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0F5398" w:rsidRPr="008110A5" w14:paraId="699716A4" w14:textId="77777777" w:rsidTr="00001E9F">
        <w:trPr>
          <w:cantSplit/>
        </w:trPr>
        <w:tc>
          <w:tcPr>
            <w:tcW w:w="10423" w:type="dxa"/>
            <w:gridSpan w:val="2"/>
            <w:shd w:val="clear" w:color="auto" w:fill="auto"/>
          </w:tcPr>
          <w:p w14:paraId="5C4BF8DD" w14:textId="573940E5" w:rsidR="000F5398" w:rsidRPr="008110A5" w:rsidRDefault="000F5398" w:rsidP="00001E9F">
            <w:pPr>
              <w:pStyle w:val="ZA"/>
              <w:framePr w:w="0" w:hRule="auto" w:wrap="auto" w:vAnchor="margin" w:hAnchor="text" w:yAlign="inline"/>
            </w:pPr>
            <w:bookmarkStart w:id="0" w:name="page1"/>
            <w:r w:rsidRPr="000F7212">
              <w:rPr>
                <w:sz w:val="64"/>
              </w:rPr>
              <w:t xml:space="preserve">3GPP TS </w:t>
            </w:r>
            <w:r w:rsidRPr="000F7212">
              <w:rPr>
                <w:rFonts w:hint="eastAsia"/>
                <w:sz w:val="64"/>
                <w:lang w:eastAsia="zh-CN"/>
              </w:rPr>
              <w:t>24</w:t>
            </w:r>
            <w:r w:rsidRPr="000F7212">
              <w:rPr>
                <w:sz w:val="64"/>
              </w:rPr>
              <w:t>.</w:t>
            </w:r>
            <w:r w:rsidRPr="000F7212">
              <w:rPr>
                <w:rFonts w:hint="eastAsia"/>
                <w:sz w:val="64"/>
                <w:lang w:eastAsia="zh-CN"/>
              </w:rPr>
              <w:t>244</w:t>
            </w:r>
            <w:r w:rsidRPr="000F7212">
              <w:rPr>
                <w:sz w:val="64"/>
              </w:rPr>
              <w:t xml:space="preserve"> </w:t>
            </w:r>
            <w:r w:rsidRPr="000F7212">
              <w:t>V</w:t>
            </w:r>
            <w:r w:rsidR="00ED4709">
              <w:t>1</w:t>
            </w:r>
            <w:r w:rsidR="00B62570">
              <w:t>8</w:t>
            </w:r>
            <w:r w:rsidR="00ED4709">
              <w:t>.</w:t>
            </w:r>
            <w:r w:rsidR="00B62570">
              <w:t>0</w:t>
            </w:r>
            <w:r w:rsidR="00ED4709">
              <w:t>.0</w:t>
            </w:r>
            <w:r w:rsidRPr="000F7212">
              <w:t xml:space="preserve"> </w:t>
            </w:r>
            <w:r w:rsidRPr="000F7212">
              <w:rPr>
                <w:sz w:val="32"/>
              </w:rPr>
              <w:t>(</w:t>
            </w:r>
            <w:r w:rsidR="00ED4709">
              <w:rPr>
                <w:sz w:val="32"/>
              </w:rPr>
              <w:t>202</w:t>
            </w:r>
            <w:r w:rsidR="002C1A3A">
              <w:rPr>
                <w:sz w:val="32"/>
              </w:rPr>
              <w:t>3</w:t>
            </w:r>
            <w:r w:rsidR="00ED4709">
              <w:rPr>
                <w:sz w:val="32"/>
              </w:rPr>
              <w:t>-0</w:t>
            </w:r>
            <w:r w:rsidR="002C1A3A">
              <w:rPr>
                <w:sz w:val="32"/>
              </w:rPr>
              <w:t>9</w:t>
            </w:r>
            <w:r w:rsidRPr="000F7212">
              <w:rPr>
                <w:sz w:val="32"/>
              </w:rPr>
              <w:t>)</w:t>
            </w:r>
          </w:p>
        </w:tc>
      </w:tr>
      <w:tr w:rsidR="000F5398" w:rsidRPr="008110A5" w14:paraId="6625D27C" w14:textId="77777777" w:rsidTr="00001E9F">
        <w:trPr>
          <w:cantSplit/>
          <w:trHeight w:hRule="exact" w:val="1134"/>
        </w:trPr>
        <w:tc>
          <w:tcPr>
            <w:tcW w:w="10423" w:type="dxa"/>
            <w:gridSpan w:val="2"/>
            <w:shd w:val="clear" w:color="auto" w:fill="auto"/>
          </w:tcPr>
          <w:p w14:paraId="644C820B" w14:textId="77777777" w:rsidR="000F5398" w:rsidRPr="008110A5" w:rsidRDefault="000F5398" w:rsidP="00001E9F">
            <w:pPr>
              <w:pStyle w:val="TAR"/>
            </w:pPr>
            <w:r w:rsidRPr="000F7212">
              <w:t>Technical Specification</w:t>
            </w:r>
          </w:p>
        </w:tc>
      </w:tr>
      <w:tr w:rsidR="000F5398" w:rsidRPr="008110A5" w14:paraId="7C9F6AD9" w14:textId="77777777" w:rsidTr="00001E9F">
        <w:trPr>
          <w:cantSplit/>
          <w:trHeight w:hRule="exact" w:val="3685"/>
        </w:trPr>
        <w:tc>
          <w:tcPr>
            <w:tcW w:w="10423" w:type="dxa"/>
            <w:gridSpan w:val="2"/>
            <w:shd w:val="clear" w:color="auto" w:fill="auto"/>
          </w:tcPr>
          <w:p w14:paraId="5408CDDD" w14:textId="77777777" w:rsidR="000F5398" w:rsidRPr="000F7212" w:rsidRDefault="000F5398" w:rsidP="00001E9F">
            <w:pPr>
              <w:pStyle w:val="ZT"/>
              <w:framePr w:wrap="auto" w:hAnchor="text" w:yAlign="inline"/>
            </w:pPr>
            <w:r w:rsidRPr="000F7212">
              <w:t>3rd Generation Partnership Project;</w:t>
            </w:r>
          </w:p>
          <w:p w14:paraId="70CE89EC" w14:textId="77777777" w:rsidR="000F5398" w:rsidRPr="000F7212" w:rsidRDefault="000F5398" w:rsidP="00001E9F">
            <w:pPr>
              <w:pStyle w:val="ZT"/>
              <w:framePr w:wrap="auto" w:hAnchor="text" w:yAlign="inline"/>
            </w:pPr>
            <w:r w:rsidRPr="000F7212">
              <w:t>Technical Specification Group Core Network and Terminals;</w:t>
            </w:r>
          </w:p>
          <w:p w14:paraId="3E8E1F7E" w14:textId="77777777" w:rsidR="000F5398" w:rsidRPr="000F7212" w:rsidRDefault="000F5398" w:rsidP="00001E9F">
            <w:pPr>
              <w:pStyle w:val="ZT"/>
              <w:framePr w:wrap="auto" w:hAnchor="text" w:yAlign="inline"/>
            </w:pPr>
            <w:r w:rsidRPr="000F7212">
              <w:t>Wireless LAN control plane protocol for trusted WLAN access to EPC;</w:t>
            </w:r>
          </w:p>
          <w:p w14:paraId="6D5AE8E1" w14:textId="77777777" w:rsidR="000F5398" w:rsidRPr="000F7212" w:rsidRDefault="000F5398" w:rsidP="00001E9F">
            <w:pPr>
              <w:pStyle w:val="ZT"/>
              <w:framePr w:wrap="auto" w:hAnchor="text" w:yAlign="inline"/>
            </w:pPr>
            <w:r w:rsidRPr="000F7212">
              <w:rPr>
                <w:rFonts w:hint="eastAsia"/>
                <w:lang w:eastAsia="zh-CN"/>
              </w:rPr>
              <w:t>Stage 3</w:t>
            </w:r>
          </w:p>
          <w:p w14:paraId="53A50436" w14:textId="7BD3896B" w:rsidR="000F5398" w:rsidRPr="008110A5" w:rsidRDefault="000F5398" w:rsidP="00001E9F">
            <w:pPr>
              <w:pStyle w:val="ZT"/>
              <w:framePr w:wrap="auto" w:hAnchor="text" w:yAlign="inline"/>
              <w:rPr>
                <w:i/>
                <w:sz w:val="28"/>
              </w:rPr>
            </w:pPr>
            <w:r w:rsidRPr="000F7212">
              <w:t>(</w:t>
            </w:r>
            <w:r w:rsidRPr="000F7212">
              <w:rPr>
                <w:rStyle w:val="ZGSM"/>
              </w:rPr>
              <w:t>Release</w:t>
            </w:r>
            <w:r w:rsidR="00ED4709">
              <w:rPr>
                <w:rStyle w:val="ZGSM"/>
              </w:rPr>
              <w:t xml:space="preserve"> 1</w:t>
            </w:r>
            <w:r w:rsidR="00B62570">
              <w:rPr>
                <w:rStyle w:val="ZGSM"/>
              </w:rPr>
              <w:t>8</w:t>
            </w:r>
            <w:r w:rsidRPr="000F7212">
              <w:t>)</w:t>
            </w:r>
          </w:p>
        </w:tc>
      </w:tr>
      <w:tr w:rsidR="000F5398" w:rsidRPr="008110A5" w14:paraId="5BFB5F03" w14:textId="77777777" w:rsidTr="00001E9F">
        <w:trPr>
          <w:cantSplit/>
        </w:trPr>
        <w:tc>
          <w:tcPr>
            <w:tcW w:w="10423" w:type="dxa"/>
            <w:gridSpan w:val="2"/>
            <w:shd w:val="clear" w:color="auto" w:fill="auto"/>
          </w:tcPr>
          <w:p w14:paraId="0AD301DE" w14:textId="77777777" w:rsidR="000F5398" w:rsidRPr="000F7212" w:rsidRDefault="000F5398" w:rsidP="00001E9F">
            <w:pPr>
              <w:pStyle w:val="FP"/>
            </w:pPr>
          </w:p>
        </w:tc>
      </w:tr>
      <w:tr w:rsidR="000F5398" w:rsidRPr="008110A5" w14:paraId="59503FFD" w14:textId="77777777" w:rsidTr="00001E9F">
        <w:trPr>
          <w:cantSplit/>
          <w:trHeight w:hRule="exact" w:val="1531"/>
        </w:trPr>
        <w:tc>
          <w:tcPr>
            <w:tcW w:w="4883" w:type="dxa"/>
            <w:shd w:val="clear" w:color="auto" w:fill="auto"/>
          </w:tcPr>
          <w:p w14:paraId="5578ED3A" w14:textId="71D7E6EA" w:rsidR="000F5398" w:rsidRPr="008110A5" w:rsidRDefault="006D2458" w:rsidP="00001E9F">
            <w:pPr>
              <w:rPr>
                <w:i/>
              </w:rPr>
            </w:pPr>
            <w:r>
              <w:rPr>
                <w:i/>
                <w:noProof/>
              </w:rPr>
              <w:drawing>
                <wp:inline distT="0" distB="0" distL="0" distR="0" wp14:anchorId="56CD005A" wp14:editId="22AA1442">
                  <wp:extent cx="1203960" cy="842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3960" cy="842010"/>
                          </a:xfrm>
                          <a:prstGeom prst="rect">
                            <a:avLst/>
                          </a:prstGeom>
                          <a:noFill/>
                          <a:ln>
                            <a:noFill/>
                          </a:ln>
                        </pic:spPr>
                      </pic:pic>
                    </a:graphicData>
                  </a:graphic>
                </wp:inline>
              </w:drawing>
            </w:r>
          </w:p>
        </w:tc>
        <w:tc>
          <w:tcPr>
            <w:tcW w:w="5540" w:type="dxa"/>
            <w:shd w:val="clear" w:color="auto" w:fill="auto"/>
          </w:tcPr>
          <w:p w14:paraId="1B319C92" w14:textId="6FEE0CE9" w:rsidR="000F5398" w:rsidRPr="008110A5" w:rsidRDefault="006D2458" w:rsidP="00001E9F">
            <w:pPr>
              <w:jc w:val="right"/>
            </w:pPr>
            <w:r>
              <w:rPr>
                <w:noProof/>
              </w:rPr>
              <w:drawing>
                <wp:inline distT="0" distB="0" distL="0" distR="0" wp14:anchorId="119355B7" wp14:editId="5632A4ED">
                  <wp:extent cx="1629410" cy="950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9410" cy="950595"/>
                          </a:xfrm>
                          <a:prstGeom prst="rect">
                            <a:avLst/>
                          </a:prstGeom>
                          <a:noFill/>
                          <a:ln>
                            <a:noFill/>
                          </a:ln>
                        </pic:spPr>
                      </pic:pic>
                    </a:graphicData>
                  </a:graphic>
                </wp:inline>
              </w:drawing>
            </w:r>
          </w:p>
        </w:tc>
      </w:tr>
      <w:tr w:rsidR="000F5398" w:rsidRPr="008110A5" w14:paraId="6807C347" w14:textId="77777777" w:rsidTr="00001E9F">
        <w:trPr>
          <w:cantSplit/>
          <w:trHeight w:hRule="exact" w:val="5783"/>
        </w:trPr>
        <w:tc>
          <w:tcPr>
            <w:tcW w:w="10423" w:type="dxa"/>
            <w:gridSpan w:val="2"/>
            <w:shd w:val="clear" w:color="auto" w:fill="auto"/>
          </w:tcPr>
          <w:p w14:paraId="76B3BA87" w14:textId="77777777" w:rsidR="000F5398" w:rsidRPr="008110A5" w:rsidRDefault="000F5398" w:rsidP="00001E9F">
            <w:pPr>
              <w:pStyle w:val="FP"/>
              <w:rPr>
                <w:b/>
              </w:rPr>
            </w:pPr>
          </w:p>
        </w:tc>
      </w:tr>
      <w:tr w:rsidR="000F5398" w:rsidRPr="008110A5" w14:paraId="76AFF475" w14:textId="77777777" w:rsidTr="00001E9F">
        <w:trPr>
          <w:cantSplit/>
          <w:trHeight w:hRule="exact" w:val="964"/>
        </w:trPr>
        <w:tc>
          <w:tcPr>
            <w:tcW w:w="10423" w:type="dxa"/>
            <w:gridSpan w:val="2"/>
            <w:shd w:val="clear" w:color="auto" w:fill="auto"/>
          </w:tcPr>
          <w:p w14:paraId="0CDB6CEA" w14:textId="77777777" w:rsidR="000F5398" w:rsidRPr="008110A5" w:rsidRDefault="000F5398" w:rsidP="00001E9F">
            <w:pPr>
              <w:rPr>
                <w:sz w:val="16"/>
              </w:rPr>
            </w:pPr>
            <w:bookmarkStart w:id="1" w:name="warningNotice"/>
            <w:r w:rsidRPr="008110A5">
              <w:rPr>
                <w:sz w:val="16"/>
              </w:rPr>
              <w:t>The present document has been developed within the 3rd Generation Partnership Project (3GPP</w:t>
            </w:r>
            <w:r w:rsidRPr="008110A5">
              <w:rPr>
                <w:sz w:val="16"/>
                <w:vertAlign w:val="superscript"/>
              </w:rPr>
              <w:t xml:space="preserve"> TM</w:t>
            </w:r>
            <w:r w:rsidRPr="008110A5">
              <w:rPr>
                <w:sz w:val="16"/>
              </w:rPr>
              <w:t>) and may be further elaborated for the purposes of 3GPP.</w:t>
            </w:r>
            <w:r w:rsidRPr="008110A5">
              <w:rPr>
                <w:sz w:val="16"/>
              </w:rPr>
              <w:br/>
              <w:t>The present document has not been subject to any approval process by the 3GPP</w:t>
            </w:r>
            <w:r w:rsidRPr="008110A5">
              <w:rPr>
                <w:sz w:val="16"/>
                <w:vertAlign w:val="superscript"/>
              </w:rPr>
              <w:t xml:space="preserve"> </w:t>
            </w:r>
            <w:r w:rsidRPr="008110A5">
              <w:rPr>
                <w:sz w:val="16"/>
              </w:rPr>
              <w:t>Organizational Partners and shall not be implemented.</w:t>
            </w:r>
            <w:r w:rsidRPr="008110A5">
              <w:rPr>
                <w:sz w:val="16"/>
              </w:rPr>
              <w:br/>
              <w:t>This Specification is provided for future development work within 3GPP</w:t>
            </w:r>
            <w:r w:rsidRPr="008110A5">
              <w:rPr>
                <w:sz w:val="16"/>
                <w:vertAlign w:val="superscript"/>
              </w:rPr>
              <w:t xml:space="preserve"> </w:t>
            </w:r>
            <w:r w:rsidRPr="008110A5">
              <w:rPr>
                <w:sz w:val="16"/>
              </w:rPr>
              <w:t>only. The Organizational Partners accept no liability for any use of this Specification.</w:t>
            </w:r>
            <w:r w:rsidRPr="008110A5">
              <w:rPr>
                <w:sz w:val="16"/>
              </w:rPr>
              <w:br/>
              <w:t>Specifications and Reports for implementation of the 3GPP</w:t>
            </w:r>
            <w:r w:rsidRPr="008110A5">
              <w:rPr>
                <w:sz w:val="16"/>
                <w:vertAlign w:val="superscript"/>
              </w:rPr>
              <w:t xml:space="preserve"> TM</w:t>
            </w:r>
            <w:r w:rsidRPr="008110A5">
              <w:rPr>
                <w:sz w:val="16"/>
              </w:rPr>
              <w:t xml:space="preserve"> system should be obtained via the 3GPP Organizational Partners' Publications Offices.</w:t>
            </w:r>
            <w:bookmarkEnd w:id="1"/>
          </w:p>
          <w:p w14:paraId="58EDF29F" w14:textId="77777777" w:rsidR="000F5398" w:rsidRPr="008110A5" w:rsidRDefault="000F5398" w:rsidP="00001E9F">
            <w:pPr>
              <w:pStyle w:val="ZV"/>
              <w:framePr w:w="0" w:wrap="auto" w:vAnchor="margin" w:hAnchor="text" w:yAlign="inline"/>
            </w:pPr>
          </w:p>
          <w:p w14:paraId="3B819EA5" w14:textId="77777777" w:rsidR="000F5398" w:rsidRPr="008110A5" w:rsidRDefault="000F5398" w:rsidP="00001E9F">
            <w:pPr>
              <w:rPr>
                <w:sz w:val="16"/>
              </w:rPr>
            </w:pPr>
          </w:p>
        </w:tc>
      </w:tr>
      <w:bookmarkEnd w:id="0"/>
    </w:tbl>
    <w:p w14:paraId="57422882" w14:textId="77777777" w:rsidR="000F5398" w:rsidRPr="008110A5" w:rsidRDefault="000F5398" w:rsidP="000F5398">
      <w:pPr>
        <w:sectPr w:rsidR="000F5398" w:rsidRPr="008110A5"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0F5398" w:rsidRPr="008110A5" w14:paraId="7871FDFA" w14:textId="77777777" w:rsidTr="00001E9F">
        <w:trPr>
          <w:cantSplit/>
          <w:trHeight w:hRule="exact" w:val="5669"/>
        </w:trPr>
        <w:tc>
          <w:tcPr>
            <w:tcW w:w="10423" w:type="dxa"/>
            <w:shd w:val="clear" w:color="auto" w:fill="auto"/>
          </w:tcPr>
          <w:p w14:paraId="2018F4BF" w14:textId="77777777" w:rsidR="000F5398" w:rsidRPr="008110A5" w:rsidRDefault="000F5398" w:rsidP="00001E9F">
            <w:pPr>
              <w:pStyle w:val="FP"/>
            </w:pPr>
            <w:bookmarkStart w:id="2" w:name="page2"/>
          </w:p>
        </w:tc>
      </w:tr>
      <w:tr w:rsidR="000F5398" w:rsidRPr="008110A5" w14:paraId="0B9C91A7" w14:textId="77777777" w:rsidTr="00001E9F">
        <w:trPr>
          <w:cantSplit/>
          <w:trHeight w:hRule="exact" w:val="5386"/>
        </w:trPr>
        <w:tc>
          <w:tcPr>
            <w:tcW w:w="10423" w:type="dxa"/>
            <w:shd w:val="clear" w:color="auto" w:fill="auto"/>
          </w:tcPr>
          <w:p w14:paraId="482961AC" w14:textId="77777777" w:rsidR="000F5398" w:rsidRPr="008110A5" w:rsidRDefault="000F5398" w:rsidP="00001E9F">
            <w:pPr>
              <w:pStyle w:val="FP"/>
              <w:spacing w:after="240"/>
              <w:ind w:left="2835" w:right="2835"/>
              <w:jc w:val="center"/>
              <w:rPr>
                <w:rFonts w:ascii="Arial" w:hAnsi="Arial"/>
                <w:b/>
                <w:i/>
                <w:noProof/>
              </w:rPr>
            </w:pPr>
            <w:bookmarkStart w:id="3" w:name="coords3gpp"/>
            <w:r w:rsidRPr="008110A5">
              <w:rPr>
                <w:rFonts w:ascii="Arial" w:hAnsi="Arial"/>
                <w:b/>
                <w:i/>
                <w:noProof/>
              </w:rPr>
              <w:t>3GPP</w:t>
            </w:r>
          </w:p>
          <w:p w14:paraId="7694D514" w14:textId="77777777" w:rsidR="000F5398" w:rsidRPr="008110A5" w:rsidRDefault="000F5398" w:rsidP="00001E9F">
            <w:pPr>
              <w:pStyle w:val="FP"/>
              <w:pBdr>
                <w:bottom w:val="single" w:sz="6" w:space="1" w:color="auto"/>
              </w:pBdr>
              <w:ind w:left="2835" w:right="2835"/>
              <w:jc w:val="center"/>
              <w:rPr>
                <w:noProof/>
              </w:rPr>
            </w:pPr>
            <w:r w:rsidRPr="008110A5">
              <w:rPr>
                <w:noProof/>
              </w:rPr>
              <w:t>Postal address</w:t>
            </w:r>
          </w:p>
          <w:p w14:paraId="46BF590D" w14:textId="77777777" w:rsidR="000F5398" w:rsidRPr="008110A5" w:rsidRDefault="000F5398" w:rsidP="00001E9F">
            <w:pPr>
              <w:pStyle w:val="FP"/>
              <w:ind w:left="2835" w:right="2835"/>
              <w:jc w:val="center"/>
              <w:rPr>
                <w:rFonts w:ascii="Arial" w:hAnsi="Arial"/>
                <w:noProof/>
                <w:sz w:val="18"/>
              </w:rPr>
            </w:pPr>
          </w:p>
          <w:p w14:paraId="35C81A12" w14:textId="77777777" w:rsidR="000F5398" w:rsidRPr="008110A5" w:rsidRDefault="000F5398" w:rsidP="00001E9F">
            <w:pPr>
              <w:pStyle w:val="FP"/>
              <w:pBdr>
                <w:bottom w:val="single" w:sz="6" w:space="1" w:color="auto"/>
              </w:pBdr>
              <w:spacing w:before="240"/>
              <w:ind w:left="2835" w:right="2835"/>
              <w:jc w:val="center"/>
              <w:rPr>
                <w:noProof/>
              </w:rPr>
            </w:pPr>
            <w:r w:rsidRPr="008110A5">
              <w:rPr>
                <w:noProof/>
              </w:rPr>
              <w:t>3GPP support office address</w:t>
            </w:r>
          </w:p>
          <w:p w14:paraId="589CEFEA" w14:textId="77777777" w:rsidR="000F5398" w:rsidRPr="008110A5" w:rsidRDefault="000F5398" w:rsidP="00001E9F">
            <w:pPr>
              <w:pStyle w:val="FP"/>
              <w:ind w:left="2835" w:right="2835"/>
              <w:jc w:val="center"/>
              <w:rPr>
                <w:rFonts w:ascii="Arial" w:hAnsi="Arial"/>
                <w:noProof/>
                <w:sz w:val="18"/>
              </w:rPr>
            </w:pPr>
            <w:r w:rsidRPr="008110A5">
              <w:rPr>
                <w:rFonts w:ascii="Arial" w:hAnsi="Arial"/>
                <w:noProof/>
                <w:sz w:val="18"/>
              </w:rPr>
              <w:t>650 Route des Lucioles - Sophia Antipolis</w:t>
            </w:r>
          </w:p>
          <w:p w14:paraId="17ACD9DF" w14:textId="77777777" w:rsidR="000F5398" w:rsidRPr="008110A5" w:rsidRDefault="000F5398" w:rsidP="00001E9F">
            <w:pPr>
              <w:pStyle w:val="FP"/>
              <w:ind w:left="2835" w:right="2835"/>
              <w:jc w:val="center"/>
              <w:rPr>
                <w:rFonts w:ascii="Arial" w:hAnsi="Arial"/>
                <w:noProof/>
                <w:sz w:val="18"/>
              </w:rPr>
            </w:pPr>
            <w:r w:rsidRPr="008110A5">
              <w:rPr>
                <w:rFonts w:ascii="Arial" w:hAnsi="Arial"/>
                <w:noProof/>
                <w:sz w:val="18"/>
              </w:rPr>
              <w:t>Valbonne - FRANCE</w:t>
            </w:r>
          </w:p>
          <w:p w14:paraId="5D2F0F22" w14:textId="77777777" w:rsidR="000F5398" w:rsidRPr="008110A5" w:rsidRDefault="000F5398" w:rsidP="00001E9F">
            <w:pPr>
              <w:pStyle w:val="FP"/>
              <w:spacing w:after="20"/>
              <w:ind w:left="2835" w:right="2835"/>
              <w:jc w:val="center"/>
              <w:rPr>
                <w:rFonts w:ascii="Arial" w:hAnsi="Arial"/>
                <w:noProof/>
                <w:sz w:val="18"/>
              </w:rPr>
            </w:pPr>
            <w:r w:rsidRPr="008110A5">
              <w:rPr>
                <w:rFonts w:ascii="Arial" w:hAnsi="Arial"/>
                <w:noProof/>
                <w:sz w:val="18"/>
              </w:rPr>
              <w:t>Tel.: +33 4 92 94 42 00 Fax: +33 4 93 65 47 16</w:t>
            </w:r>
          </w:p>
          <w:p w14:paraId="7164845C" w14:textId="77777777" w:rsidR="000F5398" w:rsidRPr="008110A5" w:rsidRDefault="000F5398" w:rsidP="00001E9F">
            <w:pPr>
              <w:pStyle w:val="FP"/>
              <w:pBdr>
                <w:bottom w:val="single" w:sz="6" w:space="1" w:color="auto"/>
              </w:pBdr>
              <w:spacing w:before="240"/>
              <w:ind w:left="2835" w:right="2835"/>
              <w:jc w:val="center"/>
              <w:rPr>
                <w:noProof/>
              </w:rPr>
            </w:pPr>
            <w:r w:rsidRPr="008110A5">
              <w:rPr>
                <w:noProof/>
              </w:rPr>
              <w:t>Internet</w:t>
            </w:r>
          </w:p>
          <w:p w14:paraId="3836A4AD" w14:textId="77777777" w:rsidR="000F5398" w:rsidRPr="008110A5" w:rsidRDefault="000F5398" w:rsidP="00001E9F">
            <w:pPr>
              <w:pStyle w:val="FP"/>
              <w:ind w:left="2835" w:right="2835"/>
              <w:jc w:val="center"/>
              <w:rPr>
                <w:rFonts w:ascii="Arial" w:hAnsi="Arial"/>
                <w:noProof/>
                <w:sz w:val="18"/>
              </w:rPr>
            </w:pPr>
            <w:r w:rsidRPr="008110A5">
              <w:rPr>
                <w:rFonts w:ascii="Arial" w:hAnsi="Arial"/>
                <w:noProof/>
                <w:sz w:val="18"/>
              </w:rPr>
              <w:t>http://www.3gpp.org</w:t>
            </w:r>
            <w:bookmarkEnd w:id="3"/>
          </w:p>
          <w:p w14:paraId="23584004" w14:textId="77777777" w:rsidR="000F5398" w:rsidRPr="008110A5" w:rsidRDefault="000F5398" w:rsidP="00001E9F">
            <w:pPr>
              <w:rPr>
                <w:noProof/>
              </w:rPr>
            </w:pPr>
          </w:p>
        </w:tc>
      </w:tr>
      <w:tr w:rsidR="000F5398" w:rsidRPr="008110A5" w14:paraId="74E92BD0" w14:textId="77777777" w:rsidTr="00001E9F">
        <w:trPr>
          <w:cantSplit/>
        </w:trPr>
        <w:tc>
          <w:tcPr>
            <w:tcW w:w="10423" w:type="dxa"/>
            <w:shd w:val="clear" w:color="auto" w:fill="auto"/>
            <w:vAlign w:val="bottom"/>
          </w:tcPr>
          <w:p w14:paraId="108C6FFD" w14:textId="77777777" w:rsidR="000F5398" w:rsidRPr="008110A5" w:rsidRDefault="000F5398" w:rsidP="00001E9F">
            <w:pPr>
              <w:pStyle w:val="FP"/>
              <w:pBdr>
                <w:bottom w:val="single" w:sz="6" w:space="1" w:color="auto"/>
              </w:pBdr>
              <w:spacing w:after="240"/>
              <w:jc w:val="center"/>
              <w:rPr>
                <w:rFonts w:ascii="Arial" w:hAnsi="Arial"/>
                <w:b/>
                <w:i/>
                <w:noProof/>
              </w:rPr>
            </w:pPr>
            <w:bookmarkStart w:id="4" w:name="copyrightNotification"/>
            <w:r w:rsidRPr="008110A5">
              <w:rPr>
                <w:rFonts w:ascii="Arial" w:hAnsi="Arial"/>
                <w:b/>
                <w:i/>
                <w:noProof/>
              </w:rPr>
              <w:t>Copyright Notification</w:t>
            </w:r>
          </w:p>
          <w:p w14:paraId="76B0F8DA" w14:textId="77777777" w:rsidR="000F5398" w:rsidRPr="008110A5" w:rsidRDefault="000F5398" w:rsidP="00001E9F">
            <w:pPr>
              <w:pStyle w:val="FP"/>
              <w:jc w:val="center"/>
              <w:rPr>
                <w:noProof/>
              </w:rPr>
            </w:pPr>
            <w:r w:rsidRPr="008110A5">
              <w:rPr>
                <w:noProof/>
              </w:rPr>
              <w:t>No part may be reproduced except as authorized by written permission.</w:t>
            </w:r>
            <w:r w:rsidRPr="008110A5">
              <w:rPr>
                <w:noProof/>
              </w:rPr>
              <w:br/>
              <w:t>The copyright and the foregoing restriction extend to reproduction in all media.</w:t>
            </w:r>
          </w:p>
          <w:p w14:paraId="7E47A905" w14:textId="77777777" w:rsidR="000F5398" w:rsidRPr="008110A5" w:rsidRDefault="000F5398" w:rsidP="00001E9F">
            <w:pPr>
              <w:pStyle w:val="FP"/>
              <w:jc w:val="center"/>
              <w:rPr>
                <w:noProof/>
              </w:rPr>
            </w:pPr>
          </w:p>
          <w:p w14:paraId="1E2C1F54" w14:textId="35C20515" w:rsidR="000F5398" w:rsidRPr="008110A5" w:rsidRDefault="000F5398" w:rsidP="00001E9F">
            <w:pPr>
              <w:pStyle w:val="FP"/>
              <w:jc w:val="center"/>
              <w:rPr>
                <w:noProof/>
                <w:sz w:val="18"/>
              </w:rPr>
            </w:pPr>
            <w:r w:rsidRPr="008110A5">
              <w:rPr>
                <w:noProof/>
                <w:sz w:val="18"/>
              </w:rPr>
              <w:t>©</w:t>
            </w:r>
            <w:r w:rsidR="00ED4709">
              <w:rPr>
                <w:noProof/>
                <w:sz w:val="18"/>
              </w:rPr>
              <w:t xml:space="preserve"> 202</w:t>
            </w:r>
            <w:r w:rsidR="002C1A3A">
              <w:rPr>
                <w:noProof/>
                <w:sz w:val="18"/>
              </w:rPr>
              <w:t>3</w:t>
            </w:r>
            <w:r w:rsidRPr="008110A5">
              <w:rPr>
                <w:noProof/>
                <w:sz w:val="18"/>
              </w:rPr>
              <w:t>, 3GPP Organizational Partners (ARIB, ATIS, CCSA, ETSI, TSDSI, TTA, TTC).</w:t>
            </w:r>
            <w:bookmarkStart w:id="5" w:name="copyrightaddon"/>
            <w:bookmarkEnd w:id="5"/>
          </w:p>
          <w:p w14:paraId="1DBA8C65" w14:textId="77777777" w:rsidR="000F5398" w:rsidRPr="008110A5" w:rsidRDefault="000F5398" w:rsidP="00001E9F">
            <w:pPr>
              <w:pStyle w:val="FP"/>
              <w:jc w:val="center"/>
              <w:rPr>
                <w:noProof/>
                <w:sz w:val="18"/>
              </w:rPr>
            </w:pPr>
            <w:r w:rsidRPr="008110A5">
              <w:rPr>
                <w:noProof/>
                <w:sz w:val="18"/>
              </w:rPr>
              <w:t>All rights reserved.</w:t>
            </w:r>
          </w:p>
          <w:p w14:paraId="18A8BEFC" w14:textId="77777777" w:rsidR="000F5398" w:rsidRPr="008110A5" w:rsidRDefault="000F5398" w:rsidP="00001E9F">
            <w:pPr>
              <w:pStyle w:val="FP"/>
              <w:rPr>
                <w:noProof/>
                <w:sz w:val="18"/>
              </w:rPr>
            </w:pPr>
          </w:p>
          <w:p w14:paraId="1CB3772E" w14:textId="77777777" w:rsidR="000F5398" w:rsidRPr="008110A5" w:rsidRDefault="000F5398" w:rsidP="00001E9F">
            <w:pPr>
              <w:pStyle w:val="FP"/>
              <w:rPr>
                <w:noProof/>
                <w:sz w:val="18"/>
              </w:rPr>
            </w:pPr>
            <w:r w:rsidRPr="008110A5">
              <w:rPr>
                <w:noProof/>
                <w:sz w:val="18"/>
              </w:rPr>
              <w:t>UMTS™ is a Trade Mark of ETSI registered for the benefit of its members</w:t>
            </w:r>
          </w:p>
          <w:p w14:paraId="2BEFEAF1" w14:textId="77777777" w:rsidR="000F5398" w:rsidRPr="008110A5" w:rsidRDefault="000F5398" w:rsidP="00001E9F">
            <w:pPr>
              <w:pStyle w:val="FP"/>
              <w:rPr>
                <w:noProof/>
                <w:sz w:val="18"/>
              </w:rPr>
            </w:pPr>
            <w:r w:rsidRPr="008110A5">
              <w:rPr>
                <w:noProof/>
                <w:sz w:val="18"/>
              </w:rPr>
              <w:t>3GPP™ is a Trade Mark of ETSI registered for the benefit of its Members and of the 3GPP Organizational Partners</w:t>
            </w:r>
            <w:r w:rsidRPr="008110A5">
              <w:rPr>
                <w:noProof/>
                <w:sz w:val="18"/>
              </w:rPr>
              <w:br/>
              <w:t>LTE™ is a Trade Mark of ETSI registered for the benefit of its Members and of the 3GPP Organizational Partners</w:t>
            </w:r>
          </w:p>
          <w:p w14:paraId="2E14E11D" w14:textId="77777777" w:rsidR="000F5398" w:rsidRPr="008110A5" w:rsidRDefault="000F5398" w:rsidP="00001E9F">
            <w:pPr>
              <w:pStyle w:val="FP"/>
              <w:rPr>
                <w:noProof/>
                <w:sz w:val="18"/>
              </w:rPr>
            </w:pPr>
            <w:r w:rsidRPr="008110A5">
              <w:rPr>
                <w:noProof/>
                <w:sz w:val="18"/>
              </w:rPr>
              <w:t>GSM® and the GSM logo are registered and owned by the GSM Association</w:t>
            </w:r>
            <w:bookmarkEnd w:id="4"/>
          </w:p>
          <w:p w14:paraId="720CECE6" w14:textId="77777777" w:rsidR="000F5398" w:rsidRPr="008110A5" w:rsidRDefault="000F5398" w:rsidP="00001E9F"/>
        </w:tc>
      </w:tr>
      <w:bookmarkEnd w:id="2"/>
    </w:tbl>
    <w:p w14:paraId="07DB6685" w14:textId="3042B8EF" w:rsidR="00080512" w:rsidRPr="000F7212" w:rsidRDefault="000F5398" w:rsidP="000F7212">
      <w:pPr>
        <w:pStyle w:val="TT"/>
        <w:outlineLvl w:val="0"/>
      </w:pPr>
      <w:r w:rsidRPr="008110A5">
        <w:br w:type="page"/>
      </w:r>
      <w:r w:rsidR="00080512" w:rsidRPr="000F7212">
        <w:lastRenderedPageBreak/>
        <w:t>Contents</w:t>
      </w:r>
    </w:p>
    <w:p w14:paraId="0BADB9DE" w14:textId="60D60AB3" w:rsidR="00E234E1" w:rsidRDefault="0041727D">
      <w:pPr>
        <w:pStyle w:val="TOC1"/>
        <w:rPr>
          <w:rFonts w:asciiTheme="minorHAnsi" w:eastAsiaTheme="minorEastAsia" w:hAnsiTheme="minorHAnsi" w:cstheme="minorBidi"/>
          <w:noProof/>
          <w:kern w:val="2"/>
          <w:szCs w:val="22"/>
          <w:lang w:eastAsia="en-GB"/>
          <w14:ligatures w14:val="standardContextual"/>
        </w:rPr>
      </w:pPr>
      <w:r w:rsidRPr="000F7212">
        <w:fldChar w:fldCharType="begin" w:fldLock="1"/>
      </w:r>
      <w:r w:rsidRPr="000F7212">
        <w:instrText xml:space="preserve"> TOC \o "1-9" </w:instrText>
      </w:r>
      <w:r w:rsidRPr="000F7212">
        <w:fldChar w:fldCharType="separate"/>
      </w:r>
      <w:r w:rsidR="00E234E1">
        <w:rPr>
          <w:noProof/>
        </w:rPr>
        <w:t>Foreword</w:t>
      </w:r>
      <w:r w:rsidR="00E234E1">
        <w:rPr>
          <w:noProof/>
        </w:rPr>
        <w:tab/>
      </w:r>
      <w:r w:rsidR="00E234E1">
        <w:rPr>
          <w:noProof/>
        </w:rPr>
        <w:fldChar w:fldCharType="begin" w:fldLock="1"/>
      </w:r>
      <w:r w:rsidR="00E234E1">
        <w:rPr>
          <w:noProof/>
        </w:rPr>
        <w:instrText xml:space="preserve"> PAGEREF _Toc146259429 \h </w:instrText>
      </w:r>
      <w:r w:rsidR="00E234E1">
        <w:rPr>
          <w:noProof/>
        </w:rPr>
      </w:r>
      <w:r w:rsidR="00E234E1">
        <w:rPr>
          <w:noProof/>
        </w:rPr>
        <w:fldChar w:fldCharType="separate"/>
      </w:r>
      <w:r w:rsidR="00E234E1">
        <w:rPr>
          <w:noProof/>
        </w:rPr>
        <w:t>8</w:t>
      </w:r>
      <w:r w:rsidR="00E234E1">
        <w:rPr>
          <w:noProof/>
        </w:rPr>
        <w:fldChar w:fldCharType="end"/>
      </w:r>
    </w:p>
    <w:p w14:paraId="22C0421B" w14:textId="0A438EDC" w:rsidR="00E234E1" w:rsidRDefault="00E234E1">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_Toc146259430 \h </w:instrText>
      </w:r>
      <w:r>
        <w:rPr>
          <w:noProof/>
        </w:rPr>
      </w:r>
      <w:r>
        <w:rPr>
          <w:noProof/>
        </w:rPr>
        <w:fldChar w:fldCharType="separate"/>
      </w:r>
      <w:r>
        <w:rPr>
          <w:noProof/>
        </w:rPr>
        <w:t>8</w:t>
      </w:r>
      <w:r>
        <w:rPr>
          <w:noProof/>
        </w:rPr>
        <w:fldChar w:fldCharType="end"/>
      </w:r>
    </w:p>
    <w:p w14:paraId="44B4D216" w14:textId="1C493D46" w:rsidR="00E234E1" w:rsidRDefault="00E234E1">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_Toc146259431 \h </w:instrText>
      </w:r>
      <w:r>
        <w:rPr>
          <w:noProof/>
        </w:rPr>
      </w:r>
      <w:r>
        <w:rPr>
          <w:noProof/>
        </w:rPr>
        <w:fldChar w:fldCharType="separate"/>
      </w:r>
      <w:r>
        <w:rPr>
          <w:noProof/>
        </w:rPr>
        <w:t>8</w:t>
      </w:r>
      <w:r>
        <w:rPr>
          <w:noProof/>
        </w:rPr>
        <w:fldChar w:fldCharType="end"/>
      </w:r>
    </w:p>
    <w:p w14:paraId="67EC6C62" w14:textId="3B04458F" w:rsidR="00E234E1" w:rsidRDefault="00E234E1">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_Toc146259432 \h </w:instrText>
      </w:r>
      <w:r>
        <w:rPr>
          <w:noProof/>
        </w:rPr>
      </w:r>
      <w:r>
        <w:rPr>
          <w:noProof/>
        </w:rPr>
        <w:fldChar w:fldCharType="separate"/>
      </w:r>
      <w:r>
        <w:rPr>
          <w:noProof/>
        </w:rPr>
        <w:t>9</w:t>
      </w:r>
      <w:r>
        <w:rPr>
          <w:noProof/>
        </w:rPr>
        <w:fldChar w:fldCharType="end"/>
      </w:r>
    </w:p>
    <w:p w14:paraId="7406D5FF" w14:textId="13C93000"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_Toc146259433 \h </w:instrText>
      </w:r>
      <w:r>
        <w:rPr>
          <w:noProof/>
        </w:rPr>
      </w:r>
      <w:r>
        <w:rPr>
          <w:noProof/>
        </w:rPr>
        <w:fldChar w:fldCharType="separate"/>
      </w:r>
      <w:r>
        <w:rPr>
          <w:noProof/>
        </w:rPr>
        <w:t>9</w:t>
      </w:r>
      <w:r>
        <w:rPr>
          <w:noProof/>
        </w:rPr>
        <w:fldChar w:fldCharType="end"/>
      </w:r>
    </w:p>
    <w:p w14:paraId="454C9524" w14:textId="13C02196"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_Toc146259434 \h </w:instrText>
      </w:r>
      <w:r>
        <w:rPr>
          <w:noProof/>
        </w:rPr>
      </w:r>
      <w:r>
        <w:rPr>
          <w:noProof/>
        </w:rPr>
        <w:fldChar w:fldCharType="separate"/>
      </w:r>
      <w:r>
        <w:rPr>
          <w:noProof/>
        </w:rPr>
        <w:t>9</w:t>
      </w:r>
      <w:r>
        <w:rPr>
          <w:noProof/>
        </w:rPr>
        <w:fldChar w:fldCharType="end"/>
      </w:r>
    </w:p>
    <w:p w14:paraId="26026983" w14:textId="3F956765" w:rsidR="00E234E1" w:rsidRDefault="00E234E1">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_Toc146259435 \h </w:instrText>
      </w:r>
      <w:r>
        <w:rPr>
          <w:noProof/>
        </w:rPr>
      </w:r>
      <w:r>
        <w:rPr>
          <w:noProof/>
        </w:rPr>
        <w:fldChar w:fldCharType="separate"/>
      </w:r>
      <w:r>
        <w:rPr>
          <w:noProof/>
        </w:rPr>
        <w:t>10</w:t>
      </w:r>
      <w:r>
        <w:rPr>
          <w:noProof/>
        </w:rPr>
        <w:fldChar w:fldCharType="end"/>
      </w:r>
    </w:p>
    <w:p w14:paraId="45967B7D" w14:textId="6CC87694"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_Toc146259436 \h </w:instrText>
      </w:r>
      <w:r>
        <w:rPr>
          <w:noProof/>
        </w:rPr>
      </w:r>
      <w:r>
        <w:rPr>
          <w:noProof/>
        </w:rPr>
        <w:fldChar w:fldCharType="separate"/>
      </w:r>
      <w:r>
        <w:rPr>
          <w:noProof/>
        </w:rPr>
        <w:t>10</w:t>
      </w:r>
      <w:r>
        <w:rPr>
          <w:noProof/>
        </w:rPr>
        <w:fldChar w:fldCharType="end"/>
      </w:r>
    </w:p>
    <w:p w14:paraId="390C4D64" w14:textId="37CB5D3B"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rPr>
        <w:t>Protocol stack</w:t>
      </w:r>
      <w:r>
        <w:rPr>
          <w:noProof/>
        </w:rPr>
        <w:tab/>
      </w:r>
      <w:r>
        <w:rPr>
          <w:noProof/>
        </w:rPr>
        <w:fldChar w:fldCharType="begin" w:fldLock="1"/>
      </w:r>
      <w:r>
        <w:rPr>
          <w:noProof/>
        </w:rPr>
        <w:instrText xml:space="preserve"> PAGEREF _Toc146259437 \h </w:instrText>
      </w:r>
      <w:r>
        <w:rPr>
          <w:noProof/>
        </w:rPr>
      </w:r>
      <w:r>
        <w:rPr>
          <w:noProof/>
        </w:rPr>
        <w:fldChar w:fldCharType="separate"/>
      </w:r>
      <w:r>
        <w:rPr>
          <w:noProof/>
        </w:rPr>
        <w:t>10</w:t>
      </w:r>
      <w:r>
        <w:rPr>
          <w:noProof/>
        </w:rPr>
        <w:fldChar w:fldCharType="end"/>
      </w:r>
    </w:p>
    <w:p w14:paraId="2801CD25" w14:textId="7F2483FC"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sidRPr="00020DCF">
        <w:rPr>
          <w:noProof/>
          <w:lang w:val="en-US" w:eastAsia="zh-CN"/>
        </w:rPr>
        <w:t>4.2.1</w:t>
      </w:r>
      <w:r>
        <w:rPr>
          <w:rFonts w:asciiTheme="minorHAnsi" w:eastAsiaTheme="minorEastAsia" w:hAnsiTheme="minorHAnsi" w:cstheme="minorBidi"/>
          <w:noProof/>
          <w:kern w:val="2"/>
          <w:sz w:val="22"/>
          <w:szCs w:val="22"/>
          <w:lang w:eastAsia="en-GB"/>
          <w14:ligatures w14:val="standardContextual"/>
        </w:rPr>
        <w:tab/>
      </w:r>
      <w:r w:rsidRPr="00020DCF">
        <w:rPr>
          <w:noProof/>
          <w:lang w:val="en-US" w:eastAsia="zh-CN"/>
        </w:rPr>
        <w:t>General</w:t>
      </w:r>
      <w:r>
        <w:rPr>
          <w:noProof/>
        </w:rPr>
        <w:tab/>
      </w:r>
      <w:r>
        <w:rPr>
          <w:noProof/>
        </w:rPr>
        <w:fldChar w:fldCharType="begin" w:fldLock="1"/>
      </w:r>
      <w:r>
        <w:rPr>
          <w:noProof/>
        </w:rPr>
        <w:instrText xml:space="preserve"> PAGEREF _Toc146259438 \h </w:instrText>
      </w:r>
      <w:r>
        <w:rPr>
          <w:noProof/>
        </w:rPr>
      </w:r>
      <w:r>
        <w:rPr>
          <w:noProof/>
        </w:rPr>
        <w:fldChar w:fldCharType="separate"/>
      </w:r>
      <w:r>
        <w:rPr>
          <w:noProof/>
        </w:rPr>
        <w:t>10</w:t>
      </w:r>
      <w:r>
        <w:rPr>
          <w:noProof/>
        </w:rPr>
        <w:fldChar w:fldCharType="end"/>
      </w:r>
    </w:p>
    <w:p w14:paraId="6827D9C8" w14:textId="50BBEB20"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sidRPr="00020DCF">
        <w:rPr>
          <w:noProof/>
          <w:lang w:val="en-US" w:eastAsia="zh-CN"/>
        </w:rPr>
        <w:t>4.2.2</w:t>
      </w:r>
      <w:r>
        <w:rPr>
          <w:rFonts w:asciiTheme="minorHAnsi" w:eastAsiaTheme="minorEastAsia" w:hAnsiTheme="minorHAnsi" w:cstheme="minorBidi"/>
          <w:noProof/>
          <w:kern w:val="2"/>
          <w:sz w:val="22"/>
          <w:szCs w:val="22"/>
          <w:lang w:eastAsia="en-GB"/>
          <w14:ligatures w14:val="standardContextual"/>
        </w:rPr>
        <w:tab/>
      </w:r>
      <w:r w:rsidRPr="00020DCF">
        <w:rPr>
          <w:noProof/>
          <w:lang w:val="en-US" w:eastAsia="zh-CN"/>
        </w:rPr>
        <w:t>UDP port numbers for WLCP</w:t>
      </w:r>
      <w:r>
        <w:rPr>
          <w:noProof/>
        </w:rPr>
        <w:tab/>
      </w:r>
      <w:r>
        <w:rPr>
          <w:noProof/>
        </w:rPr>
        <w:fldChar w:fldCharType="begin" w:fldLock="1"/>
      </w:r>
      <w:r>
        <w:rPr>
          <w:noProof/>
        </w:rPr>
        <w:instrText xml:space="preserve"> PAGEREF _Toc146259439 \h </w:instrText>
      </w:r>
      <w:r>
        <w:rPr>
          <w:noProof/>
        </w:rPr>
      </w:r>
      <w:r>
        <w:rPr>
          <w:noProof/>
        </w:rPr>
        <w:fldChar w:fldCharType="separate"/>
      </w:r>
      <w:r>
        <w:rPr>
          <w:noProof/>
        </w:rPr>
        <w:t>11</w:t>
      </w:r>
      <w:r>
        <w:rPr>
          <w:noProof/>
        </w:rPr>
        <w:fldChar w:fldCharType="end"/>
      </w:r>
    </w:p>
    <w:p w14:paraId="5BDAC996" w14:textId="4D59B868"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_Toc146259440 \h </w:instrText>
      </w:r>
      <w:r>
        <w:rPr>
          <w:noProof/>
        </w:rPr>
      </w:r>
      <w:r>
        <w:rPr>
          <w:noProof/>
        </w:rPr>
        <w:fldChar w:fldCharType="separate"/>
      </w:r>
      <w:r>
        <w:rPr>
          <w:noProof/>
        </w:rPr>
        <w:t>11</w:t>
      </w:r>
      <w:r>
        <w:rPr>
          <w:noProof/>
        </w:rPr>
        <w:fldChar w:fldCharType="end"/>
      </w:r>
    </w:p>
    <w:p w14:paraId="737469F6" w14:textId="17845223"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4.2.2.2</w:t>
      </w:r>
      <w:r>
        <w:rPr>
          <w:rFonts w:asciiTheme="minorHAnsi" w:eastAsiaTheme="minorEastAsia" w:hAnsiTheme="minorHAnsi" w:cstheme="minorBidi"/>
          <w:noProof/>
          <w:kern w:val="2"/>
          <w:sz w:val="22"/>
          <w:szCs w:val="22"/>
          <w:lang w:eastAsia="en-GB"/>
          <w14:ligatures w14:val="standardContextual"/>
        </w:rPr>
        <w:tab/>
      </w:r>
      <w:r>
        <w:rPr>
          <w:noProof/>
          <w:lang w:eastAsia="zh-CN"/>
        </w:rPr>
        <w:t>UE procedure</w:t>
      </w:r>
      <w:r>
        <w:rPr>
          <w:noProof/>
        </w:rPr>
        <w:tab/>
      </w:r>
      <w:r>
        <w:rPr>
          <w:noProof/>
        </w:rPr>
        <w:fldChar w:fldCharType="begin" w:fldLock="1"/>
      </w:r>
      <w:r>
        <w:rPr>
          <w:noProof/>
        </w:rPr>
        <w:instrText xml:space="preserve"> PAGEREF _Toc146259441 \h </w:instrText>
      </w:r>
      <w:r>
        <w:rPr>
          <w:noProof/>
        </w:rPr>
      </w:r>
      <w:r>
        <w:rPr>
          <w:noProof/>
        </w:rPr>
        <w:fldChar w:fldCharType="separate"/>
      </w:r>
      <w:r>
        <w:rPr>
          <w:noProof/>
        </w:rPr>
        <w:t>11</w:t>
      </w:r>
      <w:r>
        <w:rPr>
          <w:noProof/>
        </w:rPr>
        <w:fldChar w:fldCharType="end"/>
      </w:r>
    </w:p>
    <w:p w14:paraId="541206D7" w14:textId="5A3AE768"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lang w:eastAsia="zh-CN"/>
        </w:rPr>
        <w:t>4.2.2.3</w:t>
      </w:r>
      <w:r>
        <w:rPr>
          <w:rFonts w:asciiTheme="minorHAnsi" w:eastAsiaTheme="minorEastAsia" w:hAnsiTheme="minorHAnsi" w:cstheme="minorBidi"/>
          <w:noProof/>
          <w:kern w:val="2"/>
          <w:sz w:val="22"/>
          <w:szCs w:val="22"/>
          <w:lang w:eastAsia="en-GB"/>
          <w14:ligatures w14:val="standardContextual"/>
        </w:rPr>
        <w:tab/>
      </w:r>
      <w:r>
        <w:rPr>
          <w:noProof/>
          <w:lang w:eastAsia="zh-CN"/>
        </w:rPr>
        <w:t>TWAG procedure</w:t>
      </w:r>
      <w:r>
        <w:rPr>
          <w:noProof/>
        </w:rPr>
        <w:tab/>
      </w:r>
      <w:r>
        <w:rPr>
          <w:noProof/>
        </w:rPr>
        <w:fldChar w:fldCharType="begin" w:fldLock="1"/>
      </w:r>
      <w:r>
        <w:rPr>
          <w:noProof/>
        </w:rPr>
        <w:instrText xml:space="preserve"> PAGEREF _Toc146259442 \h </w:instrText>
      </w:r>
      <w:r>
        <w:rPr>
          <w:noProof/>
        </w:rPr>
      </w:r>
      <w:r>
        <w:rPr>
          <w:noProof/>
        </w:rPr>
        <w:fldChar w:fldCharType="separate"/>
      </w:r>
      <w:r>
        <w:rPr>
          <w:noProof/>
        </w:rPr>
        <w:t>11</w:t>
      </w:r>
      <w:r>
        <w:rPr>
          <w:noProof/>
        </w:rPr>
        <w:fldChar w:fldCharType="end"/>
      </w:r>
    </w:p>
    <w:p w14:paraId="529D4557" w14:textId="14C642E2"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sidRPr="00020DCF">
        <w:rPr>
          <w:noProof/>
          <w:lang w:val="en-US" w:eastAsia="zh-CN"/>
        </w:rPr>
        <w:t>4.2.3</w:t>
      </w:r>
      <w:r>
        <w:rPr>
          <w:rFonts w:asciiTheme="minorHAnsi" w:eastAsiaTheme="minorEastAsia" w:hAnsiTheme="minorHAnsi" w:cstheme="minorBidi"/>
          <w:noProof/>
          <w:kern w:val="2"/>
          <w:sz w:val="22"/>
          <w:szCs w:val="22"/>
          <w:lang w:eastAsia="en-GB"/>
          <w14:ligatures w14:val="standardContextual"/>
        </w:rPr>
        <w:tab/>
      </w:r>
      <w:r w:rsidRPr="00020DCF">
        <w:rPr>
          <w:noProof/>
          <w:lang w:val="en-US" w:eastAsia="zh-CN"/>
        </w:rPr>
        <w:t>IP addresses of WLCP message</w:t>
      </w:r>
      <w:r>
        <w:rPr>
          <w:noProof/>
        </w:rPr>
        <w:tab/>
      </w:r>
      <w:r>
        <w:rPr>
          <w:noProof/>
        </w:rPr>
        <w:fldChar w:fldCharType="begin" w:fldLock="1"/>
      </w:r>
      <w:r>
        <w:rPr>
          <w:noProof/>
        </w:rPr>
        <w:instrText xml:space="preserve"> PAGEREF _Toc146259443 \h </w:instrText>
      </w:r>
      <w:r>
        <w:rPr>
          <w:noProof/>
        </w:rPr>
      </w:r>
      <w:r>
        <w:rPr>
          <w:noProof/>
        </w:rPr>
        <w:fldChar w:fldCharType="separate"/>
      </w:r>
      <w:r>
        <w:rPr>
          <w:noProof/>
        </w:rPr>
        <w:t>11</w:t>
      </w:r>
      <w:r>
        <w:rPr>
          <w:noProof/>
        </w:rPr>
        <w:fldChar w:fldCharType="end"/>
      </w:r>
    </w:p>
    <w:p w14:paraId="7679EF45" w14:textId="6B3F97CE"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sidRPr="00020DCF">
        <w:rPr>
          <w:noProof/>
          <w:lang w:val="en-US" w:eastAsia="zh-CN"/>
        </w:rPr>
        <w:t>4.2.3.1</w:t>
      </w:r>
      <w:r>
        <w:rPr>
          <w:rFonts w:asciiTheme="minorHAnsi" w:eastAsiaTheme="minorEastAsia" w:hAnsiTheme="minorHAnsi" w:cstheme="minorBidi"/>
          <w:noProof/>
          <w:kern w:val="2"/>
          <w:sz w:val="22"/>
          <w:szCs w:val="22"/>
          <w:lang w:eastAsia="en-GB"/>
          <w14:ligatures w14:val="standardContextual"/>
        </w:rPr>
        <w:tab/>
      </w:r>
      <w:r w:rsidRPr="00020DCF">
        <w:rPr>
          <w:noProof/>
          <w:lang w:val="en-US" w:eastAsia="zh-CN"/>
        </w:rPr>
        <w:t>General</w:t>
      </w:r>
      <w:r>
        <w:rPr>
          <w:noProof/>
        </w:rPr>
        <w:tab/>
      </w:r>
      <w:r>
        <w:rPr>
          <w:noProof/>
        </w:rPr>
        <w:fldChar w:fldCharType="begin" w:fldLock="1"/>
      </w:r>
      <w:r>
        <w:rPr>
          <w:noProof/>
        </w:rPr>
        <w:instrText xml:space="preserve"> PAGEREF _Toc146259444 \h </w:instrText>
      </w:r>
      <w:r>
        <w:rPr>
          <w:noProof/>
        </w:rPr>
      </w:r>
      <w:r>
        <w:rPr>
          <w:noProof/>
        </w:rPr>
        <w:fldChar w:fldCharType="separate"/>
      </w:r>
      <w:r>
        <w:rPr>
          <w:noProof/>
        </w:rPr>
        <w:t>11</w:t>
      </w:r>
      <w:r>
        <w:rPr>
          <w:noProof/>
        </w:rPr>
        <w:fldChar w:fldCharType="end"/>
      </w:r>
    </w:p>
    <w:p w14:paraId="3EDD3403" w14:textId="7C6B7A37"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sidRPr="00020DCF">
        <w:rPr>
          <w:noProof/>
          <w:lang w:val="en-US" w:eastAsia="zh-CN"/>
        </w:rPr>
        <w:t>4.2.3.2</w:t>
      </w:r>
      <w:r>
        <w:rPr>
          <w:rFonts w:asciiTheme="minorHAnsi" w:eastAsiaTheme="minorEastAsia" w:hAnsiTheme="minorHAnsi" w:cstheme="minorBidi"/>
          <w:noProof/>
          <w:kern w:val="2"/>
          <w:sz w:val="22"/>
          <w:szCs w:val="22"/>
          <w:lang w:eastAsia="en-GB"/>
          <w14:ligatures w14:val="standardContextual"/>
        </w:rPr>
        <w:tab/>
      </w:r>
      <w:r w:rsidRPr="00020DCF">
        <w:rPr>
          <w:noProof/>
          <w:lang w:val="en-US" w:eastAsia="zh-CN"/>
        </w:rPr>
        <w:t>UE procedure</w:t>
      </w:r>
      <w:r>
        <w:rPr>
          <w:noProof/>
        </w:rPr>
        <w:tab/>
      </w:r>
      <w:r>
        <w:rPr>
          <w:noProof/>
        </w:rPr>
        <w:fldChar w:fldCharType="begin" w:fldLock="1"/>
      </w:r>
      <w:r>
        <w:rPr>
          <w:noProof/>
        </w:rPr>
        <w:instrText xml:space="preserve"> PAGEREF _Toc146259445 \h </w:instrText>
      </w:r>
      <w:r>
        <w:rPr>
          <w:noProof/>
        </w:rPr>
      </w:r>
      <w:r>
        <w:rPr>
          <w:noProof/>
        </w:rPr>
        <w:fldChar w:fldCharType="separate"/>
      </w:r>
      <w:r>
        <w:rPr>
          <w:noProof/>
        </w:rPr>
        <w:t>11</w:t>
      </w:r>
      <w:r>
        <w:rPr>
          <w:noProof/>
        </w:rPr>
        <w:fldChar w:fldCharType="end"/>
      </w:r>
    </w:p>
    <w:p w14:paraId="47211A00" w14:textId="58615C4C"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sidRPr="00020DCF">
        <w:rPr>
          <w:noProof/>
          <w:lang w:val="en-US" w:eastAsia="zh-CN"/>
        </w:rPr>
        <w:t>4.2.3.3</w:t>
      </w:r>
      <w:r>
        <w:rPr>
          <w:rFonts w:asciiTheme="minorHAnsi" w:eastAsiaTheme="minorEastAsia" w:hAnsiTheme="minorHAnsi" w:cstheme="minorBidi"/>
          <w:noProof/>
          <w:kern w:val="2"/>
          <w:sz w:val="22"/>
          <w:szCs w:val="22"/>
          <w:lang w:eastAsia="en-GB"/>
          <w14:ligatures w14:val="standardContextual"/>
        </w:rPr>
        <w:tab/>
      </w:r>
      <w:r w:rsidRPr="00020DCF">
        <w:rPr>
          <w:noProof/>
          <w:lang w:val="en-US" w:eastAsia="zh-CN"/>
        </w:rPr>
        <w:t>TWAG procedure</w:t>
      </w:r>
      <w:r>
        <w:rPr>
          <w:noProof/>
        </w:rPr>
        <w:tab/>
      </w:r>
      <w:r>
        <w:rPr>
          <w:noProof/>
        </w:rPr>
        <w:fldChar w:fldCharType="begin" w:fldLock="1"/>
      </w:r>
      <w:r>
        <w:rPr>
          <w:noProof/>
        </w:rPr>
        <w:instrText xml:space="preserve"> PAGEREF _Toc146259446 \h </w:instrText>
      </w:r>
      <w:r>
        <w:rPr>
          <w:noProof/>
        </w:rPr>
      </w:r>
      <w:r>
        <w:rPr>
          <w:noProof/>
        </w:rPr>
        <w:fldChar w:fldCharType="separate"/>
      </w:r>
      <w:r>
        <w:rPr>
          <w:noProof/>
        </w:rPr>
        <w:t>11</w:t>
      </w:r>
      <w:r>
        <w:rPr>
          <w:noProof/>
        </w:rPr>
        <w:fldChar w:fldCharType="end"/>
      </w:r>
    </w:p>
    <w:p w14:paraId="5BEF53B5" w14:textId="63C41FB4"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sidRPr="00020DCF">
        <w:rPr>
          <w:noProof/>
          <w:lang w:val="en-US" w:eastAsia="zh-CN"/>
        </w:rPr>
        <w:t>4.2.4</w:t>
      </w:r>
      <w:r>
        <w:rPr>
          <w:rFonts w:asciiTheme="minorHAnsi" w:eastAsiaTheme="minorEastAsia" w:hAnsiTheme="minorHAnsi" w:cstheme="minorBidi"/>
          <w:noProof/>
          <w:kern w:val="2"/>
          <w:sz w:val="22"/>
          <w:szCs w:val="22"/>
          <w:lang w:eastAsia="en-GB"/>
          <w14:ligatures w14:val="standardContextual"/>
        </w:rPr>
        <w:tab/>
      </w:r>
      <w:r w:rsidRPr="00020DCF">
        <w:rPr>
          <w:noProof/>
          <w:lang w:val="en-US" w:eastAsia="zh-CN"/>
        </w:rPr>
        <w:t>DTLS usage</w:t>
      </w:r>
      <w:r>
        <w:rPr>
          <w:noProof/>
        </w:rPr>
        <w:tab/>
      </w:r>
      <w:r>
        <w:rPr>
          <w:noProof/>
        </w:rPr>
        <w:fldChar w:fldCharType="begin" w:fldLock="1"/>
      </w:r>
      <w:r>
        <w:rPr>
          <w:noProof/>
        </w:rPr>
        <w:instrText xml:space="preserve"> PAGEREF _Toc146259447 \h </w:instrText>
      </w:r>
      <w:r>
        <w:rPr>
          <w:noProof/>
        </w:rPr>
      </w:r>
      <w:r>
        <w:rPr>
          <w:noProof/>
        </w:rPr>
        <w:fldChar w:fldCharType="separate"/>
      </w:r>
      <w:r>
        <w:rPr>
          <w:noProof/>
        </w:rPr>
        <w:t>12</w:t>
      </w:r>
      <w:r>
        <w:rPr>
          <w:noProof/>
        </w:rPr>
        <w:fldChar w:fldCharType="end"/>
      </w:r>
    </w:p>
    <w:p w14:paraId="076B1B34" w14:textId="04BA37DC"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4.3</w:t>
      </w:r>
      <w:r>
        <w:rPr>
          <w:rFonts w:asciiTheme="minorHAnsi" w:eastAsiaTheme="minorEastAsia" w:hAnsiTheme="minorHAnsi" w:cstheme="minorBidi"/>
          <w:noProof/>
          <w:kern w:val="2"/>
          <w:sz w:val="22"/>
          <w:szCs w:val="22"/>
          <w:lang w:eastAsia="en-GB"/>
          <w14:ligatures w14:val="standardContextual"/>
        </w:rPr>
        <w:tab/>
      </w:r>
      <w:r>
        <w:rPr>
          <w:noProof/>
        </w:rPr>
        <w:t>WLCP layer states when single point-to-point connectivity is used</w:t>
      </w:r>
      <w:r>
        <w:rPr>
          <w:noProof/>
        </w:rPr>
        <w:tab/>
      </w:r>
      <w:r>
        <w:rPr>
          <w:noProof/>
        </w:rPr>
        <w:fldChar w:fldCharType="begin" w:fldLock="1"/>
      </w:r>
      <w:r>
        <w:rPr>
          <w:noProof/>
        </w:rPr>
        <w:instrText xml:space="preserve"> PAGEREF _Toc146259448 \h </w:instrText>
      </w:r>
      <w:r>
        <w:rPr>
          <w:noProof/>
        </w:rPr>
      </w:r>
      <w:r>
        <w:rPr>
          <w:noProof/>
        </w:rPr>
        <w:fldChar w:fldCharType="separate"/>
      </w:r>
      <w:r>
        <w:rPr>
          <w:noProof/>
        </w:rPr>
        <w:t>12</w:t>
      </w:r>
      <w:r>
        <w:rPr>
          <w:noProof/>
        </w:rPr>
        <w:fldChar w:fldCharType="end"/>
      </w:r>
    </w:p>
    <w:p w14:paraId="32FF4234" w14:textId="5FDE0926"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4.3.1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_Toc146259449 \h </w:instrText>
      </w:r>
      <w:r>
        <w:rPr>
          <w:noProof/>
        </w:rPr>
      </w:r>
      <w:r>
        <w:rPr>
          <w:noProof/>
        </w:rPr>
        <w:fldChar w:fldCharType="separate"/>
      </w:r>
      <w:r>
        <w:rPr>
          <w:noProof/>
        </w:rPr>
        <w:t>12</w:t>
      </w:r>
      <w:r>
        <w:rPr>
          <w:noProof/>
        </w:rPr>
        <w:fldChar w:fldCharType="end"/>
      </w:r>
    </w:p>
    <w:p w14:paraId="059B9418" w14:textId="2803D4A6"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4.3.2</w:t>
      </w:r>
      <w:r>
        <w:rPr>
          <w:rFonts w:asciiTheme="minorHAnsi" w:eastAsiaTheme="minorEastAsia" w:hAnsiTheme="minorHAnsi" w:cstheme="minorBidi"/>
          <w:noProof/>
          <w:kern w:val="2"/>
          <w:sz w:val="22"/>
          <w:szCs w:val="22"/>
          <w:lang w:eastAsia="en-GB"/>
          <w14:ligatures w14:val="standardContextual"/>
        </w:rPr>
        <w:tab/>
      </w:r>
      <w:r>
        <w:rPr>
          <w:noProof/>
        </w:rPr>
        <w:t>WLCP layer states in the UE</w:t>
      </w:r>
      <w:r>
        <w:rPr>
          <w:noProof/>
        </w:rPr>
        <w:tab/>
      </w:r>
      <w:r>
        <w:rPr>
          <w:noProof/>
        </w:rPr>
        <w:fldChar w:fldCharType="begin" w:fldLock="1"/>
      </w:r>
      <w:r>
        <w:rPr>
          <w:noProof/>
        </w:rPr>
        <w:instrText xml:space="preserve"> PAGEREF _Toc146259450 \h </w:instrText>
      </w:r>
      <w:r>
        <w:rPr>
          <w:noProof/>
        </w:rPr>
      </w:r>
      <w:r>
        <w:rPr>
          <w:noProof/>
        </w:rPr>
        <w:fldChar w:fldCharType="separate"/>
      </w:r>
      <w:r>
        <w:rPr>
          <w:noProof/>
        </w:rPr>
        <w:t>12</w:t>
      </w:r>
      <w:r>
        <w:rPr>
          <w:noProof/>
        </w:rPr>
        <w:fldChar w:fldCharType="end"/>
      </w:r>
    </w:p>
    <w:p w14:paraId="3C8D0FF8" w14:textId="54FD7DF5"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4.3.2.1</w:t>
      </w:r>
      <w:r>
        <w:rPr>
          <w:rFonts w:asciiTheme="minorHAnsi" w:eastAsiaTheme="minorEastAsia" w:hAnsiTheme="minorHAnsi" w:cstheme="minorBidi"/>
          <w:noProof/>
          <w:kern w:val="2"/>
          <w:sz w:val="22"/>
          <w:szCs w:val="22"/>
          <w:lang w:eastAsia="en-GB"/>
          <w14:ligatures w14:val="standardContextual"/>
        </w:rPr>
        <w:tab/>
      </w:r>
      <w:r>
        <w:rPr>
          <w:noProof/>
        </w:rPr>
        <w:t>PDN CONNECTIVITY NOT ESTABLISHED</w:t>
      </w:r>
      <w:r>
        <w:rPr>
          <w:noProof/>
        </w:rPr>
        <w:tab/>
      </w:r>
      <w:r>
        <w:rPr>
          <w:noProof/>
        </w:rPr>
        <w:fldChar w:fldCharType="begin" w:fldLock="1"/>
      </w:r>
      <w:r>
        <w:rPr>
          <w:noProof/>
        </w:rPr>
        <w:instrText xml:space="preserve"> PAGEREF _Toc146259451 \h </w:instrText>
      </w:r>
      <w:r>
        <w:rPr>
          <w:noProof/>
        </w:rPr>
      </w:r>
      <w:r>
        <w:rPr>
          <w:noProof/>
        </w:rPr>
        <w:fldChar w:fldCharType="separate"/>
      </w:r>
      <w:r>
        <w:rPr>
          <w:noProof/>
        </w:rPr>
        <w:t>12</w:t>
      </w:r>
      <w:r>
        <w:rPr>
          <w:noProof/>
        </w:rPr>
        <w:fldChar w:fldCharType="end"/>
      </w:r>
    </w:p>
    <w:p w14:paraId="0AAA803A" w14:textId="5026DBA9"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4.3.2.2</w:t>
      </w:r>
      <w:r>
        <w:rPr>
          <w:rFonts w:asciiTheme="minorHAnsi" w:eastAsiaTheme="minorEastAsia" w:hAnsiTheme="minorHAnsi" w:cstheme="minorBidi"/>
          <w:noProof/>
          <w:kern w:val="2"/>
          <w:sz w:val="22"/>
          <w:szCs w:val="22"/>
          <w:lang w:eastAsia="en-GB"/>
          <w14:ligatures w14:val="standardContextual"/>
        </w:rPr>
        <w:tab/>
      </w:r>
      <w:r>
        <w:rPr>
          <w:noProof/>
        </w:rPr>
        <w:t>PDN CONNECTIVITY ESTABLISHED</w:t>
      </w:r>
      <w:r>
        <w:rPr>
          <w:noProof/>
        </w:rPr>
        <w:tab/>
      </w:r>
      <w:r>
        <w:rPr>
          <w:noProof/>
        </w:rPr>
        <w:fldChar w:fldCharType="begin" w:fldLock="1"/>
      </w:r>
      <w:r>
        <w:rPr>
          <w:noProof/>
        </w:rPr>
        <w:instrText xml:space="preserve"> PAGEREF _Toc146259452 \h </w:instrText>
      </w:r>
      <w:r>
        <w:rPr>
          <w:noProof/>
        </w:rPr>
      </w:r>
      <w:r>
        <w:rPr>
          <w:noProof/>
        </w:rPr>
        <w:fldChar w:fldCharType="separate"/>
      </w:r>
      <w:r>
        <w:rPr>
          <w:noProof/>
        </w:rPr>
        <w:t>12</w:t>
      </w:r>
      <w:r>
        <w:rPr>
          <w:noProof/>
        </w:rPr>
        <w:fldChar w:fldCharType="end"/>
      </w:r>
    </w:p>
    <w:p w14:paraId="4A05F076" w14:textId="682985C2"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4.3.2.3</w:t>
      </w:r>
      <w:r>
        <w:rPr>
          <w:rFonts w:asciiTheme="minorHAnsi" w:eastAsiaTheme="minorEastAsia" w:hAnsiTheme="minorHAnsi" w:cstheme="minorBidi"/>
          <w:noProof/>
          <w:kern w:val="2"/>
          <w:sz w:val="22"/>
          <w:szCs w:val="22"/>
          <w:lang w:eastAsia="en-GB"/>
          <w14:ligatures w14:val="standardContextual"/>
        </w:rPr>
        <w:tab/>
      </w:r>
      <w:r>
        <w:rPr>
          <w:noProof/>
        </w:rPr>
        <w:t>PROCEDURE TRANSACTION INACTIVE</w:t>
      </w:r>
      <w:r>
        <w:rPr>
          <w:noProof/>
        </w:rPr>
        <w:tab/>
      </w:r>
      <w:r>
        <w:rPr>
          <w:noProof/>
        </w:rPr>
        <w:fldChar w:fldCharType="begin" w:fldLock="1"/>
      </w:r>
      <w:r>
        <w:rPr>
          <w:noProof/>
        </w:rPr>
        <w:instrText xml:space="preserve"> PAGEREF _Toc146259453 \h </w:instrText>
      </w:r>
      <w:r>
        <w:rPr>
          <w:noProof/>
        </w:rPr>
      </w:r>
      <w:r>
        <w:rPr>
          <w:noProof/>
        </w:rPr>
        <w:fldChar w:fldCharType="separate"/>
      </w:r>
      <w:r>
        <w:rPr>
          <w:noProof/>
        </w:rPr>
        <w:t>12</w:t>
      </w:r>
      <w:r>
        <w:rPr>
          <w:noProof/>
        </w:rPr>
        <w:fldChar w:fldCharType="end"/>
      </w:r>
    </w:p>
    <w:p w14:paraId="60E6ABF7" w14:textId="0E1A5A58"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4.3.2.4</w:t>
      </w:r>
      <w:r>
        <w:rPr>
          <w:rFonts w:asciiTheme="minorHAnsi" w:eastAsiaTheme="minorEastAsia" w:hAnsiTheme="minorHAnsi" w:cstheme="minorBidi"/>
          <w:noProof/>
          <w:kern w:val="2"/>
          <w:sz w:val="22"/>
          <w:szCs w:val="22"/>
          <w:lang w:eastAsia="en-GB"/>
          <w14:ligatures w14:val="standardContextual"/>
        </w:rPr>
        <w:tab/>
      </w:r>
      <w:r>
        <w:rPr>
          <w:noProof/>
        </w:rPr>
        <w:t>PROCEDURE TRANSACTION PENDING</w:t>
      </w:r>
      <w:r>
        <w:rPr>
          <w:noProof/>
        </w:rPr>
        <w:tab/>
      </w:r>
      <w:r>
        <w:rPr>
          <w:noProof/>
        </w:rPr>
        <w:fldChar w:fldCharType="begin" w:fldLock="1"/>
      </w:r>
      <w:r>
        <w:rPr>
          <w:noProof/>
        </w:rPr>
        <w:instrText xml:space="preserve"> PAGEREF _Toc146259454 \h </w:instrText>
      </w:r>
      <w:r>
        <w:rPr>
          <w:noProof/>
        </w:rPr>
      </w:r>
      <w:r>
        <w:rPr>
          <w:noProof/>
        </w:rPr>
        <w:fldChar w:fldCharType="separate"/>
      </w:r>
      <w:r>
        <w:rPr>
          <w:noProof/>
        </w:rPr>
        <w:t>12</w:t>
      </w:r>
      <w:r>
        <w:rPr>
          <w:noProof/>
        </w:rPr>
        <w:fldChar w:fldCharType="end"/>
      </w:r>
    </w:p>
    <w:p w14:paraId="0C601F6A" w14:textId="155BABA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4.3.3</w:t>
      </w:r>
      <w:r>
        <w:rPr>
          <w:rFonts w:asciiTheme="minorHAnsi" w:eastAsiaTheme="minorEastAsia" w:hAnsiTheme="minorHAnsi" w:cstheme="minorBidi"/>
          <w:noProof/>
          <w:kern w:val="2"/>
          <w:sz w:val="22"/>
          <w:szCs w:val="22"/>
          <w:lang w:eastAsia="en-GB"/>
          <w14:ligatures w14:val="standardContextual"/>
        </w:rPr>
        <w:tab/>
      </w:r>
      <w:r>
        <w:rPr>
          <w:noProof/>
        </w:rPr>
        <w:t>WLCP layer states in the TWAG</w:t>
      </w:r>
      <w:r>
        <w:rPr>
          <w:noProof/>
        </w:rPr>
        <w:tab/>
      </w:r>
      <w:r>
        <w:rPr>
          <w:noProof/>
        </w:rPr>
        <w:fldChar w:fldCharType="begin" w:fldLock="1"/>
      </w:r>
      <w:r>
        <w:rPr>
          <w:noProof/>
        </w:rPr>
        <w:instrText xml:space="preserve"> PAGEREF _Toc146259455 \h </w:instrText>
      </w:r>
      <w:r>
        <w:rPr>
          <w:noProof/>
        </w:rPr>
      </w:r>
      <w:r>
        <w:rPr>
          <w:noProof/>
        </w:rPr>
        <w:fldChar w:fldCharType="separate"/>
      </w:r>
      <w:r>
        <w:rPr>
          <w:noProof/>
        </w:rPr>
        <w:t>13</w:t>
      </w:r>
      <w:r>
        <w:rPr>
          <w:noProof/>
        </w:rPr>
        <w:fldChar w:fldCharType="end"/>
      </w:r>
    </w:p>
    <w:p w14:paraId="5EA1E293" w14:textId="01349FF1"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4.3.3.1</w:t>
      </w:r>
      <w:r>
        <w:rPr>
          <w:rFonts w:asciiTheme="minorHAnsi" w:eastAsiaTheme="minorEastAsia" w:hAnsiTheme="minorHAnsi" w:cstheme="minorBidi"/>
          <w:noProof/>
          <w:kern w:val="2"/>
          <w:sz w:val="22"/>
          <w:szCs w:val="22"/>
          <w:lang w:eastAsia="en-GB"/>
          <w14:ligatures w14:val="standardContextual"/>
        </w:rPr>
        <w:tab/>
      </w:r>
      <w:r>
        <w:rPr>
          <w:noProof/>
        </w:rPr>
        <w:t>PDN CONNECTIVITY NOT ESTABLISHED</w:t>
      </w:r>
      <w:r>
        <w:rPr>
          <w:noProof/>
        </w:rPr>
        <w:tab/>
      </w:r>
      <w:r>
        <w:rPr>
          <w:noProof/>
        </w:rPr>
        <w:fldChar w:fldCharType="begin" w:fldLock="1"/>
      </w:r>
      <w:r>
        <w:rPr>
          <w:noProof/>
        </w:rPr>
        <w:instrText xml:space="preserve"> PAGEREF _Toc146259456 \h </w:instrText>
      </w:r>
      <w:r>
        <w:rPr>
          <w:noProof/>
        </w:rPr>
      </w:r>
      <w:r>
        <w:rPr>
          <w:noProof/>
        </w:rPr>
        <w:fldChar w:fldCharType="separate"/>
      </w:r>
      <w:r>
        <w:rPr>
          <w:noProof/>
        </w:rPr>
        <w:t>13</w:t>
      </w:r>
      <w:r>
        <w:rPr>
          <w:noProof/>
        </w:rPr>
        <w:fldChar w:fldCharType="end"/>
      </w:r>
    </w:p>
    <w:p w14:paraId="037DFCAB" w14:textId="6818B5F9"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4.3.3.2</w:t>
      </w:r>
      <w:r>
        <w:rPr>
          <w:rFonts w:asciiTheme="minorHAnsi" w:eastAsiaTheme="minorEastAsia" w:hAnsiTheme="minorHAnsi" w:cstheme="minorBidi"/>
          <w:noProof/>
          <w:kern w:val="2"/>
          <w:sz w:val="22"/>
          <w:szCs w:val="22"/>
          <w:lang w:eastAsia="en-GB"/>
          <w14:ligatures w14:val="standardContextual"/>
        </w:rPr>
        <w:tab/>
      </w:r>
      <w:r>
        <w:rPr>
          <w:noProof/>
        </w:rPr>
        <w:t xml:space="preserve">PDN CONNECTIVITY </w:t>
      </w:r>
      <w:r>
        <w:rPr>
          <w:noProof/>
          <w:lang w:eastAsia="zh-CN"/>
        </w:rPr>
        <w:t>PENDING</w:t>
      </w:r>
      <w:r>
        <w:rPr>
          <w:noProof/>
        </w:rPr>
        <w:tab/>
      </w:r>
      <w:r>
        <w:rPr>
          <w:noProof/>
        </w:rPr>
        <w:fldChar w:fldCharType="begin" w:fldLock="1"/>
      </w:r>
      <w:r>
        <w:rPr>
          <w:noProof/>
        </w:rPr>
        <w:instrText xml:space="preserve"> PAGEREF _Toc146259457 \h </w:instrText>
      </w:r>
      <w:r>
        <w:rPr>
          <w:noProof/>
        </w:rPr>
      </w:r>
      <w:r>
        <w:rPr>
          <w:noProof/>
        </w:rPr>
        <w:fldChar w:fldCharType="separate"/>
      </w:r>
      <w:r>
        <w:rPr>
          <w:noProof/>
        </w:rPr>
        <w:t>13</w:t>
      </w:r>
      <w:r>
        <w:rPr>
          <w:noProof/>
        </w:rPr>
        <w:fldChar w:fldCharType="end"/>
      </w:r>
    </w:p>
    <w:p w14:paraId="1352E8BE" w14:textId="5085DAB2"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4.3.3.3</w:t>
      </w:r>
      <w:r>
        <w:rPr>
          <w:rFonts w:asciiTheme="minorHAnsi" w:eastAsiaTheme="minorEastAsia" w:hAnsiTheme="minorHAnsi" w:cstheme="minorBidi"/>
          <w:noProof/>
          <w:kern w:val="2"/>
          <w:sz w:val="22"/>
          <w:szCs w:val="22"/>
          <w:lang w:eastAsia="en-GB"/>
          <w14:ligatures w14:val="standardContextual"/>
        </w:rPr>
        <w:tab/>
      </w:r>
      <w:r>
        <w:rPr>
          <w:noProof/>
        </w:rPr>
        <w:t>PDN CONNECTIVITY ESTABLISHED</w:t>
      </w:r>
      <w:r>
        <w:rPr>
          <w:noProof/>
        </w:rPr>
        <w:tab/>
      </w:r>
      <w:r>
        <w:rPr>
          <w:noProof/>
        </w:rPr>
        <w:fldChar w:fldCharType="begin" w:fldLock="1"/>
      </w:r>
      <w:r>
        <w:rPr>
          <w:noProof/>
        </w:rPr>
        <w:instrText xml:space="preserve"> PAGEREF _Toc146259458 \h </w:instrText>
      </w:r>
      <w:r>
        <w:rPr>
          <w:noProof/>
        </w:rPr>
      </w:r>
      <w:r>
        <w:rPr>
          <w:noProof/>
        </w:rPr>
        <w:fldChar w:fldCharType="separate"/>
      </w:r>
      <w:r>
        <w:rPr>
          <w:noProof/>
        </w:rPr>
        <w:t>13</w:t>
      </w:r>
      <w:r>
        <w:rPr>
          <w:noProof/>
        </w:rPr>
        <w:fldChar w:fldCharType="end"/>
      </w:r>
    </w:p>
    <w:p w14:paraId="6EB77279" w14:textId="2C080D98"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4.3.3.4</w:t>
      </w:r>
      <w:r>
        <w:rPr>
          <w:rFonts w:asciiTheme="minorHAnsi" w:eastAsiaTheme="minorEastAsia" w:hAnsiTheme="minorHAnsi" w:cstheme="minorBidi"/>
          <w:noProof/>
          <w:kern w:val="2"/>
          <w:sz w:val="22"/>
          <w:szCs w:val="22"/>
          <w:lang w:eastAsia="en-GB"/>
          <w14:ligatures w14:val="standardContextual"/>
        </w:rPr>
        <w:tab/>
      </w:r>
      <w:r>
        <w:rPr>
          <w:noProof/>
        </w:rPr>
        <w:t xml:space="preserve">PDN DISCONNECT </w:t>
      </w:r>
      <w:r>
        <w:rPr>
          <w:noProof/>
          <w:lang w:eastAsia="zh-CN"/>
        </w:rPr>
        <w:t>PENDING</w:t>
      </w:r>
      <w:r>
        <w:rPr>
          <w:noProof/>
        </w:rPr>
        <w:tab/>
      </w:r>
      <w:r>
        <w:rPr>
          <w:noProof/>
        </w:rPr>
        <w:fldChar w:fldCharType="begin" w:fldLock="1"/>
      </w:r>
      <w:r>
        <w:rPr>
          <w:noProof/>
        </w:rPr>
        <w:instrText xml:space="preserve"> PAGEREF _Toc146259459 \h </w:instrText>
      </w:r>
      <w:r>
        <w:rPr>
          <w:noProof/>
        </w:rPr>
      </w:r>
      <w:r>
        <w:rPr>
          <w:noProof/>
        </w:rPr>
        <w:fldChar w:fldCharType="separate"/>
      </w:r>
      <w:r>
        <w:rPr>
          <w:noProof/>
        </w:rPr>
        <w:t>13</w:t>
      </w:r>
      <w:r>
        <w:rPr>
          <w:noProof/>
        </w:rPr>
        <w:fldChar w:fldCharType="end"/>
      </w:r>
    </w:p>
    <w:p w14:paraId="0EAF87AB" w14:textId="3FE000C8"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4.3.3.</w:t>
      </w:r>
      <w:r>
        <w:rPr>
          <w:noProof/>
          <w:lang w:eastAsia="zh-CN"/>
        </w:rPr>
        <w:t>5</w:t>
      </w:r>
      <w:r>
        <w:rPr>
          <w:rFonts w:asciiTheme="minorHAnsi" w:eastAsiaTheme="minorEastAsia" w:hAnsiTheme="minorHAnsi" w:cstheme="minorBidi"/>
          <w:noProof/>
          <w:kern w:val="2"/>
          <w:sz w:val="22"/>
          <w:szCs w:val="22"/>
          <w:lang w:eastAsia="en-GB"/>
          <w14:ligatures w14:val="standardContextual"/>
        </w:rPr>
        <w:tab/>
      </w:r>
      <w:r>
        <w:rPr>
          <w:noProof/>
        </w:rPr>
        <w:t>PROCEDURE TRANSACTION INACTIVE</w:t>
      </w:r>
      <w:r>
        <w:rPr>
          <w:noProof/>
        </w:rPr>
        <w:tab/>
      </w:r>
      <w:r>
        <w:rPr>
          <w:noProof/>
        </w:rPr>
        <w:fldChar w:fldCharType="begin" w:fldLock="1"/>
      </w:r>
      <w:r>
        <w:rPr>
          <w:noProof/>
        </w:rPr>
        <w:instrText xml:space="preserve"> PAGEREF _Toc146259460 \h </w:instrText>
      </w:r>
      <w:r>
        <w:rPr>
          <w:noProof/>
        </w:rPr>
      </w:r>
      <w:r>
        <w:rPr>
          <w:noProof/>
        </w:rPr>
        <w:fldChar w:fldCharType="separate"/>
      </w:r>
      <w:r>
        <w:rPr>
          <w:noProof/>
        </w:rPr>
        <w:t>14</w:t>
      </w:r>
      <w:r>
        <w:rPr>
          <w:noProof/>
        </w:rPr>
        <w:fldChar w:fldCharType="end"/>
      </w:r>
    </w:p>
    <w:p w14:paraId="7EF45A66" w14:textId="32ADFC06"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4.3.3.</w:t>
      </w:r>
      <w:r>
        <w:rPr>
          <w:noProof/>
          <w:lang w:eastAsia="zh-CN"/>
        </w:rPr>
        <w:t>6</w:t>
      </w:r>
      <w:r>
        <w:rPr>
          <w:rFonts w:asciiTheme="minorHAnsi" w:eastAsiaTheme="minorEastAsia" w:hAnsiTheme="minorHAnsi" w:cstheme="minorBidi"/>
          <w:noProof/>
          <w:kern w:val="2"/>
          <w:sz w:val="22"/>
          <w:szCs w:val="22"/>
          <w:lang w:eastAsia="en-GB"/>
          <w14:ligatures w14:val="standardContextual"/>
        </w:rPr>
        <w:tab/>
      </w:r>
      <w:r>
        <w:rPr>
          <w:noProof/>
        </w:rPr>
        <w:t>PROCEDURE TRANSACTION PENDING</w:t>
      </w:r>
      <w:r>
        <w:rPr>
          <w:noProof/>
        </w:rPr>
        <w:tab/>
      </w:r>
      <w:r>
        <w:rPr>
          <w:noProof/>
        </w:rPr>
        <w:fldChar w:fldCharType="begin" w:fldLock="1"/>
      </w:r>
      <w:r>
        <w:rPr>
          <w:noProof/>
        </w:rPr>
        <w:instrText xml:space="preserve"> PAGEREF _Toc146259461 \h </w:instrText>
      </w:r>
      <w:r>
        <w:rPr>
          <w:noProof/>
        </w:rPr>
      </w:r>
      <w:r>
        <w:rPr>
          <w:noProof/>
        </w:rPr>
        <w:fldChar w:fldCharType="separate"/>
      </w:r>
      <w:r>
        <w:rPr>
          <w:noProof/>
        </w:rPr>
        <w:t>14</w:t>
      </w:r>
      <w:r>
        <w:rPr>
          <w:noProof/>
        </w:rPr>
        <w:fldChar w:fldCharType="end"/>
      </w:r>
    </w:p>
    <w:p w14:paraId="7F3CEC7E" w14:textId="300D98EE"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4.3A</w:t>
      </w:r>
      <w:r>
        <w:rPr>
          <w:rFonts w:asciiTheme="minorHAnsi" w:eastAsiaTheme="minorEastAsia" w:hAnsiTheme="minorHAnsi" w:cstheme="minorBidi"/>
          <w:noProof/>
          <w:kern w:val="2"/>
          <w:sz w:val="22"/>
          <w:szCs w:val="22"/>
          <w:lang w:eastAsia="en-GB"/>
          <w14:ligatures w14:val="standardContextual"/>
        </w:rPr>
        <w:tab/>
      </w:r>
      <w:r>
        <w:rPr>
          <w:noProof/>
        </w:rPr>
        <w:t>WLCP layer states when multiple bearer PDN connectivity is used</w:t>
      </w:r>
      <w:r>
        <w:rPr>
          <w:noProof/>
        </w:rPr>
        <w:tab/>
      </w:r>
      <w:r>
        <w:rPr>
          <w:noProof/>
        </w:rPr>
        <w:fldChar w:fldCharType="begin" w:fldLock="1"/>
      </w:r>
      <w:r>
        <w:rPr>
          <w:noProof/>
        </w:rPr>
        <w:instrText xml:space="preserve"> PAGEREF _Toc146259462 \h </w:instrText>
      </w:r>
      <w:r>
        <w:rPr>
          <w:noProof/>
        </w:rPr>
      </w:r>
      <w:r>
        <w:rPr>
          <w:noProof/>
        </w:rPr>
        <w:fldChar w:fldCharType="separate"/>
      </w:r>
      <w:r>
        <w:rPr>
          <w:noProof/>
        </w:rPr>
        <w:t>14</w:t>
      </w:r>
      <w:r>
        <w:rPr>
          <w:noProof/>
        </w:rPr>
        <w:fldChar w:fldCharType="end"/>
      </w:r>
    </w:p>
    <w:p w14:paraId="5F499E46" w14:textId="5534D0FB"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4.3A.1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_Toc146259463 \h </w:instrText>
      </w:r>
      <w:r>
        <w:rPr>
          <w:noProof/>
        </w:rPr>
      </w:r>
      <w:r>
        <w:rPr>
          <w:noProof/>
        </w:rPr>
        <w:fldChar w:fldCharType="separate"/>
      </w:r>
      <w:r>
        <w:rPr>
          <w:noProof/>
        </w:rPr>
        <w:t>14</w:t>
      </w:r>
      <w:r>
        <w:rPr>
          <w:noProof/>
        </w:rPr>
        <w:fldChar w:fldCharType="end"/>
      </w:r>
    </w:p>
    <w:p w14:paraId="2649D10D" w14:textId="7311CED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4.3A.2</w:t>
      </w:r>
      <w:r>
        <w:rPr>
          <w:rFonts w:asciiTheme="minorHAnsi" w:eastAsiaTheme="minorEastAsia" w:hAnsiTheme="minorHAnsi" w:cstheme="minorBidi"/>
          <w:noProof/>
          <w:kern w:val="2"/>
          <w:sz w:val="22"/>
          <w:szCs w:val="22"/>
          <w:lang w:eastAsia="en-GB"/>
          <w14:ligatures w14:val="standardContextual"/>
        </w:rPr>
        <w:tab/>
      </w:r>
      <w:r>
        <w:rPr>
          <w:noProof/>
        </w:rPr>
        <w:t>PDN connectivity and default WLCP bearer contextstates in the UE</w:t>
      </w:r>
      <w:r>
        <w:rPr>
          <w:noProof/>
        </w:rPr>
        <w:tab/>
      </w:r>
      <w:r>
        <w:rPr>
          <w:noProof/>
        </w:rPr>
        <w:fldChar w:fldCharType="begin" w:fldLock="1"/>
      </w:r>
      <w:r>
        <w:rPr>
          <w:noProof/>
        </w:rPr>
        <w:instrText xml:space="preserve"> PAGEREF _Toc146259464 \h </w:instrText>
      </w:r>
      <w:r>
        <w:rPr>
          <w:noProof/>
        </w:rPr>
      </w:r>
      <w:r>
        <w:rPr>
          <w:noProof/>
        </w:rPr>
        <w:fldChar w:fldCharType="separate"/>
      </w:r>
      <w:r>
        <w:rPr>
          <w:noProof/>
        </w:rPr>
        <w:t>14</w:t>
      </w:r>
      <w:r>
        <w:rPr>
          <w:noProof/>
        </w:rPr>
        <w:fldChar w:fldCharType="end"/>
      </w:r>
    </w:p>
    <w:p w14:paraId="78E5AF98" w14:textId="1939BFD0"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4.3A.2.1</w:t>
      </w:r>
      <w:r>
        <w:rPr>
          <w:rFonts w:asciiTheme="minorHAnsi" w:eastAsiaTheme="minorEastAsia" w:hAnsiTheme="minorHAnsi" w:cstheme="minorBidi"/>
          <w:noProof/>
          <w:kern w:val="2"/>
          <w:sz w:val="22"/>
          <w:szCs w:val="22"/>
          <w:lang w:eastAsia="en-GB"/>
          <w14:ligatures w14:val="standardContextual"/>
        </w:rPr>
        <w:tab/>
      </w:r>
      <w:r>
        <w:rPr>
          <w:noProof/>
        </w:rPr>
        <w:t>PDN CONNECTIVITY NOT ESTABLISHED</w:t>
      </w:r>
      <w:r>
        <w:rPr>
          <w:noProof/>
        </w:rPr>
        <w:tab/>
      </w:r>
      <w:r>
        <w:rPr>
          <w:noProof/>
        </w:rPr>
        <w:fldChar w:fldCharType="begin" w:fldLock="1"/>
      </w:r>
      <w:r>
        <w:rPr>
          <w:noProof/>
        </w:rPr>
        <w:instrText xml:space="preserve"> PAGEREF _Toc146259465 \h </w:instrText>
      </w:r>
      <w:r>
        <w:rPr>
          <w:noProof/>
        </w:rPr>
      </w:r>
      <w:r>
        <w:rPr>
          <w:noProof/>
        </w:rPr>
        <w:fldChar w:fldCharType="separate"/>
      </w:r>
      <w:r>
        <w:rPr>
          <w:noProof/>
        </w:rPr>
        <w:t>14</w:t>
      </w:r>
      <w:r>
        <w:rPr>
          <w:noProof/>
        </w:rPr>
        <w:fldChar w:fldCharType="end"/>
      </w:r>
    </w:p>
    <w:p w14:paraId="1E8E4C30" w14:textId="156BB856"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4.3A.2.1A</w:t>
      </w:r>
      <w:r>
        <w:rPr>
          <w:rFonts w:asciiTheme="minorHAnsi" w:eastAsiaTheme="minorEastAsia" w:hAnsiTheme="minorHAnsi" w:cstheme="minorBidi"/>
          <w:noProof/>
          <w:kern w:val="2"/>
          <w:sz w:val="22"/>
          <w:szCs w:val="22"/>
          <w:lang w:eastAsia="en-GB"/>
          <w14:ligatures w14:val="standardContextual"/>
        </w:rPr>
        <w:tab/>
      </w:r>
      <w:r>
        <w:rPr>
          <w:noProof/>
        </w:rPr>
        <w:t>WLCP BEARER CONTEXT INACTIVE</w:t>
      </w:r>
      <w:r>
        <w:rPr>
          <w:noProof/>
        </w:rPr>
        <w:tab/>
      </w:r>
      <w:r>
        <w:rPr>
          <w:noProof/>
        </w:rPr>
        <w:fldChar w:fldCharType="begin" w:fldLock="1"/>
      </w:r>
      <w:r>
        <w:rPr>
          <w:noProof/>
        </w:rPr>
        <w:instrText xml:space="preserve"> PAGEREF _Toc146259466 \h </w:instrText>
      </w:r>
      <w:r>
        <w:rPr>
          <w:noProof/>
        </w:rPr>
      </w:r>
      <w:r>
        <w:rPr>
          <w:noProof/>
        </w:rPr>
        <w:fldChar w:fldCharType="separate"/>
      </w:r>
      <w:r>
        <w:rPr>
          <w:noProof/>
        </w:rPr>
        <w:t>14</w:t>
      </w:r>
      <w:r>
        <w:rPr>
          <w:noProof/>
        </w:rPr>
        <w:fldChar w:fldCharType="end"/>
      </w:r>
    </w:p>
    <w:p w14:paraId="540D8B8D" w14:textId="3CD8F62B"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4.3A.2.2</w:t>
      </w:r>
      <w:r>
        <w:rPr>
          <w:rFonts w:asciiTheme="minorHAnsi" w:eastAsiaTheme="minorEastAsia" w:hAnsiTheme="minorHAnsi" w:cstheme="minorBidi"/>
          <w:noProof/>
          <w:kern w:val="2"/>
          <w:sz w:val="22"/>
          <w:szCs w:val="22"/>
          <w:lang w:eastAsia="en-GB"/>
          <w14:ligatures w14:val="standardContextual"/>
        </w:rPr>
        <w:tab/>
      </w:r>
      <w:r>
        <w:rPr>
          <w:noProof/>
        </w:rPr>
        <w:t>PDN CONNECTIVITY ESTABLISHED</w:t>
      </w:r>
      <w:r>
        <w:rPr>
          <w:noProof/>
        </w:rPr>
        <w:tab/>
      </w:r>
      <w:r>
        <w:rPr>
          <w:noProof/>
        </w:rPr>
        <w:fldChar w:fldCharType="begin" w:fldLock="1"/>
      </w:r>
      <w:r>
        <w:rPr>
          <w:noProof/>
        </w:rPr>
        <w:instrText xml:space="preserve"> PAGEREF _Toc146259467 \h </w:instrText>
      </w:r>
      <w:r>
        <w:rPr>
          <w:noProof/>
        </w:rPr>
      </w:r>
      <w:r>
        <w:rPr>
          <w:noProof/>
        </w:rPr>
        <w:fldChar w:fldCharType="separate"/>
      </w:r>
      <w:r>
        <w:rPr>
          <w:noProof/>
        </w:rPr>
        <w:t>14</w:t>
      </w:r>
      <w:r>
        <w:rPr>
          <w:noProof/>
        </w:rPr>
        <w:fldChar w:fldCharType="end"/>
      </w:r>
    </w:p>
    <w:p w14:paraId="26AF9051" w14:textId="44A1718A"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4.3A.2.2A</w:t>
      </w:r>
      <w:r>
        <w:rPr>
          <w:rFonts w:asciiTheme="minorHAnsi" w:eastAsiaTheme="minorEastAsia" w:hAnsiTheme="minorHAnsi" w:cstheme="minorBidi"/>
          <w:noProof/>
          <w:kern w:val="2"/>
          <w:sz w:val="22"/>
          <w:szCs w:val="22"/>
          <w:lang w:eastAsia="en-GB"/>
          <w14:ligatures w14:val="standardContextual"/>
        </w:rPr>
        <w:tab/>
      </w:r>
      <w:r>
        <w:rPr>
          <w:noProof/>
        </w:rPr>
        <w:t>WLCP BEARER CONTEXT ACTIVE</w:t>
      </w:r>
      <w:r>
        <w:rPr>
          <w:noProof/>
        </w:rPr>
        <w:tab/>
      </w:r>
      <w:r>
        <w:rPr>
          <w:noProof/>
        </w:rPr>
        <w:fldChar w:fldCharType="begin" w:fldLock="1"/>
      </w:r>
      <w:r>
        <w:rPr>
          <w:noProof/>
        </w:rPr>
        <w:instrText xml:space="preserve"> PAGEREF _Toc146259468 \h </w:instrText>
      </w:r>
      <w:r>
        <w:rPr>
          <w:noProof/>
        </w:rPr>
      </w:r>
      <w:r>
        <w:rPr>
          <w:noProof/>
        </w:rPr>
        <w:fldChar w:fldCharType="separate"/>
      </w:r>
      <w:r>
        <w:rPr>
          <w:noProof/>
        </w:rPr>
        <w:t>14</w:t>
      </w:r>
      <w:r>
        <w:rPr>
          <w:noProof/>
        </w:rPr>
        <w:fldChar w:fldCharType="end"/>
      </w:r>
    </w:p>
    <w:p w14:paraId="38404313" w14:textId="6C7FD967"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4.3A.2.3</w:t>
      </w:r>
      <w:r>
        <w:rPr>
          <w:rFonts w:asciiTheme="minorHAnsi" w:eastAsiaTheme="minorEastAsia" w:hAnsiTheme="minorHAnsi" w:cstheme="minorBidi"/>
          <w:noProof/>
          <w:kern w:val="2"/>
          <w:sz w:val="22"/>
          <w:szCs w:val="22"/>
          <w:lang w:eastAsia="en-GB"/>
          <w14:ligatures w14:val="standardContextual"/>
        </w:rPr>
        <w:tab/>
      </w:r>
      <w:r>
        <w:rPr>
          <w:noProof/>
        </w:rPr>
        <w:t>PROCEDURE TRANSACTION INACTIVE</w:t>
      </w:r>
      <w:r>
        <w:rPr>
          <w:noProof/>
        </w:rPr>
        <w:tab/>
      </w:r>
      <w:r>
        <w:rPr>
          <w:noProof/>
        </w:rPr>
        <w:fldChar w:fldCharType="begin" w:fldLock="1"/>
      </w:r>
      <w:r>
        <w:rPr>
          <w:noProof/>
        </w:rPr>
        <w:instrText xml:space="preserve"> PAGEREF _Toc146259469 \h </w:instrText>
      </w:r>
      <w:r>
        <w:rPr>
          <w:noProof/>
        </w:rPr>
      </w:r>
      <w:r>
        <w:rPr>
          <w:noProof/>
        </w:rPr>
        <w:fldChar w:fldCharType="separate"/>
      </w:r>
      <w:r>
        <w:rPr>
          <w:noProof/>
        </w:rPr>
        <w:t>15</w:t>
      </w:r>
      <w:r>
        <w:rPr>
          <w:noProof/>
        </w:rPr>
        <w:fldChar w:fldCharType="end"/>
      </w:r>
    </w:p>
    <w:p w14:paraId="145A0CF7" w14:textId="203B2509"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4.3A.2.4</w:t>
      </w:r>
      <w:r>
        <w:rPr>
          <w:rFonts w:asciiTheme="minorHAnsi" w:eastAsiaTheme="minorEastAsia" w:hAnsiTheme="minorHAnsi" w:cstheme="minorBidi"/>
          <w:noProof/>
          <w:kern w:val="2"/>
          <w:sz w:val="22"/>
          <w:szCs w:val="22"/>
          <w:lang w:eastAsia="en-GB"/>
          <w14:ligatures w14:val="standardContextual"/>
        </w:rPr>
        <w:tab/>
      </w:r>
      <w:r>
        <w:rPr>
          <w:noProof/>
        </w:rPr>
        <w:t>PROCEDURE TRANSACTION PENDING</w:t>
      </w:r>
      <w:r>
        <w:rPr>
          <w:noProof/>
        </w:rPr>
        <w:tab/>
      </w:r>
      <w:r>
        <w:rPr>
          <w:noProof/>
        </w:rPr>
        <w:fldChar w:fldCharType="begin" w:fldLock="1"/>
      </w:r>
      <w:r>
        <w:rPr>
          <w:noProof/>
        </w:rPr>
        <w:instrText xml:space="preserve"> PAGEREF _Toc146259470 \h </w:instrText>
      </w:r>
      <w:r>
        <w:rPr>
          <w:noProof/>
        </w:rPr>
      </w:r>
      <w:r>
        <w:rPr>
          <w:noProof/>
        </w:rPr>
        <w:fldChar w:fldCharType="separate"/>
      </w:r>
      <w:r>
        <w:rPr>
          <w:noProof/>
        </w:rPr>
        <w:t>15</w:t>
      </w:r>
      <w:r>
        <w:rPr>
          <w:noProof/>
        </w:rPr>
        <w:fldChar w:fldCharType="end"/>
      </w:r>
    </w:p>
    <w:p w14:paraId="5DB02A22" w14:textId="0578F386"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4.3A.2A</w:t>
      </w:r>
      <w:r>
        <w:rPr>
          <w:rFonts w:asciiTheme="minorHAnsi" w:eastAsiaTheme="minorEastAsia" w:hAnsiTheme="minorHAnsi" w:cstheme="minorBidi"/>
          <w:noProof/>
          <w:kern w:val="2"/>
          <w:sz w:val="22"/>
          <w:szCs w:val="22"/>
          <w:lang w:eastAsia="en-GB"/>
          <w14:ligatures w14:val="standardContextual"/>
        </w:rPr>
        <w:tab/>
      </w:r>
      <w:r>
        <w:rPr>
          <w:noProof/>
        </w:rPr>
        <w:t>Dedicated WLCP bearer context states in the UE</w:t>
      </w:r>
      <w:r>
        <w:rPr>
          <w:noProof/>
        </w:rPr>
        <w:tab/>
      </w:r>
      <w:r>
        <w:rPr>
          <w:noProof/>
        </w:rPr>
        <w:fldChar w:fldCharType="begin" w:fldLock="1"/>
      </w:r>
      <w:r>
        <w:rPr>
          <w:noProof/>
        </w:rPr>
        <w:instrText xml:space="preserve"> PAGEREF _Toc146259471 \h </w:instrText>
      </w:r>
      <w:r>
        <w:rPr>
          <w:noProof/>
        </w:rPr>
      </w:r>
      <w:r>
        <w:rPr>
          <w:noProof/>
        </w:rPr>
        <w:fldChar w:fldCharType="separate"/>
      </w:r>
      <w:r>
        <w:rPr>
          <w:noProof/>
        </w:rPr>
        <w:t>15</w:t>
      </w:r>
      <w:r>
        <w:rPr>
          <w:noProof/>
        </w:rPr>
        <w:fldChar w:fldCharType="end"/>
      </w:r>
    </w:p>
    <w:p w14:paraId="4A4D425A" w14:textId="76479995"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4.3A.2A.1</w:t>
      </w:r>
      <w:r>
        <w:rPr>
          <w:rFonts w:asciiTheme="minorHAnsi" w:eastAsiaTheme="minorEastAsia" w:hAnsiTheme="minorHAnsi" w:cstheme="minorBidi"/>
          <w:noProof/>
          <w:kern w:val="2"/>
          <w:sz w:val="22"/>
          <w:szCs w:val="22"/>
          <w:lang w:eastAsia="en-GB"/>
          <w14:ligatures w14:val="standardContextual"/>
        </w:rPr>
        <w:tab/>
      </w:r>
      <w:r>
        <w:rPr>
          <w:noProof/>
        </w:rPr>
        <w:t>Substate WLCP BEARER CONTEXT INACTIVE</w:t>
      </w:r>
      <w:r>
        <w:rPr>
          <w:noProof/>
        </w:rPr>
        <w:tab/>
      </w:r>
      <w:r>
        <w:rPr>
          <w:noProof/>
        </w:rPr>
        <w:fldChar w:fldCharType="begin" w:fldLock="1"/>
      </w:r>
      <w:r>
        <w:rPr>
          <w:noProof/>
        </w:rPr>
        <w:instrText xml:space="preserve"> PAGEREF _Toc146259472 \h </w:instrText>
      </w:r>
      <w:r>
        <w:rPr>
          <w:noProof/>
        </w:rPr>
      </w:r>
      <w:r>
        <w:rPr>
          <w:noProof/>
        </w:rPr>
        <w:fldChar w:fldCharType="separate"/>
      </w:r>
      <w:r>
        <w:rPr>
          <w:noProof/>
        </w:rPr>
        <w:t>15</w:t>
      </w:r>
      <w:r>
        <w:rPr>
          <w:noProof/>
        </w:rPr>
        <w:fldChar w:fldCharType="end"/>
      </w:r>
    </w:p>
    <w:p w14:paraId="10F75509" w14:textId="1CA50C20"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4.3A.2A.2</w:t>
      </w:r>
      <w:r>
        <w:rPr>
          <w:rFonts w:asciiTheme="minorHAnsi" w:eastAsiaTheme="minorEastAsia" w:hAnsiTheme="minorHAnsi" w:cstheme="minorBidi"/>
          <w:noProof/>
          <w:kern w:val="2"/>
          <w:sz w:val="22"/>
          <w:szCs w:val="22"/>
          <w:lang w:eastAsia="en-GB"/>
          <w14:ligatures w14:val="standardContextual"/>
        </w:rPr>
        <w:tab/>
      </w:r>
      <w:r>
        <w:rPr>
          <w:noProof/>
        </w:rPr>
        <w:t>Substate WLCP BEARER CONTEXT ACTIVE</w:t>
      </w:r>
      <w:r>
        <w:rPr>
          <w:noProof/>
        </w:rPr>
        <w:tab/>
      </w:r>
      <w:r>
        <w:rPr>
          <w:noProof/>
        </w:rPr>
        <w:fldChar w:fldCharType="begin" w:fldLock="1"/>
      </w:r>
      <w:r>
        <w:rPr>
          <w:noProof/>
        </w:rPr>
        <w:instrText xml:space="preserve"> PAGEREF _Toc146259473 \h </w:instrText>
      </w:r>
      <w:r>
        <w:rPr>
          <w:noProof/>
        </w:rPr>
      </w:r>
      <w:r>
        <w:rPr>
          <w:noProof/>
        </w:rPr>
        <w:fldChar w:fldCharType="separate"/>
      </w:r>
      <w:r>
        <w:rPr>
          <w:noProof/>
        </w:rPr>
        <w:t>16</w:t>
      </w:r>
      <w:r>
        <w:rPr>
          <w:noProof/>
        </w:rPr>
        <w:fldChar w:fldCharType="end"/>
      </w:r>
    </w:p>
    <w:p w14:paraId="7B85E1AE" w14:textId="57C1EDD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4.3A.3</w:t>
      </w:r>
      <w:r>
        <w:rPr>
          <w:rFonts w:asciiTheme="minorHAnsi" w:eastAsiaTheme="minorEastAsia" w:hAnsiTheme="minorHAnsi" w:cstheme="minorBidi"/>
          <w:noProof/>
          <w:kern w:val="2"/>
          <w:sz w:val="22"/>
          <w:szCs w:val="22"/>
          <w:lang w:eastAsia="en-GB"/>
          <w14:ligatures w14:val="standardContextual"/>
        </w:rPr>
        <w:tab/>
      </w:r>
      <w:r>
        <w:rPr>
          <w:noProof/>
        </w:rPr>
        <w:t>WLCP layer PDN connectivity and default WLCP bearer context states in the TWAG</w:t>
      </w:r>
      <w:r>
        <w:rPr>
          <w:noProof/>
        </w:rPr>
        <w:tab/>
      </w:r>
      <w:r>
        <w:rPr>
          <w:noProof/>
        </w:rPr>
        <w:fldChar w:fldCharType="begin" w:fldLock="1"/>
      </w:r>
      <w:r>
        <w:rPr>
          <w:noProof/>
        </w:rPr>
        <w:instrText xml:space="preserve"> PAGEREF _Toc146259474 \h </w:instrText>
      </w:r>
      <w:r>
        <w:rPr>
          <w:noProof/>
        </w:rPr>
      </w:r>
      <w:r>
        <w:rPr>
          <w:noProof/>
        </w:rPr>
        <w:fldChar w:fldCharType="separate"/>
      </w:r>
      <w:r>
        <w:rPr>
          <w:noProof/>
        </w:rPr>
        <w:t>16</w:t>
      </w:r>
      <w:r>
        <w:rPr>
          <w:noProof/>
        </w:rPr>
        <w:fldChar w:fldCharType="end"/>
      </w:r>
    </w:p>
    <w:p w14:paraId="5A2FBEE1" w14:textId="616AABD7"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4.3A.3.1</w:t>
      </w:r>
      <w:r>
        <w:rPr>
          <w:rFonts w:asciiTheme="minorHAnsi" w:eastAsiaTheme="minorEastAsia" w:hAnsiTheme="minorHAnsi" w:cstheme="minorBidi"/>
          <w:noProof/>
          <w:kern w:val="2"/>
          <w:sz w:val="22"/>
          <w:szCs w:val="22"/>
          <w:lang w:eastAsia="en-GB"/>
          <w14:ligatures w14:val="standardContextual"/>
        </w:rPr>
        <w:tab/>
      </w:r>
      <w:r>
        <w:rPr>
          <w:noProof/>
        </w:rPr>
        <w:t>PDN CONNECTIVITY NOT ESTABLISHED</w:t>
      </w:r>
      <w:r>
        <w:rPr>
          <w:noProof/>
        </w:rPr>
        <w:tab/>
      </w:r>
      <w:r>
        <w:rPr>
          <w:noProof/>
        </w:rPr>
        <w:fldChar w:fldCharType="begin" w:fldLock="1"/>
      </w:r>
      <w:r>
        <w:rPr>
          <w:noProof/>
        </w:rPr>
        <w:instrText xml:space="preserve"> PAGEREF _Toc146259475 \h </w:instrText>
      </w:r>
      <w:r>
        <w:rPr>
          <w:noProof/>
        </w:rPr>
      </w:r>
      <w:r>
        <w:rPr>
          <w:noProof/>
        </w:rPr>
        <w:fldChar w:fldCharType="separate"/>
      </w:r>
      <w:r>
        <w:rPr>
          <w:noProof/>
        </w:rPr>
        <w:t>16</w:t>
      </w:r>
      <w:r>
        <w:rPr>
          <w:noProof/>
        </w:rPr>
        <w:fldChar w:fldCharType="end"/>
      </w:r>
    </w:p>
    <w:p w14:paraId="74BAA284" w14:textId="27517AE6"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4.3A.3.1A</w:t>
      </w:r>
      <w:r>
        <w:rPr>
          <w:rFonts w:asciiTheme="minorHAnsi" w:eastAsiaTheme="minorEastAsia" w:hAnsiTheme="minorHAnsi" w:cstheme="minorBidi"/>
          <w:noProof/>
          <w:kern w:val="2"/>
          <w:sz w:val="22"/>
          <w:szCs w:val="22"/>
          <w:lang w:eastAsia="en-GB"/>
          <w14:ligatures w14:val="standardContextual"/>
        </w:rPr>
        <w:tab/>
      </w:r>
      <w:r>
        <w:rPr>
          <w:noProof/>
        </w:rPr>
        <w:t>WLCP BEARER CONTEXT INACTIVE</w:t>
      </w:r>
      <w:r>
        <w:rPr>
          <w:noProof/>
        </w:rPr>
        <w:tab/>
      </w:r>
      <w:r>
        <w:rPr>
          <w:noProof/>
        </w:rPr>
        <w:fldChar w:fldCharType="begin" w:fldLock="1"/>
      </w:r>
      <w:r>
        <w:rPr>
          <w:noProof/>
        </w:rPr>
        <w:instrText xml:space="preserve"> PAGEREF _Toc146259476 \h </w:instrText>
      </w:r>
      <w:r>
        <w:rPr>
          <w:noProof/>
        </w:rPr>
      </w:r>
      <w:r>
        <w:rPr>
          <w:noProof/>
        </w:rPr>
        <w:fldChar w:fldCharType="separate"/>
      </w:r>
      <w:r>
        <w:rPr>
          <w:noProof/>
        </w:rPr>
        <w:t>16</w:t>
      </w:r>
      <w:r>
        <w:rPr>
          <w:noProof/>
        </w:rPr>
        <w:fldChar w:fldCharType="end"/>
      </w:r>
    </w:p>
    <w:p w14:paraId="36F9878F" w14:textId="64379560"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4.3A.3.2</w:t>
      </w:r>
      <w:r>
        <w:rPr>
          <w:rFonts w:asciiTheme="minorHAnsi" w:eastAsiaTheme="minorEastAsia" w:hAnsiTheme="minorHAnsi" w:cstheme="minorBidi"/>
          <w:noProof/>
          <w:kern w:val="2"/>
          <w:sz w:val="22"/>
          <w:szCs w:val="22"/>
          <w:lang w:eastAsia="en-GB"/>
          <w14:ligatures w14:val="standardContextual"/>
        </w:rPr>
        <w:tab/>
      </w:r>
      <w:r>
        <w:rPr>
          <w:noProof/>
        </w:rPr>
        <w:t>PDN CONNECTIVITY PENDING</w:t>
      </w:r>
      <w:r>
        <w:rPr>
          <w:noProof/>
        </w:rPr>
        <w:tab/>
      </w:r>
      <w:r>
        <w:rPr>
          <w:noProof/>
        </w:rPr>
        <w:fldChar w:fldCharType="begin" w:fldLock="1"/>
      </w:r>
      <w:r>
        <w:rPr>
          <w:noProof/>
        </w:rPr>
        <w:instrText xml:space="preserve"> PAGEREF _Toc146259477 \h </w:instrText>
      </w:r>
      <w:r>
        <w:rPr>
          <w:noProof/>
        </w:rPr>
      </w:r>
      <w:r>
        <w:rPr>
          <w:noProof/>
        </w:rPr>
        <w:fldChar w:fldCharType="separate"/>
      </w:r>
      <w:r>
        <w:rPr>
          <w:noProof/>
        </w:rPr>
        <w:t>16</w:t>
      </w:r>
      <w:r>
        <w:rPr>
          <w:noProof/>
        </w:rPr>
        <w:fldChar w:fldCharType="end"/>
      </w:r>
    </w:p>
    <w:p w14:paraId="1DD2381E" w14:textId="61030A6E"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4.3A.3.2A</w:t>
      </w:r>
      <w:r>
        <w:rPr>
          <w:rFonts w:asciiTheme="minorHAnsi" w:eastAsiaTheme="minorEastAsia" w:hAnsiTheme="minorHAnsi" w:cstheme="minorBidi"/>
          <w:noProof/>
          <w:kern w:val="2"/>
          <w:sz w:val="22"/>
          <w:szCs w:val="22"/>
          <w:lang w:eastAsia="en-GB"/>
          <w14:ligatures w14:val="standardContextual"/>
        </w:rPr>
        <w:tab/>
      </w:r>
      <w:r>
        <w:rPr>
          <w:noProof/>
        </w:rPr>
        <w:t>WLCP BEARER CONTEXT ACTIVE PENDING</w:t>
      </w:r>
      <w:r>
        <w:rPr>
          <w:noProof/>
        </w:rPr>
        <w:tab/>
      </w:r>
      <w:r>
        <w:rPr>
          <w:noProof/>
        </w:rPr>
        <w:fldChar w:fldCharType="begin" w:fldLock="1"/>
      </w:r>
      <w:r>
        <w:rPr>
          <w:noProof/>
        </w:rPr>
        <w:instrText xml:space="preserve"> PAGEREF _Toc146259478 \h </w:instrText>
      </w:r>
      <w:r>
        <w:rPr>
          <w:noProof/>
        </w:rPr>
      </w:r>
      <w:r>
        <w:rPr>
          <w:noProof/>
        </w:rPr>
        <w:fldChar w:fldCharType="separate"/>
      </w:r>
      <w:r>
        <w:rPr>
          <w:noProof/>
        </w:rPr>
        <w:t>16</w:t>
      </w:r>
      <w:r>
        <w:rPr>
          <w:noProof/>
        </w:rPr>
        <w:fldChar w:fldCharType="end"/>
      </w:r>
    </w:p>
    <w:p w14:paraId="24BF8F19" w14:textId="57A30616"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4.3A.3.3</w:t>
      </w:r>
      <w:r>
        <w:rPr>
          <w:rFonts w:asciiTheme="minorHAnsi" w:eastAsiaTheme="minorEastAsia" w:hAnsiTheme="minorHAnsi" w:cstheme="minorBidi"/>
          <w:noProof/>
          <w:kern w:val="2"/>
          <w:sz w:val="22"/>
          <w:szCs w:val="22"/>
          <w:lang w:eastAsia="en-GB"/>
          <w14:ligatures w14:val="standardContextual"/>
        </w:rPr>
        <w:tab/>
      </w:r>
      <w:r>
        <w:rPr>
          <w:noProof/>
        </w:rPr>
        <w:t>PDN CONNECTIVITY ESTABLISHED</w:t>
      </w:r>
      <w:r>
        <w:rPr>
          <w:noProof/>
        </w:rPr>
        <w:tab/>
      </w:r>
      <w:r>
        <w:rPr>
          <w:noProof/>
        </w:rPr>
        <w:fldChar w:fldCharType="begin" w:fldLock="1"/>
      </w:r>
      <w:r>
        <w:rPr>
          <w:noProof/>
        </w:rPr>
        <w:instrText xml:space="preserve"> PAGEREF _Toc146259479 \h </w:instrText>
      </w:r>
      <w:r>
        <w:rPr>
          <w:noProof/>
        </w:rPr>
      </w:r>
      <w:r>
        <w:rPr>
          <w:noProof/>
        </w:rPr>
        <w:fldChar w:fldCharType="separate"/>
      </w:r>
      <w:r>
        <w:rPr>
          <w:noProof/>
        </w:rPr>
        <w:t>16</w:t>
      </w:r>
      <w:r>
        <w:rPr>
          <w:noProof/>
        </w:rPr>
        <w:fldChar w:fldCharType="end"/>
      </w:r>
    </w:p>
    <w:p w14:paraId="63E16E66" w14:textId="3DCE8C51"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4.3A.3.3A</w:t>
      </w:r>
      <w:r>
        <w:rPr>
          <w:rFonts w:asciiTheme="minorHAnsi" w:eastAsiaTheme="minorEastAsia" w:hAnsiTheme="minorHAnsi" w:cstheme="minorBidi"/>
          <w:noProof/>
          <w:kern w:val="2"/>
          <w:sz w:val="22"/>
          <w:szCs w:val="22"/>
          <w:lang w:eastAsia="en-GB"/>
          <w14:ligatures w14:val="standardContextual"/>
        </w:rPr>
        <w:tab/>
      </w:r>
      <w:r>
        <w:rPr>
          <w:noProof/>
        </w:rPr>
        <w:t>WLCP BEARER CONTEXT ACTIVE</w:t>
      </w:r>
      <w:r>
        <w:rPr>
          <w:noProof/>
        </w:rPr>
        <w:tab/>
      </w:r>
      <w:r>
        <w:rPr>
          <w:noProof/>
        </w:rPr>
        <w:fldChar w:fldCharType="begin" w:fldLock="1"/>
      </w:r>
      <w:r>
        <w:rPr>
          <w:noProof/>
        </w:rPr>
        <w:instrText xml:space="preserve"> PAGEREF _Toc146259480 \h </w:instrText>
      </w:r>
      <w:r>
        <w:rPr>
          <w:noProof/>
        </w:rPr>
      </w:r>
      <w:r>
        <w:rPr>
          <w:noProof/>
        </w:rPr>
        <w:fldChar w:fldCharType="separate"/>
      </w:r>
      <w:r>
        <w:rPr>
          <w:noProof/>
        </w:rPr>
        <w:t>16</w:t>
      </w:r>
      <w:r>
        <w:rPr>
          <w:noProof/>
        </w:rPr>
        <w:fldChar w:fldCharType="end"/>
      </w:r>
    </w:p>
    <w:p w14:paraId="5A55215C" w14:textId="0E61AB06"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4.3A.3.4</w:t>
      </w:r>
      <w:r>
        <w:rPr>
          <w:rFonts w:asciiTheme="minorHAnsi" w:eastAsiaTheme="minorEastAsia" w:hAnsiTheme="minorHAnsi" w:cstheme="minorBidi"/>
          <w:noProof/>
          <w:kern w:val="2"/>
          <w:sz w:val="22"/>
          <w:szCs w:val="22"/>
          <w:lang w:eastAsia="en-GB"/>
          <w14:ligatures w14:val="standardContextual"/>
        </w:rPr>
        <w:tab/>
      </w:r>
      <w:r>
        <w:rPr>
          <w:noProof/>
        </w:rPr>
        <w:t>PDN DISCONNECT PENDING</w:t>
      </w:r>
      <w:r>
        <w:rPr>
          <w:noProof/>
        </w:rPr>
        <w:tab/>
      </w:r>
      <w:r>
        <w:rPr>
          <w:noProof/>
        </w:rPr>
        <w:fldChar w:fldCharType="begin" w:fldLock="1"/>
      </w:r>
      <w:r>
        <w:rPr>
          <w:noProof/>
        </w:rPr>
        <w:instrText xml:space="preserve"> PAGEREF _Toc146259481 \h </w:instrText>
      </w:r>
      <w:r>
        <w:rPr>
          <w:noProof/>
        </w:rPr>
      </w:r>
      <w:r>
        <w:rPr>
          <w:noProof/>
        </w:rPr>
        <w:fldChar w:fldCharType="separate"/>
      </w:r>
      <w:r>
        <w:rPr>
          <w:noProof/>
        </w:rPr>
        <w:t>16</w:t>
      </w:r>
      <w:r>
        <w:rPr>
          <w:noProof/>
        </w:rPr>
        <w:fldChar w:fldCharType="end"/>
      </w:r>
    </w:p>
    <w:p w14:paraId="0EEDAC41" w14:textId="795D4E7A"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4.3A.3.4A</w:t>
      </w:r>
      <w:r>
        <w:rPr>
          <w:rFonts w:asciiTheme="minorHAnsi" w:eastAsiaTheme="minorEastAsia" w:hAnsiTheme="minorHAnsi" w:cstheme="minorBidi"/>
          <w:noProof/>
          <w:kern w:val="2"/>
          <w:sz w:val="22"/>
          <w:szCs w:val="22"/>
          <w:lang w:eastAsia="en-GB"/>
          <w14:ligatures w14:val="standardContextual"/>
        </w:rPr>
        <w:tab/>
      </w:r>
      <w:r>
        <w:rPr>
          <w:noProof/>
        </w:rPr>
        <w:t>WLCP BEARER CONTEXT INACTIVE PENDING</w:t>
      </w:r>
      <w:r>
        <w:rPr>
          <w:noProof/>
        </w:rPr>
        <w:tab/>
      </w:r>
      <w:r>
        <w:rPr>
          <w:noProof/>
        </w:rPr>
        <w:fldChar w:fldCharType="begin" w:fldLock="1"/>
      </w:r>
      <w:r>
        <w:rPr>
          <w:noProof/>
        </w:rPr>
        <w:instrText xml:space="preserve"> PAGEREF _Toc146259482 \h </w:instrText>
      </w:r>
      <w:r>
        <w:rPr>
          <w:noProof/>
        </w:rPr>
      </w:r>
      <w:r>
        <w:rPr>
          <w:noProof/>
        </w:rPr>
        <w:fldChar w:fldCharType="separate"/>
      </w:r>
      <w:r>
        <w:rPr>
          <w:noProof/>
        </w:rPr>
        <w:t>16</w:t>
      </w:r>
      <w:r>
        <w:rPr>
          <w:noProof/>
        </w:rPr>
        <w:fldChar w:fldCharType="end"/>
      </w:r>
    </w:p>
    <w:p w14:paraId="4EF5E752" w14:textId="31460533"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4.3A.3.5</w:t>
      </w:r>
      <w:r>
        <w:rPr>
          <w:rFonts w:asciiTheme="minorHAnsi" w:eastAsiaTheme="minorEastAsia" w:hAnsiTheme="minorHAnsi" w:cstheme="minorBidi"/>
          <w:noProof/>
          <w:kern w:val="2"/>
          <w:sz w:val="22"/>
          <w:szCs w:val="22"/>
          <w:lang w:eastAsia="en-GB"/>
          <w14:ligatures w14:val="standardContextual"/>
        </w:rPr>
        <w:tab/>
      </w:r>
      <w:r>
        <w:rPr>
          <w:noProof/>
        </w:rPr>
        <w:t>WLCP BEARER MODIFY PENDING</w:t>
      </w:r>
      <w:r>
        <w:rPr>
          <w:noProof/>
        </w:rPr>
        <w:tab/>
      </w:r>
      <w:r>
        <w:rPr>
          <w:noProof/>
        </w:rPr>
        <w:fldChar w:fldCharType="begin" w:fldLock="1"/>
      </w:r>
      <w:r>
        <w:rPr>
          <w:noProof/>
        </w:rPr>
        <w:instrText xml:space="preserve"> PAGEREF _Toc146259483 \h </w:instrText>
      </w:r>
      <w:r>
        <w:rPr>
          <w:noProof/>
        </w:rPr>
      </w:r>
      <w:r>
        <w:rPr>
          <w:noProof/>
        </w:rPr>
        <w:fldChar w:fldCharType="separate"/>
      </w:r>
      <w:r>
        <w:rPr>
          <w:noProof/>
        </w:rPr>
        <w:t>16</w:t>
      </w:r>
      <w:r>
        <w:rPr>
          <w:noProof/>
        </w:rPr>
        <w:fldChar w:fldCharType="end"/>
      </w:r>
    </w:p>
    <w:p w14:paraId="4AB806FC" w14:textId="1004CAAE"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4.3A.3A</w:t>
      </w:r>
      <w:r>
        <w:rPr>
          <w:rFonts w:asciiTheme="minorHAnsi" w:eastAsiaTheme="minorEastAsia" w:hAnsiTheme="minorHAnsi" w:cstheme="minorBidi"/>
          <w:noProof/>
          <w:kern w:val="2"/>
          <w:sz w:val="22"/>
          <w:szCs w:val="22"/>
          <w:lang w:eastAsia="en-GB"/>
          <w14:ligatures w14:val="standardContextual"/>
        </w:rPr>
        <w:tab/>
      </w:r>
      <w:r>
        <w:rPr>
          <w:noProof/>
        </w:rPr>
        <w:t>WLCP layer dedicated bearer context states in the TWAG</w:t>
      </w:r>
      <w:r>
        <w:rPr>
          <w:noProof/>
        </w:rPr>
        <w:tab/>
      </w:r>
      <w:r>
        <w:rPr>
          <w:noProof/>
        </w:rPr>
        <w:fldChar w:fldCharType="begin" w:fldLock="1"/>
      </w:r>
      <w:r>
        <w:rPr>
          <w:noProof/>
        </w:rPr>
        <w:instrText xml:space="preserve"> PAGEREF _Toc146259484 \h </w:instrText>
      </w:r>
      <w:r>
        <w:rPr>
          <w:noProof/>
        </w:rPr>
      </w:r>
      <w:r>
        <w:rPr>
          <w:noProof/>
        </w:rPr>
        <w:fldChar w:fldCharType="separate"/>
      </w:r>
      <w:r>
        <w:rPr>
          <w:noProof/>
        </w:rPr>
        <w:t>17</w:t>
      </w:r>
      <w:r>
        <w:rPr>
          <w:noProof/>
        </w:rPr>
        <w:fldChar w:fldCharType="end"/>
      </w:r>
    </w:p>
    <w:p w14:paraId="10F0D55B" w14:textId="715BBD03"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lastRenderedPageBreak/>
        <w:t>4.3A.3A.1</w:t>
      </w:r>
      <w:r>
        <w:rPr>
          <w:rFonts w:asciiTheme="minorHAnsi" w:eastAsiaTheme="minorEastAsia" w:hAnsiTheme="minorHAnsi" w:cstheme="minorBidi"/>
          <w:noProof/>
          <w:kern w:val="2"/>
          <w:sz w:val="22"/>
          <w:szCs w:val="22"/>
          <w:lang w:eastAsia="en-GB"/>
          <w14:ligatures w14:val="standardContextual"/>
        </w:rPr>
        <w:tab/>
      </w:r>
      <w:r>
        <w:rPr>
          <w:noProof/>
        </w:rPr>
        <w:t>WLCP BEARER CONTEXT INACTIVE</w:t>
      </w:r>
      <w:r>
        <w:rPr>
          <w:noProof/>
        </w:rPr>
        <w:tab/>
      </w:r>
      <w:r>
        <w:rPr>
          <w:noProof/>
        </w:rPr>
        <w:fldChar w:fldCharType="begin" w:fldLock="1"/>
      </w:r>
      <w:r>
        <w:rPr>
          <w:noProof/>
        </w:rPr>
        <w:instrText xml:space="preserve"> PAGEREF _Toc146259485 \h </w:instrText>
      </w:r>
      <w:r>
        <w:rPr>
          <w:noProof/>
        </w:rPr>
      </w:r>
      <w:r>
        <w:rPr>
          <w:noProof/>
        </w:rPr>
        <w:fldChar w:fldCharType="separate"/>
      </w:r>
      <w:r>
        <w:rPr>
          <w:noProof/>
        </w:rPr>
        <w:t>17</w:t>
      </w:r>
      <w:r>
        <w:rPr>
          <w:noProof/>
        </w:rPr>
        <w:fldChar w:fldCharType="end"/>
      </w:r>
    </w:p>
    <w:p w14:paraId="0235B571" w14:textId="132D6B5B"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4.3A.3A.2</w:t>
      </w:r>
      <w:r>
        <w:rPr>
          <w:rFonts w:asciiTheme="minorHAnsi" w:eastAsiaTheme="minorEastAsia" w:hAnsiTheme="minorHAnsi" w:cstheme="minorBidi"/>
          <w:noProof/>
          <w:kern w:val="2"/>
          <w:sz w:val="22"/>
          <w:szCs w:val="22"/>
          <w:lang w:eastAsia="en-GB"/>
          <w14:ligatures w14:val="standardContextual"/>
        </w:rPr>
        <w:tab/>
      </w:r>
      <w:r>
        <w:rPr>
          <w:noProof/>
        </w:rPr>
        <w:t>WLCP BEARER CONTEXT ACTIVE PENDING</w:t>
      </w:r>
      <w:r>
        <w:rPr>
          <w:noProof/>
        </w:rPr>
        <w:tab/>
      </w:r>
      <w:r>
        <w:rPr>
          <w:noProof/>
        </w:rPr>
        <w:fldChar w:fldCharType="begin" w:fldLock="1"/>
      </w:r>
      <w:r>
        <w:rPr>
          <w:noProof/>
        </w:rPr>
        <w:instrText xml:space="preserve"> PAGEREF _Toc146259486 \h </w:instrText>
      </w:r>
      <w:r>
        <w:rPr>
          <w:noProof/>
        </w:rPr>
      </w:r>
      <w:r>
        <w:rPr>
          <w:noProof/>
        </w:rPr>
        <w:fldChar w:fldCharType="separate"/>
      </w:r>
      <w:r>
        <w:rPr>
          <w:noProof/>
        </w:rPr>
        <w:t>17</w:t>
      </w:r>
      <w:r>
        <w:rPr>
          <w:noProof/>
        </w:rPr>
        <w:fldChar w:fldCharType="end"/>
      </w:r>
    </w:p>
    <w:p w14:paraId="617E5810" w14:textId="0096E901"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4.3A.3A.3</w:t>
      </w:r>
      <w:r>
        <w:rPr>
          <w:rFonts w:asciiTheme="minorHAnsi" w:eastAsiaTheme="minorEastAsia" w:hAnsiTheme="minorHAnsi" w:cstheme="minorBidi"/>
          <w:noProof/>
          <w:kern w:val="2"/>
          <w:sz w:val="22"/>
          <w:szCs w:val="22"/>
          <w:lang w:eastAsia="en-GB"/>
          <w14:ligatures w14:val="standardContextual"/>
        </w:rPr>
        <w:tab/>
      </w:r>
      <w:r>
        <w:rPr>
          <w:noProof/>
        </w:rPr>
        <w:t>WLCP BEARER CONTEXT ACTIVE</w:t>
      </w:r>
      <w:r>
        <w:rPr>
          <w:noProof/>
        </w:rPr>
        <w:tab/>
      </w:r>
      <w:r>
        <w:rPr>
          <w:noProof/>
        </w:rPr>
        <w:fldChar w:fldCharType="begin" w:fldLock="1"/>
      </w:r>
      <w:r>
        <w:rPr>
          <w:noProof/>
        </w:rPr>
        <w:instrText xml:space="preserve"> PAGEREF _Toc146259487 \h </w:instrText>
      </w:r>
      <w:r>
        <w:rPr>
          <w:noProof/>
        </w:rPr>
      </w:r>
      <w:r>
        <w:rPr>
          <w:noProof/>
        </w:rPr>
        <w:fldChar w:fldCharType="separate"/>
      </w:r>
      <w:r>
        <w:rPr>
          <w:noProof/>
        </w:rPr>
        <w:t>18</w:t>
      </w:r>
      <w:r>
        <w:rPr>
          <w:noProof/>
        </w:rPr>
        <w:fldChar w:fldCharType="end"/>
      </w:r>
    </w:p>
    <w:p w14:paraId="47053781" w14:textId="4BD07DEA"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4.3A.3A.4</w:t>
      </w:r>
      <w:r>
        <w:rPr>
          <w:rFonts w:asciiTheme="minorHAnsi" w:eastAsiaTheme="minorEastAsia" w:hAnsiTheme="minorHAnsi" w:cstheme="minorBidi"/>
          <w:noProof/>
          <w:kern w:val="2"/>
          <w:sz w:val="22"/>
          <w:szCs w:val="22"/>
          <w:lang w:eastAsia="en-GB"/>
          <w14:ligatures w14:val="standardContextual"/>
        </w:rPr>
        <w:tab/>
      </w:r>
      <w:r>
        <w:rPr>
          <w:noProof/>
        </w:rPr>
        <w:t>WLCP BEARER CONTEXT INACTIVE PENDING</w:t>
      </w:r>
      <w:r>
        <w:rPr>
          <w:noProof/>
        </w:rPr>
        <w:tab/>
      </w:r>
      <w:r>
        <w:rPr>
          <w:noProof/>
        </w:rPr>
        <w:fldChar w:fldCharType="begin" w:fldLock="1"/>
      </w:r>
      <w:r>
        <w:rPr>
          <w:noProof/>
        </w:rPr>
        <w:instrText xml:space="preserve"> PAGEREF _Toc146259488 \h </w:instrText>
      </w:r>
      <w:r>
        <w:rPr>
          <w:noProof/>
        </w:rPr>
      </w:r>
      <w:r>
        <w:rPr>
          <w:noProof/>
        </w:rPr>
        <w:fldChar w:fldCharType="separate"/>
      </w:r>
      <w:r>
        <w:rPr>
          <w:noProof/>
        </w:rPr>
        <w:t>18</w:t>
      </w:r>
      <w:r>
        <w:rPr>
          <w:noProof/>
        </w:rPr>
        <w:fldChar w:fldCharType="end"/>
      </w:r>
    </w:p>
    <w:p w14:paraId="2E2F2A9A" w14:textId="4FCB1ABD"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4.3A.3A.5</w:t>
      </w:r>
      <w:r>
        <w:rPr>
          <w:rFonts w:asciiTheme="minorHAnsi" w:eastAsiaTheme="minorEastAsia" w:hAnsiTheme="minorHAnsi" w:cstheme="minorBidi"/>
          <w:noProof/>
          <w:kern w:val="2"/>
          <w:sz w:val="22"/>
          <w:szCs w:val="22"/>
          <w:lang w:eastAsia="en-GB"/>
          <w14:ligatures w14:val="standardContextual"/>
        </w:rPr>
        <w:tab/>
      </w:r>
      <w:r>
        <w:rPr>
          <w:noProof/>
        </w:rPr>
        <w:t>WLCP BEARER CONTEXT MODIFY PENDING</w:t>
      </w:r>
      <w:r>
        <w:rPr>
          <w:noProof/>
        </w:rPr>
        <w:tab/>
      </w:r>
      <w:r>
        <w:rPr>
          <w:noProof/>
        </w:rPr>
        <w:fldChar w:fldCharType="begin" w:fldLock="1"/>
      </w:r>
      <w:r>
        <w:rPr>
          <w:noProof/>
        </w:rPr>
        <w:instrText xml:space="preserve"> PAGEREF _Toc146259489 \h </w:instrText>
      </w:r>
      <w:r>
        <w:rPr>
          <w:noProof/>
        </w:rPr>
      </w:r>
      <w:r>
        <w:rPr>
          <w:noProof/>
        </w:rPr>
        <w:fldChar w:fldCharType="separate"/>
      </w:r>
      <w:r>
        <w:rPr>
          <w:noProof/>
        </w:rPr>
        <w:t>18</w:t>
      </w:r>
      <w:r>
        <w:rPr>
          <w:noProof/>
        </w:rPr>
        <w:fldChar w:fldCharType="end"/>
      </w:r>
    </w:p>
    <w:p w14:paraId="62822E82" w14:textId="30C9F3C0"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4.4</w:t>
      </w:r>
      <w:r>
        <w:rPr>
          <w:rFonts w:asciiTheme="minorHAnsi" w:eastAsiaTheme="minorEastAsia" w:hAnsiTheme="minorHAnsi" w:cstheme="minorBidi"/>
          <w:noProof/>
          <w:kern w:val="2"/>
          <w:sz w:val="22"/>
          <w:szCs w:val="22"/>
          <w:lang w:eastAsia="en-GB"/>
          <w14:ligatures w14:val="standardContextual"/>
        </w:rPr>
        <w:tab/>
      </w:r>
      <w:r>
        <w:rPr>
          <w:noProof/>
        </w:rPr>
        <w:t>IP address allocation</w:t>
      </w:r>
      <w:r>
        <w:rPr>
          <w:noProof/>
        </w:rPr>
        <w:tab/>
      </w:r>
      <w:r>
        <w:rPr>
          <w:noProof/>
        </w:rPr>
        <w:fldChar w:fldCharType="begin" w:fldLock="1"/>
      </w:r>
      <w:r>
        <w:rPr>
          <w:noProof/>
        </w:rPr>
        <w:instrText xml:space="preserve"> PAGEREF _Toc146259490 \h </w:instrText>
      </w:r>
      <w:r>
        <w:rPr>
          <w:noProof/>
        </w:rPr>
      </w:r>
      <w:r>
        <w:rPr>
          <w:noProof/>
        </w:rPr>
        <w:fldChar w:fldCharType="separate"/>
      </w:r>
      <w:r>
        <w:rPr>
          <w:noProof/>
        </w:rPr>
        <w:t>18</w:t>
      </w:r>
      <w:r>
        <w:rPr>
          <w:noProof/>
        </w:rPr>
        <w:fldChar w:fldCharType="end"/>
      </w:r>
    </w:p>
    <w:p w14:paraId="373F25E4" w14:textId="00233D40" w:rsidR="00E234E1" w:rsidRDefault="00E234E1">
      <w:pPr>
        <w:pStyle w:val="TOC1"/>
        <w:rPr>
          <w:rFonts w:asciiTheme="minorHAnsi" w:eastAsiaTheme="minorEastAsia" w:hAnsiTheme="minorHAnsi" w:cstheme="minorBidi"/>
          <w:noProof/>
          <w:kern w:val="2"/>
          <w:szCs w:val="22"/>
          <w:lang w:eastAsia="en-GB"/>
          <w14:ligatures w14:val="standardContextual"/>
        </w:rPr>
      </w:pPr>
      <w:r>
        <w:rPr>
          <w:noProof/>
          <w:lang w:eastAsia="zh-CN"/>
        </w:rPr>
        <w:t>5</w:t>
      </w:r>
      <w:r>
        <w:rPr>
          <w:rFonts w:asciiTheme="minorHAnsi" w:eastAsiaTheme="minorEastAsia" w:hAnsiTheme="minorHAnsi" w:cstheme="minorBidi"/>
          <w:noProof/>
          <w:kern w:val="2"/>
          <w:szCs w:val="22"/>
          <w:lang w:eastAsia="en-GB"/>
          <w14:ligatures w14:val="standardContextual"/>
        </w:rPr>
        <w:tab/>
      </w:r>
      <w:r>
        <w:rPr>
          <w:noProof/>
        </w:rPr>
        <w:t>Wireless LAN control plane protocol</w:t>
      </w:r>
      <w:r>
        <w:rPr>
          <w:noProof/>
          <w:lang w:eastAsia="zh-CN"/>
        </w:rPr>
        <w:t xml:space="preserve"> Procedures</w:t>
      </w:r>
      <w:r>
        <w:rPr>
          <w:noProof/>
        </w:rPr>
        <w:tab/>
      </w:r>
      <w:r>
        <w:rPr>
          <w:noProof/>
        </w:rPr>
        <w:fldChar w:fldCharType="begin" w:fldLock="1"/>
      </w:r>
      <w:r>
        <w:rPr>
          <w:noProof/>
        </w:rPr>
        <w:instrText xml:space="preserve"> PAGEREF _Toc146259491 \h </w:instrText>
      </w:r>
      <w:r>
        <w:rPr>
          <w:noProof/>
        </w:rPr>
      </w:r>
      <w:r>
        <w:rPr>
          <w:noProof/>
        </w:rPr>
        <w:fldChar w:fldCharType="separate"/>
      </w:r>
      <w:r>
        <w:rPr>
          <w:noProof/>
        </w:rPr>
        <w:t>19</w:t>
      </w:r>
      <w:r>
        <w:rPr>
          <w:noProof/>
        </w:rPr>
        <w:fldChar w:fldCharType="end"/>
      </w:r>
    </w:p>
    <w:p w14:paraId="0C9D6E8D" w14:textId="16139966"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_Toc146259492 \h </w:instrText>
      </w:r>
      <w:r>
        <w:rPr>
          <w:noProof/>
        </w:rPr>
      </w:r>
      <w:r>
        <w:rPr>
          <w:noProof/>
        </w:rPr>
        <w:fldChar w:fldCharType="separate"/>
      </w:r>
      <w:r>
        <w:rPr>
          <w:noProof/>
        </w:rPr>
        <w:t>19</w:t>
      </w:r>
      <w:r>
        <w:rPr>
          <w:noProof/>
        </w:rPr>
        <w:fldChar w:fldCharType="end"/>
      </w:r>
    </w:p>
    <w:p w14:paraId="0EA6DF15" w14:textId="02ABAE18"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5.1.1</w:t>
      </w:r>
      <w:r>
        <w:rPr>
          <w:rFonts w:asciiTheme="minorHAnsi" w:eastAsiaTheme="minorEastAsia" w:hAnsiTheme="minorHAnsi" w:cstheme="minorBidi"/>
          <w:noProof/>
          <w:kern w:val="2"/>
          <w:sz w:val="22"/>
          <w:szCs w:val="22"/>
          <w:lang w:eastAsia="en-GB"/>
          <w14:ligatures w14:val="standardContextual"/>
        </w:rPr>
        <w:tab/>
      </w:r>
      <w:r>
        <w:rPr>
          <w:noProof/>
          <w:lang w:eastAsia="zh-CN"/>
        </w:rPr>
        <w:t>Overview</w:t>
      </w:r>
      <w:r>
        <w:rPr>
          <w:noProof/>
        </w:rPr>
        <w:tab/>
      </w:r>
      <w:r>
        <w:rPr>
          <w:noProof/>
        </w:rPr>
        <w:fldChar w:fldCharType="begin" w:fldLock="1"/>
      </w:r>
      <w:r>
        <w:rPr>
          <w:noProof/>
        </w:rPr>
        <w:instrText xml:space="preserve"> PAGEREF _Toc146259493 \h </w:instrText>
      </w:r>
      <w:r>
        <w:rPr>
          <w:noProof/>
        </w:rPr>
      </w:r>
      <w:r>
        <w:rPr>
          <w:noProof/>
        </w:rPr>
        <w:fldChar w:fldCharType="separate"/>
      </w:r>
      <w:r>
        <w:rPr>
          <w:noProof/>
        </w:rPr>
        <w:t>19</w:t>
      </w:r>
      <w:r>
        <w:rPr>
          <w:noProof/>
        </w:rPr>
        <w:fldChar w:fldCharType="end"/>
      </w:r>
    </w:p>
    <w:p w14:paraId="32C8E386" w14:textId="2D959D34"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5.1.</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Services provided by lower layers</w:t>
      </w:r>
      <w:r>
        <w:rPr>
          <w:noProof/>
        </w:rPr>
        <w:tab/>
      </w:r>
      <w:r>
        <w:rPr>
          <w:noProof/>
        </w:rPr>
        <w:fldChar w:fldCharType="begin" w:fldLock="1"/>
      </w:r>
      <w:r>
        <w:rPr>
          <w:noProof/>
        </w:rPr>
        <w:instrText xml:space="preserve"> PAGEREF _Toc146259494 \h </w:instrText>
      </w:r>
      <w:r>
        <w:rPr>
          <w:noProof/>
        </w:rPr>
      </w:r>
      <w:r>
        <w:rPr>
          <w:noProof/>
        </w:rPr>
        <w:fldChar w:fldCharType="separate"/>
      </w:r>
      <w:r>
        <w:rPr>
          <w:noProof/>
        </w:rPr>
        <w:t>19</w:t>
      </w:r>
      <w:r>
        <w:rPr>
          <w:noProof/>
        </w:rPr>
        <w:fldChar w:fldCharType="end"/>
      </w:r>
    </w:p>
    <w:p w14:paraId="5FCD5CAD" w14:textId="5B8E403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5.1.</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Principles of address handling for WLCP procedures</w:t>
      </w:r>
      <w:r>
        <w:rPr>
          <w:noProof/>
        </w:rPr>
        <w:tab/>
      </w:r>
      <w:r>
        <w:rPr>
          <w:noProof/>
        </w:rPr>
        <w:fldChar w:fldCharType="begin" w:fldLock="1"/>
      </w:r>
      <w:r>
        <w:rPr>
          <w:noProof/>
        </w:rPr>
        <w:instrText xml:space="preserve"> PAGEREF _Toc146259495 \h </w:instrText>
      </w:r>
      <w:r>
        <w:rPr>
          <w:noProof/>
        </w:rPr>
      </w:r>
      <w:r>
        <w:rPr>
          <w:noProof/>
        </w:rPr>
        <w:fldChar w:fldCharType="separate"/>
      </w:r>
      <w:r>
        <w:rPr>
          <w:noProof/>
        </w:rPr>
        <w:t>19</w:t>
      </w:r>
      <w:r>
        <w:rPr>
          <w:noProof/>
        </w:rPr>
        <w:fldChar w:fldCharType="end"/>
      </w:r>
    </w:p>
    <w:p w14:paraId="6469403F" w14:textId="2B807C35"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5.1.</w:t>
      </w:r>
      <w:r>
        <w:rPr>
          <w:noProof/>
          <w:lang w:eastAsia="zh-CN"/>
        </w:rPr>
        <w:t>4</w:t>
      </w:r>
      <w:r>
        <w:rPr>
          <w:rFonts w:asciiTheme="minorHAnsi" w:eastAsiaTheme="minorEastAsia" w:hAnsiTheme="minorHAnsi" w:cstheme="minorBidi"/>
          <w:noProof/>
          <w:kern w:val="2"/>
          <w:sz w:val="22"/>
          <w:szCs w:val="22"/>
          <w:lang w:eastAsia="en-GB"/>
          <w14:ligatures w14:val="standardContextual"/>
        </w:rPr>
        <w:tab/>
      </w:r>
      <w:r>
        <w:rPr>
          <w:noProof/>
        </w:rPr>
        <w:t>Abnormal cases in the UE</w:t>
      </w:r>
      <w:r>
        <w:rPr>
          <w:noProof/>
        </w:rPr>
        <w:tab/>
      </w:r>
      <w:r>
        <w:rPr>
          <w:noProof/>
        </w:rPr>
        <w:fldChar w:fldCharType="begin" w:fldLock="1"/>
      </w:r>
      <w:r>
        <w:rPr>
          <w:noProof/>
        </w:rPr>
        <w:instrText xml:space="preserve"> PAGEREF _Toc146259496 \h </w:instrText>
      </w:r>
      <w:r>
        <w:rPr>
          <w:noProof/>
        </w:rPr>
      </w:r>
      <w:r>
        <w:rPr>
          <w:noProof/>
        </w:rPr>
        <w:fldChar w:fldCharType="separate"/>
      </w:r>
      <w:r>
        <w:rPr>
          <w:noProof/>
        </w:rPr>
        <w:t>19</w:t>
      </w:r>
      <w:r>
        <w:rPr>
          <w:noProof/>
        </w:rPr>
        <w:fldChar w:fldCharType="end"/>
      </w:r>
    </w:p>
    <w:p w14:paraId="34D2A434" w14:textId="7035D8D6"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5.1.</w:t>
      </w:r>
      <w:r>
        <w:rPr>
          <w:noProof/>
          <w:lang w:eastAsia="zh-CN"/>
        </w:rPr>
        <w:t>5</w:t>
      </w:r>
      <w:r>
        <w:rPr>
          <w:rFonts w:asciiTheme="minorHAnsi" w:eastAsiaTheme="minorEastAsia" w:hAnsiTheme="minorHAnsi" w:cstheme="minorBidi"/>
          <w:noProof/>
          <w:kern w:val="2"/>
          <w:sz w:val="22"/>
          <w:szCs w:val="22"/>
          <w:lang w:eastAsia="en-GB"/>
          <w14:ligatures w14:val="standardContextual"/>
        </w:rPr>
        <w:tab/>
      </w:r>
      <w:r>
        <w:rPr>
          <w:noProof/>
        </w:rPr>
        <w:t>Abnormal cases in the TWAG</w:t>
      </w:r>
      <w:r>
        <w:rPr>
          <w:noProof/>
        </w:rPr>
        <w:tab/>
      </w:r>
      <w:r>
        <w:rPr>
          <w:noProof/>
        </w:rPr>
        <w:fldChar w:fldCharType="begin" w:fldLock="1"/>
      </w:r>
      <w:r>
        <w:rPr>
          <w:noProof/>
        </w:rPr>
        <w:instrText xml:space="preserve"> PAGEREF _Toc146259497 \h </w:instrText>
      </w:r>
      <w:r>
        <w:rPr>
          <w:noProof/>
        </w:rPr>
      </w:r>
      <w:r>
        <w:rPr>
          <w:noProof/>
        </w:rPr>
        <w:fldChar w:fldCharType="separate"/>
      </w:r>
      <w:r>
        <w:rPr>
          <w:noProof/>
        </w:rPr>
        <w:t>19</w:t>
      </w:r>
      <w:r>
        <w:rPr>
          <w:noProof/>
        </w:rPr>
        <w:fldChar w:fldCharType="end"/>
      </w:r>
    </w:p>
    <w:p w14:paraId="0FF22746" w14:textId="73E25AE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5.1.</w:t>
      </w:r>
      <w:r>
        <w:rPr>
          <w:noProof/>
          <w:lang w:eastAsia="zh-CN"/>
        </w:rPr>
        <w:t>6</w:t>
      </w:r>
      <w:r>
        <w:rPr>
          <w:rFonts w:asciiTheme="minorHAnsi" w:eastAsiaTheme="minorEastAsia" w:hAnsiTheme="minorHAnsi" w:cstheme="minorBidi"/>
          <w:noProof/>
          <w:kern w:val="2"/>
          <w:sz w:val="22"/>
          <w:szCs w:val="22"/>
          <w:lang w:eastAsia="en-GB"/>
          <w14:ligatures w14:val="standardContextual"/>
        </w:rPr>
        <w:tab/>
      </w:r>
      <w:r>
        <w:rPr>
          <w:noProof/>
        </w:rPr>
        <w:t>Handling of</w:t>
      </w:r>
      <w:r>
        <w:rPr>
          <w:noProof/>
          <w:lang w:eastAsia="zh-CN"/>
        </w:rPr>
        <w:t xml:space="preserve"> APN based congestion control</w:t>
      </w:r>
      <w:r>
        <w:rPr>
          <w:noProof/>
        </w:rPr>
        <w:tab/>
      </w:r>
      <w:r>
        <w:rPr>
          <w:noProof/>
        </w:rPr>
        <w:fldChar w:fldCharType="begin" w:fldLock="1"/>
      </w:r>
      <w:r>
        <w:rPr>
          <w:noProof/>
        </w:rPr>
        <w:instrText xml:space="preserve"> PAGEREF _Toc146259498 \h </w:instrText>
      </w:r>
      <w:r>
        <w:rPr>
          <w:noProof/>
        </w:rPr>
      </w:r>
      <w:r>
        <w:rPr>
          <w:noProof/>
        </w:rPr>
        <w:fldChar w:fldCharType="separate"/>
      </w:r>
      <w:r>
        <w:rPr>
          <w:noProof/>
        </w:rPr>
        <w:t>20</w:t>
      </w:r>
      <w:r>
        <w:rPr>
          <w:noProof/>
        </w:rPr>
        <w:fldChar w:fldCharType="end"/>
      </w:r>
    </w:p>
    <w:p w14:paraId="57D96DBD" w14:textId="55D9B406"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PDN connectivity establishment procedure</w:t>
      </w:r>
      <w:r>
        <w:rPr>
          <w:noProof/>
        </w:rPr>
        <w:tab/>
      </w:r>
      <w:r>
        <w:rPr>
          <w:noProof/>
        </w:rPr>
        <w:fldChar w:fldCharType="begin" w:fldLock="1"/>
      </w:r>
      <w:r>
        <w:rPr>
          <w:noProof/>
        </w:rPr>
        <w:instrText xml:space="preserve"> PAGEREF _Toc146259499 \h </w:instrText>
      </w:r>
      <w:r>
        <w:rPr>
          <w:noProof/>
        </w:rPr>
      </w:r>
      <w:r>
        <w:rPr>
          <w:noProof/>
        </w:rPr>
        <w:fldChar w:fldCharType="separate"/>
      </w:r>
      <w:r>
        <w:rPr>
          <w:noProof/>
        </w:rPr>
        <w:t>20</w:t>
      </w:r>
      <w:r>
        <w:rPr>
          <w:noProof/>
        </w:rPr>
        <w:fldChar w:fldCharType="end"/>
      </w:r>
    </w:p>
    <w:p w14:paraId="4B53C62C" w14:textId="2732D4ED"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sidRPr="00020DCF">
        <w:rPr>
          <w:noProof/>
          <w:lang w:val="en-US"/>
        </w:rPr>
        <w:t>5.2.1</w:t>
      </w:r>
      <w:r>
        <w:rPr>
          <w:rFonts w:asciiTheme="minorHAnsi" w:eastAsiaTheme="minorEastAsia" w:hAnsiTheme="minorHAnsi" w:cstheme="minorBidi"/>
          <w:noProof/>
          <w:kern w:val="2"/>
          <w:sz w:val="22"/>
          <w:szCs w:val="22"/>
          <w:lang w:eastAsia="en-GB"/>
          <w14:ligatures w14:val="standardContextual"/>
        </w:rPr>
        <w:tab/>
      </w:r>
      <w:r w:rsidRPr="00020DCF">
        <w:rPr>
          <w:noProof/>
          <w:lang w:val="en-US"/>
        </w:rPr>
        <w:t>General</w:t>
      </w:r>
      <w:r>
        <w:rPr>
          <w:noProof/>
        </w:rPr>
        <w:tab/>
      </w:r>
      <w:r>
        <w:rPr>
          <w:noProof/>
        </w:rPr>
        <w:fldChar w:fldCharType="begin" w:fldLock="1"/>
      </w:r>
      <w:r>
        <w:rPr>
          <w:noProof/>
        </w:rPr>
        <w:instrText xml:space="preserve"> PAGEREF _Toc146259500 \h </w:instrText>
      </w:r>
      <w:r>
        <w:rPr>
          <w:noProof/>
        </w:rPr>
      </w:r>
      <w:r>
        <w:rPr>
          <w:noProof/>
        </w:rPr>
        <w:fldChar w:fldCharType="separate"/>
      </w:r>
      <w:r>
        <w:rPr>
          <w:noProof/>
        </w:rPr>
        <w:t>20</w:t>
      </w:r>
      <w:r>
        <w:rPr>
          <w:noProof/>
        </w:rPr>
        <w:fldChar w:fldCharType="end"/>
      </w:r>
    </w:p>
    <w:p w14:paraId="67E67001" w14:textId="563510E2"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sidRPr="00020DCF">
        <w:rPr>
          <w:noProof/>
          <w:lang w:val="en-US"/>
        </w:rPr>
        <w:t>5.2.2</w:t>
      </w:r>
      <w:r>
        <w:rPr>
          <w:rFonts w:asciiTheme="minorHAnsi" w:eastAsiaTheme="minorEastAsia" w:hAnsiTheme="minorHAnsi" w:cstheme="minorBidi"/>
          <w:noProof/>
          <w:kern w:val="2"/>
          <w:sz w:val="22"/>
          <w:szCs w:val="22"/>
          <w:lang w:eastAsia="en-GB"/>
          <w14:ligatures w14:val="standardContextual"/>
        </w:rPr>
        <w:tab/>
      </w:r>
      <w:r>
        <w:rPr>
          <w:noProof/>
        </w:rPr>
        <w:t>PDN connectivity establishment procedure initiation</w:t>
      </w:r>
      <w:r>
        <w:rPr>
          <w:noProof/>
        </w:rPr>
        <w:tab/>
      </w:r>
      <w:r>
        <w:rPr>
          <w:noProof/>
        </w:rPr>
        <w:fldChar w:fldCharType="begin" w:fldLock="1"/>
      </w:r>
      <w:r>
        <w:rPr>
          <w:noProof/>
        </w:rPr>
        <w:instrText xml:space="preserve"> PAGEREF _Toc146259501 \h </w:instrText>
      </w:r>
      <w:r>
        <w:rPr>
          <w:noProof/>
        </w:rPr>
      </w:r>
      <w:r>
        <w:rPr>
          <w:noProof/>
        </w:rPr>
        <w:fldChar w:fldCharType="separate"/>
      </w:r>
      <w:r>
        <w:rPr>
          <w:noProof/>
        </w:rPr>
        <w:t>20</w:t>
      </w:r>
      <w:r>
        <w:rPr>
          <w:noProof/>
        </w:rPr>
        <w:fldChar w:fldCharType="end"/>
      </w:r>
    </w:p>
    <w:p w14:paraId="0E63D765" w14:textId="1585D1F4"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rFonts w:asciiTheme="minorHAnsi" w:eastAsiaTheme="minorEastAsia" w:hAnsiTheme="minorHAnsi" w:cstheme="minorBidi"/>
          <w:noProof/>
          <w:kern w:val="2"/>
          <w:sz w:val="22"/>
          <w:szCs w:val="22"/>
          <w:lang w:eastAsia="en-GB"/>
          <w14:ligatures w14:val="standardContextual"/>
        </w:rPr>
        <w:tab/>
      </w:r>
      <w:r>
        <w:rPr>
          <w:noProof/>
        </w:rPr>
        <w:t>PDN connectivity establishment procedure accepted by the TWAG</w:t>
      </w:r>
      <w:r>
        <w:rPr>
          <w:noProof/>
        </w:rPr>
        <w:tab/>
      </w:r>
      <w:r>
        <w:rPr>
          <w:noProof/>
        </w:rPr>
        <w:fldChar w:fldCharType="begin" w:fldLock="1"/>
      </w:r>
      <w:r>
        <w:rPr>
          <w:noProof/>
        </w:rPr>
        <w:instrText xml:space="preserve"> PAGEREF _Toc146259502 \h </w:instrText>
      </w:r>
      <w:r>
        <w:rPr>
          <w:noProof/>
        </w:rPr>
      </w:r>
      <w:r>
        <w:rPr>
          <w:noProof/>
        </w:rPr>
        <w:fldChar w:fldCharType="separate"/>
      </w:r>
      <w:r>
        <w:rPr>
          <w:noProof/>
        </w:rPr>
        <w:t>22</w:t>
      </w:r>
      <w:r>
        <w:rPr>
          <w:noProof/>
        </w:rPr>
        <w:fldChar w:fldCharType="end"/>
      </w:r>
    </w:p>
    <w:p w14:paraId="274AE8ED" w14:textId="0B1EA19D"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5.2.3.1</w:t>
      </w:r>
      <w:r>
        <w:rPr>
          <w:rFonts w:asciiTheme="minorHAnsi" w:eastAsiaTheme="minorEastAsia" w:hAnsiTheme="minorHAnsi" w:cstheme="minorBidi"/>
          <w:noProof/>
          <w:kern w:val="2"/>
          <w:sz w:val="22"/>
          <w:szCs w:val="22"/>
          <w:lang w:eastAsia="en-GB"/>
          <w14:ligatures w14:val="standardContextual"/>
        </w:rPr>
        <w:tab/>
      </w:r>
      <w:r>
        <w:rPr>
          <w:noProof/>
          <w:lang w:eastAsia="ko-KR"/>
        </w:rPr>
        <w:t>PDN connectivity establishment</w:t>
      </w:r>
      <w:r>
        <w:rPr>
          <w:noProof/>
        </w:rPr>
        <w:t xml:space="preserve"> accepted by the UE</w:t>
      </w:r>
      <w:r>
        <w:rPr>
          <w:noProof/>
        </w:rPr>
        <w:tab/>
      </w:r>
      <w:r>
        <w:rPr>
          <w:noProof/>
        </w:rPr>
        <w:fldChar w:fldCharType="begin" w:fldLock="1"/>
      </w:r>
      <w:r>
        <w:rPr>
          <w:noProof/>
        </w:rPr>
        <w:instrText xml:space="preserve"> PAGEREF _Toc146259503 \h </w:instrText>
      </w:r>
      <w:r>
        <w:rPr>
          <w:noProof/>
        </w:rPr>
      </w:r>
      <w:r>
        <w:rPr>
          <w:noProof/>
        </w:rPr>
        <w:fldChar w:fldCharType="separate"/>
      </w:r>
      <w:r>
        <w:rPr>
          <w:noProof/>
        </w:rPr>
        <w:t>23</w:t>
      </w:r>
      <w:r>
        <w:rPr>
          <w:noProof/>
        </w:rPr>
        <w:fldChar w:fldCharType="end"/>
      </w:r>
    </w:p>
    <w:p w14:paraId="7FD69E84" w14:textId="5781838D"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5.2.3.2</w:t>
      </w:r>
      <w:r>
        <w:rPr>
          <w:rFonts w:asciiTheme="minorHAnsi" w:eastAsiaTheme="minorEastAsia" w:hAnsiTheme="minorHAnsi" w:cstheme="minorBidi"/>
          <w:noProof/>
          <w:kern w:val="2"/>
          <w:sz w:val="22"/>
          <w:szCs w:val="22"/>
          <w:lang w:eastAsia="en-GB"/>
          <w14:ligatures w14:val="standardContextual"/>
        </w:rPr>
        <w:tab/>
      </w:r>
      <w:r>
        <w:rPr>
          <w:noProof/>
          <w:lang w:eastAsia="ko-KR"/>
        </w:rPr>
        <w:t>PDN connectivity establishment</w:t>
      </w:r>
      <w:r>
        <w:rPr>
          <w:noProof/>
        </w:rPr>
        <w:t xml:space="preserve"> not accepted by the UE</w:t>
      </w:r>
      <w:r>
        <w:rPr>
          <w:noProof/>
        </w:rPr>
        <w:tab/>
      </w:r>
      <w:r>
        <w:rPr>
          <w:noProof/>
        </w:rPr>
        <w:fldChar w:fldCharType="begin" w:fldLock="1"/>
      </w:r>
      <w:r>
        <w:rPr>
          <w:noProof/>
        </w:rPr>
        <w:instrText xml:space="preserve"> PAGEREF _Toc146259504 \h </w:instrText>
      </w:r>
      <w:r>
        <w:rPr>
          <w:noProof/>
        </w:rPr>
      </w:r>
      <w:r>
        <w:rPr>
          <w:noProof/>
        </w:rPr>
        <w:fldChar w:fldCharType="separate"/>
      </w:r>
      <w:r>
        <w:rPr>
          <w:noProof/>
        </w:rPr>
        <w:t>23</w:t>
      </w:r>
      <w:r>
        <w:rPr>
          <w:noProof/>
        </w:rPr>
        <w:fldChar w:fldCharType="end"/>
      </w:r>
    </w:p>
    <w:p w14:paraId="678C26A9" w14:textId="4CF62F76"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5.2.4</w:t>
      </w:r>
      <w:r>
        <w:rPr>
          <w:rFonts w:asciiTheme="minorHAnsi" w:eastAsiaTheme="minorEastAsia" w:hAnsiTheme="minorHAnsi" w:cstheme="minorBidi"/>
          <w:noProof/>
          <w:kern w:val="2"/>
          <w:sz w:val="22"/>
          <w:szCs w:val="22"/>
          <w:lang w:eastAsia="en-GB"/>
          <w14:ligatures w14:val="standardContextual"/>
        </w:rPr>
        <w:tab/>
      </w:r>
      <w:r>
        <w:rPr>
          <w:noProof/>
        </w:rPr>
        <w:t>PDN connectivity procedure not accepted by the TWAG</w:t>
      </w:r>
      <w:r>
        <w:rPr>
          <w:noProof/>
        </w:rPr>
        <w:tab/>
      </w:r>
      <w:r>
        <w:rPr>
          <w:noProof/>
        </w:rPr>
        <w:fldChar w:fldCharType="begin" w:fldLock="1"/>
      </w:r>
      <w:r>
        <w:rPr>
          <w:noProof/>
        </w:rPr>
        <w:instrText xml:space="preserve"> PAGEREF _Toc146259505 \h </w:instrText>
      </w:r>
      <w:r>
        <w:rPr>
          <w:noProof/>
        </w:rPr>
      </w:r>
      <w:r>
        <w:rPr>
          <w:noProof/>
        </w:rPr>
        <w:fldChar w:fldCharType="separate"/>
      </w:r>
      <w:r>
        <w:rPr>
          <w:noProof/>
        </w:rPr>
        <w:t>23</w:t>
      </w:r>
      <w:r>
        <w:rPr>
          <w:noProof/>
        </w:rPr>
        <w:fldChar w:fldCharType="end"/>
      </w:r>
    </w:p>
    <w:p w14:paraId="06B41337" w14:textId="5271760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5.2.5</w:t>
      </w:r>
      <w:r>
        <w:rPr>
          <w:rFonts w:asciiTheme="minorHAnsi" w:eastAsiaTheme="minorEastAsia" w:hAnsiTheme="minorHAnsi" w:cstheme="minorBidi"/>
          <w:noProof/>
          <w:kern w:val="2"/>
          <w:sz w:val="22"/>
          <w:szCs w:val="22"/>
          <w:lang w:eastAsia="en-GB"/>
          <w14:ligatures w14:val="standardContextual"/>
        </w:rPr>
        <w:tab/>
      </w:r>
      <w:r>
        <w:rPr>
          <w:noProof/>
        </w:rPr>
        <w:t>Abnormal cases in the UE</w:t>
      </w:r>
      <w:r>
        <w:rPr>
          <w:noProof/>
        </w:rPr>
        <w:tab/>
      </w:r>
      <w:r>
        <w:rPr>
          <w:noProof/>
        </w:rPr>
        <w:fldChar w:fldCharType="begin" w:fldLock="1"/>
      </w:r>
      <w:r>
        <w:rPr>
          <w:noProof/>
        </w:rPr>
        <w:instrText xml:space="preserve"> PAGEREF _Toc146259506 \h </w:instrText>
      </w:r>
      <w:r>
        <w:rPr>
          <w:noProof/>
        </w:rPr>
      </w:r>
      <w:r>
        <w:rPr>
          <w:noProof/>
        </w:rPr>
        <w:fldChar w:fldCharType="separate"/>
      </w:r>
      <w:r>
        <w:rPr>
          <w:noProof/>
        </w:rPr>
        <w:t>24</w:t>
      </w:r>
      <w:r>
        <w:rPr>
          <w:noProof/>
        </w:rPr>
        <w:fldChar w:fldCharType="end"/>
      </w:r>
    </w:p>
    <w:p w14:paraId="4551D516" w14:textId="04C48DDB"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5.2.6</w:t>
      </w:r>
      <w:r>
        <w:rPr>
          <w:rFonts w:asciiTheme="minorHAnsi" w:eastAsiaTheme="minorEastAsia" w:hAnsiTheme="minorHAnsi" w:cstheme="minorBidi"/>
          <w:noProof/>
          <w:kern w:val="2"/>
          <w:sz w:val="22"/>
          <w:szCs w:val="22"/>
          <w:lang w:eastAsia="en-GB"/>
          <w14:ligatures w14:val="standardContextual"/>
        </w:rPr>
        <w:tab/>
      </w:r>
      <w:r>
        <w:rPr>
          <w:noProof/>
        </w:rPr>
        <w:t>Abnormal cases on the network side</w:t>
      </w:r>
      <w:r>
        <w:rPr>
          <w:noProof/>
        </w:rPr>
        <w:tab/>
      </w:r>
      <w:r>
        <w:rPr>
          <w:noProof/>
        </w:rPr>
        <w:fldChar w:fldCharType="begin" w:fldLock="1"/>
      </w:r>
      <w:r>
        <w:rPr>
          <w:noProof/>
        </w:rPr>
        <w:instrText xml:space="preserve"> PAGEREF _Toc146259507 \h </w:instrText>
      </w:r>
      <w:r>
        <w:rPr>
          <w:noProof/>
        </w:rPr>
      </w:r>
      <w:r>
        <w:rPr>
          <w:noProof/>
        </w:rPr>
        <w:fldChar w:fldCharType="separate"/>
      </w:r>
      <w:r>
        <w:rPr>
          <w:noProof/>
        </w:rPr>
        <w:t>25</w:t>
      </w:r>
      <w:r>
        <w:rPr>
          <w:noProof/>
        </w:rPr>
        <w:fldChar w:fldCharType="end"/>
      </w:r>
    </w:p>
    <w:p w14:paraId="6F6877FE" w14:textId="277D3870"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TWAG initiated PDN disconnection procedure</w:t>
      </w:r>
      <w:r>
        <w:rPr>
          <w:noProof/>
        </w:rPr>
        <w:tab/>
      </w:r>
      <w:r>
        <w:rPr>
          <w:noProof/>
        </w:rPr>
        <w:fldChar w:fldCharType="begin" w:fldLock="1"/>
      </w:r>
      <w:r>
        <w:rPr>
          <w:noProof/>
        </w:rPr>
        <w:instrText xml:space="preserve"> PAGEREF _Toc146259508 \h </w:instrText>
      </w:r>
      <w:r>
        <w:rPr>
          <w:noProof/>
        </w:rPr>
      </w:r>
      <w:r>
        <w:rPr>
          <w:noProof/>
        </w:rPr>
        <w:fldChar w:fldCharType="separate"/>
      </w:r>
      <w:r>
        <w:rPr>
          <w:noProof/>
        </w:rPr>
        <w:t>25</w:t>
      </w:r>
      <w:r>
        <w:rPr>
          <w:noProof/>
        </w:rPr>
        <w:fldChar w:fldCharType="end"/>
      </w:r>
    </w:p>
    <w:p w14:paraId="15D044A9" w14:textId="5428AE4E"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_Toc146259509 \h </w:instrText>
      </w:r>
      <w:r>
        <w:rPr>
          <w:noProof/>
        </w:rPr>
      </w:r>
      <w:r>
        <w:rPr>
          <w:noProof/>
        </w:rPr>
        <w:fldChar w:fldCharType="separate"/>
      </w:r>
      <w:r>
        <w:rPr>
          <w:noProof/>
        </w:rPr>
        <w:t>25</w:t>
      </w:r>
      <w:r>
        <w:rPr>
          <w:noProof/>
        </w:rPr>
        <w:fldChar w:fldCharType="end"/>
      </w:r>
    </w:p>
    <w:p w14:paraId="71E6C4C2" w14:textId="61AD406E"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Procedure description</w:t>
      </w:r>
      <w:r>
        <w:rPr>
          <w:noProof/>
        </w:rPr>
        <w:tab/>
      </w:r>
      <w:r>
        <w:rPr>
          <w:noProof/>
        </w:rPr>
        <w:fldChar w:fldCharType="begin" w:fldLock="1"/>
      </w:r>
      <w:r>
        <w:rPr>
          <w:noProof/>
        </w:rPr>
        <w:instrText xml:space="preserve"> PAGEREF _Toc146259510 \h </w:instrText>
      </w:r>
      <w:r>
        <w:rPr>
          <w:noProof/>
        </w:rPr>
      </w:r>
      <w:r>
        <w:rPr>
          <w:noProof/>
        </w:rPr>
        <w:fldChar w:fldCharType="separate"/>
      </w:r>
      <w:r>
        <w:rPr>
          <w:noProof/>
        </w:rPr>
        <w:t>26</w:t>
      </w:r>
      <w:r>
        <w:rPr>
          <w:noProof/>
        </w:rPr>
        <w:fldChar w:fldCharType="end"/>
      </w:r>
    </w:p>
    <w:p w14:paraId="3D173D9D" w14:textId="376192E4"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5.3.3</w:t>
      </w:r>
      <w:r>
        <w:rPr>
          <w:rFonts w:asciiTheme="minorHAnsi" w:eastAsiaTheme="minorEastAsia" w:hAnsiTheme="minorHAnsi" w:cstheme="minorBidi"/>
          <w:noProof/>
          <w:kern w:val="2"/>
          <w:sz w:val="22"/>
          <w:szCs w:val="22"/>
          <w:lang w:eastAsia="en-GB"/>
          <w14:ligatures w14:val="standardContextual"/>
        </w:rPr>
        <w:tab/>
      </w:r>
      <w:r>
        <w:rPr>
          <w:noProof/>
          <w:lang w:eastAsia="zh-CN"/>
        </w:rPr>
        <w:t>Abnormal cases in the UE</w:t>
      </w:r>
      <w:r>
        <w:rPr>
          <w:noProof/>
        </w:rPr>
        <w:tab/>
      </w:r>
      <w:r>
        <w:rPr>
          <w:noProof/>
        </w:rPr>
        <w:fldChar w:fldCharType="begin" w:fldLock="1"/>
      </w:r>
      <w:r>
        <w:rPr>
          <w:noProof/>
        </w:rPr>
        <w:instrText xml:space="preserve"> PAGEREF _Toc146259511 \h </w:instrText>
      </w:r>
      <w:r>
        <w:rPr>
          <w:noProof/>
        </w:rPr>
      </w:r>
      <w:r>
        <w:rPr>
          <w:noProof/>
        </w:rPr>
        <w:fldChar w:fldCharType="separate"/>
      </w:r>
      <w:r>
        <w:rPr>
          <w:noProof/>
        </w:rPr>
        <w:t>26</w:t>
      </w:r>
      <w:r>
        <w:rPr>
          <w:noProof/>
        </w:rPr>
        <w:fldChar w:fldCharType="end"/>
      </w:r>
    </w:p>
    <w:p w14:paraId="3FA382AE" w14:textId="77D4264F"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5.3.4</w:t>
      </w:r>
      <w:r>
        <w:rPr>
          <w:rFonts w:asciiTheme="minorHAnsi" w:eastAsiaTheme="minorEastAsia" w:hAnsiTheme="minorHAnsi" w:cstheme="minorBidi"/>
          <w:noProof/>
          <w:kern w:val="2"/>
          <w:sz w:val="22"/>
          <w:szCs w:val="22"/>
          <w:lang w:eastAsia="en-GB"/>
          <w14:ligatures w14:val="standardContextual"/>
        </w:rPr>
        <w:tab/>
      </w:r>
      <w:r>
        <w:rPr>
          <w:noProof/>
          <w:lang w:eastAsia="zh-CN"/>
        </w:rPr>
        <w:t>Abnormal cases in the TWAG</w:t>
      </w:r>
      <w:r>
        <w:rPr>
          <w:noProof/>
        </w:rPr>
        <w:tab/>
      </w:r>
      <w:r>
        <w:rPr>
          <w:noProof/>
        </w:rPr>
        <w:fldChar w:fldCharType="begin" w:fldLock="1"/>
      </w:r>
      <w:r>
        <w:rPr>
          <w:noProof/>
        </w:rPr>
        <w:instrText xml:space="preserve"> PAGEREF _Toc146259512 \h </w:instrText>
      </w:r>
      <w:r>
        <w:rPr>
          <w:noProof/>
        </w:rPr>
      </w:r>
      <w:r>
        <w:rPr>
          <w:noProof/>
        </w:rPr>
        <w:fldChar w:fldCharType="separate"/>
      </w:r>
      <w:r>
        <w:rPr>
          <w:noProof/>
        </w:rPr>
        <w:t>26</w:t>
      </w:r>
      <w:r>
        <w:rPr>
          <w:noProof/>
        </w:rPr>
        <w:fldChar w:fldCharType="end"/>
      </w:r>
    </w:p>
    <w:p w14:paraId="7ED93475" w14:textId="2171FB23"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5.4</w:t>
      </w:r>
      <w:r>
        <w:rPr>
          <w:rFonts w:asciiTheme="minorHAnsi" w:eastAsiaTheme="minorEastAsia" w:hAnsiTheme="minorHAnsi" w:cstheme="minorBidi"/>
          <w:noProof/>
          <w:kern w:val="2"/>
          <w:sz w:val="22"/>
          <w:szCs w:val="22"/>
          <w:lang w:eastAsia="en-GB"/>
          <w14:ligatures w14:val="standardContextual"/>
        </w:rPr>
        <w:tab/>
      </w:r>
      <w:r>
        <w:rPr>
          <w:noProof/>
        </w:rPr>
        <w:t>UE requested PDN disconnection procedure</w:t>
      </w:r>
      <w:r>
        <w:rPr>
          <w:noProof/>
        </w:rPr>
        <w:tab/>
      </w:r>
      <w:r>
        <w:rPr>
          <w:noProof/>
        </w:rPr>
        <w:fldChar w:fldCharType="begin" w:fldLock="1"/>
      </w:r>
      <w:r>
        <w:rPr>
          <w:noProof/>
        </w:rPr>
        <w:instrText xml:space="preserve"> PAGEREF _Toc146259513 \h </w:instrText>
      </w:r>
      <w:r>
        <w:rPr>
          <w:noProof/>
        </w:rPr>
      </w:r>
      <w:r>
        <w:rPr>
          <w:noProof/>
        </w:rPr>
        <w:fldChar w:fldCharType="separate"/>
      </w:r>
      <w:r>
        <w:rPr>
          <w:noProof/>
        </w:rPr>
        <w:t>27</w:t>
      </w:r>
      <w:r>
        <w:rPr>
          <w:noProof/>
        </w:rPr>
        <w:fldChar w:fldCharType="end"/>
      </w:r>
    </w:p>
    <w:p w14:paraId="6DBE783E" w14:textId="022C85C5"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sidRPr="00020DCF">
        <w:rPr>
          <w:noProof/>
          <w:lang w:val="en-US"/>
        </w:rPr>
        <w:t>5.4.1</w:t>
      </w:r>
      <w:r>
        <w:rPr>
          <w:rFonts w:asciiTheme="minorHAnsi" w:eastAsiaTheme="minorEastAsia" w:hAnsiTheme="minorHAnsi" w:cstheme="minorBidi"/>
          <w:noProof/>
          <w:kern w:val="2"/>
          <w:sz w:val="22"/>
          <w:szCs w:val="22"/>
          <w:lang w:eastAsia="en-GB"/>
          <w14:ligatures w14:val="standardContextual"/>
        </w:rPr>
        <w:tab/>
      </w:r>
      <w:r w:rsidRPr="00020DCF">
        <w:rPr>
          <w:noProof/>
          <w:lang w:val="en-US"/>
        </w:rPr>
        <w:t>General</w:t>
      </w:r>
      <w:r>
        <w:rPr>
          <w:noProof/>
        </w:rPr>
        <w:tab/>
      </w:r>
      <w:r>
        <w:rPr>
          <w:noProof/>
        </w:rPr>
        <w:fldChar w:fldCharType="begin" w:fldLock="1"/>
      </w:r>
      <w:r>
        <w:rPr>
          <w:noProof/>
        </w:rPr>
        <w:instrText xml:space="preserve"> PAGEREF _Toc146259514 \h </w:instrText>
      </w:r>
      <w:r>
        <w:rPr>
          <w:noProof/>
        </w:rPr>
      </w:r>
      <w:r>
        <w:rPr>
          <w:noProof/>
        </w:rPr>
        <w:fldChar w:fldCharType="separate"/>
      </w:r>
      <w:r>
        <w:rPr>
          <w:noProof/>
        </w:rPr>
        <w:t>27</w:t>
      </w:r>
      <w:r>
        <w:rPr>
          <w:noProof/>
        </w:rPr>
        <w:fldChar w:fldCharType="end"/>
      </w:r>
    </w:p>
    <w:p w14:paraId="3F17D996" w14:textId="50CF5E7F"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sidRPr="00020DCF">
        <w:rPr>
          <w:noProof/>
          <w:lang w:val="en-US"/>
        </w:rPr>
        <w:t>5.4.2</w:t>
      </w:r>
      <w:r>
        <w:rPr>
          <w:rFonts w:asciiTheme="minorHAnsi" w:eastAsiaTheme="minorEastAsia" w:hAnsiTheme="minorHAnsi" w:cstheme="minorBidi"/>
          <w:noProof/>
          <w:kern w:val="2"/>
          <w:sz w:val="22"/>
          <w:szCs w:val="22"/>
          <w:lang w:eastAsia="en-GB"/>
          <w14:ligatures w14:val="standardContextual"/>
        </w:rPr>
        <w:tab/>
      </w:r>
      <w:r w:rsidRPr="00020DCF">
        <w:rPr>
          <w:noProof/>
          <w:lang w:val="en-US"/>
        </w:rPr>
        <w:t>Procedure description</w:t>
      </w:r>
      <w:r>
        <w:rPr>
          <w:noProof/>
        </w:rPr>
        <w:tab/>
      </w:r>
      <w:r>
        <w:rPr>
          <w:noProof/>
        </w:rPr>
        <w:fldChar w:fldCharType="begin" w:fldLock="1"/>
      </w:r>
      <w:r>
        <w:rPr>
          <w:noProof/>
        </w:rPr>
        <w:instrText xml:space="preserve"> PAGEREF _Toc146259515 \h </w:instrText>
      </w:r>
      <w:r>
        <w:rPr>
          <w:noProof/>
        </w:rPr>
      </w:r>
      <w:r>
        <w:rPr>
          <w:noProof/>
        </w:rPr>
        <w:fldChar w:fldCharType="separate"/>
      </w:r>
      <w:r>
        <w:rPr>
          <w:noProof/>
        </w:rPr>
        <w:t>27</w:t>
      </w:r>
      <w:r>
        <w:rPr>
          <w:noProof/>
        </w:rPr>
        <w:fldChar w:fldCharType="end"/>
      </w:r>
    </w:p>
    <w:p w14:paraId="11031B19" w14:textId="2CBEF8A9"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5.4.3</w:t>
      </w:r>
      <w:r>
        <w:rPr>
          <w:rFonts w:asciiTheme="minorHAnsi" w:eastAsiaTheme="minorEastAsia" w:hAnsiTheme="minorHAnsi" w:cstheme="minorBidi"/>
          <w:noProof/>
          <w:kern w:val="2"/>
          <w:sz w:val="22"/>
          <w:szCs w:val="22"/>
          <w:lang w:eastAsia="en-GB"/>
          <w14:ligatures w14:val="standardContextual"/>
        </w:rPr>
        <w:tab/>
      </w:r>
      <w:r>
        <w:rPr>
          <w:noProof/>
          <w:lang w:eastAsia="zh-CN"/>
        </w:rPr>
        <w:t>Abnormal cases in the UE</w:t>
      </w:r>
      <w:r>
        <w:rPr>
          <w:noProof/>
        </w:rPr>
        <w:tab/>
      </w:r>
      <w:r>
        <w:rPr>
          <w:noProof/>
        </w:rPr>
        <w:fldChar w:fldCharType="begin" w:fldLock="1"/>
      </w:r>
      <w:r>
        <w:rPr>
          <w:noProof/>
        </w:rPr>
        <w:instrText xml:space="preserve"> PAGEREF _Toc146259516 \h </w:instrText>
      </w:r>
      <w:r>
        <w:rPr>
          <w:noProof/>
        </w:rPr>
      </w:r>
      <w:r>
        <w:rPr>
          <w:noProof/>
        </w:rPr>
        <w:fldChar w:fldCharType="separate"/>
      </w:r>
      <w:r>
        <w:rPr>
          <w:noProof/>
        </w:rPr>
        <w:t>27</w:t>
      </w:r>
      <w:r>
        <w:rPr>
          <w:noProof/>
        </w:rPr>
        <w:fldChar w:fldCharType="end"/>
      </w:r>
    </w:p>
    <w:p w14:paraId="3F334C1F" w14:textId="357F4E94"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5.4.4</w:t>
      </w:r>
      <w:r>
        <w:rPr>
          <w:rFonts w:asciiTheme="minorHAnsi" w:eastAsiaTheme="minorEastAsia" w:hAnsiTheme="minorHAnsi" w:cstheme="minorBidi"/>
          <w:noProof/>
          <w:kern w:val="2"/>
          <w:sz w:val="22"/>
          <w:szCs w:val="22"/>
          <w:lang w:eastAsia="en-GB"/>
          <w14:ligatures w14:val="standardContextual"/>
        </w:rPr>
        <w:tab/>
      </w:r>
      <w:r>
        <w:rPr>
          <w:noProof/>
          <w:lang w:eastAsia="zh-CN"/>
        </w:rPr>
        <w:t>Abnormal cases in the TWAG</w:t>
      </w:r>
      <w:r>
        <w:rPr>
          <w:noProof/>
        </w:rPr>
        <w:tab/>
      </w:r>
      <w:r>
        <w:rPr>
          <w:noProof/>
        </w:rPr>
        <w:fldChar w:fldCharType="begin" w:fldLock="1"/>
      </w:r>
      <w:r>
        <w:rPr>
          <w:noProof/>
        </w:rPr>
        <w:instrText xml:space="preserve"> PAGEREF _Toc146259517 \h </w:instrText>
      </w:r>
      <w:r>
        <w:rPr>
          <w:noProof/>
        </w:rPr>
      </w:r>
      <w:r>
        <w:rPr>
          <w:noProof/>
        </w:rPr>
        <w:fldChar w:fldCharType="separate"/>
      </w:r>
      <w:r>
        <w:rPr>
          <w:noProof/>
        </w:rPr>
        <w:t>28</w:t>
      </w:r>
      <w:r>
        <w:rPr>
          <w:noProof/>
        </w:rPr>
        <w:fldChar w:fldCharType="end"/>
      </w:r>
    </w:p>
    <w:p w14:paraId="2DFC2A63" w14:textId="1CA3DD92"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5.5</w:t>
      </w:r>
      <w:r>
        <w:rPr>
          <w:rFonts w:asciiTheme="minorHAnsi" w:eastAsiaTheme="minorEastAsia" w:hAnsiTheme="minorHAnsi" w:cstheme="minorBidi"/>
          <w:noProof/>
          <w:kern w:val="2"/>
          <w:sz w:val="22"/>
          <w:szCs w:val="22"/>
          <w:lang w:eastAsia="en-GB"/>
          <w14:ligatures w14:val="standardContextual"/>
        </w:rPr>
        <w:tab/>
      </w:r>
      <w:r>
        <w:rPr>
          <w:noProof/>
        </w:rPr>
        <w:t>STATUS message</w:t>
      </w:r>
      <w:r>
        <w:rPr>
          <w:noProof/>
        </w:rPr>
        <w:tab/>
      </w:r>
      <w:r>
        <w:rPr>
          <w:noProof/>
        </w:rPr>
        <w:fldChar w:fldCharType="begin" w:fldLock="1"/>
      </w:r>
      <w:r>
        <w:rPr>
          <w:noProof/>
        </w:rPr>
        <w:instrText xml:space="preserve"> PAGEREF _Toc146259518 \h </w:instrText>
      </w:r>
      <w:r>
        <w:rPr>
          <w:noProof/>
        </w:rPr>
      </w:r>
      <w:r>
        <w:rPr>
          <w:noProof/>
        </w:rPr>
        <w:fldChar w:fldCharType="separate"/>
      </w:r>
      <w:r>
        <w:rPr>
          <w:noProof/>
        </w:rPr>
        <w:t>28</w:t>
      </w:r>
      <w:r>
        <w:rPr>
          <w:noProof/>
        </w:rPr>
        <w:fldChar w:fldCharType="end"/>
      </w:r>
    </w:p>
    <w:p w14:paraId="3DF2EBBC" w14:textId="34DAFEEA"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5.</w:t>
      </w:r>
      <w:r>
        <w:rPr>
          <w:noProof/>
          <w:lang w:eastAsia="zh-CN"/>
        </w:rPr>
        <w:t>6</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TWAG initiated </w:t>
      </w:r>
      <w:r>
        <w:rPr>
          <w:noProof/>
        </w:rPr>
        <w:t xml:space="preserve">PDN </w:t>
      </w:r>
      <w:r>
        <w:rPr>
          <w:noProof/>
          <w:lang w:eastAsia="zh-CN"/>
        </w:rPr>
        <w:t>connectivity modification</w:t>
      </w:r>
      <w:r>
        <w:rPr>
          <w:noProof/>
        </w:rPr>
        <w:t xml:space="preserve"> procedure</w:t>
      </w:r>
      <w:r>
        <w:rPr>
          <w:noProof/>
        </w:rPr>
        <w:tab/>
      </w:r>
      <w:r>
        <w:rPr>
          <w:noProof/>
        </w:rPr>
        <w:fldChar w:fldCharType="begin" w:fldLock="1"/>
      </w:r>
      <w:r>
        <w:rPr>
          <w:noProof/>
        </w:rPr>
        <w:instrText xml:space="preserve"> PAGEREF _Toc146259519 \h </w:instrText>
      </w:r>
      <w:r>
        <w:rPr>
          <w:noProof/>
        </w:rPr>
      </w:r>
      <w:r>
        <w:rPr>
          <w:noProof/>
        </w:rPr>
        <w:fldChar w:fldCharType="separate"/>
      </w:r>
      <w:r>
        <w:rPr>
          <w:noProof/>
        </w:rPr>
        <w:t>29</w:t>
      </w:r>
      <w:r>
        <w:rPr>
          <w:noProof/>
        </w:rPr>
        <w:fldChar w:fldCharType="end"/>
      </w:r>
    </w:p>
    <w:p w14:paraId="2B4A67FC" w14:textId="162699F1"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sidRPr="00020DCF">
        <w:rPr>
          <w:noProof/>
          <w:lang w:val="en-US"/>
        </w:rPr>
        <w:t>5.</w:t>
      </w:r>
      <w:r w:rsidRPr="00020DCF">
        <w:rPr>
          <w:noProof/>
          <w:lang w:val="en-US" w:eastAsia="zh-CN"/>
        </w:rPr>
        <w:t>6</w:t>
      </w:r>
      <w:r w:rsidRPr="00020DCF">
        <w:rPr>
          <w:noProof/>
          <w:lang w:val="en-US"/>
        </w:rPr>
        <w:t>.1</w:t>
      </w:r>
      <w:r>
        <w:rPr>
          <w:rFonts w:asciiTheme="minorHAnsi" w:eastAsiaTheme="minorEastAsia" w:hAnsiTheme="minorHAnsi" w:cstheme="minorBidi"/>
          <w:noProof/>
          <w:kern w:val="2"/>
          <w:sz w:val="22"/>
          <w:szCs w:val="22"/>
          <w:lang w:eastAsia="en-GB"/>
          <w14:ligatures w14:val="standardContextual"/>
        </w:rPr>
        <w:tab/>
      </w:r>
      <w:r w:rsidRPr="00020DCF">
        <w:rPr>
          <w:noProof/>
          <w:lang w:val="en-US"/>
        </w:rPr>
        <w:t>General</w:t>
      </w:r>
      <w:r>
        <w:rPr>
          <w:noProof/>
        </w:rPr>
        <w:tab/>
      </w:r>
      <w:r>
        <w:rPr>
          <w:noProof/>
        </w:rPr>
        <w:fldChar w:fldCharType="begin" w:fldLock="1"/>
      </w:r>
      <w:r>
        <w:rPr>
          <w:noProof/>
        </w:rPr>
        <w:instrText xml:space="preserve"> PAGEREF _Toc146259520 \h </w:instrText>
      </w:r>
      <w:r>
        <w:rPr>
          <w:noProof/>
        </w:rPr>
      </w:r>
      <w:r>
        <w:rPr>
          <w:noProof/>
        </w:rPr>
        <w:fldChar w:fldCharType="separate"/>
      </w:r>
      <w:r>
        <w:rPr>
          <w:noProof/>
        </w:rPr>
        <w:t>29</w:t>
      </w:r>
      <w:r>
        <w:rPr>
          <w:noProof/>
        </w:rPr>
        <w:fldChar w:fldCharType="end"/>
      </w:r>
    </w:p>
    <w:p w14:paraId="6083FC78" w14:textId="4AAAF2C4"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5.6.2</w:t>
      </w:r>
      <w:r>
        <w:rPr>
          <w:rFonts w:asciiTheme="minorHAnsi" w:eastAsiaTheme="minorEastAsia" w:hAnsiTheme="minorHAnsi" w:cstheme="minorBidi"/>
          <w:noProof/>
          <w:kern w:val="2"/>
          <w:sz w:val="22"/>
          <w:szCs w:val="22"/>
          <w:lang w:eastAsia="en-GB"/>
          <w14:ligatures w14:val="standardContextual"/>
        </w:rPr>
        <w:tab/>
      </w:r>
      <w:r>
        <w:rPr>
          <w:noProof/>
        </w:rPr>
        <w:t>Procedure description</w:t>
      </w:r>
      <w:r>
        <w:rPr>
          <w:noProof/>
        </w:rPr>
        <w:tab/>
      </w:r>
      <w:r>
        <w:rPr>
          <w:noProof/>
        </w:rPr>
        <w:fldChar w:fldCharType="begin" w:fldLock="1"/>
      </w:r>
      <w:r>
        <w:rPr>
          <w:noProof/>
        </w:rPr>
        <w:instrText xml:space="preserve"> PAGEREF _Toc146259521 \h </w:instrText>
      </w:r>
      <w:r>
        <w:rPr>
          <w:noProof/>
        </w:rPr>
      </w:r>
      <w:r>
        <w:rPr>
          <w:noProof/>
        </w:rPr>
        <w:fldChar w:fldCharType="separate"/>
      </w:r>
      <w:r>
        <w:rPr>
          <w:noProof/>
        </w:rPr>
        <w:t>29</w:t>
      </w:r>
      <w:r>
        <w:rPr>
          <w:noProof/>
        </w:rPr>
        <w:fldChar w:fldCharType="end"/>
      </w:r>
    </w:p>
    <w:p w14:paraId="42798433" w14:textId="2EA4E769"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5.6.3</w:t>
      </w:r>
      <w:r>
        <w:rPr>
          <w:rFonts w:asciiTheme="minorHAnsi" w:eastAsiaTheme="minorEastAsia" w:hAnsiTheme="minorHAnsi" w:cstheme="minorBidi"/>
          <w:noProof/>
          <w:kern w:val="2"/>
          <w:sz w:val="22"/>
          <w:szCs w:val="22"/>
          <w:lang w:eastAsia="en-GB"/>
          <w14:ligatures w14:val="standardContextual"/>
        </w:rPr>
        <w:tab/>
      </w:r>
      <w:r>
        <w:rPr>
          <w:noProof/>
          <w:lang w:eastAsia="zh-CN"/>
        </w:rPr>
        <w:t>PDN connectivity modification procedure accepted by the UE</w:t>
      </w:r>
      <w:r>
        <w:rPr>
          <w:noProof/>
        </w:rPr>
        <w:tab/>
      </w:r>
      <w:r>
        <w:rPr>
          <w:noProof/>
        </w:rPr>
        <w:fldChar w:fldCharType="begin" w:fldLock="1"/>
      </w:r>
      <w:r>
        <w:rPr>
          <w:noProof/>
        </w:rPr>
        <w:instrText xml:space="preserve"> PAGEREF _Toc146259522 \h </w:instrText>
      </w:r>
      <w:r>
        <w:rPr>
          <w:noProof/>
        </w:rPr>
      </w:r>
      <w:r>
        <w:rPr>
          <w:noProof/>
        </w:rPr>
        <w:fldChar w:fldCharType="separate"/>
      </w:r>
      <w:r>
        <w:rPr>
          <w:noProof/>
        </w:rPr>
        <w:t>29</w:t>
      </w:r>
      <w:r>
        <w:rPr>
          <w:noProof/>
        </w:rPr>
        <w:fldChar w:fldCharType="end"/>
      </w:r>
    </w:p>
    <w:p w14:paraId="4AD174FD" w14:textId="066EE938"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5.6.4</w:t>
      </w:r>
      <w:r>
        <w:rPr>
          <w:rFonts w:asciiTheme="minorHAnsi" w:eastAsiaTheme="minorEastAsia" w:hAnsiTheme="minorHAnsi" w:cstheme="minorBidi"/>
          <w:noProof/>
          <w:kern w:val="2"/>
          <w:sz w:val="22"/>
          <w:szCs w:val="22"/>
          <w:lang w:eastAsia="en-GB"/>
          <w14:ligatures w14:val="standardContextual"/>
        </w:rPr>
        <w:tab/>
      </w:r>
      <w:r>
        <w:rPr>
          <w:noProof/>
          <w:lang w:eastAsia="zh-CN"/>
        </w:rPr>
        <w:t>PDN connectivity modification procedure not accepted by the UE</w:t>
      </w:r>
      <w:r>
        <w:rPr>
          <w:noProof/>
        </w:rPr>
        <w:tab/>
      </w:r>
      <w:r>
        <w:rPr>
          <w:noProof/>
        </w:rPr>
        <w:fldChar w:fldCharType="begin" w:fldLock="1"/>
      </w:r>
      <w:r>
        <w:rPr>
          <w:noProof/>
        </w:rPr>
        <w:instrText xml:space="preserve"> PAGEREF _Toc146259523 \h </w:instrText>
      </w:r>
      <w:r>
        <w:rPr>
          <w:noProof/>
        </w:rPr>
      </w:r>
      <w:r>
        <w:rPr>
          <w:noProof/>
        </w:rPr>
        <w:fldChar w:fldCharType="separate"/>
      </w:r>
      <w:r>
        <w:rPr>
          <w:noProof/>
        </w:rPr>
        <w:t>29</w:t>
      </w:r>
      <w:r>
        <w:rPr>
          <w:noProof/>
        </w:rPr>
        <w:fldChar w:fldCharType="end"/>
      </w:r>
    </w:p>
    <w:p w14:paraId="6081ED4B" w14:textId="56A9B72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5.6.5</w:t>
      </w:r>
      <w:r>
        <w:rPr>
          <w:rFonts w:asciiTheme="minorHAnsi" w:eastAsiaTheme="minorEastAsia" w:hAnsiTheme="minorHAnsi" w:cstheme="minorBidi"/>
          <w:noProof/>
          <w:kern w:val="2"/>
          <w:sz w:val="22"/>
          <w:szCs w:val="22"/>
          <w:lang w:eastAsia="en-GB"/>
          <w14:ligatures w14:val="standardContextual"/>
        </w:rPr>
        <w:tab/>
      </w:r>
      <w:r>
        <w:rPr>
          <w:noProof/>
        </w:rPr>
        <w:t>Abnormal cases in the UE</w:t>
      </w:r>
      <w:r>
        <w:rPr>
          <w:noProof/>
        </w:rPr>
        <w:tab/>
      </w:r>
      <w:r>
        <w:rPr>
          <w:noProof/>
        </w:rPr>
        <w:fldChar w:fldCharType="begin" w:fldLock="1"/>
      </w:r>
      <w:r>
        <w:rPr>
          <w:noProof/>
        </w:rPr>
        <w:instrText xml:space="preserve"> PAGEREF _Toc146259524 \h </w:instrText>
      </w:r>
      <w:r>
        <w:rPr>
          <w:noProof/>
        </w:rPr>
      </w:r>
      <w:r>
        <w:rPr>
          <w:noProof/>
        </w:rPr>
        <w:fldChar w:fldCharType="separate"/>
      </w:r>
      <w:r>
        <w:rPr>
          <w:noProof/>
        </w:rPr>
        <w:t>29</w:t>
      </w:r>
      <w:r>
        <w:rPr>
          <w:noProof/>
        </w:rPr>
        <w:fldChar w:fldCharType="end"/>
      </w:r>
    </w:p>
    <w:p w14:paraId="737938D9" w14:textId="37F9B53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5.6</w:t>
      </w:r>
      <w:r>
        <w:rPr>
          <w:noProof/>
        </w:rPr>
        <w:t>.6</w:t>
      </w:r>
      <w:r>
        <w:rPr>
          <w:rFonts w:asciiTheme="minorHAnsi" w:eastAsiaTheme="minorEastAsia" w:hAnsiTheme="minorHAnsi" w:cstheme="minorBidi"/>
          <w:noProof/>
          <w:kern w:val="2"/>
          <w:sz w:val="22"/>
          <w:szCs w:val="22"/>
          <w:lang w:eastAsia="en-GB"/>
          <w14:ligatures w14:val="standardContextual"/>
        </w:rPr>
        <w:tab/>
      </w:r>
      <w:r>
        <w:rPr>
          <w:noProof/>
        </w:rPr>
        <w:t xml:space="preserve">Abnormal cases </w:t>
      </w:r>
      <w:r>
        <w:rPr>
          <w:noProof/>
          <w:lang w:eastAsia="zh-CN"/>
        </w:rPr>
        <w:t>in the TWAG</w:t>
      </w:r>
      <w:r>
        <w:rPr>
          <w:noProof/>
        </w:rPr>
        <w:tab/>
      </w:r>
      <w:r>
        <w:rPr>
          <w:noProof/>
        </w:rPr>
        <w:fldChar w:fldCharType="begin" w:fldLock="1"/>
      </w:r>
      <w:r>
        <w:rPr>
          <w:noProof/>
        </w:rPr>
        <w:instrText xml:space="preserve"> PAGEREF _Toc146259525 \h </w:instrText>
      </w:r>
      <w:r>
        <w:rPr>
          <w:noProof/>
        </w:rPr>
      </w:r>
      <w:r>
        <w:rPr>
          <w:noProof/>
        </w:rPr>
        <w:fldChar w:fldCharType="separate"/>
      </w:r>
      <w:r>
        <w:rPr>
          <w:noProof/>
        </w:rPr>
        <w:t>30</w:t>
      </w:r>
      <w:r>
        <w:rPr>
          <w:noProof/>
        </w:rPr>
        <w:fldChar w:fldCharType="end"/>
      </w:r>
    </w:p>
    <w:p w14:paraId="0C86DE89" w14:textId="34849E10"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5.7</w:t>
      </w:r>
      <w:r>
        <w:rPr>
          <w:rFonts w:asciiTheme="minorHAnsi" w:eastAsiaTheme="minorEastAsia" w:hAnsiTheme="minorHAnsi" w:cstheme="minorBidi"/>
          <w:noProof/>
          <w:kern w:val="2"/>
          <w:sz w:val="22"/>
          <w:szCs w:val="22"/>
          <w:lang w:eastAsia="en-GB"/>
          <w14:ligatures w14:val="standardContextual"/>
        </w:rPr>
        <w:tab/>
      </w:r>
      <w:r>
        <w:rPr>
          <w:noProof/>
          <w:lang w:eastAsia="zh-CN"/>
        </w:rPr>
        <w:t>UE requested PDN connectivity modification procedure</w:t>
      </w:r>
      <w:r>
        <w:rPr>
          <w:noProof/>
        </w:rPr>
        <w:tab/>
      </w:r>
      <w:r>
        <w:rPr>
          <w:noProof/>
        </w:rPr>
        <w:fldChar w:fldCharType="begin" w:fldLock="1"/>
      </w:r>
      <w:r>
        <w:rPr>
          <w:noProof/>
        </w:rPr>
        <w:instrText xml:space="preserve"> PAGEREF _Toc146259526 \h </w:instrText>
      </w:r>
      <w:r>
        <w:rPr>
          <w:noProof/>
        </w:rPr>
      </w:r>
      <w:r>
        <w:rPr>
          <w:noProof/>
        </w:rPr>
        <w:fldChar w:fldCharType="separate"/>
      </w:r>
      <w:r>
        <w:rPr>
          <w:noProof/>
        </w:rPr>
        <w:t>30</w:t>
      </w:r>
      <w:r>
        <w:rPr>
          <w:noProof/>
        </w:rPr>
        <w:fldChar w:fldCharType="end"/>
      </w:r>
    </w:p>
    <w:p w14:paraId="2D13F16E" w14:textId="5BBF6B7B"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sidRPr="00020DCF">
        <w:rPr>
          <w:noProof/>
          <w:lang w:val="en-US"/>
        </w:rPr>
        <w:t>5.7.1</w:t>
      </w:r>
      <w:r>
        <w:rPr>
          <w:rFonts w:asciiTheme="minorHAnsi" w:eastAsiaTheme="minorEastAsia" w:hAnsiTheme="minorHAnsi" w:cstheme="minorBidi"/>
          <w:noProof/>
          <w:kern w:val="2"/>
          <w:sz w:val="22"/>
          <w:szCs w:val="22"/>
          <w:lang w:eastAsia="en-GB"/>
          <w14:ligatures w14:val="standardContextual"/>
        </w:rPr>
        <w:tab/>
      </w:r>
      <w:r w:rsidRPr="00020DCF">
        <w:rPr>
          <w:noProof/>
          <w:lang w:val="en-US"/>
        </w:rPr>
        <w:t>General</w:t>
      </w:r>
      <w:r>
        <w:rPr>
          <w:noProof/>
        </w:rPr>
        <w:tab/>
      </w:r>
      <w:r>
        <w:rPr>
          <w:noProof/>
        </w:rPr>
        <w:fldChar w:fldCharType="begin" w:fldLock="1"/>
      </w:r>
      <w:r>
        <w:rPr>
          <w:noProof/>
        </w:rPr>
        <w:instrText xml:space="preserve"> PAGEREF _Toc146259527 \h </w:instrText>
      </w:r>
      <w:r>
        <w:rPr>
          <w:noProof/>
        </w:rPr>
      </w:r>
      <w:r>
        <w:rPr>
          <w:noProof/>
        </w:rPr>
        <w:fldChar w:fldCharType="separate"/>
      </w:r>
      <w:r>
        <w:rPr>
          <w:noProof/>
        </w:rPr>
        <w:t>30</w:t>
      </w:r>
      <w:r>
        <w:rPr>
          <w:noProof/>
        </w:rPr>
        <w:fldChar w:fldCharType="end"/>
      </w:r>
    </w:p>
    <w:p w14:paraId="7121E39F" w14:textId="403DF775"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5.7.2</w:t>
      </w:r>
      <w:r>
        <w:rPr>
          <w:rFonts w:asciiTheme="minorHAnsi" w:eastAsiaTheme="minorEastAsia" w:hAnsiTheme="minorHAnsi" w:cstheme="minorBidi"/>
          <w:noProof/>
          <w:kern w:val="2"/>
          <w:sz w:val="22"/>
          <w:szCs w:val="22"/>
          <w:lang w:eastAsia="en-GB"/>
          <w14:ligatures w14:val="standardContextual"/>
        </w:rPr>
        <w:tab/>
      </w:r>
      <w:r>
        <w:rPr>
          <w:noProof/>
        </w:rPr>
        <w:t>Procedure description</w:t>
      </w:r>
      <w:r>
        <w:rPr>
          <w:noProof/>
        </w:rPr>
        <w:tab/>
      </w:r>
      <w:r>
        <w:rPr>
          <w:noProof/>
        </w:rPr>
        <w:fldChar w:fldCharType="begin" w:fldLock="1"/>
      </w:r>
      <w:r>
        <w:rPr>
          <w:noProof/>
        </w:rPr>
        <w:instrText xml:space="preserve"> PAGEREF _Toc146259528 \h </w:instrText>
      </w:r>
      <w:r>
        <w:rPr>
          <w:noProof/>
        </w:rPr>
      </w:r>
      <w:r>
        <w:rPr>
          <w:noProof/>
        </w:rPr>
        <w:fldChar w:fldCharType="separate"/>
      </w:r>
      <w:r>
        <w:rPr>
          <w:noProof/>
        </w:rPr>
        <w:t>30</w:t>
      </w:r>
      <w:r>
        <w:rPr>
          <w:noProof/>
        </w:rPr>
        <w:fldChar w:fldCharType="end"/>
      </w:r>
    </w:p>
    <w:p w14:paraId="3C2642B9" w14:textId="074F7FCE"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5.7.3</w:t>
      </w:r>
      <w:r>
        <w:rPr>
          <w:rFonts w:asciiTheme="minorHAnsi" w:eastAsiaTheme="minorEastAsia" w:hAnsiTheme="minorHAnsi" w:cstheme="minorBidi"/>
          <w:noProof/>
          <w:kern w:val="2"/>
          <w:sz w:val="22"/>
          <w:szCs w:val="22"/>
          <w:lang w:eastAsia="en-GB"/>
          <w14:ligatures w14:val="standardContextual"/>
        </w:rPr>
        <w:tab/>
      </w:r>
      <w:r>
        <w:rPr>
          <w:noProof/>
          <w:lang w:eastAsia="zh-CN"/>
        </w:rPr>
        <w:t>PDN connectivity modification procedure accepted by the network</w:t>
      </w:r>
      <w:r>
        <w:rPr>
          <w:noProof/>
        </w:rPr>
        <w:tab/>
      </w:r>
      <w:r>
        <w:rPr>
          <w:noProof/>
        </w:rPr>
        <w:fldChar w:fldCharType="begin" w:fldLock="1"/>
      </w:r>
      <w:r>
        <w:rPr>
          <w:noProof/>
        </w:rPr>
        <w:instrText xml:space="preserve"> PAGEREF _Toc146259529 \h </w:instrText>
      </w:r>
      <w:r>
        <w:rPr>
          <w:noProof/>
        </w:rPr>
      </w:r>
      <w:r>
        <w:rPr>
          <w:noProof/>
        </w:rPr>
        <w:fldChar w:fldCharType="separate"/>
      </w:r>
      <w:r>
        <w:rPr>
          <w:noProof/>
        </w:rPr>
        <w:t>30</w:t>
      </w:r>
      <w:r>
        <w:rPr>
          <w:noProof/>
        </w:rPr>
        <w:fldChar w:fldCharType="end"/>
      </w:r>
    </w:p>
    <w:p w14:paraId="22DA85B5" w14:textId="2D869B91"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5.7.4</w:t>
      </w:r>
      <w:r>
        <w:rPr>
          <w:rFonts w:asciiTheme="minorHAnsi" w:eastAsiaTheme="minorEastAsia" w:hAnsiTheme="minorHAnsi" w:cstheme="minorBidi"/>
          <w:noProof/>
          <w:kern w:val="2"/>
          <w:sz w:val="22"/>
          <w:szCs w:val="22"/>
          <w:lang w:eastAsia="en-GB"/>
          <w14:ligatures w14:val="standardContextual"/>
        </w:rPr>
        <w:tab/>
      </w:r>
      <w:r>
        <w:rPr>
          <w:noProof/>
          <w:lang w:eastAsia="zh-CN"/>
        </w:rPr>
        <w:t>PDN connectivity modification procedure not accepted by the network</w:t>
      </w:r>
      <w:r>
        <w:rPr>
          <w:noProof/>
        </w:rPr>
        <w:tab/>
      </w:r>
      <w:r>
        <w:rPr>
          <w:noProof/>
        </w:rPr>
        <w:fldChar w:fldCharType="begin" w:fldLock="1"/>
      </w:r>
      <w:r>
        <w:rPr>
          <w:noProof/>
        </w:rPr>
        <w:instrText xml:space="preserve"> PAGEREF _Toc146259530 \h </w:instrText>
      </w:r>
      <w:r>
        <w:rPr>
          <w:noProof/>
        </w:rPr>
      </w:r>
      <w:r>
        <w:rPr>
          <w:noProof/>
        </w:rPr>
        <w:fldChar w:fldCharType="separate"/>
      </w:r>
      <w:r>
        <w:rPr>
          <w:noProof/>
        </w:rPr>
        <w:t>31</w:t>
      </w:r>
      <w:r>
        <w:rPr>
          <w:noProof/>
        </w:rPr>
        <w:fldChar w:fldCharType="end"/>
      </w:r>
    </w:p>
    <w:p w14:paraId="344823B5" w14:textId="7F67ECD6"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5.7.5</w:t>
      </w:r>
      <w:r>
        <w:rPr>
          <w:rFonts w:asciiTheme="minorHAnsi" w:eastAsiaTheme="minorEastAsia" w:hAnsiTheme="minorHAnsi" w:cstheme="minorBidi"/>
          <w:noProof/>
          <w:kern w:val="2"/>
          <w:sz w:val="22"/>
          <w:szCs w:val="22"/>
          <w:lang w:eastAsia="en-GB"/>
          <w14:ligatures w14:val="standardContextual"/>
        </w:rPr>
        <w:tab/>
      </w:r>
      <w:r>
        <w:rPr>
          <w:noProof/>
        </w:rPr>
        <w:t>Abnormal cases in the UE</w:t>
      </w:r>
      <w:r>
        <w:rPr>
          <w:noProof/>
        </w:rPr>
        <w:tab/>
      </w:r>
      <w:r>
        <w:rPr>
          <w:noProof/>
        </w:rPr>
        <w:fldChar w:fldCharType="begin" w:fldLock="1"/>
      </w:r>
      <w:r>
        <w:rPr>
          <w:noProof/>
        </w:rPr>
        <w:instrText xml:space="preserve"> PAGEREF _Toc146259531 \h </w:instrText>
      </w:r>
      <w:r>
        <w:rPr>
          <w:noProof/>
        </w:rPr>
      </w:r>
      <w:r>
        <w:rPr>
          <w:noProof/>
        </w:rPr>
        <w:fldChar w:fldCharType="separate"/>
      </w:r>
      <w:r>
        <w:rPr>
          <w:noProof/>
        </w:rPr>
        <w:t>31</w:t>
      </w:r>
      <w:r>
        <w:rPr>
          <w:noProof/>
        </w:rPr>
        <w:fldChar w:fldCharType="end"/>
      </w:r>
    </w:p>
    <w:p w14:paraId="4E8E9E03" w14:textId="3B7CE359"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5.7.</w:t>
      </w:r>
      <w:r>
        <w:rPr>
          <w:noProof/>
        </w:rPr>
        <w:t>6</w:t>
      </w:r>
      <w:r>
        <w:rPr>
          <w:rFonts w:asciiTheme="minorHAnsi" w:eastAsiaTheme="minorEastAsia" w:hAnsiTheme="minorHAnsi" w:cstheme="minorBidi"/>
          <w:noProof/>
          <w:kern w:val="2"/>
          <w:sz w:val="22"/>
          <w:szCs w:val="22"/>
          <w:lang w:eastAsia="en-GB"/>
          <w14:ligatures w14:val="standardContextual"/>
        </w:rPr>
        <w:tab/>
      </w:r>
      <w:r>
        <w:rPr>
          <w:noProof/>
        </w:rPr>
        <w:t xml:space="preserve">Abnormal cases </w:t>
      </w:r>
      <w:r>
        <w:rPr>
          <w:noProof/>
          <w:lang w:eastAsia="zh-CN"/>
        </w:rPr>
        <w:t>in the TWAG</w:t>
      </w:r>
      <w:r>
        <w:rPr>
          <w:noProof/>
        </w:rPr>
        <w:tab/>
      </w:r>
      <w:r>
        <w:rPr>
          <w:noProof/>
        </w:rPr>
        <w:fldChar w:fldCharType="begin" w:fldLock="1"/>
      </w:r>
      <w:r>
        <w:rPr>
          <w:noProof/>
        </w:rPr>
        <w:instrText xml:space="preserve"> PAGEREF _Toc146259532 \h </w:instrText>
      </w:r>
      <w:r>
        <w:rPr>
          <w:noProof/>
        </w:rPr>
      </w:r>
      <w:r>
        <w:rPr>
          <w:noProof/>
        </w:rPr>
        <w:fldChar w:fldCharType="separate"/>
      </w:r>
      <w:r>
        <w:rPr>
          <w:noProof/>
        </w:rPr>
        <w:t>31</w:t>
      </w:r>
      <w:r>
        <w:rPr>
          <w:noProof/>
        </w:rPr>
        <w:fldChar w:fldCharType="end"/>
      </w:r>
    </w:p>
    <w:p w14:paraId="5050A8F6" w14:textId="01C7B992"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5.8</w:t>
      </w:r>
      <w:r>
        <w:rPr>
          <w:rFonts w:asciiTheme="minorHAnsi" w:eastAsiaTheme="minorEastAsia" w:hAnsiTheme="minorHAnsi" w:cstheme="minorBidi"/>
          <w:noProof/>
          <w:kern w:val="2"/>
          <w:sz w:val="22"/>
          <w:szCs w:val="22"/>
          <w:lang w:eastAsia="en-GB"/>
          <w14:ligatures w14:val="standardContextual"/>
        </w:rPr>
        <w:tab/>
      </w:r>
      <w:r>
        <w:rPr>
          <w:noProof/>
        </w:rPr>
        <w:t>PGW initiated local PDN disconnection in the TWAG</w:t>
      </w:r>
      <w:r>
        <w:rPr>
          <w:noProof/>
        </w:rPr>
        <w:tab/>
      </w:r>
      <w:r>
        <w:rPr>
          <w:noProof/>
        </w:rPr>
        <w:fldChar w:fldCharType="begin" w:fldLock="1"/>
      </w:r>
      <w:r>
        <w:rPr>
          <w:noProof/>
        </w:rPr>
        <w:instrText xml:space="preserve"> PAGEREF _Toc146259533 \h </w:instrText>
      </w:r>
      <w:r>
        <w:rPr>
          <w:noProof/>
        </w:rPr>
      </w:r>
      <w:r>
        <w:rPr>
          <w:noProof/>
        </w:rPr>
        <w:fldChar w:fldCharType="separate"/>
      </w:r>
      <w:r>
        <w:rPr>
          <w:noProof/>
        </w:rPr>
        <w:t>31</w:t>
      </w:r>
      <w:r>
        <w:rPr>
          <w:noProof/>
        </w:rPr>
        <w:fldChar w:fldCharType="end"/>
      </w:r>
    </w:p>
    <w:p w14:paraId="416ED755" w14:textId="7EB3B48D"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5.8.1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_Toc146259534 \h </w:instrText>
      </w:r>
      <w:r>
        <w:rPr>
          <w:noProof/>
        </w:rPr>
      </w:r>
      <w:r>
        <w:rPr>
          <w:noProof/>
        </w:rPr>
        <w:fldChar w:fldCharType="separate"/>
      </w:r>
      <w:r>
        <w:rPr>
          <w:noProof/>
        </w:rPr>
        <w:t>31</w:t>
      </w:r>
      <w:r>
        <w:rPr>
          <w:noProof/>
        </w:rPr>
        <w:fldChar w:fldCharType="end"/>
      </w:r>
    </w:p>
    <w:p w14:paraId="5447BC48" w14:textId="025F7E74"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5.8.2</w:t>
      </w:r>
      <w:r>
        <w:rPr>
          <w:rFonts w:asciiTheme="minorHAnsi" w:eastAsiaTheme="minorEastAsia" w:hAnsiTheme="minorHAnsi" w:cstheme="minorBidi"/>
          <w:noProof/>
          <w:kern w:val="2"/>
          <w:sz w:val="22"/>
          <w:szCs w:val="22"/>
          <w:lang w:eastAsia="en-GB"/>
          <w14:ligatures w14:val="standardContextual"/>
        </w:rPr>
        <w:tab/>
      </w:r>
      <w:r>
        <w:rPr>
          <w:noProof/>
        </w:rPr>
        <w:t>Procedure description</w:t>
      </w:r>
      <w:r>
        <w:rPr>
          <w:noProof/>
        </w:rPr>
        <w:tab/>
      </w:r>
      <w:r>
        <w:rPr>
          <w:noProof/>
        </w:rPr>
        <w:fldChar w:fldCharType="begin" w:fldLock="1"/>
      </w:r>
      <w:r>
        <w:rPr>
          <w:noProof/>
        </w:rPr>
        <w:instrText xml:space="preserve"> PAGEREF _Toc146259535 \h </w:instrText>
      </w:r>
      <w:r>
        <w:rPr>
          <w:noProof/>
        </w:rPr>
      </w:r>
      <w:r>
        <w:rPr>
          <w:noProof/>
        </w:rPr>
        <w:fldChar w:fldCharType="separate"/>
      </w:r>
      <w:r>
        <w:rPr>
          <w:noProof/>
        </w:rPr>
        <w:t>31</w:t>
      </w:r>
      <w:r>
        <w:rPr>
          <w:noProof/>
        </w:rPr>
        <w:fldChar w:fldCharType="end"/>
      </w:r>
    </w:p>
    <w:p w14:paraId="5F0EFF47" w14:textId="6432A64E"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5.9</w:t>
      </w:r>
      <w:r>
        <w:rPr>
          <w:rFonts w:asciiTheme="minorHAnsi" w:eastAsiaTheme="minorEastAsia" w:hAnsiTheme="minorHAnsi" w:cstheme="minorBidi"/>
          <w:noProof/>
          <w:kern w:val="2"/>
          <w:sz w:val="22"/>
          <w:szCs w:val="22"/>
          <w:lang w:eastAsia="en-GB"/>
          <w14:ligatures w14:val="standardContextual"/>
        </w:rPr>
        <w:tab/>
      </w:r>
      <w:r>
        <w:rPr>
          <w:noProof/>
        </w:rPr>
        <w:t>Local PDN disconnection in the UE initiated from 3GPP access</w:t>
      </w:r>
      <w:r>
        <w:rPr>
          <w:noProof/>
        </w:rPr>
        <w:tab/>
      </w:r>
      <w:r>
        <w:rPr>
          <w:noProof/>
        </w:rPr>
        <w:fldChar w:fldCharType="begin" w:fldLock="1"/>
      </w:r>
      <w:r>
        <w:rPr>
          <w:noProof/>
        </w:rPr>
        <w:instrText xml:space="preserve"> PAGEREF _Toc146259536 \h </w:instrText>
      </w:r>
      <w:r>
        <w:rPr>
          <w:noProof/>
        </w:rPr>
      </w:r>
      <w:r>
        <w:rPr>
          <w:noProof/>
        </w:rPr>
        <w:fldChar w:fldCharType="separate"/>
      </w:r>
      <w:r>
        <w:rPr>
          <w:noProof/>
        </w:rPr>
        <w:t>32</w:t>
      </w:r>
      <w:r>
        <w:rPr>
          <w:noProof/>
        </w:rPr>
        <w:fldChar w:fldCharType="end"/>
      </w:r>
    </w:p>
    <w:p w14:paraId="5D6440ED" w14:textId="6547C248"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5.9.1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_Toc146259537 \h </w:instrText>
      </w:r>
      <w:r>
        <w:rPr>
          <w:noProof/>
        </w:rPr>
      </w:r>
      <w:r>
        <w:rPr>
          <w:noProof/>
        </w:rPr>
        <w:fldChar w:fldCharType="separate"/>
      </w:r>
      <w:r>
        <w:rPr>
          <w:noProof/>
        </w:rPr>
        <w:t>32</w:t>
      </w:r>
      <w:r>
        <w:rPr>
          <w:noProof/>
        </w:rPr>
        <w:fldChar w:fldCharType="end"/>
      </w:r>
    </w:p>
    <w:p w14:paraId="6A1BA0C8" w14:textId="2C2A2D5C"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5.9.2</w:t>
      </w:r>
      <w:r>
        <w:rPr>
          <w:rFonts w:asciiTheme="minorHAnsi" w:eastAsiaTheme="minorEastAsia" w:hAnsiTheme="minorHAnsi" w:cstheme="minorBidi"/>
          <w:noProof/>
          <w:kern w:val="2"/>
          <w:sz w:val="22"/>
          <w:szCs w:val="22"/>
          <w:lang w:eastAsia="en-GB"/>
          <w14:ligatures w14:val="standardContextual"/>
        </w:rPr>
        <w:tab/>
      </w:r>
      <w:r>
        <w:rPr>
          <w:noProof/>
        </w:rPr>
        <w:t>Procedure description</w:t>
      </w:r>
      <w:r>
        <w:rPr>
          <w:noProof/>
        </w:rPr>
        <w:tab/>
      </w:r>
      <w:r>
        <w:rPr>
          <w:noProof/>
        </w:rPr>
        <w:fldChar w:fldCharType="begin" w:fldLock="1"/>
      </w:r>
      <w:r>
        <w:rPr>
          <w:noProof/>
        </w:rPr>
        <w:instrText xml:space="preserve"> PAGEREF _Toc146259538 \h </w:instrText>
      </w:r>
      <w:r>
        <w:rPr>
          <w:noProof/>
        </w:rPr>
      </w:r>
      <w:r>
        <w:rPr>
          <w:noProof/>
        </w:rPr>
        <w:fldChar w:fldCharType="separate"/>
      </w:r>
      <w:r>
        <w:rPr>
          <w:noProof/>
        </w:rPr>
        <w:t>32</w:t>
      </w:r>
      <w:r>
        <w:rPr>
          <w:noProof/>
        </w:rPr>
        <w:fldChar w:fldCharType="end"/>
      </w:r>
    </w:p>
    <w:p w14:paraId="40F40CF2" w14:textId="2C2F40C1"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5.10</w:t>
      </w:r>
      <w:r>
        <w:rPr>
          <w:rFonts w:asciiTheme="minorHAnsi" w:eastAsiaTheme="minorEastAsia" w:hAnsiTheme="minorHAnsi" w:cstheme="minorBidi"/>
          <w:noProof/>
          <w:kern w:val="2"/>
          <w:sz w:val="22"/>
          <w:szCs w:val="22"/>
          <w:lang w:eastAsia="en-GB"/>
          <w14:ligatures w14:val="standardContextual"/>
        </w:rPr>
        <w:tab/>
      </w:r>
      <w:r>
        <w:rPr>
          <w:noProof/>
        </w:rPr>
        <w:t>WLCP bearer setup procedure</w:t>
      </w:r>
      <w:r>
        <w:rPr>
          <w:noProof/>
        </w:rPr>
        <w:tab/>
      </w:r>
      <w:r>
        <w:rPr>
          <w:noProof/>
        </w:rPr>
        <w:fldChar w:fldCharType="begin" w:fldLock="1"/>
      </w:r>
      <w:r>
        <w:rPr>
          <w:noProof/>
        </w:rPr>
        <w:instrText xml:space="preserve"> PAGEREF _Toc146259539 \h </w:instrText>
      </w:r>
      <w:r>
        <w:rPr>
          <w:noProof/>
        </w:rPr>
      </w:r>
      <w:r>
        <w:rPr>
          <w:noProof/>
        </w:rPr>
        <w:fldChar w:fldCharType="separate"/>
      </w:r>
      <w:r>
        <w:rPr>
          <w:noProof/>
        </w:rPr>
        <w:t>32</w:t>
      </w:r>
      <w:r>
        <w:rPr>
          <w:noProof/>
        </w:rPr>
        <w:fldChar w:fldCharType="end"/>
      </w:r>
    </w:p>
    <w:p w14:paraId="6DA17627" w14:textId="2C74ADCE"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5.10.1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_Toc146259540 \h </w:instrText>
      </w:r>
      <w:r>
        <w:rPr>
          <w:noProof/>
        </w:rPr>
      </w:r>
      <w:r>
        <w:rPr>
          <w:noProof/>
        </w:rPr>
        <w:fldChar w:fldCharType="separate"/>
      </w:r>
      <w:r>
        <w:rPr>
          <w:noProof/>
        </w:rPr>
        <w:t>32</w:t>
      </w:r>
      <w:r>
        <w:rPr>
          <w:noProof/>
        </w:rPr>
        <w:fldChar w:fldCharType="end"/>
      </w:r>
    </w:p>
    <w:p w14:paraId="663EB8FE" w14:textId="7C97AB71"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5.10.2</w:t>
      </w:r>
      <w:r>
        <w:rPr>
          <w:rFonts w:asciiTheme="minorHAnsi" w:eastAsiaTheme="minorEastAsia" w:hAnsiTheme="minorHAnsi" w:cstheme="minorBidi"/>
          <w:noProof/>
          <w:kern w:val="2"/>
          <w:sz w:val="22"/>
          <w:szCs w:val="22"/>
          <w:lang w:eastAsia="en-GB"/>
          <w14:ligatures w14:val="standardContextual"/>
        </w:rPr>
        <w:tab/>
      </w:r>
      <w:r>
        <w:rPr>
          <w:noProof/>
        </w:rPr>
        <w:t>Procedure description</w:t>
      </w:r>
      <w:r>
        <w:rPr>
          <w:noProof/>
        </w:rPr>
        <w:tab/>
      </w:r>
      <w:r>
        <w:rPr>
          <w:noProof/>
        </w:rPr>
        <w:fldChar w:fldCharType="begin" w:fldLock="1"/>
      </w:r>
      <w:r>
        <w:rPr>
          <w:noProof/>
        </w:rPr>
        <w:instrText xml:space="preserve"> PAGEREF _Toc146259541 \h </w:instrText>
      </w:r>
      <w:r>
        <w:rPr>
          <w:noProof/>
        </w:rPr>
      </w:r>
      <w:r>
        <w:rPr>
          <w:noProof/>
        </w:rPr>
        <w:fldChar w:fldCharType="separate"/>
      </w:r>
      <w:r>
        <w:rPr>
          <w:noProof/>
        </w:rPr>
        <w:t>32</w:t>
      </w:r>
      <w:r>
        <w:rPr>
          <w:noProof/>
        </w:rPr>
        <w:fldChar w:fldCharType="end"/>
      </w:r>
    </w:p>
    <w:p w14:paraId="0F4BC7CF" w14:textId="11C80D9B"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5.10.2.1</w:t>
      </w:r>
      <w:r>
        <w:rPr>
          <w:rFonts w:asciiTheme="minorHAnsi" w:eastAsiaTheme="minorEastAsia" w:hAnsiTheme="minorHAnsi" w:cstheme="minorBidi"/>
          <w:noProof/>
          <w:kern w:val="2"/>
          <w:sz w:val="22"/>
          <w:szCs w:val="22"/>
          <w:lang w:eastAsia="en-GB"/>
          <w14:ligatures w14:val="standardContextual"/>
        </w:rPr>
        <w:tab/>
      </w:r>
      <w:r>
        <w:rPr>
          <w:noProof/>
        </w:rPr>
        <w:t>WLCP bearer setup procedure initiated by the TWAG</w:t>
      </w:r>
      <w:r>
        <w:rPr>
          <w:noProof/>
        </w:rPr>
        <w:tab/>
      </w:r>
      <w:r>
        <w:rPr>
          <w:noProof/>
        </w:rPr>
        <w:fldChar w:fldCharType="begin" w:fldLock="1"/>
      </w:r>
      <w:r>
        <w:rPr>
          <w:noProof/>
        </w:rPr>
        <w:instrText xml:space="preserve"> PAGEREF _Toc146259542 \h </w:instrText>
      </w:r>
      <w:r>
        <w:rPr>
          <w:noProof/>
        </w:rPr>
      </w:r>
      <w:r>
        <w:rPr>
          <w:noProof/>
        </w:rPr>
        <w:fldChar w:fldCharType="separate"/>
      </w:r>
      <w:r>
        <w:rPr>
          <w:noProof/>
        </w:rPr>
        <w:t>32</w:t>
      </w:r>
      <w:r>
        <w:rPr>
          <w:noProof/>
        </w:rPr>
        <w:fldChar w:fldCharType="end"/>
      </w:r>
    </w:p>
    <w:p w14:paraId="693D1A60" w14:textId="4043BE28"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5.10.2.2</w:t>
      </w:r>
      <w:r>
        <w:rPr>
          <w:rFonts w:asciiTheme="minorHAnsi" w:eastAsiaTheme="minorEastAsia" w:hAnsiTheme="minorHAnsi" w:cstheme="minorBidi"/>
          <w:noProof/>
          <w:kern w:val="2"/>
          <w:sz w:val="22"/>
          <w:szCs w:val="22"/>
          <w:lang w:eastAsia="en-GB"/>
          <w14:ligatures w14:val="standardContextual"/>
        </w:rPr>
        <w:tab/>
      </w:r>
      <w:r>
        <w:rPr>
          <w:noProof/>
        </w:rPr>
        <w:t>WLCP bearer setup procedure accepted by the UE</w:t>
      </w:r>
      <w:r>
        <w:rPr>
          <w:noProof/>
        </w:rPr>
        <w:tab/>
      </w:r>
      <w:r>
        <w:rPr>
          <w:noProof/>
        </w:rPr>
        <w:fldChar w:fldCharType="begin" w:fldLock="1"/>
      </w:r>
      <w:r>
        <w:rPr>
          <w:noProof/>
        </w:rPr>
        <w:instrText xml:space="preserve"> PAGEREF _Toc146259543 \h </w:instrText>
      </w:r>
      <w:r>
        <w:rPr>
          <w:noProof/>
        </w:rPr>
      </w:r>
      <w:r>
        <w:rPr>
          <w:noProof/>
        </w:rPr>
        <w:fldChar w:fldCharType="separate"/>
      </w:r>
      <w:r>
        <w:rPr>
          <w:noProof/>
        </w:rPr>
        <w:t>33</w:t>
      </w:r>
      <w:r>
        <w:rPr>
          <w:noProof/>
        </w:rPr>
        <w:fldChar w:fldCharType="end"/>
      </w:r>
    </w:p>
    <w:p w14:paraId="6829CE55" w14:textId="526C2DC1"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5.10.2.3</w:t>
      </w:r>
      <w:r>
        <w:rPr>
          <w:rFonts w:asciiTheme="minorHAnsi" w:eastAsiaTheme="minorEastAsia" w:hAnsiTheme="minorHAnsi" w:cstheme="minorBidi"/>
          <w:noProof/>
          <w:kern w:val="2"/>
          <w:sz w:val="22"/>
          <w:szCs w:val="22"/>
          <w:lang w:eastAsia="en-GB"/>
          <w14:ligatures w14:val="standardContextual"/>
        </w:rPr>
        <w:tab/>
      </w:r>
      <w:r>
        <w:rPr>
          <w:noProof/>
        </w:rPr>
        <w:t>WLCP bearer setup procedure not accepted by the UE</w:t>
      </w:r>
      <w:r>
        <w:rPr>
          <w:noProof/>
        </w:rPr>
        <w:tab/>
      </w:r>
      <w:r>
        <w:rPr>
          <w:noProof/>
        </w:rPr>
        <w:fldChar w:fldCharType="begin" w:fldLock="1"/>
      </w:r>
      <w:r>
        <w:rPr>
          <w:noProof/>
        </w:rPr>
        <w:instrText xml:space="preserve"> PAGEREF _Toc146259544 \h </w:instrText>
      </w:r>
      <w:r>
        <w:rPr>
          <w:noProof/>
        </w:rPr>
      </w:r>
      <w:r>
        <w:rPr>
          <w:noProof/>
        </w:rPr>
        <w:fldChar w:fldCharType="separate"/>
      </w:r>
      <w:r>
        <w:rPr>
          <w:noProof/>
        </w:rPr>
        <w:t>33</w:t>
      </w:r>
      <w:r>
        <w:rPr>
          <w:noProof/>
        </w:rPr>
        <w:fldChar w:fldCharType="end"/>
      </w:r>
    </w:p>
    <w:p w14:paraId="26DD7D94" w14:textId="6AE55234"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5.10.3</w:t>
      </w:r>
      <w:r>
        <w:rPr>
          <w:rFonts w:asciiTheme="minorHAnsi" w:eastAsiaTheme="minorEastAsia" w:hAnsiTheme="minorHAnsi" w:cstheme="minorBidi"/>
          <w:noProof/>
          <w:kern w:val="2"/>
          <w:sz w:val="22"/>
          <w:szCs w:val="22"/>
          <w:lang w:eastAsia="en-GB"/>
          <w14:ligatures w14:val="standardContextual"/>
        </w:rPr>
        <w:tab/>
      </w:r>
      <w:r>
        <w:rPr>
          <w:noProof/>
          <w:lang w:eastAsia="zh-CN"/>
        </w:rPr>
        <w:t>Abnormal cases in the UE</w:t>
      </w:r>
      <w:r>
        <w:rPr>
          <w:noProof/>
        </w:rPr>
        <w:tab/>
      </w:r>
      <w:r>
        <w:rPr>
          <w:noProof/>
        </w:rPr>
        <w:fldChar w:fldCharType="begin" w:fldLock="1"/>
      </w:r>
      <w:r>
        <w:rPr>
          <w:noProof/>
        </w:rPr>
        <w:instrText xml:space="preserve"> PAGEREF _Toc146259545 \h </w:instrText>
      </w:r>
      <w:r>
        <w:rPr>
          <w:noProof/>
        </w:rPr>
      </w:r>
      <w:r>
        <w:rPr>
          <w:noProof/>
        </w:rPr>
        <w:fldChar w:fldCharType="separate"/>
      </w:r>
      <w:r>
        <w:rPr>
          <w:noProof/>
        </w:rPr>
        <w:t>34</w:t>
      </w:r>
      <w:r>
        <w:rPr>
          <w:noProof/>
        </w:rPr>
        <w:fldChar w:fldCharType="end"/>
      </w:r>
    </w:p>
    <w:p w14:paraId="1A27636B" w14:textId="2F1D127E"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5.10.4</w:t>
      </w:r>
      <w:r>
        <w:rPr>
          <w:rFonts w:asciiTheme="minorHAnsi" w:eastAsiaTheme="minorEastAsia" w:hAnsiTheme="minorHAnsi" w:cstheme="minorBidi"/>
          <w:noProof/>
          <w:kern w:val="2"/>
          <w:sz w:val="22"/>
          <w:szCs w:val="22"/>
          <w:lang w:eastAsia="en-GB"/>
          <w14:ligatures w14:val="standardContextual"/>
        </w:rPr>
        <w:tab/>
      </w:r>
      <w:r>
        <w:rPr>
          <w:noProof/>
          <w:lang w:eastAsia="zh-CN"/>
        </w:rPr>
        <w:t>Abnormal cases in the TWAG</w:t>
      </w:r>
      <w:r>
        <w:rPr>
          <w:noProof/>
        </w:rPr>
        <w:tab/>
      </w:r>
      <w:r>
        <w:rPr>
          <w:noProof/>
        </w:rPr>
        <w:fldChar w:fldCharType="begin" w:fldLock="1"/>
      </w:r>
      <w:r>
        <w:rPr>
          <w:noProof/>
        </w:rPr>
        <w:instrText xml:space="preserve"> PAGEREF _Toc146259546 \h </w:instrText>
      </w:r>
      <w:r>
        <w:rPr>
          <w:noProof/>
        </w:rPr>
      </w:r>
      <w:r>
        <w:rPr>
          <w:noProof/>
        </w:rPr>
        <w:fldChar w:fldCharType="separate"/>
      </w:r>
      <w:r>
        <w:rPr>
          <w:noProof/>
        </w:rPr>
        <w:t>35</w:t>
      </w:r>
      <w:r>
        <w:rPr>
          <w:noProof/>
        </w:rPr>
        <w:fldChar w:fldCharType="end"/>
      </w:r>
    </w:p>
    <w:p w14:paraId="741DD2BD" w14:textId="62EB5F53"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5.11</w:t>
      </w:r>
      <w:r>
        <w:rPr>
          <w:rFonts w:asciiTheme="minorHAnsi" w:eastAsiaTheme="minorEastAsia" w:hAnsiTheme="minorHAnsi" w:cstheme="minorBidi"/>
          <w:noProof/>
          <w:kern w:val="2"/>
          <w:sz w:val="22"/>
          <w:szCs w:val="22"/>
          <w:lang w:eastAsia="en-GB"/>
          <w14:ligatures w14:val="standardContextual"/>
        </w:rPr>
        <w:tab/>
      </w:r>
      <w:r>
        <w:rPr>
          <w:noProof/>
        </w:rPr>
        <w:t>WLCP bearer modify procedure</w:t>
      </w:r>
      <w:r>
        <w:rPr>
          <w:noProof/>
        </w:rPr>
        <w:tab/>
      </w:r>
      <w:r>
        <w:rPr>
          <w:noProof/>
        </w:rPr>
        <w:fldChar w:fldCharType="begin" w:fldLock="1"/>
      </w:r>
      <w:r>
        <w:rPr>
          <w:noProof/>
        </w:rPr>
        <w:instrText xml:space="preserve"> PAGEREF _Toc146259547 \h </w:instrText>
      </w:r>
      <w:r>
        <w:rPr>
          <w:noProof/>
        </w:rPr>
      </w:r>
      <w:r>
        <w:rPr>
          <w:noProof/>
        </w:rPr>
        <w:fldChar w:fldCharType="separate"/>
      </w:r>
      <w:r>
        <w:rPr>
          <w:noProof/>
        </w:rPr>
        <w:t>35</w:t>
      </w:r>
      <w:r>
        <w:rPr>
          <w:noProof/>
        </w:rPr>
        <w:fldChar w:fldCharType="end"/>
      </w:r>
    </w:p>
    <w:p w14:paraId="372A98D1" w14:textId="7A22BF48"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5.11.1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_Toc146259548 \h </w:instrText>
      </w:r>
      <w:r>
        <w:rPr>
          <w:noProof/>
        </w:rPr>
      </w:r>
      <w:r>
        <w:rPr>
          <w:noProof/>
        </w:rPr>
        <w:fldChar w:fldCharType="separate"/>
      </w:r>
      <w:r>
        <w:rPr>
          <w:noProof/>
        </w:rPr>
        <w:t>35</w:t>
      </w:r>
      <w:r>
        <w:rPr>
          <w:noProof/>
        </w:rPr>
        <w:fldChar w:fldCharType="end"/>
      </w:r>
    </w:p>
    <w:p w14:paraId="78356303" w14:textId="0E99AD18"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5.11.2</w:t>
      </w:r>
      <w:r>
        <w:rPr>
          <w:rFonts w:asciiTheme="minorHAnsi" w:eastAsiaTheme="minorEastAsia" w:hAnsiTheme="minorHAnsi" w:cstheme="minorBidi"/>
          <w:noProof/>
          <w:kern w:val="2"/>
          <w:sz w:val="22"/>
          <w:szCs w:val="22"/>
          <w:lang w:eastAsia="en-GB"/>
          <w14:ligatures w14:val="standardContextual"/>
        </w:rPr>
        <w:tab/>
      </w:r>
      <w:r>
        <w:rPr>
          <w:noProof/>
        </w:rPr>
        <w:t>Procedure description</w:t>
      </w:r>
      <w:r>
        <w:rPr>
          <w:noProof/>
        </w:rPr>
        <w:tab/>
      </w:r>
      <w:r>
        <w:rPr>
          <w:noProof/>
        </w:rPr>
        <w:fldChar w:fldCharType="begin" w:fldLock="1"/>
      </w:r>
      <w:r>
        <w:rPr>
          <w:noProof/>
        </w:rPr>
        <w:instrText xml:space="preserve"> PAGEREF _Toc146259549 \h </w:instrText>
      </w:r>
      <w:r>
        <w:rPr>
          <w:noProof/>
        </w:rPr>
      </w:r>
      <w:r>
        <w:rPr>
          <w:noProof/>
        </w:rPr>
        <w:fldChar w:fldCharType="separate"/>
      </w:r>
      <w:r>
        <w:rPr>
          <w:noProof/>
        </w:rPr>
        <w:t>35</w:t>
      </w:r>
      <w:r>
        <w:rPr>
          <w:noProof/>
        </w:rPr>
        <w:fldChar w:fldCharType="end"/>
      </w:r>
    </w:p>
    <w:p w14:paraId="3324692B" w14:textId="70497A48"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5.11.2.1</w:t>
      </w:r>
      <w:r>
        <w:rPr>
          <w:rFonts w:asciiTheme="minorHAnsi" w:eastAsiaTheme="minorEastAsia" w:hAnsiTheme="minorHAnsi" w:cstheme="minorBidi"/>
          <w:noProof/>
          <w:kern w:val="2"/>
          <w:sz w:val="22"/>
          <w:szCs w:val="22"/>
          <w:lang w:eastAsia="en-GB"/>
          <w14:ligatures w14:val="standardContextual"/>
        </w:rPr>
        <w:tab/>
      </w:r>
      <w:r>
        <w:rPr>
          <w:noProof/>
        </w:rPr>
        <w:t>WLCP bearer modify procedure initiated by the TWAG</w:t>
      </w:r>
      <w:r>
        <w:rPr>
          <w:noProof/>
        </w:rPr>
        <w:tab/>
      </w:r>
      <w:r>
        <w:rPr>
          <w:noProof/>
        </w:rPr>
        <w:fldChar w:fldCharType="begin" w:fldLock="1"/>
      </w:r>
      <w:r>
        <w:rPr>
          <w:noProof/>
        </w:rPr>
        <w:instrText xml:space="preserve"> PAGEREF _Toc146259550 \h </w:instrText>
      </w:r>
      <w:r>
        <w:rPr>
          <w:noProof/>
        </w:rPr>
      </w:r>
      <w:r>
        <w:rPr>
          <w:noProof/>
        </w:rPr>
        <w:fldChar w:fldCharType="separate"/>
      </w:r>
      <w:r>
        <w:rPr>
          <w:noProof/>
        </w:rPr>
        <w:t>35</w:t>
      </w:r>
      <w:r>
        <w:rPr>
          <w:noProof/>
        </w:rPr>
        <w:fldChar w:fldCharType="end"/>
      </w:r>
    </w:p>
    <w:p w14:paraId="16E372DC" w14:textId="313C3394"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5.11.2.2</w:t>
      </w:r>
      <w:r>
        <w:rPr>
          <w:rFonts w:asciiTheme="minorHAnsi" w:eastAsiaTheme="minorEastAsia" w:hAnsiTheme="minorHAnsi" w:cstheme="minorBidi"/>
          <w:noProof/>
          <w:kern w:val="2"/>
          <w:sz w:val="22"/>
          <w:szCs w:val="22"/>
          <w:lang w:eastAsia="en-GB"/>
          <w14:ligatures w14:val="standardContextual"/>
        </w:rPr>
        <w:tab/>
      </w:r>
      <w:r>
        <w:rPr>
          <w:noProof/>
        </w:rPr>
        <w:t>WLCP bearer modify procedure accepted by the UE</w:t>
      </w:r>
      <w:r>
        <w:rPr>
          <w:noProof/>
        </w:rPr>
        <w:tab/>
      </w:r>
      <w:r>
        <w:rPr>
          <w:noProof/>
        </w:rPr>
        <w:fldChar w:fldCharType="begin" w:fldLock="1"/>
      </w:r>
      <w:r>
        <w:rPr>
          <w:noProof/>
        </w:rPr>
        <w:instrText xml:space="preserve"> PAGEREF _Toc146259551 \h </w:instrText>
      </w:r>
      <w:r>
        <w:rPr>
          <w:noProof/>
        </w:rPr>
      </w:r>
      <w:r>
        <w:rPr>
          <w:noProof/>
        </w:rPr>
        <w:fldChar w:fldCharType="separate"/>
      </w:r>
      <w:r>
        <w:rPr>
          <w:noProof/>
        </w:rPr>
        <w:t>36</w:t>
      </w:r>
      <w:r>
        <w:rPr>
          <w:noProof/>
        </w:rPr>
        <w:fldChar w:fldCharType="end"/>
      </w:r>
    </w:p>
    <w:p w14:paraId="2EBA2C67" w14:textId="25F6783B"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5.11.2.3</w:t>
      </w:r>
      <w:r>
        <w:rPr>
          <w:rFonts w:asciiTheme="minorHAnsi" w:eastAsiaTheme="minorEastAsia" w:hAnsiTheme="minorHAnsi" w:cstheme="minorBidi"/>
          <w:noProof/>
          <w:kern w:val="2"/>
          <w:sz w:val="22"/>
          <w:szCs w:val="22"/>
          <w:lang w:eastAsia="en-GB"/>
          <w14:ligatures w14:val="standardContextual"/>
        </w:rPr>
        <w:tab/>
      </w:r>
      <w:r>
        <w:rPr>
          <w:noProof/>
        </w:rPr>
        <w:t>WLCP bearer modify procedure not accepted by the UE</w:t>
      </w:r>
      <w:r>
        <w:rPr>
          <w:noProof/>
        </w:rPr>
        <w:tab/>
      </w:r>
      <w:r>
        <w:rPr>
          <w:noProof/>
        </w:rPr>
        <w:fldChar w:fldCharType="begin" w:fldLock="1"/>
      </w:r>
      <w:r>
        <w:rPr>
          <w:noProof/>
        </w:rPr>
        <w:instrText xml:space="preserve"> PAGEREF _Toc146259552 \h </w:instrText>
      </w:r>
      <w:r>
        <w:rPr>
          <w:noProof/>
        </w:rPr>
      </w:r>
      <w:r>
        <w:rPr>
          <w:noProof/>
        </w:rPr>
        <w:fldChar w:fldCharType="separate"/>
      </w:r>
      <w:r>
        <w:rPr>
          <w:noProof/>
        </w:rPr>
        <w:t>36</w:t>
      </w:r>
      <w:r>
        <w:rPr>
          <w:noProof/>
        </w:rPr>
        <w:fldChar w:fldCharType="end"/>
      </w:r>
    </w:p>
    <w:p w14:paraId="37463406" w14:textId="41A53D2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5.11.3</w:t>
      </w:r>
      <w:r>
        <w:rPr>
          <w:rFonts w:asciiTheme="minorHAnsi" w:eastAsiaTheme="minorEastAsia" w:hAnsiTheme="minorHAnsi" w:cstheme="minorBidi"/>
          <w:noProof/>
          <w:kern w:val="2"/>
          <w:sz w:val="22"/>
          <w:szCs w:val="22"/>
          <w:lang w:eastAsia="en-GB"/>
          <w14:ligatures w14:val="standardContextual"/>
        </w:rPr>
        <w:tab/>
      </w:r>
      <w:r>
        <w:rPr>
          <w:noProof/>
          <w:lang w:eastAsia="zh-CN"/>
        </w:rPr>
        <w:t>Abnormal cases in the UE</w:t>
      </w:r>
      <w:r>
        <w:rPr>
          <w:noProof/>
        </w:rPr>
        <w:tab/>
      </w:r>
      <w:r>
        <w:rPr>
          <w:noProof/>
        </w:rPr>
        <w:fldChar w:fldCharType="begin" w:fldLock="1"/>
      </w:r>
      <w:r>
        <w:rPr>
          <w:noProof/>
        </w:rPr>
        <w:instrText xml:space="preserve"> PAGEREF _Toc146259553 \h </w:instrText>
      </w:r>
      <w:r>
        <w:rPr>
          <w:noProof/>
        </w:rPr>
      </w:r>
      <w:r>
        <w:rPr>
          <w:noProof/>
        </w:rPr>
        <w:fldChar w:fldCharType="separate"/>
      </w:r>
      <w:r>
        <w:rPr>
          <w:noProof/>
        </w:rPr>
        <w:t>38</w:t>
      </w:r>
      <w:r>
        <w:rPr>
          <w:noProof/>
        </w:rPr>
        <w:fldChar w:fldCharType="end"/>
      </w:r>
    </w:p>
    <w:p w14:paraId="1B46A465" w14:textId="10729337"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5.11.4</w:t>
      </w:r>
      <w:r>
        <w:rPr>
          <w:rFonts w:asciiTheme="minorHAnsi" w:eastAsiaTheme="minorEastAsia" w:hAnsiTheme="minorHAnsi" w:cstheme="minorBidi"/>
          <w:noProof/>
          <w:kern w:val="2"/>
          <w:sz w:val="22"/>
          <w:szCs w:val="22"/>
          <w:lang w:eastAsia="en-GB"/>
          <w14:ligatures w14:val="standardContextual"/>
        </w:rPr>
        <w:tab/>
      </w:r>
      <w:r>
        <w:rPr>
          <w:noProof/>
          <w:lang w:eastAsia="zh-CN"/>
        </w:rPr>
        <w:t>Abnormal cases in the TWAG</w:t>
      </w:r>
      <w:r>
        <w:rPr>
          <w:noProof/>
        </w:rPr>
        <w:tab/>
      </w:r>
      <w:r>
        <w:rPr>
          <w:noProof/>
        </w:rPr>
        <w:fldChar w:fldCharType="begin" w:fldLock="1"/>
      </w:r>
      <w:r>
        <w:rPr>
          <w:noProof/>
        </w:rPr>
        <w:instrText xml:space="preserve"> PAGEREF _Toc146259554 \h </w:instrText>
      </w:r>
      <w:r>
        <w:rPr>
          <w:noProof/>
        </w:rPr>
      </w:r>
      <w:r>
        <w:rPr>
          <w:noProof/>
        </w:rPr>
        <w:fldChar w:fldCharType="separate"/>
      </w:r>
      <w:r>
        <w:rPr>
          <w:noProof/>
        </w:rPr>
        <w:t>38</w:t>
      </w:r>
      <w:r>
        <w:rPr>
          <w:noProof/>
        </w:rPr>
        <w:fldChar w:fldCharType="end"/>
      </w:r>
    </w:p>
    <w:p w14:paraId="001D84D9" w14:textId="1089DBEA"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5.12</w:t>
      </w:r>
      <w:r>
        <w:rPr>
          <w:rFonts w:asciiTheme="minorHAnsi" w:eastAsiaTheme="minorEastAsia" w:hAnsiTheme="minorHAnsi" w:cstheme="minorBidi"/>
          <w:noProof/>
          <w:kern w:val="2"/>
          <w:sz w:val="22"/>
          <w:szCs w:val="22"/>
          <w:lang w:eastAsia="en-GB"/>
          <w14:ligatures w14:val="standardContextual"/>
        </w:rPr>
        <w:tab/>
      </w:r>
      <w:r>
        <w:rPr>
          <w:noProof/>
        </w:rPr>
        <w:t>WLCP bearer release procedure</w:t>
      </w:r>
      <w:r>
        <w:rPr>
          <w:noProof/>
        </w:rPr>
        <w:tab/>
      </w:r>
      <w:r>
        <w:rPr>
          <w:noProof/>
        </w:rPr>
        <w:fldChar w:fldCharType="begin" w:fldLock="1"/>
      </w:r>
      <w:r>
        <w:rPr>
          <w:noProof/>
        </w:rPr>
        <w:instrText xml:space="preserve"> PAGEREF _Toc146259555 \h </w:instrText>
      </w:r>
      <w:r>
        <w:rPr>
          <w:noProof/>
        </w:rPr>
      </w:r>
      <w:r>
        <w:rPr>
          <w:noProof/>
        </w:rPr>
        <w:fldChar w:fldCharType="separate"/>
      </w:r>
      <w:r>
        <w:rPr>
          <w:noProof/>
        </w:rPr>
        <w:t>39</w:t>
      </w:r>
      <w:r>
        <w:rPr>
          <w:noProof/>
        </w:rPr>
        <w:fldChar w:fldCharType="end"/>
      </w:r>
    </w:p>
    <w:p w14:paraId="077E1742" w14:textId="1B32EB0D"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_Toc146259556 \h </w:instrText>
      </w:r>
      <w:r>
        <w:rPr>
          <w:noProof/>
        </w:rPr>
      </w:r>
      <w:r>
        <w:rPr>
          <w:noProof/>
        </w:rPr>
        <w:fldChar w:fldCharType="separate"/>
      </w:r>
      <w:r>
        <w:rPr>
          <w:noProof/>
        </w:rPr>
        <w:t>39</w:t>
      </w:r>
      <w:r>
        <w:rPr>
          <w:noProof/>
        </w:rPr>
        <w:fldChar w:fldCharType="end"/>
      </w:r>
    </w:p>
    <w:p w14:paraId="0B4EE8B7" w14:textId="338B88EE"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5.12.2</w:t>
      </w:r>
      <w:r>
        <w:rPr>
          <w:rFonts w:asciiTheme="minorHAnsi" w:eastAsiaTheme="minorEastAsia" w:hAnsiTheme="minorHAnsi" w:cstheme="minorBidi"/>
          <w:noProof/>
          <w:kern w:val="2"/>
          <w:sz w:val="22"/>
          <w:szCs w:val="22"/>
          <w:lang w:eastAsia="en-GB"/>
          <w14:ligatures w14:val="standardContextual"/>
        </w:rPr>
        <w:tab/>
      </w:r>
      <w:r>
        <w:rPr>
          <w:noProof/>
        </w:rPr>
        <w:t>Procedure description</w:t>
      </w:r>
      <w:r>
        <w:rPr>
          <w:noProof/>
        </w:rPr>
        <w:tab/>
      </w:r>
      <w:r>
        <w:rPr>
          <w:noProof/>
        </w:rPr>
        <w:fldChar w:fldCharType="begin" w:fldLock="1"/>
      </w:r>
      <w:r>
        <w:rPr>
          <w:noProof/>
        </w:rPr>
        <w:instrText xml:space="preserve"> PAGEREF _Toc146259557 \h </w:instrText>
      </w:r>
      <w:r>
        <w:rPr>
          <w:noProof/>
        </w:rPr>
      </w:r>
      <w:r>
        <w:rPr>
          <w:noProof/>
        </w:rPr>
        <w:fldChar w:fldCharType="separate"/>
      </w:r>
      <w:r>
        <w:rPr>
          <w:noProof/>
        </w:rPr>
        <w:t>39</w:t>
      </w:r>
      <w:r>
        <w:rPr>
          <w:noProof/>
        </w:rPr>
        <w:fldChar w:fldCharType="end"/>
      </w:r>
    </w:p>
    <w:p w14:paraId="6D427D00" w14:textId="2593D95E"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5.12.2.1</w:t>
      </w:r>
      <w:r>
        <w:rPr>
          <w:rFonts w:asciiTheme="minorHAnsi" w:eastAsiaTheme="minorEastAsia" w:hAnsiTheme="minorHAnsi" w:cstheme="minorBidi"/>
          <w:noProof/>
          <w:kern w:val="2"/>
          <w:sz w:val="22"/>
          <w:szCs w:val="22"/>
          <w:lang w:eastAsia="en-GB"/>
          <w14:ligatures w14:val="standardContextual"/>
        </w:rPr>
        <w:tab/>
      </w:r>
      <w:r>
        <w:rPr>
          <w:noProof/>
        </w:rPr>
        <w:t>WLCP bearer release procedure initiated by the TWAG</w:t>
      </w:r>
      <w:r>
        <w:rPr>
          <w:noProof/>
        </w:rPr>
        <w:tab/>
      </w:r>
      <w:r>
        <w:rPr>
          <w:noProof/>
        </w:rPr>
        <w:fldChar w:fldCharType="begin" w:fldLock="1"/>
      </w:r>
      <w:r>
        <w:rPr>
          <w:noProof/>
        </w:rPr>
        <w:instrText xml:space="preserve"> PAGEREF _Toc146259558 \h </w:instrText>
      </w:r>
      <w:r>
        <w:rPr>
          <w:noProof/>
        </w:rPr>
      </w:r>
      <w:r>
        <w:rPr>
          <w:noProof/>
        </w:rPr>
        <w:fldChar w:fldCharType="separate"/>
      </w:r>
      <w:r>
        <w:rPr>
          <w:noProof/>
        </w:rPr>
        <w:t>39</w:t>
      </w:r>
      <w:r>
        <w:rPr>
          <w:noProof/>
        </w:rPr>
        <w:fldChar w:fldCharType="end"/>
      </w:r>
    </w:p>
    <w:p w14:paraId="2AC2535A" w14:textId="63A6B29E"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5.12.2.2</w:t>
      </w:r>
      <w:r>
        <w:rPr>
          <w:rFonts w:asciiTheme="minorHAnsi" w:eastAsiaTheme="minorEastAsia" w:hAnsiTheme="minorHAnsi" w:cstheme="minorBidi"/>
          <w:noProof/>
          <w:kern w:val="2"/>
          <w:sz w:val="22"/>
          <w:szCs w:val="22"/>
          <w:lang w:eastAsia="en-GB"/>
          <w14:ligatures w14:val="standardContextual"/>
        </w:rPr>
        <w:tab/>
      </w:r>
      <w:r>
        <w:rPr>
          <w:noProof/>
        </w:rPr>
        <w:t>WLCP bearer release procedure accepted by the UE</w:t>
      </w:r>
      <w:r>
        <w:rPr>
          <w:noProof/>
        </w:rPr>
        <w:tab/>
      </w:r>
      <w:r>
        <w:rPr>
          <w:noProof/>
        </w:rPr>
        <w:fldChar w:fldCharType="begin" w:fldLock="1"/>
      </w:r>
      <w:r>
        <w:rPr>
          <w:noProof/>
        </w:rPr>
        <w:instrText xml:space="preserve"> PAGEREF _Toc146259559 \h </w:instrText>
      </w:r>
      <w:r>
        <w:rPr>
          <w:noProof/>
        </w:rPr>
      </w:r>
      <w:r>
        <w:rPr>
          <w:noProof/>
        </w:rPr>
        <w:fldChar w:fldCharType="separate"/>
      </w:r>
      <w:r>
        <w:rPr>
          <w:noProof/>
        </w:rPr>
        <w:t>39</w:t>
      </w:r>
      <w:r>
        <w:rPr>
          <w:noProof/>
        </w:rPr>
        <w:fldChar w:fldCharType="end"/>
      </w:r>
    </w:p>
    <w:p w14:paraId="7C047B48" w14:textId="7296F445" w:rsidR="00E234E1" w:rsidRDefault="00E234E1">
      <w:pPr>
        <w:pStyle w:val="TOC4"/>
        <w:rPr>
          <w:rFonts w:asciiTheme="minorHAnsi" w:eastAsiaTheme="minorEastAsia" w:hAnsiTheme="minorHAnsi" w:cstheme="minorBidi"/>
          <w:noProof/>
          <w:kern w:val="2"/>
          <w:sz w:val="22"/>
          <w:szCs w:val="22"/>
          <w:lang w:eastAsia="en-GB"/>
          <w14:ligatures w14:val="standardContextual"/>
        </w:rPr>
      </w:pPr>
      <w:r>
        <w:rPr>
          <w:noProof/>
        </w:rPr>
        <w:t>5.12.2.3</w:t>
      </w:r>
      <w:r>
        <w:rPr>
          <w:rFonts w:asciiTheme="minorHAnsi" w:eastAsiaTheme="minorEastAsia" w:hAnsiTheme="minorHAnsi" w:cstheme="minorBidi"/>
          <w:noProof/>
          <w:kern w:val="2"/>
          <w:sz w:val="22"/>
          <w:szCs w:val="22"/>
          <w:lang w:eastAsia="en-GB"/>
          <w14:ligatures w14:val="standardContextual"/>
        </w:rPr>
        <w:tab/>
      </w:r>
      <w:r>
        <w:rPr>
          <w:noProof/>
        </w:rPr>
        <w:t>WLCP bearer release procedure not accepted by the UE</w:t>
      </w:r>
      <w:r>
        <w:rPr>
          <w:noProof/>
        </w:rPr>
        <w:tab/>
      </w:r>
      <w:r>
        <w:rPr>
          <w:noProof/>
        </w:rPr>
        <w:fldChar w:fldCharType="begin" w:fldLock="1"/>
      </w:r>
      <w:r>
        <w:rPr>
          <w:noProof/>
        </w:rPr>
        <w:instrText xml:space="preserve"> PAGEREF _Toc146259560 \h </w:instrText>
      </w:r>
      <w:r>
        <w:rPr>
          <w:noProof/>
        </w:rPr>
      </w:r>
      <w:r>
        <w:rPr>
          <w:noProof/>
        </w:rPr>
        <w:fldChar w:fldCharType="separate"/>
      </w:r>
      <w:r>
        <w:rPr>
          <w:noProof/>
        </w:rPr>
        <w:t>40</w:t>
      </w:r>
      <w:r>
        <w:rPr>
          <w:noProof/>
        </w:rPr>
        <w:fldChar w:fldCharType="end"/>
      </w:r>
    </w:p>
    <w:p w14:paraId="52FA8652" w14:textId="09A9C5AB"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5.12.3</w:t>
      </w:r>
      <w:r>
        <w:rPr>
          <w:rFonts w:asciiTheme="minorHAnsi" w:eastAsiaTheme="minorEastAsia" w:hAnsiTheme="minorHAnsi" w:cstheme="minorBidi"/>
          <w:noProof/>
          <w:kern w:val="2"/>
          <w:sz w:val="22"/>
          <w:szCs w:val="22"/>
          <w:lang w:eastAsia="en-GB"/>
          <w14:ligatures w14:val="standardContextual"/>
        </w:rPr>
        <w:tab/>
      </w:r>
      <w:r>
        <w:rPr>
          <w:noProof/>
          <w:lang w:eastAsia="zh-CN"/>
        </w:rPr>
        <w:t>Abnormal cases in the UE</w:t>
      </w:r>
      <w:r>
        <w:rPr>
          <w:noProof/>
        </w:rPr>
        <w:tab/>
      </w:r>
      <w:r>
        <w:rPr>
          <w:noProof/>
        </w:rPr>
        <w:fldChar w:fldCharType="begin" w:fldLock="1"/>
      </w:r>
      <w:r>
        <w:rPr>
          <w:noProof/>
        </w:rPr>
        <w:instrText xml:space="preserve"> PAGEREF _Toc146259561 \h </w:instrText>
      </w:r>
      <w:r>
        <w:rPr>
          <w:noProof/>
        </w:rPr>
      </w:r>
      <w:r>
        <w:rPr>
          <w:noProof/>
        </w:rPr>
        <w:fldChar w:fldCharType="separate"/>
      </w:r>
      <w:r>
        <w:rPr>
          <w:noProof/>
        </w:rPr>
        <w:t>40</w:t>
      </w:r>
      <w:r>
        <w:rPr>
          <w:noProof/>
        </w:rPr>
        <w:fldChar w:fldCharType="end"/>
      </w:r>
    </w:p>
    <w:p w14:paraId="6FFFD9B8" w14:textId="1DC27E08"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5.12.4</w:t>
      </w:r>
      <w:r>
        <w:rPr>
          <w:rFonts w:asciiTheme="minorHAnsi" w:eastAsiaTheme="minorEastAsia" w:hAnsiTheme="minorHAnsi" w:cstheme="minorBidi"/>
          <w:noProof/>
          <w:kern w:val="2"/>
          <w:sz w:val="22"/>
          <w:szCs w:val="22"/>
          <w:lang w:eastAsia="en-GB"/>
          <w14:ligatures w14:val="standardContextual"/>
        </w:rPr>
        <w:tab/>
      </w:r>
      <w:r>
        <w:rPr>
          <w:noProof/>
          <w:lang w:eastAsia="zh-CN"/>
        </w:rPr>
        <w:t>Abnormal cases in the TWAG</w:t>
      </w:r>
      <w:r>
        <w:rPr>
          <w:noProof/>
        </w:rPr>
        <w:tab/>
      </w:r>
      <w:r>
        <w:rPr>
          <w:noProof/>
        </w:rPr>
        <w:fldChar w:fldCharType="begin" w:fldLock="1"/>
      </w:r>
      <w:r>
        <w:rPr>
          <w:noProof/>
        </w:rPr>
        <w:instrText xml:space="preserve"> PAGEREF _Toc146259562 \h </w:instrText>
      </w:r>
      <w:r>
        <w:rPr>
          <w:noProof/>
        </w:rPr>
      </w:r>
      <w:r>
        <w:rPr>
          <w:noProof/>
        </w:rPr>
        <w:fldChar w:fldCharType="separate"/>
      </w:r>
      <w:r>
        <w:rPr>
          <w:noProof/>
        </w:rPr>
        <w:t>40</w:t>
      </w:r>
      <w:r>
        <w:rPr>
          <w:noProof/>
        </w:rPr>
        <w:fldChar w:fldCharType="end"/>
      </w:r>
    </w:p>
    <w:p w14:paraId="45505131" w14:textId="6EED32F0" w:rsidR="00E234E1" w:rsidRDefault="00E234E1">
      <w:pPr>
        <w:pStyle w:val="TOC1"/>
        <w:rPr>
          <w:rFonts w:asciiTheme="minorHAnsi" w:eastAsiaTheme="minorEastAsia" w:hAnsiTheme="minorHAnsi" w:cstheme="minorBidi"/>
          <w:noProof/>
          <w:kern w:val="2"/>
          <w:szCs w:val="22"/>
          <w:lang w:eastAsia="en-GB"/>
          <w14:ligatures w14:val="standardContextual"/>
        </w:rPr>
      </w:pPr>
      <w:r>
        <w:rPr>
          <w:noProof/>
          <w:lang w:eastAsia="zh-CN"/>
        </w:rPr>
        <w:t>6</w:t>
      </w:r>
      <w:r>
        <w:rPr>
          <w:rFonts w:asciiTheme="minorHAnsi" w:eastAsiaTheme="minorEastAsia" w:hAnsiTheme="minorHAnsi" w:cstheme="minorBidi"/>
          <w:noProof/>
          <w:kern w:val="2"/>
          <w:szCs w:val="22"/>
          <w:lang w:eastAsia="en-GB"/>
          <w14:ligatures w14:val="standardContextual"/>
        </w:rPr>
        <w:tab/>
      </w:r>
      <w:r>
        <w:rPr>
          <w:noProof/>
        </w:rPr>
        <w:t>Handling of unknown, unforeseen, and erroneous protocol data</w:t>
      </w:r>
      <w:r>
        <w:rPr>
          <w:noProof/>
        </w:rPr>
        <w:tab/>
      </w:r>
      <w:r>
        <w:rPr>
          <w:noProof/>
        </w:rPr>
        <w:fldChar w:fldCharType="begin" w:fldLock="1"/>
      </w:r>
      <w:r>
        <w:rPr>
          <w:noProof/>
        </w:rPr>
        <w:instrText xml:space="preserve"> PAGEREF _Toc146259563 \h </w:instrText>
      </w:r>
      <w:r>
        <w:rPr>
          <w:noProof/>
        </w:rPr>
      </w:r>
      <w:r>
        <w:rPr>
          <w:noProof/>
        </w:rPr>
        <w:fldChar w:fldCharType="separate"/>
      </w:r>
      <w:r>
        <w:rPr>
          <w:noProof/>
        </w:rPr>
        <w:t>40</w:t>
      </w:r>
      <w:r>
        <w:rPr>
          <w:noProof/>
        </w:rPr>
        <w:fldChar w:fldCharType="end"/>
      </w:r>
    </w:p>
    <w:p w14:paraId="3547ADA0" w14:textId="32D4C2C2"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_Toc146259564 \h </w:instrText>
      </w:r>
      <w:r>
        <w:rPr>
          <w:noProof/>
        </w:rPr>
      </w:r>
      <w:r>
        <w:rPr>
          <w:noProof/>
        </w:rPr>
        <w:fldChar w:fldCharType="separate"/>
      </w:r>
      <w:r>
        <w:rPr>
          <w:noProof/>
        </w:rPr>
        <w:t>40</w:t>
      </w:r>
      <w:r>
        <w:rPr>
          <w:noProof/>
        </w:rPr>
        <w:fldChar w:fldCharType="end"/>
      </w:r>
    </w:p>
    <w:p w14:paraId="19DCB163" w14:textId="71680EEE"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6.2</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too short</w:t>
      </w:r>
      <w:r>
        <w:rPr>
          <w:noProof/>
        </w:rPr>
        <w:tab/>
      </w:r>
      <w:r>
        <w:rPr>
          <w:noProof/>
        </w:rPr>
        <w:fldChar w:fldCharType="begin" w:fldLock="1"/>
      </w:r>
      <w:r>
        <w:rPr>
          <w:noProof/>
        </w:rPr>
        <w:instrText xml:space="preserve"> PAGEREF _Toc146259565 \h </w:instrText>
      </w:r>
      <w:r>
        <w:rPr>
          <w:noProof/>
        </w:rPr>
      </w:r>
      <w:r>
        <w:rPr>
          <w:noProof/>
        </w:rPr>
        <w:fldChar w:fldCharType="separate"/>
      </w:r>
      <w:r>
        <w:rPr>
          <w:noProof/>
        </w:rPr>
        <w:t>41</w:t>
      </w:r>
      <w:r>
        <w:rPr>
          <w:noProof/>
        </w:rPr>
        <w:fldChar w:fldCharType="end"/>
      </w:r>
    </w:p>
    <w:p w14:paraId="428DE9C6" w14:textId="44176463"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6.3</w:t>
      </w:r>
      <w:r>
        <w:rPr>
          <w:rFonts w:asciiTheme="minorHAnsi" w:eastAsiaTheme="minorEastAsia" w:hAnsiTheme="minorHAnsi" w:cstheme="minorBidi"/>
          <w:noProof/>
          <w:kern w:val="2"/>
          <w:sz w:val="22"/>
          <w:szCs w:val="22"/>
          <w:lang w:eastAsia="en-GB"/>
          <w14:ligatures w14:val="standardContextual"/>
        </w:rPr>
        <w:tab/>
      </w:r>
      <w:r>
        <w:rPr>
          <w:noProof/>
          <w:lang w:eastAsia="zh-CN"/>
        </w:rPr>
        <w:t>Unknown or unforeseen procedure transaction identity or PDN connection ID</w:t>
      </w:r>
      <w:r>
        <w:rPr>
          <w:noProof/>
        </w:rPr>
        <w:tab/>
      </w:r>
      <w:r>
        <w:rPr>
          <w:noProof/>
        </w:rPr>
        <w:fldChar w:fldCharType="begin" w:fldLock="1"/>
      </w:r>
      <w:r>
        <w:rPr>
          <w:noProof/>
        </w:rPr>
        <w:instrText xml:space="preserve"> PAGEREF _Toc146259566 \h </w:instrText>
      </w:r>
      <w:r>
        <w:rPr>
          <w:noProof/>
        </w:rPr>
      </w:r>
      <w:r>
        <w:rPr>
          <w:noProof/>
        </w:rPr>
        <w:fldChar w:fldCharType="separate"/>
      </w:r>
      <w:r>
        <w:rPr>
          <w:noProof/>
        </w:rPr>
        <w:t>41</w:t>
      </w:r>
      <w:r>
        <w:rPr>
          <w:noProof/>
        </w:rPr>
        <w:fldChar w:fldCharType="end"/>
      </w:r>
    </w:p>
    <w:p w14:paraId="594E1D5B" w14:textId="71B25C16"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6.3.1</w:t>
      </w:r>
      <w:r>
        <w:rPr>
          <w:rFonts w:asciiTheme="minorHAnsi" w:eastAsiaTheme="minorEastAsia" w:hAnsiTheme="minorHAnsi" w:cstheme="minorBidi"/>
          <w:noProof/>
          <w:kern w:val="2"/>
          <w:sz w:val="22"/>
          <w:szCs w:val="22"/>
          <w:lang w:eastAsia="en-GB"/>
          <w14:ligatures w14:val="standardContextual"/>
        </w:rPr>
        <w:tab/>
      </w:r>
      <w:r>
        <w:rPr>
          <w:noProof/>
          <w:lang w:eastAsia="zh-CN"/>
        </w:rPr>
        <w:t>Procedure transaction identity</w:t>
      </w:r>
      <w:r>
        <w:rPr>
          <w:noProof/>
        </w:rPr>
        <w:tab/>
      </w:r>
      <w:r>
        <w:rPr>
          <w:noProof/>
        </w:rPr>
        <w:fldChar w:fldCharType="begin" w:fldLock="1"/>
      </w:r>
      <w:r>
        <w:rPr>
          <w:noProof/>
        </w:rPr>
        <w:instrText xml:space="preserve"> PAGEREF _Toc146259567 \h </w:instrText>
      </w:r>
      <w:r>
        <w:rPr>
          <w:noProof/>
        </w:rPr>
      </w:r>
      <w:r>
        <w:rPr>
          <w:noProof/>
        </w:rPr>
        <w:fldChar w:fldCharType="separate"/>
      </w:r>
      <w:r>
        <w:rPr>
          <w:noProof/>
        </w:rPr>
        <w:t>41</w:t>
      </w:r>
      <w:r>
        <w:rPr>
          <w:noProof/>
        </w:rPr>
        <w:fldChar w:fldCharType="end"/>
      </w:r>
    </w:p>
    <w:p w14:paraId="24C91064" w14:textId="5B649F2C"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6.3.2</w:t>
      </w:r>
      <w:r>
        <w:rPr>
          <w:rFonts w:asciiTheme="minorHAnsi" w:eastAsiaTheme="minorEastAsia" w:hAnsiTheme="minorHAnsi" w:cstheme="minorBidi"/>
          <w:noProof/>
          <w:kern w:val="2"/>
          <w:sz w:val="22"/>
          <w:szCs w:val="22"/>
          <w:lang w:eastAsia="en-GB"/>
          <w14:ligatures w14:val="standardContextual"/>
        </w:rPr>
        <w:tab/>
      </w:r>
      <w:r>
        <w:rPr>
          <w:noProof/>
          <w:lang w:eastAsia="zh-CN"/>
        </w:rPr>
        <w:t>PDN connection ID</w:t>
      </w:r>
      <w:r>
        <w:rPr>
          <w:noProof/>
        </w:rPr>
        <w:tab/>
      </w:r>
      <w:r>
        <w:rPr>
          <w:noProof/>
        </w:rPr>
        <w:fldChar w:fldCharType="begin" w:fldLock="1"/>
      </w:r>
      <w:r>
        <w:rPr>
          <w:noProof/>
        </w:rPr>
        <w:instrText xml:space="preserve"> PAGEREF _Toc146259568 \h </w:instrText>
      </w:r>
      <w:r>
        <w:rPr>
          <w:noProof/>
        </w:rPr>
      </w:r>
      <w:r>
        <w:rPr>
          <w:noProof/>
        </w:rPr>
        <w:fldChar w:fldCharType="separate"/>
      </w:r>
      <w:r>
        <w:rPr>
          <w:noProof/>
        </w:rPr>
        <w:t>41</w:t>
      </w:r>
      <w:r>
        <w:rPr>
          <w:noProof/>
        </w:rPr>
        <w:fldChar w:fldCharType="end"/>
      </w:r>
    </w:p>
    <w:p w14:paraId="5086881F" w14:textId="4389F2CA"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6.4</w:t>
      </w:r>
      <w:r>
        <w:rPr>
          <w:rFonts w:asciiTheme="minorHAnsi" w:eastAsiaTheme="minorEastAsia" w:hAnsiTheme="minorHAnsi" w:cstheme="minorBidi"/>
          <w:noProof/>
          <w:kern w:val="2"/>
          <w:sz w:val="22"/>
          <w:szCs w:val="22"/>
          <w:lang w:eastAsia="en-GB"/>
          <w14:ligatures w14:val="standardContextual"/>
        </w:rPr>
        <w:tab/>
      </w:r>
      <w:r>
        <w:rPr>
          <w:noProof/>
          <w:lang w:eastAsia="zh-CN"/>
        </w:rPr>
        <w:t>Unknown or unforeseen message type</w:t>
      </w:r>
      <w:r>
        <w:rPr>
          <w:noProof/>
        </w:rPr>
        <w:tab/>
      </w:r>
      <w:r>
        <w:rPr>
          <w:noProof/>
        </w:rPr>
        <w:fldChar w:fldCharType="begin" w:fldLock="1"/>
      </w:r>
      <w:r>
        <w:rPr>
          <w:noProof/>
        </w:rPr>
        <w:instrText xml:space="preserve"> PAGEREF _Toc146259569 \h </w:instrText>
      </w:r>
      <w:r>
        <w:rPr>
          <w:noProof/>
        </w:rPr>
      </w:r>
      <w:r>
        <w:rPr>
          <w:noProof/>
        </w:rPr>
        <w:fldChar w:fldCharType="separate"/>
      </w:r>
      <w:r>
        <w:rPr>
          <w:noProof/>
        </w:rPr>
        <w:t>42</w:t>
      </w:r>
      <w:r>
        <w:rPr>
          <w:noProof/>
        </w:rPr>
        <w:fldChar w:fldCharType="end"/>
      </w:r>
    </w:p>
    <w:p w14:paraId="5420E527" w14:textId="4A7AAEBA"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6.5</w:t>
      </w:r>
      <w:r>
        <w:rPr>
          <w:rFonts w:asciiTheme="minorHAnsi" w:eastAsiaTheme="minorEastAsia" w:hAnsiTheme="minorHAnsi" w:cstheme="minorBidi"/>
          <w:noProof/>
          <w:kern w:val="2"/>
          <w:sz w:val="22"/>
          <w:szCs w:val="22"/>
          <w:lang w:eastAsia="en-GB"/>
          <w14:ligatures w14:val="standardContextual"/>
        </w:rPr>
        <w:tab/>
      </w:r>
      <w:r>
        <w:rPr>
          <w:noProof/>
        </w:rPr>
        <w:t>Non-semantical mandatory information element errors</w:t>
      </w:r>
      <w:r>
        <w:rPr>
          <w:noProof/>
        </w:rPr>
        <w:tab/>
      </w:r>
      <w:r>
        <w:rPr>
          <w:noProof/>
        </w:rPr>
        <w:fldChar w:fldCharType="begin" w:fldLock="1"/>
      </w:r>
      <w:r>
        <w:rPr>
          <w:noProof/>
        </w:rPr>
        <w:instrText xml:space="preserve"> PAGEREF _Toc146259570 \h </w:instrText>
      </w:r>
      <w:r>
        <w:rPr>
          <w:noProof/>
        </w:rPr>
      </w:r>
      <w:r>
        <w:rPr>
          <w:noProof/>
        </w:rPr>
        <w:fldChar w:fldCharType="separate"/>
      </w:r>
      <w:r>
        <w:rPr>
          <w:noProof/>
        </w:rPr>
        <w:t>42</w:t>
      </w:r>
      <w:r>
        <w:rPr>
          <w:noProof/>
        </w:rPr>
        <w:fldChar w:fldCharType="end"/>
      </w:r>
    </w:p>
    <w:p w14:paraId="0D03E57C" w14:textId="272F31BC"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6.5.1</w:t>
      </w:r>
      <w:r>
        <w:rPr>
          <w:rFonts w:asciiTheme="minorHAnsi" w:eastAsiaTheme="minorEastAsia" w:hAnsiTheme="minorHAnsi" w:cstheme="minorBidi"/>
          <w:noProof/>
          <w:kern w:val="2"/>
          <w:sz w:val="22"/>
          <w:szCs w:val="22"/>
          <w:lang w:eastAsia="en-GB"/>
          <w14:ligatures w14:val="standardContextual"/>
        </w:rPr>
        <w:tab/>
      </w:r>
      <w:r>
        <w:rPr>
          <w:noProof/>
          <w:lang w:eastAsia="zh-CN"/>
        </w:rPr>
        <w:t>Common procedures</w:t>
      </w:r>
      <w:r>
        <w:rPr>
          <w:noProof/>
        </w:rPr>
        <w:tab/>
      </w:r>
      <w:r>
        <w:rPr>
          <w:noProof/>
        </w:rPr>
        <w:fldChar w:fldCharType="begin" w:fldLock="1"/>
      </w:r>
      <w:r>
        <w:rPr>
          <w:noProof/>
        </w:rPr>
        <w:instrText xml:space="preserve"> PAGEREF _Toc146259571 \h </w:instrText>
      </w:r>
      <w:r>
        <w:rPr>
          <w:noProof/>
        </w:rPr>
      </w:r>
      <w:r>
        <w:rPr>
          <w:noProof/>
        </w:rPr>
        <w:fldChar w:fldCharType="separate"/>
      </w:r>
      <w:r>
        <w:rPr>
          <w:noProof/>
        </w:rPr>
        <w:t>42</w:t>
      </w:r>
      <w:r>
        <w:rPr>
          <w:noProof/>
        </w:rPr>
        <w:fldChar w:fldCharType="end"/>
      </w:r>
    </w:p>
    <w:p w14:paraId="69877121" w14:textId="2B2F956B"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.5.</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PDN connection </w:t>
      </w:r>
      <w:r>
        <w:rPr>
          <w:noProof/>
        </w:rPr>
        <w:t>management</w:t>
      </w:r>
      <w:r>
        <w:rPr>
          <w:noProof/>
        </w:rPr>
        <w:tab/>
      </w:r>
      <w:r>
        <w:rPr>
          <w:noProof/>
        </w:rPr>
        <w:fldChar w:fldCharType="begin" w:fldLock="1"/>
      </w:r>
      <w:r>
        <w:rPr>
          <w:noProof/>
        </w:rPr>
        <w:instrText xml:space="preserve"> PAGEREF _Toc146259572 \h </w:instrText>
      </w:r>
      <w:r>
        <w:rPr>
          <w:noProof/>
        </w:rPr>
      </w:r>
      <w:r>
        <w:rPr>
          <w:noProof/>
        </w:rPr>
        <w:fldChar w:fldCharType="separate"/>
      </w:r>
      <w:r>
        <w:rPr>
          <w:noProof/>
        </w:rPr>
        <w:t>43</w:t>
      </w:r>
      <w:r>
        <w:rPr>
          <w:noProof/>
        </w:rPr>
        <w:fldChar w:fldCharType="end"/>
      </w:r>
    </w:p>
    <w:p w14:paraId="0C0BE9D7" w14:textId="66DECF06"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6.6</w:t>
      </w:r>
      <w:r>
        <w:rPr>
          <w:rFonts w:asciiTheme="minorHAnsi" w:eastAsiaTheme="minorEastAsia" w:hAnsiTheme="minorHAnsi" w:cstheme="minorBidi"/>
          <w:noProof/>
          <w:kern w:val="2"/>
          <w:sz w:val="22"/>
          <w:szCs w:val="22"/>
          <w:lang w:eastAsia="en-GB"/>
          <w14:ligatures w14:val="standardContextual"/>
        </w:rPr>
        <w:tab/>
      </w:r>
      <w:r>
        <w:rPr>
          <w:noProof/>
        </w:rPr>
        <w:t>Unknown and unforeseen IEs in the non-imperative message part</w:t>
      </w:r>
      <w:r>
        <w:rPr>
          <w:noProof/>
        </w:rPr>
        <w:tab/>
      </w:r>
      <w:r>
        <w:rPr>
          <w:noProof/>
        </w:rPr>
        <w:fldChar w:fldCharType="begin" w:fldLock="1"/>
      </w:r>
      <w:r>
        <w:rPr>
          <w:noProof/>
        </w:rPr>
        <w:instrText xml:space="preserve"> PAGEREF _Toc146259573 \h </w:instrText>
      </w:r>
      <w:r>
        <w:rPr>
          <w:noProof/>
        </w:rPr>
      </w:r>
      <w:r>
        <w:rPr>
          <w:noProof/>
        </w:rPr>
        <w:fldChar w:fldCharType="separate"/>
      </w:r>
      <w:r>
        <w:rPr>
          <w:noProof/>
        </w:rPr>
        <w:t>43</w:t>
      </w:r>
      <w:r>
        <w:rPr>
          <w:noProof/>
        </w:rPr>
        <w:fldChar w:fldCharType="end"/>
      </w:r>
    </w:p>
    <w:p w14:paraId="40169155" w14:textId="33B6C6E1"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IEIs unknown in the message</w:t>
      </w:r>
      <w:r>
        <w:rPr>
          <w:noProof/>
        </w:rPr>
        <w:tab/>
      </w:r>
      <w:r>
        <w:rPr>
          <w:noProof/>
        </w:rPr>
        <w:fldChar w:fldCharType="begin" w:fldLock="1"/>
      </w:r>
      <w:r>
        <w:rPr>
          <w:noProof/>
        </w:rPr>
        <w:instrText xml:space="preserve"> PAGEREF _Toc146259574 \h </w:instrText>
      </w:r>
      <w:r>
        <w:rPr>
          <w:noProof/>
        </w:rPr>
      </w:r>
      <w:r>
        <w:rPr>
          <w:noProof/>
        </w:rPr>
        <w:fldChar w:fldCharType="separate"/>
      </w:r>
      <w:r>
        <w:rPr>
          <w:noProof/>
        </w:rPr>
        <w:t>43</w:t>
      </w:r>
      <w:r>
        <w:rPr>
          <w:noProof/>
        </w:rPr>
        <w:fldChar w:fldCharType="end"/>
      </w:r>
    </w:p>
    <w:p w14:paraId="3CD23482" w14:textId="31386157"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Out of sequence IEs</w:t>
      </w:r>
      <w:r>
        <w:rPr>
          <w:noProof/>
        </w:rPr>
        <w:tab/>
      </w:r>
      <w:r>
        <w:rPr>
          <w:noProof/>
        </w:rPr>
        <w:fldChar w:fldCharType="begin" w:fldLock="1"/>
      </w:r>
      <w:r>
        <w:rPr>
          <w:noProof/>
        </w:rPr>
        <w:instrText xml:space="preserve"> PAGEREF _Toc146259575 \h </w:instrText>
      </w:r>
      <w:r>
        <w:rPr>
          <w:noProof/>
        </w:rPr>
      </w:r>
      <w:r>
        <w:rPr>
          <w:noProof/>
        </w:rPr>
        <w:fldChar w:fldCharType="separate"/>
      </w:r>
      <w:r>
        <w:rPr>
          <w:noProof/>
        </w:rPr>
        <w:t>43</w:t>
      </w:r>
      <w:r>
        <w:rPr>
          <w:noProof/>
        </w:rPr>
        <w:fldChar w:fldCharType="end"/>
      </w:r>
    </w:p>
    <w:p w14:paraId="673535C4" w14:textId="0B8DD5A9"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.6.3</w:t>
      </w:r>
      <w:r>
        <w:rPr>
          <w:rFonts w:asciiTheme="minorHAnsi" w:eastAsiaTheme="minorEastAsia" w:hAnsiTheme="minorHAnsi" w:cstheme="minorBidi"/>
          <w:noProof/>
          <w:kern w:val="2"/>
          <w:sz w:val="22"/>
          <w:szCs w:val="22"/>
          <w:lang w:eastAsia="en-GB"/>
          <w14:ligatures w14:val="standardContextual"/>
        </w:rPr>
        <w:tab/>
      </w:r>
      <w:r>
        <w:rPr>
          <w:noProof/>
        </w:rPr>
        <w:t>Repeated IEs</w:t>
      </w:r>
      <w:r>
        <w:rPr>
          <w:noProof/>
        </w:rPr>
        <w:tab/>
      </w:r>
      <w:r>
        <w:rPr>
          <w:noProof/>
        </w:rPr>
        <w:fldChar w:fldCharType="begin" w:fldLock="1"/>
      </w:r>
      <w:r>
        <w:rPr>
          <w:noProof/>
        </w:rPr>
        <w:instrText xml:space="preserve"> PAGEREF _Toc146259576 \h </w:instrText>
      </w:r>
      <w:r>
        <w:rPr>
          <w:noProof/>
        </w:rPr>
      </w:r>
      <w:r>
        <w:rPr>
          <w:noProof/>
        </w:rPr>
        <w:fldChar w:fldCharType="separate"/>
      </w:r>
      <w:r>
        <w:rPr>
          <w:noProof/>
        </w:rPr>
        <w:t>43</w:t>
      </w:r>
      <w:r>
        <w:rPr>
          <w:noProof/>
        </w:rPr>
        <w:fldChar w:fldCharType="end"/>
      </w:r>
    </w:p>
    <w:p w14:paraId="7F5C9889" w14:textId="4251D538"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6.7</w:t>
      </w:r>
      <w:r>
        <w:rPr>
          <w:rFonts w:asciiTheme="minorHAnsi" w:eastAsiaTheme="minorEastAsia" w:hAnsiTheme="minorHAnsi" w:cstheme="minorBidi"/>
          <w:noProof/>
          <w:kern w:val="2"/>
          <w:sz w:val="22"/>
          <w:szCs w:val="22"/>
          <w:lang w:eastAsia="en-GB"/>
          <w14:ligatures w14:val="standardContextual"/>
        </w:rPr>
        <w:tab/>
      </w:r>
      <w:r>
        <w:rPr>
          <w:noProof/>
          <w:lang w:eastAsia="zh-CN"/>
        </w:rPr>
        <w:t>Non-imperative message part errors</w:t>
      </w:r>
      <w:r>
        <w:rPr>
          <w:noProof/>
        </w:rPr>
        <w:tab/>
      </w:r>
      <w:r>
        <w:rPr>
          <w:noProof/>
        </w:rPr>
        <w:fldChar w:fldCharType="begin" w:fldLock="1"/>
      </w:r>
      <w:r>
        <w:rPr>
          <w:noProof/>
        </w:rPr>
        <w:instrText xml:space="preserve"> PAGEREF _Toc146259577 \h </w:instrText>
      </w:r>
      <w:r>
        <w:rPr>
          <w:noProof/>
        </w:rPr>
      </w:r>
      <w:r>
        <w:rPr>
          <w:noProof/>
        </w:rPr>
        <w:fldChar w:fldCharType="separate"/>
      </w:r>
      <w:r>
        <w:rPr>
          <w:noProof/>
        </w:rPr>
        <w:t>43</w:t>
      </w:r>
      <w:r>
        <w:rPr>
          <w:noProof/>
        </w:rPr>
        <w:fldChar w:fldCharType="end"/>
      </w:r>
    </w:p>
    <w:p w14:paraId="1E54B509" w14:textId="5E0CCAF8"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6.7.1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_Toc146259578 \h </w:instrText>
      </w:r>
      <w:r>
        <w:rPr>
          <w:noProof/>
        </w:rPr>
      </w:r>
      <w:r>
        <w:rPr>
          <w:noProof/>
        </w:rPr>
        <w:fldChar w:fldCharType="separate"/>
      </w:r>
      <w:r>
        <w:rPr>
          <w:noProof/>
        </w:rPr>
        <w:t>43</w:t>
      </w:r>
      <w:r>
        <w:rPr>
          <w:noProof/>
        </w:rPr>
        <w:fldChar w:fldCharType="end"/>
      </w:r>
    </w:p>
    <w:p w14:paraId="32B1D816" w14:textId="3695E347"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.7.</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Syntactically incorrect optional IEs</w:t>
      </w:r>
      <w:r>
        <w:rPr>
          <w:noProof/>
        </w:rPr>
        <w:tab/>
      </w:r>
      <w:r>
        <w:rPr>
          <w:noProof/>
        </w:rPr>
        <w:fldChar w:fldCharType="begin" w:fldLock="1"/>
      </w:r>
      <w:r>
        <w:rPr>
          <w:noProof/>
        </w:rPr>
        <w:instrText xml:space="preserve"> PAGEREF _Toc146259579 \h </w:instrText>
      </w:r>
      <w:r>
        <w:rPr>
          <w:noProof/>
        </w:rPr>
      </w:r>
      <w:r>
        <w:rPr>
          <w:noProof/>
        </w:rPr>
        <w:fldChar w:fldCharType="separate"/>
      </w:r>
      <w:r>
        <w:rPr>
          <w:noProof/>
        </w:rPr>
        <w:t>44</w:t>
      </w:r>
      <w:r>
        <w:rPr>
          <w:noProof/>
        </w:rPr>
        <w:fldChar w:fldCharType="end"/>
      </w:r>
    </w:p>
    <w:p w14:paraId="6BBB9836" w14:textId="398B62C7"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.7.</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Conditional IE errors</w:t>
      </w:r>
      <w:r>
        <w:rPr>
          <w:noProof/>
        </w:rPr>
        <w:tab/>
      </w:r>
      <w:r>
        <w:rPr>
          <w:noProof/>
        </w:rPr>
        <w:fldChar w:fldCharType="begin" w:fldLock="1"/>
      </w:r>
      <w:r>
        <w:rPr>
          <w:noProof/>
        </w:rPr>
        <w:instrText xml:space="preserve"> PAGEREF _Toc146259580 \h </w:instrText>
      </w:r>
      <w:r>
        <w:rPr>
          <w:noProof/>
        </w:rPr>
      </w:r>
      <w:r>
        <w:rPr>
          <w:noProof/>
        </w:rPr>
        <w:fldChar w:fldCharType="separate"/>
      </w:r>
      <w:r>
        <w:rPr>
          <w:noProof/>
        </w:rPr>
        <w:t>44</w:t>
      </w:r>
      <w:r>
        <w:rPr>
          <w:noProof/>
        </w:rPr>
        <w:fldChar w:fldCharType="end"/>
      </w:r>
    </w:p>
    <w:p w14:paraId="16CB2FC1" w14:textId="4E819E07"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.8</w:t>
      </w:r>
      <w:r>
        <w:rPr>
          <w:rFonts w:asciiTheme="minorHAnsi" w:eastAsiaTheme="minorEastAsia" w:hAnsiTheme="minorHAnsi" w:cstheme="minorBidi"/>
          <w:noProof/>
          <w:kern w:val="2"/>
          <w:sz w:val="22"/>
          <w:szCs w:val="22"/>
          <w:lang w:eastAsia="en-GB"/>
          <w14:ligatures w14:val="standardContextual"/>
        </w:rPr>
        <w:tab/>
      </w:r>
      <w:r>
        <w:rPr>
          <w:noProof/>
        </w:rPr>
        <w:t>Messages with semantically incorrect contents</w:t>
      </w:r>
      <w:r>
        <w:rPr>
          <w:noProof/>
        </w:rPr>
        <w:tab/>
      </w:r>
      <w:r>
        <w:rPr>
          <w:noProof/>
        </w:rPr>
        <w:fldChar w:fldCharType="begin" w:fldLock="1"/>
      </w:r>
      <w:r>
        <w:rPr>
          <w:noProof/>
        </w:rPr>
        <w:instrText xml:space="preserve"> PAGEREF _Toc146259581 \h </w:instrText>
      </w:r>
      <w:r>
        <w:rPr>
          <w:noProof/>
        </w:rPr>
      </w:r>
      <w:r>
        <w:rPr>
          <w:noProof/>
        </w:rPr>
        <w:fldChar w:fldCharType="separate"/>
      </w:r>
      <w:r>
        <w:rPr>
          <w:noProof/>
        </w:rPr>
        <w:t>44</w:t>
      </w:r>
      <w:r>
        <w:rPr>
          <w:noProof/>
        </w:rPr>
        <w:fldChar w:fldCharType="end"/>
      </w:r>
    </w:p>
    <w:p w14:paraId="0BF3B464" w14:textId="551B824A" w:rsidR="00E234E1" w:rsidRDefault="00E234E1">
      <w:pPr>
        <w:pStyle w:val="TOC1"/>
        <w:rPr>
          <w:rFonts w:asciiTheme="minorHAnsi" w:eastAsiaTheme="minorEastAsia" w:hAnsiTheme="minorHAnsi" w:cstheme="minorBidi"/>
          <w:noProof/>
          <w:kern w:val="2"/>
          <w:szCs w:val="22"/>
          <w:lang w:eastAsia="en-GB"/>
          <w14:ligatures w14:val="standardContextual"/>
        </w:rPr>
      </w:pPr>
      <w:r>
        <w:rPr>
          <w:noProof/>
          <w:lang w:eastAsia="zh-CN"/>
        </w:rPr>
        <w:t>7</w:t>
      </w:r>
      <w:r>
        <w:rPr>
          <w:rFonts w:asciiTheme="minorHAnsi" w:eastAsiaTheme="minorEastAsia" w:hAnsiTheme="minorHAnsi" w:cstheme="minorBidi"/>
          <w:noProof/>
          <w:kern w:val="2"/>
          <w:szCs w:val="22"/>
          <w:lang w:eastAsia="en-GB"/>
          <w14:ligatures w14:val="standardContextual"/>
        </w:rPr>
        <w:tab/>
      </w:r>
      <w:r>
        <w:rPr>
          <w:noProof/>
        </w:rPr>
        <w:t>Message functional definitions and contents</w:t>
      </w:r>
      <w:r>
        <w:rPr>
          <w:noProof/>
        </w:rPr>
        <w:tab/>
      </w:r>
      <w:r>
        <w:rPr>
          <w:noProof/>
        </w:rPr>
        <w:fldChar w:fldCharType="begin" w:fldLock="1"/>
      </w:r>
      <w:r>
        <w:rPr>
          <w:noProof/>
        </w:rPr>
        <w:instrText xml:space="preserve"> PAGEREF _Toc146259582 \h </w:instrText>
      </w:r>
      <w:r>
        <w:rPr>
          <w:noProof/>
        </w:rPr>
      </w:r>
      <w:r>
        <w:rPr>
          <w:noProof/>
        </w:rPr>
        <w:fldChar w:fldCharType="separate"/>
      </w:r>
      <w:r>
        <w:rPr>
          <w:noProof/>
        </w:rPr>
        <w:t>44</w:t>
      </w:r>
      <w:r>
        <w:rPr>
          <w:noProof/>
        </w:rPr>
        <w:fldChar w:fldCharType="end"/>
      </w:r>
    </w:p>
    <w:p w14:paraId="1F5C196D" w14:textId="7CFEDB94"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rPr>
        <w:t xml:space="preserve">PDN </w:t>
      </w:r>
      <w:r>
        <w:rPr>
          <w:noProof/>
          <w:lang w:eastAsia="zh-CN"/>
        </w:rPr>
        <w:t>c</w:t>
      </w:r>
      <w:r>
        <w:rPr>
          <w:noProof/>
        </w:rPr>
        <w:t xml:space="preserve">onnectivity </w:t>
      </w:r>
      <w:r>
        <w:rPr>
          <w:noProof/>
          <w:lang w:eastAsia="zh-CN"/>
        </w:rPr>
        <w:t>r</w:t>
      </w:r>
      <w:r>
        <w:rPr>
          <w:noProof/>
        </w:rPr>
        <w:t>equest</w:t>
      </w:r>
      <w:r>
        <w:rPr>
          <w:noProof/>
        </w:rPr>
        <w:tab/>
      </w:r>
      <w:r>
        <w:rPr>
          <w:noProof/>
        </w:rPr>
        <w:fldChar w:fldCharType="begin" w:fldLock="1"/>
      </w:r>
      <w:r>
        <w:rPr>
          <w:noProof/>
        </w:rPr>
        <w:instrText xml:space="preserve"> PAGEREF _Toc146259583 \h </w:instrText>
      </w:r>
      <w:r>
        <w:rPr>
          <w:noProof/>
        </w:rPr>
      </w:r>
      <w:r>
        <w:rPr>
          <w:noProof/>
        </w:rPr>
        <w:fldChar w:fldCharType="separate"/>
      </w:r>
      <w:r>
        <w:rPr>
          <w:noProof/>
        </w:rPr>
        <w:t>44</w:t>
      </w:r>
      <w:r>
        <w:rPr>
          <w:noProof/>
        </w:rPr>
        <w:fldChar w:fldCharType="end"/>
      </w:r>
    </w:p>
    <w:p w14:paraId="2B482DCF" w14:textId="4926AEB9"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w:t>
      </w:r>
      <w:r>
        <w:rPr>
          <w:noProof/>
          <w:lang w:eastAsia="zh-CN"/>
        </w:rPr>
        <w:t>1.1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_Toc146259584 \h </w:instrText>
      </w:r>
      <w:r>
        <w:rPr>
          <w:noProof/>
        </w:rPr>
      </w:r>
      <w:r>
        <w:rPr>
          <w:noProof/>
        </w:rPr>
        <w:fldChar w:fldCharType="separate"/>
      </w:r>
      <w:r>
        <w:rPr>
          <w:noProof/>
        </w:rPr>
        <w:t>44</w:t>
      </w:r>
      <w:r>
        <w:rPr>
          <w:noProof/>
        </w:rPr>
        <w:fldChar w:fldCharType="end"/>
      </w:r>
    </w:p>
    <w:p w14:paraId="0B12356B" w14:textId="6609D5F2"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7.1.2</w:t>
      </w:r>
      <w:r>
        <w:rPr>
          <w:rFonts w:asciiTheme="minorHAnsi" w:eastAsiaTheme="minorEastAsia" w:hAnsiTheme="minorHAnsi" w:cstheme="minorBidi"/>
          <w:noProof/>
          <w:kern w:val="2"/>
          <w:sz w:val="22"/>
          <w:szCs w:val="22"/>
          <w:lang w:eastAsia="en-GB"/>
          <w14:ligatures w14:val="standardContextual"/>
        </w:rPr>
        <w:tab/>
      </w:r>
      <w:r>
        <w:rPr>
          <w:noProof/>
          <w:lang w:eastAsia="zh-CN"/>
        </w:rPr>
        <w:t>Access point name</w:t>
      </w:r>
      <w:r>
        <w:rPr>
          <w:noProof/>
        </w:rPr>
        <w:tab/>
      </w:r>
      <w:r>
        <w:rPr>
          <w:noProof/>
        </w:rPr>
        <w:fldChar w:fldCharType="begin" w:fldLock="1"/>
      </w:r>
      <w:r>
        <w:rPr>
          <w:noProof/>
        </w:rPr>
        <w:instrText xml:space="preserve"> PAGEREF _Toc146259585 \h </w:instrText>
      </w:r>
      <w:r>
        <w:rPr>
          <w:noProof/>
        </w:rPr>
      </w:r>
      <w:r>
        <w:rPr>
          <w:noProof/>
        </w:rPr>
        <w:fldChar w:fldCharType="separate"/>
      </w:r>
      <w:r>
        <w:rPr>
          <w:noProof/>
        </w:rPr>
        <w:t>45</w:t>
      </w:r>
      <w:r>
        <w:rPr>
          <w:noProof/>
        </w:rPr>
        <w:fldChar w:fldCharType="end"/>
      </w:r>
    </w:p>
    <w:p w14:paraId="54980DD5" w14:textId="5EB0DFA6"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7.1.3</w:t>
      </w:r>
      <w:r>
        <w:rPr>
          <w:rFonts w:asciiTheme="minorHAnsi" w:eastAsiaTheme="minorEastAsia" w:hAnsiTheme="minorHAnsi" w:cstheme="minorBidi"/>
          <w:noProof/>
          <w:kern w:val="2"/>
          <w:sz w:val="22"/>
          <w:szCs w:val="22"/>
          <w:lang w:eastAsia="en-GB"/>
          <w14:ligatures w14:val="standardContextual"/>
        </w:rPr>
        <w:tab/>
      </w:r>
      <w:r>
        <w:rPr>
          <w:noProof/>
          <w:lang w:eastAsia="zh-CN"/>
        </w:rPr>
        <w:t>Protocol configuration options</w:t>
      </w:r>
      <w:r>
        <w:rPr>
          <w:noProof/>
        </w:rPr>
        <w:tab/>
      </w:r>
      <w:r>
        <w:rPr>
          <w:noProof/>
        </w:rPr>
        <w:fldChar w:fldCharType="begin" w:fldLock="1"/>
      </w:r>
      <w:r>
        <w:rPr>
          <w:noProof/>
        </w:rPr>
        <w:instrText xml:space="preserve"> PAGEREF _Toc146259586 \h </w:instrText>
      </w:r>
      <w:r>
        <w:rPr>
          <w:noProof/>
        </w:rPr>
      </w:r>
      <w:r>
        <w:rPr>
          <w:noProof/>
        </w:rPr>
        <w:fldChar w:fldCharType="separate"/>
      </w:r>
      <w:r>
        <w:rPr>
          <w:noProof/>
        </w:rPr>
        <w:t>45</w:t>
      </w:r>
      <w:r>
        <w:rPr>
          <w:noProof/>
        </w:rPr>
        <w:fldChar w:fldCharType="end"/>
      </w:r>
    </w:p>
    <w:p w14:paraId="6857748D" w14:textId="3A600C10"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7.1.4</w:t>
      </w:r>
      <w:r>
        <w:rPr>
          <w:rFonts w:asciiTheme="minorHAnsi" w:eastAsiaTheme="minorEastAsia" w:hAnsiTheme="minorHAnsi" w:cstheme="minorBidi"/>
          <w:noProof/>
          <w:kern w:val="2"/>
          <w:sz w:val="22"/>
          <w:szCs w:val="22"/>
          <w:lang w:eastAsia="en-GB"/>
          <w14:ligatures w14:val="standardContextual"/>
        </w:rPr>
        <w:tab/>
      </w:r>
      <w:r>
        <w:rPr>
          <w:noProof/>
          <w:lang w:eastAsia="zh-CN"/>
        </w:rPr>
        <w:t>NBIFOM container</w:t>
      </w:r>
      <w:r>
        <w:rPr>
          <w:noProof/>
        </w:rPr>
        <w:tab/>
      </w:r>
      <w:r>
        <w:rPr>
          <w:noProof/>
        </w:rPr>
        <w:fldChar w:fldCharType="begin" w:fldLock="1"/>
      </w:r>
      <w:r>
        <w:rPr>
          <w:noProof/>
        </w:rPr>
        <w:instrText xml:space="preserve"> PAGEREF _Toc146259587 \h </w:instrText>
      </w:r>
      <w:r>
        <w:rPr>
          <w:noProof/>
        </w:rPr>
      </w:r>
      <w:r>
        <w:rPr>
          <w:noProof/>
        </w:rPr>
        <w:fldChar w:fldCharType="separate"/>
      </w:r>
      <w:r>
        <w:rPr>
          <w:noProof/>
        </w:rPr>
        <w:t>45</w:t>
      </w:r>
      <w:r>
        <w:rPr>
          <w:noProof/>
        </w:rPr>
        <w:fldChar w:fldCharType="end"/>
      </w:r>
    </w:p>
    <w:p w14:paraId="7E1F2CB2" w14:textId="309DF59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7.1.5</w:t>
      </w:r>
      <w:r>
        <w:rPr>
          <w:rFonts w:asciiTheme="minorHAnsi" w:eastAsiaTheme="minorEastAsia" w:hAnsiTheme="minorHAnsi" w:cstheme="minorBidi"/>
          <w:noProof/>
          <w:kern w:val="2"/>
          <w:sz w:val="22"/>
          <w:szCs w:val="22"/>
          <w:lang w:eastAsia="en-GB"/>
          <w14:ligatures w14:val="standardContextual"/>
        </w:rPr>
        <w:tab/>
      </w:r>
      <w:r>
        <w:rPr>
          <w:noProof/>
        </w:rPr>
        <w:t>UE N3G capability</w:t>
      </w:r>
      <w:r>
        <w:rPr>
          <w:noProof/>
        </w:rPr>
        <w:tab/>
      </w:r>
      <w:r>
        <w:rPr>
          <w:noProof/>
        </w:rPr>
        <w:fldChar w:fldCharType="begin" w:fldLock="1"/>
      </w:r>
      <w:r>
        <w:rPr>
          <w:noProof/>
        </w:rPr>
        <w:instrText xml:space="preserve"> PAGEREF _Toc146259588 \h </w:instrText>
      </w:r>
      <w:r>
        <w:rPr>
          <w:noProof/>
        </w:rPr>
      </w:r>
      <w:r>
        <w:rPr>
          <w:noProof/>
        </w:rPr>
        <w:fldChar w:fldCharType="separate"/>
      </w:r>
      <w:r>
        <w:rPr>
          <w:noProof/>
        </w:rPr>
        <w:t>45</w:t>
      </w:r>
      <w:r>
        <w:rPr>
          <w:noProof/>
        </w:rPr>
        <w:fldChar w:fldCharType="end"/>
      </w:r>
    </w:p>
    <w:p w14:paraId="0D02A2F3" w14:textId="547C5E61"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 xml:space="preserve">PDN </w:t>
      </w:r>
      <w:r>
        <w:rPr>
          <w:noProof/>
          <w:lang w:eastAsia="zh-CN"/>
        </w:rPr>
        <w:t>c</w:t>
      </w:r>
      <w:r>
        <w:rPr>
          <w:noProof/>
        </w:rPr>
        <w:t xml:space="preserve">onnectivity </w:t>
      </w:r>
      <w:r>
        <w:rPr>
          <w:noProof/>
          <w:lang w:eastAsia="zh-CN"/>
        </w:rPr>
        <w:t>accept</w:t>
      </w:r>
      <w:r>
        <w:rPr>
          <w:noProof/>
        </w:rPr>
        <w:tab/>
      </w:r>
      <w:r>
        <w:rPr>
          <w:noProof/>
        </w:rPr>
        <w:fldChar w:fldCharType="begin" w:fldLock="1"/>
      </w:r>
      <w:r>
        <w:rPr>
          <w:noProof/>
        </w:rPr>
        <w:instrText xml:space="preserve"> PAGEREF _Toc146259589 \h </w:instrText>
      </w:r>
      <w:r>
        <w:rPr>
          <w:noProof/>
        </w:rPr>
      </w:r>
      <w:r>
        <w:rPr>
          <w:noProof/>
        </w:rPr>
        <w:fldChar w:fldCharType="separate"/>
      </w:r>
      <w:r>
        <w:rPr>
          <w:noProof/>
        </w:rPr>
        <w:t>45</w:t>
      </w:r>
      <w:r>
        <w:rPr>
          <w:noProof/>
        </w:rPr>
        <w:fldChar w:fldCharType="end"/>
      </w:r>
    </w:p>
    <w:p w14:paraId="3932088A" w14:textId="5BE9C8C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w:t>
      </w:r>
      <w:r>
        <w:rPr>
          <w:noProof/>
          <w:lang w:eastAsia="zh-CN"/>
        </w:rPr>
        <w:t>2.1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_Toc146259590 \h </w:instrText>
      </w:r>
      <w:r>
        <w:rPr>
          <w:noProof/>
        </w:rPr>
      </w:r>
      <w:r>
        <w:rPr>
          <w:noProof/>
        </w:rPr>
        <w:fldChar w:fldCharType="separate"/>
      </w:r>
      <w:r>
        <w:rPr>
          <w:noProof/>
        </w:rPr>
        <w:t>45</w:t>
      </w:r>
      <w:r>
        <w:rPr>
          <w:noProof/>
        </w:rPr>
        <w:fldChar w:fldCharType="end"/>
      </w:r>
    </w:p>
    <w:p w14:paraId="4F7E5BD1" w14:textId="06655450"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7.2.2</w:t>
      </w:r>
      <w:r>
        <w:rPr>
          <w:rFonts w:asciiTheme="minorHAnsi" w:eastAsiaTheme="minorEastAsia" w:hAnsiTheme="minorHAnsi" w:cstheme="minorBidi"/>
          <w:noProof/>
          <w:kern w:val="2"/>
          <w:sz w:val="22"/>
          <w:szCs w:val="22"/>
          <w:lang w:eastAsia="en-GB"/>
          <w14:ligatures w14:val="standardContextual"/>
        </w:rPr>
        <w:tab/>
      </w:r>
      <w:r>
        <w:rPr>
          <w:noProof/>
        </w:rPr>
        <w:t>Protocol configuration options</w:t>
      </w:r>
      <w:r>
        <w:rPr>
          <w:noProof/>
        </w:rPr>
        <w:tab/>
      </w:r>
      <w:r>
        <w:rPr>
          <w:noProof/>
        </w:rPr>
        <w:fldChar w:fldCharType="begin" w:fldLock="1"/>
      </w:r>
      <w:r>
        <w:rPr>
          <w:noProof/>
        </w:rPr>
        <w:instrText xml:space="preserve"> PAGEREF _Toc146259591 \h </w:instrText>
      </w:r>
      <w:r>
        <w:rPr>
          <w:noProof/>
        </w:rPr>
      </w:r>
      <w:r>
        <w:rPr>
          <w:noProof/>
        </w:rPr>
        <w:fldChar w:fldCharType="separate"/>
      </w:r>
      <w:r>
        <w:rPr>
          <w:noProof/>
        </w:rPr>
        <w:t>46</w:t>
      </w:r>
      <w:r>
        <w:rPr>
          <w:noProof/>
        </w:rPr>
        <w:fldChar w:fldCharType="end"/>
      </w:r>
    </w:p>
    <w:p w14:paraId="3D9537EB" w14:textId="5F2D844E"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7.2.3</w:t>
      </w:r>
      <w:r>
        <w:rPr>
          <w:rFonts w:asciiTheme="minorHAnsi" w:eastAsiaTheme="minorEastAsia" w:hAnsiTheme="minorHAnsi" w:cstheme="minorBidi"/>
          <w:noProof/>
          <w:kern w:val="2"/>
          <w:sz w:val="22"/>
          <w:szCs w:val="22"/>
          <w:lang w:eastAsia="en-GB"/>
          <w14:ligatures w14:val="standardContextual"/>
        </w:rPr>
        <w:tab/>
      </w:r>
      <w:r>
        <w:rPr>
          <w:noProof/>
          <w:lang w:eastAsia="zh-CN"/>
        </w:rPr>
        <w:t>C</w:t>
      </w:r>
      <w:r>
        <w:rPr>
          <w:noProof/>
        </w:rPr>
        <w:t>ause</w:t>
      </w:r>
      <w:r>
        <w:rPr>
          <w:noProof/>
        </w:rPr>
        <w:tab/>
      </w:r>
      <w:r>
        <w:rPr>
          <w:noProof/>
        </w:rPr>
        <w:fldChar w:fldCharType="begin" w:fldLock="1"/>
      </w:r>
      <w:r>
        <w:rPr>
          <w:noProof/>
        </w:rPr>
        <w:instrText xml:space="preserve"> PAGEREF _Toc146259592 \h </w:instrText>
      </w:r>
      <w:r>
        <w:rPr>
          <w:noProof/>
        </w:rPr>
      </w:r>
      <w:r>
        <w:rPr>
          <w:noProof/>
        </w:rPr>
        <w:fldChar w:fldCharType="separate"/>
      </w:r>
      <w:r>
        <w:rPr>
          <w:noProof/>
        </w:rPr>
        <w:t>46</w:t>
      </w:r>
      <w:r>
        <w:rPr>
          <w:noProof/>
        </w:rPr>
        <w:fldChar w:fldCharType="end"/>
      </w:r>
    </w:p>
    <w:p w14:paraId="208F07CB" w14:textId="5D6FB326"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7.2.4</w:t>
      </w:r>
      <w:r>
        <w:rPr>
          <w:rFonts w:asciiTheme="minorHAnsi" w:eastAsiaTheme="minorEastAsia" w:hAnsiTheme="minorHAnsi" w:cstheme="minorBidi"/>
          <w:noProof/>
          <w:kern w:val="2"/>
          <w:sz w:val="22"/>
          <w:szCs w:val="22"/>
          <w:lang w:eastAsia="en-GB"/>
          <w14:ligatures w14:val="standardContextual"/>
        </w:rPr>
        <w:tab/>
      </w:r>
      <w:r>
        <w:rPr>
          <w:noProof/>
          <w:lang w:eastAsia="zh-CN"/>
        </w:rPr>
        <w:t>NBIFOM container</w:t>
      </w:r>
      <w:r>
        <w:rPr>
          <w:noProof/>
        </w:rPr>
        <w:tab/>
      </w:r>
      <w:r>
        <w:rPr>
          <w:noProof/>
        </w:rPr>
        <w:fldChar w:fldCharType="begin" w:fldLock="1"/>
      </w:r>
      <w:r>
        <w:rPr>
          <w:noProof/>
        </w:rPr>
        <w:instrText xml:space="preserve"> PAGEREF _Toc146259593 \h </w:instrText>
      </w:r>
      <w:r>
        <w:rPr>
          <w:noProof/>
        </w:rPr>
      </w:r>
      <w:r>
        <w:rPr>
          <w:noProof/>
        </w:rPr>
        <w:fldChar w:fldCharType="separate"/>
      </w:r>
      <w:r>
        <w:rPr>
          <w:noProof/>
        </w:rPr>
        <w:t>46</w:t>
      </w:r>
      <w:r>
        <w:rPr>
          <w:noProof/>
        </w:rPr>
        <w:fldChar w:fldCharType="end"/>
      </w:r>
    </w:p>
    <w:p w14:paraId="2A2AACEC" w14:textId="33E00166"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7.2.5</w:t>
      </w:r>
      <w:r>
        <w:rPr>
          <w:rFonts w:asciiTheme="minorHAnsi" w:eastAsiaTheme="minorEastAsia" w:hAnsiTheme="minorHAnsi" w:cstheme="minorBidi"/>
          <w:noProof/>
          <w:kern w:val="2"/>
          <w:sz w:val="22"/>
          <w:szCs w:val="22"/>
          <w:lang w:eastAsia="en-GB"/>
          <w14:ligatures w14:val="standardContextual"/>
        </w:rPr>
        <w:tab/>
      </w:r>
      <w:r>
        <w:rPr>
          <w:noProof/>
          <w:lang w:eastAsia="zh-CN"/>
        </w:rPr>
        <w:t>WLCP bearer identity</w:t>
      </w:r>
      <w:r>
        <w:rPr>
          <w:noProof/>
        </w:rPr>
        <w:tab/>
      </w:r>
      <w:r>
        <w:rPr>
          <w:noProof/>
        </w:rPr>
        <w:fldChar w:fldCharType="begin" w:fldLock="1"/>
      </w:r>
      <w:r>
        <w:rPr>
          <w:noProof/>
        </w:rPr>
        <w:instrText xml:space="preserve"> PAGEREF _Toc146259594 \h </w:instrText>
      </w:r>
      <w:r>
        <w:rPr>
          <w:noProof/>
        </w:rPr>
      </w:r>
      <w:r>
        <w:rPr>
          <w:noProof/>
        </w:rPr>
        <w:fldChar w:fldCharType="separate"/>
      </w:r>
      <w:r>
        <w:rPr>
          <w:noProof/>
        </w:rPr>
        <w:t>46</w:t>
      </w:r>
      <w:r>
        <w:rPr>
          <w:noProof/>
        </w:rPr>
        <w:fldChar w:fldCharType="end"/>
      </w:r>
    </w:p>
    <w:p w14:paraId="423899B9" w14:textId="5783A377"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7.2.6</w:t>
      </w:r>
      <w:r>
        <w:rPr>
          <w:rFonts w:asciiTheme="minorHAnsi" w:eastAsiaTheme="minorEastAsia" w:hAnsiTheme="minorHAnsi" w:cstheme="minorBidi"/>
          <w:noProof/>
          <w:kern w:val="2"/>
          <w:sz w:val="22"/>
          <w:szCs w:val="22"/>
          <w:lang w:eastAsia="en-GB"/>
          <w14:ligatures w14:val="standardContextual"/>
        </w:rPr>
        <w:tab/>
      </w:r>
      <w:r>
        <w:rPr>
          <w:noProof/>
          <w:lang w:eastAsia="zh-CN"/>
        </w:rPr>
        <w:t>Bearer level QoS</w:t>
      </w:r>
      <w:r>
        <w:rPr>
          <w:noProof/>
        </w:rPr>
        <w:tab/>
      </w:r>
      <w:r>
        <w:rPr>
          <w:noProof/>
        </w:rPr>
        <w:fldChar w:fldCharType="begin" w:fldLock="1"/>
      </w:r>
      <w:r>
        <w:rPr>
          <w:noProof/>
        </w:rPr>
        <w:instrText xml:space="preserve"> PAGEREF _Toc146259595 \h </w:instrText>
      </w:r>
      <w:r>
        <w:rPr>
          <w:noProof/>
        </w:rPr>
      </w:r>
      <w:r>
        <w:rPr>
          <w:noProof/>
        </w:rPr>
        <w:fldChar w:fldCharType="separate"/>
      </w:r>
      <w:r>
        <w:rPr>
          <w:noProof/>
        </w:rPr>
        <w:t>46</w:t>
      </w:r>
      <w:r>
        <w:rPr>
          <w:noProof/>
        </w:rPr>
        <w:fldChar w:fldCharType="end"/>
      </w:r>
    </w:p>
    <w:p w14:paraId="106E2CB2" w14:textId="7CA1F41A"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7.2.7</w:t>
      </w:r>
      <w:r>
        <w:rPr>
          <w:rFonts w:asciiTheme="minorHAnsi" w:eastAsiaTheme="minorEastAsia" w:hAnsiTheme="minorHAnsi" w:cstheme="minorBidi"/>
          <w:noProof/>
          <w:kern w:val="2"/>
          <w:sz w:val="22"/>
          <w:szCs w:val="22"/>
          <w:lang w:eastAsia="en-GB"/>
          <w14:ligatures w14:val="standardContextual"/>
        </w:rPr>
        <w:tab/>
      </w:r>
      <w:r>
        <w:rPr>
          <w:noProof/>
          <w:lang w:eastAsia="zh-CN"/>
        </w:rPr>
        <w:t>APN-AMBR</w:t>
      </w:r>
      <w:r>
        <w:rPr>
          <w:noProof/>
        </w:rPr>
        <w:tab/>
      </w:r>
      <w:r>
        <w:rPr>
          <w:noProof/>
        </w:rPr>
        <w:fldChar w:fldCharType="begin" w:fldLock="1"/>
      </w:r>
      <w:r>
        <w:rPr>
          <w:noProof/>
        </w:rPr>
        <w:instrText xml:space="preserve"> PAGEREF _Toc146259596 \h </w:instrText>
      </w:r>
      <w:r>
        <w:rPr>
          <w:noProof/>
        </w:rPr>
      </w:r>
      <w:r>
        <w:rPr>
          <w:noProof/>
        </w:rPr>
        <w:fldChar w:fldCharType="separate"/>
      </w:r>
      <w:r>
        <w:rPr>
          <w:noProof/>
        </w:rPr>
        <w:t>46</w:t>
      </w:r>
      <w:r>
        <w:rPr>
          <w:noProof/>
        </w:rPr>
        <w:fldChar w:fldCharType="end"/>
      </w:r>
    </w:p>
    <w:p w14:paraId="6DB55E03" w14:textId="18ECC553"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 xml:space="preserve">PDN </w:t>
      </w:r>
      <w:r>
        <w:rPr>
          <w:noProof/>
          <w:lang w:eastAsia="zh-CN"/>
        </w:rPr>
        <w:t>c</w:t>
      </w:r>
      <w:r>
        <w:rPr>
          <w:noProof/>
        </w:rPr>
        <w:t xml:space="preserve">onnectivity </w:t>
      </w:r>
      <w:r>
        <w:rPr>
          <w:noProof/>
          <w:lang w:eastAsia="zh-CN"/>
        </w:rPr>
        <w:t>reject</w:t>
      </w:r>
      <w:r>
        <w:rPr>
          <w:noProof/>
        </w:rPr>
        <w:tab/>
      </w:r>
      <w:r>
        <w:rPr>
          <w:noProof/>
        </w:rPr>
        <w:fldChar w:fldCharType="begin" w:fldLock="1"/>
      </w:r>
      <w:r>
        <w:rPr>
          <w:noProof/>
        </w:rPr>
        <w:instrText xml:space="preserve"> PAGEREF _Toc146259597 \h </w:instrText>
      </w:r>
      <w:r>
        <w:rPr>
          <w:noProof/>
        </w:rPr>
      </w:r>
      <w:r>
        <w:rPr>
          <w:noProof/>
        </w:rPr>
        <w:fldChar w:fldCharType="separate"/>
      </w:r>
      <w:r>
        <w:rPr>
          <w:noProof/>
        </w:rPr>
        <w:t>47</w:t>
      </w:r>
      <w:r>
        <w:rPr>
          <w:noProof/>
        </w:rPr>
        <w:fldChar w:fldCharType="end"/>
      </w:r>
    </w:p>
    <w:p w14:paraId="61E47F84" w14:textId="1E251394"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w:t>
      </w:r>
      <w:r>
        <w:rPr>
          <w:noProof/>
          <w:lang w:eastAsia="zh-CN"/>
        </w:rPr>
        <w:t>3.1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_Toc146259598 \h </w:instrText>
      </w:r>
      <w:r>
        <w:rPr>
          <w:noProof/>
        </w:rPr>
      </w:r>
      <w:r>
        <w:rPr>
          <w:noProof/>
        </w:rPr>
        <w:fldChar w:fldCharType="separate"/>
      </w:r>
      <w:r>
        <w:rPr>
          <w:noProof/>
        </w:rPr>
        <w:t>47</w:t>
      </w:r>
      <w:r>
        <w:rPr>
          <w:noProof/>
        </w:rPr>
        <w:fldChar w:fldCharType="end"/>
      </w:r>
    </w:p>
    <w:p w14:paraId="15FCD07C" w14:textId="2075330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7.</w:t>
      </w:r>
      <w:r>
        <w:rPr>
          <w:noProof/>
          <w:lang w:eastAsia="zh-CN"/>
        </w:rPr>
        <w:t>3</w:t>
      </w:r>
      <w:r>
        <w:rPr>
          <w:noProof/>
        </w:rPr>
        <w:t>.</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Protocol configuration options</w:t>
      </w:r>
      <w:r>
        <w:rPr>
          <w:noProof/>
        </w:rPr>
        <w:tab/>
      </w:r>
      <w:r>
        <w:rPr>
          <w:noProof/>
        </w:rPr>
        <w:fldChar w:fldCharType="begin" w:fldLock="1"/>
      </w:r>
      <w:r>
        <w:rPr>
          <w:noProof/>
        </w:rPr>
        <w:instrText xml:space="preserve"> PAGEREF _Toc146259599 \h </w:instrText>
      </w:r>
      <w:r>
        <w:rPr>
          <w:noProof/>
        </w:rPr>
      </w:r>
      <w:r>
        <w:rPr>
          <w:noProof/>
        </w:rPr>
        <w:fldChar w:fldCharType="separate"/>
      </w:r>
      <w:r>
        <w:rPr>
          <w:noProof/>
        </w:rPr>
        <w:t>47</w:t>
      </w:r>
      <w:r>
        <w:rPr>
          <w:noProof/>
        </w:rPr>
        <w:fldChar w:fldCharType="end"/>
      </w:r>
    </w:p>
    <w:p w14:paraId="1ED6DD3F" w14:textId="719EE8DC"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rPr>
        <w:t>7.</w:t>
      </w:r>
      <w:r>
        <w:rPr>
          <w:noProof/>
          <w:lang w:eastAsia="zh-CN"/>
        </w:rPr>
        <w:t>3</w:t>
      </w:r>
      <w:r>
        <w:rPr>
          <w:noProof/>
        </w:rPr>
        <w:t>.</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lang w:eastAsia="zh-CN"/>
        </w:rPr>
        <w:t>Tw1</w:t>
      </w:r>
      <w:r>
        <w:rPr>
          <w:noProof/>
          <w:lang w:eastAsia="ja-JP"/>
        </w:rPr>
        <w:t xml:space="preserve"> value</w:t>
      </w:r>
      <w:r>
        <w:rPr>
          <w:noProof/>
        </w:rPr>
        <w:tab/>
      </w:r>
      <w:r>
        <w:rPr>
          <w:noProof/>
        </w:rPr>
        <w:fldChar w:fldCharType="begin" w:fldLock="1"/>
      </w:r>
      <w:r>
        <w:rPr>
          <w:noProof/>
        </w:rPr>
        <w:instrText xml:space="preserve"> PAGEREF _Toc146259600 \h </w:instrText>
      </w:r>
      <w:r>
        <w:rPr>
          <w:noProof/>
        </w:rPr>
      </w:r>
      <w:r>
        <w:rPr>
          <w:noProof/>
        </w:rPr>
        <w:fldChar w:fldCharType="separate"/>
      </w:r>
      <w:r>
        <w:rPr>
          <w:noProof/>
        </w:rPr>
        <w:t>47</w:t>
      </w:r>
      <w:r>
        <w:rPr>
          <w:noProof/>
        </w:rPr>
        <w:fldChar w:fldCharType="end"/>
      </w:r>
    </w:p>
    <w:p w14:paraId="33F27634" w14:textId="27A54562"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w:t>
      </w:r>
      <w:r>
        <w:rPr>
          <w:noProof/>
          <w:lang w:eastAsia="zh-CN"/>
        </w:rPr>
        <w:t>4</w:t>
      </w:r>
      <w:r>
        <w:rPr>
          <w:rFonts w:asciiTheme="minorHAnsi" w:eastAsiaTheme="minorEastAsia" w:hAnsiTheme="minorHAnsi" w:cstheme="minorBidi"/>
          <w:noProof/>
          <w:kern w:val="2"/>
          <w:sz w:val="22"/>
          <w:szCs w:val="22"/>
          <w:lang w:eastAsia="en-GB"/>
          <w14:ligatures w14:val="standardContextual"/>
        </w:rPr>
        <w:tab/>
      </w:r>
      <w:r>
        <w:rPr>
          <w:noProof/>
        </w:rPr>
        <w:t xml:space="preserve">PDN </w:t>
      </w:r>
      <w:r>
        <w:rPr>
          <w:noProof/>
          <w:lang w:eastAsia="ko-KR"/>
        </w:rPr>
        <w:t>disc</w:t>
      </w:r>
      <w:r>
        <w:rPr>
          <w:noProof/>
        </w:rPr>
        <w:t xml:space="preserve">onnect </w:t>
      </w:r>
      <w:r>
        <w:rPr>
          <w:noProof/>
          <w:lang w:eastAsia="zh-CN"/>
        </w:rPr>
        <w:t>r</w:t>
      </w:r>
      <w:r>
        <w:rPr>
          <w:noProof/>
        </w:rPr>
        <w:t>equest</w:t>
      </w:r>
      <w:r>
        <w:rPr>
          <w:noProof/>
        </w:rPr>
        <w:tab/>
      </w:r>
      <w:r>
        <w:rPr>
          <w:noProof/>
        </w:rPr>
        <w:fldChar w:fldCharType="begin" w:fldLock="1"/>
      </w:r>
      <w:r>
        <w:rPr>
          <w:noProof/>
        </w:rPr>
        <w:instrText xml:space="preserve"> PAGEREF _Toc146259601 \h </w:instrText>
      </w:r>
      <w:r>
        <w:rPr>
          <w:noProof/>
        </w:rPr>
      </w:r>
      <w:r>
        <w:rPr>
          <w:noProof/>
        </w:rPr>
        <w:fldChar w:fldCharType="separate"/>
      </w:r>
      <w:r>
        <w:rPr>
          <w:noProof/>
        </w:rPr>
        <w:t>47</w:t>
      </w:r>
      <w:r>
        <w:rPr>
          <w:noProof/>
        </w:rPr>
        <w:fldChar w:fldCharType="end"/>
      </w:r>
    </w:p>
    <w:p w14:paraId="77AD8B32" w14:textId="08F09E75"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w:t>
      </w:r>
      <w:r>
        <w:rPr>
          <w:noProof/>
          <w:lang w:eastAsia="zh-CN"/>
        </w:rPr>
        <w:t>4.1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_Toc146259602 \h </w:instrText>
      </w:r>
      <w:r>
        <w:rPr>
          <w:noProof/>
        </w:rPr>
      </w:r>
      <w:r>
        <w:rPr>
          <w:noProof/>
        </w:rPr>
        <w:fldChar w:fldCharType="separate"/>
      </w:r>
      <w:r>
        <w:rPr>
          <w:noProof/>
        </w:rPr>
        <w:t>47</w:t>
      </w:r>
      <w:r>
        <w:rPr>
          <w:noProof/>
        </w:rPr>
        <w:fldChar w:fldCharType="end"/>
      </w:r>
    </w:p>
    <w:p w14:paraId="57C1E2FE" w14:textId="54A3BE48"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7.4.2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_Toc146259603 \h </w:instrText>
      </w:r>
      <w:r>
        <w:rPr>
          <w:noProof/>
        </w:rPr>
      </w:r>
      <w:r>
        <w:rPr>
          <w:noProof/>
        </w:rPr>
        <w:fldChar w:fldCharType="separate"/>
      </w:r>
      <w:r>
        <w:rPr>
          <w:noProof/>
        </w:rPr>
        <w:t>48</w:t>
      </w:r>
      <w:r>
        <w:rPr>
          <w:noProof/>
        </w:rPr>
        <w:fldChar w:fldCharType="end"/>
      </w:r>
    </w:p>
    <w:p w14:paraId="442DFE6B" w14:textId="585ABD76"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w:t>
      </w:r>
      <w:r>
        <w:rPr>
          <w:noProof/>
          <w:lang w:eastAsia="zh-CN"/>
        </w:rPr>
        <w:t>5</w:t>
      </w:r>
      <w:r>
        <w:rPr>
          <w:rFonts w:asciiTheme="minorHAnsi" w:eastAsiaTheme="minorEastAsia" w:hAnsiTheme="minorHAnsi" w:cstheme="minorBidi"/>
          <w:noProof/>
          <w:kern w:val="2"/>
          <w:sz w:val="22"/>
          <w:szCs w:val="22"/>
          <w:lang w:eastAsia="en-GB"/>
          <w14:ligatures w14:val="standardContextual"/>
        </w:rPr>
        <w:tab/>
      </w:r>
      <w:r>
        <w:rPr>
          <w:noProof/>
        </w:rPr>
        <w:t xml:space="preserve">PDN </w:t>
      </w:r>
      <w:r>
        <w:rPr>
          <w:noProof/>
          <w:lang w:eastAsia="ko-KR"/>
        </w:rPr>
        <w:t>disconnect</w:t>
      </w:r>
      <w:r>
        <w:rPr>
          <w:noProof/>
        </w:rPr>
        <w:t xml:space="preserve"> </w:t>
      </w:r>
      <w:r>
        <w:rPr>
          <w:noProof/>
          <w:lang w:eastAsia="zh-CN"/>
        </w:rPr>
        <w:t>accept</w:t>
      </w:r>
      <w:r>
        <w:rPr>
          <w:noProof/>
        </w:rPr>
        <w:tab/>
      </w:r>
      <w:r>
        <w:rPr>
          <w:noProof/>
        </w:rPr>
        <w:fldChar w:fldCharType="begin" w:fldLock="1"/>
      </w:r>
      <w:r>
        <w:rPr>
          <w:noProof/>
        </w:rPr>
        <w:instrText xml:space="preserve"> PAGEREF _Toc146259604 \h </w:instrText>
      </w:r>
      <w:r>
        <w:rPr>
          <w:noProof/>
        </w:rPr>
      </w:r>
      <w:r>
        <w:rPr>
          <w:noProof/>
        </w:rPr>
        <w:fldChar w:fldCharType="separate"/>
      </w:r>
      <w:r>
        <w:rPr>
          <w:noProof/>
        </w:rPr>
        <w:t>48</w:t>
      </w:r>
      <w:r>
        <w:rPr>
          <w:noProof/>
        </w:rPr>
        <w:fldChar w:fldCharType="end"/>
      </w:r>
    </w:p>
    <w:p w14:paraId="33862809" w14:textId="396325D2"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w:t>
      </w:r>
      <w:r>
        <w:rPr>
          <w:noProof/>
          <w:lang w:eastAsia="zh-CN"/>
        </w:rPr>
        <w:t>5.1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_Toc146259605 \h </w:instrText>
      </w:r>
      <w:r>
        <w:rPr>
          <w:noProof/>
        </w:rPr>
      </w:r>
      <w:r>
        <w:rPr>
          <w:noProof/>
        </w:rPr>
        <w:fldChar w:fldCharType="separate"/>
      </w:r>
      <w:r>
        <w:rPr>
          <w:noProof/>
        </w:rPr>
        <w:t>48</w:t>
      </w:r>
      <w:r>
        <w:rPr>
          <w:noProof/>
        </w:rPr>
        <w:fldChar w:fldCharType="end"/>
      </w:r>
    </w:p>
    <w:p w14:paraId="3CBAC0F4" w14:textId="372EEDE2"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7.5.2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_Toc146259606 \h </w:instrText>
      </w:r>
      <w:r>
        <w:rPr>
          <w:noProof/>
        </w:rPr>
      </w:r>
      <w:r>
        <w:rPr>
          <w:noProof/>
        </w:rPr>
        <w:fldChar w:fldCharType="separate"/>
      </w:r>
      <w:r>
        <w:rPr>
          <w:noProof/>
        </w:rPr>
        <w:t>48</w:t>
      </w:r>
      <w:r>
        <w:rPr>
          <w:noProof/>
        </w:rPr>
        <w:fldChar w:fldCharType="end"/>
      </w:r>
    </w:p>
    <w:p w14:paraId="638928C1" w14:textId="744A1767"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w:t>
      </w:r>
      <w:r>
        <w:rPr>
          <w:noProof/>
          <w:lang w:eastAsia="zh-CN"/>
        </w:rPr>
        <w:t>6</w:t>
      </w:r>
      <w:r>
        <w:rPr>
          <w:rFonts w:asciiTheme="minorHAnsi" w:eastAsiaTheme="minorEastAsia" w:hAnsiTheme="minorHAnsi" w:cstheme="minorBidi"/>
          <w:noProof/>
          <w:kern w:val="2"/>
          <w:sz w:val="22"/>
          <w:szCs w:val="22"/>
          <w:lang w:eastAsia="en-GB"/>
          <w14:ligatures w14:val="standardContextual"/>
        </w:rPr>
        <w:tab/>
      </w:r>
      <w:r>
        <w:rPr>
          <w:noProof/>
        </w:rPr>
        <w:t xml:space="preserve">PDN </w:t>
      </w:r>
      <w:r>
        <w:rPr>
          <w:noProof/>
          <w:lang w:eastAsia="ko-KR"/>
        </w:rPr>
        <w:t>disconnect</w:t>
      </w:r>
      <w:r>
        <w:rPr>
          <w:noProof/>
        </w:rPr>
        <w:t xml:space="preserve"> </w:t>
      </w:r>
      <w:r>
        <w:rPr>
          <w:noProof/>
          <w:lang w:eastAsia="zh-CN"/>
        </w:rPr>
        <w:t>reject</w:t>
      </w:r>
      <w:r>
        <w:rPr>
          <w:noProof/>
        </w:rPr>
        <w:tab/>
      </w:r>
      <w:r>
        <w:rPr>
          <w:noProof/>
        </w:rPr>
        <w:fldChar w:fldCharType="begin" w:fldLock="1"/>
      </w:r>
      <w:r>
        <w:rPr>
          <w:noProof/>
        </w:rPr>
        <w:instrText xml:space="preserve"> PAGEREF _Toc146259607 \h </w:instrText>
      </w:r>
      <w:r>
        <w:rPr>
          <w:noProof/>
        </w:rPr>
      </w:r>
      <w:r>
        <w:rPr>
          <w:noProof/>
        </w:rPr>
        <w:fldChar w:fldCharType="separate"/>
      </w:r>
      <w:r>
        <w:rPr>
          <w:noProof/>
        </w:rPr>
        <w:t>48</w:t>
      </w:r>
      <w:r>
        <w:rPr>
          <w:noProof/>
        </w:rPr>
        <w:fldChar w:fldCharType="end"/>
      </w:r>
    </w:p>
    <w:p w14:paraId="1FED6555" w14:textId="3448833B"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w:t>
      </w:r>
      <w:r>
        <w:rPr>
          <w:noProof/>
        </w:rPr>
        <w:t>.</w:t>
      </w:r>
      <w:r>
        <w:rPr>
          <w:noProof/>
          <w:lang w:eastAsia="zh-CN"/>
        </w:rPr>
        <w:t>6.1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_Toc146259608 \h </w:instrText>
      </w:r>
      <w:r>
        <w:rPr>
          <w:noProof/>
        </w:rPr>
      </w:r>
      <w:r>
        <w:rPr>
          <w:noProof/>
        </w:rPr>
        <w:fldChar w:fldCharType="separate"/>
      </w:r>
      <w:r>
        <w:rPr>
          <w:noProof/>
        </w:rPr>
        <w:t>48</w:t>
      </w:r>
      <w:r>
        <w:rPr>
          <w:noProof/>
        </w:rPr>
        <w:fldChar w:fldCharType="end"/>
      </w:r>
    </w:p>
    <w:p w14:paraId="715532F6" w14:textId="15764B5C"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7.6.2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_Toc146259609 \h </w:instrText>
      </w:r>
      <w:r>
        <w:rPr>
          <w:noProof/>
        </w:rPr>
      </w:r>
      <w:r>
        <w:rPr>
          <w:noProof/>
        </w:rPr>
        <w:fldChar w:fldCharType="separate"/>
      </w:r>
      <w:r>
        <w:rPr>
          <w:noProof/>
        </w:rPr>
        <w:t>49</w:t>
      </w:r>
      <w:r>
        <w:rPr>
          <w:noProof/>
        </w:rPr>
        <w:fldChar w:fldCharType="end"/>
      </w:r>
    </w:p>
    <w:p w14:paraId="6C90F356" w14:textId="49251F1C"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7.7</w:t>
      </w:r>
      <w:r>
        <w:rPr>
          <w:rFonts w:asciiTheme="minorHAnsi" w:eastAsiaTheme="minorEastAsia" w:hAnsiTheme="minorHAnsi" w:cstheme="minorBidi"/>
          <w:noProof/>
          <w:kern w:val="2"/>
          <w:sz w:val="22"/>
          <w:szCs w:val="22"/>
          <w:lang w:eastAsia="en-GB"/>
          <w14:ligatures w14:val="standardContextual"/>
        </w:rPr>
        <w:tab/>
      </w:r>
      <w:r>
        <w:rPr>
          <w:noProof/>
          <w:lang w:eastAsia="zh-CN"/>
        </w:rPr>
        <w:t>PDN connectivity complete</w:t>
      </w:r>
      <w:r>
        <w:rPr>
          <w:noProof/>
        </w:rPr>
        <w:tab/>
      </w:r>
      <w:r>
        <w:rPr>
          <w:noProof/>
        </w:rPr>
        <w:fldChar w:fldCharType="begin" w:fldLock="1"/>
      </w:r>
      <w:r>
        <w:rPr>
          <w:noProof/>
        </w:rPr>
        <w:instrText xml:space="preserve"> PAGEREF _Toc146259610 \h </w:instrText>
      </w:r>
      <w:r>
        <w:rPr>
          <w:noProof/>
        </w:rPr>
      </w:r>
      <w:r>
        <w:rPr>
          <w:noProof/>
        </w:rPr>
        <w:fldChar w:fldCharType="separate"/>
      </w:r>
      <w:r>
        <w:rPr>
          <w:noProof/>
        </w:rPr>
        <w:t>49</w:t>
      </w:r>
      <w:r>
        <w:rPr>
          <w:noProof/>
        </w:rPr>
        <w:fldChar w:fldCharType="end"/>
      </w:r>
    </w:p>
    <w:p w14:paraId="0FD420B5" w14:textId="72CCCE58"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7.7.1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definition</w:t>
      </w:r>
      <w:r>
        <w:rPr>
          <w:noProof/>
        </w:rPr>
        <w:tab/>
      </w:r>
      <w:r>
        <w:rPr>
          <w:noProof/>
        </w:rPr>
        <w:fldChar w:fldCharType="begin" w:fldLock="1"/>
      </w:r>
      <w:r>
        <w:rPr>
          <w:noProof/>
        </w:rPr>
        <w:instrText xml:space="preserve"> PAGEREF _Toc146259611 \h </w:instrText>
      </w:r>
      <w:r>
        <w:rPr>
          <w:noProof/>
        </w:rPr>
      </w:r>
      <w:r>
        <w:rPr>
          <w:noProof/>
        </w:rPr>
        <w:fldChar w:fldCharType="separate"/>
      </w:r>
      <w:r>
        <w:rPr>
          <w:noProof/>
        </w:rPr>
        <w:t>49</w:t>
      </w:r>
      <w:r>
        <w:rPr>
          <w:noProof/>
        </w:rPr>
        <w:fldChar w:fldCharType="end"/>
      </w:r>
    </w:p>
    <w:p w14:paraId="57F779F9" w14:textId="4B1F19C8"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sidRPr="00020DCF">
        <w:rPr>
          <w:noProof/>
          <w:lang w:val="en-US" w:eastAsia="zh-CN"/>
        </w:rPr>
        <w:t>7.8</w:t>
      </w:r>
      <w:r>
        <w:rPr>
          <w:rFonts w:asciiTheme="minorHAnsi" w:eastAsiaTheme="minorEastAsia" w:hAnsiTheme="minorHAnsi" w:cstheme="minorBidi"/>
          <w:noProof/>
          <w:kern w:val="2"/>
          <w:sz w:val="22"/>
          <w:szCs w:val="22"/>
          <w:lang w:eastAsia="en-GB"/>
          <w14:ligatures w14:val="standardContextual"/>
        </w:rPr>
        <w:tab/>
      </w:r>
      <w:r w:rsidRPr="00020DCF">
        <w:rPr>
          <w:noProof/>
          <w:lang w:val="en-US" w:eastAsia="zh-CN"/>
        </w:rPr>
        <w:t>Status message</w:t>
      </w:r>
      <w:r>
        <w:rPr>
          <w:noProof/>
        </w:rPr>
        <w:tab/>
      </w:r>
      <w:r>
        <w:rPr>
          <w:noProof/>
        </w:rPr>
        <w:fldChar w:fldCharType="begin" w:fldLock="1"/>
      </w:r>
      <w:r>
        <w:rPr>
          <w:noProof/>
        </w:rPr>
        <w:instrText xml:space="preserve"> PAGEREF _Toc146259612 \h </w:instrText>
      </w:r>
      <w:r>
        <w:rPr>
          <w:noProof/>
        </w:rPr>
      </w:r>
      <w:r>
        <w:rPr>
          <w:noProof/>
        </w:rPr>
        <w:fldChar w:fldCharType="separate"/>
      </w:r>
      <w:r>
        <w:rPr>
          <w:noProof/>
        </w:rPr>
        <w:t>49</w:t>
      </w:r>
      <w:r>
        <w:rPr>
          <w:noProof/>
        </w:rPr>
        <w:fldChar w:fldCharType="end"/>
      </w:r>
    </w:p>
    <w:p w14:paraId="4C0F2477" w14:textId="6A694811"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sidRPr="00020DCF">
        <w:rPr>
          <w:noProof/>
          <w:lang w:val="en-US" w:eastAsia="zh-CN"/>
        </w:rPr>
        <w:t>7.8.1</w:t>
      </w:r>
      <w:r>
        <w:rPr>
          <w:rFonts w:asciiTheme="minorHAnsi" w:eastAsiaTheme="minorEastAsia" w:hAnsiTheme="minorHAnsi" w:cstheme="minorBidi"/>
          <w:noProof/>
          <w:kern w:val="2"/>
          <w:sz w:val="22"/>
          <w:szCs w:val="22"/>
          <w:lang w:eastAsia="en-GB"/>
          <w14:ligatures w14:val="standardContextual"/>
        </w:rPr>
        <w:tab/>
      </w:r>
      <w:r w:rsidRPr="00020DCF">
        <w:rPr>
          <w:noProof/>
          <w:lang w:val="en-US" w:eastAsia="zh-CN"/>
        </w:rPr>
        <w:t>Message definition</w:t>
      </w:r>
      <w:r>
        <w:rPr>
          <w:noProof/>
        </w:rPr>
        <w:tab/>
      </w:r>
      <w:r>
        <w:rPr>
          <w:noProof/>
        </w:rPr>
        <w:fldChar w:fldCharType="begin" w:fldLock="1"/>
      </w:r>
      <w:r>
        <w:rPr>
          <w:noProof/>
        </w:rPr>
        <w:instrText xml:space="preserve"> PAGEREF _Toc146259613 \h </w:instrText>
      </w:r>
      <w:r>
        <w:rPr>
          <w:noProof/>
        </w:rPr>
      </w:r>
      <w:r>
        <w:rPr>
          <w:noProof/>
        </w:rPr>
        <w:fldChar w:fldCharType="separate"/>
      </w:r>
      <w:r>
        <w:rPr>
          <w:noProof/>
        </w:rPr>
        <w:t>49</w:t>
      </w:r>
      <w:r>
        <w:rPr>
          <w:noProof/>
        </w:rPr>
        <w:fldChar w:fldCharType="end"/>
      </w:r>
    </w:p>
    <w:p w14:paraId="7BF6CF5B" w14:textId="5FFC5CBD"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7.9</w:t>
      </w:r>
      <w:r>
        <w:rPr>
          <w:rFonts w:asciiTheme="minorHAnsi" w:eastAsiaTheme="minorEastAsia" w:hAnsiTheme="minorHAnsi" w:cstheme="minorBidi"/>
          <w:noProof/>
          <w:kern w:val="2"/>
          <w:sz w:val="22"/>
          <w:szCs w:val="22"/>
          <w:lang w:eastAsia="en-GB"/>
          <w14:ligatures w14:val="standardContextual"/>
        </w:rPr>
        <w:tab/>
      </w:r>
      <w:r>
        <w:rPr>
          <w:noProof/>
        </w:rPr>
        <w:t xml:space="preserve">PDN </w:t>
      </w:r>
      <w:r>
        <w:rPr>
          <w:noProof/>
          <w:lang w:eastAsia="zh-CN"/>
        </w:rPr>
        <w:t>modification</w:t>
      </w:r>
      <w:r>
        <w:rPr>
          <w:noProof/>
        </w:rPr>
        <w:t xml:space="preserve"> </w:t>
      </w:r>
      <w:r>
        <w:rPr>
          <w:noProof/>
          <w:lang w:eastAsia="zh-CN"/>
        </w:rPr>
        <w:t>r</w:t>
      </w:r>
      <w:r>
        <w:rPr>
          <w:noProof/>
        </w:rPr>
        <w:t>equest</w:t>
      </w:r>
      <w:r>
        <w:rPr>
          <w:noProof/>
        </w:rPr>
        <w:tab/>
      </w:r>
      <w:r>
        <w:rPr>
          <w:noProof/>
        </w:rPr>
        <w:fldChar w:fldCharType="begin" w:fldLock="1"/>
      </w:r>
      <w:r>
        <w:rPr>
          <w:noProof/>
        </w:rPr>
        <w:instrText xml:space="preserve"> PAGEREF _Toc146259614 \h </w:instrText>
      </w:r>
      <w:r>
        <w:rPr>
          <w:noProof/>
        </w:rPr>
      </w:r>
      <w:r>
        <w:rPr>
          <w:noProof/>
        </w:rPr>
        <w:fldChar w:fldCharType="separate"/>
      </w:r>
      <w:r>
        <w:rPr>
          <w:noProof/>
        </w:rPr>
        <w:t>49</w:t>
      </w:r>
      <w:r>
        <w:rPr>
          <w:noProof/>
        </w:rPr>
        <w:fldChar w:fldCharType="end"/>
      </w:r>
    </w:p>
    <w:p w14:paraId="467DC600" w14:textId="1A25AA01"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7.9.1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_Toc146259615 \h </w:instrText>
      </w:r>
      <w:r>
        <w:rPr>
          <w:noProof/>
        </w:rPr>
      </w:r>
      <w:r>
        <w:rPr>
          <w:noProof/>
        </w:rPr>
        <w:fldChar w:fldCharType="separate"/>
      </w:r>
      <w:r>
        <w:rPr>
          <w:noProof/>
        </w:rPr>
        <w:t>49</w:t>
      </w:r>
      <w:r>
        <w:rPr>
          <w:noProof/>
        </w:rPr>
        <w:fldChar w:fldCharType="end"/>
      </w:r>
    </w:p>
    <w:p w14:paraId="6221D639" w14:textId="00FB9934"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7.9.2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_Toc146259616 \h </w:instrText>
      </w:r>
      <w:r>
        <w:rPr>
          <w:noProof/>
        </w:rPr>
      </w:r>
      <w:r>
        <w:rPr>
          <w:noProof/>
        </w:rPr>
        <w:fldChar w:fldCharType="separate"/>
      </w:r>
      <w:r>
        <w:rPr>
          <w:noProof/>
        </w:rPr>
        <w:t>50</w:t>
      </w:r>
      <w:r>
        <w:rPr>
          <w:noProof/>
        </w:rPr>
        <w:fldChar w:fldCharType="end"/>
      </w:r>
    </w:p>
    <w:p w14:paraId="47243BF2" w14:textId="118BE1AE"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7.9.3</w:t>
      </w:r>
      <w:r>
        <w:rPr>
          <w:rFonts w:asciiTheme="minorHAnsi" w:eastAsiaTheme="minorEastAsia" w:hAnsiTheme="minorHAnsi" w:cstheme="minorBidi"/>
          <w:noProof/>
          <w:kern w:val="2"/>
          <w:sz w:val="22"/>
          <w:szCs w:val="22"/>
          <w:lang w:eastAsia="en-GB"/>
          <w14:ligatures w14:val="standardContextual"/>
        </w:rPr>
        <w:tab/>
      </w:r>
      <w:r>
        <w:rPr>
          <w:noProof/>
          <w:lang w:eastAsia="zh-CN"/>
        </w:rPr>
        <w:t>NBIFOM container</w:t>
      </w:r>
      <w:r>
        <w:rPr>
          <w:noProof/>
        </w:rPr>
        <w:tab/>
      </w:r>
      <w:r>
        <w:rPr>
          <w:noProof/>
        </w:rPr>
        <w:fldChar w:fldCharType="begin" w:fldLock="1"/>
      </w:r>
      <w:r>
        <w:rPr>
          <w:noProof/>
        </w:rPr>
        <w:instrText xml:space="preserve"> PAGEREF _Toc146259617 \h </w:instrText>
      </w:r>
      <w:r>
        <w:rPr>
          <w:noProof/>
        </w:rPr>
      </w:r>
      <w:r>
        <w:rPr>
          <w:noProof/>
        </w:rPr>
        <w:fldChar w:fldCharType="separate"/>
      </w:r>
      <w:r>
        <w:rPr>
          <w:noProof/>
        </w:rPr>
        <w:t>50</w:t>
      </w:r>
      <w:r>
        <w:rPr>
          <w:noProof/>
        </w:rPr>
        <w:fldChar w:fldCharType="end"/>
      </w:r>
    </w:p>
    <w:p w14:paraId="541C9AB0" w14:textId="5C7CEB5F"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7.10</w:t>
      </w:r>
      <w:r>
        <w:rPr>
          <w:rFonts w:asciiTheme="minorHAnsi" w:eastAsiaTheme="minorEastAsia" w:hAnsiTheme="minorHAnsi" w:cstheme="minorBidi"/>
          <w:noProof/>
          <w:kern w:val="2"/>
          <w:sz w:val="22"/>
          <w:szCs w:val="22"/>
          <w:lang w:eastAsia="en-GB"/>
          <w14:ligatures w14:val="standardContextual"/>
        </w:rPr>
        <w:tab/>
      </w:r>
      <w:r>
        <w:rPr>
          <w:noProof/>
        </w:rPr>
        <w:t xml:space="preserve">PDN </w:t>
      </w:r>
      <w:r>
        <w:rPr>
          <w:noProof/>
          <w:lang w:eastAsia="zh-CN"/>
        </w:rPr>
        <w:t>modification</w:t>
      </w:r>
      <w:r>
        <w:rPr>
          <w:noProof/>
        </w:rPr>
        <w:t xml:space="preserve"> </w:t>
      </w:r>
      <w:r>
        <w:rPr>
          <w:noProof/>
          <w:lang w:eastAsia="zh-CN"/>
        </w:rPr>
        <w:t>accept</w:t>
      </w:r>
      <w:r>
        <w:rPr>
          <w:noProof/>
        </w:rPr>
        <w:tab/>
      </w:r>
      <w:r>
        <w:rPr>
          <w:noProof/>
        </w:rPr>
        <w:fldChar w:fldCharType="begin" w:fldLock="1"/>
      </w:r>
      <w:r>
        <w:rPr>
          <w:noProof/>
        </w:rPr>
        <w:instrText xml:space="preserve"> PAGEREF _Toc146259618 \h </w:instrText>
      </w:r>
      <w:r>
        <w:rPr>
          <w:noProof/>
        </w:rPr>
      </w:r>
      <w:r>
        <w:rPr>
          <w:noProof/>
        </w:rPr>
        <w:fldChar w:fldCharType="separate"/>
      </w:r>
      <w:r>
        <w:rPr>
          <w:noProof/>
        </w:rPr>
        <w:t>50</w:t>
      </w:r>
      <w:r>
        <w:rPr>
          <w:noProof/>
        </w:rPr>
        <w:fldChar w:fldCharType="end"/>
      </w:r>
    </w:p>
    <w:p w14:paraId="686741BA" w14:textId="1378FC11"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7.10.1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_Toc146259619 \h </w:instrText>
      </w:r>
      <w:r>
        <w:rPr>
          <w:noProof/>
        </w:rPr>
      </w:r>
      <w:r>
        <w:rPr>
          <w:noProof/>
        </w:rPr>
        <w:fldChar w:fldCharType="separate"/>
      </w:r>
      <w:r>
        <w:rPr>
          <w:noProof/>
        </w:rPr>
        <w:t>50</w:t>
      </w:r>
      <w:r>
        <w:rPr>
          <w:noProof/>
        </w:rPr>
        <w:fldChar w:fldCharType="end"/>
      </w:r>
    </w:p>
    <w:p w14:paraId="5C517D12" w14:textId="01CC508B"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7.10.2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_Toc146259620 \h </w:instrText>
      </w:r>
      <w:r>
        <w:rPr>
          <w:noProof/>
        </w:rPr>
      </w:r>
      <w:r>
        <w:rPr>
          <w:noProof/>
        </w:rPr>
        <w:fldChar w:fldCharType="separate"/>
      </w:r>
      <w:r>
        <w:rPr>
          <w:noProof/>
        </w:rPr>
        <w:t>50</w:t>
      </w:r>
      <w:r>
        <w:rPr>
          <w:noProof/>
        </w:rPr>
        <w:fldChar w:fldCharType="end"/>
      </w:r>
    </w:p>
    <w:p w14:paraId="3D380916" w14:textId="718732FB"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7.10.3</w:t>
      </w:r>
      <w:r>
        <w:rPr>
          <w:rFonts w:asciiTheme="minorHAnsi" w:eastAsiaTheme="minorEastAsia" w:hAnsiTheme="minorHAnsi" w:cstheme="minorBidi"/>
          <w:noProof/>
          <w:kern w:val="2"/>
          <w:sz w:val="22"/>
          <w:szCs w:val="22"/>
          <w:lang w:eastAsia="en-GB"/>
          <w14:ligatures w14:val="standardContextual"/>
        </w:rPr>
        <w:tab/>
      </w:r>
      <w:r>
        <w:rPr>
          <w:noProof/>
          <w:lang w:eastAsia="zh-CN"/>
        </w:rPr>
        <w:t>NBIFOM container</w:t>
      </w:r>
      <w:r>
        <w:rPr>
          <w:noProof/>
        </w:rPr>
        <w:tab/>
      </w:r>
      <w:r>
        <w:rPr>
          <w:noProof/>
        </w:rPr>
        <w:fldChar w:fldCharType="begin" w:fldLock="1"/>
      </w:r>
      <w:r>
        <w:rPr>
          <w:noProof/>
        </w:rPr>
        <w:instrText xml:space="preserve"> PAGEREF _Toc146259621 \h </w:instrText>
      </w:r>
      <w:r>
        <w:rPr>
          <w:noProof/>
        </w:rPr>
      </w:r>
      <w:r>
        <w:rPr>
          <w:noProof/>
        </w:rPr>
        <w:fldChar w:fldCharType="separate"/>
      </w:r>
      <w:r>
        <w:rPr>
          <w:noProof/>
        </w:rPr>
        <w:t>50</w:t>
      </w:r>
      <w:r>
        <w:rPr>
          <w:noProof/>
        </w:rPr>
        <w:fldChar w:fldCharType="end"/>
      </w:r>
    </w:p>
    <w:p w14:paraId="29C159E6" w14:textId="69AD5C93"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7.11</w:t>
      </w:r>
      <w:r>
        <w:rPr>
          <w:rFonts w:asciiTheme="minorHAnsi" w:eastAsiaTheme="minorEastAsia" w:hAnsiTheme="minorHAnsi" w:cstheme="minorBidi"/>
          <w:noProof/>
          <w:kern w:val="2"/>
          <w:sz w:val="22"/>
          <w:szCs w:val="22"/>
          <w:lang w:eastAsia="en-GB"/>
          <w14:ligatures w14:val="standardContextual"/>
        </w:rPr>
        <w:tab/>
      </w:r>
      <w:r>
        <w:rPr>
          <w:noProof/>
        </w:rPr>
        <w:t xml:space="preserve">PDN </w:t>
      </w:r>
      <w:r>
        <w:rPr>
          <w:noProof/>
          <w:lang w:eastAsia="zh-CN"/>
        </w:rPr>
        <w:t>modification</w:t>
      </w:r>
      <w:r>
        <w:rPr>
          <w:noProof/>
        </w:rPr>
        <w:t xml:space="preserve"> </w:t>
      </w:r>
      <w:r>
        <w:rPr>
          <w:noProof/>
          <w:lang w:eastAsia="zh-CN"/>
        </w:rPr>
        <w:t>reject</w:t>
      </w:r>
      <w:r>
        <w:rPr>
          <w:noProof/>
        </w:rPr>
        <w:tab/>
      </w:r>
      <w:r>
        <w:rPr>
          <w:noProof/>
        </w:rPr>
        <w:fldChar w:fldCharType="begin" w:fldLock="1"/>
      </w:r>
      <w:r>
        <w:rPr>
          <w:noProof/>
        </w:rPr>
        <w:instrText xml:space="preserve"> PAGEREF _Toc146259622 \h </w:instrText>
      </w:r>
      <w:r>
        <w:rPr>
          <w:noProof/>
        </w:rPr>
      </w:r>
      <w:r>
        <w:rPr>
          <w:noProof/>
        </w:rPr>
        <w:fldChar w:fldCharType="separate"/>
      </w:r>
      <w:r>
        <w:rPr>
          <w:noProof/>
        </w:rPr>
        <w:t>51</w:t>
      </w:r>
      <w:r>
        <w:rPr>
          <w:noProof/>
        </w:rPr>
        <w:fldChar w:fldCharType="end"/>
      </w:r>
    </w:p>
    <w:p w14:paraId="79A29C46" w14:textId="2A6708BB"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7.11.1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_Toc146259623 \h </w:instrText>
      </w:r>
      <w:r>
        <w:rPr>
          <w:noProof/>
        </w:rPr>
      </w:r>
      <w:r>
        <w:rPr>
          <w:noProof/>
        </w:rPr>
        <w:fldChar w:fldCharType="separate"/>
      </w:r>
      <w:r>
        <w:rPr>
          <w:noProof/>
        </w:rPr>
        <w:t>51</w:t>
      </w:r>
      <w:r>
        <w:rPr>
          <w:noProof/>
        </w:rPr>
        <w:fldChar w:fldCharType="end"/>
      </w:r>
    </w:p>
    <w:p w14:paraId="6E5233D2" w14:textId="7639E10E"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7.11.2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_Toc146259624 \h </w:instrText>
      </w:r>
      <w:r>
        <w:rPr>
          <w:noProof/>
        </w:rPr>
      </w:r>
      <w:r>
        <w:rPr>
          <w:noProof/>
        </w:rPr>
        <w:fldChar w:fldCharType="separate"/>
      </w:r>
      <w:r>
        <w:rPr>
          <w:noProof/>
        </w:rPr>
        <w:t>51</w:t>
      </w:r>
      <w:r>
        <w:rPr>
          <w:noProof/>
        </w:rPr>
        <w:fldChar w:fldCharType="end"/>
      </w:r>
    </w:p>
    <w:p w14:paraId="629AEC02" w14:textId="55DF0475"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7.11.3</w:t>
      </w:r>
      <w:r>
        <w:rPr>
          <w:rFonts w:asciiTheme="minorHAnsi" w:eastAsiaTheme="minorEastAsia" w:hAnsiTheme="minorHAnsi" w:cstheme="minorBidi"/>
          <w:noProof/>
          <w:kern w:val="2"/>
          <w:sz w:val="22"/>
          <w:szCs w:val="22"/>
          <w:lang w:eastAsia="en-GB"/>
          <w14:ligatures w14:val="standardContextual"/>
        </w:rPr>
        <w:tab/>
      </w:r>
      <w:r>
        <w:rPr>
          <w:noProof/>
          <w:lang w:eastAsia="zh-CN"/>
        </w:rPr>
        <w:t>NBIFOM container</w:t>
      </w:r>
      <w:r>
        <w:rPr>
          <w:noProof/>
        </w:rPr>
        <w:tab/>
      </w:r>
      <w:r>
        <w:rPr>
          <w:noProof/>
        </w:rPr>
        <w:fldChar w:fldCharType="begin" w:fldLock="1"/>
      </w:r>
      <w:r>
        <w:rPr>
          <w:noProof/>
        </w:rPr>
        <w:instrText xml:space="preserve"> PAGEREF _Toc146259625 \h </w:instrText>
      </w:r>
      <w:r>
        <w:rPr>
          <w:noProof/>
        </w:rPr>
      </w:r>
      <w:r>
        <w:rPr>
          <w:noProof/>
        </w:rPr>
        <w:fldChar w:fldCharType="separate"/>
      </w:r>
      <w:r>
        <w:rPr>
          <w:noProof/>
        </w:rPr>
        <w:t>51</w:t>
      </w:r>
      <w:r>
        <w:rPr>
          <w:noProof/>
        </w:rPr>
        <w:fldChar w:fldCharType="end"/>
      </w:r>
    </w:p>
    <w:p w14:paraId="6C5CF824" w14:textId="2FE29F11"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7.12</w:t>
      </w:r>
      <w:r>
        <w:rPr>
          <w:rFonts w:asciiTheme="minorHAnsi" w:eastAsiaTheme="minorEastAsia" w:hAnsiTheme="minorHAnsi" w:cstheme="minorBidi"/>
          <w:noProof/>
          <w:kern w:val="2"/>
          <w:sz w:val="22"/>
          <w:szCs w:val="22"/>
          <w:lang w:eastAsia="en-GB"/>
          <w14:ligatures w14:val="standardContextual"/>
        </w:rPr>
        <w:tab/>
      </w:r>
      <w:r>
        <w:rPr>
          <w:noProof/>
        </w:rPr>
        <w:t xml:space="preserve">PDN </w:t>
      </w:r>
      <w:r>
        <w:rPr>
          <w:noProof/>
          <w:lang w:eastAsia="zh-CN"/>
        </w:rPr>
        <w:t>modification</w:t>
      </w:r>
      <w:r>
        <w:rPr>
          <w:noProof/>
        </w:rPr>
        <w:t xml:space="preserve"> </w:t>
      </w:r>
      <w:r>
        <w:rPr>
          <w:noProof/>
          <w:lang w:eastAsia="zh-CN"/>
        </w:rPr>
        <w:t>indication</w:t>
      </w:r>
      <w:r>
        <w:rPr>
          <w:noProof/>
        </w:rPr>
        <w:tab/>
      </w:r>
      <w:r>
        <w:rPr>
          <w:noProof/>
        </w:rPr>
        <w:fldChar w:fldCharType="begin" w:fldLock="1"/>
      </w:r>
      <w:r>
        <w:rPr>
          <w:noProof/>
        </w:rPr>
        <w:instrText xml:space="preserve"> PAGEREF _Toc146259626 \h </w:instrText>
      </w:r>
      <w:r>
        <w:rPr>
          <w:noProof/>
        </w:rPr>
      </w:r>
      <w:r>
        <w:rPr>
          <w:noProof/>
        </w:rPr>
        <w:fldChar w:fldCharType="separate"/>
      </w:r>
      <w:r>
        <w:rPr>
          <w:noProof/>
        </w:rPr>
        <w:t>51</w:t>
      </w:r>
      <w:r>
        <w:rPr>
          <w:noProof/>
        </w:rPr>
        <w:fldChar w:fldCharType="end"/>
      </w:r>
    </w:p>
    <w:p w14:paraId="45A8811A" w14:textId="01AFDB70"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7.12.1</w:t>
      </w:r>
      <w:r>
        <w:rPr>
          <w:rFonts w:asciiTheme="minorHAnsi" w:eastAsiaTheme="minorEastAsia" w:hAnsiTheme="minorHAnsi" w:cstheme="minorBidi"/>
          <w:noProof/>
          <w:kern w:val="2"/>
          <w:sz w:val="22"/>
          <w:szCs w:val="22"/>
          <w:lang w:eastAsia="en-GB"/>
          <w14:ligatures w14:val="standardContextual"/>
        </w:rPr>
        <w:tab/>
      </w:r>
      <w:r>
        <w:rPr>
          <w:noProof/>
          <w:lang w:eastAsia="ko-KR"/>
        </w:rPr>
        <w:t>Message definition</w:t>
      </w:r>
      <w:r>
        <w:rPr>
          <w:noProof/>
        </w:rPr>
        <w:tab/>
      </w:r>
      <w:r>
        <w:rPr>
          <w:noProof/>
        </w:rPr>
        <w:fldChar w:fldCharType="begin" w:fldLock="1"/>
      </w:r>
      <w:r>
        <w:rPr>
          <w:noProof/>
        </w:rPr>
        <w:instrText xml:space="preserve"> PAGEREF _Toc146259627 \h </w:instrText>
      </w:r>
      <w:r>
        <w:rPr>
          <w:noProof/>
        </w:rPr>
      </w:r>
      <w:r>
        <w:rPr>
          <w:noProof/>
        </w:rPr>
        <w:fldChar w:fldCharType="separate"/>
      </w:r>
      <w:r>
        <w:rPr>
          <w:noProof/>
        </w:rPr>
        <w:t>51</w:t>
      </w:r>
      <w:r>
        <w:rPr>
          <w:noProof/>
        </w:rPr>
        <w:fldChar w:fldCharType="end"/>
      </w:r>
    </w:p>
    <w:p w14:paraId="6C6D9E61" w14:textId="36CFD4EA"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7.12.2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_Toc146259628 \h </w:instrText>
      </w:r>
      <w:r>
        <w:rPr>
          <w:noProof/>
        </w:rPr>
      </w:r>
      <w:r>
        <w:rPr>
          <w:noProof/>
        </w:rPr>
        <w:fldChar w:fldCharType="separate"/>
      </w:r>
      <w:r>
        <w:rPr>
          <w:noProof/>
        </w:rPr>
        <w:t>52</w:t>
      </w:r>
      <w:r>
        <w:rPr>
          <w:noProof/>
        </w:rPr>
        <w:fldChar w:fldCharType="end"/>
      </w:r>
    </w:p>
    <w:p w14:paraId="4461EA92" w14:textId="09D3FFC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7.12.3</w:t>
      </w:r>
      <w:r>
        <w:rPr>
          <w:rFonts w:asciiTheme="minorHAnsi" w:eastAsiaTheme="minorEastAsia" w:hAnsiTheme="minorHAnsi" w:cstheme="minorBidi"/>
          <w:noProof/>
          <w:kern w:val="2"/>
          <w:sz w:val="22"/>
          <w:szCs w:val="22"/>
          <w:lang w:eastAsia="en-GB"/>
          <w14:ligatures w14:val="standardContextual"/>
        </w:rPr>
        <w:tab/>
      </w:r>
      <w:r>
        <w:rPr>
          <w:noProof/>
          <w:lang w:eastAsia="zh-CN"/>
        </w:rPr>
        <w:t>NBIFOM container</w:t>
      </w:r>
      <w:r>
        <w:rPr>
          <w:noProof/>
        </w:rPr>
        <w:tab/>
      </w:r>
      <w:r>
        <w:rPr>
          <w:noProof/>
        </w:rPr>
        <w:fldChar w:fldCharType="begin" w:fldLock="1"/>
      </w:r>
      <w:r>
        <w:rPr>
          <w:noProof/>
        </w:rPr>
        <w:instrText xml:space="preserve"> PAGEREF _Toc146259629 \h </w:instrText>
      </w:r>
      <w:r>
        <w:rPr>
          <w:noProof/>
        </w:rPr>
      </w:r>
      <w:r>
        <w:rPr>
          <w:noProof/>
        </w:rPr>
        <w:fldChar w:fldCharType="separate"/>
      </w:r>
      <w:r>
        <w:rPr>
          <w:noProof/>
        </w:rPr>
        <w:t>52</w:t>
      </w:r>
      <w:r>
        <w:rPr>
          <w:noProof/>
        </w:rPr>
        <w:fldChar w:fldCharType="end"/>
      </w:r>
    </w:p>
    <w:p w14:paraId="7B70BC46" w14:textId="729286EA"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7.13</w:t>
      </w:r>
      <w:r>
        <w:rPr>
          <w:rFonts w:asciiTheme="minorHAnsi" w:eastAsiaTheme="minorEastAsia" w:hAnsiTheme="minorHAnsi" w:cstheme="minorBidi"/>
          <w:noProof/>
          <w:kern w:val="2"/>
          <w:sz w:val="22"/>
          <w:szCs w:val="22"/>
          <w:lang w:eastAsia="en-GB"/>
          <w14:ligatures w14:val="standardContextual"/>
        </w:rPr>
        <w:tab/>
      </w:r>
      <w:r>
        <w:rPr>
          <w:noProof/>
          <w:lang w:eastAsia="zh-CN"/>
        </w:rPr>
        <w:t>WLCP bearer setup request</w:t>
      </w:r>
      <w:r>
        <w:rPr>
          <w:noProof/>
        </w:rPr>
        <w:tab/>
      </w:r>
      <w:r>
        <w:rPr>
          <w:noProof/>
        </w:rPr>
        <w:fldChar w:fldCharType="begin" w:fldLock="1"/>
      </w:r>
      <w:r>
        <w:rPr>
          <w:noProof/>
        </w:rPr>
        <w:instrText xml:space="preserve"> PAGEREF _Toc146259630 \h </w:instrText>
      </w:r>
      <w:r>
        <w:rPr>
          <w:noProof/>
        </w:rPr>
      </w:r>
      <w:r>
        <w:rPr>
          <w:noProof/>
        </w:rPr>
        <w:fldChar w:fldCharType="separate"/>
      </w:r>
      <w:r>
        <w:rPr>
          <w:noProof/>
        </w:rPr>
        <w:t>52</w:t>
      </w:r>
      <w:r>
        <w:rPr>
          <w:noProof/>
        </w:rPr>
        <w:fldChar w:fldCharType="end"/>
      </w:r>
    </w:p>
    <w:p w14:paraId="2EF3D672" w14:textId="49F91F6F"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7.13.1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definition</w:t>
      </w:r>
      <w:r>
        <w:rPr>
          <w:noProof/>
        </w:rPr>
        <w:tab/>
      </w:r>
      <w:r>
        <w:rPr>
          <w:noProof/>
        </w:rPr>
        <w:fldChar w:fldCharType="begin" w:fldLock="1"/>
      </w:r>
      <w:r>
        <w:rPr>
          <w:noProof/>
        </w:rPr>
        <w:instrText xml:space="preserve"> PAGEREF _Toc146259631 \h </w:instrText>
      </w:r>
      <w:r>
        <w:rPr>
          <w:noProof/>
        </w:rPr>
      </w:r>
      <w:r>
        <w:rPr>
          <w:noProof/>
        </w:rPr>
        <w:fldChar w:fldCharType="separate"/>
      </w:r>
      <w:r>
        <w:rPr>
          <w:noProof/>
        </w:rPr>
        <w:t>52</w:t>
      </w:r>
      <w:r>
        <w:rPr>
          <w:noProof/>
        </w:rPr>
        <w:fldChar w:fldCharType="end"/>
      </w:r>
    </w:p>
    <w:p w14:paraId="5B76A78F" w14:textId="78F289D1"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7.13.2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_Toc146259632 \h </w:instrText>
      </w:r>
      <w:r>
        <w:rPr>
          <w:noProof/>
        </w:rPr>
      </w:r>
      <w:r>
        <w:rPr>
          <w:noProof/>
        </w:rPr>
        <w:fldChar w:fldCharType="separate"/>
      </w:r>
      <w:r>
        <w:rPr>
          <w:noProof/>
        </w:rPr>
        <w:t>53</w:t>
      </w:r>
      <w:r>
        <w:rPr>
          <w:noProof/>
        </w:rPr>
        <w:fldChar w:fldCharType="end"/>
      </w:r>
    </w:p>
    <w:p w14:paraId="7206F21C" w14:textId="3E735DC5"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7.14</w:t>
      </w:r>
      <w:r>
        <w:rPr>
          <w:rFonts w:asciiTheme="minorHAnsi" w:eastAsiaTheme="minorEastAsia" w:hAnsiTheme="minorHAnsi" w:cstheme="minorBidi"/>
          <w:noProof/>
          <w:kern w:val="2"/>
          <w:sz w:val="22"/>
          <w:szCs w:val="22"/>
          <w:lang w:eastAsia="en-GB"/>
          <w14:ligatures w14:val="standardContextual"/>
        </w:rPr>
        <w:tab/>
      </w:r>
      <w:r>
        <w:rPr>
          <w:noProof/>
          <w:lang w:eastAsia="zh-CN"/>
        </w:rPr>
        <w:t>WLCP bearer setup accept</w:t>
      </w:r>
      <w:r>
        <w:rPr>
          <w:noProof/>
        </w:rPr>
        <w:tab/>
      </w:r>
      <w:r>
        <w:rPr>
          <w:noProof/>
        </w:rPr>
        <w:fldChar w:fldCharType="begin" w:fldLock="1"/>
      </w:r>
      <w:r>
        <w:rPr>
          <w:noProof/>
        </w:rPr>
        <w:instrText xml:space="preserve"> PAGEREF _Toc146259633 \h </w:instrText>
      </w:r>
      <w:r>
        <w:rPr>
          <w:noProof/>
        </w:rPr>
      </w:r>
      <w:r>
        <w:rPr>
          <w:noProof/>
        </w:rPr>
        <w:fldChar w:fldCharType="separate"/>
      </w:r>
      <w:r>
        <w:rPr>
          <w:noProof/>
        </w:rPr>
        <w:t>53</w:t>
      </w:r>
      <w:r>
        <w:rPr>
          <w:noProof/>
        </w:rPr>
        <w:fldChar w:fldCharType="end"/>
      </w:r>
    </w:p>
    <w:p w14:paraId="0F832239" w14:textId="34B1A121"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7.14.1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definition</w:t>
      </w:r>
      <w:r>
        <w:rPr>
          <w:noProof/>
        </w:rPr>
        <w:tab/>
      </w:r>
      <w:r>
        <w:rPr>
          <w:noProof/>
        </w:rPr>
        <w:fldChar w:fldCharType="begin" w:fldLock="1"/>
      </w:r>
      <w:r>
        <w:rPr>
          <w:noProof/>
        </w:rPr>
        <w:instrText xml:space="preserve"> PAGEREF _Toc146259634 \h </w:instrText>
      </w:r>
      <w:r>
        <w:rPr>
          <w:noProof/>
        </w:rPr>
      </w:r>
      <w:r>
        <w:rPr>
          <w:noProof/>
        </w:rPr>
        <w:fldChar w:fldCharType="separate"/>
      </w:r>
      <w:r>
        <w:rPr>
          <w:noProof/>
        </w:rPr>
        <w:t>53</w:t>
      </w:r>
      <w:r>
        <w:rPr>
          <w:noProof/>
        </w:rPr>
        <w:fldChar w:fldCharType="end"/>
      </w:r>
    </w:p>
    <w:p w14:paraId="34C49689" w14:textId="5A85373D"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7.14.2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_Toc146259635 \h </w:instrText>
      </w:r>
      <w:r>
        <w:rPr>
          <w:noProof/>
        </w:rPr>
      </w:r>
      <w:r>
        <w:rPr>
          <w:noProof/>
        </w:rPr>
        <w:fldChar w:fldCharType="separate"/>
      </w:r>
      <w:r>
        <w:rPr>
          <w:noProof/>
        </w:rPr>
        <w:t>53</w:t>
      </w:r>
      <w:r>
        <w:rPr>
          <w:noProof/>
        </w:rPr>
        <w:fldChar w:fldCharType="end"/>
      </w:r>
    </w:p>
    <w:p w14:paraId="74CFD797" w14:textId="731A2071"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7.15</w:t>
      </w:r>
      <w:r>
        <w:rPr>
          <w:rFonts w:asciiTheme="minorHAnsi" w:eastAsiaTheme="minorEastAsia" w:hAnsiTheme="minorHAnsi" w:cstheme="minorBidi"/>
          <w:noProof/>
          <w:kern w:val="2"/>
          <w:sz w:val="22"/>
          <w:szCs w:val="22"/>
          <w:lang w:eastAsia="en-GB"/>
          <w14:ligatures w14:val="standardContextual"/>
        </w:rPr>
        <w:tab/>
      </w:r>
      <w:r>
        <w:rPr>
          <w:noProof/>
          <w:lang w:eastAsia="zh-CN"/>
        </w:rPr>
        <w:t>WLCP bearer setup reject</w:t>
      </w:r>
      <w:r>
        <w:rPr>
          <w:noProof/>
        </w:rPr>
        <w:tab/>
      </w:r>
      <w:r>
        <w:rPr>
          <w:noProof/>
        </w:rPr>
        <w:fldChar w:fldCharType="begin" w:fldLock="1"/>
      </w:r>
      <w:r>
        <w:rPr>
          <w:noProof/>
        </w:rPr>
        <w:instrText xml:space="preserve"> PAGEREF _Toc146259636 \h </w:instrText>
      </w:r>
      <w:r>
        <w:rPr>
          <w:noProof/>
        </w:rPr>
      </w:r>
      <w:r>
        <w:rPr>
          <w:noProof/>
        </w:rPr>
        <w:fldChar w:fldCharType="separate"/>
      </w:r>
      <w:r>
        <w:rPr>
          <w:noProof/>
        </w:rPr>
        <w:t>53</w:t>
      </w:r>
      <w:r>
        <w:rPr>
          <w:noProof/>
        </w:rPr>
        <w:fldChar w:fldCharType="end"/>
      </w:r>
    </w:p>
    <w:p w14:paraId="648EA32E" w14:textId="503DB3AB"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7.15.1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definition</w:t>
      </w:r>
      <w:r>
        <w:rPr>
          <w:noProof/>
        </w:rPr>
        <w:tab/>
      </w:r>
      <w:r>
        <w:rPr>
          <w:noProof/>
        </w:rPr>
        <w:fldChar w:fldCharType="begin" w:fldLock="1"/>
      </w:r>
      <w:r>
        <w:rPr>
          <w:noProof/>
        </w:rPr>
        <w:instrText xml:space="preserve"> PAGEREF _Toc146259637 \h </w:instrText>
      </w:r>
      <w:r>
        <w:rPr>
          <w:noProof/>
        </w:rPr>
      </w:r>
      <w:r>
        <w:rPr>
          <w:noProof/>
        </w:rPr>
        <w:fldChar w:fldCharType="separate"/>
      </w:r>
      <w:r>
        <w:rPr>
          <w:noProof/>
        </w:rPr>
        <w:t>53</w:t>
      </w:r>
      <w:r>
        <w:rPr>
          <w:noProof/>
        </w:rPr>
        <w:fldChar w:fldCharType="end"/>
      </w:r>
    </w:p>
    <w:p w14:paraId="4F170822" w14:textId="3F902195"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7.15.2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_Toc146259638 \h </w:instrText>
      </w:r>
      <w:r>
        <w:rPr>
          <w:noProof/>
        </w:rPr>
      </w:r>
      <w:r>
        <w:rPr>
          <w:noProof/>
        </w:rPr>
        <w:fldChar w:fldCharType="separate"/>
      </w:r>
      <w:r>
        <w:rPr>
          <w:noProof/>
        </w:rPr>
        <w:t>54</w:t>
      </w:r>
      <w:r>
        <w:rPr>
          <w:noProof/>
        </w:rPr>
        <w:fldChar w:fldCharType="end"/>
      </w:r>
    </w:p>
    <w:p w14:paraId="419FD3D2" w14:textId="01AD985A"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7.16</w:t>
      </w:r>
      <w:r>
        <w:rPr>
          <w:rFonts w:asciiTheme="minorHAnsi" w:eastAsiaTheme="minorEastAsia" w:hAnsiTheme="minorHAnsi" w:cstheme="minorBidi"/>
          <w:noProof/>
          <w:kern w:val="2"/>
          <w:sz w:val="22"/>
          <w:szCs w:val="22"/>
          <w:lang w:eastAsia="en-GB"/>
          <w14:ligatures w14:val="standardContextual"/>
        </w:rPr>
        <w:tab/>
      </w:r>
      <w:r>
        <w:rPr>
          <w:noProof/>
          <w:lang w:eastAsia="zh-CN"/>
        </w:rPr>
        <w:t>WLCP bearer modify request</w:t>
      </w:r>
      <w:r>
        <w:rPr>
          <w:noProof/>
        </w:rPr>
        <w:tab/>
      </w:r>
      <w:r>
        <w:rPr>
          <w:noProof/>
        </w:rPr>
        <w:fldChar w:fldCharType="begin" w:fldLock="1"/>
      </w:r>
      <w:r>
        <w:rPr>
          <w:noProof/>
        </w:rPr>
        <w:instrText xml:space="preserve"> PAGEREF _Toc146259639 \h </w:instrText>
      </w:r>
      <w:r>
        <w:rPr>
          <w:noProof/>
        </w:rPr>
      </w:r>
      <w:r>
        <w:rPr>
          <w:noProof/>
        </w:rPr>
        <w:fldChar w:fldCharType="separate"/>
      </w:r>
      <w:r>
        <w:rPr>
          <w:noProof/>
        </w:rPr>
        <w:t>54</w:t>
      </w:r>
      <w:r>
        <w:rPr>
          <w:noProof/>
        </w:rPr>
        <w:fldChar w:fldCharType="end"/>
      </w:r>
    </w:p>
    <w:p w14:paraId="2B8E0678" w14:textId="1D143749"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7.16.1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definition</w:t>
      </w:r>
      <w:r>
        <w:rPr>
          <w:noProof/>
        </w:rPr>
        <w:tab/>
      </w:r>
      <w:r>
        <w:rPr>
          <w:noProof/>
        </w:rPr>
        <w:fldChar w:fldCharType="begin" w:fldLock="1"/>
      </w:r>
      <w:r>
        <w:rPr>
          <w:noProof/>
        </w:rPr>
        <w:instrText xml:space="preserve"> PAGEREF _Toc146259640 \h </w:instrText>
      </w:r>
      <w:r>
        <w:rPr>
          <w:noProof/>
        </w:rPr>
      </w:r>
      <w:r>
        <w:rPr>
          <w:noProof/>
        </w:rPr>
        <w:fldChar w:fldCharType="separate"/>
      </w:r>
      <w:r>
        <w:rPr>
          <w:noProof/>
        </w:rPr>
        <w:t>54</w:t>
      </w:r>
      <w:r>
        <w:rPr>
          <w:noProof/>
        </w:rPr>
        <w:fldChar w:fldCharType="end"/>
      </w:r>
    </w:p>
    <w:p w14:paraId="029AE1A5" w14:textId="69847404"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7.16.2</w:t>
      </w:r>
      <w:r>
        <w:rPr>
          <w:rFonts w:asciiTheme="minorHAnsi" w:eastAsiaTheme="minorEastAsia" w:hAnsiTheme="minorHAnsi" w:cstheme="minorBidi"/>
          <w:noProof/>
          <w:kern w:val="2"/>
          <w:sz w:val="22"/>
          <w:szCs w:val="22"/>
          <w:lang w:eastAsia="en-GB"/>
          <w14:ligatures w14:val="standardContextual"/>
        </w:rPr>
        <w:tab/>
      </w:r>
      <w:r>
        <w:rPr>
          <w:noProof/>
          <w:lang w:eastAsia="zh-CN"/>
        </w:rPr>
        <w:t>Bearer level QoS</w:t>
      </w:r>
      <w:r>
        <w:rPr>
          <w:noProof/>
        </w:rPr>
        <w:tab/>
      </w:r>
      <w:r>
        <w:rPr>
          <w:noProof/>
        </w:rPr>
        <w:fldChar w:fldCharType="begin" w:fldLock="1"/>
      </w:r>
      <w:r>
        <w:rPr>
          <w:noProof/>
        </w:rPr>
        <w:instrText xml:space="preserve"> PAGEREF _Toc146259641 \h </w:instrText>
      </w:r>
      <w:r>
        <w:rPr>
          <w:noProof/>
        </w:rPr>
      </w:r>
      <w:r>
        <w:rPr>
          <w:noProof/>
        </w:rPr>
        <w:fldChar w:fldCharType="separate"/>
      </w:r>
      <w:r>
        <w:rPr>
          <w:noProof/>
        </w:rPr>
        <w:t>55</w:t>
      </w:r>
      <w:r>
        <w:rPr>
          <w:noProof/>
        </w:rPr>
        <w:fldChar w:fldCharType="end"/>
      </w:r>
    </w:p>
    <w:p w14:paraId="0ACF2553" w14:textId="6E61D653"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7.16.3</w:t>
      </w:r>
      <w:r>
        <w:rPr>
          <w:rFonts w:asciiTheme="minorHAnsi" w:eastAsiaTheme="minorEastAsia" w:hAnsiTheme="minorHAnsi" w:cstheme="minorBidi"/>
          <w:noProof/>
          <w:kern w:val="2"/>
          <w:sz w:val="22"/>
          <w:szCs w:val="22"/>
          <w:lang w:eastAsia="en-GB"/>
          <w14:ligatures w14:val="standardContextual"/>
        </w:rPr>
        <w:tab/>
      </w:r>
      <w:r>
        <w:rPr>
          <w:noProof/>
          <w:lang w:eastAsia="zh-CN"/>
        </w:rPr>
        <w:t>TFT</w:t>
      </w:r>
      <w:r>
        <w:rPr>
          <w:noProof/>
        </w:rPr>
        <w:tab/>
      </w:r>
      <w:r>
        <w:rPr>
          <w:noProof/>
        </w:rPr>
        <w:fldChar w:fldCharType="begin" w:fldLock="1"/>
      </w:r>
      <w:r>
        <w:rPr>
          <w:noProof/>
        </w:rPr>
        <w:instrText xml:space="preserve"> PAGEREF _Toc146259642 \h </w:instrText>
      </w:r>
      <w:r>
        <w:rPr>
          <w:noProof/>
        </w:rPr>
      </w:r>
      <w:r>
        <w:rPr>
          <w:noProof/>
        </w:rPr>
        <w:fldChar w:fldCharType="separate"/>
      </w:r>
      <w:r>
        <w:rPr>
          <w:noProof/>
        </w:rPr>
        <w:t>55</w:t>
      </w:r>
      <w:r>
        <w:rPr>
          <w:noProof/>
        </w:rPr>
        <w:fldChar w:fldCharType="end"/>
      </w:r>
    </w:p>
    <w:p w14:paraId="47D7A557" w14:textId="1CCDDF14"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7.16.4</w:t>
      </w:r>
      <w:r>
        <w:rPr>
          <w:rFonts w:asciiTheme="minorHAnsi" w:eastAsiaTheme="minorEastAsia" w:hAnsiTheme="minorHAnsi" w:cstheme="minorBidi"/>
          <w:noProof/>
          <w:kern w:val="2"/>
          <w:sz w:val="22"/>
          <w:szCs w:val="22"/>
          <w:lang w:eastAsia="en-GB"/>
          <w14:ligatures w14:val="standardContextual"/>
        </w:rPr>
        <w:tab/>
      </w:r>
      <w:r>
        <w:rPr>
          <w:noProof/>
          <w:lang w:eastAsia="zh-CN"/>
        </w:rPr>
        <w:t>Cause</w:t>
      </w:r>
      <w:r>
        <w:rPr>
          <w:noProof/>
        </w:rPr>
        <w:tab/>
      </w:r>
      <w:r>
        <w:rPr>
          <w:noProof/>
        </w:rPr>
        <w:fldChar w:fldCharType="begin" w:fldLock="1"/>
      </w:r>
      <w:r>
        <w:rPr>
          <w:noProof/>
        </w:rPr>
        <w:instrText xml:space="preserve"> PAGEREF _Toc146259643 \h </w:instrText>
      </w:r>
      <w:r>
        <w:rPr>
          <w:noProof/>
        </w:rPr>
      </w:r>
      <w:r>
        <w:rPr>
          <w:noProof/>
        </w:rPr>
        <w:fldChar w:fldCharType="separate"/>
      </w:r>
      <w:r>
        <w:rPr>
          <w:noProof/>
        </w:rPr>
        <w:t>55</w:t>
      </w:r>
      <w:r>
        <w:rPr>
          <w:noProof/>
        </w:rPr>
        <w:fldChar w:fldCharType="end"/>
      </w:r>
    </w:p>
    <w:p w14:paraId="36EED051" w14:textId="14143CD9"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7.16.5</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_Toc146259644 \h </w:instrText>
      </w:r>
      <w:r>
        <w:rPr>
          <w:noProof/>
        </w:rPr>
      </w:r>
      <w:r>
        <w:rPr>
          <w:noProof/>
        </w:rPr>
        <w:fldChar w:fldCharType="separate"/>
      </w:r>
      <w:r>
        <w:rPr>
          <w:noProof/>
        </w:rPr>
        <w:t>55</w:t>
      </w:r>
      <w:r>
        <w:rPr>
          <w:noProof/>
        </w:rPr>
        <w:fldChar w:fldCharType="end"/>
      </w:r>
    </w:p>
    <w:p w14:paraId="02BA7631" w14:textId="14A62BC5"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7.16.6</w:t>
      </w:r>
      <w:r>
        <w:rPr>
          <w:rFonts w:asciiTheme="minorHAnsi" w:eastAsiaTheme="minorEastAsia" w:hAnsiTheme="minorHAnsi" w:cstheme="minorBidi"/>
          <w:noProof/>
          <w:kern w:val="2"/>
          <w:sz w:val="22"/>
          <w:szCs w:val="22"/>
          <w:lang w:eastAsia="en-GB"/>
          <w14:ligatures w14:val="standardContextual"/>
        </w:rPr>
        <w:tab/>
      </w:r>
      <w:r>
        <w:rPr>
          <w:noProof/>
          <w:lang w:eastAsia="zh-CN"/>
        </w:rPr>
        <w:t>APN-AMBR</w:t>
      </w:r>
      <w:r>
        <w:rPr>
          <w:noProof/>
        </w:rPr>
        <w:tab/>
      </w:r>
      <w:r>
        <w:rPr>
          <w:noProof/>
        </w:rPr>
        <w:fldChar w:fldCharType="begin" w:fldLock="1"/>
      </w:r>
      <w:r>
        <w:rPr>
          <w:noProof/>
        </w:rPr>
        <w:instrText xml:space="preserve"> PAGEREF _Toc146259645 \h </w:instrText>
      </w:r>
      <w:r>
        <w:rPr>
          <w:noProof/>
        </w:rPr>
      </w:r>
      <w:r>
        <w:rPr>
          <w:noProof/>
        </w:rPr>
        <w:fldChar w:fldCharType="separate"/>
      </w:r>
      <w:r>
        <w:rPr>
          <w:noProof/>
        </w:rPr>
        <w:t>55</w:t>
      </w:r>
      <w:r>
        <w:rPr>
          <w:noProof/>
        </w:rPr>
        <w:fldChar w:fldCharType="end"/>
      </w:r>
    </w:p>
    <w:p w14:paraId="4654E335" w14:textId="0755F8C3"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7.17</w:t>
      </w:r>
      <w:r>
        <w:rPr>
          <w:rFonts w:asciiTheme="minorHAnsi" w:eastAsiaTheme="minorEastAsia" w:hAnsiTheme="minorHAnsi" w:cstheme="minorBidi"/>
          <w:noProof/>
          <w:kern w:val="2"/>
          <w:sz w:val="22"/>
          <w:szCs w:val="22"/>
          <w:lang w:eastAsia="en-GB"/>
          <w14:ligatures w14:val="standardContextual"/>
        </w:rPr>
        <w:tab/>
      </w:r>
      <w:r>
        <w:rPr>
          <w:noProof/>
          <w:lang w:eastAsia="zh-CN"/>
        </w:rPr>
        <w:t>WLCP bearer modify accept</w:t>
      </w:r>
      <w:r>
        <w:rPr>
          <w:noProof/>
        </w:rPr>
        <w:tab/>
      </w:r>
      <w:r>
        <w:rPr>
          <w:noProof/>
        </w:rPr>
        <w:fldChar w:fldCharType="begin" w:fldLock="1"/>
      </w:r>
      <w:r>
        <w:rPr>
          <w:noProof/>
        </w:rPr>
        <w:instrText xml:space="preserve"> PAGEREF _Toc146259646 \h </w:instrText>
      </w:r>
      <w:r>
        <w:rPr>
          <w:noProof/>
        </w:rPr>
      </w:r>
      <w:r>
        <w:rPr>
          <w:noProof/>
        </w:rPr>
        <w:fldChar w:fldCharType="separate"/>
      </w:r>
      <w:r>
        <w:rPr>
          <w:noProof/>
        </w:rPr>
        <w:t>55</w:t>
      </w:r>
      <w:r>
        <w:rPr>
          <w:noProof/>
        </w:rPr>
        <w:fldChar w:fldCharType="end"/>
      </w:r>
    </w:p>
    <w:p w14:paraId="419D44F1" w14:textId="473DC5AB"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7.17.1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definition</w:t>
      </w:r>
      <w:r>
        <w:rPr>
          <w:noProof/>
        </w:rPr>
        <w:tab/>
      </w:r>
      <w:r>
        <w:rPr>
          <w:noProof/>
        </w:rPr>
        <w:fldChar w:fldCharType="begin" w:fldLock="1"/>
      </w:r>
      <w:r>
        <w:rPr>
          <w:noProof/>
        </w:rPr>
        <w:instrText xml:space="preserve"> PAGEREF _Toc146259647 \h </w:instrText>
      </w:r>
      <w:r>
        <w:rPr>
          <w:noProof/>
        </w:rPr>
      </w:r>
      <w:r>
        <w:rPr>
          <w:noProof/>
        </w:rPr>
        <w:fldChar w:fldCharType="separate"/>
      </w:r>
      <w:r>
        <w:rPr>
          <w:noProof/>
        </w:rPr>
        <w:t>55</w:t>
      </w:r>
      <w:r>
        <w:rPr>
          <w:noProof/>
        </w:rPr>
        <w:fldChar w:fldCharType="end"/>
      </w:r>
    </w:p>
    <w:p w14:paraId="496AB67B" w14:textId="592035C4"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7.17.2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_Toc146259648 \h </w:instrText>
      </w:r>
      <w:r>
        <w:rPr>
          <w:noProof/>
        </w:rPr>
      </w:r>
      <w:r>
        <w:rPr>
          <w:noProof/>
        </w:rPr>
        <w:fldChar w:fldCharType="separate"/>
      </w:r>
      <w:r>
        <w:rPr>
          <w:noProof/>
        </w:rPr>
        <w:t>55</w:t>
      </w:r>
      <w:r>
        <w:rPr>
          <w:noProof/>
        </w:rPr>
        <w:fldChar w:fldCharType="end"/>
      </w:r>
    </w:p>
    <w:p w14:paraId="1DE759DD" w14:textId="61522038"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7.18</w:t>
      </w:r>
      <w:r>
        <w:rPr>
          <w:rFonts w:asciiTheme="minorHAnsi" w:eastAsiaTheme="minorEastAsia" w:hAnsiTheme="minorHAnsi" w:cstheme="minorBidi"/>
          <w:noProof/>
          <w:kern w:val="2"/>
          <w:sz w:val="22"/>
          <w:szCs w:val="22"/>
          <w:lang w:eastAsia="en-GB"/>
          <w14:ligatures w14:val="standardContextual"/>
        </w:rPr>
        <w:tab/>
      </w:r>
      <w:r>
        <w:rPr>
          <w:noProof/>
          <w:lang w:eastAsia="zh-CN"/>
        </w:rPr>
        <w:t>WLCP bearer modify reject</w:t>
      </w:r>
      <w:r>
        <w:rPr>
          <w:noProof/>
        </w:rPr>
        <w:tab/>
      </w:r>
      <w:r>
        <w:rPr>
          <w:noProof/>
        </w:rPr>
        <w:fldChar w:fldCharType="begin" w:fldLock="1"/>
      </w:r>
      <w:r>
        <w:rPr>
          <w:noProof/>
        </w:rPr>
        <w:instrText xml:space="preserve"> PAGEREF _Toc146259649 \h </w:instrText>
      </w:r>
      <w:r>
        <w:rPr>
          <w:noProof/>
        </w:rPr>
      </w:r>
      <w:r>
        <w:rPr>
          <w:noProof/>
        </w:rPr>
        <w:fldChar w:fldCharType="separate"/>
      </w:r>
      <w:r>
        <w:rPr>
          <w:noProof/>
        </w:rPr>
        <w:t>56</w:t>
      </w:r>
      <w:r>
        <w:rPr>
          <w:noProof/>
        </w:rPr>
        <w:fldChar w:fldCharType="end"/>
      </w:r>
    </w:p>
    <w:p w14:paraId="4F6F2A35" w14:textId="218AF640"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7.18.1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definition</w:t>
      </w:r>
      <w:r>
        <w:rPr>
          <w:noProof/>
        </w:rPr>
        <w:tab/>
      </w:r>
      <w:r>
        <w:rPr>
          <w:noProof/>
        </w:rPr>
        <w:fldChar w:fldCharType="begin" w:fldLock="1"/>
      </w:r>
      <w:r>
        <w:rPr>
          <w:noProof/>
        </w:rPr>
        <w:instrText xml:space="preserve"> PAGEREF _Toc146259650 \h </w:instrText>
      </w:r>
      <w:r>
        <w:rPr>
          <w:noProof/>
        </w:rPr>
      </w:r>
      <w:r>
        <w:rPr>
          <w:noProof/>
        </w:rPr>
        <w:fldChar w:fldCharType="separate"/>
      </w:r>
      <w:r>
        <w:rPr>
          <w:noProof/>
        </w:rPr>
        <w:t>56</w:t>
      </w:r>
      <w:r>
        <w:rPr>
          <w:noProof/>
        </w:rPr>
        <w:fldChar w:fldCharType="end"/>
      </w:r>
    </w:p>
    <w:p w14:paraId="76B3128F" w14:textId="26D08D4C"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7.18.2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_Toc146259651 \h </w:instrText>
      </w:r>
      <w:r>
        <w:rPr>
          <w:noProof/>
        </w:rPr>
      </w:r>
      <w:r>
        <w:rPr>
          <w:noProof/>
        </w:rPr>
        <w:fldChar w:fldCharType="separate"/>
      </w:r>
      <w:r>
        <w:rPr>
          <w:noProof/>
        </w:rPr>
        <w:t>56</w:t>
      </w:r>
      <w:r>
        <w:rPr>
          <w:noProof/>
        </w:rPr>
        <w:fldChar w:fldCharType="end"/>
      </w:r>
    </w:p>
    <w:p w14:paraId="4EDBF9F3" w14:textId="49E97C6A"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7.19</w:t>
      </w:r>
      <w:r>
        <w:rPr>
          <w:rFonts w:asciiTheme="minorHAnsi" w:eastAsiaTheme="minorEastAsia" w:hAnsiTheme="minorHAnsi" w:cstheme="minorBidi"/>
          <w:noProof/>
          <w:kern w:val="2"/>
          <w:sz w:val="22"/>
          <w:szCs w:val="22"/>
          <w:lang w:eastAsia="en-GB"/>
          <w14:ligatures w14:val="standardContextual"/>
        </w:rPr>
        <w:tab/>
      </w:r>
      <w:r>
        <w:rPr>
          <w:noProof/>
          <w:lang w:eastAsia="zh-CN"/>
        </w:rPr>
        <w:t>WLCP bearer release request</w:t>
      </w:r>
      <w:r>
        <w:rPr>
          <w:noProof/>
        </w:rPr>
        <w:tab/>
      </w:r>
      <w:r>
        <w:rPr>
          <w:noProof/>
        </w:rPr>
        <w:fldChar w:fldCharType="begin" w:fldLock="1"/>
      </w:r>
      <w:r>
        <w:rPr>
          <w:noProof/>
        </w:rPr>
        <w:instrText xml:space="preserve"> PAGEREF _Toc146259652 \h </w:instrText>
      </w:r>
      <w:r>
        <w:rPr>
          <w:noProof/>
        </w:rPr>
      </w:r>
      <w:r>
        <w:rPr>
          <w:noProof/>
        </w:rPr>
        <w:fldChar w:fldCharType="separate"/>
      </w:r>
      <w:r>
        <w:rPr>
          <w:noProof/>
        </w:rPr>
        <w:t>56</w:t>
      </w:r>
      <w:r>
        <w:rPr>
          <w:noProof/>
        </w:rPr>
        <w:fldChar w:fldCharType="end"/>
      </w:r>
    </w:p>
    <w:p w14:paraId="6810BECF" w14:textId="140C840C"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7.19.1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definition</w:t>
      </w:r>
      <w:r>
        <w:rPr>
          <w:noProof/>
        </w:rPr>
        <w:tab/>
      </w:r>
      <w:r>
        <w:rPr>
          <w:noProof/>
        </w:rPr>
        <w:fldChar w:fldCharType="begin" w:fldLock="1"/>
      </w:r>
      <w:r>
        <w:rPr>
          <w:noProof/>
        </w:rPr>
        <w:instrText xml:space="preserve"> PAGEREF _Toc146259653 \h </w:instrText>
      </w:r>
      <w:r>
        <w:rPr>
          <w:noProof/>
        </w:rPr>
      </w:r>
      <w:r>
        <w:rPr>
          <w:noProof/>
        </w:rPr>
        <w:fldChar w:fldCharType="separate"/>
      </w:r>
      <w:r>
        <w:rPr>
          <w:noProof/>
        </w:rPr>
        <w:t>56</w:t>
      </w:r>
      <w:r>
        <w:rPr>
          <w:noProof/>
        </w:rPr>
        <w:fldChar w:fldCharType="end"/>
      </w:r>
    </w:p>
    <w:p w14:paraId="6574FBBD" w14:textId="0B2A9645"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7.19.2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_Toc146259654 \h </w:instrText>
      </w:r>
      <w:r>
        <w:rPr>
          <w:noProof/>
        </w:rPr>
      </w:r>
      <w:r>
        <w:rPr>
          <w:noProof/>
        </w:rPr>
        <w:fldChar w:fldCharType="separate"/>
      </w:r>
      <w:r>
        <w:rPr>
          <w:noProof/>
        </w:rPr>
        <w:t>57</w:t>
      </w:r>
      <w:r>
        <w:rPr>
          <w:noProof/>
        </w:rPr>
        <w:fldChar w:fldCharType="end"/>
      </w:r>
    </w:p>
    <w:p w14:paraId="53EA7B1E" w14:textId="21D72DEB"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7.20</w:t>
      </w:r>
      <w:r>
        <w:rPr>
          <w:rFonts w:asciiTheme="minorHAnsi" w:eastAsiaTheme="minorEastAsia" w:hAnsiTheme="minorHAnsi" w:cstheme="minorBidi"/>
          <w:noProof/>
          <w:kern w:val="2"/>
          <w:sz w:val="22"/>
          <w:szCs w:val="22"/>
          <w:lang w:eastAsia="en-GB"/>
          <w14:ligatures w14:val="standardContextual"/>
        </w:rPr>
        <w:tab/>
      </w:r>
      <w:r>
        <w:rPr>
          <w:noProof/>
          <w:lang w:eastAsia="zh-CN"/>
        </w:rPr>
        <w:t>WLCP bearer release accept</w:t>
      </w:r>
      <w:r>
        <w:rPr>
          <w:noProof/>
        </w:rPr>
        <w:tab/>
      </w:r>
      <w:r>
        <w:rPr>
          <w:noProof/>
        </w:rPr>
        <w:fldChar w:fldCharType="begin" w:fldLock="1"/>
      </w:r>
      <w:r>
        <w:rPr>
          <w:noProof/>
        </w:rPr>
        <w:instrText xml:space="preserve"> PAGEREF _Toc146259655 \h </w:instrText>
      </w:r>
      <w:r>
        <w:rPr>
          <w:noProof/>
        </w:rPr>
      </w:r>
      <w:r>
        <w:rPr>
          <w:noProof/>
        </w:rPr>
        <w:fldChar w:fldCharType="separate"/>
      </w:r>
      <w:r>
        <w:rPr>
          <w:noProof/>
        </w:rPr>
        <w:t>57</w:t>
      </w:r>
      <w:r>
        <w:rPr>
          <w:noProof/>
        </w:rPr>
        <w:fldChar w:fldCharType="end"/>
      </w:r>
    </w:p>
    <w:p w14:paraId="65821898" w14:textId="2D1E7B85"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7.20.1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definition</w:t>
      </w:r>
      <w:r>
        <w:rPr>
          <w:noProof/>
        </w:rPr>
        <w:tab/>
      </w:r>
      <w:r>
        <w:rPr>
          <w:noProof/>
        </w:rPr>
        <w:fldChar w:fldCharType="begin" w:fldLock="1"/>
      </w:r>
      <w:r>
        <w:rPr>
          <w:noProof/>
        </w:rPr>
        <w:instrText xml:space="preserve"> PAGEREF _Toc146259656 \h </w:instrText>
      </w:r>
      <w:r>
        <w:rPr>
          <w:noProof/>
        </w:rPr>
      </w:r>
      <w:r>
        <w:rPr>
          <w:noProof/>
        </w:rPr>
        <w:fldChar w:fldCharType="separate"/>
      </w:r>
      <w:r>
        <w:rPr>
          <w:noProof/>
        </w:rPr>
        <w:t>57</w:t>
      </w:r>
      <w:r>
        <w:rPr>
          <w:noProof/>
        </w:rPr>
        <w:fldChar w:fldCharType="end"/>
      </w:r>
    </w:p>
    <w:p w14:paraId="4AF6723C" w14:textId="1509AB7A"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7.20.2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_Toc146259657 \h </w:instrText>
      </w:r>
      <w:r>
        <w:rPr>
          <w:noProof/>
        </w:rPr>
      </w:r>
      <w:r>
        <w:rPr>
          <w:noProof/>
        </w:rPr>
        <w:fldChar w:fldCharType="separate"/>
      </w:r>
      <w:r>
        <w:rPr>
          <w:noProof/>
        </w:rPr>
        <w:t>57</w:t>
      </w:r>
      <w:r>
        <w:rPr>
          <w:noProof/>
        </w:rPr>
        <w:fldChar w:fldCharType="end"/>
      </w:r>
    </w:p>
    <w:p w14:paraId="6B893AAA" w14:textId="6AB59707"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7.21</w:t>
      </w:r>
      <w:r>
        <w:rPr>
          <w:rFonts w:asciiTheme="minorHAnsi" w:eastAsiaTheme="minorEastAsia" w:hAnsiTheme="minorHAnsi" w:cstheme="minorBidi"/>
          <w:noProof/>
          <w:kern w:val="2"/>
          <w:sz w:val="22"/>
          <w:szCs w:val="22"/>
          <w:lang w:eastAsia="en-GB"/>
          <w14:ligatures w14:val="standardContextual"/>
        </w:rPr>
        <w:tab/>
      </w:r>
      <w:r>
        <w:rPr>
          <w:noProof/>
          <w:lang w:eastAsia="zh-CN"/>
        </w:rPr>
        <w:t>WLCP bearer release reject</w:t>
      </w:r>
      <w:r>
        <w:rPr>
          <w:noProof/>
        </w:rPr>
        <w:tab/>
      </w:r>
      <w:r>
        <w:rPr>
          <w:noProof/>
        </w:rPr>
        <w:fldChar w:fldCharType="begin" w:fldLock="1"/>
      </w:r>
      <w:r>
        <w:rPr>
          <w:noProof/>
        </w:rPr>
        <w:instrText xml:space="preserve"> PAGEREF _Toc146259658 \h </w:instrText>
      </w:r>
      <w:r>
        <w:rPr>
          <w:noProof/>
        </w:rPr>
      </w:r>
      <w:r>
        <w:rPr>
          <w:noProof/>
        </w:rPr>
        <w:fldChar w:fldCharType="separate"/>
      </w:r>
      <w:r>
        <w:rPr>
          <w:noProof/>
        </w:rPr>
        <w:t>58</w:t>
      </w:r>
      <w:r>
        <w:rPr>
          <w:noProof/>
        </w:rPr>
        <w:fldChar w:fldCharType="end"/>
      </w:r>
    </w:p>
    <w:p w14:paraId="0A9C87EB" w14:textId="6CB23B9E"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7.21.1</w:t>
      </w:r>
      <w:r>
        <w:rPr>
          <w:rFonts w:asciiTheme="minorHAnsi" w:eastAsiaTheme="minorEastAsia" w:hAnsiTheme="minorHAnsi" w:cstheme="minorBidi"/>
          <w:noProof/>
          <w:kern w:val="2"/>
          <w:sz w:val="22"/>
          <w:szCs w:val="22"/>
          <w:lang w:eastAsia="en-GB"/>
          <w14:ligatures w14:val="standardContextual"/>
        </w:rPr>
        <w:tab/>
      </w:r>
      <w:r>
        <w:rPr>
          <w:noProof/>
          <w:lang w:eastAsia="zh-CN"/>
        </w:rPr>
        <w:t>Message definition</w:t>
      </w:r>
      <w:r>
        <w:rPr>
          <w:noProof/>
        </w:rPr>
        <w:tab/>
      </w:r>
      <w:r>
        <w:rPr>
          <w:noProof/>
        </w:rPr>
        <w:fldChar w:fldCharType="begin" w:fldLock="1"/>
      </w:r>
      <w:r>
        <w:rPr>
          <w:noProof/>
        </w:rPr>
        <w:instrText xml:space="preserve"> PAGEREF _Toc146259659 \h </w:instrText>
      </w:r>
      <w:r>
        <w:rPr>
          <w:noProof/>
        </w:rPr>
      </w:r>
      <w:r>
        <w:rPr>
          <w:noProof/>
        </w:rPr>
        <w:fldChar w:fldCharType="separate"/>
      </w:r>
      <w:r>
        <w:rPr>
          <w:noProof/>
        </w:rPr>
        <w:t>58</w:t>
      </w:r>
      <w:r>
        <w:rPr>
          <w:noProof/>
        </w:rPr>
        <w:fldChar w:fldCharType="end"/>
      </w:r>
    </w:p>
    <w:p w14:paraId="3216F519" w14:textId="536AC106" w:rsidR="00E234E1" w:rsidRDefault="00E234E1">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7.21.2</w:t>
      </w:r>
      <w:r>
        <w:rPr>
          <w:rFonts w:asciiTheme="minorHAnsi" w:eastAsiaTheme="minorEastAsia" w:hAnsiTheme="minorHAnsi" w:cstheme="minorBidi"/>
          <w:noProof/>
          <w:kern w:val="2"/>
          <w:sz w:val="22"/>
          <w:szCs w:val="22"/>
          <w:lang w:eastAsia="en-GB"/>
          <w14:ligatures w14:val="standardContextual"/>
        </w:rPr>
        <w:tab/>
      </w:r>
      <w:r>
        <w:rPr>
          <w:noProof/>
          <w:lang w:eastAsia="ko-KR"/>
        </w:rPr>
        <w:t>Protocol configuration options</w:t>
      </w:r>
      <w:r>
        <w:rPr>
          <w:noProof/>
        </w:rPr>
        <w:tab/>
      </w:r>
      <w:r>
        <w:rPr>
          <w:noProof/>
        </w:rPr>
        <w:fldChar w:fldCharType="begin" w:fldLock="1"/>
      </w:r>
      <w:r>
        <w:rPr>
          <w:noProof/>
        </w:rPr>
        <w:instrText xml:space="preserve"> PAGEREF _Toc146259660 \h </w:instrText>
      </w:r>
      <w:r>
        <w:rPr>
          <w:noProof/>
        </w:rPr>
      </w:r>
      <w:r>
        <w:rPr>
          <w:noProof/>
        </w:rPr>
        <w:fldChar w:fldCharType="separate"/>
      </w:r>
      <w:r>
        <w:rPr>
          <w:noProof/>
        </w:rPr>
        <w:t>58</w:t>
      </w:r>
      <w:r>
        <w:rPr>
          <w:noProof/>
        </w:rPr>
        <w:fldChar w:fldCharType="end"/>
      </w:r>
    </w:p>
    <w:p w14:paraId="35C598CC" w14:textId="78E31F3C" w:rsidR="00E234E1" w:rsidRDefault="00E234E1">
      <w:pPr>
        <w:pStyle w:val="TOC1"/>
        <w:rPr>
          <w:rFonts w:asciiTheme="minorHAnsi" w:eastAsiaTheme="minorEastAsia" w:hAnsiTheme="minorHAnsi" w:cstheme="minorBidi"/>
          <w:noProof/>
          <w:kern w:val="2"/>
          <w:szCs w:val="22"/>
          <w:lang w:eastAsia="en-GB"/>
          <w14:ligatures w14:val="standardContextual"/>
        </w:rPr>
      </w:pPr>
      <w:r>
        <w:rPr>
          <w:noProof/>
          <w:lang w:eastAsia="zh-CN"/>
        </w:rPr>
        <w:t>8</w:t>
      </w:r>
      <w:r>
        <w:rPr>
          <w:rFonts w:asciiTheme="minorHAnsi" w:eastAsiaTheme="minorEastAsia" w:hAnsiTheme="minorHAnsi" w:cstheme="minorBidi"/>
          <w:noProof/>
          <w:kern w:val="2"/>
          <w:szCs w:val="22"/>
          <w:lang w:eastAsia="en-GB"/>
          <w14:ligatures w14:val="standardContextual"/>
        </w:rPr>
        <w:tab/>
      </w:r>
      <w:r>
        <w:rPr>
          <w:noProof/>
        </w:rPr>
        <w:t>General message format and information elements coding</w:t>
      </w:r>
      <w:r>
        <w:rPr>
          <w:noProof/>
        </w:rPr>
        <w:tab/>
      </w:r>
      <w:r>
        <w:rPr>
          <w:noProof/>
        </w:rPr>
        <w:fldChar w:fldCharType="begin" w:fldLock="1"/>
      </w:r>
      <w:r>
        <w:rPr>
          <w:noProof/>
        </w:rPr>
        <w:instrText xml:space="preserve"> PAGEREF _Toc146259661 \h </w:instrText>
      </w:r>
      <w:r>
        <w:rPr>
          <w:noProof/>
        </w:rPr>
      </w:r>
      <w:r>
        <w:rPr>
          <w:noProof/>
        </w:rPr>
        <w:fldChar w:fldCharType="separate"/>
      </w:r>
      <w:r>
        <w:rPr>
          <w:noProof/>
        </w:rPr>
        <w:t>58</w:t>
      </w:r>
      <w:r>
        <w:rPr>
          <w:noProof/>
        </w:rPr>
        <w:fldChar w:fldCharType="end"/>
      </w:r>
    </w:p>
    <w:p w14:paraId="7883A658" w14:textId="50243302"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8.1</w:t>
      </w:r>
      <w:r>
        <w:rPr>
          <w:rFonts w:asciiTheme="minorHAnsi" w:eastAsiaTheme="minorEastAsia" w:hAnsiTheme="minorHAnsi" w:cstheme="minorBidi"/>
          <w:noProof/>
          <w:kern w:val="2"/>
          <w:sz w:val="22"/>
          <w:szCs w:val="22"/>
          <w:lang w:eastAsia="en-GB"/>
          <w14:ligatures w14:val="standardContextual"/>
        </w:rPr>
        <w:tab/>
      </w:r>
      <w:r w:rsidRPr="00020DCF">
        <w:rPr>
          <w:noProof/>
          <w:lang w:val="en-CA"/>
        </w:rPr>
        <w:t>General</w:t>
      </w:r>
      <w:r>
        <w:rPr>
          <w:noProof/>
        </w:rPr>
        <w:tab/>
      </w:r>
      <w:r>
        <w:rPr>
          <w:noProof/>
        </w:rPr>
        <w:fldChar w:fldCharType="begin" w:fldLock="1"/>
      </w:r>
      <w:r>
        <w:rPr>
          <w:noProof/>
        </w:rPr>
        <w:instrText xml:space="preserve"> PAGEREF _Toc146259662 \h </w:instrText>
      </w:r>
      <w:r>
        <w:rPr>
          <w:noProof/>
        </w:rPr>
      </w:r>
      <w:r>
        <w:rPr>
          <w:noProof/>
        </w:rPr>
        <w:fldChar w:fldCharType="separate"/>
      </w:r>
      <w:r>
        <w:rPr>
          <w:noProof/>
        </w:rPr>
        <w:t>58</w:t>
      </w:r>
      <w:r>
        <w:rPr>
          <w:noProof/>
        </w:rPr>
        <w:fldChar w:fldCharType="end"/>
      </w:r>
    </w:p>
    <w:p w14:paraId="6D916ECF" w14:textId="0C43392A"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w:t>
      </w:r>
      <w:r>
        <w:rPr>
          <w:noProof/>
        </w:rPr>
        <w:t>.</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Message type</w:t>
      </w:r>
      <w:r>
        <w:rPr>
          <w:noProof/>
        </w:rPr>
        <w:tab/>
      </w:r>
      <w:r>
        <w:rPr>
          <w:noProof/>
        </w:rPr>
        <w:fldChar w:fldCharType="begin" w:fldLock="1"/>
      </w:r>
      <w:r>
        <w:rPr>
          <w:noProof/>
        </w:rPr>
        <w:instrText xml:space="preserve"> PAGEREF _Toc146259663 \h </w:instrText>
      </w:r>
      <w:r>
        <w:rPr>
          <w:noProof/>
        </w:rPr>
      </w:r>
      <w:r>
        <w:rPr>
          <w:noProof/>
        </w:rPr>
        <w:fldChar w:fldCharType="separate"/>
      </w:r>
      <w:r>
        <w:rPr>
          <w:noProof/>
        </w:rPr>
        <w:t>59</w:t>
      </w:r>
      <w:r>
        <w:rPr>
          <w:noProof/>
        </w:rPr>
        <w:fldChar w:fldCharType="end"/>
      </w:r>
    </w:p>
    <w:p w14:paraId="7F54EA50" w14:textId="32C9149E"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rPr>
        <w:t>Procedure transaction identity</w:t>
      </w:r>
      <w:r>
        <w:rPr>
          <w:noProof/>
        </w:rPr>
        <w:tab/>
      </w:r>
      <w:r>
        <w:rPr>
          <w:noProof/>
        </w:rPr>
        <w:fldChar w:fldCharType="begin" w:fldLock="1"/>
      </w:r>
      <w:r>
        <w:rPr>
          <w:noProof/>
        </w:rPr>
        <w:instrText xml:space="preserve"> PAGEREF _Toc146259664 \h </w:instrText>
      </w:r>
      <w:r>
        <w:rPr>
          <w:noProof/>
        </w:rPr>
      </w:r>
      <w:r>
        <w:rPr>
          <w:noProof/>
        </w:rPr>
        <w:fldChar w:fldCharType="separate"/>
      </w:r>
      <w:r>
        <w:rPr>
          <w:noProof/>
        </w:rPr>
        <w:t>59</w:t>
      </w:r>
      <w:r>
        <w:rPr>
          <w:noProof/>
        </w:rPr>
        <w:fldChar w:fldCharType="end"/>
      </w:r>
    </w:p>
    <w:p w14:paraId="77AE0DA6" w14:textId="30C4AD6D"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8.4</w:t>
      </w:r>
      <w:r>
        <w:rPr>
          <w:rFonts w:asciiTheme="minorHAnsi" w:eastAsiaTheme="minorEastAsia" w:hAnsiTheme="minorHAnsi" w:cstheme="minorBidi"/>
          <w:noProof/>
          <w:kern w:val="2"/>
          <w:sz w:val="22"/>
          <w:szCs w:val="22"/>
          <w:lang w:eastAsia="en-GB"/>
          <w14:ligatures w14:val="standardContextual"/>
        </w:rPr>
        <w:tab/>
      </w:r>
      <w:r>
        <w:rPr>
          <w:noProof/>
          <w:lang w:eastAsia="zh-CN"/>
        </w:rPr>
        <w:t>Request type</w:t>
      </w:r>
      <w:r>
        <w:rPr>
          <w:noProof/>
        </w:rPr>
        <w:tab/>
      </w:r>
      <w:r>
        <w:rPr>
          <w:noProof/>
        </w:rPr>
        <w:fldChar w:fldCharType="begin" w:fldLock="1"/>
      </w:r>
      <w:r>
        <w:rPr>
          <w:noProof/>
        </w:rPr>
        <w:instrText xml:space="preserve"> PAGEREF _Toc146259665 \h </w:instrText>
      </w:r>
      <w:r>
        <w:rPr>
          <w:noProof/>
        </w:rPr>
      </w:r>
      <w:r>
        <w:rPr>
          <w:noProof/>
        </w:rPr>
        <w:fldChar w:fldCharType="separate"/>
      </w:r>
      <w:r>
        <w:rPr>
          <w:noProof/>
        </w:rPr>
        <w:t>60</w:t>
      </w:r>
      <w:r>
        <w:rPr>
          <w:noProof/>
        </w:rPr>
        <w:fldChar w:fldCharType="end"/>
      </w:r>
    </w:p>
    <w:p w14:paraId="6B4E8C9E" w14:textId="4171570A"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8.5</w:t>
      </w:r>
      <w:r>
        <w:rPr>
          <w:rFonts w:asciiTheme="minorHAnsi" w:eastAsiaTheme="minorEastAsia" w:hAnsiTheme="minorHAnsi" w:cstheme="minorBidi"/>
          <w:noProof/>
          <w:kern w:val="2"/>
          <w:sz w:val="22"/>
          <w:szCs w:val="22"/>
          <w:lang w:eastAsia="en-GB"/>
          <w14:ligatures w14:val="standardContextual"/>
        </w:rPr>
        <w:tab/>
      </w:r>
      <w:r>
        <w:rPr>
          <w:noProof/>
          <w:lang w:eastAsia="zh-CN"/>
        </w:rPr>
        <w:t>PDN type</w:t>
      </w:r>
      <w:r>
        <w:rPr>
          <w:noProof/>
        </w:rPr>
        <w:tab/>
      </w:r>
      <w:r>
        <w:rPr>
          <w:noProof/>
        </w:rPr>
        <w:fldChar w:fldCharType="begin" w:fldLock="1"/>
      </w:r>
      <w:r>
        <w:rPr>
          <w:noProof/>
        </w:rPr>
        <w:instrText xml:space="preserve"> PAGEREF _Toc146259666 \h </w:instrText>
      </w:r>
      <w:r>
        <w:rPr>
          <w:noProof/>
        </w:rPr>
      </w:r>
      <w:r>
        <w:rPr>
          <w:noProof/>
        </w:rPr>
        <w:fldChar w:fldCharType="separate"/>
      </w:r>
      <w:r>
        <w:rPr>
          <w:noProof/>
        </w:rPr>
        <w:t>60</w:t>
      </w:r>
      <w:r>
        <w:rPr>
          <w:noProof/>
        </w:rPr>
        <w:fldChar w:fldCharType="end"/>
      </w:r>
    </w:p>
    <w:p w14:paraId="3F757838" w14:textId="3335AB00"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lastRenderedPageBreak/>
        <w:t>8.6</w:t>
      </w:r>
      <w:r>
        <w:rPr>
          <w:rFonts w:asciiTheme="minorHAnsi" w:eastAsiaTheme="minorEastAsia" w:hAnsiTheme="minorHAnsi" w:cstheme="minorBidi"/>
          <w:noProof/>
          <w:kern w:val="2"/>
          <w:sz w:val="22"/>
          <w:szCs w:val="22"/>
          <w:lang w:eastAsia="en-GB"/>
          <w14:ligatures w14:val="standardContextual"/>
        </w:rPr>
        <w:tab/>
      </w:r>
      <w:r>
        <w:rPr>
          <w:noProof/>
          <w:lang w:eastAsia="zh-CN"/>
        </w:rPr>
        <w:t>Access point name</w:t>
      </w:r>
      <w:r>
        <w:rPr>
          <w:noProof/>
        </w:rPr>
        <w:tab/>
      </w:r>
      <w:r>
        <w:rPr>
          <w:noProof/>
        </w:rPr>
        <w:fldChar w:fldCharType="begin" w:fldLock="1"/>
      </w:r>
      <w:r>
        <w:rPr>
          <w:noProof/>
        </w:rPr>
        <w:instrText xml:space="preserve"> PAGEREF _Toc146259667 \h </w:instrText>
      </w:r>
      <w:r>
        <w:rPr>
          <w:noProof/>
        </w:rPr>
      </w:r>
      <w:r>
        <w:rPr>
          <w:noProof/>
        </w:rPr>
        <w:fldChar w:fldCharType="separate"/>
      </w:r>
      <w:r>
        <w:rPr>
          <w:noProof/>
        </w:rPr>
        <w:t>60</w:t>
      </w:r>
      <w:r>
        <w:rPr>
          <w:noProof/>
        </w:rPr>
        <w:fldChar w:fldCharType="end"/>
      </w:r>
    </w:p>
    <w:p w14:paraId="1891C8B3" w14:textId="53FA8243"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8.7</w:t>
      </w:r>
      <w:r>
        <w:rPr>
          <w:rFonts w:asciiTheme="minorHAnsi" w:eastAsiaTheme="minorEastAsia" w:hAnsiTheme="minorHAnsi" w:cstheme="minorBidi"/>
          <w:noProof/>
          <w:kern w:val="2"/>
          <w:sz w:val="22"/>
          <w:szCs w:val="22"/>
          <w:lang w:eastAsia="en-GB"/>
          <w14:ligatures w14:val="standardContextual"/>
        </w:rPr>
        <w:tab/>
      </w:r>
      <w:r>
        <w:rPr>
          <w:noProof/>
          <w:lang w:eastAsia="zh-CN"/>
        </w:rPr>
        <w:t>Protocol configuration options</w:t>
      </w:r>
      <w:r>
        <w:rPr>
          <w:noProof/>
        </w:rPr>
        <w:tab/>
      </w:r>
      <w:r>
        <w:rPr>
          <w:noProof/>
        </w:rPr>
        <w:fldChar w:fldCharType="begin" w:fldLock="1"/>
      </w:r>
      <w:r>
        <w:rPr>
          <w:noProof/>
        </w:rPr>
        <w:instrText xml:space="preserve"> PAGEREF _Toc146259668 \h </w:instrText>
      </w:r>
      <w:r>
        <w:rPr>
          <w:noProof/>
        </w:rPr>
      </w:r>
      <w:r>
        <w:rPr>
          <w:noProof/>
        </w:rPr>
        <w:fldChar w:fldCharType="separate"/>
      </w:r>
      <w:r>
        <w:rPr>
          <w:noProof/>
        </w:rPr>
        <w:t>60</w:t>
      </w:r>
      <w:r>
        <w:rPr>
          <w:noProof/>
        </w:rPr>
        <w:fldChar w:fldCharType="end"/>
      </w:r>
    </w:p>
    <w:p w14:paraId="2BCD3207" w14:textId="384D57D8"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8.8</w:t>
      </w:r>
      <w:r>
        <w:rPr>
          <w:rFonts w:asciiTheme="minorHAnsi" w:eastAsiaTheme="minorEastAsia" w:hAnsiTheme="minorHAnsi" w:cstheme="minorBidi"/>
          <w:noProof/>
          <w:kern w:val="2"/>
          <w:sz w:val="22"/>
          <w:szCs w:val="22"/>
          <w:lang w:eastAsia="en-GB"/>
          <w14:ligatures w14:val="standardContextual"/>
        </w:rPr>
        <w:tab/>
      </w:r>
      <w:r>
        <w:rPr>
          <w:noProof/>
          <w:lang w:eastAsia="zh-CN"/>
        </w:rPr>
        <w:t>PDN address</w:t>
      </w:r>
      <w:r>
        <w:rPr>
          <w:noProof/>
        </w:rPr>
        <w:tab/>
      </w:r>
      <w:r>
        <w:rPr>
          <w:noProof/>
        </w:rPr>
        <w:fldChar w:fldCharType="begin" w:fldLock="1"/>
      </w:r>
      <w:r>
        <w:rPr>
          <w:noProof/>
        </w:rPr>
        <w:instrText xml:space="preserve"> PAGEREF _Toc146259669 \h </w:instrText>
      </w:r>
      <w:r>
        <w:rPr>
          <w:noProof/>
        </w:rPr>
      </w:r>
      <w:r>
        <w:rPr>
          <w:noProof/>
        </w:rPr>
        <w:fldChar w:fldCharType="separate"/>
      </w:r>
      <w:r>
        <w:rPr>
          <w:noProof/>
        </w:rPr>
        <w:t>60</w:t>
      </w:r>
      <w:r>
        <w:rPr>
          <w:noProof/>
        </w:rPr>
        <w:fldChar w:fldCharType="end"/>
      </w:r>
    </w:p>
    <w:p w14:paraId="7A04F674" w14:textId="5959CA12"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8.</w:t>
      </w:r>
      <w:r>
        <w:rPr>
          <w:noProof/>
          <w:lang w:eastAsia="zh-CN"/>
        </w:rPr>
        <w:t>9</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PDN connection </w:t>
      </w:r>
      <w:r>
        <w:rPr>
          <w:noProof/>
        </w:rPr>
        <w:t>ID</w:t>
      </w:r>
      <w:r>
        <w:rPr>
          <w:noProof/>
        </w:rPr>
        <w:tab/>
      </w:r>
      <w:r>
        <w:rPr>
          <w:noProof/>
        </w:rPr>
        <w:fldChar w:fldCharType="begin" w:fldLock="1"/>
      </w:r>
      <w:r>
        <w:rPr>
          <w:noProof/>
        </w:rPr>
        <w:instrText xml:space="preserve"> PAGEREF _Toc146259670 \h </w:instrText>
      </w:r>
      <w:r>
        <w:rPr>
          <w:noProof/>
        </w:rPr>
      </w:r>
      <w:r>
        <w:rPr>
          <w:noProof/>
        </w:rPr>
        <w:fldChar w:fldCharType="separate"/>
      </w:r>
      <w:r>
        <w:rPr>
          <w:noProof/>
        </w:rPr>
        <w:t>60</w:t>
      </w:r>
      <w:r>
        <w:rPr>
          <w:noProof/>
        </w:rPr>
        <w:fldChar w:fldCharType="end"/>
      </w:r>
    </w:p>
    <w:p w14:paraId="2B6FBE06" w14:textId="65ED04DA"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8.10</w:t>
      </w:r>
      <w:r>
        <w:rPr>
          <w:rFonts w:asciiTheme="minorHAnsi" w:eastAsiaTheme="minorEastAsia" w:hAnsiTheme="minorHAnsi" w:cstheme="minorBidi"/>
          <w:noProof/>
          <w:kern w:val="2"/>
          <w:sz w:val="22"/>
          <w:szCs w:val="22"/>
          <w:lang w:eastAsia="en-GB"/>
          <w14:ligatures w14:val="standardContextual"/>
        </w:rPr>
        <w:tab/>
      </w:r>
      <w:r>
        <w:rPr>
          <w:noProof/>
          <w:lang w:eastAsia="zh-CN"/>
        </w:rPr>
        <w:t>User plane connection ID</w:t>
      </w:r>
      <w:r>
        <w:rPr>
          <w:noProof/>
        </w:rPr>
        <w:tab/>
      </w:r>
      <w:r>
        <w:rPr>
          <w:noProof/>
        </w:rPr>
        <w:fldChar w:fldCharType="begin" w:fldLock="1"/>
      </w:r>
      <w:r>
        <w:rPr>
          <w:noProof/>
        </w:rPr>
        <w:instrText xml:space="preserve"> PAGEREF _Toc146259671 \h </w:instrText>
      </w:r>
      <w:r>
        <w:rPr>
          <w:noProof/>
        </w:rPr>
      </w:r>
      <w:r>
        <w:rPr>
          <w:noProof/>
        </w:rPr>
        <w:fldChar w:fldCharType="separate"/>
      </w:r>
      <w:r>
        <w:rPr>
          <w:noProof/>
        </w:rPr>
        <w:t>61</w:t>
      </w:r>
      <w:r>
        <w:rPr>
          <w:noProof/>
        </w:rPr>
        <w:fldChar w:fldCharType="end"/>
      </w:r>
    </w:p>
    <w:p w14:paraId="78D9A5A6" w14:textId="755A48F8"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8.11</w:t>
      </w:r>
      <w:r>
        <w:rPr>
          <w:rFonts w:asciiTheme="minorHAnsi" w:eastAsiaTheme="minorEastAsia" w:hAnsiTheme="minorHAnsi" w:cstheme="minorBidi"/>
          <w:noProof/>
          <w:kern w:val="2"/>
          <w:sz w:val="22"/>
          <w:szCs w:val="22"/>
          <w:lang w:eastAsia="en-GB"/>
          <w14:ligatures w14:val="standardContextual"/>
        </w:rPr>
        <w:tab/>
      </w:r>
      <w:r>
        <w:rPr>
          <w:noProof/>
          <w:lang w:eastAsia="zh-CN"/>
        </w:rPr>
        <w:t>Cause</w:t>
      </w:r>
      <w:r>
        <w:rPr>
          <w:noProof/>
        </w:rPr>
        <w:tab/>
      </w:r>
      <w:r>
        <w:rPr>
          <w:noProof/>
        </w:rPr>
        <w:fldChar w:fldCharType="begin" w:fldLock="1"/>
      </w:r>
      <w:r>
        <w:rPr>
          <w:noProof/>
        </w:rPr>
        <w:instrText xml:space="preserve"> PAGEREF _Toc146259672 \h </w:instrText>
      </w:r>
      <w:r>
        <w:rPr>
          <w:noProof/>
        </w:rPr>
      </w:r>
      <w:r>
        <w:rPr>
          <w:noProof/>
        </w:rPr>
        <w:fldChar w:fldCharType="separate"/>
      </w:r>
      <w:r>
        <w:rPr>
          <w:noProof/>
        </w:rPr>
        <w:t>61</w:t>
      </w:r>
      <w:r>
        <w:rPr>
          <w:noProof/>
        </w:rPr>
        <w:fldChar w:fldCharType="end"/>
      </w:r>
    </w:p>
    <w:p w14:paraId="50B4B75B" w14:textId="69B5B470"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8.12</w:t>
      </w:r>
      <w:r>
        <w:rPr>
          <w:rFonts w:asciiTheme="minorHAnsi" w:eastAsiaTheme="minorEastAsia" w:hAnsiTheme="minorHAnsi" w:cstheme="minorBidi"/>
          <w:noProof/>
          <w:kern w:val="2"/>
          <w:sz w:val="22"/>
          <w:szCs w:val="22"/>
          <w:lang w:eastAsia="en-GB"/>
          <w14:ligatures w14:val="standardContextual"/>
        </w:rPr>
        <w:tab/>
      </w:r>
      <w:r>
        <w:rPr>
          <w:noProof/>
          <w:lang w:eastAsia="zh-CN"/>
        </w:rPr>
        <w:t>GPRS timer 3</w:t>
      </w:r>
      <w:r>
        <w:rPr>
          <w:noProof/>
        </w:rPr>
        <w:tab/>
      </w:r>
      <w:r>
        <w:rPr>
          <w:noProof/>
        </w:rPr>
        <w:fldChar w:fldCharType="begin" w:fldLock="1"/>
      </w:r>
      <w:r>
        <w:rPr>
          <w:noProof/>
        </w:rPr>
        <w:instrText xml:space="preserve"> PAGEREF _Toc146259673 \h </w:instrText>
      </w:r>
      <w:r>
        <w:rPr>
          <w:noProof/>
        </w:rPr>
      </w:r>
      <w:r>
        <w:rPr>
          <w:noProof/>
        </w:rPr>
        <w:fldChar w:fldCharType="separate"/>
      </w:r>
      <w:r>
        <w:rPr>
          <w:noProof/>
        </w:rPr>
        <w:t>61</w:t>
      </w:r>
      <w:r>
        <w:rPr>
          <w:noProof/>
        </w:rPr>
        <w:fldChar w:fldCharType="end"/>
      </w:r>
    </w:p>
    <w:p w14:paraId="3FEB072F" w14:textId="5D649926"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8.13</w:t>
      </w:r>
      <w:r>
        <w:rPr>
          <w:rFonts w:asciiTheme="minorHAnsi" w:eastAsiaTheme="minorEastAsia" w:hAnsiTheme="minorHAnsi" w:cstheme="minorBidi"/>
          <w:noProof/>
          <w:kern w:val="2"/>
          <w:sz w:val="22"/>
          <w:szCs w:val="22"/>
          <w:lang w:eastAsia="en-GB"/>
          <w14:ligatures w14:val="standardContextual"/>
        </w:rPr>
        <w:tab/>
      </w:r>
      <w:r>
        <w:rPr>
          <w:noProof/>
          <w:lang w:eastAsia="zh-CN"/>
        </w:rPr>
        <w:t>NBIFOM container</w:t>
      </w:r>
      <w:r>
        <w:rPr>
          <w:noProof/>
        </w:rPr>
        <w:tab/>
      </w:r>
      <w:r>
        <w:rPr>
          <w:noProof/>
        </w:rPr>
        <w:fldChar w:fldCharType="begin" w:fldLock="1"/>
      </w:r>
      <w:r>
        <w:rPr>
          <w:noProof/>
        </w:rPr>
        <w:instrText xml:space="preserve"> PAGEREF _Toc146259674 \h </w:instrText>
      </w:r>
      <w:r>
        <w:rPr>
          <w:noProof/>
        </w:rPr>
      </w:r>
      <w:r>
        <w:rPr>
          <w:noProof/>
        </w:rPr>
        <w:fldChar w:fldCharType="separate"/>
      </w:r>
      <w:r>
        <w:rPr>
          <w:noProof/>
        </w:rPr>
        <w:t>61</w:t>
      </w:r>
      <w:r>
        <w:rPr>
          <w:noProof/>
        </w:rPr>
        <w:fldChar w:fldCharType="end"/>
      </w:r>
    </w:p>
    <w:p w14:paraId="367F69D8" w14:textId="6FD34FBD"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8.14</w:t>
      </w:r>
      <w:r>
        <w:rPr>
          <w:rFonts w:asciiTheme="minorHAnsi" w:eastAsiaTheme="minorEastAsia" w:hAnsiTheme="minorHAnsi" w:cstheme="minorBidi"/>
          <w:noProof/>
          <w:kern w:val="2"/>
          <w:sz w:val="22"/>
          <w:szCs w:val="22"/>
          <w:lang w:eastAsia="en-GB"/>
          <w14:ligatures w14:val="standardContextual"/>
        </w:rPr>
        <w:tab/>
      </w:r>
      <w:r>
        <w:rPr>
          <w:noProof/>
        </w:rPr>
        <w:t>UE N3G</w:t>
      </w:r>
      <w:r>
        <w:rPr>
          <w:noProof/>
          <w:lang w:eastAsia="zh-CN"/>
        </w:rPr>
        <w:t xml:space="preserve"> capability</w:t>
      </w:r>
      <w:r>
        <w:rPr>
          <w:noProof/>
        </w:rPr>
        <w:tab/>
      </w:r>
      <w:r>
        <w:rPr>
          <w:noProof/>
        </w:rPr>
        <w:fldChar w:fldCharType="begin" w:fldLock="1"/>
      </w:r>
      <w:r>
        <w:rPr>
          <w:noProof/>
        </w:rPr>
        <w:instrText xml:space="preserve"> PAGEREF _Toc146259675 \h </w:instrText>
      </w:r>
      <w:r>
        <w:rPr>
          <w:noProof/>
        </w:rPr>
      </w:r>
      <w:r>
        <w:rPr>
          <w:noProof/>
        </w:rPr>
        <w:fldChar w:fldCharType="separate"/>
      </w:r>
      <w:r>
        <w:rPr>
          <w:noProof/>
        </w:rPr>
        <w:t>62</w:t>
      </w:r>
      <w:r>
        <w:rPr>
          <w:noProof/>
        </w:rPr>
        <w:fldChar w:fldCharType="end"/>
      </w:r>
    </w:p>
    <w:p w14:paraId="510C6028" w14:textId="6C70F61A"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8.15</w:t>
      </w:r>
      <w:r>
        <w:rPr>
          <w:rFonts w:asciiTheme="minorHAnsi" w:eastAsiaTheme="minorEastAsia" w:hAnsiTheme="minorHAnsi" w:cstheme="minorBidi"/>
          <w:noProof/>
          <w:kern w:val="2"/>
          <w:sz w:val="22"/>
          <w:szCs w:val="22"/>
          <w:lang w:eastAsia="en-GB"/>
          <w14:ligatures w14:val="standardContextual"/>
        </w:rPr>
        <w:tab/>
      </w:r>
      <w:r>
        <w:rPr>
          <w:noProof/>
          <w:lang w:eastAsia="zh-CN"/>
        </w:rPr>
        <w:t>WLCP bearer identity</w:t>
      </w:r>
      <w:r>
        <w:rPr>
          <w:noProof/>
        </w:rPr>
        <w:tab/>
      </w:r>
      <w:r>
        <w:rPr>
          <w:noProof/>
        </w:rPr>
        <w:fldChar w:fldCharType="begin" w:fldLock="1"/>
      </w:r>
      <w:r>
        <w:rPr>
          <w:noProof/>
        </w:rPr>
        <w:instrText xml:space="preserve"> PAGEREF _Toc146259676 \h </w:instrText>
      </w:r>
      <w:r>
        <w:rPr>
          <w:noProof/>
        </w:rPr>
      </w:r>
      <w:r>
        <w:rPr>
          <w:noProof/>
        </w:rPr>
        <w:fldChar w:fldCharType="separate"/>
      </w:r>
      <w:r>
        <w:rPr>
          <w:noProof/>
        </w:rPr>
        <w:t>62</w:t>
      </w:r>
      <w:r>
        <w:rPr>
          <w:noProof/>
        </w:rPr>
        <w:fldChar w:fldCharType="end"/>
      </w:r>
    </w:p>
    <w:p w14:paraId="62D1AC74" w14:textId="0430E044"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8.16</w:t>
      </w:r>
      <w:r>
        <w:rPr>
          <w:rFonts w:asciiTheme="minorHAnsi" w:eastAsiaTheme="minorEastAsia" w:hAnsiTheme="minorHAnsi" w:cstheme="minorBidi"/>
          <w:noProof/>
          <w:kern w:val="2"/>
          <w:sz w:val="22"/>
          <w:szCs w:val="22"/>
          <w:lang w:eastAsia="en-GB"/>
          <w14:ligatures w14:val="standardContextual"/>
        </w:rPr>
        <w:tab/>
      </w:r>
      <w:r>
        <w:rPr>
          <w:noProof/>
          <w:lang w:eastAsia="zh-CN"/>
        </w:rPr>
        <w:t>EPS quality of service</w:t>
      </w:r>
      <w:r>
        <w:rPr>
          <w:noProof/>
        </w:rPr>
        <w:tab/>
      </w:r>
      <w:r>
        <w:rPr>
          <w:noProof/>
        </w:rPr>
        <w:fldChar w:fldCharType="begin" w:fldLock="1"/>
      </w:r>
      <w:r>
        <w:rPr>
          <w:noProof/>
        </w:rPr>
        <w:instrText xml:space="preserve"> PAGEREF _Toc146259677 \h </w:instrText>
      </w:r>
      <w:r>
        <w:rPr>
          <w:noProof/>
        </w:rPr>
      </w:r>
      <w:r>
        <w:rPr>
          <w:noProof/>
        </w:rPr>
        <w:fldChar w:fldCharType="separate"/>
      </w:r>
      <w:r>
        <w:rPr>
          <w:noProof/>
        </w:rPr>
        <w:t>63</w:t>
      </w:r>
      <w:r>
        <w:rPr>
          <w:noProof/>
        </w:rPr>
        <w:fldChar w:fldCharType="end"/>
      </w:r>
    </w:p>
    <w:p w14:paraId="20D1DAC0" w14:textId="69E4A6E6"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8.17</w:t>
      </w:r>
      <w:r>
        <w:rPr>
          <w:rFonts w:asciiTheme="minorHAnsi" w:eastAsiaTheme="minorEastAsia" w:hAnsiTheme="minorHAnsi" w:cstheme="minorBidi"/>
          <w:noProof/>
          <w:kern w:val="2"/>
          <w:sz w:val="22"/>
          <w:szCs w:val="22"/>
          <w:lang w:eastAsia="en-GB"/>
          <w14:ligatures w14:val="standardContextual"/>
        </w:rPr>
        <w:tab/>
      </w:r>
      <w:r>
        <w:rPr>
          <w:noProof/>
          <w:lang w:eastAsia="zh-CN"/>
        </w:rPr>
        <w:t>Traffic flow template</w:t>
      </w:r>
      <w:r>
        <w:rPr>
          <w:noProof/>
        </w:rPr>
        <w:tab/>
      </w:r>
      <w:r>
        <w:rPr>
          <w:noProof/>
        </w:rPr>
        <w:fldChar w:fldCharType="begin" w:fldLock="1"/>
      </w:r>
      <w:r>
        <w:rPr>
          <w:noProof/>
        </w:rPr>
        <w:instrText xml:space="preserve"> PAGEREF _Toc146259678 \h </w:instrText>
      </w:r>
      <w:r>
        <w:rPr>
          <w:noProof/>
        </w:rPr>
      </w:r>
      <w:r>
        <w:rPr>
          <w:noProof/>
        </w:rPr>
        <w:fldChar w:fldCharType="separate"/>
      </w:r>
      <w:r>
        <w:rPr>
          <w:noProof/>
        </w:rPr>
        <w:t>63</w:t>
      </w:r>
      <w:r>
        <w:rPr>
          <w:noProof/>
        </w:rPr>
        <w:fldChar w:fldCharType="end"/>
      </w:r>
    </w:p>
    <w:p w14:paraId="2DC1ADDA" w14:textId="72B832AA"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8.18</w:t>
      </w:r>
      <w:r>
        <w:rPr>
          <w:rFonts w:asciiTheme="minorHAnsi" w:eastAsiaTheme="minorEastAsia" w:hAnsiTheme="minorHAnsi" w:cstheme="minorBidi"/>
          <w:noProof/>
          <w:kern w:val="2"/>
          <w:sz w:val="22"/>
          <w:szCs w:val="22"/>
          <w:lang w:eastAsia="en-GB"/>
          <w14:ligatures w14:val="standardContextual"/>
        </w:rPr>
        <w:tab/>
      </w:r>
      <w:r>
        <w:rPr>
          <w:noProof/>
          <w:lang w:eastAsia="zh-CN"/>
        </w:rPr>
        <w:t>Spare half octet</w:t>
      </w:r>
      <w:r>
        <w:rPr>
          <w:noProof/>
        </w:rPr>
        <w:tab/>
      </w:r>
      <w:r>
        <w:rPr>
          <w:noProof/>
        </w:rPr>
        <w:fldChar w:fldCharType="begin" w:fldLock="1"/>
      </w:r>
      <w:r>
        <w:rPr>
          <w:noProof/>
        </w:rPr>
        <w:instrText xml:space="preserve"> PAGEREF _Toc146259679 \h </w:instrText>
      </w:r>
      <w:r>
        <w:rPr>
          <w:noProof/>
        </w:rPr>
      </w:r>
      <w:r>
        <w:rPr>
          <w:noProof/>
        </w:rPr>
        <w:fldChar w:fldCharType="separate"/>
      </w:r>
      <w:r>
        <w:rPr>
          <w:noProof/>
        </w:rPr>
        <w:t>63</w:t>
      </w:r>
      <w:r>
        <w:rPr>
          <w:noProof/>
        </w:rPr>
        <w:fldChar w:fldCharType="end"/>
      </w:r>
    </w:p>
    <w:p w14:paraId="7A373D36" w14:textId="69AFC243"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8.19</w:t>
      </w:r>
      <w:r>
        <w:rPr>
          <w:rFonts w:asciiTheme="minorHAnsi" w:eastAsiaTheme="minorEastAsia" w:hAnsiTheme="minorHAnsi" w:cstheme="minorBidi"/>
          <w:noProof/>
          <w:kern w:val="2"/>
          <w:sz w:val="22"/>
          <w:szCs w:val="22"/>
          <w:lang w:eastAsia="en-GB"/>
          <w14:ligatures w14:val="standardContextual"/>
        </w:rPr>
        <w:tab/>
      </w:r>
      <w:r>
        <w:rPr>
          <w:noProof/>
        </w:rPr>
        <w:t>APN aggregate maximum bit rate</w:t>
      </w:r>
      <w:r>
        <w:rPr>
          <w:noProof/>
        </w:rPr>
        <w:tab/>
      </w:r>
      <w:r>
        <w:rPr>
          <w:noProof/>
        </w:rPr>
        <w:fldChar w:fldCharType="begin" w:fldLock="1"/>
      </w:r>
      <w:r>
        <w:rPr>
          <w:noProof/>
        </w:rPr>
        <w:instrText xml:space="preserve"> PAGEREF _Toc146259680 \h </w:instrText>
      </w:r>
      <w:r>
        <w:rPr>
          <w:noProof/>
        </w:rPr>
      </w:r>
      <w:r>
        <w:rPr>
          <w:noProof/>
        </w:rPr>
        <w:fldChar w:fldCharType="separate"/>
      </w:r>
      <w:r>
        <w:rPr>
          <w:noProof/>
        </w:rPr>
        <w:t>63</w:t>
      </w:r>
      <w:r>
        <w:rPr>
          <w:noProof/>
        </w:rPr>
        <w:fldChar w:fldCharType="end"/>
      </w:r>
    </w:p>
    <w:p w14:paraId="34344996" w14:textId="107210D9" w:rsidR="00E234E1" w:rsidRDefault="00E234E1">
      <w:pPr>
        <w:pStyle w:val="TOC1"/>
        <w:rPr>
          <w:rFonts w:asciiTheme="minorHAnsi" w:eastAsiaTheme="minorEastAsia" w:hAnsiTheme="minorHAnsi" w:cstheme="minorBidi"/>
          <w:noProof/>
          <w:kern w:val="2"/>
          <w:szCs w:val="22"/>
          <w:lang w:eastAsia="en-GB"/>
          <w14:ligatures w14:val="standardContextual"/>
        </w:rPr>
      </w:pPr>
      <w:r>
        <w:rPr>
          <w:noProof/>
          <w:lang w:eastAsia="zh-CN"/>
        </w:rPr>
        <w:t>9</w:t>
      </w:r>
      <w:r>
        <w:rPr>
          <w:rFonts w:asciiTheme="minorHAnsi" w:eastAsiaTheme="minorEastAsia" w:hAnsiTheme="minorHAnsi" w:cstheme="minorBidi"/>
          <w:noProof/>
          <w:kern w:val="2"/>
          <w:szCs w:val="22"/>
          <w:lang w:eastAsia="en-GB"/>
          <w14:ligatures w14:val="standardContextual"/>
        </w:rPr>
        <w:tab/>
      </w:r>
      <w:r>
        <w:rPr>
          <w:noProof/>
        </w:rPr>
        <w:t>List of system parameters</w:t>
      </w:r>
      <w:r>
        <w:rPr>
          <w:noProof/>
        </w:rPr>
        <w:tab/>
      </w:r>
      <w:r>
        <w:rPr>
          <w:noProof/>
        </w:rPr>
        <w:fldChar w:fldCharType="begin" w:fldLock="1"/>
      </w:r>
      <w:r>
        <w:rPr>
          <w:noProof/>
        </w:rPr>
        <w:instrText xml:space="preserve"> PAGEREF _Toc146259681 \h </w:instrText>
      </w:r>
      <w:r>
        <w:rPr>
          <w:noProof/>
        </w:rPr>
      </w:r>
      <w:r>
        <w:rPr>
          <w:noProof/>
        </w:rPr>
        <w:fldChar w:fldCharType="separate"/>
      </w:r>
      <w:r>
        <w:rPr>
          <w:noProof/>
        </w:rPr>
        <w:t>63</w:t>
      </w:r>
      <w:r>
        <w:rPr>
          <w:noProof/>
        </w:rPr>
        <w:fldChar w:fldCharType="end"/>
      </w:r>
    </w:p>
    <w:p w14:paraId="54F7DAD4" w14:textId="159DC417" w:rsidR="00E234E1" w:rsidRDefault="00E234E1">
      <w:pPr>
        <w:pStyle w:val="TOC2"/>
        <w:rPr>
          <w:rFonts w:asciiTheme="minorHAnsi" w:eastAsiaTheme="minorEastAsia" w:hAnsiTheme="minorHAnsi" w:cstheme="minorBidi"/>
          <w:noProof/>
          <w:kern w:val="2"/>
          <w:sz w:val="22"/>
          <w:szCs w:val="22"/>
          <w:lang w:eastAsia="en-GB"/>
          <w14:ligatures w14:val="standardContextual"/>
        </w:rPr>
      </w:pPr>
      <w:r>
        <w:rPr>
          <w:noProof/>
        </w:rPr>
        <w:t>9.1</w:t>
      </w:r>
      <w:r>
        <w:rPr>
          <w:rFonts w:asciiTheme="minorHAnsi" w:eastAsiaTheme="minorEastAsia" w:hAnsiTheme="minorHAnsi" w:cstheme="minorBidi"/>
          <w:noProof/>
          <w:kern w:val="2"/>
          <w:sz w:val="22"/>
          <w:szCs w:val="22"/>
          <w:lang w:eastAsia="en-GB"/>
          <w14:ligatures w14:val="standardContextual"/>
        </w:rPr>
        <w:tab/>
      </w:r>
      <w:r>
        <w:rPr>
          <w:noProof/>
        </w:rPr>
        <w:t>Timers</w:t>
      </w:r>
      <w:r>
        <w:rPr>
          <w:noProof/>
        </w:rPr>
        <w:tab/>
      </w:r>
      <w:r>
        <w:rPr>
          <w:noProof/>
        </w:rPr>
        <w:fldChar w:fldCharType="begin" w:fldLock="1"/>
      </w:r>
      <w:r>
        <w:rPr>
          <w:noProof/>
        </w:rPr>
        <w:instrText xml:space="preserve"> PAGEREF _Toc146259682 \h </w:instrText>
      </w:r>
      <w:r>
        <w:rPr>
          <w:noProof/>
        </w:rPr>
      </w:r>
      <w:r>
        <w:rPr>
          <w:noProof/>
        </w:rPr>
        <w:fldChar w:fldCharType="separate"/>
      </w:r>
      <w:r>
        <w:rPr>
          <w:noProof/>
        </w:rPr>
        <w:t>63</w:t>
      </w:r>
      <w:r>
        <w:rPr>
          <w:noProof/>
        </w:rPr>
        <w:fldChar w:fldCharType="end"/>
      </w:r>
    </w:p>
    <w:p w14:paraId="4392E0F7" w14:textId="3317B45A" w:rsidR="00E234E1" w:rsidRDefault="00E234E1">
      <w:pPr>
        <w:pStyle w:val="TOC8"/>
        <w:rPr>
          <w:rFonts w:asciiTheme="minorHAnsi" w:eastAsiaTheme="minorEastAsia" w:hAnsiTheme="minorHAnsi" w:cstheme="minorBidi"/>
          <w:b w:val="0"/>
          <w:noProof/>
          <w:kern w:val="2"/>
          <w:szCs w:val="22"/>
          <w:lang w:eastAsia="en-GB"/>
          <w14:ligatures w14:val="standardContextual"/>
        </w:rPr>
      </w:pPr>
      <w:r w:rsidRPr="00020DCF">
        <w:rPr>
          <w:noProof/>
          <w:lang w:val="en-US"/>
        </w:rPr>
        <w:t>Annex A (informative): Cause values for WLCP protocol</w:t>
      </w:r>
      <w:r>
        <w:rPr>
          <w:noProof/>
        </w:rPr>
        <w:tab/>
      </w:r>
      <w:r>
        <w:rPr>
          <w:noProof/>
        </w:rPr>
        <w:fldChar w:fldCharType="begin" w:fldLock="1"/>
      </w:r>
      <w:r>
        <w:rPr>
          <w:noProof/>
        </w:rPr>
        <w:instrText xml:space="preserve"> PAGEREF _Toc146259683 \h </w:instrText>
      </w:r>
      <w:r>
        <w:rPr>
          <w:noProof/>
        </w:rPr>
      </w:r>
      <w:r>
        <w:rPr>
          <w:noProof/>
        </w:rPr>
        <w:fldChar w:fldCharType="separate"/>
      </w:r>
      <w:r>
        <w:rPr>
          <w:noProof/>
        </w:rPr>
        <w:t>65</w:t>
      </w:r>
      <w:r>
        <w:rPr>
          <w:noProof/>
        </w:rPr>
        <w:fldChar w:fldCharType="end"/>
      </w:r>
    </w:p>
    <w:p w14:paraId="74CD376C" w14:textId="46E2198E" w:rsidR="00E234E1" w:rsidRDefault="00E234E1">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Causes related to nature of request</w:t>
      </w:r>
      <w:r>
        <w:rPr>
          <w:noProof/>
        </w:rPr>
        <w:tab/>
      </w:r>
      <w:r>
        <w:rPr>
          <w:noProof/>
        </w:rPr>
        <w:fldChar w:fldCharType="begin" w:fldLock="1"/>
      </w:r>
      <w:r>
        <w:rPr>
          <w:noProof/>
        </w:rPr>
        <w:instrText xml:space="preserve"> PAGEREF _Toc146259684 \h </w:instrText>
      </w:r>
      <w:r>
        <w:rPr>
          <w:noProof/>
        </w:rPr>
      </w:r>
      <w:r>
        <w:rPr>
          <w:noProof/>
        </w:rPr>
        <w:fldChar w:fldCharType="separate"/>
      </w:r>
      <w:r>
        <w:rPr>
          <w:noProof/>
        </w:rPr>
        <w:t>65</w:t>
      </w:r>
      <w:r>
        <w:rPr>
          <w:noProof/>
        </w:rPr>
        <w:fldChar w:fldCharType="end"/>
      </w:r>
    </w:p>
    <w:p w14:paraId="7FD42650" w14:textId="6D57B71A" w:rsidR="00E234E1" w:rsidRDefault="00E234E1">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Protocol errors (e.g., unknown message) class</w:t>
      </w:r>
      <w:r>
        <w:rPr>
          <w:noProof/>
        </w:rPr>
        <w:tab/>
      </w:r>
      <w:r>
        <w:rPr>
          <w:noProof/>
        </w:rPr>
        <w:fldChar w:fldCharType="begin" w:fldLock="1"/>
      </w:r>
      <w:r>
        <w:rPr>
          <w:noProof/>
        </w:rPr>
        <w:instrText xml:space="preserve"> PAGEREF _Toc146259685 \h </w:instrText>
      </w:r>
      <w:r>
        <w:rPr>
          <w:noProof/>
        </w:rPr>
      </w:r>
      <w:r>
        <w:rPr>
          <w:noProof/>
        </w:rPr>
        <w:fldChar w:fldCharType="separate"/>
      </w:r>
      <w:r>
        <w:rPr>
          <w:noProof/>
        </w:rPr>
        <w:t>65</w:t>
      </w:r>
      <w:r>
        <w:rPr>
          <w:noProof/>
        </w:rPr>
        <w:fldChar w:fldCharType="end"/>
      </w:r>
    </w:p>
    <w:p w14:paraId="08CEC37A" w14:textId="72CCAB9A" w:rsidR="00E234E1" w:rsidRDefault="00E234E1">
      <w:pPr>
        <w:pStyle w:val="TOC8"/>
        <w:rPr>
          <w:rFonts w:asciiTheme="minorHAnsi" w:eastAsiaTheme="minorEastAsia" w:hAnsiTheme="minorHAnsi" w:cstheme="minorBidi"/>
          <w:b w:val="0"/>
          <w:noProof/>
          <w:kern w:val="2"/>
          <w:szCs w:val="22"/>
          <w:lang w:eastAsia="en-GB"/>
          <w14:ligatures w14:val="standardContextual"/>
        </w:rPr>
      </w:pPr>
      <w:r>
        <w:rPr>
          <w:noProof/>
        </w:rPr>
        <w:t xml:space="preserve">Annex </w:t>
      </w:r>
      <w:r>
        <w:rPr>
          <w:noProof/>
          <w:lang w:eastAsia="zh-CN"/>
        </w:rPr>
        <w:t>B</w:t>
      </w:r>
      <w:r>
        <w:rPr>
          <w:noProof/>
        </w:rPr>
        <w:t xml:space="preserve"> (Informative): IANA UDP port registration form</w:t>
      </w:r>
      <w:r>
        <w:rPr>
          <w:noProof/>
        </w:rPr>
        <w:tab/>
      </w:r>
      <w:r>
        <w:rPr>
          <w:noProof/>
        </w:rPr>
        <w:fldChar w:fldCharType="begin" w:fldLock="1"/>
      </w:r>
      <w:r>
        <w:rPr>
          <w:noProof/>
        </w:rPr>
        <w:instrText xml:space="preserve"> PAGEREF _Toc146259686 \h </w:instrText>
      </w:r>
      <w:r>
        <w:rPr>
          <w:noProof/>
        </w:rPr>
      </w:r>
      <w:r>
        <w:rPr>
          <w:noProof/>
        </w:rPr>
        <w:fldChar w:fldCharType="separate"/>
      </w:r>
      <w:r>
        <w:rPr>
          <w:noProof/>
        </w:rPr>
        <w:t>66</w:t>
      </w:r>
      <w:r>
        <w:rPr>
          <w:noProof/>
        </w:rPr>
        <w:fldChar w:fldCharType="end"/>
      </w:r>
    </w:p>
    <w:p w14:paraId="7F2DCEE5" w14:textId="4A3D97ED" w:rsidR="00E234E1" w:rsidRDefault="00E234E1">
      <w:pPr>
        <w:pStyle w:val="TOC8"/>
        <w:rPr>
          <w:rFonts w:asciiTheme="minorHAnsi" w:eastAsiaTheme="minorEastAsia" w:hAnsiTheme="minorHAnsi" w:cstheme="minorBidi"/>
          <w:b w:val="0"/>
          <w:noProof/>
          <w:kern w:val="2"/>
          <w:szCs w:val="22"/>
          <w:lang w:eastAsia="en-GB"/>
          <w14:ligatures w14:val="standardContextual"/>
        </w:rPr>
      </w:pPr>
      <w:r>
        <w:rPr>
          <w:noProof/>
          <w:lang w:eastAsia="ko-KR"/>
        </w:rPr>
        <w:t>Annex C (informative): Change history</w:t>
      </w:r>
      <w:r>
        <w:rPr>
          <w:noProof/>
        </w:rPr>
        <w:tab/>
      </w:r>
      <w:r>
        <w:rPr>
          <w:noProof/>
        </w:rPr>
        <w:fldChar w:fldCharType="begin" w:fldLock="1"/>
      </w:r>
      <w:r>
        <w:rPr>
          <w:noProof/>
        </w:rPr>
        <w:instrText xml:space="preserve"> PAGEREF _Toc146259687 \h </w:instrText>
      </w:r>
      <w:r>
        <w:rPr>
          <w:noProof/>
        </w:rPr>
      </w:r>
      <w:r>
        <w:rPr>
          <w:noProof/>
        </w:rPr>
        <w:fldChar w:fldCharType="separate"/>
      </w:r>
      <w:r>
        <w:rPr>
          <w:noProof/>
        </w:rPr>
        <w:t>68</w:t>
      </w:r>
      <w:r>
        <w:rPr>
          <w:noProof/>
        </w:rPr>
        <w:fldChar w:fldCharType="end"/>
      </w:r>
    </w:p>
    <w:p w14:paraId="2B2F1ED6" w14:textId="1B673482" w:rsidR="00080512" w:rsidRPr="000F7212" w:rsidRDefault="0041727D">
      <w:r w:rsidRPr="000F7212">
        <w:rPr>
          <w:noProof/>
          <w:sz w:val="22"/>
        </w:rPr>
        <w:fldChar w:fldCharType="end"/>
      </w:r>
    </w:p>
    <w:p w14:paraId="49BEC1EC" w14:textId="77777777" w:rsidR="00080512" w:rsidRPr="000F7212" w:rsidRDefault="00080512" w:rsidP="000F7212">
      <w:pPr>
        <w:pStyle w:val="Heading1"/>
      </w:pPr>
      <w:r w:rsidRPr="000F7212">
        <w:br w:type="page"/>
      </w:r>
      <w:bookmarkStart w:id="6" w:name="_Toc146259429"/>
      <w:r w:rsidRPr="000F7212">
        <w:lastRenderedPageBreak/>
        <w:t>Foreword</w:t>
      </w:r>
      <w:bookmarkEnd w:id="6"/>
    </w:p>
    <w:p w14:paraId="36224DD5" w14:textId="77777777" w:rsidR="00080512" w:rsidRPr="000F7212" w:rsidRDefault="00080512">
      <w:r w:rsidRPr="000F7212">
        <w:t>This Technical Specification has been produced by the 3</w:t>
      </w:r>
      <w:r w:rsidRPr="000F7212">
        <w:rPr>
          <w:vertAlign w:val="superscript"/>
        </w:rPr>
        <w:t>rd</w:t>
      </w:r>
      <w:r w:rsidRPr="000F7212">
        <w:t xml:space="preserve"> Generation Partnership Project (3GPP).</w:t>
      </w:r>
    </w:p>
    <w:p w14:paraId="5D10A8B6" w14:textId="77777777" w:rsidR="00080512" w:rsidRPr="000F7212" w:rsidRDefault="00080512">
      <w:r w:rsidRPr="000F7212">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3254121" w14:textId="77777777" w:rsidR="00080512" w:rsidRPr="000F7212" w:rsidRDefault="00080512">
      <w:pPr>
        <w:pStyle w:val="B1"/>
      </w:pPr>
      <w:r w:rsidRPr="000F7212">
        <w:t>Version x.y.z</w:t>
      </w:r>
    </w:p>
    <w:p w14:paraId="27408839" w14:textId="77777777" w:rsidR="00080512" w:rsidRPr="000F7212" w:rsidRDefault="00080512">
      <w:pPr>
        <w:pStyle w:val="B1"/>
      </w:pPr>
      <w:r w:rsidRPr="000F7212">
        <w:t>where:</w:t>
      </w:r>
    </w:p>
    <w:p w14:paraId="71B6C87F" w14:textId="77777777" w:rsidR="00080512" w:rsidRPr="000F7212" w:rsidRDefault="00080512">
      <w:pPr>
        <w:pStyle w:val="B2"/>
      </w:pPr>
      <w:r w:rsidRPr="000F7212">
        <w:t>x</w:t>
      </w:r>
      <w:r w:rsidRPr="000F7212">
        <w:tab/>
        <w:t>the first digit:</w:t>
      </w:r>
    </w:p>
    <w:p w14:paraId="0C36AF85" w14:textId="77777777" w:rsidR="00080512" w:rsidRPr="000F7212" w:rsidRDefault="00080512">
      <w:pPr>
        <w:pStyle w:val="B3"/>
      </w:pPr>
      <w:r w:rsidRPr="000F7212">
        <w:t>1</w:t>
      </w:r>
      <w:r w:rsidRPr="000F7212">
        <w:tab/>
        <w:t>presented to TSG for information;</w:t>
      </w:r>
    </w:p>
    <w:p w14:paraId="28F82CB4" w14:textId="77777777" w:rsidR="00080512" w:rsidRPr="000F7212" w:rsidRDefault="00080512">
      <w:pPr>
        <w:pStyle w:val="B3"/>
      </w:pPr>
      <w:r w:rsidRPr="000F7212">
        <w:t>2</w:t>
      </w:r>
      <w:r w:rsidRPr="000F7212">
        <w:tab/>
        <w:t>presented to TSG for approval;</w:t>
      </w:r>
    </w:p>
    <w:p w14:paraId="53D7AF62" w14:textId="77777777" w:rsidR="00080512" w:rsidRPr="000F7212" w:rsidRDefault="00080512">
      <w:pPr>
        <w:pStyle w:val="B3"/>
      </w:pPr>
      <w:r w:rsidRPr="000F7212">
        <w:t>3</w:t>
      </w:r>
      <w:r w:rsidRPr="000F7212">
        <w:tab/>
        <w:t>or greater indicates TSG approved document under change control.</w:t>
      </w:r>
    </w:p>
    <w:p w14:paraId="14703312" w14:textId="77777777" w:rsidR="00080512" w:rsidRPr="000F7212" w:rsidRDefault="00080512">
      <w:pPr>
        <w:pStyle w:val="B2"/>
      </w:pPr>
      <w:r w:rsidRPr="000F7212">
        <w:t>y</w:t>
      </w:r>
      <w:r w:rsidRPr="000F7212">
        <w:tab/>
        <w:t>the second digit is incremented for all changes of substance, i.e. technical enhancements, corrections, updates, etc.</w:t>
      </w:r>
    </w:p>
    <w:p w14:paraId="2F6405AB" w14:textId="77777777" w:rsidR="00080512" w:rsidRPr="000F7212" w:rsidRDefault="00080512">
      <w:pPr>
        <w:pStyle w:val="B2"/>
      </w:pPr>
      <w:r w:rsidRPr="000F7212">
        <w:t>z</w:t>
      </w:r>
      <w:r w:rsidRPr="000F7212">
        <w:tab/>
        <w:t>the third digit is incremented when editorial only changes have been incorporated in the document.</w:t>
      </w:r>
    </w:p>
    <w:p w14:paraId="2B3A3994" w14:textId="77777777" w:rsidR="00080512" w:rsidRPr="000F7212" w:rsidRDefault="00080512" w:rsidP="000F7212">
      <w:pPr>
        <w:pStyle w:val="Heading1"/>
      </w:pPr>
      <w:bookmarkStart w:id="7" w:name="_Toc146259430"/>
      <w:r w:rsidRPr="000F7212">
        <w:t>1</w:t>
      </w:r>
      <w:r w:rsidRPr="000F7212">
        <w:tab/>
        <w:t>Scope</w:t>
      </w:r>
      <w:bookmarkEnd w:id="7"/>
    </w:p>
    <w:p w14:paraId="73BFAF0A" w14:textId="77777777" w:rsidR="00CF48F0" w:rsidRPr="000F7212" w:rsidRDefault="00CF48F0" w:rsidP="00CF48F0">
      <w:pPr>
        <w:rPr>
          <w:lang w:eastAsia="zh-CN"/>
        </w:rPr>
      </w:pPr>
      <w:r w:rsidRPr="000F7212">
        <w:rPr>
          <w:rFonts w:hint="eastAsia"/>
          <w:noProof/>
          <w:lang w:val="en-US" w:eastAsia="zh-CN"/>
        </w:rPr>
        <w:t xml:space="preserve">The present document specifies the procedures of the </w:t>
      </w:r>
      <w:r w:rsidRPr="000F7212">
        <w:rPr>
          <w:rFonts w:hint="eastAsia"/>
          <w:lang w:eastAsia="zh-CN"/>
        </w:rPr>
        <w:t xml:space="preserve">Wireless LAN control plane protocol (WLCP) for trusted WLAN access to EPC which is used between </w:t>
      </w:r>
      <w:r w:rsidRPr="000F7212">
        <w:t>User Equipment (UE) and</w:t>
      </w:r>
      <w:r w:rsidRPr="000F7212">
        <w:rPr>
          <w:rFonts w:hint="eastAsia"/>
          <w:lang w:eastAsia="zh-CN"/>
        </w:rPr>
        <w:t xml:space="preserve"> Trusted WLAN Access Gateway (TWAG) for multi-connection mode as specified in </w:t>
      </w:r>
      <w:r w:rsidRPr="000F7212">
        <w:t>3GPP TS 23.402</w:t>
      </w:r>
      <w:r w:rsidRPr="000F7212">
        <w:rPr>
          <w:lang w:val="en-US"/>
        </w:rPr>
        <w:t> </w:t>
      </w:r>
      <w:r w:rsidRPr="000F7212">
        <w:rPr>
          <w:rFonts w:hint="eastAsia"/>
          <w:lang w:val="en-US" w:eastAsia="zh-CN"/>
        </w:rPr>
        <w:t>[2]</w:t>
      </w:r>
      <w:r w:rsidRPr="000F7212">
        <w:rPr>
          <w:rFonts w:hint="eastAsia"/>
          <w:lang w:eastAsia="zh-CN"/>
        </w:rPr>
        <w:t>.</w:t>
      </w:r>
    </w:p>
    <w:p w14:paraId="1BAB0F64" w14:textId="77777777" w:rsidR="00CF48F0" w:rsidRPr="000F7212" w:rsidRDefault="00CF48F0" w:rsidP="00E62AF0">
      <w:pPr>
        <w:rPr>
          <w:lang w:eastAsia="zh-CN"/>
        </w:rPr>
      </w:pPr>
      <w:r w:rsidRPr="000F7212">
        <w:t>This document also defines the message forma</w:t>
      </w:r>
      <w:r w:rsidRPr="000F7212">
        <w:rPr>
          <w:rFonts w:hint="eastAsia"/>
          <w:lang w:eastAsia="zh-CN"/>
        </w:rPr>
        <w:t>t, information elements coding,</w:t>
      </w:r>
      <w:r w:rsidRPr="000F7212">
        <w:t xml:space="preserve"> error handling</w:t>
      </w:r>
      <w:r w:rsidRPr="000F7212">
        <w:rPr>
          <w:rFonts w:hint="eastAsia"/>
          <w:lang w:eastAsia="zh-CN"/>
        </w:rPr>
        <w:t xml:space="preserve"> and system parameters</w:t>
      </w:r>
      <w:r w:rsidRPr="000F7212">
        <w:t xml:space="preserve"> applied by the </w:t>
      </w:r>
      <w:r w:rsidRPr="000F7212">
        <w:rPr>
          <w:rFonts w:hint="eastAsia"/>
          <w:lang w:eastAsia="zh-CN"/>
        </w:rPr>
        <w:t>WLCP</w:t>
      </w:r>
      <w:r w:rsidRPr="000F7212">
        <w:t xml:space="preserve"> protocol.</w:t>
      </w:r>
    </w:p>
    <w:p w14:paraId="0C7A3371" w14:textId="77777777" w:rsidR="00080512" w:rsidRPr="000F7212" w:rsidRDefault="00080512" w:rsidP="000F7212">
      <w:pPr>
        <w:pStyle w:val="Heading1"/>
      </w:pPr>
      <w:bookmarkStart w:id="8" w:name="_Toc146259431"/>
      <w:r w:rsidRPr="000F7212">
        <w:t>2</w:t>
      </w:r>
      <w:r w:rsidRPr="000F7212">
        <w:tab/>
        <w:t>References</w:t>
      </w:r>
      <w:bookmarkEnd w:id="8"/>
    </w:p>
    <w:p w14:paraId="47142DCC" w14:textId="77777777" w:rsidR="00080512" w:rsidRPr="000F7212" w:rsidRDefault="00080512">
      <w:r w:rsidRPr="000F7212">
        <w:t>The following documents contain provisions which, through reference in this text, constitute provisions of the present document.</w:t>
      </w:r>
    </w:p>
    <w:p w14:paraId="6C2DCA57" w14:textId="77777777" w:rsidR="00080512" w:rsidRPr="000F7212" w:rsidRDefault="00080512">
      <w:pPr>
        <w:pStyle w:val="B1"/>
      </w:pPr>
      <w:r w:rsidRPr="000F7212">
        <w:t>-</w:t>
      </w:r>
      <w:r w:rsidRPr="000F7212">
        <w:tab/>
        <w:t>References are either specific (identified by date of publication, edition numbe</w:t>
      </w:r>
      <w:r w:rsidR="00DC4DA2" w:rsidRPr="000F7212">
        <w:t>r, version number, etc.) or non</w:t>
      </w:r>
      <w:r w:rsidR="00DC4DA2" w:rsidRPr="000F7212">
        <w:noBreakHyphen/>
      </w:r>
      <w:r w:rsidRPr="000F7212">
        <w:t>specific.</w:t>
      </w:r>
    </w:p>
    <w:p w14:paraId="33B866A4" w14:textId="77777777" w:rsidR="00080512" w:rsidRPr="000F7212" w:rsidRDefault="00080512">
      <w:pPr>
        <w:pStyle w:val="B1"/>
      </w:pPr>
      <w:r w:rsidRPr="000F7212">
        <w:t>-</w:t>
      </w:r>
      <w:r w:rsidRPr="000F7212">
        <w:tab/>
        <w:t>For a specific reference, subsequent revisions do not apply.</w:t>
      </w:r>
    </w:p>
    <w:p w14:paraId="44465EF2" w14:textId="77777777" w:rsidR="00080512" w:rsidRPr="000F7212" w:rsidRDefault="00080512">
      <w:pPr>
        <w:pStyle w:val="B1"/>
      </w:pPr>
      <w:r w:rsidRPr="000F7212">
        <w:t>-</w:t>
      </w:r>
      <w:r w:rsidRPr="000F7212">
        <w:tab/>
        <w:t>For a non-specific reference, the latest version applies. In the case of a reference to a 3GPP document (including a GSM document), a non-specific reference implicitly refers to the latest version of that document</w:t>
      </w:r>
      <w:r w:rsidRPr="000F7212">
        <w:rPr>
          <w:i/>
        </w:rPr>
        <w:t xml:space="preserve"> in the same Release as the present document</w:t>
      </w:r>
      <w:r w:rsidRPr="000F7212">
        <w:t>.</w:t>
      </w:r>
    </w:p>
    <w:p w14:paraId="5AB53AAF" w14:textId="77777777" w:rsidR="00EC4A25" w:rsidRPr="000F7212" w:rsidRDefault="00EC4A25" w:rsidP="00EC4A25">
      <w:pPr>
        <w:pStyle w:val="EX"/>
        <w:rPr>
          <w:lang w:eastAsia="zh-CN"/>
        </w:rPr>
      </w:pPr>
      <w:r w:rsidRPr="000F7212">
        <w:t>[1]</w:t>
      </w:r>
      <w:r w:rsidRPr="000F7212">
        <w:tab/>
        <w:t>3GPP TR 21.905: "Vocabulary for 3GPP Specifications".</w:t>
      </w:r>
    </w:p>
    <w:p w14:paraId="7599446E" w14:textId="77777777" w:rsidR="003D7A9C" w:rsidRPr="000F7212" w:rsidRDefault="00CF48F0" w:rsidP="00EC4A25">
      <w:pPr>
        <w:pStyle w:val="EX"/>
        <w:rPr>
          <w:lang w:eastAsia="zh-CN"/>
        </w:rPr>
      </w:pPr>
      <w:r w:rsidRPr="000F7212">
        <w:rPr>
          <w:rFonts w:hint="eastAsia"/>
          <w:lang w:eastAsia="zh-CN"/>
        </w:rPr>
        <w:t>[2</w:t>
      </w:r>
      <w:r w:rsidR="005414C1" w:rsidRPr="000F7212">
        <w:rPr>
          <w:rFonts w:hint="eastAsia"/>
          <w:lang w:eastAsia="zh-CN"/>
        </w:rPr>
        <w:t>]</w:t>
      </w:r>
      <w:r w:rsidR="005414C1" w:rsidRPr="000F7212">
        <w:rPr>
          <w:rFonts w:hint="eastAsia"/>
          <w:lang w:eastAsia="zh-CN"/>
        </w:rPr>
        <w:tab/>
      </w:r>
      <w:r w:rsidR="005414C1" w:rsidRPr="000F7212">
        <w:t>3GPP TS 23.402: "Architecture Enhancements for non-3GPP accesses".</w:t>
      </w:r>
    </w:p>
    <w:p w14:paraId="13E32FA4" w14:textId="77777777" w:rsidR="006E70F7" w:rsidRPr="000F7212" w:rsidRDefault="006E70F7" w:rsidP="00F9084D">
      <w:pPr>
        <w:pStyle w:val="EX"/>
      </w:pPr>
      <w:r w:rsidRPr="000F7212">
        <w:t>[3]</w:t>
      </w:r>
      <w:r w:rsidRPr="000F7212">
        <w:tab/>
        <w:t>3GPP</w:t>
      </w:r>
      <w:r w:rsidR="00AB6BFE" w:rsidRPr="000F7212">
        <w:rPr>
          <w:lang w:val="en-US"/>
        </w:rPr>
        <w:t> </w:t>
      </w:r>
      <w:r w:rsidR="00AB6BFE" w:rsidRPr="000F7212">
        <w:t>TS</w:t>
      </w:r>
      <w:r w:rsidR="00AB6BFE" w:rsidRPr="000F7212">
        <w:rPr>
          <w:lang w:val="en-US"/>
        </w:rPr>
        <w:t> </w:t>
      </w:r>
      <w:r w:rsidRPr="000F7212">
        <w:t xml:space="preserve">24.302: </w:t>
      </w:r>
      <w:r w:rsidR="00F9084D" w:rsidRPr="000F7212">
        <w:t>"</w:t>
      </w:r>
      <w:r w:rsidRPr="000F7212">
        <w:t xml:space="preserve">Access to the 3GPP Evolved Packet Core (EPC) via </w:t>
      </w:r>
      <w:r w:rsidR="00774528" w:rsidRPr="000F7212">
        <w:t>non-3GPP access networks; Stage</w:t>
      </w:r>
      <w:r w:rsidR="00774528" w:rsidRPr="000F7212">
        <w:rPr>
          <w:lang w:val="en-US"/>
        </w:rPr>
        <w:t> </w:t>
      </w:r>
      <w:r w:rsidRPr="000F7212">
        <w:t>3</w:t>
      </w:r>
      <w:r w:rsidR="00F9084D" w:rsidRPr="000F7212">
        <w:t>"</w:t>
      </w:r>
      <w:r w:rsidRPr="000F7212">
        <w:t>.</w:t>
      </w:r>
    </w:p>
    <w:p w14:paraId="0DA76DD7" w14:textId="77777777" w:rsidR="006E70F7" w:rsidRPr="000F7212" w:rsidRDefault="00AB6BFE" w:rsidP="00F9084D">
      <w:pPr>
        <w:pStyle w:val="EX"/>
      </w:pPr>
      <w:r w:rsidRPr="000F7212">
        <w:t>[4]</w:t>
      </w:r>
      <w:r w:rsidRPr="000F7212">
        <w:tab/>
        <w:t>3GPP</w:t>
      </w:r>
      <w:r w:rsidRPr="000F7212">
        <w:rPr>
          <w:lang w:val="en-US"/>
        </w:rPr>
        <w:t> </w:t>
      </w:r>
      <w:r w:rsidRPr="000F7212">
        <w:t>TS</w:t>
      </w:r>
      <w:r w:rsidRPr="000F7212">
        <w:rPr>
          <w:lang w:val="en-US"/>
        </w:rPr>
        <w:t> </w:t>
      </w:r>
      <w:r w:rsidR="006E70F7" w:rsidRPr="000F7212">
        <w:t xml:space="preserve">24.008: </w:t>
      </w:r>
      <w:r w:rsidR="00F9084D" w:rsidRPr="000F7212">
        <w:t>"</w:t>
      </w:r>
      <w:r w:rsidR="006E70F7" w:rsidRPr="000F7212">
        <w:t>Mobile radio interface Layer 3 specification</w:t>
      </w:r>
      <w:r w:rsidR="007179BE" w:rsidRPr="000F7212">
        <w:t>; Core network protocols; Stage</w:t>
      </w:r>
      <w:r w:rsidR="007179BE" w:rsidRPr="000F7212">
        <w:rPr>
          <w:lang w:val="en-US"/>
        </w:rPr>
        <w:t> </w:t>
      </w:r>
      <w:r w:rsidR="006E70F7" w:rsidRPr="000F7212">
        <w:t>3</w:t>
      </w:r>
      <w:r w:rsidR="00F9084D" w:rsidRPr="000F7212">
        <w:t>"</w:t>
      </w:r>
      <w:r w:rsidR="006E70F7" w:rsidRPr="000F7212">
        <w:t>.</w:t>
      </w:r>
    </w:p>
    <w:p w14:paraId="6B2D7A9D" w14:textId="77777777" w:rsidR="006E70F7" w:rsidRPr="000F7212" w:rsidRDefault="00AB6BFE" w:rsidP="00F9084D">
      <w:pPr>
        <w:pStyle w:val="EX"/>
        <w:rPr>
          <w:lang w:eastAsia="zh-CN"/>
        </w:rPr>
      </w:pPr>
      <w:r w:rsidRPr="000F7212">
        <w:t>[5]</w:t>
      </w:r>
      <w:r w:rsidRPr="000F7212">
        <w:tab/>
        <w:t>3GPP</w:t>
      </w:r>
      <w:r w:rsidRPr="000F7212">
        <w:rPr>
          <w:lang w:val="en-US"/>
        </w:rPr>
        <w:t> </w:t>
      </w:r>
      <w:r w:rsidRPr="000F7212">
        <w:t>TS</w:t>
      </w:r>
      <w:r w:rsidRPr="000F7212">
        <w:rPr>
          <w:lang w:val="en-US"/>
        </w:rPr>
        <w:t> </w:t>
      </w:r>
      <w:r w:rsidR="006E70F7" w:rsidRPr="000F7212">
        <w:t xml:space="preserve">24.301: </w:t>
      </w:r>
      <w:r w:rsidR="00F9084D" w:rsidRPr="000F7212">
        <w:t>"</w:t>
      </w:r>
      <w:r w:rsidR="006E70F7" w:rsidRPr="000F7212">
        <w:t>Non-Access-Stratum (NAS) protocol for Evo</w:t>
      </w:r>
      <w:r w:rsidR="007179BE" w:rsidRPr="000F7212">
        <w:t>lved Packet System (EPS); Stage</w:t>
      </w:r>
      <w:r w:rsidR="007179BE" w:rsidRPr="000F7212">
        <w:rPr>
          <w:lang w:val="en-US"/>
        </w:rPr>
        <w:t> </w:t>
      </w:r>
      <w:r w:rsidR="006E70F7" w:rsidRPr="000F7212">
        <w:t>3</w:t>
      </w:r>
      <w:r w:rsidR="00F9084D" w:rsidRPr="000F7212">
        <w:t>"</w:t>
      </w:r>
      <w:r w:rsidR="006E70F7" w:rsidRPr="000F7212">
        <w:t>.</w:t>
      </w:r>
    </w:p>
    <w:p w14:paraId="4AC5CB00" w14:textId="77777777" w:rsidR="003F795A" w:rsidRPr="000F7212" w:rsidRDefault="003F795A" w:rsidP="00D70F8F">
      <w:pPr>
        <w:pStyle w:val="EX"/>
      </w:pPr>
      <w:r w:rsidRPr="000F7212">
        <w:rPr>
          <w:rFonts w:hint="eastAsia"/>
        </w:rPr>
        <w:lastRenderedPageBreak/>
        <w:t>[</w:t>
      </w:r>
      <w:r w:rsidR="000E020D" w:rsidRPr="000F7212">
        <w:rPr>
          <w:rFonts w:hint="eastAsia"/>
        </w:rPr>
        <w:t>6</w:t>
      </w:r>
      <w:r w:rsidRPr="000F7212">
        <w:rPr>
          <w:rFonts w:hint="eastAsia"/>
        </w:rPr>
        <w:t>]</w:t>
      </w:r>
      <w:r w:rsidRPr="000F7212">
        <w:rPr>
          <w:rFonts w:hint="eastAsia"/>
        </w:rPr>
        <w:tab/>
      </w:r>
      <w:r w:rsidRPr="000F7212">
        <w:t>IEEE Std 802-201</w:t>
      </w:r>
      <w:r w:rsidR="000B34FE" w:rsidRPr="000F7212">
        <w:t>4</w:t>
      </w:r>
      <w:r w:rsidRPr="000F7212">
        <w:t xml:space="preserve">: "IEEE Standard for Local and Metropolitan Area Networks: Overview and Architecture", </w:t>
      </w:r>
      <w:r w:rsidR="000B34FE" w:rsidRPr="000F7212">
        <w:t>30</w:t>
      </w:r>
      <w:r w:rsidRPr="000F7212">
        <w:t xml:space="preserve">th </w:t>
      </w:r>
      <w:r w:rsidR="000B34FE" w:rsidRPr="000F7212">
        <w:t>June</w:t>
      </w:r>
      <w:r w:rsidRPr="000F7212">
        <w:t> 20</w:t>
      </w:r>
      <w:r w:rsidR="000B34FE" w:rsidRPr="000F7212">
        <w:t>14</w:t>
      </w:r>
      <w:r w:rsidRPr="000F7212">
        <w:t>.</w:t>
      </w:r>
    </w:p>
    <w:p w14:paraId="2109A37B" w14:textId="77777777" w:rsidR="00AA33A6" w:rsidRPr="000F7212" w:rsidRDefault="00AA33A6" w:rsidP="00D70F8F">
      <w:pPr>
        <w:pStyle w:val="EX"/>
        <w:rPr>
          <w:lang w:eastAsia="zh-CN"/>
        </w:rPr>
      </w:pPr>
      <w:r w:rsidRPr="000F7212">
        <w:rPr>
          <w:rFonts w:hint="eastAsia"/>
        </w:rPr>
        <w:t>[</w:t>
      </w:r>
      <w:r w:rsidR="000E020D" w:rsidRPr="000F7212">
        <w:rPr>
          <w:rFonts w:hint="eastAsia"/>
        </w:rPr>
        <w:t>7</w:t>
      </w:r>
      <w:r w:rsidRPr="000F7212">
        <w:rPr>
          <w:rFonts w:hint="eastAsia"/>
        </w:rPr>
        <w:t>]</w:t>
      </w:r>
      <w:r w:rsidRPr="000F7212">
        <w:rPr>
          <w:rFonts w:hint="eastAsia"/>
        </w:rPr>
        <w:tab/>
      </w:r>
      <w:r w:rsidRPr="000F7212">
        <w:t>3GPP TS 24.007: "Mobile radio interface signalling layer 3; General aspects".</w:t>
      </w:r>
    </w:p>
    <w:p w14:paraId="09D16F6B" w14:textId="77777777" w:rsidR="002836F3" w:rsidRPr="000F7212" w:rsidRDefault="002836F3" w:rsidP="00D70F8F">
      <w:pPr>
        <w:pStyle w:val="EX"/>
        <w:rPr>
          <w:lang w:eastAsia="zh-CN"/>
        </w:rPr>
      </w:pPr>
      <w:r w:rsidRPr="000F7212">
        <w:rPr>
          <w:rFonts w:hint="eastAsia"/>
          <w:lang w:eastAsia="zh-CN"/>
        </w:rPr>
        <w:t>[8]</w:t>
      </w:r>
      <w:r w:rsidRPr="000F7212">
        <w:rPr>
          <w:rFonts w:hint="eastAsia"/>
          <w:lang w:eastAsia="zh-CN"/>
        </w:rPr>
        <w:tab/>
      </w:r>
      <w:r w:rsidR="0052249F" w:rsidRPr="000F7212">
        <w:t>IETF</w:t>
      </w:r>
      <w:r w:rsidR="0052249F" w:rsidRPr="000F7212">
        <w:rPr>
          <w:lang w:val="en-US"/>
        </w:rPr>
        <w:t> </w:t>
      </w:r>
      <w:r w:rsidR="0052249F" w:rsidRPr="000F7212">
        <w:t>RFC</w:t>
      </w:r>
      <w:r w:rsidR="0052249F" w:rsidRPr="000F7212">
        <w:rPr>
          <w:lang w:val="en-US"/>
        </w:rPr>
        <w:t> </w:t>
      </w:r>
      <w:r w:rsidR="0052249F" w:rsidRPr="000F7212">
        <w:t>768: "User Datagram Protocol"</w:t>
      </w:r>
    </w:p>
    <w:p w14:paraId="42AC0528" w14:textId="77777777" w:rsidR="00A36FA0" w:rsidRPr="000F7212" w:rsidRDefault="001F14F7" w:rsidP="00A36FA0">
      <w:pPr>
        <w:pStyle w:val="EX"/>
        <w:rPr>
          <w:lang w:eastAsia="zh-CN"/>
        </w:rPr>
      </w:pPr>
      <w:r w:rsidRPr="000F7212">
        <w:rPr>
          <w:rFonts w:hint="eastAsia"/>
        </w:rPr>
        <w:t>[</w:t>
      </w:r>
      <w:r w:rsidRPr="000F7212">
        <w:rPr>
          <w:lang w:val="en-US" w:eastAsia="zh-CN"/>
        </w:rPr>
        <w:t>9</w:t>
      </w:r>
      <w:r w:rsidRPr="000F7212">
        <w:rPr>
          <w:rFonts w:hint="eastAsia"/>
        </w:rPr>
        <w:t>]</w:t>
      </w:r>
      <w:r w:rsidRPr="000F7212">
        <w:rPr>
          <w:rFonts w:hint="eastAsia"/>
        </w:rPr>
        <w:tab/>
      </w:r>
      <w:r w:rsidRPr="000F7212">
        <w:t>3GPP TS </w:t>
      </w:r>
      <w:r w:rsidRPr="000F7212">
        <w:rPr>
          <w:lang w:val="en-US" w:eastAsia="zh-CN"/>
        </w:rPr>
        <w:t>33</w:t>
      </w:r>
      <w:r w:rsidRPr="000F7212">
        <w:t>.</w:t>
      </w:r>
      <w:r w:rsidRPr="000F7212">
        <w:rPr>
          <w:lang w:val="en-US" w:eastAsia="zh-CN"/>
        </w:rPr>
        <w:t>402</w:t>
      </w:r>
      <w:r w:rsidRPr="000F7212">
        <w:t>: "3GPP System Architecture Evolution (SAE); Security aspects of non-3GPP accesses".</w:t>
      </w:r>
    </w:p>
    <w:p w14:paraId="5C4EAC97" w14:textId="77777777" w:rsidR="00D3634E" w:rsidRPr="000F7212" w:rsidRDefault="00A36FA0" w:rsidP="00A36FA0">
      <w:pPr>
        <w:pStyle w:val="EX"/>
      </w:pPr>
      <w:r w:rsidRPr="000F7212">
        <w:rPr>
          <w:rFonts w:hint="eastAsia"/>
        </w:rPr>
        <w:t>[</w:t>
      </w:r>
      <w:r w:rsidRPr="000F7212">
        <w:rPr>
          <w:lang w:val="en-US" w:eastAsia="zh-CN"/>
        </w:rPr>
        <w:t>10</w:t>
      </w:r>
      <w:r w:rsidRPr="000F7212">
        <w:rPr>
          <w:rFonts w:hint="eastAsia"/>
        </w:rPr>
        <w:t>]</w:t>
      </w:r>
      <w:r w:rsidRPr="000F7212">
        <w:rPr>
          <w:rFonts w:hint="eastAsia"/>
        </w:rPr>
        <w:tab/>
      </w:r>
      <w:r w:rsidRPr="000F7212">
        <w:t>3GPP TS </w:t>
      </w:r>
      <w:r w:rsidRPr="000F7212">
        <w:rPr>
          <w:rFonts w:hint="eastAsia"/>
          <w:lang w:val="en-US" w:eastAsia="zh-CN"/>
        </w:rPr>
        <w:t>24</w:t>
      </w:r>
      <w:r w:rsidRPr="000F7212">
        <w:t>.</w:t>
      </w:r>
      <w:r w:rsidRPr="000F7212">
        <w:rPr>
          <w:rFonts w:hint="eastAsia"/>
          <w:lang w:val="en-US" w:eastAsia="zh-CN"/>
        </w:rPr>
        <w:t>161</w:t>
      </w:r>
      <w:r w:rsidRPr="000F7212">
        <w:t>: "Network-Based IP Flow Mobility (NBIFOM)</w:t>
      </w:r>
      <w:r w:rsidRPr="000F7212">
        <w:rPr>
          <w:rFonts w:hint="eastAsia"/>
          <w:lang w:eastAsia="zh-CN"/>
        </w:rPr>
        <w:t>; Stage 3</w:t>
      </w:r>
      <w:r w:rsidRPr="000F7212">
        <w:t>".</w:t>
      </w:r>
    </w:p>
    <w:p w14:paraId="51400D9F" w14:textId="77777777" w:rsidR="00B41D61" w:rsidRPr="000F7212" w:rsidRDefault="00B41D61" w:rsidP="00B41D61">
      <w:pPr>
        <w:pStyle w:val="EX"/>
      </w:pPr>
      <w:r w:rsidRPr="000F7212">
        <w:t>[11]</w:t>
      </w:r>
      <w:r w:rsidRPr="000F7212">
        <w:tab/>
        <w:t>3GPP TS 23.380: "IMS Restoration Procedures".</w:t>
      </w:r>
    </w:p>
    <w:p w14:paraId="215774C4" w14:textId="77777777" w:rsidR="00B41D61" w:rsidRPr="000F7212" w:rsidRDefault="00B41D61" w:rsidP="00A36FA0">
      <w:pPr>
        <w:pStyle w:val="EX"/>
      </w:pPr>
      <w:r w:rsidRPr="000F7212">
        <w:t>[12]</w:t>
      </w:r>
      <w:r w:rsidRPr="000F7212">
        <w:tab/>
        <w:t>3GPP TS 29.274: "Tunnelling Protocol for Control plane (GTPv2-C); Stage 3".</w:t>
      </w:r>
    </w:p>
    <w:p w14:paraId="33273B2D" w14:textId="77777777" w:rsidR="00080512" w:rsidRPr="000F7212" w:rsidRDefault="00080512" w:rsidP="000F7212">
      <w:pPr>
        <w:pStyle w:val="Heading1"/>
      </w:pPr>
      <w:bookmarkStart w:id="9" w:name="_Toc146259432"/>
      <w:r w:rsidRPr="000F7212">
        <w:t>3</w:t>
      </w:r>
      <w:r w:rsidRPr="000F7212">
        <w:tab/>
        <w:t>Definitions</w:t>
      </w:r>
      <w:r w:rsidR="008028A4" w:rsidRPr="000F7212">
        <w:t xml:space="preserve"> and abbreviations</w:t>
      </w:r>
      <w:bookmarkEnd w:id="9"/>
    </w:p>
    <w:p w14:paraId="0315FB21" w14:textId="77777777" w:rsidR="00080512" w:rsidRPr="000F7212" w:rsidRDefault="00080512" w:rsidP="000F7212">
      <w:pPr>
        <w:pStyle w:val="Heading2"/>
      </w:pPr>
      <w:bookmarkStart w:id="10" w:name="_Toc146259433"/>
      <w:r w:rsidRPr="000F7212">
        <w:t>3.1</w:t>
      </w:r>
      <w:r w:rsidRPr="000F7212">
        <w:tab/>
        <w:t>Definitions</w:t>
      </w:r>
      <w:bookmarkEnd w:id="10"/>
    </w:p>
    <w:p w14:paraId="7D4FC2ED" w14:textId="77777777" w:rsidR="00080512" w:rsidRPr="000F7212" w:rsidRDefault="00080512">
      <w:pPr>
        <w:rPr>
          <w:lang w:eastAsia="zh-CN"/>
        </w:rPr>
      </w:pPr>
      <w:r w:rsidRPr="000F7212">
        <w:t xml:space="preserve">For the purposes of the present document, the terms and definitions given in </w:t>
      </w:r>
      <w:r w:rsidR="00A658B2" w:rsidRPr="000F7212">
        <w:t>3GPP </w:t>
      </w:r>
      <w:r w:rsidRPr="000F7212">
        <w:t>TR 21.905 [</w:t>
      </w:r>
      <w:r w:rsidR="004D3578" w:rsidRPr="000F7212">
        <w:t>1</w:t>
      </w:r>
      <w:r w:rsidRPr="000F7212">
        <w:t xml:space="preserve">] and the following apply. A term defined in the present document takes precedence over the definition of the same term, if any, in </w:t>
      </w:r>
      <w:r w:rsidR="00A658B2" w:rsidRPr="000F7212">
        <w:t>3GPP </w:t>
      </w:r>
      <w:r w:rsidRPr="000F7212">
        <w:t>TR 21.905 [</w:t>
      </w:r>
      <w:r w:rsidR="004D3578" w:rsidRPr="000F7212">
        <w:t>1</w:t>
      </w:r>
      <w:r w:rsidRPr="000F7212">
        <w:t>].</w:t>
      </w:r>
    </w:p>
    <w:p w14:paraId="77F6092A" w14:textId="77777777" w:rsidR="00902BAF" w:rsidRPr="000F7212" w:rsidRDefault="00902BAF" w:rsidP="00902BAF">
      <w:r w:rsidRPr="000F7212">
        <w:rPr>
          <w:b/>
        </w:rPr>
        <w:t xml:space="preserve">PDN connection for emergency bearer services: </w:t>
      </w:r>
      <w:r w:rsidRPr="000F7212">
        <w:t>A PDN connection which was activated with request type "emergency" or "handover of emergency bearer services".</w:t>
      </w:r>
    </w:p>
    <w:p w14:paraId="34CA85F9" w14:textId="77777777" w:rsidR="000777C5" w:rsidRPr="000F7212" w:rsidRDefault="000777C5" w:rsidP="000777C5">
      <w:r w:rsidRPr="000F7212">
        <w:rPr>
          <w:b/>
        </w:rPr>
        <w:t xml:space="preserve">Single point-to-point connectivity: </w:t>
      </w:r>
      <w:r w:rsidRPr="000F7212">
        <w:t>The PDN connectivity service is provided by one point-to-point connectivity between the UE and the TWAG concatenated with S2a bearer(s) between the TWAG and the PDN GW.</w:t>
      </w:r>
    </w:p>
    <w:p w14:paraId="588262B8" w14:textId="77777777" w:rsidR="000777C5" w:rsidRPr="000F7212" w:rsidRDefault="000777C5" w:rsidP="000777C5">
      <w:r w:rsidRPr="000F7212">
        <w:rPr>
          <w:b/>
        </w:rPr>
        <w:t xml:space="preserve">Multiple bearer PDN connectivity: </w:t>
      </w:r>
      <w:r w:rsidRPr="000F7212">
        <w:t>The PDN connectivity service is provided by the multiple WLCP bearers per PDN connection where a separate WLCP bearer is established for the default S2a bearer, and for each dedicated S2a bearer established on the S2a interface between the TWAG and the PDN GW.</w:t>
      </w:r>
    </w:p>
    <w:p w14:paraId="1D120EB4" w14:textId="77777777" w:rsidR="000777C5" w:rsidRPr="000F7212" w:rsidRDefault="000777C5" w:rsidP="000777C5">
      <w:pPr>
        <w:rPr>
          <w:lang w:eastAsia="zh-CN"/>
        </w:rPr>
      </w:pPr>
      <w:r w:rsidRPr="000F7212">
        <w:rPr>
          <w:rFonts w:hint="eastAsia"/>
          <w:b/>
          <w:lang w:eastAsia="zh-CN"/>
        </w:rPr>
        <w:t>WLCP</w:t>
      </w:r>
      <w:r w:rsidRPr="000F7212">
        <w:rPr>
          <w:b/>
        </w:rPr>
        <w:t xml:space="preserve"> bearer:</w:t>
      </w:r>
      <w:r w:rsidRPr="000F7212">
        <w:rPr>
          <w:rFonts w:hint="eastAsia"/>
          <w:lang w:eastAsia="zh-CN"/>
        </w:rPr>
        <w:t xml:space="preserve"> A bearer between the UE and the TWAG which has one-to-one mapping with the S2a bearer.</w:t>
      </w:r>
    </w:p>
    <w:p w14:paraId="58CACB68" w14:textId="77777777" w:rsidR="00080512" w:rsidRPr="000F7212" w:rsidRDefault="00080512" w:rsidP="000F7212">
      <w:pPr>
        <w:pStyle w:val="Heading2"/>
      </w:pPr>
      <w:bookmarkStart w:id="11" w:name="_Toc146259434"/>
      <w:r w:rsidRPr="000F7212">
        <w:t>3.</w:t>
      </w:r>
      <w:r w:rsidR="00F9084D" w:rsidRPr="000F7212">
        <w:t>2</w:t>
      </w:r>
      <w:r w:rsidRPr="000F7212">
        <w:tab/>
        <w:t>Abbreviations</w:t>
      </w:r>
      <w:bookmarkEnd w:id="11"/>
    </w:p>
    <w:p w14:paraId="76EA4193" w14:textId="77777777" w:rsidR="00080512" w:rsidRPr="000F7212" w:rsidRDefault="00080512" w:rsidP="00D50EEA">
      <w:pPr>
        <w:keepNext/>
        <w:rPr>
          <w:lang w:eastAsia="zh-CN"/>
        </w:rPr>
      </w:pPr>
      <w:r w:rsidRPr="000F7212">
        <w:t>For the purposes of the present document, the abb</w:t>
      </w:r>
      <w:r w:rsidR="004D3578" w:rsidRPr="000F7212">
        <w:t xml:space="preserve">reviations given in </w:t>
      </w:r>
      <w:r w:rsidR="00206BEA" w:rsidRPr="000F7212">
        <w:t>3GPP </w:t>
      </w:r>
      <w:r w:rsidR="004D3578" w:rsidRPr="000F7212">
        <w:t>TR 21.905 [1</w:t>
      </w:r>
      <w:r w:rsidRPr="000F7212">
        <w:t>] and the following apply. An abbreviation defined in the present document takes precedence over the definition of the same abbre</w:t>
      </w:r>
      <w:r w:rsidR="004D3578" w:rsidRPr="000F7212">
        <w:t xml:space="preserve">viation, if any, in </w:t>
      </w:r>
      <w:r w:rsidR="00A658B2" w:rsidRPr="000F7212">
        <w:t>3GPP </w:t>
      </w:r>
      <w:r w:rsidR="004D3578" w:rsidRPr="000F7212">
        <w:t>TR 21.905 [1</w:t>
      </w:r>
      <w:r w:rsidRPr="000F7212">
        <w:t>].</w:t>
      </w:r>
    </w:p>
    <w:p w14:paraId="13E29AB8" w14:textId="77777777" w:rsidR="001F14F7" w:rsidRPr="000F7212" w:rsidRDefault="00AA3733" w:rsidP="001F14F7">
      <w:pPr>
        <w:pStyle w:val="EW"/>
      </w:pPr>
      <w:r w:rsidRPr="000F7212">
        <w:t>APN</w:t>
      </w:r>
      <w:r w:rsidRPr="000F7212">
        <w:tab/>
        <w:t>Access Point Name</w:t>
      </w:r>
    </w:p>
    <w:p w14:paraId="77563120" w14:textId="77777777" w:rsidR="00AA3733" w:rsidRPr="000F7212" w:rsidRDefault="001F14F7" w:rsidP="001F14F7">
      <w:pPr>
        <w:pStyle w:val="EW"/>
        <w:rPr>
          <w:lang w:eastAsia="zh-CN"/>
        </w:rPr>
      </w:pPr>
      <w:r w:rsidRPr="000F7212">
        <w:t>DTLS</w:t>
      </w:r>
      <w:r w:rsidRPr="000F7212">
        <w:tab/>
        <w:t>Datagram Transport Layer Security</w:t>
      </w:r>
    </w:p>
    <w:p w14:paraId="40A77FE0" w14:textId="77777777" w:rsidR="00AA3733" w:rsidRPr="000F7212" w:rsidRDefault="00AA3733" w:rsidP="00AA3733">
      <w:pPr>
        <w:pStyle w:val="EW"/>
        <w:rPr>
          <w:lang w:eastAsia="zh-CN"/>
        </w:rPr>
      </w:pPr>
      <w:r w:rsidRPr="000F7212">
        <w:t>EAP</w:t>
      </w:r>
      <w:r w:rsidRPr="000F7212">
        <w:tab/>
        <w:t>Extensible Authentication Protocol</w:t>
      </w:r>
    </w:p>
    <w:p w14:paraId="74E199E6" w14:textId="77777777" w:rsidR="00AA3733" w:rsidRPr="000F7212" w:rsidRDefault="00AA3733" w:rsidP="00D70F8F">
      <w:pPr>
        <w:pStyle w:val="EW"/>
      </w:pPr>
      <w:r w:rsidRPr="000F7212">
        <w:rPr>
          <w:rFonts w:hint="eastAsia"/>
        </w:rPr>
        <w:t>EPC</w:t>
      </w:r>
      <w:r w:rsidRPr="000F7212">
        <w:rPr>
          <w:rFonts w:hint="eastAsia"/>
        </w:rPr>
        <w:tab/>
      </w:r>
      <w:r w:rsidRPr="000F7212">
        <w:t>Evolved Packet Core Network</w:t>
      </w:r>
    </w:p>
    <w:p w14:paraId="0DDA117B" w14:textId="77777777" w:rsidR="00AA3733" w:rsidRPr="000F7212" w:rsidRDefault="00AA3733" w:rsidP="00D70F8F">
      <w:pPr>
        <w:pStyle w:val="EW"/>
        <w:rPr>
          <w:lang w:val="fr-FR"/>
        </w:rPr>
      </w:pPr>
      <w:r w:rsidRPr="000F7212">
        <w:rPr>
          <w:rFonts w:hint="eastAsia"/>
          <w:lang w:val="fr-FR"/>
        </w:rPr>
        <w:t>ID</w:t>
      </w:r>
      <w:r w:rsidRPr="000F7212">
        <w:rPr>
          <w:rFonts w:hint="eastAsia"/>
          <w:lang w:val="fr-FR"/>
        </w:rPr>
        <w:tab/>
        <w:t>Identifier</w:t>
      </w:r>
    </w:p>
    <w:p w14:paraId="01DD5828" w14:textId="77777777" w:rsidR="00AA3733" w:rsidRPr="000F7212" w:rsidRDefault="00AA3733" w:rsidP="00D70F8F">
      <w:pPr>
        <w:pStyle w:val="EW"/>
        <w:rPr>
          <w:lang w:val="fr-FR"/>
        </w:rPr>
      </w:pPr>
      <w:r w:rsidRPr="000F7212">
        <w:rPr>
          <w:rFonts w:hint="eastAsia"/>
          <w:lang w:val="fr-FR"/>
        </w:rPr>
        <w:t>IE</w:t>
      </w:r>
      <w:r w:rsidRPr="000F7212">
        <w:rPr>
          <w:rFonts w:hint="eastAsia"/>
          <w:lang w:val="fr-FR"/>
        </w:rPr>
        <w:tab/>
        <w:t>Information Element</w:t>
      </w:r>
    </w:p>
    <w:p w14:paraId="238B9A0D" w14:textId="77777777" w:rsidR="00AA3733" w:rsidRPr="000F7212" w:rsidRDefault="00AA3733" w:rsidP="00AA3733">
      <w:pPr>
        <w:pStyle w:val="EW"/>
        <w:rPr>
          <w:lang w:val="fr-FR" w:eastAsia="zh-CN"/>
        </w:rPr>
      </w:pPr>
      <w:r w:rsidRPr="000F7212">
        <w:rPr>
          <w:lang w:val="fr-FR"/>
        </w:rPr>
        <w:t>IEI</w:t>
      </w:r>
      <w:r w:rsidRPr="000F7212">
        <w:rPr>
          <w:lang w:val="fr-FR"/>
        </w:rPr>
        <w:tab/>
        <w:t xml:space="preserve">Information Element Identifier </w:t>
      </w:r>
    </w:p>
    <w:p w14:paraId="3DA19BF3" w14:textId="77777777" w:rsidR="00AA3733" w:rsidRPr="000F7212" w:rsidRDefault="00AA3733" w:rsidP="00D70F8F">
      <w:pPr>
        <w:pStyle w:val="EW"/>
      </w:pPr>
      <w:r w:rsidRPr="000F7212">
        <w:t>LSB</w:t>
      </w:r>
      <w:r w:rsidRPr="000F7212">
        <w:tab/>
        <w:t>Least Significant Bit</w:t>
      </w:r>
    </w:p>
    <w:p w14:paraId="7BE87EBC" w14:textId="77777777" w:rsidR="00AA3733" w:rsidRPr="000F7212" w:rsidRDefault="00AA3733" w:rsidP="00AA3733">
      <w:pPr>
        <w:pStyle w:val="EW"/>
        <w:rPr>
          <w:lang w:eastAsia="zh-CN"/>
        </w:rPr>
      </w:pPr>
      <w:r w:rsidRPr="000F7212">
        <w:rPr>
          <w:rFonts w:hint="eastAsia"/>
          <w:lang w:eastAsia="zh-CN"/>
        </w:rPr>
        <w:t>MAC</w:t>
      </w:r>
      <w:r w:rsidRPr="000F7212">
        <w:rPr>
          <w:rFonts w:hint="eastAsia"/>
          <w:lang w:eastAsia="zh-CN"/>
        </w:rPr>
        <w:tab/>
        <w:t>Media Access Control</w:t>
      </w:r>
    </w:p>
    <w:p w14:paraId="2152DAC0" w14:textId="77777777" w:rsidR="00D1683B" w:rsidRPr="000F7212" w:rsidRDefault="00AA3733" w:rsidP="00D1683B">
      <w:pPr>
        <w:pStyle w:val="EW"/>
        <w:rPr>
          <w:lang w:eastAsia="zh-CN"/>
        </w:rPr>
      </w:pPr>
      <w:r w:rsidRPr="000F7212">
        <w:t>MSB</w:t>
      </w:r>
      <w:r w:rsidRPr="000F7212">
        <w:tab/>
        <w:t>Most Significant Bit</w:t>
      </w:r>
    </w:p>
    <w:p w14:paraId="029EB352" w14:textId="77777777" w:rsidR="000777C5" w:rsidRPr="000F7212" w:rsidRDefault="000777C5" w:rsidP="000777C5">
      <w:pPr>
        <w:pStyle w:val="EW"/>
      </w:pPr>
      <w:r w:rsidRPr="000F7212">
        <w:rPr>
          <w:lang w:eastAsia="zh-CN"/>
        </w:rPr>
        <w:t>N3G</w:t>
      </w:r>
      <w:r w:rsidRPr="000F7212">
        <w:rPr>
          <w:rFonts w:hint="eastAsia"/>
          <w:lang w:eastAsia="zh-CN"/>
        </w:rPr>
        <w:tab/>
      </w:r>
      <w:r w:rsidRPr="000F7212">
        <w:t>Non-3GPP Access</w:t>
      </w:r>
    </w:p>
    <w:p w14:paraId="1D5213C7" w14:textId="77777777" w:rsidR="00AA3733" w:rsidRPr="000F7212" w:rsidRDefault="00D1683B" w:rsidP="00D1683B">
      <w:pPr>
        <w:pStyle w:val="EW"/>
      </w:pPr>
      <w:r w:rsidRPr="000F7212">
        <w:rPr>
          <w:rFonts w:hint="eastAsia"/>
          <w:lang w:eastAsia="zh-CN"/>
        </w:rPr>
        <w:t>NBIFOM</w:t>
      </w:r>
      <w:r w:rsidRPr="000F7212">
        <w:rPr>
          <w:rFonts w:hint="eastAsia"/>
          <w:lang w:eastAsia="zh-CN"/>
        </w:rPr>
        <w:tab/>
      </w:r>
      <w:r w:rsidRPr="000F7212">
        <w:t>Network-based IP flow mobility</w:t>
      </w:r>
    </w:p>
    <w:p w14:paraId="70CD7B9B" w14:textId="77777777" w:rsidR="00AA3733" w:rsidRPr="000F7212" w:rsidRDefault="00AA3733" w:rsidP="00D70F8F">
      <w:pPr>
        <w:pStyle w:val="EW"/>
      </w:pPr>
      <w:r w:rsidRPr="000F7212">
        <w:t>PCO</w:t>
      </w:r>
      <w:r w:rsidRPr="000F7212">
        <w:tab/>
        <w:t>Protocol Configuration Options</w:t>
      </w:r>
    </w:p>
    <w:p w14:paraId="160BD0A3" w14:textId="77777777" w:rsidR="00AA3733" w:rsidRPr="000F7212" w:rsidRDefault="00AA3733" w:rsidP="00D70F8F">
      <w:pPr>
        <w:pStyle w:val="EW"/>
      </w:pPr>
      <w:r w:rsidRPr="000F7212">
        <w:rPr>
          <w:rFonts w:hint="eastAsia"/>
        </w:rPr>
        <w:t>PDN</w:t>
      </w:r>
      <w:r w:rsidRPr="000F7212">
        <w:rPr>
          <w:rFonts w:hint="eastAsia"/>
        </w:rPr>
        <w:tab/>
      </w:r>
      <w:r w:rsidRPr="000F7212">
        <w:t>Packet Data Network</w:t>
      </w:r>
    </w:p>
    <w:p w14:paraId="5E4FC345" w14:textId="77777777" w:rsidR="00AA3733" w:rsidRPr="000F7212" w:rsidRDefault="00AA3733" w:rsidP="00D70F8F">
      <w:pPr>
        <w:pStyle w:val="EW"/>
      </w:pPr>
      <w:r w:rsidRPr="000F7212">
        <w:t>PDN GW</w:t>
      </w:r>
      <w:r w:rsidRPr="000F7212">
        <w:tab/>
        <w:t>Packet Data Network Gateway</w:t>
      </w:r>
    </w:p>
    <w:p w14:paraId="350327E7" w14:textId="77777777" w:rsidR="00B8469B" w:rsidRPr="000F7212" w:rsidRDefault="00B8469B" w:rsidP="00B8469B">
      <w:pPr>
        <w:pStyle w:val="EW"/>
        <w:rPr>
          <w:lang w:eastAsia="zh-CN"/>
        </w:rPr>
      </w:pPr>
      <w:r w:rsidRPr="000F7212">
        <w:t>PTI</w:t>
      </w:r>
      <w:r w:rsidRPr="000F7212">
        <w:tab/>
        <w:t xml:space="preserve">Procedure </w:t>
      </w:r>
      <w:r w:rsidR="000B34FE" w:rsidRPr="000F7212">
        <w:t>T</w:t>
      </w:r>
      <w:r w:rsidRPr="000F7212">
        <w:t xml:space="preserve">ransaction </w:t>
      </w:r>
      <w:r w:rsidR="000B34FE" w:rsidRPr="000F7212">
        <w:t>I</w:t>
      </w:r>
      <w:r w:rsidRPr="000F7212">
        <w:t>dentity</w:t>
      </w:r>
    </w:p>
    <w:p w14:paraId="551E89BB" w14:textId="77777777" w:rsidR="00266807" w:rsidRPr="000F7212" w:rsidRDefault="00266807" w:rsidP="00A658B2">
      <w:pPr>
        <w:pStyle w:val="EW"/>
        <w:rPr>
          <w:lang w:eastAsia="zh-CN"/>
        </w:rPr>
      </w:pPr>
      <w:r w:rsidRPr="000F7212">
        <w:rPr>
          <w:rFonts w:hint="eastAsia"/>
          <w:lang w:eastAsia="zh-CN"/>
        </w:rPr>
        <w:t>TWAG</w:t>
      </w:r>
      <w:r w:rsidRPr="000F7212">
        <w:rPr>
          <w:rFonts w:hint="eastAsia"/>
          <w:lang w:eastAsia="zh-CN"/>
        </w:rPr>
        <w:tab/>
        <w:t>Trusted WLAN Access Gateway</w:t>
      </w:r>
    </w:p>
    <w:p w14:paraId="0F96A959" w14:textId="77777777" w:rsidR="00C62CA0" w:rsidRPr="000F7212" w:rsidRDefault="00C62CA0" w:rsidP="00C62CA0">
      <w:pPr>
        <w:pStyle w:val="EW"/>
      </w:pPr>
      <w:r w:rsidRPr="000F7212">
        <w:t>UE</w:t>
      </w:r>
      <w:r w:rsidRPr="000F7212">
        <w:tab/>
        <w:t>User Equipment</w:t>
      </w:r>
    </w:p>
    <w:p w14:paraId="21EB69B7" w14:textId="77777777" w:rsidR="00C62CA0" w:rsidRPr="000F7212" w:rsidRDefault="00C62CA0" w:rsidP="00D70F8F">
      <w:pPr>
        <w:pStyle w:val="EW"/>
      </w:pPr>
      <w:r w:rsidRPr="000F7212">
        <w:rPr>
          <w:rFonts w:hint="eastAsia"/>
        </w:rPr>
        <w:lastRenderedPageBreak/>
        <w:t>WLAN</w:t>
      </w:r>
      <w:r w:rsidRPr="000F7212">
        <w:rPr>
          <w:rFonts w:hint="eastAsia"/>
        </w:rPr>
        <w:tab/>
        <w:t>Wireless Local Area Network</w:t>
      </w:r>
    </w:p>
    <w:p w14:paraId="5F4355AA" w14:textId="77777777" w:rsidR="00266807" w:rsidRPr="000F7212" w:rsidRDefault="00266807" w:rsidP="007739A2">
      <w:pPr>
        <w:pStyle w:val="EW"/>
        <w:rPr>
          <w:lang w:eastAsia="zh-CN"/>
        </w:rPr>
      </w:pPr>
      <w:r w:rsidRPr="000F7212">
        <w:rPr>
          <w:rFonts w:hint="eastAsia"/>
          <w:lang w:eastAsia="zh-CN"/>
        </w:rPr>
        <w:t>WLCP</w:t>
      </w:r>
      <w:r w:rsidRPr="000F7212">
        <w:rPr>
          <w:lang w:eastAsia="zh-CN"/>
        </w:rPr>
        <w:tab/>
        <w:t>Wireless LAN control plane protocol</w:t>
      </w:r>
    </w:p>
    <w:p w14:paraId="353A3FD6" w14:textId="77777777" w:rsidR="00080512" w:rsidRPr="000F7212" w:rsidRDefault="00080512" w:rsidP="000F7212">
      <w:pPr>
        <w:pStyle w:val="Heading1"/>
      </w:pPr>
      <w:bookmarkStart w:id="12" w:name="_Toc146259435"/>
      <w:r w:rsidRPr="000F7212">
        <w:t>4</w:t>
      </w:r>
      <w:r w:rsidRPr="000F7212">
        <w:tab/>
      </w:r>
      <w:r w:rsidR="005414C1" w:rsidRPr="000F7212">
        <w:rPr>
          <w:rFonts w:hint="eastAsia"/>
          <w:lang w:eastAsia="zh-CN"/>
        </w:rPr>
        <w:t>General</w:t>
      </w:r>
      <w:bookmarkEnd w:id="12"/>
    </w:p>
    <w:p w14:paraId="16AFCFDC" w14:textId="77777777" w:rsidR="00BF1B02" w:rsidRPr="000F7212" w:rsidRDefault="00BF1B02" w:rsidP="000F7212">
      <w:pPr>
        <w:pStyle w:val="Heading2"/>
      </w:pPr>
      <w:bookmarkStart w:id="13" w:name="_Toc146259436"/>
      <w:r w:rsidRPr="000F7212">
        <w:t>4</w:t>
      </w:r>
      <w:r w:rsidR="002A7D15" w:rsidRPr="000F7212">
        <w:t>.1</w:t>
      </w:r>
      <w:r w:rsidR="002A7D15" w:rsidRPr="000F7212">
        <w:rPr>
          <w:rFonts w:hint="eastAsia"/>
          <w:lang w:eastAsia="zh-CN"/>
        </w:rPr>
        <w:tab/>
      </w:r>
      <w:r w:rsidRPr="000F7212">
        <w:t>Overview</w:t>
      </w:r>
      <w:bookmarkEnd w:id="13"/>
    </w:p>
    <w:p w14:paraId="71C5D999" w14:textId="77777777" w:rsidR="00BF1B02" w:rsidRPr="000F7212" w:rsidRDefault="00BF1B02" w:rsidP="00BF1B02">
      <w:pPr>
        <w:numPr>
          <w:ilvl w:val="12"/>
          <w:numId w:val="0"/>
        </w:numPr>
      </w:pPr>
      <w:r w:rsidRPr="000F7212">
        <w:rPr>
          <w:lang w:eastAsia="zh-CN"/>
        </w:rPr>
        <w:t>WLCP</w:t>
      </w:r>
      <w:r w:rsidRPr="000F7212">
        <w:rPr>
          <w:rFonts w:hint="eastAsia"/>
          <w:lang w:eastAsia="zh-CN"/>
        </w:rPr>
        <w:t xml:space="preserve"> is used between </w:t>
      </w:r>
      <w:r w:rsidR="000B34FE" w:rsidRPr="000F7212">
        <w:t>u</w:t>
      </w:r>
      <w:r w:rsidRPr="000F7212">
        <w:t xml:space="preserve">ser </w:t>
      </w:r>
      <w:r w:rsidR="000B34FE" w:rsidRPr="000F7212">
        <w:t>e</w:t>
      </w:r>
      <w:r w:rsidRPr="000F7212">
        <w:t>quipment (UE) and</w:t>
      </w:r>
      <w:r w:rsidRPr="000F7212">
        <w:rPr>
          <w:rFonts w:hint="eastAsia"/>
          <w:lang w:eastAsia="zh-CN"/>
        </w:rPr>
        <w:t xml:space="preserve"> </w:t>
      </w:r>
      <w:r w:rsidR="000B34FE" w:rsidRPr="000F7212">
        <w:rPr>
          <w:lang w:eastAsia="zh-CN"/>
        </w:rPr>
        <w:t>t</w:t>
      </w:r>
      <w:r w:rsidRPr="000F7212">
        <w:rPr>
          <w:rFonts w:hint="eastAsia"/>
          <w:lang w:eastAsia="zh-CN"/>
        </w:rPr>
        <w:t xml:space="preserve">rusted </w:t>
      </w:r>
      <w:r w:rsidR="000B34FE" w:rsidRPr="000F7212">
        <w:rPr>
          <w:lang w:eastAsia="zh-CN"/>
        </w:rPr>
        <w:t>w</w:t>
      </w:r>
      <w:r w:rsidRPr="000F7212">
        <w:rPr>
          <w:rFonts w:hint="eastAsia"/>
          <w:lang w:eastAsia="zh-CN"/>
        </w:rPr>
        <w:t xml:space="preserve">LAN </w:t>
      </w:r>
      <w:r w:rsidR="000B34FE" w:rsidRPr="000F7212">
        <w:rPr>
          <w:lang w:eastAsia="zh-CN"/>
        </w:rPr>
        <w:t>a</w:t>
      </w:r>
      <w:r w:rsidRPr="000F7212">
        <w:rPr>
          <w:rFonts w:hint="eastAsia"/>
          <w:lang w:eastAsia="zh-CN"/>
        </w:rPr>
        <w:t xml:space="preserve">ccess </w:t>
      </w:r>
      <w:r w:rsidR="000B34FE" w:rsidRPr="000F7212">
        <w:rPr>
          <w:lang w:eastAsia="zh-CN"/>
        </w:rPr>
        <w:t>g</w:t>
      </w:r>
      <w:r w:rsidRPr="000F7212">
        <w:rPr>
          <w:rFonts w:hint="eastAsia"/>
          <w:lang w:eastAsia="zh-CN"/>
        </w:rPr>
        <w:t xml:space="preserve">ateway (TWAG) for multi-connection mode as specified in </w:t>
      </w:r>
      <w:r w:rsidRPr="000F7212">
        <w:t>3GPP TS 23.402</w:t>
      </w:r>
      <w:r w:rsidRPr="000F7212">
        <w:rPr>
          <w:lang w:val="en-US"/>
        </w:rPr>
        <w:t> </w:t>
      </w:r>
      <w:r w:rsidRPr="000F7212">
        <w:rPr>
          <w:rFonts w:hint="eastAsia"/>
          <w:lang w:val="en-US" w:eastAsia="zh-CN"/>
        </w:rPr>
        <w:t>[2]</w:t>
      </w:r>
      <w:r w:rsidRPr="000F7212">
        <w:rPr>
          <w:rFonts w:hint="eastAsia"/>
          <w:lang w:eastAsia="zh-CN"/>
        </w:rPr>
        <w:t>.</w:t>
      </w:r>
    </w:p>
    <w:p w14:paraId="4E39C901" w14:textId="77777777" w:rsidR="00BF1B02" w:rsidRPr="000F7212" w:rsidRDefault="00BF1B02" w:rsidP="00BF1B02">
      <w:r w:rsidRPr="000F7212">
        <w:t>The WLCP comprises procedures for:</w:t>
      </w:r>
    </w:p>
    <w:p w14:paraId="19E1001C" w14:textId="77777777" w:rsidR="00BF1B02" w:rsidRPr="000F7212" w:rsidRDefault="00BF1B02" w:rsidP="00BF1B02">
      <w:pPr>
        <w:pStyle w:val="B1"/>
      </w:pPr>
      <w:r w:rsidRPr="000F7212">
        <w:rPr>
          <w:lang w:val="en-US" w:eastAsia="zh-CN"/>
        </w:rPr>
        <w:t>-</w:t>
      </w:r>
      <w:r w:rsidRPr="000F7212">
        <w:rPr>
          <w:lang w:val="en-US" w:eastAsia="zh-CN"/>
        </w:rPr>
        <w:tab/>
      </w:r>
      <w:r w:rsidR="000B34FE" w:rsidRPr="000F7212">
        <w:t>e</w:t>
      </w:r>
      <w:r w:rsidR="003C480A" w:rsidRPr="000F7212">
        <w:t>stablish</w:t>
      </w:r>
      <w:r w:rsidR="003C480A" w:rsidRPr="000F7212">
        <w:rPr>
          <w:rFonts w:hint="eastAsia"/>
          <w:lang w:eastAsia="zh-CN"/>
        </w:rPr>
        <w:t>men</w:t>
      </w:r>
      <w:r w:rsidRPr="000F7212">
        <w:t>t of PDN connections including in</w:t>
      </w:r>
      <w:r w:rsidR="003C480A" w:rsidRPr="000F7212">
        <w:rPr>
          <w:rFonts w:hint="eastAsia"/>
          <w:lang w:eastAsia="zh-CN"/>
        </w:rPr>
        <w:t>i</w:t>
      </w:r>
      <w:r w:rsidRPr="000F7212">
        <w:t>tial request and handover from a 3GPP access;</w:t>
      </w:r>
    </w:p>
    <w:p w14:paraId="67CDF65B" w14:textId="77777777" w:rsidR="00BF1B02" w:rsidRPr="000F7212" w:rsidRDefault="00BF1B02" w:rsidP="00BF1B02">
      <w:pPr>
        <w:pStyle w:val="B1"/>
        <w:rPr>
          <w:lang w:val="en-US" w:eastAsia="zh-CN"/>
        </w:rPr>
      </w:pPr>
      <w:r w:rsidRPr="000F7212">
        <w:rPr>
          <w:lang w:val="en-US" w:eastAsia="zh-CN"/>
        </w:rPr>
        <w:t>-</w:t>
      </w:r>
      <w:r w:rsidRPr="000F7212">
        <w:rPr>
          <w:lang w:val="en-US" w:eastAsia="zh-CN"/>
        </w:rPr>
        <w:tab/>
      </w:r>
      <w:r w:rsidR="000B34FE" w:rsidRPr="000F7212">
        <w:rPr>
          <w:lang w:val="en-US" w:eastAsia="zh-CN"/>
        </w:rPr>
        <w:t>r</w:t>
      </w:r>
      <w:r w:rsidRPr="000F7212">
        <w:rPr>
          <w:lang w:val="en-US" w:eastAsia="zh-CN"/>
        </w:rPr>
        <w:t xml:space="preserve">equesting the release of a PDN connection by the UE or notifying the UE of the release of a PDN connection; </w:t>
      </w:r>
    </w:p>
    <w:p w14:paraId="6370E623" w14:textId="77777777" w:rsidR="00BF1B02" w:rsidRPr="000F7212" w:rsidRDefault="00BF1B02" w:rsidP="00BF1B02">
      <w:pPr>
        <w:pStyle w:val="B1"/>
        <w:rPr>
          <w:lang w:val="en-US" w:eastAsia="zh-CN"/>
        </w:rPr>
      </w:pPr>
      <w:r w:rsidRPr="000F7212">
        <w:rPr>
          <w:lang w:val="en-US" w:eastAsia="zh-CN"/>
        </w:rPr>
        <w:t>-</w:t>
      </w:r>
      <w:r w:rsidRPr="000F7212">
        <w:rPr>
          <w:lang w:val="en-US" w:eastAsia="zh-CN"/>
        </w:rPr>
        <w:tab/>
      </w:r>
      <w:r w:rsidR="000B34FE" w:rsidRPr="000F7212">
        <w:rPr>
          <w:lang w:val="en-US" w:eastAsia="zh-CN"/>
        </w:rPr>
        <w:t>t</w:t>
      </w:r>
      <w:r w:rsidRPr="000F7212">
        <w:rPr>
          <w:lang w:val="en-US" w:eastAsia="zh-CN"/>
        </w:rPr>
        <w:t>ran</w:t>
      </w:r>
      <w:r w:rsidR="003C480A" w:rsidRPr="000F7212">
        <w:rPr>
          <w:rFonts w:hint="eastAsia"/>
          <w:lang w:val="en-US" w:eastAsia="zh-CN"/>
        </w:rPr>
        <w:t>s</w:t>
      </w:r>
      <w:r w:rsidRPr="000F7212">
        <w:rPr>
          <w:lang w:val="en-US" w:eastAsia="zh-CN"/>
        </w:rPr>
        <w:t>port of parameters re</w:t>
      </w:r>
      <w:r w:rsidR="003C480A" w:rsidRPr="000F7212">
        <w:rPr>
          <w:rFonts w:hint="eastAsia"/>
          <w:lang w:val="en-US" w:eastAsia="zh-CN"/>
        </w:rPr>
        <w:t>l</w:t>
      </w:r>
      <w:r w:rsidR="003C480A" w:rsidRPr="000F7212">
        <w:rPr>
          <w:lang w:val="en-US" w:eastAsia="zh-CN"/>
        </w:rPr>
        <w:t>a</w:t>
      </w:r>
      <w:r w:rsidRPr="000F7212">
        <w:rPr>
          <w:lang w:val="en-US" w:eastAsia="zh-CN"/>
        </w:rPr>
        <w:t>ted to PDN connections, such as APN, PDN type, PCO, handover indication, user</w:t>
      </w:r>
      <w:r w:rsidR="000B34FE" w:rsidRPr="000F7212">
        <w:rPr>
          <w:lang w:val="en-US" w:eastAsia="zh-CN"/>
        </w:rPr>
        <w:t>-</w:t>
      </w:r>
      <w:r w:rsidRPr="000F7212">
        <w:rPr>
          <w:lang w:val="en-US" w:eastAsia="zh-CN"/>
        </w:rPr>
        <w:t xml:space="preserve">plane MAC address of the TWAG etc.; </w:t>
      </w:r>
    </w:p>
    <w:p w14:paraId="7D39A7D3" w14:textId="77777777" w:rsidR="000777C5" w:rsidRPr="000F7212" w:rsidRDefault="00BF1B02" w:rsidP="000777C5">
      <w:pPr>
        <w:pStyle w:val="B1"/>
      </w:pPr>
      <w:r w:rsidRPr="000F7212">
        <w:t>-</w:t>
      </w:r>
      <w:r w:rsidRPr="000F7212">
        <w:tab/>
        <w:t>IP address allocation</w:t>
      </w:r>
      <w:r w:rsidR="000777C5" w:rsidRPr="000F7212">
        <w:t>; and</w:t>
      </w:r>
    </w:p>
    <w:p w14:paraId="27E84510" w14:textId="77777777" w:rsidR="00BF1B02" w:rsidRPr="000F7212" w:rsidRDefault="000777C5" w:rsidP="000777C5">
      <w:pPr>
        <w:pStyle w:val="B1"/>
      </w:pPr>
      <w:r w:rsidRPr="000F7212">
        <w:t>-</w:t>
      </w:r>
      <w:r w:rsidRPr="000F7212">
        <w:tab/>
        <w:t>WLCP bearer management including WLCP bearer setup, modification and release when multiple bearer PDN connectivity is used</w:t>
      </w:r>
      <w:r w:rsidR="00BF1B02" w:rsidRPr="000F7212">
        <w:t>.</w:t>
      </w:r>
    </w:p>
    <w:p w14:paraId="14AE3096" w14:textId="77777777" w:rsidR="001F14F7" w:rsidRPr="000F7212" w:rsidRDefault="00BF1B02" w:rsidP="001F14F7">
      <w:r w:rsidRPr="000F7212">
        <w:rPr>
          <w:lang w:eastAsia="zh-CN"/>
        </w:rPr>
        <w:t xml:space="preserve">Generally, WLCP procedures </w:t>
      </w:r>
      <w:r w:rsidR="001F14F7" w:rsidRPr="000F7212">
        <w:rPr>
          <w:lang w:eastAsia="zh-CN"/>
        </w:rPr>
        <w:t xml:space="preserve">described in the clause 5 </w:t>
      </w:r>
      <w:r w:rsidRPr="000F7212">
        <w:rPr>
          <w:lang w:eastAsia="zh-CN"/>
        </w:rPr>
        <w:t xml:space="preserve">can be performed only </w:t>
      </w:r>
      <w:r w:rsidR="001F14F7" w:rsidRPr="000F7212">
        <w:t xml:space="preserve">after </w:t>
      </w:r>
      <w:r w:rsidRPr="000F7212">
        <w:t>the UE</w:t>
      </w:r>
      <w:r w:rsidR="001F14F7" w:rsidRPr="000F7212">
        <w:t xml:space="preserve"> has successfully completed the following steps:</w:t>
      </w:r>
    </w:p>
    <w:p w14:paraId="798A9FB0" w14:textId="77777777" w:rsidR="00BF1B02" w:rsidRPr="000F7212" w:rsidRDefault="001F14F7" w:rsidP="001F14F7">
      <w:pPr>
        <w:pStyle w:val="B1"/>
      </w:pPr>
      <w:r w:rsidRPr="000F7212">
        <w:t>-</w:t>
      </w:r>
      <w:r w:rsidRPr="000F7212">
        <w:tab/>
        <w:t xml:space="preserve">Authentication and negotiation of </w:t>
      </w:r>
      <w:r w:rsidR="00BF1B02" w:rsidRPr="000F7212">
        <w:t>the multi-connection mode for the trusted</w:t>
      </w:r>
      <w:r w:rsidR="00753CAF" w:rsidRPr="000F7212">
        <w:t xml:space="preserve"> WLAN access</w:t>
      </w:r>
      <w:r w:rsidR="000B34FE" w:rsidRPr="000F7212">
        <w:t xml:space="preserve"> as specified </w:t>
      </w:r>
      <w:r w:rsidR="00E2542B" w:rsidRPr="000F7212">
        <w:t>in</w:t>
      </w:r>
      <w:r w:rsidR="00753CAF" w:rsidRPr="000F7212">
        <w:t xml:space="preserve"> 3GPP</w:t>
      </w:r>
      <w:r w:rsidR="00753CAF" w:rsidRPr="000F7212">
        <w:rPr>
          <w:lang w:val="en-US"/>
        </w:rPr>
        <w:t> </w:t>
      </w:r>
      <w:r w:rsidR="00753CAF" w:rsidRPr="000F7212">
        <w:rPr>
          <w:rFonts w:hint="eastAsia"/>
          <w:lang w:val="en-US" w:eastAsia="zh-CN"/>
        </w:rPr>
        <w:t>TS </w:t>
      </w:r>
      <w:r w:rsidR="00753CAF" w:rsidRPr="000F7212">
        <w:t>24.302 </w:t>
      </w:r>
      <w:r w:rsidR="00BF1B02" w:rsidRPr="000F7212">
        <w:t>[3]</w:t>
      </w:r>
      <w:r w:rsidRPr="000F7212">
        <w:t>; and</w:t>
      </w:r>
    </w:p>
    <w:p w14:paraId="561D21CA" w14:textId="77777777" w:rsidR="001F14F7" w:rsidRPr="000F7212" w:rsidRDefault="001F14F7" w:rsidP="001F14F7">
      <w:pPr>
        <w:pStyle w:val="B1"/>
      </w:pPr>
      <w:r w:rsidRPr="000F7212">
        <w:t>-</w:t>
      </w:r>
      <w:r w:rsidRPr="000F7212">
        <w:tab/>
        <w:t>Establishment of a DTLS connection with the TWAG, according to subclause </w:t>
      </w:r>
      <w:r w:rsidRPr="000F7212">
        <w:rPr>
          <w:rFonts w:hint="eastAsia"/>
          <w:noProof/>
          <w:lang w:val="en-US" w:eastAsia="zh-CN"/>
        </w:rPr>
        <w:t>4.2.</w:t>
      </w:r>
      <w:r w:rsidRPr="000F7212">
        <w:rPr>
          <w:noProof/>
          <w:lang w:val="en-US" w:eastAsia="zh-CN"/>
        </w:rPr>
        <w:t>4</w:t>
      </w:r>
      <w:r w:rsidRPr="000F7212">
        <w:t>.</w:t>
      </w:r>
    </w:p>
    <w:p w14:paraId="36A63027" w14:textId="77777777" w:rsidR="00BF1B02" w:rsidRPr="000F7212" w:rsidRDefault="00BF1B02" w:rsidP="000F7212">
      <w:pPr>
        <w:pStyle w:val="Heading2"/>
      </w:pPr>
      <w:bookmarkStart w:id="14" w:name="_Toc146259437"/>
      <w:r w:rsidRPr="000F7212">
        <w:t>4.2</w:t>
      </w:r>
      <w:r w:rsidRPr="000F7212">
        <w:tab/>
        <w:t>Protocol stack</w:t>
      </w:r>
      <w:bookmarkEnd w:id="14"/>
    </w:p>
    <w:p w14:paraId="209225FB" w14:textId="77777777" w:rsidR="005B026F" w:rsidRPr="000F7212" w:rsidRDefault="005B026F" w:rsidP="000F7212">
      <w:pPr>
        <w:pStyle w:val="Heading3"/>
        <w:rPr>
          <w:noProof/>
          <w:lang w:val="en-US" w:eastAsia="zh-CN"/>
        </w:rPr>
      </w:pPr>
      <w:bookmarkStart w:id="15" w:name="_Toc146259438"/>
      <w:r w:rsidRPr="000F7212">
        <w:rPr>
          <w:rFonts w:hint="eastAsia"/>
          <w:noProof/>
          <w:lang w:val="en-US" w:eastAsia="zh-CN"/>
        </w:rPr>
        <w:t>4.2.1</w:t>
      </w:r>
      <w:r w:rsidRPr="000F7212">
        <w:rPr>
          <w:rFonts w:hint="eastAsia"/>
          <w:noProof/>
          <w:lang w:val="en-US" w:eastAsia="zh-CN"/>
        </w:rPr>
        <w:tab/>
        <w:t>General</w:t>
      </w:r>
      <w:bookmarkEnd w:id="15"/>
    </w:p>
    <w:p w14:paraId="21C7D18C" w14:textId="77777777" w:rsidR="005B026F" w:rsidRPr="000F7212" w:rsidRDefault="005B026F" w:rsidP="00984B18">
      <w:pPr>
        <w:outlineLvl w:val="0"/>
        <w:rPr>
          <w:noProof/>
          <w:lang w:val="en-US" w:eastAsia="zh-CN"/>
        </w:rPr>
      </w:pPr>
      <w:r w:rsidRPr="000F7212">
        <w:rPr>
          <w:rFonts w:hint="eastAsia"/>
          <w:noProof/>
          <w:lang w:val="en-US" w:eastAsia="zh-CN"/>
        </w:rPr>
        <w:t xml:space="preserve">The protocol stack of WLCP </w:t>
      </w:r>
      <w:r w:rsidR="001F14F7" w:rsidRPr="000F7212">
        <w:rPr>
          <w:noProof/>
          <w:lang w:val="en-US" w:eastAsia="zh-CN"/>
        </w:rPr>
        <w:t>is shown</w:t>
      </w:r>
      <w:r w:rsidR="00D70F8F" w:rsidRPr="000F7212">
        <w:rPr>
          <w:noProof/>
          <w:lang w:val="en-US" w:eastAsia="zh-CN"/>
        </w:rPr>
        <w:t xml:space="preserve"> </w:t>
      </w:r>
      <w:r w:rsidRPr="000F7212">
        <w:rPr>
          <w:rFonts w:hint="eastAsia"/>
          <w:noProof/>
          <w:lang w:val="en-US" w:eastAsia="zh-CN"/>
        </w:rPr>
        <w:t xml:space="preserve">in </w:t>
      </w:r>
      <w:r w:rsidR="00D70F8F" w:rsidRPr="000F7212">
        <w:rPr>
          <w:noProof/>
          <w:lang w:val="en-US" w:eastAsia="zh-CN"/>
        </w:rPr>
        <w:t>f</w:t>
      </w:r>
      <w:r w:rsidRPr="000F7212">
        <w:rPr>
          <w:rFonts w:hint="eastAsia"/>
          <w:noProof/>
          <w:lang w:val="en-US" w:eastAsia="zh-CN"/>
        </w:rPr>
        <w:t>igure</w:t>
      </w:r>
      <w:r w:rsidRPr="000F7212">
        <w:rPr>
          <w:noProof/>
          <w:lang w:val="en-US" w:eastAsia="zh-CN"/>
        </w:rPr>
        <w:t> </w:t>
      </w:r>
      <w:r w:rsidRPr="000F7212">
        <w:rPr>
          <w:rFonts w:hint="eastAsia"/>
          <w:noProof/>
          <w:lang w:val="en-US" w:eastAsia="zh-CN"/>
        </w:rPr>
        <w:t>4.2.1.</w:t>
      </w:r>
    </w:p>
    <w:p w14:paraId="09BEA6A7" w14:textId="77777777" w:rsidR="005B026F" w:rsidRPr="000F7212" w:rsidRDefault="001F14F7" w:rsidP="005B026F">
      <w:pPr>
        <w:pStyle w:val="TH"/>
        <w:rPr>
          <w:noProof/>
          <w:lang w:val="en-US" w:eastAsia="zh-CN"/>
        </w:rPr>
      </w:pPr>
      <w:r w:rsidRPr="000F7212">
        <w:object w:dxaOrig="9420" w:dyaOrig="3555" w14:anchorId="7936CE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70.9pt" o:ole="">
            <v:imagedata r:id="rId11" o:title=""/>
          </v:shape>
          <o:OLEObject Type="Embed" ProgID="Word.Picture.8" ShapeID="_x0000_i1025" DrawAspect="Content" ObjectID="_1756873454" r:id="rId12"/>
        </w:object>
      </w:r>
    </w:p>
    <w:p w14:paraId="720C1062" w14:textId="77777777" w:rsidR="005B026F" w:rsidRPr="000F7212" w:rsidRDefault="005B026F" w:rsidP="00984B18">
      <w:pPr>
        <w:pStyle w:val="TF"/>
        <w:outlineLvl w:val="0"/>
        <w:rPr>
          <w:noProof/>
          <w:lang w:val="en-US" w:eastAsia="zh-CN"/>
        </w:rPr>
      </w:pPr>
      <w:r w:rsidRPr="000F7212">
        <w:rPr>
          <w:rFonts w:hint="eastAsia"/>
          <w:noProof/>
          <w:lang w:val="en-US" w:eastAsia="zh-CN"/>
        </w:rPr>
        <w:t>Figure </w:t>
      </w:r>
      <w:r w:rsidRPr="000F7212">
        <w:rPr>
          <w:noProof/>
          <w:lang w:val="en-US" w:eastAsia="zh-CN"/>
        </w:rPr>
        <w:t>4</w:t>
      </w:r>
      <w:r w:rsidRPr="000F7212">
        <w:rPr>
          <w:rFonts w:hint="eastAsia"/>
          <w:noProof/>
          <w:lang w:val="en-US" w:eastAsia="zh-CN"/>
        </w:rPr>
        <w:t>.2.1: Protocol stack of WLCP</w:t>
      </w:r>
    </w:p>
    <w:p w14:paraId="53DD76E3" w14:textId="77777777" w:rsidR="005B026F" w:rsidRPr="000F7212" w:rsidRDefault="005B026F" w:rsidP="000F7212">
      <w:pPr>
        <w:pStyle w:val="Heading3"/>
        <w:rPr>
          <w:noProof/>
          <w:lang w:val="en-US" w:eastAsia="zh-CN"/>
        </w:rPr>
      </w:pPr>
      <w:bookmarkStart w:id="16" w:name="_Toc146259439"/>
      <w:r w:rsidRPr="000F7212">
        <w:rPr>
          <w:rFonts w:hint="eastAsia"/>
          <w:noProof/>
          <w:lang w:val="en-US" w:eastAsia="zh-CN"/>
        </w:rPr>
        <w:lastRenderedPageBreak/>
        <w:t>4.2.2</w:t>
      </w:r>
      <w:r w:rsidRPr="000F7212">
        <w:rPr>
          <w:rFonts w:hint="eastAsia"/>
          <w:noProof/>
          <w:lang w:val="en-US" w:eastAsia="zh-CN"/>
        </w:rPr>
        <w:tab/>
        <w:t>UDP port numbers for WLCP</w:t>
      </w:r>
      <w:bookmarkEnd w:id="16"/>
    </w:p>
    <w:p w14:paraId="7226C2E5" w14:textId="77777777" w:rsidR="00CC21C6" w:rsidRPr="000F7212" w:rsidRDefault="00CC21C6" w:rsidP="000F7212">
      <w:pPr>
        <w:pStyle w:val="Heading4"/>
        <w:rPr>
          <w:lang w:eastAsia="zh-CN"/>
        </w:rPr>
      </w:pPr>
      <w:bookmarkStart w:id="17" w:name="_Toc146259440"/>
      <w:r w:rsidRPr="000F7212">
        <w:rPr>
          <w:rFonts w:hint="eastAsia"/>
          <w:lang w:eastAsia="zh-CN"/>
        </w:rPr>
        <w:t>4.2.2.1</w:t>
      </w:r>
      <w:r w:rsidRPr="000F7212">
        <w:rPr>
          <w:rFonts w:hint="eastAsia"/>
          <w:lang w:eastAsia="zh-CN"/>
        </w:rPr>
        <w:tab/>
        <w:t>General</w:t>
      </w:r>
      <w:bookmarkEnd w:id="17"/>
    </w:p>
    <w:p w14:paraId="540FC2A0" w14:textId="77777777" w:rsidR="00CC21C6" w:rsidRPr="000F7212" w:rsidRDefault="00CC21C6" w:rsidP="00CC21C6">
      <w:r w:rsidRPr="000F7212">
        <w:rPr>
          <w:rFonts w:hint="eastAsia"/>
          <w:lang w:eastAsia="zh-CN"/>
        </w:rPr>
        <w:t xml:space="preserve">The </w:t>
      </w:r>
      <w:r w:rsidRPr="000F7212">
        <w:t xml:space="preserve">WLCP </w:t>
      </w:r>
      <w:r w:rsidRPr="000F7212">
        <w:rPr>
          <w:rFonts w:hint="eastAsia"/>
          <w:lang w:eastAsia="zh-CN"/>
        </w:rPr>
        <w:t>messages are transported over UDP layer</w:t>
      </w:r>
      <w:r w:rsidRPr="000F7212">
        <w:rPr>
          <w:lang w:eastAsia="zh-CN"/>
        </w:rPr>
        <w:t xml:space="preserve"> as specified in </w:t>
      </w:r>
      <w:r w:rsidRPr="000F7212">
        <w:t>IETF</w:t>
      </w:r>
      <w:r w:rsidRPr="000F7212">
        <w:rPr>
          <w:lang w:val="en-US"/>
        </w:rPr>
        <w:t> </w:t>
      </w:r>
      <w:r w:rsidRPr="000F7212">
        <w:t>RFC</w:t>
      </w:r>
      <w:r w:rsidRPr="000F7212">
        <w:rPr>
          <w:lang w:val="en-US"/>
        </w:rPr>
        <w:t> </w:t>
      </w:r>
      <w:r w:rsidRPr="000F7212">
        <w:t>768</w:t>
      </w:r>
      <w:r w:rsidRPr="000F7212">
        <w:rPr>
          <w:lang w:val="en-US"/>
        </w:rPr>
        <w:t> </w:t>
      </w:r>
      <w:r w:rsidRPr="000F7212">
        <w:t>[</w:t>
      </w:r>
      <w:r w:rsidR="00832C7F" w:rsidRPr="000F7212">
        <w:rPr>
          <w:rFonts w:hint="eastAsia"/>
          <w:lang w:eastAsia="zh-CN"/>
        </w:rPr>
        <w:t>8</w:t>
      </w:r>
      <w:r w:rsidRPr="000F7212">
        <w:t>].</w:t>
      </w:r>
      <w:r w:rsidR="001F14F7" w:rsidRPr="000F7212">
        <w:t xml:space="preserve"> The security is provided by the DTLS layer.</w:t>
      </w:r>
    </w:p>
    <w:p w14:paraId="7BAA62A4" w14:textId="77777777" w:rsidR="00CC21C6" w:rsidRPr="000F7212" w:rsidRDefault="00CC21C6" w:rsidP="00CC21C6">
      <w:pPr>
        <w:rPr>
          <w:noProof/>
          <w:lang w:val="en-US" w:eastAsia="zh-CN"/>
        </w:rPr>
      </w:pPr>
      <w:r w:rsidRPr="000F7212">
        <w:rPr>
          <w:lang w:eastAsia="zh-CN"/>
        </w:rPr>
        <w:t xml:space="preserve">The </w:t>
      </w:r>
      <w:r w:rsidRPr="000F7212">
        <w:rPr>
          <w:rFonts w:hint="eastAsia"/>
          <w:lang w:eastAsia="zh-CN"/>
        </w:rPr>
        <w:t xml:space="preserve">WLCP UDP </w:t>
      </w:r>
      <w:r w:rsidR="001F14F7" w:rsidRPr="000F7212">
        <w:rPr>
          <w:rFonts w:hint="eastAsia"/>
          <w:lang w:eastAsia="zh-CN"/>
        </w:rPr>
        <w:t>P</w:t>
      </w:r>
      <w:r w:rsidRPr="000F7212">
        <w:rPr>
          <w:rFonts w:hint="eastAsia"/>
          <w:lang w:eastAsia="zh-CN"/>
        </w:rPr>
        <w:t xml:space="preserve">ort number </w:t>
      </w:r>
      <w:r w:rsidRPr="000F7212">
        <w:rPr>
          <w:lang w:eastAsia="zh-CN"/>
        </w:rPr>
        <w:t xml:space="preserve">is </w:t>
      </w:r>
      <w:r w:rsidR="00C013BD" w:rsidRPr="000F7212">
        <w:rPr>
          <w:rFonts w:hint="eastAsia"/>
          <w:lang w:eastAsia="zh-CN"/>
        </w:rPr>
        <w:t>36411</w:t>
      </w:r>
      <w:r w:rsidRPr="000F7212">
        <w:rPr>
          <w:noProof/>
          <w:lang w:val="en-US" w:eastAsia="zh-CN"/>
        </w:rPr>
        <w:t>.</w:t>
      </w:r>
    </w:p>
    <w:p w14:paraId="52972AB5" w14:textId="77777777" w:rsidR="00CC21C6" w:rsidRPr="000F7212" w:rsidRDefault="00CC21C6" w:rsidP="000F7212">
      <w:pPr>
        <w:pStyle w:val="Heading4"/>
        <w:rPr>
          <w:lang w:eastAsia="zh-CN"/>
        </w:rPr>
      </w:pPr>
      <w:bookmarkStart w:id="18" w:name="_Toc146259441"/>
      <w:r w:rsidRPr="000F7212">
        <w:rPr>
          <w:rFonts w:hint="eastAsia"/>
          <w:lang w:eastAsia="zh-CN"/>
        </w:rPr>
        <w:t>4.2.2.2</w:t>
      </w:r>
      <w:r w:rsidRPr="000F7212">
        <w:rPr>
          <w:rFonts w:hint="eastAsia"/>
          <w:lang w:eastAsia="zh-CN"/>
        </w:rPr>
        <w:tab/>
        <w:t>UE procedure</w:t>
      </w:r>
      <w:bookmarkEnd w:id="18"/>
    </w:p>
    <w:p w14:paraId="0C4E48C9" w14:textId="77777777" w:rsidR="00CC21C6" w:rsidRPr="000F7212" w:rsidRDefault="00CC21C6" w:rsidP="00CC21C6">
      <w:pPr>
        <w:rPr>
          <w:lang w:eastAsia="zh-CN"/>
        </w:rPr>
      </w:pPr>
      <w:r w:rsidRPr="000F7212">
        <w:rPr>
          <w:rFonts w:hint="eastAsia"/>
          <w:lang w:eastAsia="zh-CN"/>
        </w:rPr>
        <w:t xml:space="preserve">The UE shall use the WLCP UDP </w:t>
      </w:r>
      <w:r w:rsidRPr="000F7212">
        <w:rPr>
          <w:lang w:eastAsia="zh-CN"/>
        </w:rPr>
        <w:t>p</w:t>
      </w:r>
      <w:r w:rsidRPr="000F7212">
        <w:rPr>
          <w:rFonts w:hint="eastAsia"/>
          <w:lang w:eastAsia="zh-CN"/>
        </w:rPr>
        <w:t xml:space="preserve">ort number </w:t>
      </w:r>
      <w:r w:rsidRPr="000F7212">
        <w:rPr>
          <w:lang w:val="en-US" w:eastAsia="zh-CN"/>
        </w:rPr>
        <w:t>as the source UDP port and the destination UDP port of WLCP messages.</w:t>
      </w:r>
    </w:p>
    <w:p w14:paraId="324AF121" w14:textId="77777777" w:rsidR="00CC21C6" w:rsidRPr="000F7212" w:rsidRDefault="00CC21C6" w:rsidP="000F7212">
      <w:pPr>
        <w:pStyle w:val="Heading4"/>
        <w:rPr>
          <w:lang w:eastAsia="zh-CN"/>
        </w:rPr>
      </w:pPr>
      <w:bookmarkStart w:id="19" w:name="_Toc146259442"/>
      <w:r w:rsidRPr="000F7212">
        <w:rPr>
          <w:rFonts w:hint="eastAsia"/>
          <w:lang w:eastAsia="zh-CN"/>
        </w:rPr>
        <w:t>4.2.2.3</w:t>
      </w:r>
      <w:r w:rsidRPr="000F7212">
        <w:rPr>
          <w:rFonts w:hint="eastAsia"/>
          <w:lang w:eastAsia="zh-CN"/>
        </w:rPr>
        <w:tab/>
        <w:t>TWAG procedure</w:t>
      </w:r>
      <w:bookmarkEnd w:id="19"/>
    </w:p>
    <w:p w14:paraId="00115BFB" w14:textId="77777777" w:rsidR="00CC21C6" w:rsidRPr="000F7212" w:rsidRDefault="00CC21C6" w:rsidP="00CC21C6">
      <w:pPr>
        <w:rPr>
          <w:lang w:eastAsia="zh-CN"/>
        </w:rPr>
      </w:pPr>
      <w:r w:rsidRPr="000F7212">
        <w:rPr>
          <w:rFonts w:hint="eastAsia"/>
          <w:lang w:eastAsia="zh-CN"/>
        </w:rPr>
        <w:t xml:space="preserve">The </w:t>
      </w:r>
      <w:r w:rsidRPr="000F7212">
        <w:rPr>
          <w:lang w:eastAsia="zh-CN"/>
        </w:rPr>
        <w:t>TWAG</w:t>
      </w:r>
      <w:r w:rsidRPr="000F7212">
        <w:rPr>
          <w:rFonts w:hint="eastAsia"/>
          <w:lang w:eastAsia="zh-CN"/>
        </w:rPr>
        <w:t xml:space="preserve"> shall use the WLCP UDP </w:t>
      </w:r>
      <w:r w:rsidRPr="000F7212">
        <w:rPr>
          <w:lang w:eastAsia="zh-CN"/>
        </w:rPr>
        <w:t>p</w:t>
      </w:r>
      <w:r w:rsidRPr="000F7212">
        <w:rPr>
          <w:rFonts w:hint="eastAsia"/>
          <w:lang w:eastAsia="zh-CN"/>
        </w:rPr>
        <w:t xml:space="preserve">ort number </w:t>
      </w:r>
      <w:r w:rsidRPr="000F7212">
        <w:rPr>
          <w:lang w:val="en-US" w:eastAsia="zh-CN"/>
        </w:rPr>
        <w:t xml:space="preserve">as the source UDP port and the destination UDP port of WLCP messages. </w:t>
      </w:r>
    </w:p>
    <w:p w14:paraId="35024942" w14:textId="77777777" w:rsidR="005B026F" w:rsidRPr="000F7212" w:rsidRDefault="005B026F" w:rsidP="000F7212">
      <w:pPr>
        <w:pStyle w:val="Heading3"/>
        <w:rPr>
          <w:noProof/>
          <w:lang w:val="en-US" w:eastAsia="zh-CN"/>
        </w:rPr>
      </w:pPr>
      <w:bookmarkStart w:id="20" w:name="_Toc146259443"/>
      <w:r w:rsidRPr="000F7212">
        <w:rPr>
          <w:rFonts w:hint="eastAsia"/>
          <w:noProof/>
          <w:lang w:val="en-US" w:eastAsia="zh-CN"/>
        </w:rPr>
        <w:t>4.2.3</w:t>
      </w:r>
      <w:r w:rsidRPr="000F7212">
        <w:rPr>
          <w:rFonts w:hint="eastAsia"/>
          <w:noProof/>
          <w:lang w:val="en-US" w:eastAsia="zh-CN"/>
        </w:rPr>
        <w:tab/>
        <w:t>IP addresses of WLCP message</w:t>
      </w:r>
      <w:bookmarkEnd w:id="20"/>
    </w:p>
    <w:p w14:paraId="33C12EBD" w14:textId="77777777" w:rsidR="005B026F" w:rsidRPr="000F7212" w:rsidRDefault="005B026F" w:rsidP="000F7212">
      <w:pPr>
        <w:pStyle w:val="Heading4"/>
        <w:rPr>
          <w:lang w:val="en-US" w:eastAsia="zh-CN"/>
        </w:rPr>
      </w:pPr>
      <w:bookmarkStart w:id="21" w:name="_Toc146259444"/>
      <w:r w:rsidRPr="000F7212">
        <w:rPr>
          <w:rFonts w:hint="eastAsia"/>
          <w:lang w:val="en-US" w:eastAsia="zh-CN"/>
        </w:rPr>
        <w:t>4.2.3.1</w:t>
      </w:r>
      <w:r w:rsidRPr="000F7212">
        <w:rPr>
          <w:rFonts w:hint="eastAsia"/>
          <w:lang w:val="en-US" w:eastAsia="zh-CN"/>
        </w:rPr>
        <w:tab/>
        <w:t>General</w:t>
      </w:r>
      <w:bookmarkEnd w:id="21"/>
    </w:p>
    <w:p w14:paraId="152ACDE6" w14:textId="77777777" w:rsidR="005B026F" w:rsidRPr="000F7212" w:rsidRDefault="005B026F" w:rsidP="005B026F">
      <w:pPr>
        <w:rPr>
          <w:lang w:val="en-US" w:eastAsia="zh-CN"/>
        </w:rPr>
      </w:pPr>
      <w:r w:rsidRPr="000F7212">
        <w:rPr>
          <w:rFonts w:hint="eastAsia"/>
          <w:lang w:val="en-US" w:eastAsia="zh-CN"/>
        </w:rPr>
        <w:t>The WLCP/</w:t>
      </w:r>
      <w:r w:rsidR="001F14F7" w:rsidRPr="000F7212">
        <w:rPr>
          <w:lang w:val="en-US" w:eastAsia="zh-CN"/>
        </w:rPr>
        <w:t>DTLS/</w:t>
      </w:r>
      <w:r w:rsidRPr="000F7212">
        <w:rPr>
          <w:rFonts w:hint="eastAsia"/>
          <w:lang w:val="en-US" w:eastAsia="zh-CN"/>
        </w:rPr>
        <w:t>UDP packet shall be carried</w:t>
      </w:r>
      <w:r w:rsidR="004F46A4" w:rsidRPr="000F7212">
        <w:rPr>
          <w:rFonts w:hint="eastAsia"/>
          <w:lang w:val="en-US" w:eastAsia="zh-CN"/>
        </w:rPr>
        <w:t xml:space="preserve"> </w:t>
      </w:r>
      <w:r w:rsidRPr="000F7212">
        <w:rPr>
          <w:rFonts w:hint="eastAsia"/>
          <w:lang w:val="en-US" w:eastAsia="zh-CN"/>
        </w:rPr>
        <w:t>via IPv6 with link local addressing scope or IPv4 as specified in 3GPP TS 23.402 [</w:t>
      </w:r>
      <w:r w:rsidRPr="000F7212">
        <w:rPr>
          <w:lang w:val="en-US" w:eastAsia="zh-CN"/>
        </w:rPr>
        <w:t>2</w:t>
      </w:r>
      <w:r w:rsidRPr="000F7212">
        <w:rPr>
          <w:rFonts w:hint="eastAsia"/>
          <w:lang w:val="en-US" w:eastAsia="zh-CN"/>
        </w:rPr>
        <w:t>].</w:t>
      </w:r>
    </w:p>
    <w:p w14:paraId="26299DBD" w14:textId="77777777" w:rsidR="005B026F" w:rsidRPr="000F7212" w:rsidRDefault="005B026F" w:rsidP="000F7212">
      <w:pPr>
        <w:pStyle w:val="Heading4"/>
        <w:rPr>
          <w:lang w:val="en-US" w:eastAsia="zh-CN"/>
        </w:rPr>
      </w:pPr>
      <w:bookmarkStart w:id="22" w:name="_Toc146259445"/>
      <w:r w:rsidRPr="000F7212">
        <w:rPr>
          <w:rFonts w:hint="eastAsia"/>
          <w:lang w:val="en-US" w:eastAsia="zh-CN"/>
        </w:rPr>
        <w:t>4.2.3.2</w:t>
      </w:r>
      <w:r w:rsidRPr="000F7212">
        <w:rPr>
          <w:rFonts w:hint="eastAsia"/>
          <w:lang w:val="en-US" w:eastAsia="zh-CN"/>
        </w:rPr>
        <w:tab/>
        <w:t>UE procedure</w:t>
      </w:r>
      <w:bookmarkEnd w:id="22"/>
    </w:p>
    <w:p w14:paraId="25952372" w14:textId="77777777" w:rsidR="00291034" w:rsidRPr="000F7212" w:rsidRDefault="00065A68" w:rsidP="005B026F">
      <w:pPr>
        <w:rPr>
          <w:lang w:val="en-US" w:eastAsia="zh-CN"/>
        </w:rPr>
      </w:pPr>
      <w:r w:rsidRPr="000F7212">
        <w:rPr>
          <w:lang w:val="en-US" w:eastAsia="zh-CN"/>
        </w:rPr>
        <w:t>The UE receives one or two TWAG control</w:t>
      </w:r>
      <w:r w:rsidR="00773C58" w:rsidRPr="000F7212">
        <w:rPr>
          <w:lang w:val="en-US" w:eastAsia="zh-CN"/>
        </w:rPr>
        <w:t>-</w:t>
      </w:r>
      <w:r w:rsidRPr="000F7212">
        <w:rPr>
          <w:lang w:val="en-US" w:eastAsia="zh-CN"/>
        </w:rPr>
        <w:t xml:space="preserve">plane addresses </w:t>
      </w:r>
      <w:r w:rsidR="005B026F" w:rsidRPr="000F7212">
        <w:rPr>
          <w:rFonts w:hint="eastAsia"/>
          <w:lang w:val="en-US" w:eastAsia="zh-CN"/>
        </w:rPr>
        <w:t xml:space="preserve">during the EAP authentication and authorization procedure </w:t>
      </w:r>
      <w:r w:rsidR="00773C58" w:rsidRPr="000F7212">
        <w:rPr>
          <w:lang w:val="en-US" w:eastAsia="zh-CN"/>
        </w:rPr>
        <w:t xml:space="preserve">as </w:t>
      </w:r>
      <w:r w:rsidR="005B026F" w:rsidRPr="000F7212">
        <w:rPr>
          <w:rFonts w:hint="eastAsia"/>
          <w:lang w:val="en-US" w:eastAsia="zh-CN"/>
        </w:rPr>
        <w:t>specified in 3GPP TS 2</w:t>
      </w:r>
      <w:r w:rsidR="00773C58" w:rsidRPr="000F7212">
        <w:rPr>
          <w:lang w:val="en-US" w:eastAsia="zh-CN"/>
        </w:rPr>
        <w:t>4</w:t>
      </w:r>
      <w:r w:rsidR="005B026F" w:rsidRPr="000F7212">
        <w:rPr>
          <w:rFonts w:hint="eastAsia"/>
          <w:lang w:val="en-US" w:eastAsia="zh-CN"/>
        </w:rPr>
        <w:t>.</w:t>
      </w:r>
      <w:r w:rsidR="00773C58" w:rsidRPr="000F7212">
        <w:rPr>
          <w:lang w:val="en-US" w:eastAsia="zh-CN"/>
        </w:rPr>
        <w:t>3</w:t>
      </w:r>
      <w:r w:rsidR="005B026F" w:rsidRPr="000F7212">
        <w:rPr>
          <w:rFonts w:hint="eastAsia"/>
          <w:lang w:val="en-US" w:eastAsia="zh-CN"/>
        </w:rPr>
        <w:t>02 [</w:t>
      </w:r>
      <w:r w:rsidR="00773C58" w:rsidRPr="000F7212">
        <w:rPr>
          <w:lang w:val="en-US" w:eastAsia="zh-CN"/>
        </w:rPr>
        <w:t>3</w:t>
      </w:r>
      <w:r w:rsidR="005B026F" w:rsidRPr="000F7212">
        <w:rPr>
          <w:rFonts w:hint="eastAsia"/>
          <w:lang w:val="en-US" w:eastAsia="zh-CN"/>
        </w:rPr>
        <w:t>]</w:t>
      </w:r>
      <w:r w:rsidR="00773C58" w:rsidRPr="000F7212">
        <w:rPr>
          <w:lang w:val="en-US" w:eastAsia="zh-CN"/>
        </w:rPr>
        <w:t xml:space="preserve"> subclause</w:t>
      </w:r>
      <w:r w:rsidR="00773C58" w:rsidRPr="000F7212">
        <w:rPr>
          <w:rFonts w:hint="eastAsia"/>
          <w:lang w:val="en-US" w:eastAsia="zh-CN"/>
        </w:rPr>
        <w:t> </w:t>
      </w:r>
      <w:r w:rsidR="00773C58" w:rsidRPr="000F7212">
        <w:t>6.4.2.6.3</w:t>
      </w:r>
      <w:r w:rsidR="00291034" w:rsidRPr="000F7212">
        <w:rPr>
          <w:rFonts w:hint="eastAsia"/>
          <w:lang w:val="en-US" w:eastAsia="zh-CN"/>
        </w:rPr>
        <w:t>.</w:t>
      </w:r>
    </w:p>
    <w:p w14:paraId="657D8056" w14:textId="77777777" w:rsidR="00291034" w:rsidRPr="000F7212" w:rsidRDefault="00291034" w:rsidP="00291034">
      <w:pPr>
        <w:keepLines/>
        <w:ind w:left="1135" w:hanging="851"/>
        <w:rPr>
          <w:lang w:val="en-US" w:eastAsia="zh-CN"/>
        </w:rPr>
      </w:pPr>
      <w:r w:rsidRPr="000F7212">
        <w:rPr>
          <w:lang w:val="en-US" w:eastAsia="zh-CN"/>
        </w:rPr>
        <w:t>NOTE:</w:t>
      </w:r>
      <w:r w:rsidRPr="000F7212">
        <w:rPr>
          <w:lang w:val="en-US" w:eastAsia="zh-CN"/>
        </w:rPr>
        <w:tab/>
        <w:t>If two TWAG control</w:t>
      </w:r>
      <w:r w:rsidR="00773C58" w:rsidRPr="000F7212">
        <w:rPr>
          <w:lang w:val="en-US" w:eastAsia="zh-CN"/>
        </w:rPr>
        <w:t>-</w:t>
      </w:r>
      <w:r w:rsidRPr="000F7212">
        <w:rPr>
          <w:lang w:val="en-US" w:eastAsia="zh-CN"/>
        </w:rPr>
        <w:t xml:space="preserve">plane addresses are received, one includes </w:t>
      </w:r>
      <w:r w:rsidR="00773C58" w:rsidRPr="000F7212">
        <w:rPr>
          <w:lang w:val="en-US" w:eastAsia="zh-CN"/>
        </w:rPr>
        <w:t xml:space="preserve">an </w:t>
      </w:r>
      <w:r w:rsidRPr="000F7212">
        <w:rPr>
          <w:lang w:val="en-US" w:eastAsia="zh-CN"/>
        </w:rPr>
        <w:t xml:space="preserve">IPv4 address and </w:t>
      </w:r>
      <w:r w:rsidR="00773C58" w:rsidRPr="000F7212">
        <w:rPr>
          <w:lang w:val="en-US" w:eastAsia="zh-CN"/>
        </w:rPr>
        <w:t xml:space="preserve">the </w:t>
      </w:r>
      <w:r w:rsidRPr="000F7212">
        <w:rPr>
          <w:lang w:val="en-US" w:eastAsia="zh-CN"/>
        </w:rPr>
        <w:t xml:space="preserve">other includes </w:t>
      </w:r>
      <w:r w:rsidR="00773C58" w:rsidRPr="000F7212">
        <w:rPr>
          <w:lang w:val="en-US" w:eastAsia="zh-CN"/>
        </w:rPr>
        <w:t xml:space="preserve">an </w:t>
      </w:r>
      <w:r w:rsidRPr="000F7212">
        <w:rPr>
          <w:lang w:val="en-US" w:eastAsia="zh-CN"/>
        </w:rPr>
        <w:t xml:space="preserve">IPv6 </w:t>
      </w:r>
      <w:r w:rsidR="00773C58" w:rsidRPr="000F7212">
        <w:rPr>
          <w:lang w:val="en-US" w:eastAsia="zh-CN"/>
        </w:rPr>
        <w:t xml:space="preserve">link-local </w:t>
      </w:r>
      <w:r w:rsidRPr="000F7212">
        <w:rPr>
          <w:lang w:val="en-US" w:eastAsia="zh-CN"/>
        </w:rPr>
        <w:t>address.</w:t>
      </w:r>
    </w:p>
    <w:p w14:paraId="1AB15EBA" w14:textId="77777777" w:rsidR="00291034" w:rsidRPr="000F7212" w:rsidRDefault="00291034" w:rsidP="00291034">
      <w:pPr>
        <w:rPr>
          <w:lang w:val="en-US" w:eastAsia="zh-CN"/>
        </w:rPr>
      </w:pPr>
      <w:r w:rsidRPr="000F7212">
        <w:rPr>
          <w:lang w:val="en-US" w:eastAsia="zh-CN"/>
        </w:rPr>
        <w:t>If the UE receives one TWAG control</w:t>
      </w:r>
      <w:r w:rsidR="00773C58" w:rsidRPr="000F7212">
        <w:rPr>
          <w:lang w:val="en-US" w:eastAsia="zh-CN"/>
        </w:rPr>
        <w:t>-</w:t>
      </w:r>
      <w:r w:rsidRPr="000F7212">
        <w:rPr>
          <w:lang w:val="en-US" w:eastAsia="zh-CN"/>
        </w:rPr>
        <w:t>plane address, the UE shall select the TWAG control</w:t>
      </w:r>
      <w:r w:rsidR="00773C58" w:rsidRPr="000F7212">
        <w:rPr>
          <w:lang w:val="en-US" w:eastAsia="zh-CN"/>
        </w:rPr>
        <w:t>-</w:t>
      </w:r>
      <w:r w:rsidRPr="000F7212">
        <w:rPr>
          <w:lang w:val="en-US" w:eastAsia="zh-CN"/>
        </w:rPr>
        <w:t>plane address. If the UE receives two TWAG control</w:t>
      </w:r>
      <w:r w:rsidR="00773C58" w:rsidRPr="000F7212">
        <w:rPr>
          <w:lang w:val="en-US" w:eastAsia="zh-CN"/>
        </w:rPr>
        <w:t>-</w:t>
      </w:r>
      <w:r w:rsidRPr="000F7212">
        <w:rPr>
          <w:lang w:val="en-US" w:eastAsia="zh-CN"/>
        </w:rPr>
        <w:t>plane addresses, the UE shall select one of the TWAG control</w:t>
      </w:r>
      <w:r w:rsidR="00773C58" w:rsidRPr="000F7212">
        <w:rPr>
          <w:lang w:val="en-US" w:eastAsia="zh-CN"/>
        </w:rPr>
        <w:t>-</w:t>
      </w:r>
      <w:r w:rsidRPr="000F7212">
        <w:rPr>
          <w:lang w:val="en-US" w:eastAsia="zh-CN"/>
        </w:rPr>
        <w:t>plane addresses.</w:t>
      </w:r>
    </w:p>
    <w:p w14:paraId="218BC63C" w14:textId="77777777" w:rsidR="005B026F" w:rsidRPr="000F7212" w:rsidRDefault="009470A3" w:rsidP="005B026F">
      <w:pPr>
        <w:rPr>
          <w:lang w:val="en-US" w:eastAsia="zh-CN"/>
        </w:rPr>
      </w:pPr>
      <w:r w:rsidRPr="000F7212">
        <w:rPr>
          <w:lang w:val="en-US" w:eastAsia="zh-CN"/>
        </w:rPr>
        <w:t xml:space="preserve">The UE shall use </w:t>
      </w:r>
      <w:r w:rsidR="00773C58" w:rsidRPr="000F7212">
        <w:rPr>
          <w:lang w:val="en-US" w:eastAsia="zh-CN"/>
        </w:rPr>
        <w:t xml:space="preserve">the </w:t>
      </w:r>
      <w:r w:rsidRPr="000F7212">
        <w:rPr>
          <w:lang w:val="en-US" w:eastAsia="zh-CN"/>
        </w:rPr>
        <w:t>IP address of the selected TWAG control</w:t>
      </w:r>
      <w:r w:rsidR="00773C58" w:rsidRPr="000F7212">
        <w:rPr>
          <w:lang w:val="en-US" w:eastAsia="zh-CN"/>
        </w:rPr>
        <w:t>-</w:t>
      </w:r>
      <w:r w:rsidRPr="000F7212">
        <w:rPr>
          <w:lang w:val="en-US" w:eastAsia="zh-CN"/>
        </w:rPr>
        <w:t>plane address</w:t>
      </w:r>
      <w:r w:rsidR="005B026F" w:rsidRPr="000F7212">
        <w:rPr>
          <w:rFonts w:hint="eastAsia"/>
          <w:lang w:val="en-US" w:eastAsia="zh-CN"/>
        </w:rPr>
        <w:t xml:space="preserve"> as the destination IP address of WLCP message</w:t>
      </w:r>
      <w:r w:rsidR="00773C58" w:rsidRPr="000F7212">
        <w:rPr>
          <w:lang w:val="en-US" w:eastAsia="zh-CN"/>
        </w:rPr>
        <w:t>s</w:t>
      </w:r>
      <w:r w:rsidR="005B026F" w:rsidRPr="000F7212">
        <w:rPr>
          <w:rFonts w:hint="eastAsia"/>
          <w:lang w:val="en-US" w:eastAsia="zh-CN"/>
        </w:rPr>
        <w:t>.</w:t>
      </w:r>
    </w:p>
    <w:p w14:paraId="0A40BC46" w14:textId="77777777" w:rsidR="005B026F" w:rsidRPr="000F7212" w:rsidRDefault="005B026F" w:rsidP="00984B18">
      <w:pPr>
        <w:outlineLvl w:val="0"/>
        <w:rPr>
          <w:lang w:val="en-US" w:eastAsia="zh-CN"/>
        </w:rPr>
      </w:pPr>
      <w:r w:rsidRPr="000F7212">
        <w:rPr>
          <w:rFonts w:hint="eastAsia"/>
          <w:lang w:val="en-US" w:eastAsia="zh-CN"/>
        </w:rPr>
        <w:t xml:space="preserve">The UE shall </w:t>
      </w:r>
      <w:r w:rsidRPr="000F7212">
        <w:rPr>
          <w:rFonts w:hint="eastAsia"/>
          <w:noProof/>
          <w:lang w:val="en-US" w:eastAsia="zh-CN"/>
        </w:rPr>
        <w:t>apply the following procedures to set the source IP address of the WLCP message:</w:t>
      </w:r>
    </w:p>
    <w:p w14:paraId="7083800D" w14:textId="77777777" w:rsidR="005B026F" w:rsidRPr="000F7212" w:rsidRDefault="005B026F" w:rsidP="005B026F">
      <w:pPr>
        <w:pStyle w:val="B1"/>
        <w:rPr>
          <w:lang w:eastAsia="zh-CN"/>
        </w:rPr>
      </w:pPr>
      <w:r w:rsidRPr="000F7212">
        <w:rPr>
          <w:rFonts w:eastAsia="MS Mincho"/>
        </w:rPr>
        <w:t>-</w:t>
      </w:r>
      <w:r w:rsidRPr="000F7212">
        <w:rPr>
          <w:rFonts w:eastAsia="MS Mincho"/>
        </w:rPr>
        <w:tab/>
      </w:r>
      <w:r w:rsidRPr="000F7212">
        <w:rPr>
          <w:rFonts w:hint="eastAsia"/>
          <w:lang w:eastAsia="zh-CN"/>
        </w:rPr>
        <w:t>i</w:t>
      </w:r>
      <w:r w:rsidRPr="000F7212">
        <w:rPr>
          <w:rFonts w:hint="eastAsia"/>
          <w:lang w:val="en-US" w:eastAsia="zh-CN"/>
        </w:rPr>
        <w:t>f the TWAG IP address for WLCP is an IPv4 address and if the UE supports IPv4, the UE shall obtain an IPv4 address via DHCPv4 to be used as the source IP address for WLCP</w:t>
      </w:r>
      <w:r w:rsidRPr="000F7212">
        <w:rPr>
          <w:rFonts w:hint="eastAsia"/>
          <w:lang w:eastAsia="zh-CN"/>
        </w:rPr>
        <w:t>;</w:t>
      </w:r>
    </w:p>
    <w:p w14:paraId="7FD45C85" w14:textId="77777777" w:rsidR="005B026F" w:rsidRPr="000F7212" w:rsidRDefault="005B026F" w:rsidP="005B026F">
      <w:pPr>
        <w:pStyle w:val="B1"/>
        <w:rPr>
          <w:lang w:val="en-US" w:eastAsia="zh-CN"/>
        </w:rPr>
      </w:pPr>
      <w:r w:rsidRPr="000F7212">
        <w:rPr>
          <w:rFonts w:hint="eastAsia"/>
          <w:lang w:eastAsia="zh-CN"/>
        </w:rPr>
        <w:t>-</w:t>
      </w:r>
      <w:r w:rsidRPr="000F7212">
        <w:rPr>
          <w:rFonts w:hint="eastAsia"/>
          <w:lang w:eastAsia="zh-CN"/>
        </w:rPr>
        <w:tab/>
        <w:t>if</w:t>
      </w:r>
      <w:r w:rsidRPr="000F7212">
        <w:rPr>
          <w:rFonts w:hint="eastAsia"/>
          <w:lang w:val="en-US" w:eastAsia="zh-CN"/>
        </w:rPr>
        <w:t xml:space="preserve"> the TWAG IP address for WLCP is an IPv6 link</w:t>
      </w:r>
      <w:r w:rsidR="00773C58" w:rsidRPr="000F7212">
        <w:rPr>
          <w:lang w:val="en-US" w:eastAsia="zh-CN"/>
        </w:rPr>
        <w:t>-</w:t>
      </w:r>
      <w:r w:rsidRPr="000F7212">
        <w:rPr>
          <w:rFonts w:hint="eastAsia"/>
          <w:lang w:val="en-US" w:eastAsia="zh-CN"/>
        </w:rPr>
        <w:t>local address and if the UE supports IPv6, the UE shall use the IPv6 link</w:t>
      </w:r>
      <w:r w:rsidR="00773C58" w:rsidRPr="000F7212">
        <w:rPr>
          <w:lang w:val="en-US" w:eastAsia="zh-CN"/>
        </w:rPr>
        <w:t>-</w:t>
      </w:r>
      <w:r w:rsidRPr="000F7212">
        <w:rPr>
          <w:rFonts w:hint="eastAsia"/>
          <w:lang w:val="en-US" w:eastAsia="zh-CN"/>
        </w:rPr>
        <w:t>local address configured on the WLAN interface as the source IP address for WLCP; and</w:t>
      </w:r>
    </w:p>
    <w:p w14:paraId="10EE4671" w14:textId="77777777" w:rsidR="005B026F" w:rsidRPr="000F7212" w:rsidRDefault="005B026F" w:rsidP="005B026F">
      <w:pPr>
        <w:pStyle w:val="B1"/>
        <w:rPr>
          <w:lang w:eastAsia="zh-CN"/>
        </w:rPr>
      </w:pPr>
      <w:r w:rsidRPr="000F7212">
        <w:rPr>
          <w:rFonts w:hint="eastAsia"/>
          <w:lang w:val="en-US" w:eastAsia="zh-CN"/>
        </w:rPr>
        <w:t>-</w:t>
      </w:r>
      <w:r w:rsidRPr="000F7212">
        <w:rPr>
          <w:rFonts w:hint="eastAsia"/>
          <w:lang w:val="en-US" w:eastAsia="zh-CN"/>
        </w:rPr>
        <w:tab/>
        <w:t>if the TWAG IP addresses for WLCP are an IPv4 address and an IPv6 link</w:t>
      </w:r>
      <w:r w:rsidR="00773C58" w:rsidRPr="000F7212">
        <w:rPr>
          <w:lang w:val="en-US" w:eastAsia="zh-CN"/>
        </w:rPr>
        <w:t>-</w:t>
      </w:r>
      <w:r w:rsidRPr="000F7212">
        <w:rPr>
          <w:rFonts w:hint="eastAsia"/>
          <w:lang w:val="en-US" w:eastAsia="zh-CN"/>
        </w:rPr>
        <w:t xml:space="preserve">local address, which IP version the UE selects is </w:t>
      </w:r>
      <w:r w:rsidRPr="000F7212">
        <w:t>implementation dependent</w:t>
      </w:r>
      <w:r w:rsidRPr="000F7212">
        <w:rPr>
          <w:rFonts w:hint="eastAsia"/>
          <w:lang w:eastAsia="zh-CN"/>
        </w:rPr>
        <w:t>.</w:t>
      </w:r>
    </w:p>
    <w:p w14:paraId="201114BA" w14:textId="77777777" w:rsidR="005B026F" w:rsidRPr="000F7212" w:rsidRDefault="005B026F" w:rsidP="000F7212">
      <w:pPr>
        <w:pStyle w:val="Heading4"/>
        <w:rPr>
          <w:lang w:val="en-US" w:eastAsia="zh-CN"/>
        </w:rPr>
      </w:pPr>
      <w:bookmarkStart w:id="23" w:name="_Toc146259446"/>
      <w:r w:rsidRPr="000F7212">
        <w:rPr>
          <w:rFonts w:hint="eastAsia"/>
          <w:lang w:val="en-US" w:eastAsia="zh-CN"/>
        </w:rPr>
        <w:t>4.2.3.3</w:t>
      </w:r>
      <w:r w:rsidRPr="000F7212">
        <w:rPr>
          <w:rFonts w:hint="eastAsia"/>
          <w:lang w:val="en-US" w:eastAsia="zh-CN"/>
        </w:rPr>
        <w:tab/>
        <w:t>TWAG procedure</w:t>
      </w:r>
      <w:bookmarkEnd w:id="23"/>
    </w:p>
    <w:p w14:paraId="4A54D579" w14:textId="77777777" w:rsidR="005B026F" w:rsidRPr="000F7212" w:rsidRDefault="005B026F" w:rsidP="00984B18">
      <w:pPr>
        <w:outlineLvl w:val="0"/>
        <w:rPr>
          <w:lang w:val="en-US" w:eastAsia="zh-CN"/>
        </w:rPr>
      </w:pPr>
      <w:r w:rsidRPr="000F7212">
        <w:rPr>
          <w:rFonts w:hint="eastAsia"/>
          <w:lang w:val="en-US" w:eastAsia="zh-CN"/>
        </w:rPr>
        <w:t>When the UE initiates a WLCP procedure:</w:t>
      </w:r>
    </w:p>
    <w:p w14:paraId="338E5BC0" w14:textId="77777777" w:rsidR="005B026F" w:rsidRPr="000F7212" w:rsidRDefault="005B026F" w:rsidP="005B026F">
      <w:pPr>
        <w:pStyle w:val="B1"/>
        <w:rPr>
          <w:lang w:eastAsia="zh-CN"/>
        </w:rPr>
      </w:pPr>
      <w:r w:rsidRPr="000F7212">
        <w:rPr>
          <w:rFonts w:eastAsia="MS Mincho"/>
        </w:rPr>
        <w:t>-</w:t>
      </w:r>
      <w:r w:rsidRPr="000F7212">
        <w:rPr>
          <w:rFonts w:eastAsia="MS Mincho"/>
        </w:rPr>
        <w:tab/>
      </w:r>
      <w:r w:rsidRPr="000F7212">
        <w:rPr>
          <w:rFonts w:hint="eastAsia"/>
          <w:lang w:val="en-US" w:eastAsia="zh-CN"/>
        </w:rPr>
        <w:t xml:space="preserve">the TWAG shall use </w:t>
      </w:r>
      <w:r w:rsidR="00754C8D" w:rsidRPr="000F7212">
        <w:rPr>
          <w:rFonts w:hint="eastAsia"/>
          <w:lang w:val="en-US" w:eastAsia="zh-CN"/>
        </w:rPr>
        <w:t>a</w:t>
      </w:r>
      <w:r w:rsidR="00D94B03" w:rsidRPr="000F7212">
        <w:rPr>
          <w:lang w:val="en-US" w:eastAsia="zh-CN"/>
        </w:rPr>
        <w:t xml:space="preserve"> TWAG control plane address</w:t>
      </w:r>
      <w:r w:rsidR="00D94B03" w:rsidRPr="000F7212">
        <w:rPr>
          <w:rFonts w:hint="eastAsia"/>
          <w:lang w:val="en-US" w:eastAsia="zh-CN"/>
        </w:rPr>
        <w:t xml:space="preserve"> </w:t>
      </w:r>
      <w:r w:rsidR="00550C41" w:rsidRPr="000F7212">
        <w:rPr>
          <w:lang w:val="en-US" w:eastAsia="zh-CN"/>
        </w:rPr>
        <w:t xml:space="preserve">which was included in </w:t>
      </w:r>
      <w:r w:rsidR="00550C41" w:rsidRPr="000F7212">
        <w:t>TWAG_CP_ADDRESS item provided to the UE during EAP-AKA' authentication as described in 3GPP TS 24.302 [3],</w:t>
      </w:r>
      <w:r w:rsidR="00550C41" w:rsidRPr="000F7212">
        <w:rPr>
          <w:rFonts w:hint="eastAsia"/>
          <w:lang w:eastAsia="zh-CN"/>
        </w:rPr>
        <w:t xml:space="preserve"> </w:t>
      </w:r>
      <w:r w:rsidRPr="000F7212">
        <w:rPr>
          <w:rFonts w:hint="eastAsia"/>
          <w:lang w:val="en-US" w:eastAsia="zh-CN"/>
        </w:rPr>
        <w:t>as the source IP address for WLCP</w:t>
      </w:r>
      <w:r w:rsidR="00687AF4" w:rsidRPr="000F7212">
        <w:rPr>
          <w:lang w:val="en-US" w:eastAsia="zh-CN"/>
        </w:rPr>
        <w:t xml:space="preserve">. If two TWAG control plane addresses were included in </w:t>
      </w:r>
      <w:r w:rsidR="00687AF4" w:rsidRPr="000F7212">
        <w:t>TWAG_CP_ADDRESS item provided to the UE during EAP-AKA' authentication as described in 3GPP TS 24.302 [3]</w:t>
      </w:r>
      <w:r w:rsidR="00687AF4" w:rsidRPr="000F7212">
        <w:rPr>
          <w:lang w:val="en-US" w:eastAsia="zh-CN"/>
        </w:rPr>
        <w:t>, the TWAG shall use the TWAG control plane address of the same IP version as the IP version received from the UE in the WLCP message</w:t>
      </w:r>
      <w:r w:rsidRPr="000F7212">
        <w:rPr>
          <w:rFonts w:hint="eastAsia"/>
          <w:lang w:eastAsia="zh-CN"/>
        </w:rPr>
        <w:t>; and</w:t>
      </w:r>
    </w:p>
    <w:p w14:paraId="77629197" w14:textId="77777777" w:rsidR="005B026F" w:rsidRPr="000F7212" w:rsidRDefault="005B026F" w:rsidP="005B026F">
      <w:pPr>
        <w:pStyle w:val="B1"/>
        <w:rPr>
          <w:lang w:val="en-US" w:eastAsia="zh-CN"/>
        </w:rPr>
      </w:pPr>
      <w:r w:rsidRPr="000F7212">
        <w:rPr>
          <w:rFonts w:hint="eastAsia"/>
          <w:lang w:eastAsia="zh-CN"/>
        </w:rPr>
        <w:lastRenderedPageBreak/>
        <w:t>-</w:t>
      </w:r>
      <w:r w:rsidRPr="000F7212">
        <w:rPr>
          <w:rFonts w:hint="eastAsia"/>
          <w:lang w:eastAsia="zh-CN"/>
        </w:rPr>
        <w:tab/>
      </w:r>
      <w:r w:rsidRPr="000F7212">
        <w:rPr>
          <w:rFonts w:hint="eastAsia"/>
          <w:lang w:val="en-US" w:eastAsia="zh-CN"/>
        </w:rPr>
        <w:t>the TWAG shall use the source IP address receiv</w:t>
      </w:r>
      <w:r w:rsidR="005E00F9" w:rsidRPr="000F7212">
        <w:rPr>
          <w:rFonts w:hint="eastAsia"/>
          <w:lang w:val="en-US" w:eastAsia="zh-CN"/>
        </w:rPr>
        <w:t>ed</w:t>
      </w:r>
      <w:r w:rsidRPr="000F7212">
        <w:rPr>
          <w:rFonts w:hint="eastAsia"/>
          <w:lang w:val="en-US" w:eastAsia="zh-CN"/>
        </w:rPr>
        <w:t xml:space="preserve"> from the UE</w:t>
      </w:r>
      <w:r w:rsidR="005E00F9" w:rsidRPr="000F7212">
        <w:rPr>
          <w:rFonts w:hint="eastAsia"/>
          <w:lang w:val="en-US" w:eastAsia="zh-CN"/>
        </w:rPr>
        <w:t xml:space="preserve"> in the WLCP message</w:t>
      </w:r>
      <w:r w:rsidRPr="000F7212">
        <w:rPr>
          <w:rFonts w:hint="eastAsia"/>
          <w:lang w:val="en-US" w:eastAsia="zh-CN"/>
        </w:rPr>
        <w:t xml:space="preserve"> as the destination IP address for </w:t>
      </w:r>
      <w:r w:rsidR="005C6A51" w:rsidRPr="000F7212">
        <w:rPr>
          <w:rFonts w:hint="eastAsia"/>
          <w:lang w:val="en-US" w:eastAsia="zh-CN"/>
        </w:rPr>
        <w:t xml:space="preserve">further </w:t>
      </w:r>
      <w:r w:rsidRPr="000F7212">
        <w:rPr>
          <w:rFonts w:hint="eastAsia"/>
          <w:lang w:val="en-US" w:eastAsia="zh-CN"/>
        </w:rPr>
        <w:t>WLCP</w:t>
      </w:r>
      <w:r w:rsidR="005C6A51" w:rsidRPr="000F7212">
        <w:rPr>
          <w:rFonts w:hint="eastAsia"/>
          <w:lang w:val="en-US" w:eastAsia="zh-CN"/>
        </w:rPr>
        <w:t xml:space="preserve"> message to the UE.</w:t>
      </w:r>
    </w:p>
    <w:p w14:paraId="1B783A94" w14:textId="77777777" w:rsidR="005B026F" w:rsidRPr="000F7212" w:rsidRDefault="005B026F" w:rsidP="00984B18">
      <w:pPr>
        <w:outlineLvl w:val="0"/>
        <w:rPr>
          <w:lang w:val="en-US" w:eastAsia="zh-CN"/>
        </w:rPr>
      </w:pPr>
      <w:r w:rsidRPr="000F7212">
        <w:rPr>
          <w:rFonts w:hint="eastAsia"/>
          <w:lang w:val="en-US" w:eastAsia="zh-CN"/>
        </w:rPr>
        <w:t>When the TWAG initiates a WLCP procedure:</w:t>
      </w:r>
    </w:p>
    <w:p w14:paraId="6E6C08D1" w14:textId="77777777" w:rsidR="00C144D3" w:rsidRPr="000F7212" w:rsidRDefault="005B026F" w:rsidP="00C144D3">
      <w:pPr>
        <w:pStyle w:val="B1"/>
        <w:rPr>
          <w:lang w:eastAsia="zh-CN"/>
        </w:rPr>
      </w:pPr>
      <w:r w:rsidRPr="000F7212">
        <w:rPr>
          <w:rFonts w:eastAsia="MS Mincho"/>
        </w:rPr>
        <w:t>-</w:t>
      </w:r>
      <w:r w:rsidRPr="000F7212">
        <w:rPr>
          <w:rFonts w:eastAsia="MS Mincho"/>
        </w:rPr>
        <w:tab/>
      </w:r>
      <w:r w:rsidRPr="000F7212">
        <w:rPr>
          <w:lang w:val="en-US" w:eastAsia="zh-CN"/>
        </w:rPr>
        <w:t>the</w:t>
      </w:r>
      <w:r w:rsidRPr="000F7212">
        <w:rPr>
          <w:rFonts w:hint="eastAsia"/>
          <w:lang w:val="en-US" w:eastAsia="zh-CN"/>
        </w:rPr>
        <w:t xml:space="preserve"> TWAG shall use </w:t>
      </w:r>
      <w:r w:rsidR="00627A39" w:rsidRPr="000F7212">
        <w:rPr>
          <w:rFonts w:hint="eastAsia"/>
          <w:lang w:val="en-US" w:eastAsia="zh-CN"/>
        </w:rPr>
        <w:t>a</w:t>
      </w:r>
      <w:r w:rsidRPr="000F7212">
        <w:rPr>
          <w:rFonts w:hint="eastAsia"/>
          <w:lang w:val="en-US" w:eastAsia="zh-CN"/>
        </w:rPr>
        <w:t xml:space="preserve"> </w:t>
      </w:r>
      <w:r w:rsidR="005E00F9" w:rsidRPr="000F7212">
        <w:rPr>
          <w:lang w:val="en-US" w:eastAsia="zh-CN"/>
        </w:rPr>
        <w:t>TWAG control plane address</w:t>
      </w:r>
      <w:r w:rsidRPr="000F7212">
        <w:rPr>
          <w:rFonts w:hint="eastAsia"/>
          <w:lang w:val="en-US" w:eastAsia="zh-CN"/>
        </w:rPr>
        <w:t xml:space="preserve"> </w:t>
      </w:r>
      <w:r w:rsidR="004D3036" w:rsidRPr="000F7212">
        <w:rPr>
          <w:lang w:val="en-US" w:eastAsia="zh-CN"/>
        </w:rPr>
        <w:t xml:space="preserve">which was included in </w:t>
      </w:r>
      <w:r w:rsidR="004D3036" w:rsidRPr="000F7212">
        <w:t>TWAG_CP_ADDRESS item provided to the UE during EAP-AKA' authentication as described in 3GPP TS 24.302 [3],</w:t>
      </w:r>
      <w:r w:rsidR="004D3036" w:rsidRPr="000F7212">
        <w:rPr>
          <w:lang w:val="en-US" w:eastAsia="zh-CN"/>
        </w:rPr>
        <w:t xml:space="preserve"> </w:t>
      </w:r>
      <w:r w:rsidRPr="000F7212">
        <w:rPr>
          <w:rFonts w:hint="eastAsia"/>
          <w:lang w:val="en-US" w:eastAsia="zh-CN"/>
        </w:rPr>
        <w:t>as the source IP address for WLCP</w:t>
      </w:r>
      <w:r w:rsidR="007775DC" w:rsidRPr="000F7212">
        <w:rPr>
          <w:lang w:val="en-US" w:eastAsia="zh-CN"/>
        </w:rPr>
        <w:t xml:space="preserve">. If two TWAG control plane addresses were included in </w:t>
      </w:r>
      <w:r w:rsidR="007775DC" w:rsidRPr="000F7212">
        <w:t>TWAG_CP_ADDRESS item provided to the UE during EAP-AKA' authentication as described in 3GPP TS 24.302 [3]</w:t>
      </w:r>
      <w:r w:rsidR="007775DC" w:rsidRPr="000F7212">
        <w:rPr>
          <w:lang w:val="en-US" w:eastAsia="zh-CN"/>
        </w:rPr>
        <w:t>, the TWAG shall use the TWAG control plane address of the same IP version as the IP version received from the UE in the WLCP message</w:t>
      </w:r>
      <w:r w:rsidRPr="000F7212">
        <w:rPr>
          <w:rFonts w:hint="eastAsia"/>
          <w:lang w:eastAsia="zh-CN"/>
        </w:rPr>
        <w:t>; and</w:t>
      </w:r>
    </w:p>
    <w:p w14:paraId="419B3DF3" w14:textId="77777777" w:rsidR="00984B18" w:rsidRPr="000F7212" w:rsidRDefault="005B026F" w:rsidP="00C144D3">
      <w:pPr>
        <w:pStyle w:val="B1"/>
        <w:rPr>
          <w:lang w:val="en-US" w:eastAsia="zh-CN"/>
        </w:rPr>
      </w:pPr>
      <w:r w:rsidRPr="000F7212">
        <w:rPr>
          <w:rFonts w:hint="eastAsia"/>
          <w:lang w:eastAsia="zh-CN"/>
        </w:rPr>
        <w:t>-</w:t>
      </w:r>
      <w:r w:rsidRPr="000F7212">
        <w:rPr>
          <w:rFonts w:hint="eastAsia"/>
          <w:lang w:eastAsia="zh-CN"/>
        </w:rPr>
        <w:tab/>
      </w:r>
      <w:r w:rsidRPr="000F7212">
        <w:rPr>
          <w:rFonts w:hint="eastAsia"/>
          <w:lang w:val="en-US" w:eastAsia="zh-CN"/>
        </w:rPr>
        <w:t>the TWAG shall use the source IP address receiv</w:t>
      </w:r>
      <w:r w:rsidR="00260F7C" w:rsidRPr="000F7212">
        <w:rPr>
          <w:rFonts w:hint="eastAsia"/>
          <w:lang w:val="en-US" w:eastAsia="zh-CN"/>
        </w:rPr>
        <w:t>ed</w:t>
      </w:r>
      <w:r w:rsidRPr="000F7212">
        <w:rPr>
          <w:rFonts w:hint="eastAsia"/>
          <w:lang w:val="en-US" w:eastAsia="zh-CN"/>
        </w:rPr>
        <w:t xml:space="preserve"> from the UE </w:t>
      </w:r>
      <w:r w:rsidR="006F32B5" w:rsidRPr="000F7212">
        <w:rPr>
          <w:rFonts w:hint="eastAsia"/>
          <w:lang w:val="en-US" w:eastAsia="zh-CN"/>
        </w:rPr>
        <w:t xml:space="preserve">in the </w:t>
      </w:r>
      <w:r w:rsidRPr="000F7212">
        <w:rPr>
          <w:rFonts w:hint="eastAsia"/>
          <w:lang w:val="en-US" w:eastAsia="zh-CN"/>
        </w:rPr>
        <w:t>earlier</w:t>
      </w:r>
      <w:r w:rsidR="006F32B5" w:rsidRPr="000F7212">
        <w:rPr>
          <w:rFonts w:hint="eastAsia"/>
          <w:lang w:val="en-US" w:eastAsia="zh-CN"/>
        </w:rPr>
        <w:t xml:space="preserve"> WLCP message</w:t>
      </w:r>
      <w:r w:rsidRPr="000F7212">
        <w:rPr>
          <w:rFonts w:hint="eastAsia"/>
          <w:lang w:val="en-US" w:eastAsia="zh-CN"/>
        </w:rPr>
        <w:t xml:space="preserve"> as the destination IP address for </w:t>
      </w:r>
      <w:r w:rsidR="006F32B5" w:rsidRPr="000F7212">
        <w:rPr>
          <w:rFonts w:hint="eastAsia"/>
          <w:lang w:val="en-US" w:eastAsia="zh-CN"/>
        </w:rPr>
        <w:t xml:space="preserve">further </w:t>
      </w:r>
      <w:r w:rsidRPr="000F7212">
        <w:rPr>
          <w:rFonts w:hint="eastAsia"/>
          <w:lang w:val="en-US" w:eastAsia="zh-CN"/>
        </w:rPr>
        <w:t>WLCP</w:t>
      </w:r>
      <w:r w:rsidR="006F32B5" w:rsidRPr="000F7212">
        <w:rPr>
          <w:rFonts w:hint="eastAsia"/>
          <w:lang w:val="en-US" w:eastAsia="zh-CN"/>
        </w:rPr>
        <w:t xml:space="preserve"> message to the UE</w:t>
      </w:r>
      <w:r w:rsidRPr="000F7212">
        <w:rPr>
          <w:rFonts w:hint="eastAsia"/>
          <w:lang w:val="en-US" w:eastAsia="zh-CN"/>
        </w:rPr>
        <w:t>.</w:t>
      </w:r>
    </w:p>
    <w:p w14:paraId="7BA46F36" w14:textId="77777777" w:rsidR="001F14F7" w:rsidRPr="000F7212" w:rsidRDefault="001F14F7" w:rsidP="000F7212">
      <w:pPr>
        <w:pStyle w:val="Heading3"/>
        <w:rPr>
          <w:noProof/>
          <w:lang w:val="en-US" w:eastAsia="zh-CN"/>
        </w:rPr>
      </w:pPr>
      <w:bookmarkStart w:id="24" w:name="_Toc146259447"/>
      <w:r w:rsidRPr="000F7212">
        <w:rPr>
          <w:rFonts w:hint="eastAsia"/>
          <w:noProof/>
          <w:lang w:val="en-US" w:eastAsia="zh-CN"/>
        </w:rPr>
        <w:t>4.2.</w:t>
      </w:r>
      <w:r w:rsidRPr="000F7212">
        <w:rPr>
          <w:noProof/>
          <w:lang w:val="en-US" w:eastAsia="zh-CN"/>
        </w:rPr>
        <w:t>4</w:t>
      </w:r>
      <w:r w:rsidRPr="000F7212">
        <w:rPr>
          <w:rFonts w:hint="eastAsia"/>
          <w:noProof/>
          <w:lang w:val="en-US" w:eastAsia="zh-CN"/>
        </w:rPr>
        <w:tab/>
      </w:r>
      <w:r w:rsidRPr="000F7212">
        <w:rPr>
          <w:noProof/>
          <w:lang w:val="en-US" w:eastAsia="zh-CN"/>
        </w:rPr>
        <w:t>DTLS usage</w:t>
      </w:r>
      <w:bookmarkEnd w:id="24"/>
    </w:p>
    <w:p w14:paraId="6E4B65F2" w14:textId="77777777" w:rsidR="001F14F7" w:rsidRPr="000F7212" w:rsidRDefault="001F14F7" w:rsidP="001F14F7">
      <w:pPr>
        <w:rPr>
          <w:lang w:val="en-US" w:eastAsia="zh-CN"/>
        </w:rPr>
      </w:pPr>
      <w:r w:rsidRPr="000F7212">
        <w:rPr>
          <w:lang w:val="en-US" w:eastAsia="zh-CN"/>
        </w:rPr>
        <w:t>The UE and the TWAG shall use DTLS according to 3GPP</w:t>
      </w:r>
      <w:r w:rsidRPr="000F7212">
        <w:t> </w:t>
      </w:r>
      <w:r w:rsidRPr="000F7212">
        <w:rPr>
          <w:lang w:val="en-US" w:eastAsia="zh-CN"/>
        </w:rPr>
        <w:t>TS</w:t>
      </w:r>
      <w:r w:rsidRPr="000F7212">
        <w:t> </w:t>
      </w:r>
      <w:r w:rsidRPr="000F7212">
        <w:rPr>
          <w:lang w:val="en-US" w:eastAsia="zh-CN"/>
        </w:rPr>
        <w:t>33</w:t>
      </w:r>
      <w:r w:rsidRPr="000F7212">
        <w:t>.</w:t>
      </w:r>
      <w:r w:rsidRPr="000F7212">
        <w:rPr>
          <w:lang w:val="en-US" w:eastAsia="zh-CN"/>
        </w:rPr>
        <w:t>402</w:t>
      </w:r>
      <w:r w:rsidRPr="000F7212">
        <w:t> </w:t>
      </w:r>
      <w:r w:rsidRPr="000F7212">
        <w:rPr>
          <w:lang w:val="en-US" w:eastAsia="zh-CN"/>
        </w:rPr>
        <w:t>[9].</w:t>
      </w:r>
    </w:p>
    <w:p w14:paraId="5D92F484" w14:textId="77777777" w:rsidR="00BF1B02" w:rsidRPr="000F7212" w:rsidRDefault="00BF1B02" w:rsidP="000F7212">
      <w:pPr>
        <w:pStyle w:val="Heading2"/>
      </w:pPr>
      <w:bookmarkStart w:id="25" w:name="_Toc146259448"/>
      <w:r w:rsidRPr="000F7212">
        <w:t>4.3</w:t>
      </w:r>
      <w:r w:rsidRPr="000F7212">
        <w:tab/>
        <w:t>WLCP layer states</w:t>
      </w:r>
      <w:r w:rsidR="00DD47FD" w:rsidRPr="000F7212">
        <w:t xml:space="preserve"> when single point-to-point connectivity is used</w:t>
      </w:r>
      <w:bookmarkEnd w:id="25"/>
    </w:p>
    <w:p w14:paraId="69BB52AD" w14:textId="77777777" w:rsidR="00BF1B02" w:rsidRPr="000F7212" w:rsidRDefault="00BF1B02" w:rsidP="000F7212">
      <w:pPr>
        <w:pStyle w:val="Heading3"/>
      </w:pPr>
      <w:bookmarkStart w:id="26" w:name="_Toc146259449"/>
      <w:r w:rsidRPr="000F7212">
        <w:t>4.3.1</w:t>
      </w:r>
      <w:r w:rsidRPr="000F7212">
        <w:tab/>
        <w:t>General</w:t>
      </w:r>
      <w:bookmarkEnd w:id="26"/>
    </w:p>
    <w:p w14:paraId="525FB82C" w14:textId="77777777" w:rsidR="000777C5" w:rsidRPr="000F7212" w:rsidRDefault="00BF1B02" w:rsidP="00DD47FD">
      <w:pPr>
        <w:rPr>
          <w:lang w:val="en-US"/>
        </w:rPr>
      </w:pPr>
      <w:r w:rsidRPr="000F7212">
        <w:t>I</w:t>
      </w:r>
      <w:r w:rsidRPr="000F7212">
        <w:rPr>
          <w:rFonts w:hint="eastAsia"/>
        </w:rPr>
        <w:t xml:space="preserve">n this subclause the possible states of </w:t>
      </w:r>
      <w:r w:rsidRPr="000F7212">
        <w:t>WLCP state machine</w:t>
      </w:r>
      <w:r w:rsidRPr="000F7212">
        <w:rPr>
          <w:rFonts w:hint="eastAsia"/>
        </w:rPr>
        <w:t xml:space="preserve"> in </w:t>
      </w:r>
      <w:r w:rsidRPr="000F7212">
        <w:t xml:space="preserve">the </w:t>
      </w:r>
      <w:r w:rsidRPr="000F7212">
        <w:rPr>
          <w:rFonts w:hint="eastAsia"/>
        </w:rPr>
        <w:t xml:space="preserve">UE and </w:t>
      </w:r>
      <w:r w:rsidRPr="000F7212">
        <w:t>in the TWAG</w:t>
      </w:r>
      <w:r w:rsidRPr="000F7212">
        <w:rPr>
          <w:rFonts w:hint="eastAsia"/>
        </w:rPr>
        <w:t xml:space="preserve"> are </w:t>
      </w:r>
      <w:r w:rsidRPr="000F7212">
        <w:t>described</w:t>
      </w:r>
      <w:r w:rsidR="00DD47FD" w:rsidRPr="000F7212">
        <w:t xml:space="preserve"> when single point-to-point PDN connectivity is used</w:t>
      </w:r>
      <w:r w:rsidRPr="000F7212">
        <w:rPr>
          <w:rFonts w:hint="eastAsia"/>
        </w:rPr>
        <w:t>.</w:t>
      </w:r>
      <w:r w:rsidRPr="000F7212" w:rsidDel="00674CB2">
        <w:rPr>
          <w:rFonts w:hint="eastAsia"/>
        </w:rPr>
        <w:t xml:space="preserve"> </w:t>
      </w:r>
      <w:r w:rsidRPr="000F7212">
        <w:t>Each PDN connection to EPC is associated with</w:t>
      </w:r>
      <w:r w:rsidRPr="000F7212">
        <w:rPr>
          <w:rFonts w:hint="eastAsia"/>
        </w:rPr>
        <w:t xml:space="preserve"> </w:t>
      </w:r>
      <w:r w:rsidRPr="000F7212">
        <w:t xml:space="preserve">an individual </w:t>
      </w:r>
      <w:r w:rsidRPr="000F7212">
        <w:rPr>
          <w:rFonts w:hint="eastAsia"/>
        </w:rPr>
        <w:t>state</w:t>
      </w:r>
      <w:r w:rsidRPr="000F7212">
        <w:t xml:space="preserve"> machine</w:t>
      </w:r>
      <w:r w:rsidR="00DD47FD" w:rsidRPr="000F7212">
        <w:t>, and s</w:t>
      </w:r>
      <w:r w:rsidR="000777C5" w:rsidRPr="000F7212">
        <w:rPr>
          <w:lang w:val="en-US"/>
        </w:rPr>
        <w:t>ingle point-to-point connectivity between the UE and the TWAG is used to transport traffic for all S2a bearer(s) of the PDN connection (see 3GPP TS </w:t>
      </w:r>
      <w:r w:rsidR="000777C5" w:rsidRPr="000F7212">
        <w:rPr>
          <w:rFonts w:hint="eastAsia"/>
          <w:lang w:val="en-US"/>
        </w:rPr>
        <w:t>23.402 [</w:t>
      </w:r>
      <w:r w:rsidR="000777C5" w:rsidRPr="000F7212">
        <w:rPr>
          <w:lang w:val="en-US"/>
        </w:rPr>
        <w:t>2</w:t>
      </w:r>
      <w:r w:rsidR="000777C5" w:rsidRPr="000F7212">
        <w:rPr>
          <w:rFonts w:hint="eastAsia"/>
          <w:lang w:val="en-US"/>
        </w:rPr>
        <w:t>]</w:t>
      </w:r>
      <w:r w:rsidR="000777C5" w:rsidRPr="000F7212">
        <w:rPr>
          <w:lang w:val="en-US"/>
        </w:rPr>
        <w:t>)</w:t>
      </w:r>
      <w:r w:rsidR="00DD47FD" w:rsidRPr="000F7212">
        <w:rPr>
          <w:lang w:val="en-US"/>
        </w:rPr>
        <w:t>.</w:t>
      </w:r>
    </w:p>
    <w:p w14:paraId="3D295D75" w14:textId="77777777" w:rsidR="00BF1B02" w:rsidRPr="000F7212" w:rsidRDefault="00BF1B02" w:rsidP="000F7212">
      <w:pPr>
        <w:pStyle w:val="Heading3"/>
      </w:pPr>
      <w:bookmarkStart w:id="27" w:name="_Toc146259450"/>
      <w:r w:rsidRPr="000F7212">
        <w:t>4.3.2</w:t>
      </w:r>
      <w:r w:rsidRPr="000F7212">
        <w:tab/>
        <w:t>WLCP layer states in the UE</w:t>
      </w:r>
      <w:bookmarkEnd w:id="27"/>
    </w:p>
    <w:p w14:paraId="76F31370" w14:textId="77777777" w:rsidR="00BF1B02" w:rsidRPr="000F7212" w:rsidRDefault="00BF1B02" w:rsidP="000F7212">
      <w:pPr>
        <w:pStyle w:val="Heading4"/>
      </w:pPr>
      <w:bookmarkStart w:id="28" w:name="_Toc146259451"/>
      <w:r w:rsidRPr="000F7212">
        <w:rPr>
          <w:rFonts w:hint="eastAsia"/>
        </w:rPr>
        <w:t>4.3.</w:t>
      </w:r>
      <w:r w:rsidRPr="000F7212">
        <w:t>2.</w:t>
      </w:r>
      <w:r w:rsidRPr="000F7212">
        <w:rPr>
          <w:rFonts w:hint="eastAsia"/>
        </w:rPr>
        <w:t>1</w:t>
      </w:r>
      <w:r w:rsidRPr="000F7212">
        <w:tab/>
        <w:t>PDN CONNECTIVITY NOT ESTABLISHED</w:t>
      </w:r>
      <w:bookmarkEnd w:id="28"/>
    </w:p>
    <w:p w14:paraId="663DA9E5" w14:textId="77777777" w:rsidR="00BF1B02" w:rsidRPr="000F7212" w:rsidRDefault="00BF1B02" w:rsidP="00206BEA">
      <w:r w:rsidRPr="000F7212">
        <w:t>No</w:t>
      </w:r>
      <w:r w:rsidRPr="000F7212">
        <w:rPr>
          <w:rFonts w:hint="eastAsia"/>
        </w:rPr>
        <w:t xml:space="preserve"> </w:t>
      </w:r>
      <w:r w:rsidRPr="000F7212">
        <w:t>PDN connectivity</w:t>
      </w:r>
      <w:r w:rsidRPr="000F7212">
        <w:rPr>
          <w:rFonts w:hint="eastAsia"/>
        </w:rPr>
        <w:t xml:space="preserve"> </w:t>
      </w:r>
      <w:r w:rsidRPr="000F7212">
        <w:t xml:space="preserve">to EPC </w:t>
      </w:r>
      <w:r w:rsidRPr="000F7212">
        <w:rPr>
          <w:rFonts w:hint="eastAsia"/>
        </w:rPr>
        <w:t>exist</w:t>
      </w:r>
      <w:r w:rsidRPr="000F7212">
        <w:t xml:space="preserve">s </w:t>
      </w:r>
      <w:r w:rsidR="00BC388F" w:rsidRPr="000F7212">
        <w:rPr>
          <w:rFonts w:hint="eastAsia"/>
          <w:lang w:eastAsia="zh-CN"/>
        </w:rPr>
        <w:t>over TWAN</w:t>
      </w:r>
      <w:r w:rsidRPr="000F7212">
        <w:t xml:space="preserve"> (see </w:t>
      </w:r>
      <w:r w:rsidR="00206BEA" w:rsidRPr="000F7212">
        <w:t>figure </w:t>
      </w:r>
      <w:r w:rsidRPr="000F7212">
        <w:t>4.3.2.2.1).</w:t>
      </w:r>
    </w:p>
    <w:p w14:paraId="66AB99EB" w14:textId="77777777" w:rsidR="00BF1B02" w:rsidRPr="000F7212" w:rsidRDefault="00BF1B02" w:rsidP="000F7212">
      <w:pPr>
        <w:pStyle w:val="Heading4"/>
      </w:pPr>
      <w:bookmarkStart w:id="29" w:name="_Toc146259452"/>
      <w:r w:rsidRPr="000F7212">
        <w:rPr>
          <w:rFonts w:hint="eastAsia"/>
        </w:rPr>
        <w:t>4.3.</w:t>
      </w:r>
      <w:r w:rsidRPr="000F7212">
        <w:t>2.2</w:t>
      </w:r>
      <w:r w:rsidRPr="000F7212">
        <w:tab/>
        <w:t>PDN CONNECTIVITY</w:t>
      </w:r>
      <w:r w:rsidRPr="000F7212">
        <w:rPr>
          <w:rFonts w:hint="eastAsia"/>
        </w:rPr>
        <w:t xml:space="preserve"> </w:t>
      </w:r>
      <w:r w:rsidRPr="000F7212">
        <w:t>ESTABLISHED</w:t>
      </w:r>
      <w:bookmarkEnd w:id="29"/>
    </w:p>
    <w:p w14:paraId="603CC381" w14:textId="77777777" w:rsidR="00BF1B02" w:rsidRPr="000F7212" w:rsidRDefault="00BF1B02" w:rsidP="00206BEA">
      <w:r w:rsidRPr="000F7212">
        <w:t>T</w:t>
      </w:r>
      <w:r w:rsidRPr="000F7212">
        <w:rPr>
          <w:rFonts w:hint="eastAsia"/>
        </w:rPr>
        <w:t xml:space="preserve">he </w:t>
      </w:r>
      <w:r w:rsidRPr="000F7212">
        <w:t xml:space="preserve">PDN connectivity to EPC </w:t>
      </w:r>
      <w:r w:rsidRPr="000F7212">
        <w:rPr>
          <w:rFonts w:hint="eastAsia"/>
        </w:rPr>
        <w:t xml:space="preserve">is </w:t>
      </w:r>
      <w:r w:rsidRPr="000F7212">
        <w:t xml:space="preserve">established in the UE (see </w:t>
      </w:r>
      <w:r w:rsidR="00206BEA" w:rsidRPr="000F7212">
        <w:t>figure </w:t>
      </w:r>
      <w:r w:rsidRPr="000F7212">
        <w:t>4.3.2.2.1).</w:t>
      </w:r>
    </w:p>
    <w:p w14:paraId="162524BA" w14:textId="77777777" w:rsidR="00BF1B02" w:rsidRPr="000F7212" w:rsidRDefault="00BF1B02" w:rsidP="00306EBE">
      <w:pPr>
        <w:pStyle w:val="TH"/>
        <w:rPr>
          <w:lang w:eastAsia="zh-CN"/>
        </w:rPr>
      </w:pPr>
      <w:r w:rsidRPr="000F7212">
        <w:object w:dxaOrig="8241" w:dyaOrig="2033" w14:anchorId="469F5EAD">
          <v:shape id="_x0000_i1026" type="#_x0000_t75" style="width:368.15pt;height:91.4pt" o:ole="">
            <v:imagedata r:id="rId13" o:title=""/>
          </v:shape>
          <o:OLEObject Type="Embed" ProgID="Visio.Drawing.11" ShapeID="_x0000_i1026" DrawAspect="Content" ObjectID="_1756873455" r:id="rId14"/>
        </w:object>
      </w:r>
    </w:p>
    <w:p w14:paraId="29FEA686" w14:textId="77777777" w:rsidR="00BF1B02" w:rsidRPr="000F7212" w:rsidRDefault="00BF1B02" w:rsidP="00984B18">
      <w:pPr>
        <w:pStyle w:val="TF"/>
        <w:outlineLvl w:val="0"/>
        <w:rPr>
          <w:lang w:eastAsia="zh-CN"/>
        </w:rPr>
      </w:pPr>
      <w:r w:rsidRPr="000F7212">
        <w:rPr>
          <w:lang w:eastAsia="zh-CN"/>
        </w:rPr>
        <w:t xml:space="preserve">Figure </w:t>
      </w:r>
      <w:r w:rsidRPr="000F7212">
        <w:rPr>
          <w:rFonts w:hint="eastAsia"/>
          <w:lang w:eastAsia="zh-CN"/>
        </w:rPr>
        <w:t>4.3.</w:t>
      </w:r>
      <w:r w:rsidRPr="000F7212">
        <w:rPr>
          <w:lang w:eastAsia="zh-CN"/>
        </w:rPr>
        <w:t xml:space="preserve">2.2.1: The </w:t>
      </w:r>
      <w:r w:rsidRPr="000F7212">
        <w:t>WLCP state machine</w:t>
      </w:r>
      <w:r w:rsidRPr="000F7212">
        <w:rPr>
          <w:lang w:eastAsia="zh-CN"/>
        </w:rPr>
        <w:t xml:space="preserve"> in the UE (overview)</w:t>
      </w:r>
    </w:p>
    <w:p w14:paraId="294729F0" w14:textId="77777777" w:rsidR="00BF1B02" w:rsidRPr="000F7212" w:rsidRDefault="00BF1B02" w:rsidP="000F7212">
      <w:pPr>
        <w:pStyle w:val="Heading4"/>
      </w:pPr>
      <w:bookmarkStart w:id="30" w:name="_Toc146259453"/>
      <w:r w:rsidRPr="000F7212">
        <w:rPr>
          <w:rFonts w:hint="eastAsia"/>
        </w:rPr>
        <w:t>4.3.</w:t>
      </w:r>
      <w:r w:rsidRPr="000F7212">
        <w:t>2.</w:t>
      </w:r>
      <w:r w:rsidRPr="000F7212">
        <w:rPr>
          <w:rFonts w:hint="eastAsia"/>
        </w:rPr>
        <w:t>3</w:t>
      </w:r>
      <w:r w:rsidRPr="000F7212">
        <w:tab/>
      </w:r>
      <w:r w:rsidRPr="000F7212">
        <w:rPr>
          <w:rFonts w:hint="eastAsia"/>
        </w:rPr>
        <w:t>PROCEDURE TRANSACTION INACTIVE</w:t>
      </w:r>
      <w:bookmarkEnd w:id="30"/>
    </w:p>
    <w:p w14:paraId="2A20AC10" w14:textId="77777777" w:rsidR="00BF1B02" w:rsidRPr="000F7212" w:rsidRDefault="00BF1B02" w:rsidP="00206BEA">
      <w:r w:rsidRPr="000F7212">
        <w:t>No</w:t>
      </w:r>
      <w:r w:rsidRPr="000F7212">
        <w:rPr>
          <w:rFonts w:hint="eastAsia"/>
        </w:rPr>
        <w:t xml:space="preserve"> </w:t>
      </w:r>
      <w:r w:rsidRPr="000F7212">
        <w:t>p</w:t>
      </w:r>
      <w:r w:rsidRPr="000F7212">
        <w:rPr>
          <w:rFonts w:hint="eastAsia"/>
        </w:rPr>
        <w:t>rocedure transaction exist</w:t>
      </w:r>
      <w:r w:rsidRPr="000F7212">
        <w:t xml:space="preserve">s (see </w:t>
      </w:r>
      <w:r w:rsidR="00206BEA" w:rsidRPr="000F7212">
        <w:t>figure </w:t>
      </w:r>
      <w:r w:rsidRPr="000F7212">
        <w:t>4.3.2.4.1).</w:t>
      </w:r>
    </w:p>
    <w:p w14:paraId="4275AD6A" w14:textId="77777777" w:rsidR="00BF1B02" w:rsidRPr="000F7212" w:rsidRDefault="00BF1B02" w:rsidP="000F7212">
      <w:pPr>
        <w:pStyle w:val="Heading4"/>
      </w:pPr>
      <w:bookmarkStart w:id="31" w:name="_Toc146259454"/>
      <w:r w:rsidRPr="000F7212">
        <w:rPr>
          <w:rFonts w:hint="eastAsia"/>
        </w:rPr>
        <w:t>4.3.</w:t>
      </w:r>
      <w:r w:rsidRPr="000F7212">
        <w:t>2.</w:t>
      </w:r>
      <w:r w:rsidRPr="000F7212">
        <w:rPr>
          <w:rFonts w:hint="eastAsia"/>
        </w:rPr>
        <w:t>4</w:t>
      </w:r>
      <w:r w:rsidRPr="000F7212">
        <w:tab/>
      </w:r>
      <w:r w:rsidRPr="000F7212">
        <w:rPr>
          <w:rFonts w:hint="eastAsia"/>
        </w:rPr>
        <w:t>PROCEDURE TRANSACTION PENDING</w:t>
      </w:r>
      <w:bookmarkEnd w:id="31"/>
    </w:p>
    <w:p w14:paraId="378A9FEA" w14:textId="77777777" w:rsidR="00BF1B02" w:rsidRPr="000F7212" w:rsidRDefault="00BF1B02" w:rsidP="00206BEA">
      <w:r w:rsidRPr="000F7212">
        <w:t>T</w:t>
      </w:r>
      <w:r w:rsidRPr="000F7212">
        <w:rPr>
          <w:rFonts w:hint="eastAsia"/>
        </w:rPr>
        <w:t xml:space="preserve">he UE has initiated a </w:t>
      </w:r>
      <w:r w:rsidRPr="000F7212">
        <w:t>p</w:t>
      </w:r>
      <w:r w:rsidRPr="000F7212">
        <w:rPr>
          <w:rFonts w:hint="eastAsia"/>
        </w:rPr>
        <w:t>rocedu</w:t>
      </w:r>
      <w:r w:rsidRPr="000F7212">
        <w:t>r</w:t>
      </w:r>
      <w:r w:rsidRPr="000F7212">
        <w:rPr>
          <w:rFonts w:hint="eastAsia"/>
        </w:rPr>
        <w:t xml:space="preserve">e transaction towards the </w:t>
      </w:r>
      <w:r w:rsidRPr="000F7212">
        <w:t xml:space="preserve">TWAG (see </w:t>
      </w:r>
      <w:r w:rsidR="00206BEA" w:rsidRPr="000F7212">
        <w:t>figure </w:t>
      </w:r>
      <w:r w:rsidRPr="000F7212">
        <w:t>4.3.2.4.1).</w:t>
      </w:r>
    </w:p>
    <w:p w14:paraId="5C2596C4" w14:textId="77777777" w:rsidR="00BF1B02" w:rsidRPr="000F7212" w:rsidRDefault="0081749D" w:rsidP="00306EBE">
      <w:pPr>
        <w:pStyle w:val="TH"/>
      </w:pPr>
      <w:r w:rsidRPr="000F7212">
        <w:object w:dxaOrig="8306" w:dyaOrig="3402" w14:anchorId="6AFFFBAC">
          <v:shape id="_x0000_i1027" type="#_x0000_t75" style="width:333.1pt;height:152.75pt" o:ole="">
            <v:imagedata r:id="rId15" o:title=""/>
          </v:shape>
          <o:OLEObject Type="Embed" ProgID="Visio.Drawing.11" ShapeID="_x0000_i1027" DrawAspect="Content" ObjectID="_1756873456" r:id="rId16"/>
        </w:object>
      </w:r>
    </w:p>
    <w:p w14:paraId="2915D757" w14:textId="77777777" w:rsidR="00BF1B02" w:rsidRPr="000F7212" w:rsidRDefault="00BF1B02" w:rsidP="00984B18">
      <w:pPr>
        <w:pStyle w:val="TF"/>
        <w:outlineLvl w:val="0"/>
      </w:pPr>
      <w:r w:rsidRPr="000F7212">
        <w:t>Figure 4.3.2.4.1: The p</w:t>
      </w:r>
      <w:r w:rsidRPr="000F7212">
        <w:rPr>
          <w:rFonts w:hint="eastAsia"/>
        </w:rPr>
        <w:t xml:space="preserve">rocedure </w:t>
      </w:r>
      <w:r w:rsidRPr="000F7212">
        <w:t>t</w:t>
      </w:r>
      <w:r w:rsidRPr="000F7212">
        <w:rPr>
          <w:rFonts w:hint="eastAsia"/>
        </w:rPr>
        <w:t>ransaction</w:t>
      </w:r>
      <w:r w:rsidRPr="000F7212">
        <w:t xml:space="preserve"> states in the UE (overview)</w:t>
      </w:r>
    </w:p>
    <w:p w14:paraId="45F2DAEE" w14:textId="77777777" w:rsidR="00BF1B02" w:rsidRPr="000F7212" w:rsidRDefault="00BF1B02" w:rsidP="000F7212">
      <w:pPr>
        <w:pStyle w:val="Heading3"/>
      </w:pPr>
      <w:bookmarkStart w:id="32" w:name="_Toc146259455"/>
      <w:r w:rsidRPr="000F7212">
        <w:t>4.3.3</w:t>
      </w:r>
      <w:r w:rsidRPr="000F7212">
        <w:tab/>
        <w:t>WLCP layer states in the TWAG</w:t>
      </w:r>
      <w:bookmarkEnd w:id="32"/>
    </w:p>
    <w:p w14:paraId="10C5AA64" w14:textId="77777777" w:rsidR="00BF1B02" w:rsidRPr="000F7212" w:rsidRDefault="00BF1B02" w:rsidP="000F7212">
      <w:pPr>
        <w:pStyle w:val="Heading4"/>
      </w:pPr>
      <w:bookmarkStart w:id="33" w:name="_Toc146259456"/>
      <w:r w:rsidRPr="000F7212">
        <w:rPr>
          <w:rFonts w:hint="eastAsia"/>
        </w:rPr>
        <w:t>4.3.</w:t>
      </w:r>
      <w:r w:rsidRPr="000F7212">
        <w:t>3.</w:t>
      </w:r>
      <w:r w:rsidRPr="000F7212">
        <w:rPr>
          <w:rFonts w:hint="eastAsia"/>
        </w:rPr>
        <w:t>1</w:t>
      </w:r>
      <w:r w:rsidRPr="000F7212">
        <w:tab/>
        <w:t>PDN CONNECTIVITY</w:t>
      </w:r>
      <w:r w:rsidRPr="000F7212">
        <w:rPr>
          <w:rFonts w:hint="eastAsia"/>
        </w:rPr>
        <w:t xml:space="preserve"> </w:t>
      </w:r>
      <w:r w:rsidRPr="000F7212">
        <w:t>NOT ESTABLISHED</w:t>
      </w:r>
      <w:bookmarkEnd w:id="33"/>
    </w:p>
    <w:p w14:paraId="0A266E36" w14:textId="77777777" w:rsidR="00BF1B02" w:rsidRPr="000F7212" w:rsidRDefault="00BF1B02" w:rsidP="00206BEA">
      <w:pPr>
        <w:rPr>
          <w:lang w:eastAsia="zh-CN"/>
        </w:rPr>
      </w:pPr>
      <w:r w:rsidRPr="000F7212">
        <w:rPr>
          <w:lang w:eastAsia="zh-CN"/>
        </w:rPr>
        <w:t>No</w:t>
      </w:r>
      <w:r w:rsidRPr="000F7212">
        <w:rPr>
          <w:rFonts w:hint="eastAsia"/>
          <w:lang w:eastAsia="zh-CN"/>
        </w:rPr>
        <w:t xml:space="preserve"> </w:t>
      </w:r>
      <w:r w:rsidRPr="000F7212">
        <w:rPr>
          <w:lang w:eastAsia="zh-CN"/>
        </w:rPr>
        <w:t>PDN connectivity to EPC</w:t>
      </w:r>
      <w:r w:rsidRPr="000F7212">
        <w:rPr>
          <w:rFonts w:hint="eastAsia"/>
          <w:lang w:eastAsia="zh-CN"/>
        </w:rPr>
        <w:t xml:space="preserve"> exist</w:t>
      </w:r>
      <w:r w:rsidRPr="000F7212">
        <w:rPr>
          <w:lang w:eastAsia="zh-CN"/>
        </w:rPr>
        <w:t xml:space="preserve">s for the UE </w:t>
      </w:r>
      <w:r w:rsidRPr="000F7212">
        <w:t xml:space="preserve">(see </w:t>
      </w:r>
      <w:r w:rsidR="00206BEA" w:rsidRPr="000F7212">
        <w:t>figure </w:t>
      </w:r>
      <w:r w:rsidRPr="000F7212">
        <w:t>4.3.3.</w:t>
      </w:r>
      <w:r w:rsidR="007728F7" w:rsidRPr="000F7212">
        <w:rPr>
          <w:rFonts w:hint="eastAsia"/>
          <w:lang w:eastAsia="zh-CN"/>
        </w:rPr>
        <w:t>4</w:t>
      </w:r>
      <w:r w:rsidRPr="000F7212">
        <w:t>.1)</w:t>
      </w:r>
      <w:r w:rsidRPr="000F7212">
        <w:rPr>
          <w:lang w:eastAsia="zh-CN"/>
        </w:rPr>
        <w:t>.</w:t>
      </w:r>
    </w:p>
    <w:p w14:paraId="7F5EC3B6" w14:textId="77777777" w:rsidR="00BF1B02" w:rsidRPr="000F7212" w:rsidRDefault="00BF1B02" w:rsidP="000F7212">
      <w:pPr>
        <w:pStyle w:val="Heading4"/>
      </w:pPr>
      <w:bookmarkStart w:id="34" w:name="_Toc146259457"/>
      <w:r w:rsidRPr="000F7212">
        <w:rPr>
          <w:rFonts w:hint="eastAsia"/>
        </w:rPr>
        <w:t>4.3.</w:t>
      </w:r>
      <w:r w:rsidRPr="000F7212">
        <w:t>3.2</w:t>
      </w:r>
      <w:r w:rsidRPr="000F7212">
        <w:tab/>
        <w:t>PDN CONNECTIVITY</w:t>
      </w:r>
      <w:r w:rsidRPr="000F7212">
        <w:rPr>
          <w:rFonts w:hint="eastAsia"/>
        </w:rPr>
        <w:t xml:space="preserve"> </w:t>
      </w:r>
      <w:r w:rsidRPr="000F7212">
        <w:rPr>
          <w:rFonts w:hint="eastAsia"/>
          <w:lang w:eastAsia="zh-CN"/>
        </w:rPr>
        <w:t>PENDING</w:t>
      </w:r>
      <w:bookmarkEnd w:id="34"/>
    </w:p>
    <w:p w14:paraId="718722DD" w14:textId="77777777" w:rsidR="00BF1B02" w:rsidRPr="000F7212" w:rsidRDefault="00BF1B02" w:rsidP="00206BEA">
      <w:pPr>
        <w:rPr>
          <w:lang w:eastAsia="zh-CN"/>
        </w:rPr>
      </w:pPr>
      <w:r w:rsidRPr="000F7212">
        <w:rPr>
          <w:lang w:eastAsia="zh-CN"/>
        </w:rPr>
        <w:t>T</w:t>
      </w:r>
      <w:r w:rsidRPr="000F7212">
        <w:rPr>
          <w:rFonts w:hint="eastAsia"/>
          <w:lang w:eastAsia="zh-CN"/>
        </w:rPr>
        <w:t xml:space="preserve">he </w:t>
      </w:r>
      <w:r w:rsidRPr="000F7212">
        <w:rPr>
          <w:lang w:eastAsia="zh-CN"/>
        </w:rPr>
        <w:t>TWAG has sent PDN connectivity</w:t>
      </w:r>
      <w:r w:rsidRPr="000F7212">
        <w:rPr>
          <w:rFonts w:hint="eastAsia"/>
          <w:lang w:eastAsia="zh-CN"/>
        </w:rPr>
        <w:t xml:space="preserve"> </w:t>
      </w:r>
      <w:r w:rsidRPr="000F7212">
        <w:rPr>
          <w:lang w:eastAsia="zh-CN"/>
        </w:rPr>
        <w:t>accept</w:t>
      </w:r>
      <w:r w:rsidRPr="000F7212">
        <w:rPr>
          <w:rFonts w:hint="eastAsia"/>
          <w:lang w:eastAsia="zh-CN"/>
        </w:rPr>
        <w:t xml:space="preserve"> </w:t>
      </w:r>
      <w:r w:rsidRPr="000F7212">
        <w:rPr>
          <w:lang w:eastAsia="zh-CN"/>
        </w:rPr>
        <w:t xml:space="preserve">towards the UE </w:t>
      </w:r>
      <w:r w:rsidRPr="000F7212">
        <w:t xml:space="preserve">(see </w:t>
      </w:r>
      <w:r w:rsidR="00206BEA" w:rsidRPr="000F7212">
        <w:t>figure </w:t>
      </w:r>
      <w:r w:rsidRPr="000F7212">
        <w:t>4.3.3.</w:t>
      </w:r>
      <w:r w:rsidR="00811343" w:rsidRPr="000F7212">
        <w:rPr>
          <w:rFonts w:hint="eastAsia"/>
          <w:lang w:eastAsia="zh-CN"/>
        </w:rPr>
        <w:t>4</w:t>
      </w:r>
      <w:r w:rsidRPr="000F7212">
        <w:t>.1)</w:t>
      </w:r>
      <w:r w:rsidRPr="000F7212">
        <w:rPr>
          <w:lang w:eastAsia="zh-CN"/>
        </w:rPr>
        <w:t>.</w:t>
      </w:r>
    </w:p>
    <w:p w14:paraId="68515AF7" w14:textId="77777777" w:rsidR="00BF1B02" w:rsidRPr="000F7212" w:rsidRDefault="00BF1B02" w:rsidP="000F7212">
      <w:pPr>
        <w:pStyle w:val="Heading4"/>
        <w:rPr>
          <w:lang w:eastAsia="zh-CN"/>
        </w:rPr>
      </w:pPr>
      <w:bookmarkStart w:id="35" w:name="_Toc146259458"/>
      <w:r w:rsidRPr="000F7212">
        <w:rPr>
          <w:rFonts w:hint="eastAsia"/>
        </w:rPr>
        <w:t>4.3.</w:t>
      </w:r>
      <w:r w:rsidRPr="000F7212">
        <w:t>3.3</w:t>
      </w:r>
      <w:r w:rsidRPr="000F7212">
        <w:tab/>
        <w:t>PDN CONNECTIVITY ESTABLISHED</w:t>
      </w:r>
      <w:bookmarkEnd w:id="35"/>
    </w:p>
    <w:p w14:paraId="141B981D" w14:textId="77777777" w:rsidR="00BF1B02" w:rsidRPr="000F7212" w:rsidRDefault="00BF1B02" w:rsidP="00206BEA">
      <w:pPr>
        <w:rPr>
          <w:lang w:eastAsia="zh-CN"/>
        </w:rPr>
      </w:pPr>
      <w:r w:rsidRPr="000F7212">
        <w:rPr>
          <w:lang w:eastAsia="zh-CN"/>
        </w:rPr>
        <w:t>T</w:t>
      </w:r>
      <w:r w:rsidRPr="000F7212">
        <w:rPr>
          <w:rFonts w:hint="eastAsia"/>
          <w:lang w:eastAsia="zh-CN"/>
        </w:rPr>
        <w:t xml:space="preserve">he </w:t>
      </w:r>
      <w:r w:rsidRPr="000F7212">
        <w:rPr>
          <w:lang w:eastAsia="zh-CN"/>
        </w:rPr>
        <w:t xml:space="preserve">PDN connectivity is </w:t>
      </w:r>
      <w:r w:rsidR="00BD4933" w:rsidRPr="000F7212">
        <w:rPr>
          <w:rFonts w:hint="eastAsia"/>
          <w:lang w:eastAsia="zh-CN"/>
        </w:rPr>
        <w:t>established</w:t>
      </w:r>
      <w:r w:rsidRPr="000F7212">
        <w:rPr>
          <w:lang w:eastAsia="zh-CN"/>
        </w:rPr>
        <w:t xml:space="preserve"> in the TWAG </w:t>
      </w:r>
      <w:r w:rsidRPr="000F7212">
        <w:t xml:space="preserve">(see </w:t>
      </w:r>
      <w:r w:rsidR="00206BEA" w:rsidRPr="000F7212">
        <w:t>figure </w:t>
      </w:r>
      <w:r w:rsidRPr="000F7212">
        <w:t>4.3.3.</w:t>
      </w:r>
      <w:r w:rsidR="00E8662E" w:rsidRPr="000F7212">
        <w:rPr>
          <w:rFonts w:hint="eastAsia"/>
          <w:lang w:eastAsia="zh-CN"/>
        </w:rPr>
        <w:t>4</w:t>
      </w:r>
      <w:r w:rsidRPr="000F7212">
        <w:t>.1)</w:t>
      </w:r>
      <w:r w:rsidRPr="000F7212">
        <w:rPr>
          <w:lang w:eastAsia="zh-CN"/>
        </w:rPr>
        <w:t>.</w:t>
      </w:r>
    </w:p>
    <w:p w14:paraId="01A756F9" w14:textId="77777777" w:rsidR="00BF1B02" w:rsidRPr="000F7212" w:rsidRDefault="00BF1B02" w:rsidP="000F7212">
      <w:pPr>
        <w:pStyle w:val="Heading4"/>
      </w:pPr>
      <w:bookmarkStart w:id="36" w:name="_Toc146259459"/>
      <w:r w:rsidRPr="000F7212">
        <w:rPr>
          <w:rFonts w:hint="eastAsia"/>
        </w:rPr>
        <w:t>4.3.</w:t>
      </w:r>
      <w:r w:rsidRPr="000F7212">
        <w:t>3.4</w:t>
      </w:r>
      <w:r w:rsidRPr="000F7212">
        <w:tab/>
        <w:t xml:space="preserve">PDN DISCONNECT </w:t>
      </w:r>
      <w:r w:rsidRPr="000F7212">
        <w:rPr>
          <w:rFonts w:hint="eastAsia"/>
          <w:lang w:eastAsia="zh-CN"/>
        </w:rPr>
        <w:t>PENDING</w:t>
      </w:r>
      <w:bookmarkEnd w:id="36"/>
    </w:p>
    <w:p w14:paraId="0BC0380C" w14:textId="77777777" w:rsidR="00BF1B02" w:rsidRPr="000F7212" w:rsidRDefault="00BF1B02" w:rsidP="00206BEA">
      <w:pPr>
        <w:rPr>
          <w:lang w:eastAsia="zh-CN"/>
        </w:rPr>
      </w:pPr>
      <w:r w:rsidRPr="000F7212">
        <w:rPr>
          <w:lang w:eastAsia="zh-CN"/>
        </w:rPr>
        <w:t>T</w:t>
      </w:r>
      <w:r w:rsidRPr="000F7212">
        <w:rPr>
          <w:rFonts w:hint="eastAsia"/>
          <w:lang w:eastAsia="zh-CN"/>
        </w:rPr>
        <w:t xml:space="preserve">he </w:t>
      </w:r>
      <w:r w:rsidRPr="000F7212">
        <w:rPr>
          <w:lang w:eastAsia="zh-CN"/>
        </w:rPr>
        <w:t>TWAG has initiated a PDN disconnect</w:t>
      </w:r>
      <w:r w:rsidRPr="000F7212">
        <w:rPr>
          <w:rFonts w:hint="eastAsia"/>
          <w:lang w:eastAsia="zh-CN"/>
        </w:rPr>
        <w:t xml:space="preserve"> </w:t>
      </w:r>
      <w:r w:rsidRPr="000F7212">
        <w:rPr>
          <w:lang w:eastAsia="zh-CN"/>
        </w:rPr>
        <w:t xml:space="preserve">towards the UE </w:t>
      </w:r>
      <w:r w:rsidRPr="000F7212">
        <w:t xml:space="preserve">(see </w:t>
      </w:r>
      <w:r w:rsidR="00206BEA" w:rsidRPr="000F7212">
        <w:t>figure </w:t>
      </w:r>
      <w:r w:rsidRPr="000F7212">
        <w:t>4.3.3.</w:t>
      </w:r>
      <w:r w:rsidR="009B1B49" w:rsidRPr="000F7212">
        <w:rPr>
          <w:rFonts w:hint="eastAsia"/>
          <w:lang w:eastAsia="zh-CN"/>
        </w:rPr>
        <w:t>4</w:t>
      </w:r>
      <w:r w:rsidRPr="000F7212">
        <w:t>.1)</w:t>
      </w:r>
      <w:r w:rsidRPr="000F7212">
        <w:rPr>
          <w:lang w:eastAsia="zh-CN"/>
        </w:rPr>
        <w:t>.</w:t>
      </w:r>
    </w:p>
    <w:p w14:paraId="6832D091" w14:textId="77777777" w:rsidR="00BF1B02" w:rsidRPr="000F7212" w:rsidRDefault="00BF1B02" w:rsidP="00306EBE">
      <w:pPr>
        <w:pStyle w:val="TH"/>
      </w:pPr>
      <w:r w:rsidRPr="000F7212">
        <w:object w:dxaOrig="11491" w:dyaOrig="6405" w14:anchorId="7966D3BE">
          <v:shape id="_x0000_i1028" type="#_x0000_t75" style="width:414.45pt;height:231.05pt" o:ole="">
            <v:imagedata r:id="rId17" o:title=""/>
          </v:shape>
          <o:OLEObject Type="Embed" ProgID="Visio.Drawing.11" ShapeID="_x0000_i1028" DrawAspect="Content" ObjectID="_1756873457" r:id="rId18"/>
        </w:object>
      </w:r>
    </w:p>
    <w:p w14:paraId="00783677" w14:textId="77777777" w:rsidR="00BF1B02" w:rsidRPr="000F7212" w:rsidRDefault="00BF1B02" w:rsidP="00984B18">
      <w:pPr>
        <w:pStyle w:val="TF"/>
        <w:outlineLvl w:val="0"/>
        <w:rPr>
          <w:lang w:eastAsia="zh-CN"/>
        </w:rPr>
      </w:pPr>
      <w:r w:rsidRPr="000F7212">
        <w:rPr>
          <w:lang w:eastAsia="zh-CN"/>
        </w:rPr>
        <w:t xml:space="preserve">Figure </w:t>
      </w:r>
      <w:r w:rsidRPr="000F7212">
        <w:rPr>
          <w:rFonts w:hint="eastAsia"/>
          <w:lang w:eastAsia="zh-CN"/>
        </w:rPr>
        <w:t>4.3.</w:t>
      </w:r>
      <w:r w:rsidRPr="000F7212">
        <w:rPr>
          <w:lang w:eastAsia="zh-CN"/>
        </w:rPr>
        <w:t>3.</w:t>
      </w:r>
      <w:r w:rsidR="009762CC" w:rsidRPr="000F7212">
        <w:rPr>
          <w:rFonts w:hint="eastAsia"/>
          <w:lang w:eastAsia="zh-CN"/>
        </w:rPr>
        <w:t>4</w:t>
      </w:r>
      <w:r w:rsidRPr="000F7212">
        <w:rPr>
          <w:lang w:eastAsia="zh-CN"/>
        </w:rPr>
        <w:t xml:space="preserve">.1: The </w:t>
      </w:r>
      <w:r w:rsidRPr="000F7212">
        <w:t>WLCP states for PDN connectivity</w:t>
      </w:r>
      <w:r w:rsidRPr="000F7212">
        <w:rPr>
          <w:lang w:eastAsia="zh-CN"/>
        </w:rPr>
        <w:t xml:space="preserve"> handling in the TWAG (overview)</w:t>
      </w:r>
    </w:p>
    <w:p w14:paraId="1ECE1EB1" w14:textId="77777777" w:rsidR="00BF1B02" w:rsidRPr="000F7212" w:rsidRDefault="00BF1B02" w:rsidP="000F7212">
      <w:pPr>
        <w:pStyle w:val="Heading4"/>
      </w:pPr>
      <w:bookmarkStart w:id="37" w:name="_Toc146259460"/>
      <w:r w:rsidRPr="000F7212">
        <w:rPr>
          <w:rFonts w:hint="eastAsia"/>
        </w:rPr>
        <w:lastRenderedPageBreak/>
        <w:t>4.3.</w:t>
      </w:r>
      <w:r w:rsidRPr="000F7212">
        <w:t>3.</w:t>
      </w:r>
      <w:r w:rsidR="001110C0" w:rsidRPr="000F7212">
        <w:rPr>
          <w:rFonts w:hint="eastAsia"/>
          <w:lang w:eastAsia="zh-CN"/>
        </w:rPr>
        <w:t>5</w:t>
      </w:r>
      <w:r w:rsidRPr="000F7212">
        <w:tab/>
      </w:r>
      <w:r w:rsidRPr="000F7212">
        <w:rPr>
          <w:rFonts w:hint="eastAsia"/>
        </w:rPr>
        <w:t>PROCEDURE TRANSACTION INACTIVE</w:t>
      </w:r>
      <w:bookmarkEnd w:id="37"/>
    </w:p>
    <w:p w14:paraId="647C2D43" w14:textId="77777777" w:rsidR="00BF1B02" w:rsidRPr="000F7212" w:rsidRDefault="00BF1B02" w:rsidP="00BF1B02">
      <w:r w:rsidRPr="000F7212">
        <w:t>No</w:t>
      </w:r>
      <w:r w:rsidRPr="000F7212">
        <w:rPr>
          <w:rFonts w:hint="eastAsia"/>
        </w:rPr>
        <w:t xml:space="preserve"> </w:t>
      </w:r>
      <w:r w:rsidRPr="000F7212">
        <w:t>p</w:t>
      </w:r>
      <w:r w:rsidRPr="000F7212">
        <w:rPr>
          <w:rFonts w:hint="eastAsia"/>
        </w:rPr>
        <w:t>rocedure transaction exist</w:t>
      </w:r>
      <w:r w:rsidRPr="000F7212">
        <w:t>s.</w:t>
      </w:r>
    </w:p>
    <w:p w14:paraId="0AE15B31" w14:textId="77777777" w:rsidR="00BF1B02" w:rsidRPr="000F7212" w:rsidRDefault="00BF1B02" w:rsidP="000F7212">
      <w:pPr>
        <w:pStyle w:val="Heading4"/>
      </w:pPr>
      <w:bookmarkStart w:id="38" w:name="_Toc146259461"/>
      <w:r w:rsidRPr="000F7212">
        <w:rPr>
          <w:rFonts w:hint="eastAsia"/>
        </w:rPr>
        <w:t>4.3.</w:t>
      </w:r>
      <w:r w:rsidRPr="000F7212">
        <w:t>3.</w:t>
      </w:r>
      <w:r w:rsidR="001110C0" w:rsidRPr="000F7212">
        <w:rPr>
          <w:rFonts w:hint="eastAsia"/>
          <w:lang w:eastAsia="zh-CN"/>
        </w:rPr>
        <w:t>6</w:t>
      </w:r>
      <w:r w:rsidRPr="000F7212">
        <w:tab/>
      </w:r>
      <w:r w:rsidRPr="000F7212">
        <w:rPr>
          <w:rFonts w:hint="eastAsia"/>
        </w:rPr>
        <w:t>PROCEDURE TRANSACTION PENDING</w:t>
      </w:r>
      <w:bookmarkEnd w:id="38"/>
    </w:p>
    <w:p w14:paraId="02741B8E" w14:textId="77777777" w:rsidR="00BF1B02" w:rsidRPr="000F7212" w:rsidRDefault="00BF1B02" w:rsidP="00206BEA">
      <w:r w:rsidRPr="000F7212">
        <w:t>T</w:t>
      </w:r>
      <w:r w:rsidRPr="000F7212">
        <w:rPr>
          <w:rFonts w:hint="eastAsia"/>
        </w:rPr>
        <w:t xml:space="preserve">he </w:t>
      </w:r>
      <w:r w:rsidRPr="000F7212">
        <w:t xml:space="preserve">TWAG </w:t>
      </w:r>
      <w:r w:rsidRPr="000F7212">
        <w:rPr>
          <w:rFonts w:hint="eastAsia"/>
        </w:rPr>
        <w:t xml:space="preserve">has initiated a </w:t>
      </w:r>
      <w:r w:rsidRPr="000F7212">
        <w:t>p</w:t>
      </w:r>
      <w:r w:rsidRPr="000F7212">
        <w:rPr>
          <w:rFonts w:hint="eastAsia"/>
        </w:rPr>
        <w:t>rocedu</w:t>
      </w:r>
      <w:r w:rsidRPr="000F7212">
        <w:t>r</w:t>
      </w:r>
      <w:r w:rsidRPr="000F7212">
        <w:rPr>
          <w:rFonts w:hint="eastAsia"/>
        </w:rPr>
        <w:t xml:space="preserve">e transaction towards the </w:t>
      </w:r>
      <w:r w:rsidRPr="000F7212">
        <w:t>UE</w:t>
      </w:r>
      <w:r w:rsidR="00A93E17" w:rsidRPr="000F7212">
        <w:rPr>
          <w:rFonts w:hint="eastAsia"/>
          <w:lang w:eastAsia="zh-CN"/>
        </w:rPr>
        <w:t xml:space="preserve"> (see </w:t>
      </w:r>
      <w:r w:rsidR="00206BEA" w:rsidRPr="000F7212">
        <w:rPr>
          <w:rFonts w:hint="eastAsia"/>
          <w:lang w:eastAsia="zh-CN"/>
        </w:rPr>
        <w:t>figure</w:t>
      </w:r>
      <w:r w:rsidR="00206BEA" w:rsidRPr="000F7212">
        <w:rPr>
          <w:lang w:eastAsia="zh-CN"/>
        </w:rPr>
        <w:t> </w:t>
      </w:r>
      <w:r w:rsidR="00136CC4" w:rsidRPr="000F7212">
        <w:rPr>
          <w:lang w:eastAsia="zh-CN"/>
        </w:rPr>
        <w:t>4.3.3.</w:t>
      </w:r>
      <w:r w:rsidR="00D160C3" w:rsidRPr="000F7212">
        <w:rPr>
          <w:rFonts w:hint="eastAsia"/>
          <w:lang w:eastAsia="zh-CN"/>
        </w:rPr>
        <w:t>6</w:t>
      </w:r>
      <w:r w:rsidR="00136CC4" w:rsidRPr="000F7212">
        <w:rPr>
          <w:lang w:eastAsia="zh-CN"/>
        </w:rPr>
        <w:t>.1</w:t>
      </w:r>
      <w:r w:rsidR="00A93E17" w:rsidRPr="000F7212">
        <w:rPr>
          <w:rFonts w:hint="eastAsia"/>
          <w:lang w:eastAsia="zh-CN"/>
        </w:rPr>
        <w:t>)</w:t>
      </w:r>
      <w:r w:rsidRPr="000F7212">
        <w:t>.</w:t>
      </w:r>
    </w:p>
    <w:p w14:paraId="3B51C544" w14:textId="77777777" w:rsidR="00BF1B02" w:rsidRPr="000F7212" w:rsidRDefault="00264539" w:rsidP="00306EBE">
      <w:pPr>
        <w:pStyle w:val="TH"/>
      </w:pPr>
      <w:r w:rsidRPr="000F7212">
        <w:object w:dxaOrig="7586" w:dyaOrig="2290" w14:anchorId="78D60D57">
          <v:shape id="_x0000_i1029" type="#_x0000_t75" style="width:303.65pt;height:102.7pt" o:ole="">
            <v:imagedata r:id="rId19" o:title=""/>
          </v:shape>
          <o:OLEObject Type="Embed" ProgID="Visio.Drawing.11" ShapeID="_x0000_i1029" DrawAspect="Content" ObjectID="_1756873458" r:id="rId20"/>
        </w:object>
      </w:r>
    </w:p>
    <w:p w14:paraId="4B09A1C3" w14:textId="77777777" w:rsidR="00BF1B02" w:rsidRPr="000F7212" w:rsidRDefault="00BF1B02" w:rsidP="00984B18">
      <w:pPr>
        <w:pStyle w:val="TF"/>
        <w:outlineLvl w:val="0"/>
      </w:pPr>
      <w:r w:rsidRPr="000F7212">
        <w:t xml:space="preserve">Figure </w:t>
      </w:r>
      <w:r w:rsidR="008A51CE" w:rsidRPr="000F7212">
        <w:t>4.</w:t>
      </w:r>
      <w:r w:rsidR="008A51CE" w:rsidRPr="000F7212">
        <w:rPr>
          <w:rFonts w:hint="eastAsia"/>
          <w:lang w:eastAsia="zh-CN"/>
        </w:rPr>
        <w:t>3</w:t>
      </w:r>
      <w:r w:rsidRPr="000F7212">
        <w:t>.3.</w:t>
      </w:r>
      <w:r w:rsidR="009D5445" w:rsidRPr="000F7212">
        <w:rPr>
          <w:rFonts w:hint="eastAsia"/>
          <w:lang w:eastAsia="zh-CN"/>
        </w:rPr>
        <w:t>6</w:t>
      </w:r>
      <w:r w:rsidRPr="000F7212">
        <w:t>.1: The p</w:t>
      </w:r>
      <w:r w:rsidRPr="000F7212">
        <w:rPr>
          <w:rFonts w:hint="eastAsia"/>
        </w:rPr>
        <w:t xml:space="preserve">rocedure </w:t>
      </w:r>
      <w:r w:rsidRPr="000F7212">
        <w:t>t</w:t>
      </w:r>
      <w:r w:rsidRPr="000F7212">
        <w:rPr>
          <w:rFonts w:hint="eastAsia"/>
        </w:rPr>
        <w:t>ransaction</w:t>
      </w:r>
      <w:r w:rsidRPr="000F7212">
        <w:t xml:space="preserve"> states in the TWAG (overview)</w:t>
      </w:r>
    </w:p>
    <w:p w14:paraId="4B8FA170" w14:textId="77777777" w:rsidR="000777C5" w:rsidRPr="000F7212" w:rsidRDefault="000777C5" w:rsidP="000F7212">
      <w:pPr>
        <w:pStyle w:val="Heading2"/>
      </w:pPr>
      <w:bookmarkStart w:id="39" w:name="_Toc146259462"/>
      <w:r w:rsidRPr="000F7212">
        <w:t>4.3A</w:t>
      </w:r>
      <w:r w:rsidRPr="000F7212">
        <w:tab/>
        <w:t>WLCP layer states when multiple bearer PDN connectivity is used</w:t>
      </w:r>
      <w:bookmarkEnd w:id="39"/>
    </w:p>
    <w:p w14:paraId="6031193B" w14:textId="77777777" w:rsidR="000777C5" w:rsidRPr="000F7212" w:rsidRDefault="000777C5" w:rsidP="000F7212">
      <w:pPr>
        <w:pStyle w:val="Heading3"/>
      </w:pPr>
      <w:bookmarkStart w:id="40" w:name="_Toc146259463"/>
      <w:r w:rsidRPr="000F7212">
        <w:t>4.3A.1</w:t>
      </w:r>
      <w:r w:rsidRPr="000F7212">
        <w:tab/>
        <w:t>General</w:t>
      </w:r>
      <w:bookmarkEnd w:id="40"/>
    </w:p>
    <w:p w14:paraId="56A1DA94" w14:textId="77777777" w:rsidR="000777C5" w:rsidRPr="000F7212" w:rsidRDefault="000777C5" w:rsidP="000777C5">
      <w:r w:rsidRPr="000F7212">
        <w:t>I</w:t>
      </w:r>
      <w:r w:rsidRPr="000F7212">
        <w:rPr>
          <w:rFonts w:hint="eastAsia"/>
        </w:rPr>
        <w:t xml:space="preserve">n this subclause </w:t>
      </w:r>
      <w:r w:rsidR="00DD47FD" w:rsidRPr="000F7212">
        <w:rPr>
          <w:rFonts w:hint="eastAsia"/>
        </w:rPr>
        <w:t xml:space="preserve">the possible </w:t>
      </w:r>
      <w:r w:rsidRPr="000F7212">
        <w:rPr>
          <w:rFonts w:hint="eastAsia"/>
        </w:rPr>
        <w:t xml:space="preserve">states </w:t>
      </w:r>
      <w:r w:rsidRPr="000F7212">
        <w:t>for WLCP bearer</w:t>
      </w:r>
      <w:r w:rsidRPr="000F7212">
        <w:rPr>
          <w:rFonts w:hint="eastAsia"/>
        </w:rPr>
        <w:t xml:space="preserve"> in </w:t>
      </w:r>
      <w:r w:rsidRPr="000F7212">
        <w:t xml:space="preserve">the </w:t>
      </w:r>
      <w:r w:rsidRPr="000F7212">
        <w:rPr>
          <w:rFonts w:hint="eastAsia"/>
        </w:rPr>
        <w:t xml:space="preserve">UE and </w:t>
      </w:r>
      <w:r w:rsidRPr="000F7212">
        <w:t>in the TWAG</w:t>
      </w:r>
      <w:r w:rsidRPr="000F7212">
        <w:rPr>
          <w:rFonts w:hint="eastAsia"/>
        </w:rPr>
        <w:t xml:space="preserve"> are </w:t>
      </w:r>
      <w:r w:rsidRPr="000F7212">
        <w:t>described when multiple bearer PDN connectivity is used</w:t>
      </w:r>
      <w:r w:rsidRPr="000F7212">
        <w:rPr>
          <w:rFonts w:hint="eastAsia"/>
        </w:rPr>
        <w:t>.</w:t>
      </w:r>
      <w:r w:rsidRPr="000F7212" w:rsidDel="00674CB2">
        <w:rPr>
          <w:rFonts w:hint="eastAsia"/>
        </w:rPr>
        <w:t xml:space="preserve"> </w:t>
      </w:r>
      <w:r w:rsidRPr="000F7212">
        <w:t>Each WLCP bearer context is associated with an individual state machine. This state machine shall be used when both the UE and the TWAG supports the establishment of multiple WLCP bearers per PDN connection where a separate WLCP bearer is established for the default S2a bearer, and for each dedicated S2a bearer established on the S2a interface (see 3GPP TS </w:t>
      </w:r>
      <w:r w:rsidRPr="000F7212">
        <w:rPr>
          <w:rFonts w:hint="eastAsia"/>
          <w:lang w:eastAsia="zh-CN"/>
        </w:rPr>
        <w:t>23.402 [</w:t>
      </w:r>
      <w:r w:rsidRPr="000F7212">
        <w:rPr>
          <w:lang w:val="en-US" w:eastAsia="zh-CN"/>
        </w:rPr>
        <w:t>2</w:t>
      </w:r>
      <w:r w:rsidRPr="000F7212">
        <w:rPr>
          <w:rFonts w:hint="eastAsia"/>
          <w:lang w:eastAsia="zh-CN"/>
        </w:rPr>
        <w:t>]</w:t>
      </w:r>
      <w:r w:rsidRPr="000F7212">
        <w:rPr>
          <w:lang w:eastAsia="zh-CN"/>
        </w:rPr>
        <w:t>)</w:t>
      </w:r>
      <w:r w:rsidRPr="000F7212">
        <w:t xml:space="preserve">. </w:t>
      </w:r>
    </w:p>
    <w:p w14:paraId="1A4B3A0F" w14:textId="77777777" w:rsidR="000777C5" w:rsidRPr="000F7212" w:rsidRDefault="000777C5" w:rsidP="000F7212">
      <w:pPr>
        <w:pStyle w:val="Heading3"/>
      </w:pPr>
      <w:bookmarkStart w:id="41" w:name="_Toc146259464"/>
      <w:r w:rsidRPr="000F7212">
        <w:t>4.3A.2</w:t>
      </w:r>
      <w:r w:rsidRPr="000F7212">
        <w:tab/>
      </w:r>
      <w:r w:rsidR="00DD47FD" w:rsidRPr="000F7212">
        <w:t>PDN connectivity and default WLCP bearer context</w:t>
      </w:r>
      <w:r w:rsidRPr="000F7212">
        <w:t>states in the UE</w:t>
      </w:r>
      <w:bookmarkEnd w:id="41"/>
    </w:p>
    <w:p w14:paraId="52FF0034" w14:textId="77777777" w:rsidR="000777C5" w:rsidRPr="000F7212" w:rsidRDefault="000777C5" w:rsidP="000F7212">
      <w:pPr>
        <w:pStyle w:val="Heading4"/>
      </w:pPr>
      <w:bookmarkStart w:id="42" w:name="_Toc146259465"/>
      <w:r w:rsidRPr="000F7212">
        <w:t>4.3A.2.1</w:t>
      </w:r>
      <w:r w:rsidRPr="000F7212">
        <w:tab/>
      </w:r>
      <w:r w:rsidR="00DD47FD" w:rsidRPr="000F7212">
        <w:t>PDN CONNECTIVITY NOT ESTABLISHED</w:t>
      </w:r>
      <w:bookmarkEnd w:id="42"/>
    </w:p>
    <w:p w14:paraId="1BB7B1EB" w14:textId="77777777" w:rsidR="000777C5" w:rsidRPr="000F7212" w:rsidRDefault="000777C5" w:rsidP="000777C5">
      <w:pPr>
        <w:rPr>
          <w:lang w:eastAsia="zh-CN"/>
        </w:rPr>
      </w:pPr>
      <w:r w:rsidRPr="000F7212">
        <w:rPr>
          <w:lang w:eastAsia="zh-CN"/>
        </w:rPr>
        <w:t xml:space="preserve">No </w:t>
      </w:r>
      <w:r w:rsidR="00DD47FD" w:rsidRPr="000F7212">
        <w:t>PDN connectivity</w:t>
      </w:r>
      <w:r w:rsidR="00DD47FD" w:rsidRPr="000F7212">
        <w:rPr>
          <w:rFonts w:hint="eastAsia"/>
        </w:rPr>
        <w:t xml:space="preserve"> </w:t>
      </w:r>
      <w:r w:rsidR="00DD47FD" w:rsidRPr="000F7212">
        <w:t xml:space="preserve">to EPC </w:t>
      </w:r>
      <w:r w:rsidR="00DD47FD" w:rsidRPr="000F7212">
        <w:rPr>
          <w:rFonts w:hint="eastAsia"/>
        </w:rPr>
        <w:t>exist</w:t>
      </w:r>
      <w:r w:rsidR="00DD47FD" w:rsidRPr="000F7212">
        <w:t xml:space="preserve">s </w:t>
      </w:r>
      <w:r w:rsidR="00DD47FD" w:rsidRPr="000F7212">
        <w:rPr>
          <w:rFonts w:hint="eastAsia"/>
          <w:lang w:eastAsia="zh-CN"/>
        </w:rPr>
        <w:t>over TWAN</w:t>
      </w:r>
      <w:r w:rsidRPr="000F7212">
        <w:rPr>
          <w:lang w:eastAsia="zh-CN"/>
        </w:rPr>
        <w:t xml:space="preserve"> </w:t>
      </w:r>
      <w:r w:rsidRPr="000F7212">
        <w:t>(see figure 4.3A.2.2.1)</w:t>
      </w:r>
      <w:r w:rsidRPr="000F7212">
        <w:rPr>
          <w:lang w:eastAsia="zh-CN"/>
        </w:rPr>
        <w:t>.</w:t>
      </w:r>
    </w:p>
    <w:p w14:paraId="713154D7" w14:textId="77777777" w:rsidR="00DD47FD" w:rsidRPr="000F7212" w:rsidRDefault="00DD47FD" w:rsidP="000F7212">
      <w:pPr>
        <w:pStyle w:val="Heading4"/>
      </w:pPr>
      <w:bookmarkStart w:id="43" w:name="_Toc146259466"/>
      <w:r w:rsidRPr="000F7212">
        <w:rPr>
          <w:rFonts w:hint="eastAsia"/>
        </w:rPr>
        <w:t>4.3</w:t>
      </w:r>
      <w:r w:rsidRPr="000F7212">
        <w:t>A</w:t>
      </w:r>
      <w:r w:rsidRPr="000F7212">
        <w:rPr>
          <w:rFonts w:hint="eastAsia"/>
        </w:rPr>
        <w:t>.</w:t>
      </w:r>
      <w:r w:rsidRPr="000F7212">
        <w:t>2.</w:t>
      </w:r>
      <w:r w:rsidRPr="000F7212">
        <w:rPr>
          <w:rFonts w:hint="eastAsia"/>
        </w:rPr>
        <w:t>1</w:t>
      </w:r>
      <w:r w:rsidRPr="000F7212">
        <w:t>A</w:t>
      </w:r>
      <w:r w:rsidRPr="000F7212">
        <w:tab/>
        <w:t>WLCP BEARER CONTEXT INACTIVE</w:t>
      </w:r>
      <w:bookmarkEnd w:id="43"/>
    </w:p>
    <w:p w14:paraId="0C90BF75" w14:textId="77777777" w:rsidR="00DD47FD" w:rsidRPr="000F7212" w:rsidRDefault="00DD47FD" w:rsidP="00DD47FD">
      <w:r w:rsidRPr="000F7212">
        <w:rPr>
          <w:lang w:eastAsia="zh-CN"/>
        </w:rPr>
        <w:t xml:space="preserve">No default WLCP bearer context exists for the UE </w:t>
      </w:r>
      <w:r w:rsidRPr="000F7212">
        <w:t>(see figure 4.3A.2.2.1A).</w:t>
      </w:r>
    </w:p>
    <w:p w14:paraId="280DAF04" w14:textId="77777777" w:rsidR="000777C5" w:rsidRPr="000F7212" w:rsidRDefault="000777C5" w:rsidP="000F7212">
      <w:pPr>
        <w:pStyle w:val="Heading4"/>
      </w:pPr>
      <w:bookmarkStart w:id="44" w:name="_Toc146259467"/>
      <w:r w:rsidRPr="000F7212">
        <w:t>4.3A.2.2</w:t>
      </w:r>
      <w:r w:rsidRPr="000F7212">
        <w:tab/>
      </w:r>
      <w:r w:rsidR="00DD47FD" w:rsidRPr="000F7212">
        <w:t>PDN CONNECTIVITY</w:t>
      </w:r>
      <w:r w:rsidR="00DD47FD" w:rsidRPr="000F7212">
        <w:rPr>
          <w:rFonts w:hint="eastAsia"/>
        </w:rPr>
        <w:t xml:space="preserve"> </w:t>
      </w:r>
      <w:r w:rsidR="00DD47FD" w:rsidRPr="000F7212">
        <w:t>ESTABLISHED</w:t>
      </w:r>
      <w:bookmarkEnd w:id="44"/>
    </w:p>
    <w:p w14:paraId="2FFFF92E" w14:textId="77777777" w:rsidR="000777C5" w:rsidRPr="000F7212" w:rsidRDefault="000777C5" w:rsidP="000777C5">
      <w:pPr>
        <w:rPr>
          <w:lang w:eastAsia="zh-CN"/>
        </w:rPr>
      </w:pPr>
      <w:r w:rsidRPr="000F7212">
        <w:rPr>
          <w:lang w:eastAsia="zh-CN"/>
        </w:rPr>
        <w:t xml:space="preserve">The </w:t>
      </w:r>
      <w:r w:rsidR="00DD47FD" w:rsidRPr="000F7212">
        <w:t xml:space="preserve">PDN connectivity to EPC </w:t>
      </w:r>
      <w:r w:rsidR="00DD47FD" w:rsidRPr="000F7212">
        <w:rPr>
          <w:rFonts w:hint="eastAsia"/>
        </w:rPr>
        <w:t xml:space="preserve">is </w:t>
      </w:r>
      <w:r w:rsidR="00DD47FD" w:rsidRPr="000F7212">
        <w:t xml:space="preserve">established </w:t>
      </w:r>
      <w:r w:rsidRPr="000F7212">
        <w:rPr>
          <w:lang w:eastAsia="zh-CN"/>
        </w:rPr>
        <w:t xml:space="preserve">in the UE </w:t>
      </w:r>
      <w:r w:rsidRPr="000F7212">
        <w:t>(see figure 4.3A.2.2.1)</w:t>
      </w:r>
      <w:r w:rsidRPr="000F7212">
        <w:rPr>
          <w:lang w:eastAsia="zh-CN"/>
        </w:rPr>
        <w:t>.</w:t>
      </w:r>
    </w:p>
    <w:p w14:paraId="0A07338E" w14:textId="77777777" w:rsidR="00DD47FD" w:rsidRPr="000F7212" w:rsidRDefault="00DD47FD" w:rsidP="000F7212">
      <w:pPr>
        <w:pStyle w:val="Heading4"/>
      </w:pPr>
      <w:bookmarkStart w:id="45" w:name="_Toc146259468"/>
      <w:r w:rsidRPr="000F7212">
        <w:rPr>
          <w:rFonts w:hint="eastAsia"/>
        </w:rPr>
        <w:t>4.3</w:t>
      </w:r>
      <w:r w:rsidRPr="000F7212">
        <w:t>A</w:t>
      </w:r>
      <w:r w:rsidRPr="000F7212">
        <w:rPr>
          <w:rFonts w:hint="eastAsia"/>
        </w:rPr>
        <w:t>.</w:t>
      </w:r>
      <w:r w:rsidRPr="000F7212">
        <w:t>2.2A</w:t>
      </w:r>
      <w:r w:rsidRPr="000F7212">
        <w:tab/>
        <w:t>WLCP BEARER CONTEXT ACTIVE</w:t>
      </w:r>
      <w:bookmarkEnd w:id="45"/>
    </w:p>
    <w:p w14:paraId="515179E5" w14:textId="77777777" w:rsidR="00DD47FD" w:rsidRPr="000F7212" w:rsidRDefault="00DD47FD" w:rsidP="00DD47FD">
      <w:r w:rsidRPr="000F7212">
        <w:rPr>
          <w:lang w:eastAsia="zh-CN"/>
        </w:rPr>
        <w:t xml:space="preserve">The default WLCP bearer context exists for the UE </w:t>
      </w:r>
      <w:r w:rsidRPr="000F7212">
        <w:t>(see figure 4.3A.2.2.1A).</w:t>
      </w:r>
    </w:p>
    <w:p w14:paraId="3DBE1F95" w14:textId="77777777" w:rsidR="00DD47FD" w:rsidRPr="000F7212" w:rsidRDefault="00DD47FD" w:rsidP="00DD47FD">
      <w:pPr>
        <w:pStyle w:val="TH"/>
        <w:rPr>
          <w:lang w:eastAsia="zh-CN"/>
        </w:rPr>
      </w:pPr>
      <w:r w:rsidRPr="000F7212">
        <w:object w:dxaOrig="8241" w:dyaOrig="2034" w14:anchorId="46CAC368">
          <v:shape id="_x0000_i1030" type="#_x0000_t75" style="width:350pt;height:87.05pt" o:ole="">
            <v:imagedata r:id="rId21" o:title=""/>
          </v:shape>
          <o:OLEObject Type="Embed" ProgID="Visio.Drawing.11" ShapeID="_x0000_i1030" DrawAspect="Content" ObjectID="_1756873459" r:id="rId22"/>
        </w:object>
      </w:r>
    </w:p>
    <w:p w14:paraId="41CE655B" w14:textId="77777777" w:rsidR="00DD47FD" w:rsidRPr="000F7212" w:rsidRDefault="00DD47FD" w:rsidP="00DD47FD">
      <w:pPr>
        <w:pStyle w:val="TF"/>
        <w:outlineLvl w:val="0"/>
        <w:rPr>
          <w:lang w:eastAsia="zh-CN"/>
        </w:rPr>
      </w:pPr>
      <w:r w:rsidRPr="000F7212">
        <w:rPr>
          <w:lang w:eastAsia="zh-CN"/>
        </w:rPr>
        <w:t xml:space="preserve">Figure </w:t>
      </w:r>
      <w:r w:rsidRPr="000F7212">
        <w:rPr>
          <w:rFonts w:hint="eastAsia"/>
          <w:lang w:eastAsia="zh-CN"/>
        </w:rPr>
        <w:t>4.3</w:t>
      </w:r>
      <w:r w:rsidRPr="000F7212">
        <w:rPr>
          <w:lang w:eastAsia="zh-CN"/>
        </w:rPr>
        <w:t>A</w:t>
      </w:r>
      <w:r w:rsidRPr="000F7212">
        <w:rPr>
          <w:rFonts w:hint="eastAsia"/>
          <w:lang w:eastAsia="zh-CN"/>
        </w:rPr>
        <w:t>.</w:t>
      </w:r>
      <w:r w:rsidRPr="000F7212">
        <w:rPr>
          <w:lang w:eastAsia="zh-CN"/>
        </w:rPr>
        <w:t xml:space="preserve">2.2.1: </w:t>
      </w:r>
      <w:r w:rsidRPr="000F7212">
        <w:t xml:space="preserve">PDN connectivity states </w:t>
      </w:r>
      <w:r w:rsidRPr="000F7212">
        <w:rPr>
          <w:lang w:eastAsia="zh-CN"/>
        </w:rPr>
        <w:t>in the UE (overview)</w:t>
      </w:r>
    </w:p>
    <w:p w14:paraId="26131FD0" w14:textId="77777777" w:rsidR="00DD47FD" w:rsidRPr="000F7212" w:rsidRDefault="00DD47FD" w:rsidP="00DD47FD">
      <w:pPr>
        <w:pStyle w:val="TH"/>
        <w:rPr>
          <w:lang w:eastAsia="zh-CN"/>
        </w:rPr>
      </w:pPr>
      <w:r w:rsidRPr="000F7212">
        <w:rPr>
          <w:rFonts w:ascii="Times New Roman" w:hAnsi="Times New Roman"/>
          <w:lang w:eastAsia="x-none"/>
        </w:rPr>
        <w:object w:dxaOrig="10457" w:dyaOrig="6445" w14:anchorId="6BB74FE9">
          <v:shape id="_x0000_i1031" type="#_x0000_t75" style="width:412.6pt;height:155.25pt" o:ole="">
            <v:imagedata r:id="rId23" o:title="" croptop="10327f" cropbottom="15422f"/>
          </v:shape>
          <o:OLEObject Type="Embed" ProgID="Visio.Drawing.11" ShapeID="_x0000_i1031" DrawAspect="Content" ObjectID="_1756873460" r:id="rId24"/>
        </w:object>
      </w:r>
    </w:p>
    <w:p w14:paraId="46B83A8A" w14:textId="77777777" w:rsidR="00DD47FD" w:rsidRPr="000F7212" w:rsidRDefault="00DD47FD" w:rsidP="00DD47FD">
      <w:pPr>
        <w:pStyle w:val="TF"/>
        <w:outlineLvl w:val="0"/>
        <w:rPr>
          <w:lang w:eastAsia="zh-CN"/>
        </w:rPr>
      </w:pPr>
      <w:r w:rsidRPr="000F7212">
        <w:rPr>
          <w:lang w:eastAsia="zh-CN"/>
        </w:rPr>
        <w:t xml:space="preserve">Figure </w:t>
      </w:r>
      <w:r w:rsidRPr="000F7212">
        <w:rPr>
          <w:rFonts w:hint="eastAsia"/>
          <w:lang w:eastAsia="zh-CN"/>
        </w:rPr>
        <w:t>4.3</w:t>
      </w:r>
      <w:r w:rsidRPr="000F7212">
        <w:rPr>
          <w:lang w:eastAsia="zh-CN"/>
        </w:rPr>
        <w:t>A</w:t>
      </w:r>
      <w:r w:rsidRPr="000F7212">
        <w:rPr>
          <w:rFonts w:hint="eastAsia"/>
          <w:lang w:eastAsia="zh-CN"/>
        </w:rPr>
        <w:t>.</w:t>
      </w:r>
      <w:r w:rsidRPr="000F7212">
        <w:rPr>
          <w:lang w:eastAsia="zh-CN"/>
        </w:rPr>
        <w:t xml:space="preserve">2.2.1A: </w:t>
      </w:r>
      <w:r w:rsidRPr="000F7212">
        <w:t xml:space="preserve">Default WLCP bearer context states </w:t>
      </w:r>
      <w:r w:rsidRPr="000F7212">
        <w:rPr>
          <w:lang w:eastAsia="zh-CN"/>
        </w:rPr>
        <w:t>in the UE (overview)</w:t>
      </w:r>
    </w:p>
    <w:p w14:paraId="24AAA104" w14:textId="77777777" w:rsidR="00DD47FD" w:rsidRPr="000F7212" w:rsidRDefault="00DD47FD" w:rsidP="000F7212">
      <w:pPr>
        <w:pStyle w:val="Heading4"/>
      </w:pPr>
      <w:bookmarkStart w:id="46" w:name="_Toc146259469"/>
      <w:r w:rsidRPr="000F7212">
        <w:rPr>
          <w:rFonts w:hint="eastAsia"/>
        </w:rPr>
        <w:t>4.3</w:t>
      </w:r>
      <w:r w:rsidRPr="000F7212">
        <w:t>A</w:t>
      </w:r>
      <w:r w:rsidRPr="000F7212">
        <w:rPr>
          <w:rFonts w:hint="eastAsia"/>
        </w:rPr>
        <w:t>.</w:t>
      </w:r>
      <w:r w:rsidRPr="000F7212">
        <w:t>2.</w:t>
      </w:r>
      <w:r w:rsidRPr="000F7212">
        <w:rPr>
          <w:rFonts w:hint="eastAsia"/>
        </w:rPr>
        <w:t>3</w:t>
      </w:r>
      <w:r w:rsidRPr="000F7212">
        <w:tab/>
      </w:r>
      <w:r w:rsidRPr="000F7212">
        <w:rPr>
          <w:rFonts w:hint="eastAsia"/>
        </w:rPr>
        <w:t>PROCEDURE TRANSACTION INACTIVE</w:t>
      </w:r>
      <w:bookmarkEnd w:id="46"/>
    </w:p>
    <w:p w14:paraId="40EFEAF9" w14:textId="77777777" w:rsidR="00DD47FD" w:rsidRPr="000F7212" w:rsidRDefault="00DD47FD" w:rsidP="00DD47FD">
      <w:r w:rsidRPr="000F7212">
        <w:t>No</w:t>
      </w:r>
      <w:r w:rsidRPr="000F7212">
        <w:rPr>
          <w:rFonts w:hint="eastAsia"/>
        </w:rPr>
        <w:t xml:space="preserve"> </w:t>
      </w:r>
      <w:r w:rsidRPr="000F7212">
        <w:t>p</w:t>
      </w:r>
      <w:r w:rsidRPr="000F7212">
        <w:rPr>
          <w:rFonts w:hint="eastAsia"/>
        </w:rPr>
        <w:t>rocedure transaction exist</w:t>
      </w:r>
      <w:r w:rsidRPr="000F7212">
        <w:t>s (see figure 4.3A.2.4.1).</w:t>
      </w:r>
    </w:p>
    <w:p w14:paraId="4F162819" w14:textId="77777777" w:rsidR="00DD47FD" w:rsidRPr="000F7212" w:rsidRDefault="00DD47FD" w:rsidP="000F7212">
      <w:pPr>
        <w:pStyle w:val="Heading4"/>
      </w:pPr>
      <w:bookmarkStart w:id="47" w:name="_Toc146259470"/>
      <w:r w:rsidRPr="000F7212">
        <w:rPr>
          <w:rFonts w:hint="eastAsia"/>
        </w:rPr>
        <w:t>4.3</w:t>
      </w:r>
      <w:r w:rsidRPr="000F7212">
        <w:t>A</w:t>
      </w:r>
      <w:r w:rsidRPr="000F7212">
        <w:rPr>
          <w:rFonts w:hint="eastAsia"/>
        </w:rPr>
        <w:t>.</w:t>
      </w:r>
      <w:r w:rsidRPr="000F7212">
        <w:t>2.</w:t>
      </w:r>
      <w:r w:rsidRPr="000F7212">
        <w:rPr>
          <w:rFonts w:hint="eastAsia"/>
        </w:rPr>
        <w:t>4</w:t>
      </w:r>
      <w:r w:rsidRPr="000F7212">
        <w:tab/>
      </w:r>
      <w:r w:rsidRPr="000F7212">
        <w:rPr>
          <w:rFonts w:hint="eastAsia"/>
        </w:rPr>
        <w:t>PROCEDURE TRANSACTION PENDING</w:t>
      </w:r>
      <w:bookmarkEnd w:id="47"/>
    </w:p>
    <w:p w14:paraId="200D3887" w14:textId="77777777" w:rsidR="00DD47FD" w:rsidRPr="000F7212" w:rsidRDefault="00DD47FD" w:rsidP="00DD47FD">
      <w:r w:rsidRPr="000F7212">
        <w:t>T</w:t>
      </w:r>
      <w:r w:rsidRPr="000F7212">
        <w:rPr>
          <w:rFonts w:hint="eastAsia"/>
        </w:rPr>
        <w:t xml:space="preserve">he UE has initiated a </w:t>
      </w:r>
      <w:r w:rsidRPr="000F7212">
        <w:t>p</w:t>
      </w:r>
      <w:r w:rsidRPr="000F7212">
        <w:rPr>
          <w:rFonts w:hint="eastAsia"/>
        </w:rPr>
        <w:t>rocedu</w:t>
      </w:r>
      <w:r w:rsidRPr="000F7212">
        <w:t>r</w:t>
      </w:r>
      <w:r w:rsidRPr="000F7212">
        <w:rPr>
          <w:rFonts w:hint="eastAsia"/>
        </w:rPr>
        <w:t xml:space="preserve">e transaction towards the </w:t>
      </w:r>
      <w:r w:rsidRPr="000F7212">
        <w:t>TWAG (see figure 4.3A.2.4.1).</w:t>
      </w:r>
    </w:p>
    <w:p w14:paraId="363E46AB" w14:textId="77777777" w:rsidR="00DD47FD" w:rsidRPr="000F7212" w:rsidRDefault="00DD47FD" w:rsidP="00DD47FD">
      <w:pPr>
        <w:pStyle w:val="TH"/>
      </w:pPr>
      <w:r w:rsidRPr="000F7212">
        <w:object w:dxaOrig="8306" w:dyaOrig="3402" w14:anchorId="72818365">
          <v:shape id="_x0000_i1032" type="#_x0000_t75" style="width:333.1pt;height:152.75pt" o:ole="">
            <v:imagedata r:id="rId15" o:title=""/>
          </v:shape>
          <o:OLEObject Type="Embed" ProgID="Visio.Drawing.11" ShapeID="_x0000_i1032" DrawAspect="Content" ObjectID="_1756873461" r:id="rId25"/>
        </w:object>
      </w:r>
    </w:p>
    <w:p w14:paraId="0E29EDBC" w14:textId="77777777" w:rsidR="00DD47FD" w:rsidRPr="000F7212" w:rsidRDefault="00DD47FD" w:rsidP="00DD47FD">
      <w:pPr>
        <w:pStyle w:val="TF"/>
        <w:outlineLvl w:val="0"/>
      </w:pPr>
      <w:r w:rsidRPr="000F7212">
        <w:t>Figure 4.3A.2.4.1: The p</w:t>
      </w:r>
      <w:r w:rsidRPr="000F7212">
        <w:rPr>
          <w:rFonts w:hint="eastAsia"/>
        </w:rPr>
        <w:t xml:space="preserve">rocedure </w:t>
      </w:r>
      <w:r w:rsidRPr="000F7212">
        <w:t>t</w:t>
      </w:r>
      <w:r w:rsidRPr="000F7212">
        <w:rPr>
          <w:rFonts w:hint="eastAsia"/>
        </w:rPr>
        <w:t>ransaction</w:t>
      </w:r>
      <w:r w:rsidRPr="000F7212">
        <w:t xml:space="preserve"> states in the UE (overview)</w:t>
      </w:r>
    </w:p>
    <w:p w14:paraId="7991F014" w14:textId="77777777" w:rsidR="00DD47FD" w:rsidRPr="000F7212" w:rsidRDefault="00DD47FD" w:rsidP="000F7212">
      <w:pPr>
        <w:pStyle w:val="Heading3"/>
      </w:pPr>
      <w:bookmarkStart w:id="48" w:name="_Toc146259471"/>
      <w:r w:rsidRPr="000F7212">
        <w:t>4.3A.2A</w:t>
      </w:r>
      <w:r w:rsidRPr="000F7212">
        <w:tab/>
        <w:t>Dedicated WLCP bearer context states in the UE</w:t>
      </w:r>
      <w:bookmarkEnd w:id="48"/>
    </w:p>
    <w:p w14:paraId="6EB4249A" w14:textId="77777777" w:rsidR="00DD47FD" w:rsidRPr="000F7212" w:rsidRDefault="00DD47FD" w:rsidP="000F7212">
      <w:pPr>
        <w:pStyle w:val="Heading4"/>
      </w:pPr>
      <w:bookmarkStart w:id="49" w:name="_Toc146259472"/>
      <w:r w:rsidRPr="000F7212">
        <w:t>4.3A.2A.1</w:t>
      </w:r>
      <w:r w:rsidRPr="000F7212">
        <w:tab/>
        <w:t>Substate WLCP BEARER CONTEXT INACTIVE</w:t>
      </w:r>
      <w:bookmarkEnd w:id="49"/>
    </w:p>
    <w:p w14:paraId="0FED132C" w14:textId="77777777" w:rsidR="00DD47FD" w:rsidRPr="000F7212" w:rsidRDefault="00DD47FD" w:rsidP="00DD47FD">
      <w:pPr>
        <w:rPr>
          <w:lang w:eastAsia="zh-CN"/>
        </w:rPr>
      </w:pPr>
      <w:r w:rsidRPr="000F7212">
        <w:rPr>
          <w:lang w:eastAsia="zh-CN"/>
        </w:rPr>
        <w:t xml:space="preserve">No dedicated WLCP bearer context exists </w:t>
      </w:r>
      <w:r w:rsidRPr="000F7212">
        <w:t>(see figure 4.3A.2.2.1)</w:t>
      </w:r>
      <w:r w:rsidRPr="000F7212">
        <w:rPr>
          <w:lang w:eastAsia="zh-CN"/>
        </w:rPr>
        <w:t>.</w:t>
      </w:r>
    </w:p>
    <w:p w14:paraId="15052FC4" w14:textId="77777777" w:rsidR="00DD47FD" w:rsidRPr="000F7212" w:rsidRDefault="00DD47FD" w:rsidP="000F7212">
      <w:pPr>
        <w:pStyle w:val="Heading4"/>
      </w:pPr>
      <w:bookmarkStart w:id="50" w:name="_Toc146259473"/>
      <w:r w:rsidRPr="000F7212">
        <w:lastRenderedPageBreak/>
        <w:t>4.3A.2A.2</w:t>
      </w:r>
      <w:r w:rsidRPr="000F7212">
        <w:tab/>
        <w:t>Substate WLCP BEARER CONTEXT ACTIVE</w:t>
      </w:r>
      <w:bookmarkEnd w:id="50"/>
    </w:p>
    <w:p w14:paraId="03062F33" w14:textId="77777777" w:rsidR="00DD47FD" w:rsidRPr="000F7212" w:rsidRDefault="00DD47FD" w:rsidP="00DD47FD">
      <w:pPr>
        <w:rPr>
          <w:lang w:eastAsia="zh-CN"/>
        </w:rPr>
      </w:pPr>
      <w:r w:rsidRPr="000F7212">
        <w:rPr>
          <w:lang w:eastAsia="zh-CN"/>
        </w:rPr>
        <w:t xml:space="preserve">The dedicated WLCP bearer context is active in the UE </w:t>
      </w:r>
      <w:r w:rsidRPr="000F7212">
        <w:t>(see figure 4.3A.2.2.1)</w:t>
      </w:r>
      <w:r w:rsidRPr="000F7212">
        <w:rPr>
          <w:lang w:eastAsia="zh-CN"/>
        </w:rPr>
        <w:t>.</w:t>
      </w:r>
    </w:p>
    <w:p w14:paraId="1F4D6576" w14:textId="77777777" w:rsidR="000777C5" w:rsidRPr="000F7212" w:rsidRDefault="00DD47FD" w:rsidP="00DD47FD">
      <w:pPr>
        <w:pStyle w:val="TH"/>
        <w:rPr>
          <w:lang w:eastAsia="x-none"/>
        </w:rPr>
      </w:pPr>
      <w:r w:rsidRPr="000F7212">
        <w:rPr>
          <w:rFonts w:ascii="Times New Roman" w:hAnsi="Times New Roman"/>
          <w:lang w:eastAsia="x-none"/>
        </w:rPr>
        <w:object w:dxaOrig="10463" w:dyaOrig="6024" w14:anchorId="6D9AAD4E">
          <v:shape id="_x0000_i1033" type="#_x0000_t75" style="width:391.3pt;height:137.75pt" o:ole="">
            <v:imagedata r:id="rId26" o:title="" croptop="10327f" cropbottom="15422f"/>
          </v:shape>
          <o:OLEObject Type="Embed" ProgID="Visio.Drawing.11" ShapeID="_x0000_i1033" DrawAspect="Content" ObjectID="_1756873462" r:id="rId27"/>
        </w:object>
      </w:r>
    </w:p>
    <w:p w14:paraId="773A209B" w14:textId="77777777" w:rsidR="000777C5" w:rsidRPr="000F7212" w:rsidRDefault="000777C5" w:rsidP="000777C5">
      <w:pPr>
        <w:pStyle w:val="TF"/>
        <w:rPr>
          <w:lang w:eastAsia="zh-CN"/>
        </w:rPr>
      </w:pPr>
      <w:r w:rsidRPr="000F7212">
        <w:rPr>
          <w:lang w:eastAsia="zh-CN"/>
        </w:rPr>
        <w:t xml:space="preserve">Figure </w:t>
      </w:r>
      <w:r w:rsidRPr="000F7212">
        <w:rPr>
          <w:rFonts w:hint="eastAsia"/>
          <w:lang w:eastAsia="zh-CN"/>
        </w:rPr>
        <w:t>4.3</w:t>
      </w:r>
      <w:r w:rsidRPr="000F7212">
        <w:rPr>
          <w:lang w:eastAsia="zh-CN"/>
        </w:rPr>
        <w:t>A</w:t>
      </w:r>
      <w:r w:rsidRPr="000F7212">
        <w:rPr>
          <w:rFonts w:hint="eastAsia"/>
          <w:lang w:eastAsia="zh-CN"/>
        </w:rPr>
        <w:t>.</w:t>
      </w:r>
      <w:r w:rsidRPr="000F7212">
        <w:rPr>
          <w:lang w:eastAsia="zh-CN"/>
        </w:rPr>
        <w:t>2</w:t>
      </w:r>
      <w:r w:rsidR="00DD47FD" w:rsidRPr="000F7212">
        <w:rPr>
          <w:lang w:eastAsia="zh-CN"/>
        </w:rPr>
        <w:t>A</w:t>
      </w:r>
      <w:r w:rsidRPr="000F7212">
        <w:rPr>
          <w:lang w:eastAsia="zh-CN"/>
        </w:rPr>
        <w:t xml:space="preserve">.2.1: </w:t>
      </w:r>
      <w:r w:rsidR="00DD47FD" w:rsidRPr="000F7212">
        <w:t xml:space="preserve">Dedicated WLCP bearer context </w:t>
      </w:r>
      <w:r w:rsidRPr="000F7212">
        <w:t xml:space="preserve">states </w:t>
      </w:r>
      <w:r w:rsidRPr="000F7212">
        <w:rPr>
          <w:lang w:eastAsia="zh-CN"/>
        </w:rPr>
        <w:t>in the UE (overview)</w:t>
      </w:r>
    </w:p>
    <w:p w14:paraId="0C01C8C2" w14:textId="77777777" w:rsidR="000777C5" w:rsidRPr="000F7212" w:rsidRDefault="000777C5" w:rsidP="000F7212">
      <w:pPr>
        <w:pStyle w:val="Heading3"/>
      </w:pPr>
      <w:bookmarkStart w:id="51" w:name="_Toc146259474"/>
      <w:r w:rsidRPr="000F7212">
        <w:t>4.3A.3</w:t>
      </w:r>
      <w:r w:rsidRPr="000F7212">
        <w:tab/>
        <w:t xml:space="preserve">WLCP layer </w:t>
      </w:r>
      <w:r w:rsidR="00DD47FD" w:rsidRPr="000F7212">
        <w:t xml:space="preserve">PDN connectivity and default WLCP bearer context </w:t>
      </w:r>
      <w:r w:rsidRPr="000F7212">
        <w:t>states in the TWAG</w:t>
      </w:r>
      <w:bookmarkEnd w:id="51"/>
    </w:p>
    <w:p w14:paraId="3B7F6410" w14:textId="77777777" w:rsidR="000777C5" w:rsidRPr="000F7212" w:rsidRDefault="000777C5" w:rsidP="000F7212">
      <w:pPr>
        <w:pStyle w:val="Heading4"/>
      </w:pPr>
      <w:bookmarkStart w:id="52" w:name="_Toc146259475"/>
      <w:r w:rsidRPr="000F7212">
        <w:rPr>
          <w:rFonts w:hint="eastAsia"/>
        </w:rPr>
        <w:t>4.3</w:t>
      </w:r>
      <w:r w:rsidRPr="000F7212">
        <w:t>A</w:t>
      </w:r>
      <w:r w:rsidRPr="000F7212">
        <w:rPr>
          <w:rFonts w:hint="eastAsia"/>
        </w:rPr>
        <w:t>.</w:t>
      </w:r>
      <w:r w:rsidRPr="000F7212">
        <w:t>3.1</w:t>
      </w:r>
      <w:r w:rsidRPr="000F7212">
        <w:tab/>
      </w:r>
      <w:r w:rsidR="00DD47FD" w:rsidRPr="000F7212">
        <w:t>PDN CONNECTIVITY</w:t>
      </w:r>
      <w:r w:rsidR="00DD47FD" w:rsidRPr="000F7212">
        <w:rPr>
          <w:rFonts w:hint="eastAsia"/>
        </w:rPr>
        <w:t xml:space="preserve"> </w:t>
      </w:r>
      <w:r w:rsidR="00DD47FD" w:rsidRPr="000F7212">
        <w:t>NOT ESTABLISHED</w:t>
      </w:r>
      <w:bookmarkEnd w:id="52"/>
    </w:p>
    <w:p w14:paraId="212E8C63" w14:textId="77777777" w:rsidR="00DD47FD" w:rsidRPr="000F7212" w:rsidRDefault="00DD47FD" w:rsidP="00DD47FD">
      <w:pPr>
        <w:rPr>
          <w:lang w:eastAsia="zh-CN"/>
        </w:rPr>
      </w:pPr>
      <w:r w:rsidRPr="000F7212">
        <w:rPr>
          <w:lang w:eastAsia="zh-CN"/>
        </w:rPr>
        <w:t>No</w:t>
      </w:r>
      <w:r w:rsidRPr="000F7212">
        <w:rPr>
          <w:rFonts w:hint="eastAsia"/>
          <w:lang w:eastAsia="zh-CN"/>
        </w:rPr>
        <w:t xml:space="preserve"> </w:t>
      </w:r>
      <w:r w:rsidRPr="000F7212">
        <w:rPr>
          <w:lang w:eastAsia="zh-CN"/>
        </w:rPr>
        <w:t>PDN connectivity to EPC</w:t>
      </w:r>
      <w:r w:rsidRPr="000F7212">
        <w:rPr>
          <w:rFonts w:hint="eastAsia"/>
          <w:lang w:eastAsia="zh-CN"/>
        </w:rPr>
        <w:t xml:space="preserve"> exist</w:t>
      </w:r>
      <w:r w:rsidRPr="000F7212">
        <w:rPr>
          <w:lang w:eastAsia="zh-CN"/>
        </w:rPr>
        <w:t xml:space="preserve">s for the UE </w:t>
      </w:r>
      <w:r w:rsidRPr="000F7212">
        <w:t>(see figure 4.3A.3.</w:t>
      </w:r>
      <w:r w:rsidRPr="000F7212">
        <w:rPr>
          <w:lang w:eastAsia="zh-CN"/>
        </w:rPr>
        <w:t>5</w:t>
      </w:r>
      <w:r w:rsidRPr="000F7212">
        <w:t>.1)</w:t>
      </w:r>
      <w:r w:rsidRPr="000F7212">
        <w:rPr>
          <w:lang w:eastAsia="zh-CN"/>
        </w:rPr>
        <w:t>.</w:t>
      </w:r>
    </w:p>
    <w:p w14:paraId="11CC6BE3" w14:textId="77777777" w:rsidR="00DD47FD" w:rsidRPr="000F7212" w:rsidRDefault="00DD47FD" w:rsidP="000F7212">
      <w:pPr>
        <w:pStyle w:val="Heading4"/>
      </w:pPr>
      <w:bookmarkStart w:id="53" w:name="_Toc146259476"/>
      <w:r w:rsidRPr="000F7212">
        <w:rPr>
          <w:rFonts w:hint="eastAsia"/>
        </w:rPr>
        <w:t>4.3</w:t>
      </w:r>
      <w:r w:rsidRPr="000F7212">
        <w:t>A</w:t>
      </w:r>
      <w:r w:rsidRPr="000F7212">
        <w:rPr>
          <w:rFonts w:hint="eastAsia"/>
        </w:rPr>
        <w:t>.</w:t>
      </w:r>
      <w:r w:rsidRPr="000F7212">
        <w:t>3.1A</w:t>
      </w:r>
      <w:r w:rsidRPr="000F7212">
        <w:tab/>
        <w:t>WLCP BEARER CONTEXT INACTIVE</w:t>
      </w:r>
      <w:bookmarkEnd w:id="53"/>
    </w:p>
    <w:p w14:paraId="6A53A699" w14:textId="77777777" w:rsidR="000777C5" w:rsidRPr="000F7212" w:rsidRDefault="000777C5" w:rsidP="000777C5">
      <w:pPr>
        <w:rPr>
          <w:lang w:eastAsia="zh-CN"/>
        </w:rPr>
      </w:pPr>
      <w:r w:rsidRPr="000F7212">
        <w:rPr>
          <w:lang w:eastAsia="zh-CN"/>
        </w:rPr>
        <w:t xml:space="preserve">No WLCP bearer context exists for the UE </w:t>
      </w:r>
      <w:r w:rsidRPr="000F7212">
        <w:t>(see figure 4.3A.3.</w:t>
      </w:r>
      <w:r w:rsidRPr="000F7212">
        <w:rPr>
          <w:lang w:eastAsia="zh-CN"/>
        </w:rPr>
        <w:t>5</w:t>
      </w:r>
      <w:r w:rsidRPr="000F7212">
        <w:t>.1</w:t>
      </w:r>
      <w:r w:rsidR="00DD47FD" w:rsidRPr="000F7212">
        <w:t>A</w:t>
      </w:r>
      <w:r w:rsidRPr="000F7212">
        <w:t>)</w:t>
      </w:r>
      <w:r w:rsidRPr="000F7212">
        <w:rPr>
          <w:lang w:eastAsia="zh-CN"/>
        </w:rPr>
        <w:t>.</w:t>
      </w:r>
    </w:p>
    <w:p w14:paraId="262B3232" w14:textId="77777777" w:rsidR="000777C5" w:rsidRPr="000F7212" w:rsidRDefault="000777C5" w:rsidP="000F7212">
      <w:pPr>
        <w:pStyle w:val="Heading4"/>
      </w:pPr>
      <w:bookmarkStart w:id="54" w:name="_Toc146259477"/>
      <w:r w:rsidRPr="000F7212">
        <w:rPr>
          <w:rFonts w:hint="eastAsia"/>
        </w:rPr>
        <w:t>4.3</w:t>
      </w:r>
      <w:r w:rsidRPr="000F7212">
        <w:t>A</w:t>
      </w:r>
      <w:r w:rsidRPr="000F7212">
        <w:rPr>
          <w:rFonts w:hint="eastAsia"/>
        </w:rPr>
        <w:t>.</w:t>
      </w:r>
      <w:r w:rsidRPr="000F7212">
        <w:t>3.2</w:t>
      </w:r>
      <w:r w:rsidRPr="000F7212">
        <w:tab/>
      </w:r>
      <w:r w:rsidR="00DD47FD" w:rsidRPr="000F7212">
        <w:t>PDN CONNECTIVITY</w:t>
      </w:r>
      <w:r w:rsidR="00DD47FD" w:rsidRPr="000F7212">
        <w:rPr>
          <w:rFonts w:hint="eastAsia"/>
        </w:rPr>
        <w:t xml:space="preserve"> </w:t>
      </w:r>
      <w:r w:rsidRPr="000F7212">
        <w:t>PENDING</w:t>
      </w:r>
      <w:bookmarkEnd w:id="54"/>
    </w:p>
    <w:p w14:paraId="6231703E" w14:textId="77777777" w:rsidR="000777C5" w:rsidRPr="000F7212" w:rsidRDefault="000777C5" w:rsidP="000777C5">
      <w:pPr>
        <w:rPr>
          <w:lang w:eastAsia="zh-CN"/>
        </w:rPr>
      </w:pPr>
      <w:r w:rsidRPr="000F7212">
        <w:rPr>
          <w:lang w:eastAsia="zh-CN"/>
        </w:rPr>
        <w:t xml:space="preserve">The TWAG has </w:t>
      </w:r>
      <w:r w:rsidR="00DD47FD" w:rsidRPr="000F7212">
        <w:rPr>
          <w:lang w:eastAsia="zh-CN"/>
        </w:rPr>
        <w:t>sent PDN connectivity</w:t>
      </w:r>
      <w:r w:rsidR="00DD47FD" w:rsidRPr="000F7212">
        <w:rPr>
          <w:rFonts w:hint="eastAsia"/>
          <w:lang w:eastAsia="zh-CN"/>
        </w:rPr>
        <w:t xml:space="preserve"> </w:t>
      </w:r>
      <w:r w:rsidR="00DD47FD" w:rsidRPr="000F7212">
        <w:rPr>
          <w:lang w:eastAsia="zh-CN"/>
        </w:rPr>
        <w:t>accept</w:t>
      </w:r>
      <w:r w:rsidR="00DD47FD" w:rsidRPr="000F7212">
        <w:rPr>
          <w:rFonts w:hint="eastAsia"/>
          <w:lang w:eastAsia="zh-CN"/>
        </w:rPr>
        <w:t xml:space="preserve"> </w:t>
      </w:r>
      <w:r w:rsidRPr="000F7212">
        <w:rPr>
          <w:lang w:eastAsia="zh-CN"/>
        </w:rPr>
        <w:t xml:space="preserve">towards the UE </w:t>
      </w:r>
      <w:r w:rsidRPr="000F7212">
        <w:t>(see figure 4.3A.3.</w:t>
      </w:r>
      <w:r w:rsidRPr="000F7212">
        <w:rPr>
          <w:lang w:eastAsia="zh-CN"/>
        </w:rPr>
        <w:t>5</w:t>
      </w:r>
      <w:r w:rsidRPr="000F7212">
        <w:t>.1)</w:t>
      </w:r>
      <w:r w:rsidRPr="000F7212">
        <w:rPr>
          <w:lang w:eastAsia="zh-CN"/>
        </w:rPr>
        <w:t>.</w:t>
      </w:r>
    </w:p>
    <w:p w14:paraId="1DABF0B0" w14:textId="77777777" w:rsidR="00DD47FD" w:rsidRPr="000F7212" w:rsidRDefault="00DD47FD" w:rsidP="000F7212">
      <w:pPr>
        <w:pStyle w:val="Heading4"/>
      </w:pPr>
      <w:bookmarkStart w:id="55" w:name="_Toc146259478"/>
      <w:r w:rsidRPr="000F7212">
        <w:rPr>
          <w:rFonts w:hint="eastAsia"/>
        </w:rPr>
        <w:t>4.3</w:t>
      </w:r>
      <w:r w:rsidRPr="000F7212">
        <w:t>A</w:t>
      </w:r>
      <w:r w:rsidRPr="000F7212">
        <w:rPr>
          <w:rFonts w:hint="eastAsia"/>
        </w:rPr>
        <w:t>.</w:t>
      </w:r>
      <w:r w:rsidRPr="000F7212">
        <w:t>3.2A</w:t>
      </w:r>
      <w:r w:rsidRPr="000F7212">
        <w:tab/>
        <w:t>WLCP BEARER CONTEXT ACTIVE PENDING</w:t>
      </w:r>
      <w:bookmarkEnd w:id="55"/>
    </w:p>
    <w:p w14:paraId="683D5492" w14:textId="77777777" w:rsidR="00DD47FD" w:rsidRPr="000F7212" w:rsidRDefault="00DD47FD" w:rsidP="00DD47FD">
      <w:pPr>
        <w:rPr>
          <w:lang w:eastAsia="zh-CN"/>
        </w:rPr>
      </w:pPr>
      <w:r w:rsidRPr="000F7212">
        <w:rPr>
          <w:lang w:eastAsia="zh-CN"/>
        </w:rPr>
        <w:t>The TWAG has sent PDN connectivity</w:t>
      </w:r>
      <w:r w:rsidRPr="000F7212">
        <w:rPr>
          <w:rFonts w:hint="eastAsia"/>
          <w:lang w:eastAsia="zh-CN"/>
        </w:rPr>
        <w:t xml:space="preserve"> </w:t>
      </w:r>
      <w:r w:rsidRPr="000F7212">
        <w:rPr>
          <w:lang w:eastAsia="zh-CN"/>
        </w:rPr>
        <w:t xml:space="preserve">accept towards the UE </w:t>
      </w:r>
      <w:r w:rsidRPr="000F7212">
        <w:t>(see figure 4.3A.3.</w:t>
      </w:r>
      <w:r w:rsidRPr="000F7212">
        <w:rPr>
          <w:lang w:eastAsia="zh-CN"/>
        </w:rPr>
        <w:t>5</w:t>
      </w:r>
      <w:r w:rsidRPr="000F7212">
        <w:t>.1)</w:t>
      </w:r>
      <w:r w:rsidRPr="000F7212">
        <w:rPr>
          <w:lang w:eastAsia="zh-CN"/>
        </w:rPr>
        <w:t>.</w:t>
      </w:r>
    </w:p>
    <w:p w14:paraId="13E24D91" w14:textId="77777777" w:rsidR="000777C5" w:rsidRPr="000F7212" w:rsidRDefault="000777C5" w:rsidP="000F7212">
      <w:pPr>
        <w:pStyle w:val="Heading4"/>
      </w:pPr>
      <w:bookmarkStart w:id="56" w:name="_Toc146259479"/>
      <w:r w:rsidRPr="000F7212">
        <w:rPr>
          <w:rFonts w:hint="eastAsia"/>
        </w:rPr>
        <w:t>4.3</w:t>
      </w:r>
      <w:r w:rsidRPr="000F7212">
        <w:t>A</w:t>
      </w:r>
      <w:r w:rsidRPr="000F7212">
        <w:rPr>
          <w:rFonts w:hint="eastAsia"/>
        </w:rPr>
        <w:t>.</w:t>
      </w:r>
      <w:r w:rsidRPr="000F7212">
        <w:t>3.3</w:t>
      </w:r>
      <w:r w:rsidRPr="000F7212">
        <w:tab/>
      </w:r>
      <w:r w:rsidR="00DD47FD" w:rsidRPr="000F7212">
        <w:t>PDN CONNECTIVITY ESTABLISHED</w:t>
      </w:r>
      <w:bookmarkEnd w:id="56"/>
    </w:p>
    <w:p w14:paraId="6BC6760F" w14:textId="77777777" w:rsidR="00DD47FD" w:rsidRPr="000F7212" w:rsidRDefault="00DD47FD" w:rsidP="00DD47FD">
      <w:pPr>
        <w:rPr>
          <w:lang w:eastAsia="zh-CN"/>
        </w:rPr>
      </w:pPr>
      <w:r w:rsidRPr="000F7212">
        <w:rPr>
          <w:lang w:eastAsia="zh-CN"/>
        </w:rPr>
        <w:t>T</w:t>
      </w:r>
      <w:r w:rsidRPr="000F7212">
        <w:rPr>
          <w:rFonts w:hint="eastAsia"/>
          <w:lang w:eastAsia="zh-CN"/>
        </w:rPr>
        <w:t xml:space="preserve">he </w:t>
      </w:r>
      <w:r w:rsidRPr="000F7212">
        <w:rPr>
          <w:lang w:eastAsia="zh-CN"/>
        </w:rPr>
        <w:t xml:space="preserve">PDN connectivity is </w:t>
      </w:r>
      <w:r w:rsidRPr="000F7212">
        <w:rPr>
          <w:rFonts w:hint="eastAsia"/>
          <w:lang w:eastAsia="zh-CN"/>
        </w:rPr>
        <w:t>established</w:t>
      </w:r>
      <w:r w:rsidRPr="000F7212">
        <w:rPr>
          <w:lang w:eastAsia="zh-CN"/>
        </w:rPr>
        <w:t xml:space="preserve"> in the TWAG </w:t>
      </w:r>
      <w:r w:rsidRPr="000F7212">
        <w:t>(see figure 4.3A.3.</w:t>
      </w:r>
      <w:r w:rsidRPr="000F7212">
        <w:rPr>
          <w:lang w:eastAsia="zh-CN"/>
        </w:rPr>
        <w:t>5</w:t>
      </w:r>
      <w:r w:rsidRPr="000F7212">
        <w:t>.1)</w:t>
      </w:r>
      <w:r w:rsidRPr="000F7212">
        <w:rPr>
          <w:lang w:eastAsia="zh-CN"/>
        </w:rPr>
        <w:t>.</w:t>
      </w:r>
    </w:p>
    <w:p w14:paraId="37AC1B1B" w14:textId="77777777" w:rsidR="00DD47FD" w:rsidRPr="000F7212" w:rsidRDefault="00DD47FD" w:rsidP="000F7212">
      <w:pPr>
        <w:pStyle w:val="Heading4"/>
      </w:pPr>
      <w:bookmarkStart w:id="57" w:name="_Toc146259480"/>
      <w:r w:rsidRPr="000F7212">
        <w:rPr>
          <w:rFonts w:hint="eastAsia"/>
        </w:rPr>
        <w:t>4.3</w:t>
      </w:r>
      <w:r w:rsidRPr="000F7212">
        <w:t>A</w:t>
      </w:r>
      <w:r w:rsidRPr="000F7212">
        <w:rPr>
          <w:rFonts w:hint="eastAsia"/>
        </w:rPr>
        <w:t>.</w:t>
      </w:r>
      <w:r w:rsidRPr="000F7212">
        <w:t>3.3A</w:t>
      </w:r>
      <w:r w:rsidRPr="000F7212">
        <w:tab/>
        <w:t>WLCP BEARER CONTEXT ACTIVE</w:t>
      </w:r>
      <w:bookmarkEnd w:id="57"/>
    </w:p>
    <w:p w14:paraId="6098A5CF" w14:textId="77777777" w:rsidR="000777C5" w:rsidRPr="000F7212" w:rsidRDefault="000777C5" w:rsidP="000777C5">
      <w:pPr>
        <w:rPr>
          <w:lang w:eastAsia="zh-CN"/>
        </w:rPr>
      </w:pPr>
      <w:r w:rsidRPr="000F7212">
        <w:rPr>
          <w:lang w:eastAsia="zh-CN"/>
        </w:rPr>
        <w:t xml:space="preserve">The WLCP bearer context is active in the TWAG </w:t>
      </w:r>
      <w:r w:rsidRPr="000F7212">
        <w:t>(see figure 4.3A.3.</w:t>
      </w:r>
      <w:r w:rsidR="00DD47FD" w:rsidRPr="000F7212">
        <w:rPr>
          <w:lang w:eastAsia="zh-CN"/>
        </w:rPr>
        <w:t>5</w:t>
      </w:r>
      <w:r w:rsidRPr="000F7212">
        <w:t>.1</w:t>
      </w:r>
      <w:r w:rsidR="00DD47FD" w:rsidRPr="000F7212">
        <w:t>A</w:t>
      </w:r>
      <w:r w:rsidRPr="000F7212">
        <w:t>)</w:t>
      </w:r>
      <w:r w:rsidRPr="000F7212">
        <w:rPr>
          <w:lang w:eastAsia="zh-CN"/>
        </w:rPr>
        <w:t>.</w:t>
      </w:r>
    </w:p>
    <w:p w14:paraId="5B1DEF95" w14:textId="77777777" w:rsidR="000777C5" w:rsidRPr="000F7212" w:rsidRDefault="000777C5" w:rsidP="000F7212">
      <w:pPr>
        <w:pStyle w:val="Heading4"/>
      </w:pPr>
      <w:bookmarkStart w:id="58" w:name="_Toc146259481"/>
      <w:r w:rsidRPr="000F7212">
        <w:rPr>
          <w:rFonts w:hint="eastAsia"/>
        </w:rPr>
        <w:t>4.3</w:t>
      </w:r>
      <w:r w:rsidRPr="000F7212">
        <w:t>A</w:t>
      </w:r>
      <w:r w:rsidRPr="000F7212">
        <w:rPr>
          <w:rFonts w:hint="eastAsia"/>
        </w:rPr>
        <w:t>.</w:t>
      </w:r>
      <w:r w:rsidRPr="000F7212">
        <w:t>3.4</w:t>
      </w:r>
      <w:r w:rsidRPr="000F7212">
        <w:tab/>
      </w:r>
      <w:r w:rsidR="00DD47FD" w:rsidRPr="000F7212">
        <w:t>PDN DISCONNECT</w:t>
      </w:r>
      <w:r w:rsidRPr="000F7212">
        <w:t xml:space="preserve"> PENDING</w:t>
      </w:r>
      <w:bookmarkEnd w:id="58"/>
    </w:p>
    <w:p w14:paraId="267D0ADC" w14:textId="77777777" w:rsidR="00DD47FD" w:rsidRPr="000F7212" w:rsidRDefault="00DD47FD" w:rsidP="00DD47FD">
      <w:pPr>
        <w:rPr>
          <w:lang w:eastAsia="zh-CN"/>
        </w:rPr>
      </w:pPr>
      <w:r w:rsidRPr="000F7212">
        <w:rPr>
          <w:lang w:eastAsia="zh-CN"/>
        </w:rPr>
        <w:t>T</w:t>
      </w:r>
      <w:r w:rsidRPr="000F7212">
        <w:rPr>
          <w:rFonts w:hint="eastAsia"/>
          <w:lang w:eastAsia="zh-CN"/>
        </w:rPr>
        <w:t xml:space="preserve">he </w:t>
      </w:r>
      <w:r w:rsidRPr="000F7212">
        <w:rPr>
          <w:lang w:eastAsia="zh-CN"/>
        </w:rPr>
        <w:t>TWAG has initiated a PDN disconnect</w:t>
      </w:r>
      <w:r w:rsidRPr="000F7212">
        <w:rPr>
          <w:rFonts w:hint="eastAsia"/>
          <w:lang w:eastAsia="zh-CN"/>
        </w:rPr>
        <w:t xml:space="preserve"> </w:t>
      </w:r>
      <w:r w:rsidRPr="000F7212">
        <w:rPr>
          <w:lang w:eastAsia="zh-CN"/>
        </w:rPr>
        <w:t xml:space="preserve">towards the UE </w:t>
      </w:r>
      <w:r w:rsidRPr="000F7212">
        <w:t>(see figure 4.3A.3.</w:t>
      </w:r>
      <w:r w:rsidRPr="000F7212">
        <w:rPr>
          <w:lang w:eastAsia="zh-CN"/>
        </w:rPr>
        <w:t>5</w:t>
      </w:r>
      <w:r w:rsidRPr="000F7212">
        <w:t>.1)</w:t>
      </w:r>
      <w:r w:rsidRPr="000F7212">
        <w:rPr>
          <w:lang w:eastAsia="zh-CN"/>
        </w:rPr>
        <w:t>.</w:t>
      </w:r>
    </w:p>
    <w:p w14:paraId="26166AB2" w14:textId="77777777" w:rsidR="00DD47FD" w:rsidRPr="000F7212" w:rsidRDefault="00DD47FD" w:rsidP="000F7212">
      <w:pPr>
        <w:pStyle w:val="Heading4"/>
      </w:pPr>
      <w:bookmarkStart w:id="59" w:name="_Toc146259482"/>
      <w:r w:rsidRPr="000F7212">
        <w:rPr>
          <w:rFonts w:hint="eastAsia"/>
        </w:rPr>
        <w:t>4.3</w:t>
      </w:r>
      <w:r w:rsidRPr="000F7212">
        <w:t>A</w:t>
      </w:r>
      <w:r w:rsidRPr="000F7212">
        <w:rPr>
          <w:rFonts w:hint="eastAsia"/>
        </w:rPr>
        <w:t>.</w:t>
      </w:r>
      <w:r w:rsidRPr="000F7212">
        <w:t>3.4A</w:t>
      </w:r>
      <w:r w:rsidRPr="000F7212">
        <w:tab/>
        <w:t>WLCP BEARER CONTEXT INACTIVE PENDING</w:t>
      </w:r>
      <w:bookmarkEnd w:id="59"/>
    </w:p>
    <w:p w14:paraId="45080129" w14:textId="77777777" w:rsidR="000777C5" w:rsidRPr="000F7212" w:rsidRDefault="000777C5" w:rsidP="000777C5">
      <w:pPr>
        <w:rPr>
          <w:lang w:eastAsia="zh-CN"/>
        </w:rPr>
      </w:pPr>
      <w:r w:rsidRPr="000F7212">
        <w:rPr>
          <w:lang w:eastAsia="zh-CN"/>
        </w:rPr>
        <w:t xml:space="preserve">The TWAG has initiated a </w:t>
      </w:r>
      <w:r w:rsidR="00DD47FD" w:rsidRPr="000F7212">
        <w:rPr>
          <w:lang w:eastAsia="zh-CN"/>
        </w:rPr>
        <w:t xml:space="preserve">PDN disconnect request or </w:t>
      </w:r>
      <w:r w:rsidRPr="000F7212">
        <w:rPr>
          <w:lang w:eastAsia="zh-CN"/>
        </w:rPr>
        <w:t xml:space="preserve">WLCP bearer context release </w:t>
      </w:r>
      <w:r w:rsidR="00DD47FD" w:rsidRPr="000F7212">
        <w:rPr>
          <w:lang w:eastAsia="zh-CN"/>
        </w:rPr>
        <w:t xml:space="preserve">for the default WLCP bearer </w:t>
      </w:r>
      <w:r w:rsidRPr="000F7212">
        <w:rPr>
          <w:lang w:eastAsia="zh-CN"/>
        </w:rPr>
        <w:t xml:space="preserve">towards the UE </w:t>
      </w:r>
      <w:r w:rsidRPr="000F7212">
        <w:t>(see figure 4.3A.3.</w:t>
      </w:r>
      <w:r w:rsidRPr="000F7212">
        <w:rPr>
          <w:lang w:eastAsia="zh-CN"/>
        </w:rPr>
        <w:t>5</w:t>
      </w:r>
      <w:r w:rsidRPr="000F7212">
        <w:t>.1</w:t>
      </w:r>
      <w:r w:rsidR="00DD47FD" w:rsidRPr="000F7212">
        <w:t>A</w:t>
      </w:r>
      <w:r w:rsidRPr="000F7212">
        <w:t>)</w:t>
      </w:r>
      <w:r w:rsidRPr="000F7212">
        <w:rPr>
          <w:lang w:eastAsia="zh-CN"/>
        </w:rPr>
        <w:t>.</w:t>
      </w:r>
    </w:p>
    <w:p w14:paraId="5F215B35" w14:textId="77777777" w:rsidR="000777C5" w:rsidRPr="000F7212" w:rsidRDefault="000777C5" w:rsidP="000F7212">
      <w:pPr>
        <w:pStyle w:val="Heading4"/>
      </w:pPr>
      <w:bookmarkStart w:id="60" w:name="_Toc146259483"/>
      <w:r w:rsidRPr="000F7212">
        <w:rPr>
          <w:rFonts w:hint="eastAsia"/>
        </w:rPr>
        <w:t>4.3</w:t>
      </w:r>
      <w:r w:rsidRPr="000F7212">
        <w:t>A</w:t>
      </w:r>
      <w:r w:rsidRPr="000F7212">
        <w:rPr>
          <w:rFonts w:hint="eastAsia"/>
        </w:rPr>
        <w:t>.</w:t>
      </w:r>
      <w:r w:rsidRPr="000F7212">
        <w:t>3.5</w:t>
      </w:r>
      <w:r w:rsidRPr="000F7212">
        <w:tab/>
        <w:t>WLCP BEARER MODIFY PENDING</w:t>
      </w:r>
      <w:bookmarkEnd w:id="60"/>
    </w:p>
    <w:p w14:paraId="1DB4EDE0" w14:textId="77777777" w:rsidR="000777C5" w:rsidRPr="000F7212" w:rsidRDefault="000777C5" w:rsidP="000777C5">
      <w:pPr>
        <w:rPr>
          <w:lang w:eastAsia="zh-CN"/>
        </w:rPr>
      </w:pPr>
      <w:r w:rsidRPr="000F7212">
        <w:rPr>
          <w:lang w:eastAsia="zh-CN"/>
        </w:rPr>
        <w:t xml:space="preserve">The TWAG has initiated a WLCP bearer context modification towards the UE </w:t>
      </w:r>
      <w:r w:rsidRPr="000F7212">
        <w:t>(see figure 4.3A.3.</w:t>
      </w:r>
      <w:r w:rsidRPr="000F7212">
        <w:rPr>
          <w:lang w:eastAsia="zh-CN"/>
        </w:rPr>
        <w:t>5</w:t>
      </w:r>
      <w:r w:rsidRPr="000F7212">
        <w:t>.1</w:t>
      </w:r>
      <w:r w:rsidR="00DD47FD" w:rsidRPr="000F7212">
        <w:t>A</w:t>
      </w:r>
      <w:r w:rsidRPr="000F7212">
        <w:t>)</w:t>
      </w:r>
      <w:r w:rsidRPr="000F7212">
        <w:rPr>
          <w:lang w:eastAsia="zh-CN"/>
        </w:rPr>
        <w:t>.</w:t>
      </w:r>
    </w:p>
    <w:p w14:paraId="41167A40" w14:textId="77777777" w:rsidR="00DD47FD" w:rsidRPr="000F7212" w:rsidRDefault="00DD47FD" w:rsidP="00DD47FD">
      <w:pPr>
        <w:pStyle w:val="TH"/>
      </w:pPr>
      <w:r w:rsidRPr="000F7212">
        <w:object w:dxaOrig="11512" w:dyaOrig="6733" w14:anchorId="61F76DAA">
          <v:shape id="_x0000_i1034" type="#_x0000_t75" style="width:415.1pt;height:242.9pt" o:ole="">
            <v:imagedata r:id="rId28" o:title=""/>
          </v:shape>
          <o:OLEObject Type="Embed" ProgID="Visio.Drawing.11" ShapeID="_x0000_i1034" DrawAspect="Content" ObjectID="_1756873463" r:id="rId29"/>
        </w:object>
      </w:r>
    </w:p>
    <w:p w14:paraId="165CB4DB" w14:textId="77777777" w:rsidR="00DD47FD" w:rsidRPr="000F7212" w:rsidRDefault="00DD47FD" w:rsidP="00DD47FD">
      <w:pPr>
        <w:pStyle w:val="TF"/>
        <w:outlineLvl w:val="0"/>
        <w:rPr>
          <w:lang w:eastAsia="zh-CN"/>
        </w:rPr>
      </w:pPr>
      <w:r w:rsidRPr="000F7212">
        <w:rPr>
          <w:lang w:eastAsia="zh-CN"/>
        </w:rPr>
        <w:t xml:space="preserve">Figure </w:t>
      </w:r>
      <w:r w:rsidRPr="000F7212">
        <w:rPr>
          <w:rFonts w:hint="eastAsia"/>
          <w:lang w:eastAsia="zh-CN"/>
        </w:rPr>
        <w:t>4.3</w:t>
      </w:r>
      <w:r w:rsidRPr="000F7212">
        <w:rPr>
          <w:lang w:eastAsia="zh-CN"/>
        </w:rPr>
        <w:t>A</w:t>
      </w:r>
      <w:r w:rsidRPr="000F7212">
        <w:rPr>
          <w:rFonts w:hint="eastAsia"/>
          <w:lang w:eastAsia="zh-CN"/>
        </w:rPr>
        <w:t>.</w:t>
      </w:r>
      <w:r w:rsidRPr="000F7212">
        <w:rPr>
          <w:lang w:eastAsia="zh-CN"/>
        </w:rPr>
        <w:t xml:space="preserve">3.5.1: </w:t>
      </w:r>
      <w:r w:rsidRPr="000F7212">
        <w:t xml:space="preserve">PDN connectivity states </w:t>
      </w:r>
      <w:r w:rsidRPr="000F7212">
        <w:rPr>
          <w:lang w:eastAsia="zh-CN"/>
        </w:rPr>
        <w:t>in the TWAG (overview)</w:t>
      </w:r>
    </w:p>
    <w:p w14:paraId="7D92F399" w14:textId="174A8DFC" w:rsidR="00DD47FD" w:rsidRPr="000F7212" w:rsidRDefault="00DD47FD" w:rsidP="00DD47FD">
      <w:pPr>
        <w:pStyle w:val="TH"/>
        <w:rPr>
          <w:lang w:eastAsia="zh-CN"/>
        </w:rPr>
      </w:pPr>
      <w:r w:rsidRPr="000F7212">
        <w:rPr>
          <w:rFonts w:ascii="Times New Roman" w:hAnsi="Times New Roman"/>
        </w:rPr>
        <w:object w:dxaOrig="12712" w:dyaOrig="7225" w14:anchorId="6C36F4FD">
          <v:shape id="_x0000_i1035" type="#_x0000_t75" style="width:483.35pt;height:275.5pt" o:ole="">
            <v:imagedata r:id="rId30" o:title=""/>
          </v:shape>
          <o:OLEObject Type="Embed" ProgID="Visio.Drawing.11" ShapeID="_x0000_i1035" DrawAspect="Content" ObjectID="_1756873464" r:id="rId31"/>
        </w:object>
      </w:r>
      <w:r w:rsidRPr="000F7212">
        <w:rPr>
          <w:lang w:eastAsia="zh-CN"/>
        </w:rPr>
        <w:t xml:space="preserve">Figure </w:t>
      </w:r>
      <w:r w:rsidRPr="000F7212">
        <w:rPr>
          <w:rFonts w:hint="eastAsia"/>
          <w:lang w:eastAsia="zh-CN"/>
        </w:rPr>
        <w:t>4.3</w:t>
      </w:r>
      <w:r w:rsidRPr="000F7212">
        <w:rPr>
          <w:lang w:eastAsia="zh-CN"/>
        </w:rPr>
        <w:t>A</w:t>
      </w:r>
      <w:r w:rsidRPr="000F7212">
        <w:rPr>
          <w:rFonts w:hint="eastAsia"/>
          <w:lang w:eastAsia="zh-CN"/>
        </w:rPr>
        <w:t>.</w:t>
      </w:r>
      <w:r w:rsidRPr="000F7212">
        <w:rPr>
          <w:lang w:eastAsia="zh-CN"/>
        </w:rPr>
        <w:t>3.5.1A: Default WLCP bearer context states in the TWAG (overview)</w:t>
      </w:r>
    </w:p>
    <w:p w14:paraId="09981DB6" w14:textId="77777777" w:rsidR="00DD47FD" w:rsidRPr="000F7212" w:rsidRDefault="00DD47FD" w:rsidP="000F7212">
      <w:pPr>
        <w:pStyle w:val="Heading3"/>
      </w:pPr>
      <w:bookmarkStart w:id="61" w:name="_Toc146259484"/>
      <w:r w:rsidRPr="000F7212">
        <w:t>4.3A.3A</w:t>
      </w:r>
      <w:r w:rsidRPr="000F7212">
        <w:tab/>
        <w:t>WLCP layer dedicated bearer context states in the TWAG</w:t>
      </w:r>
      <w:bookmarkEnd w:id="61"/>
    </w:p>
    <w:p w14:paraId="2BB87C9A" w14:textId="77777777" w:rsidR="00DD47FD" w:rsidRPr="000F7212" w:rsidRDefault="00DD47FD" w:rsidP="000F7212">
      <w:pPr>
        <w:pStyle w:val="Heading4"/>
      </w:pPr>
      <w:bookmarkStart w:id="62" w:name="_Toc146259485"/>
      <w:r w:rsidRPr="000F7212">
        <w:rPr>
          <w:rFonts w:hint="eastAsia"/>
        </w:rPr>
        <w:t>4.3</w:t>
      </w:r>
      <w:r w:rsidRPr="000F7212">
        <w:t>A</w:t>
      </w:r>
      <w:r w:rsidRPr="000F7212">
        <w:rPr>
          <w:rFonts w:hint="eastAsia"/>
        </w:rPr>
        <w:t>.</w:t>
      </w:r>
      <w:r w:rsidRPr="000F7212">
        <w:t>3A.1</w:t>
      </w:r>
      <w:r w:rsidRPr="000F7212">
        <w:tab/>
        <w:t>WLCP BEARER CONTEXT INACTIVE</w:t>
      </w:r>
      <w:bookmarkEnd w:id="62"/>
    </w:p>
    <w:p w14:paraId="5F90DD3C" w14:textId="77777777" w:rsidR="00DD47FD" w:rsidRPr="000F7212" w:rsidRDefault="00DD47FD" w:rsidP="00DD47FD">
      <w:pPr>
        <w:rPr>
          <w:lang w:eastAsia="zh-CN"/>
        </w:rPr>
      </w:pPr>
      <w:r w:rsidRPr="000F7212">
        <w:rPr>
          <w:lang w:eastAsia="zh-CN"/>
        </w:rPr>
        <w:t xml:space="preserve">No WLCP bearer context exists for the UE </w:t>
      </w:r>
      <w:r w:rsidRPr="000F7212">
        <w:t>(see figure 4.3A.3A.</w:t>
      </w:r>
      <w:r w:rsidRPr="000F7212">
        <w:rPr>
          <w:lang w:eastAsia="zh-CN"/>
        </w:rPr>
        <w:t>5</w:t>
      </w:r>
      <w:r w:rsidRPr="000F7212">
        <w:t>.1)</w:t>
      </w:r>
      <w:r w:rsidRPr="000F7212">
        <w:rPr>
          <w:lang w:eastAsia="zh-CN"/>
        </w:rPr>
        <w:t>.</w:t>
      </w:r>
    </w:p>
    <w:p w14:paraId="538436F7" w14:textId="77777777" w:rsidR="00DD47FD" w:rsidRPr="000F7212" w:rsidRDefault="00DD47FD" w:rsidP="000F7212">
      <w:pPr>
        <w:pStyle w:val="Heading4"/>
      </w:pPr>
      <w:bookmarkStart w:id="63" w:name="_Toc146259486"/>
      <w:r w:rsidRPr="000F7212">
        <w:rPr>
          <w:rFonts w:hint="eastAsia"/>
        </w:rPr>
        <w:t>4.3</w:t>
      </w:r>
      <w:r w:rsidRPr="000F7212">
        <w:t>A</w:t>
      </w:r>
      <w:r w:rsidRPr="000F7212">
        <w:rPr>
          <w:rFonts w:hint="eastAsia"/>
        </w:rPr>
        <w:t>.</w:t>
      </w:r>
      <w:r w:rsidRPr="000F7212">
        <w:t>3A.2</w:t>
      </w:r>
      <w:r w:rsidRPr="000F7212">
        <w:tab/>
        <w:t>WLCP BEARER CONTEXT ACTIVE PENDING</w:t>
      </w:r>
      <w:bookmarkEnd w:id="63"/>
    </w:p>
    <w:p w14:paraId="123D785A" w14:textId="77777777" w:rsidR="00DD47FD" w:rsidRPr="000F7212" w:rsidRDefault="00DD47FD" w:rsidP="00DD47FD">
      <w:pPr>
        <w:rPr>
          <w:lang w:eastAsia="zh-CN"/>
        </w:rPr>
      </w:pPr>
      <w:r w:rsidRPr="000F7212">
        <w:rPr>
          <w:lang w:eastAsia="zh-CN"/>
        </w:rPr>
        <w:t xml:space="preserve">The TWAG has initiated a WLCP bearer context setup towards the UE </w:t>
      </w:r>
      <w:r w:rsidRPr="000F7212">
        <w:t>(see figure 4.3A.3A.</w:t>
      </w:r>
      <w:r w:rsidRPr="000F7212">
        <w:rPr>
          <w:lang w:eastAsia="zh-CN"/>
        </w:rPr>
        <w:t>5</w:t>
      </w:r>
      <w:r w:rsidRPr="000F7212">
        <w:t>.1)</w:t>
      </w:r>
      <w:r w:rsidRPr="000F7212">
        <w:rPr>
          <w:lang w:eastAsia="zh-CN"/>
        </w:rPr>
        <w:t>.</w:t>
      </w:r>
    </w:p>
    <w:p w14:paraId="5B3EC745" w14:textId="77777777" w:rsidR="00DD47FD" w:rsidRPr="000F7212" w:rsidRDefault="00DD47FD" w:rsidP="000F7212">
      <w:pPr>
        <w:pStyle w:val="Heading4"/>
      </w:pPr>
      <w:bookmarkStart w:id="64" w:name="_Toc146259487"/>
      <w:r w:rsidRPr="000F7212">
        <w:rPr>
          <w:rFonts w:hint="eastAsia"/>
        </w:rPr>
        <w:lastRenderedPageBreak/>
        <w:t>4.3</w:t>
      </w:r>
      <w:r w:rsidRPr="000F7212">
        <w:t>A</w:t>
      </w:r>
      <w:r w:rsidRPr="000F7212">
        <w:rPr>
          <w:rFonts w:hint="eastAsia"/>
        </w:rPr>
        <w:t>.</w:t>
      </w:r>
      <w:r w:rsidRPr="000F7212">
        <w:t>3A.3</w:t>
      </w:r>
      <w:r w:rsidRPr="000F7212">
        <w:tab/>
        <w:t>WLCP BEARER CONTEXT ACTIVE</w:t>
      </w:r>
      <w:bookmarkEnd w:id="64"/>
    </w:p>
    <w:p w14:paraId="126F9336" w14:textId="77777777" w:rsidR="00DD47FD" w:rsidRPr="000F7212" w:rsidRDefault="00DD47FD" w:rsidP="00DD47FD">
      <w:pPr>
        <w:rPr>
          <w:lang w:eastAsia="zh-CN"/>
        </w:rPr>
      </w:pPr>
      <w:r w:rsidRPr="000F7212">
        <w:rPr>
          <w:lang w:eastAsia="zh-CN"/>
        </w:rPr>
        <w:t xml:space="preserve">The WLCP bearer context is active in the TWAG </w:t>
      </w:r>
      <w:r w:rsidRPr="000F7212">
        <w:t>(see figure 4.3A.3A.</w:t>
      </w:r>
      <w:r w:rsidRPr="000F7212">
        <w:rPr>
          <w:lang w:eastAsia="zh-CN"/>
        </w:rPr>
        <w:t>5</w:t>
      </w:r>
      <w:r w:rsidRPr="000F7212">
        <w:t>.1)</w:t>
      </w:r>
      <w:r w:rsidRPr="000F7212">
        <w:rPr>
          <w:lang w:eastAsia="zh-CN"/>
        </w:rPr>
        <w:t>.</w:t>
      </w:r>
    </w:p>
    <w:p w14:paraId="5D6F3CBB" w14:textId="77777777" w:rsidR="00DD47FD" w:rsidRPr="000F7212" w:rsidRDefault="00DD47FD" w:rsidP="000F7212">
      <w:pPr>
        <w:pStyle w:val="Heading4"/>
      </w:pPr>
      <w:bookmarkStart w:id="65" w:name="_Toc146259488"/>
      <w:r w:rsidRPr="000F7212">
        <w:rPr>
          <w:rFonts w:hint="eastAsia"/>
        </w:rPr>
        <w:t>4.3</w:t>
      </w:r>
      <w:r w:rsidRPr="000F7212">
        <w:t>A</w:t>
      </w:r>
      <w:r w:rsidRPr="000F7212">
        <w:rPr>
          <w:rFonts w:hint="eastAsia"/>
        </w:rPr>
        <w:t>.</w:t>
      </w:r>
      <w:r w:rsidRPr="000F7212">
        <w:t>3A.4</w:t>
      </w:r>
      <w:r w:rsidRPr="000F7212">
        <w:tab/>
        <w:t>WLCP BEARER CONTEXT INACTIVE PENDING</w:t>
      </w:r>
      <w:bookmarkEnd w:id="65"/>
    </w:p>
    <w:p w14:paraId="0F79C208" w14:textId="77777777" w:rsidR="00DD47FD" w:rsidRPr="000F7212" w:rsidRDefault="00DD47FD" w:rsidP="00DD47FD">
      <w:pPr>
        <w:rPr>
          <w:lang w:eastAsia="zh-CN"/>
        </w:rPr>
      </w:pPr>
      <w:r w:rsidRPr="000F7212">
        <w:rPr>
          <w:lang w:eastAsia="zh-CN"/>
        </w:rPr>
        <w:t xml:space="preserve">The TWAG has initiated a WLCP bearer context release towards the UE </w:t>
      </w:r>
      <w:r w:rsidRPr="000F7212">
        <w:t>(see figure 4.3A.3A.</w:t>
      </w:r>
      <w:r w:rsidRPr="000F7212">
        <w:rPr>
          <w:lang w:eastAsia="zh-CN"/>
        </w:rPr>
        <w:t>5</w:t>
      </w:r>
      <w:r w:rsidRPr="000F7212">
        <w:t>.1)</w:t>
      </w:r>
      <w:r w:rsidRPr="000F7212">
        <w:rPr>
          <w:lang w:eastAsia="zh-CN"/>
        </w:rPr>
        <w:t>.</w:t>
      </w:r>
    </w:p>
    <w:p w14:paraId="4D155631" w14:textId="77777777" w:rsidR="00DD47FD" w:rsidRPr="000F7212" w:rsidRDefault="00DD47FD" w:rsidP="000F7212">
      <w:pPr>
        <w:pStyle w:val="Heading4"/>
      </w:pPr>
      <w:bookmarkStart w:id="66" w:name="_Toc146259489"/>
      <w:r w:rsidRPr="000F7212">
        <w:rPr>
          <w:rFonts w:hint="eastAsia"/>
        </w:rPr>
        <w:t>4.3</w:t>
      </w:r>
      <w:r w:rsidRPr="000F7212">
        <w:t>A</w:t>
      </w:r>
      <w:r w:rsidRPr="000F7212">
        <w:rPr>
          <w:rFonts w:hint="eastAsia"/>
        </w:rPr>
        <w:t>.</w:t>
      </w:r>
      <w:r w:rsidRPr="000F7212">
        <w:t>3A.5</w:t>
      </w:r>
      <w:r w:rsidRPr="000F7212">
        <w:tab/>
        <w:t>WLCP BEARER CONTEXT MODIFY PENDING</w:t>
      </w:r>
      <w:bookmarkEnd w:id="66"/>
    </w:p>
    <w:p w14:paraId="469872DD" w14:textId="77777777" w:rsidR="00DD47FD" w:rsidRPr="000F7212" w:rsidRDefault="00DD47FD" w:rsidP="00DD47FD">
      <w:pPr>
        <w:rPr>
          <w:lang w:eastAsia="zh-CN"/>
        </w:rPr>
      </w:pPr>
      <w:r w:rsidRPr="000F7212">
        <w:rPr>
          <w:lang w:eastAsia="zh-CN"/>
        </w:rPr>
        <w:t xml:space="preserve">The TWAG has initiated a WLCP bearer context modification towards the UE </w:t>
      </w:r>
      <w:r w:rsidRPr="000F7212">
        <w:t>(see figure 4.3A.3A.</w:t>
      </w:r>
      <w:r w:rsidRPr="000F7212">
        <w:rPr>
          <w:lang w:eastAsia="zh-CN"/>
        </w:rPr>
        <w:t>5</w:t>
      </w:r>
      <w:r w:rsidRPr="000F7212">
        <w:t>.1)</w:t>
      </w:r>
      <w:r w:rsidRPr="000F7212">
        <w:rPr>
          <w:lang w:eastAsia="zh-CN"/>
        </w:rPr>
        <w:t>.</w:t>
      </w:r>
    </w:p>
    <w:p w14:paraId="617B52B0" w14:textId="77777777" w:rsidR="000777C5" w:rsidRPr="000F7212" w:rsidRDefault="00DD47FD" w:rsidP="000777C5">
      <w:pPr>
        <w:pStyle w:val="TH"/>
        <w:rPr>
          <w:lang w:eastAsia="x-none"/>
        </w:rPr>
      </w:pPr>
      <w:r w:rsidRPr="000F7212">
        <w:rPr>
          <w:rFonts w:ascii="Times New Roman" w:hAnsi="Times New Roman"/>
          <w:lang w:eastAsia="x-none"/>
        </w:rPr>
        <w:object w:dxaOrig="12547" w:dyaOrig="7165" w14:anchorId="13616CC6">
          <v:shape id="_x0000_i1036" type="#_x0000_t75" style="width:477.7pt;height:272.35pt" o:ole="">
            <v:imagedata r:id="rId32" o:title=""/>
          </v:shape>
          <o:OLEObject Type="Embed" ProgID="Visio.Drawing.11" ShapeID="_x0000_i1036" DrawAspect="Content" ObjectID="_1756873465" r:id="rId33"/>
        </w:object>
      </w:r>
    </w:p>
    <w:p w14:paraId="532011F0" w14:textId="77777777" w:rsidR="000777C5" w:rsidRPr="000F7212" w:rsidRDefault="000777C5" w:rsidP="000777C5">
      <w:pPr>
        <w:pStyle w:val="TF"/>
        <w:rPr>
          <w:lang w:eastAsia="zh-CN"/>
        </w:rPr>
      </w:pPr>
      <w:r w:rsidRPr="000F7212">
        <w:rPr>
          <w:lang w:eastAsia="zh-CN"/>
        </w:rPr>
        <w:t xml:space="preserve">Figure </w:t>
      </w:r>
      <w:r w:rsidRPr="000F7212">
        <w:rPr>
          <w:rFonts w:hint="eastAsia"/>
          <w:lang w:eastAsia="zh-CN"/>
        </w:rPr>
        <w:t>4.3</w:t>
      </w:r>
      <w:r w:rsidRPr="000F7212">
        <w:rPr>
          <w:lang w:eastAsia="zh-CN"/>
        </w:rPr>
        <w:t>A</w:t>
      </w:r>
      <w:r w:rsidRPr="000F7212">
        <w:rPr>
          <w:rFonts w:hint="eastAsia"/>
          <w:lang w:eastAsia="zh-CN"/>
        </w:rPr>
        <w:t>.</w:t>
      </w:r>
      <w:r w:rsidRPr="000F7212">
        <w:rPr>
          <w:lang w:eastAsia="zh-CN"/>
        </w:rPr>
        <w:t>3</w:t>
      </w:r>
      <w:r w:rsidR="00DD47FD" w:rsidRPr="000F7212">
        <w:rPr>
          <w:lang w:eastAsia="zh-CN"/>
        </w:rPr>
        <w:t>A</w:t>
      </w:r>
      <w:r w:rsidRPr="000F7212">
        <w:rPr>
          <w:lang w:eastAsia="zh-CN"/>
        </w:rPr>
        <w:t xml:space="preserve">.5.1: </w:t>
      </w:r>
      <w:r w:rsidR="00DD47FD" w:rsidRPr="000F7212">
        <w:t xml:space="preserve">Dedicated WLCP bearer context </w:t>
      </w:r>
      <w:r w:rsidRPr="000F7212">
        <w:t xml:space="preserve">states </w:t>
      </w:r>
      <w:r w:rsidRPr="000F7212">
        <w:rPr>
          <w:lang w:eastAsia="zh-CN"/>
        </w:rPr>
        <w:t xml:space="preserve">in the TWAG </w:t>
      </w:r>
      <w:r w:rsidR="00DD47FD" w:rsidRPr="000F7212">
        <w:rPr>
          <w:lang w:eastAsia="zh-CN"/>
        </w:rPr>
        <w:t>(overview)</w:t>
      </w:r>
    </w:p>
    <w:p w14:paraId="105D0287" w14:textId="77777777" w:rsidR="00BF1B02" w:rsidRPr="000F7212" w:rsidRDefault="00BF1B02" w:rsidP="000F7212">
      <w:pPr>
        <w:pStyle w:val="Heading2"/>
      </w:pPr>
      <w:bookmarkStart w:id="67" w:name="_Toc146259490"/>
      <w:r w:rsidRPr="000F7212">
        <w:t>4.4</w:t>
      </w:r>
      <w:r w:rsidRPr="000F7212">
        <w:tab/>
        <w:t>IP address allocation</w:t>
      </w:r>
      <w:bookmarkEnd w:id="67"/>
    </w:p>
    <w:p w14:paraId="5B369C74" w14:textId="77777777" w:rsidR="007D29B4" w:rsidRPr="000F7212" w:rsidRDefault="007D29B4" w:rsidP="007D29B4">
      <w:r w:rsidRPr="000F7212">
        <w:t>WLCP provides the following functionalities related to IP address allocation for multi-connection mode:</w:t>
      </w:r>
    </w:p>
    <w:p w14:paraId="591CFCCF" w14:textId="77777777" w:rsidR="007D29B4" w:rsidRPr="000F7212" w:rsidRDefault="007D29B4" w:rsidP="00D161AA">
      <w:pPr>
        <w:pStyle w:val="B1"/>
        <w:rPr>
          <w:lang w:val="en-US" w:eastAsia="ko-KR" w:bidi="he-IL"/>
        </w:rPr>
      </w:pPr>
      <w:r w:rsidRPr="000F7212">
        <w:rPr>
          <w:lang w:val="en-US" w:eastAsia="ko-KR" w:bidi="he-IL"/>
        </w:rPr>
        <w:t>-</w:t>
      </w:r>
      <w:r w:rsidRPr="000F7212">
        <w:rPr>
          <w:lang w:val="en-US" w:eastAsia="ko-KR" w:bidi="he-IL"/>
        </w:rPr>
        <w:tab/>
        <w:t>requesting PDN type by the UE;</w:t>
      </w:r>
    </w:p>
    <w:p w14:paraId="481B75E7" w14:textId="77777777" w:rsidR="007D29B4" w:rsidRPr="000F7212" w:rsidRDefault="007D29B4" w:rsidP="00D161AA">
      <w:pPr>
        <w:pStyle w:val="B1"/>
        <w:rPr>
          <w:lang w:val="en-US" w:eastAsia="ko-KR" w:bidi="he-IL"/>
        </w:rPr>
      </w:pPr>
      <w:r w:rsidRPr="000F7212">
        <w:rPr>
          <w:lang w:val="en-US" w:eastAsia="ko-KR" w:bidi="he-IL"/>
        </w:rPr>
        <w:t>-</w:t>
      </w:r>
      <w:r w:rsidRPr="000F7212">
        <w:rPr>
          <w:lang w:val="en-US" w:eastAsia="ko-KR" w:bidi="he-IL"/>
        </w:rPr>
        <w:tab/>
        <w:t>allocating IPv4 address to the UE; and</w:t>
      </w:r>
    </w:p>
    <w:p w14:paraId="6086FD8D" w14:textId="77777777" w:rsidR="007D29B4" w:rsidRPr="000F7212" w:rsidRDefault="007D29B4" w:rsidP="00D161AA">
      <w:pPr>
        <w:pStyle w:val="B1"/>
        <w:rPr>
          <w:lang w:val="en-US" w:eastAsia="ko-KR" w:bidi="he-IL"/>
        </w:rPr>
      </w:pPr>
      <w:r w:rsidRPr="000F7212">
        <w:rPr>
          <w:lang w:val="en-US" w:eastAsia="ko-KR" w:bidi="he-IL"/>
        </w:rPr>
        <w:t>-</w:t>
      </w:r>
      <w:r w:rsidRPr="000F7212">
        <w:rPr>
          <w:lang w:val="en-US" w:eastAsia="ko-KR" w:bidi="he-IL"/>
        </w:rPr>
        <w:tab/>
        <w:t>allocating IPv6 interface identifier to the UE.</w:t>
      </w:r>
    </w:p>
    <w:p w14:paraId="35B9F3DF" w14:textId="77777777" w:rsidR="007D29B4" w:rsidRPr="000F7212" w:rsidRDefault="007D29B4" w:rsidP="007D29B4">
      <w:r w:rsidRPr="000F7212">
        <w:t xml:space="preserve">IPv6 network prefix is assigned via stateless address autoconfiguration method </w:t>
      </w:r>
      <w:r w:rsidR="00E2542B" w:rsidRPr="000F7212">
        <w:t xml:space="preserve">as </w:t>
      </w:r>
      <w:r w:rsidRPr="000F7212">
        <w:t>specified in 3GPP TS </w:t>
      </w:r>
      <w:r w:rsidR="001F14F7" w:rsidRPr="000F7212">
        <w:rPr>
          <w:rFonts w:hint="eastAsia"/>
          <w:lang w:eastAsia="zh-CN"/>
        </w:rPr>
        <w:t>23.402 [</w:t>
      </w:r>
      <w:r w:rsidR="001F14F7" w:rsidRPr="000F7212">
        <w:rPr>
          <w:lang w:val="en-US" w:eastAsia="zh-CN"/>
        </w:rPr>
        <w:t>2</w:t>
      </w:r>
      <w:r w:rsidR="001F14F7" w:rsidRPr="000F7212">
        <w:rPr>
          <w:rFonts w:hint="eastAsia"/>
          <w:lang w:eastAsia="zh-CN"/>
        </w:rPr>
        <w:t>]</w:t>
      </w:r>
      <w:r w:rsidRPr="000F7212">
        <w:t>.</w:t>
      </w:r>
    </w:p>
    <w:p w14:paraId="39CD9033" w14:textId="77777777" w:rsidR="007D29B4" w:rsidRPr="000F7212" w:rsidRDefault="007D29B4" w:rsidP="00EA6120">
      <w:r w:rsidRPr="000F7212">
        <w:t>Deferred IPv4 address allocation is not supported in the current release of this specification.</w:t>
      </w:r>
    </w:p>
    <w:p w14:paraId="1E21B45E" w14:textId="77777777" w:rsidR="00B77B2C" w:rsidRPr="000F7212" w:rsidRDefault="00B77B2C" w:rsidP="000F7212">
      <w:pPr>
        <w:pStyle w:val="Heading1"/>
        <w:rPr>
          <w:lang w:eastAsia="zh-CN"/>
        </w:rPr>
      </w:pPr>
      <w:bookmarkStart w:id="68" w:name="_Toc146259491"/>
      <w:r w:rsidRPr="000F7212">
        <w:rPr>
          <w:rFonts w:hint="eastAsia"/>
          <w:lang w:eastAsia="zh-CN"/>
        </w:rPr>
        <w:lastRenderedPageBreak/>
        <w:t>5</w:t>
      </w:r>
      <w:r w:rsidRPr="000F7212">
        <w:tab/>
        <w:t>Wireless LAN control plane protocol</w:t>
      </w:r>
      <w:r w:rsidRPr="000F7212">
        <w:rPr>
          <w:rFonts w:hint="eastAsia"/>
          <w:lang w:eastAsia="zh-CN"/>
        </w:rPr>
        <w:t xml:space="preserve"> Procedures</w:t>
      </w:r>
      <w:bookmarkEnd w:id="68"/>
    </w:p>
    <w:p w14:paraId="0E114AB3" w14:textId="77777777" w:rsidR="006450D1" w:rsidRPr="000F7212" w:rsidRDefault="006450D1" w:rsidP="000F7212">
      <w:pPr>
        <w:pStyle w:val="Heading2"/>
      </w:pPr>
      <w:bookmarkStart w:id="69" w:name="_Toc146259492"/>
      <w:r w:rsidRPr="000F7212">
        <w:t>5.1</w:t>
      </w:r>
      <w:r w:rsidRPr="000F7212">
        <w:tab/>
        <w:t>General</w:t>
      </w:r>
      <w:bookmarkEnd w:id="69"/>
    </w:p>
    <w:p w14:paraId="486B729E" w14:textId="77777777" w:rsidR="00467932" w:rsidRPr="000F7212" w:rsidRDefault="00467932" w:rsidP="000F7212">
      <w:pPr>
        <w:pStyle w:val="Heading3"/>
        <w:rPr>
          <w:lang w:eastAsia="zh-CN"/>
        </w:rPr>
      </w:pPr>
      <w:bookmarkStart w:id="70" w:name="_Toc146259493"/>
      <w:r w:rsidRPr="000F7212">
        <w:rPr>
          <w:rFonts w:hint="eastAsia"/>
          <w:lang w:eastAsia="zh-CN"/>
        </w:rPr>
        <w:t>5.1.1</w:t>
      </w:r>
      <w:r w:rsidRPr="000F7212">
        <w:rPr>
          <w:rFonts w:hint="eastAsia"/>
          <w:lang w:eastAsia="zh-CN"/>
        </w:rPr>
        <w:tab/>
        <w:t>Overview</w:t>
      </w:r>
      <w:bookmarkEnd w:id="70"/>
    </w:p>
    <w:p w14:paraId="5D18FD13" w14:textId="77777777" w:rsidR="00467932" w:rsidRPr="000F7212" w:rsidRDefault="00467932" w:rsidP="00467932">
      <w:pPr>
        <w:rPr>
          <w:noProof/>
          <w:lang w:eastAsia="zh-CN"/>
        </w:rPr>
      </w:pPr>
      <w:r w:rsidRPr="000F7212">
        <w:rPr>
          <w:rFonts w:hint="eastAsia"/>
          <w:noProof/>
          <w:lang w:eastAsia="zh-CN"/>
        </w:rPr>
        <w:t xml:space="preserve">This clause </w:t>
      </w:r>
      <w:r w:rsidRPr="000F7212">
        <w:rPr>
          <w:noProof/>
          <w:lang w:eastAsia="zh-CN"/>
        </w:rPr>
        <w:t>describes</w:t>
      </w:r>
      <w:r w:rsidRPr="000F7212">
        <w:rPr>
          <w:rFonts w:hint="eastAsia"/>
          <w:noProof/>
          <w:lang w:eastAsia="zh-CN"/>
        </w:rPr>
        <w:t xml:space="preserve"> </w:t>
      </w:r>
      <w:r w:rsidRPr="000F7212">
        <w:rPr>
          <w:noProof/>
          <w:lang w:eastAsia="zh-CN"/>
        </w:rPr>
        <w:t xml:space="preserve">principles and procedures used for </w:t>
      </w:r>
      <w:r w:rsidRPr="000F7212">
        <w:t>Wireless LAN control plane protocol</w:t>
      </w:r>
      <w:r w:rsidRPr="000F7212">
        <w:rPr>
          <w:rFonts w:hint="eastAsia"/>
          <w:lang w:eastAsia="zh-CN"/>
        </w:rPr>
        <w:t xml:space="preserve"> </w:t>
      </w:r>
      <w:r w:rsidRPr="000F7212">
        <w:rPr>
          <w:lang w:eastAsia="zh-CN"/>
        </w:rPr>
        <w:t>for PDN connectivity handling in the UE and in the TWAG.</w:t>
      </w:r>
    </w:p>
    <w:p w14:paraId="22B1AE67" w14:textId="77777777" w:rsidR="00467932" w:rsidRPr="000F7212" w:rsidRDefault="00467932" w:rsidP="00467932">
      <w:pPr>
        <w:rPr>
          <w:lang w:eastAsia="zh-CN"/>
        </w:rPr>
      </w:pPr>
      <w:r w:rsidRPr="000F7212">
        <w:t>Re-transmission of WLCP messages for ensuring reliability of WLCP procedures is supervised by timers.</w:t>
      </w:r>
    </w:p>
    <w:p w14:paraId="157C597F" w14:textId="77777777" w:rsidR="006450D1" w:rsidRPr="000F7212" w:rsidRDefault="006450D1" w:rsidP="000F7212">
      <w:pPr>
        <w:pStyle w:val="Heading3"/>
        <w:rPr>
          <w:lang w:eastAsia="zh-CN"/>
        </w:rPr>
      </w:pPr>
      <w:bookmarkStart w:id="71" w:name="_Toc146259494"/>
      <w:r w:rsidRPr="000F7212">
        <w:t>5.1.</w:t>
      </w:r>
      <w:r w:rsidR="005F7A37" w:rsidRPr="000F7212">
        <w:rPr>
          <w:rFonts w:hint="eastAsia"/>
          <w:lang w:eastAsia="zh-CN"/>
        </w:rPr>
        <w:t>2</w:t>
      </w:r>
      <w:r w:rsidRPr="000F7212">
        <w:tab/>
        <w:t>Se</w:t>
      </w:r>
      <w:r w:rsidR="00CF4969" w:rsidRPr="000F7212">
        <w:t>rvices provided by lower layers</w:t>
      </w:r>
      <w:bookmarkEnd w:id="71"/>
    </w:p>
    <w:p w14:paraId="5E8219D4" w14:textId="77777777" w:rsidR="006450D1" w:rsidRPr="000F7212" w:rsidRDefault="006450D1" w:rsidP="006450D1">
      <w:pPr>
        <w:rPr>
          <w:lang w:eastAsia="zh-CN"/>
        </w:rPr>
      </w:pPr>
      <w:r w:rsidRPr="000F7212">
        <w:t xml:space="preserve">Unless explicitly stated otherwise, </w:t>
      </w:r>
      <w:r w:rsidRPr="000F7212">
        <w:rPr>
          <w:lang w:eastAsia="zh-CN"/>
        </w:rPr>
        <w:t xml:space="preserve">WLCP procedures can be performed only </w:t>
      </w:r>
      <w:r w:rsidRPr="000F7212">
        <w:t>if the UE has been authenticated and has successfully negotiated the multi-connection mode for trusted WLAN access</w:t>
      </w:r>
      <w:r w:rsidR="00E2542B" w:rsidRPr="000F7212">
        <w:t xml:space="preserve"> as specified in</w:t>
      </w:r>
      <w:r w:rsidRPr="000F7212">
        <w:t xml:space="preserve"> </w:t>
      </w:r>
      <w:r w:rsidR="00700ECB" w:rsidRPr="000F7212">
        <w:t>3GPP</w:t>
      </w:r>
      <w:r w:rsidR="00700ECB" w:rsidRPr="000F7212">
        <w:rPr>
          <w:lang w:val="en-US"/>
        </w:rPr>
        <w:t> </w:t>
      </w:r>
      <w:r w:rsidR="00F9084D" w:rsidRPr="000F7212">
        <w:rPr>
          <w:lang w:val="en-US"/>
        </w:rPr>
        <w:t>TS </w:t>
      </w:r>
      <w:r w:rsidR="00700ECB" w:rsidRPr="000F7212">
        <w:t>24.302</w:t>
      </w:r>
      <w:r w:rsidR="00700ECB" w:rsidRPr="000F7212">
        <w:rPr>
          <w:lang w:val="en-US"/>
        </w:rPr>
        <w:t> </w:t>
      </w:r>
      <w:r w:rsidRPr="000F7212">
        <w:t>[3].</w:t>
      </w:r>
    </w:p>
    <w:p w14:paraId="4025B8CD" w14:textId="77777777" w:rsidR="006450D1" w:rsidRPr="000F7212" w:rsidRDefault="006450D1" w:rsidP="000F7212">
      <w:pPr>
        <w:pStyle w:val="Heading3"/>
      </w:pPr>
      <w:bookmarkStart w:id="72" w:name="_Toc146259495"/>
      <w:r w:rsidRPr="000F7212">
        <w:t>5.1.</w:t>
      </w:r>
      <w:r w:rsidR="00C36EB9" w:rsidRPr="000F7212">
        <w:rPr>
          <w:rFonts w:hint="eastAsia"/>
          <w:lang w:eastAsia="zh-CN"/>
        </w:rPr>
        <w:t>3</w:t>
      </w:r>
      <w:r w:rsidRPr="000F7212">
        <w:tab/>
        <w:t>Principles of address handling for WLCP procedures</w:t>
      </w:r>
      <w:bookmarkEnd w:id="72"/>
    </w:p>
    <w:p w14:paraId="022F61B3" w14:textId="77777777" w:rsidR="006450D1" w:rsidRPr="000F7212" w:rsidRDefault="006450D1" w:rsidP="006450D1">
      <w:r w:rsidRPr="000F7212">
        <w:t>WLCP procedures use the PTI as address parameter in the WLCP message header. When the UE or the TWAG initiates a WLCP procedure, it shall include a valid PTI value in the message header</w:t>
      </w:r>
      <w:r w:rsidR="000B34FE" w:rsidRPr="000F7212">
        <w:t xml:space="preserve"> (see subclause 8.3)</w:t>
      </w:r>
      <w:r w:rsidRPr="000F7212">
        <w:t>.</w:t>
      </w:r>
    </w:p>
    <w:p w14:paraId="6EC3BF9B" w14:textId="77777777" w:rsidR="006450D1" w:rsidRPr="000F7212" w:rsidRDefault="006450D1" w:rsidP="006450D1">
      <w:r w:rsidRPr="000F7212">
        <w:t>In the response message, the sending entity shall include the PTI value received with the request message.</w:t>
      </w:r>
    </w:p>
    <w:p w14:paraId="669A8443" w14:textId="77777777" w:rsidR="006450D1" w:rsidRPr="000F7212" w:rsidRDefault="006450D1" w:rsidP="00306EBE">
      <w:pPr>
        <w:pStyle w:val="TH"/>
        <w:rPr>
          <w:lang w:eastAsia="zh-CN"/>
        </w:rPr>
      </w:pPr>
      <w:r w:rsidRPr="000F7212">
        <w:object w:dxaOrig="9372" w:dyaOrig="2357" w14:anchorId="1B9699E9">
          <v:shape id="_x0000_i1037" type="#_x0000_t75" style="width:362.5pt;height:91.4pt" o:ole="">
            <v:imagedata r:id="rId34" o:title=""/>
          </v:shape>
          <o:OLEObject Type="Embed" ProgID="Visio.Drawing.11" ShapeID="_x0000_i1037" DrawAspect="Content" ObjectID="_1756873466" r:id="rId35"/>
        </w:object>
      </w:r>
    </w:p>
    <w:p w14:paraId="50D0DEEC" w14:textId="77777777" w:rsidR="006450D1" w:rsidRPr="000F7212" w:rsidRDefault="006450D1" w:rsidP="00984B18">
      <w:pPr>
        <w:pStyle w:val="TF"/>
        <w:outlineLvl w:val="0"/>
        <w:rPr>
          <w:lang w:eastAsia="zh-CN"/>
        </w:rPr>
      </w:pPr>
      <w:r w:rsidRPr="000F7212">
        <w:t>Figure 5.1.</w:t>
      </w:r>
      <w:r w:rsidR="00C36EB9" w:rsidRPr="000F7212">
        <w:rPr>
          <w:rFonts w:hint="eastAsia"/>
          <w:lang w:eastAsia="zh-CN"/>
        </w:rPr>
        <w:t>3</w:t>
      </w:r>
      <w:r w:rsidRPr="000F7212">
        <w:t>.1: Procedure initiated by the UE</w:t>
      </w:r>
    </w:p>
    <w:p w14:paraId="7804E2BE" w14:textId="77777777" w:rsidR="006450D1" w:rsidRPr="000F7212" w:rsidRDefault="006450D1" w:rsidP="00306EBE">
      <w:pPr>
        <w:pStyle w:val="TH"/>
        <w:rPr>
          <w:lang w:eastAsia="zh-CN"/>
        </w:rPr>
      </w:pPr>
      <w:r w:rsidRPr="000F7212">
        <w:object w:dxaOrig="9372" w:dyaOrig="2356" w14:anchorId="7B9B3909">
          <v:shape id="_x0000_i1038" type="#_x0000_t75" style="width:362.5pt;height:91.4pt" o:ole="">
            <v:imagedata r:id="rId36" o:title=""/>
          </v:shape>
          <o:OLEObject Type="Embed" ProgID="Visio.Drawing.11" ShapeID="_x0000_i1038" DrawAspect="Content" ObjectID="_1756873467" r:id="rId37"/>
        </w:object>
      </w:r>
    </w:p>
    <w:p w14:paraId="6E7B7926" w14:textId="77777777" w:rsidR="006450D1" w:rsidRPr="000F7212" w:rsidRDefault="006450D1" w:rsidP="00984B18">
      <w:pPr>
        <w:pStyle w:val="TF"/>
        <w:outlineLvl w:val="0"/>
        <w:rPr>
          <w:lang w:eastAsia="zh-CN"/>
        </w:rPr>
      </w:pPr>
      <w:r w:rsidRPr="000F7212">
        <w:t>Figure 5.1.</w:t>
      </w:r>
      <w:r w:rsidR="00C36EB9" w:rsidRPr="000F7212">
        <w:rPr>
          <w:rFonts w:hint="eastAsia"/>
          <w:lang w:eastAsia="zh-CN"/>
        </w:rPr>
        <w:t>3</w:t>
      </w:r>
      <w:r w:rsidRPr="000F7212">
        <w:t>.2: Procedure initiated by the TWAG</w:t>
      </w:r>
    </w:p>
    <w:p w14:paraId="11E396D3" w14:textId="77777777" w:rsidR="006450D1" w:rsidRPr="000F7212" w:rsidRDefault="006450D1" w:rsidP="000F7212">
      <w:pPr>
        <w:pStyle w:val="Heading3"/>
      </w:pPr>
      <w:bookmarkStart w:id="73" w:name="_Toc146259496"/>
      <w:r w:rsidRPr="000F7212">
        <w:t>5.1.</w:t>
      </w:r>
      <w:r w:rsidR="00887216" w:rsidRPr="000F7212">
        <w:rPr>
          <w:rFonts w:hint="eastAsia"/>
          <w:lang w:eastAsia="zh-CN"/>
        </w:rPr>
        <w:t>4</w:t>
      </w:r>
      <w:r w:rsidRPr="000F7212">
        <w:tab/>
        <w:t>Abnormal cases in the UE</w:t>
      </w:r>
      <w:bookmarkEnd w:id="73"/>
    </w:p>
    <w:p w14:paraId="631DE568" w14:textId="77777777" w:rsidR="00D5562F" w:rsidRPr="000F7212" w:rsidRDefault="00D5562F" w:rsidP="00984B18">
      <w:pPr>
        <w:outlineLvl w:val="0"/>
        <w:rPr>
          <w:noProof/>
          <w:lang w:val="en-US" w:eastAsia="zh-CN"/>
        </w:rPr>
      </w:pPr>
      <w:r w:rsidRPr="000F7212">
        <w:rPr>
          <w:rFonts w:hint="eastAsia"/>
          <w:noProof/>
          <w:lang w:val="en-US" w:eastAsia="zh-CN"/>
        </w:rPr>
        <w:t>No abnormal cases have been identified.</w:t>
      </w:r>
    </w:p>
    <w:p w14:paraId="0CF6AEEF" w14:textId="77777777" w:rsidR="006450D1" w:rsidRPr="000F7212" w:rsidRDefault="006450D1" w:rsidP="000F7212">
      <w:pPr>
        <w:pStyle w:val="Heading3"/>
      </w:pPr>
      <w:bookmarkStart w:id="74" w:name="_Toc146259497"/>
      <w:r w:rsidRPr="000F7212">
        <w:t>5.1.</w:t>
      </w:r>
      <w:r w:rsidR="00887216" w:rsidRPr="000F7212">
        <w:rPr>
          <w:rFonts w:hint="eastAsia"/>
          <w:lang w:eastAsia="zh-CN"/>
        </w:rPr>
        <w:t>5</w:t>
      </w:r>
      <w:r w:rsidRPr="000F7212">
        <w:tab/>
        <w:t>Abnormal cases in the TWAG</w:t>
      </w:r>
      <w:bookmarkEnd w:id="74"/>
    </w:p>
    <w:p w14:paraId="6EA1CCBB" w14:textId="77777777" w:rsidR="00E42C58" w:rsidRPr="000F7212" w:rsidRDefault="00E42C58" w:rsidP="00984B18">
      <w:pPr>
        <w:outlineLvl w:val="0"/>
        <w:rPr>
          <w:noProof/>
          <w:lang w:eastAsia="zh-CN"/>
        </w:rPr>
      </w:pPr>
      <w:r w:rsidRPr="000F7212">
        <w:rPr>
          <w:rFonts w:hint="eastAsia"/>
          <w:noProof/>
          <w:lang w:eastAsia="zh-CN"/>
        </w:rPr>
        <w:t>The following abnormal cases can be identified:</w:t>
      </w:r>
    </w:p>
    <w:p w14:paraId="50380DD4" w14:textId="77777777" w:rsidR="00E42C58" w:rsidRPr="000F7212" w:rsidRDefault="00E42C58" w:rsidP="00E42C58">
      <w:pPr>
        <w:pStyle w:val="B1"/>
      </w:pPr>
      <w:r w:rsidRPr="000F7212">
        <w:rPr>
          <w:lang w:val="en-US" w:eastAsia="ko-KR"/>
        </w:rPr>
        <w:t>a</w:t>
      </w:r>
      <w:r w:rsidRPr="000F7212">
        <w:rPr>
          <w:rFonts w:hint="eastAsia"/>
          <w:lang w:val="en-US" w:eastAsia="ko-KR"/>
        </w:rPr>
        <w:t>)</w:t>
      </w:r>
      <w:r w:rsidRPr="000F7212">
        <w:rPr>
          <w:lang w:val="en-US" w:eastAsia="ko-KR"/>
        </w:rPr>
        <w:tab/>
      </w:r>
      <w:r w:rsidRPr="000F7212">
        <w:rPr>
          <w:rFonts w:hint="eastAsia"/>
          <w:lang w:val="en-US" w:eastAsia="zh-CN"/>
        </w:rPr>
        <w:t xml:space="preserve">Failure of </w:t>
      </w:r>
      <w:r w:rsidRPr="000F7212">
        <w:t>EAP-AKA'</w:t>
      </w:r>
      <w:r w:rsidRPr="000F7212">
        <w:rPr>
          <w:rFonts w:hint="eastAsia"/>
          <w:lang w:eastAsia="zh-CN"/>
        </w:rPr>
        <w:t xml:space="preserve"> </w:t>
      </w:r>
      <w:r w:rsidRPr="000F7212">
        <w:rPr>
          <w:rFonts w:hint="eastAsia"/>
          <w:lang w:val="en-US" w:eastAsia="zh-CN"/>
        </w:rPr>
        <w:t>re-authentication</w:t>
      </w:r>
      <w:r w:rsidRPr="000F7212">
        <w:rPr>
          <w:lang w:val="en-US" w:eastAsia="ko-KR"/>
        </w:rPr>
        <w:t>:</w:t>
      </w:r>
      <w:r w:rsidRPr="000F7212">
        <w:t xml:space="preserve"> </w:t>
      </w:r>
    </w:p>
    <w:p w14:paraId="11776D70" w14:textId="77777777" w:rsidR="00E42C58" w:rsidRPr="000F7212" w:rsidRDefault="00E42C58" w:rsidP="00E42C58">
      <w:pPr>
        <w:pStyle w:val="B1"/>
        <w:rPr>
          <w:lang w:val="en-US" w:eastAsia="zh-CN"/>
        </w:rPr>
      </w:pPr>
      <w:r w:rsidRPr="000F7212">
        <w:tab/>
      </w:r>
      <w:r w:rsidRPr="000F7212">
        <w:rPr>
          <w:rFonts w:hint="eastAsia"/>
          <w:lang w:eastAsia="zh-CN"/>
        </w:rPr>
        <w:t xml:space="preserve">When the TWAG receives a failure indication of the re-authentication procedure, the TWAG shall initiate </w:t>
      </w:r>
      <w:r w:rsidRPr="000F7212">
        <w:rPr>
          <w:lang w:eastAsia="zh-CN"/>
        </w:rPr>
        <w:t>TWAG-initiated PDN disconnection procedure</w:t>
      </w:r>
      <w:r w:rsidRPr="000F7212">
        <w:rPr>
          <w:rFonts w:hint="eastAsia"/>
          <w:lang w:eastAsia="zh-CN"/>
        </w:rPr>
        <w:t>.</w:t>
      </w:r>
    </w:p>
    <w:p w14:paraId="2DAE18FC" w14:textId="77777777" w:rsidR="006450D1" w:rsidRPr="000F7212" w:rsidRDefault="006450D1" w:rsidP="000F7212">
      <w:pPr>
        <w:pStyle w:val="Heading3"/>
        <w:rPr>
          <w:lang w:eastAsia="zh-CN"/>
        </w:rPr>
      </w:pPr>
      <w:bookmarkStart w:id="75" w:name="_Toc146259498"/>
      <w:r w:rsidRPr="000F7212">
        <w:lastRenderedPageBreak/>
        <w:t>5.1.</w:t>
      </w:r>
      <w:r w:rsidR="00444647" w:rsidRPr="000F7212">
        <w:rPr>
          <w:rFonts w:hint="eastAsia"/>
          <w:lang w:eastAsia="zh-CN"/>
        </w:rPr>
        <w:t>6</w:t>
      </w:r>
      <w:r w:rsidRPr="000F7212">
        <w:tab/>
        <w:t>Handling of</w:t>
      </w:r>
      <w:r w:rsidRPr="000F7212">
        <w:rPr>
          <w:rFonts w:hint="eastAsia"/>
          <w:lang w:eastAsia="zh-CN"/>
        </w:rPr>
        <w:t xml:space="preserve"> </w:t>
      </w:r>
      <w:r w:rsidRPr="000F7212">
        <w:rPr>
          <w:lang w:eastAsia="zh-CN"/>
        </w:rPr>
        <w:t>APN based congestion control</w:t>
      </w:r>
      <w:bookmarkEnd w:id="75"/>
    </w:p>
    <w:p w14:paraId="0B015756" w14:textId="37751BD8" w:rsidR="003B047B" w:rsidRPr="000F7212" w:rsidRDefault="003B047B" w:rsidP="003B047B">
      <w:r w:rsidRPr="000F7212">
        <w:t>As specified in subclause</w:t>
      </w:r>
      <w:r w:rsidRPr="000F7212">
        <w:rPr>
          <w:lang w:eastAsia="zh-CN"/>
        </w:rPr>
        <w:t> </w:t>
      </w:r>
      <w:r w:rsidRPr="000F7212">
        <w:t>5.2.4</w:t>
      </w:r>
      <w:r w:rsidRPr="000F7212">
        <w:rPr>
          <w:lang w:eastAsia="zh-CN"/>
        </w:rPr>
        <w:t xml:space="preserve">, </w:t>
      </w:r>
      <w:r w:rsidRPr="000F7212">
        <w:t xml:space="preserve">TWAG can reject PDN connection request for an APN from a UE and provide </w:t>
      </w:r>
      <w:r w:rsidR="00773C58" w:rsidRPr="000F7212">
        <w:t>a</w:t>
      </w:r>
      <w:r w:rsidRPr="000F7212">
        <w:t xml:space="preserve"> </w:t>
      </w:r>
      <w:r w:rsidR="00773C58" w:rsidRPr="000F7212">
        <w:t>Tw1</w:t>
      </w:r>
      <w:r w:rsidRPr="000F7212">
        <w:t xml:space="preserve"> timer value to the UE.</w:t>
      </w:r>
      <w:r w:rsidR="002C1A3A">
        <w:t xml:space="preserve"> </w:t>
      </w:r>
      <w:bookmarkStart w:id="76" w:name="_Hlk140592486"/>
      <w:r w:rsidR="002C1A3A">
        <w:t xml:space="preserve">If allowed by operator policy, </w:t>
      </w:r>
      <w:bookmarkEnd w:id="76"/>
      <w:r w:rsidR="002C1A3A">
        <w:t>the network should not reject a PDN connection request from a UE</w:t>
      </w:r>
      <w:r w:rsidR="002C1A3A" w:rsidRPr="002310DD">
        <w:t xml:space="preserve"> configured for high priority as described in </w:t>
      </w:r>
      <w:r w:rsidR="002C1A3A">
        <w:t xml:space="preserve">3GPP TS 24.302 [3], </w:t>
      </w:r>
      <w:r w:rsidR="002C1A3A" w:rsidRPr="002310DD">
        <w:t>clause</w:t>
      </w:r>
      <w:r w:rsidR="002C1A3A">
        <w:t> </w:t>
      </w:r>
      <w:r w:rsidR="002C1A3A" w:rsidRPr="002310DD">
        <w:t>6.4.2.3 unless doing so would cause system instability</w:t>
      </w:r>
      <w:r w:rsidR="002C1A3A">
        <w:t>.</w:t>
      </w:r>
    </w:p>
    <w:p w14:paraId="4D804546" w14:textId="77777777" w:rsidR="006450D1" w:rsidRPr="000F7212" w:rsidRDefault="006450D1" w:rsidP="000F7212">
      <w:pPr>
        <w:pStyle w:val="Heading2"/>
      </w:pPr>
      <w:bookmarkStart w:id="77" w:name="_Toc146259499"/>
      <w:r w:rsidRPr="000F7212">
        <w:t>5.2</w:t>
      </w:r>
      <w:r w:rsidRPr="000F7212">
        <w:tab/>
        <w:t>PDN connectivity establishment procedure</w:t>
      </w:r>
      <w:bookmarkEnd w:id="77"/>
    </w:p>
    <w:p w14:paraId="4CEE6FC3" w14:textId="77777777" w:rsidR="006450D1" w:rsidRPr="000F7212" w:rsidRDefault="006450D1" w:rsidP="000F7212">
      <w:pPr>
        <w:pStyle w:val="Heading3"/>
        <w:rPr>
          <w:lang w:val="en-US"/>
        </w:rPr>
      </w:pPr>
      <w:bookmarkStart w:id="78" w:name="_Toc146259500"/>
      <w:r w:rsidRPr="000F7212">
        <w:rPr>
          <w:lang w:val="en-US"/>
        </w:rPr>
        <w:t>5.2.1</w:t>
      </w:r>
      <w:r w:rsidRPr="000F7212">
        <w:rPr>
          <w:lang w:val="en-US"/>
        </w:rPr>
        <w:tab/>
        <w:t>General</w:t>
      </w:r>
      <w:bookmarkEnd w:id="78"/>
    </w:p>
    <w:p w14:paraId="724263CE" w14:textId="77777777" w:rsidR="006450D1" w:rsidRPr="000F7212" w:rsidRDefault="006450D1" w:rsidP="006450D1">
      <w:pPr>
        <w:rPr>
          <w:lang w:val="en-US"/>
        </w:rPr>
      </w:pPr>
      <w:r w:rsidRPr="000F7212">
        <w:t xml:space="preserve">The purpose of the </w:t>
      </w:r>
      <w:r w:rsidRPr="000F7212">
        <w:rPr>
          <w:lang w:eastAsia="ko-KR"/>
        </w:rPr>
        <w:t>PDN connectivity establishment</w:t>
      </w:r>
      <w:r w:rsidRPr="000F7212">
        <w:t xml:space="preserve"> procedure is to establish PDN</w:t>
      </w:r>
      <w:r w:rsidRPr="000F7212">
        <w:rPr>
          <w:lang w:eastAsia="ko-KR"/>
        </w:rPr>
        <w:t xml:space="preserve"> connectivity</w:t>
      </w:r>
      <w:r w:rsidRPr="000F7212">
        <w:t xml:space="preserve"> between the UE and the EPC. </w:t>
      </w:r>
      <w:r w:rsidRPr="000F7212">
        <w:rPr>
          <w:lang w:val="en-US"/>
        </w:rPr>
        <w:t xml:space="preserve">The procedure is used either to establish the first PDN connection or to establish subsequent PDN connections. </w:t>
      </w:r>
      <w:r w:rsidR="000777C5" w:rsidRPr="000F7212">
        <w:rPr>
          <w:lang w:val="en-US"/>
        </w:rPr>
        <w:t xml:space="preserve">When </w:t>
      </w:r>
      <w:r w:rsidR="000777C5" w:rsidRPr="000F7212">
        <w:t>multiple bearer PDN connectivity model is used</w:t>
      </w:r>
      <w:r w:rsidR="000777C5" w:rsidRPr="000F7212">
        <w:rPr>
          <w:lang w:val="en-US"/>
        </w:rPr>
        <w:t xml:space="preserve">, the default WLCP bearer is also established. </w:t>
      </w:r>
      <w:r w:rsidRPr="000F7212">
        <w:rPr>
          <w:lang w:val="en-US"/>
        </w:rPr>
        <w:t>The procedure can be initiated only after successful EAP authentication and authorization has b</w:t>
      </w:r>
      <w:r w:rsidR="00347886" w:rsidRPr="000F7212">
        <w:rPr>
          <w:rFonts w:hint="eastAsia"/>
          <w:lang w:val="en-US" w:eastAsia="zh-CN"/>
        </w:rPr>
        <w:t>e</w:t>
      </w:r>
      <w:r w:rsidRPr="000F7212">
        <w:rPr>
          <w:lang w:val="en-US"/>
        </w:rPr>
        <w:t xml:space="preserve">en completed and </w:t>
      </w:r>
      <w:r w:rsidR="001F14F7" w:rsidRPr="000F7212">
        <w:rPr>
          <w:rFonts w:hint="eastAsia"/>
          <w:lang w:eastAsia="zh-CN"/>
        </w:rPr>
        <w:t>multi-connection</w:t>
      </w:r>
      <w:r w:rsidRPr="000F7212">
        <w:rPr>
          <w:lang w:val="en-US"/>
        </w:rPr>
        <w:t xml:space="preserve"> mode of operation has been negotiated, as specified in </w:t>
      </w:r>
      <w:r w:rsidR="00252321" w:rsidRPr="000F7212">
        <w:rPr>
          <w:rFonts w:hint="eastAsia"/>
          <w:lang w:val="en-US" w:eastAsia="zh-CN"/>
        </w:rPr>
        <w:t>3GPP</w:t>
      </w:r>
      <w:r w:rsidR="00252321" w:rsidRPr="000F7212">
        <w:rPr>
          <w:lang w:val="en-US" w:eastAsia="zh-CN"/>
        </w:rPr>
        <w:t> </w:t>
      </w:r>
      <w:r w:rsidR="00252321" w:rsidRPr="000F7212">
        <w:rPr>
          <w:lang w:val="en-US"/>
        </w:rPr>
        <w:t>TS </w:t>
      </w:r>
      <w:r w:rsidR="00A74964" w:rsidRPr="000F7212">
        <w:rPr>
          <w:lang w:val="en-US"/>
        </w:rPr>
        <w:t>24.302 </w:t>
      </w:r>
      <w:r w:rsidRPr="000F7212">
        <w:rPr>
          <w:lang w:val="en-US"/>
        </w:rPr>
        <w:t>[3].</w:t>
      </w:r>
    </w:p>
    <w:p w14:paraId="77FBB91D" w14:textId="77777777" w:rsidR="006450D1" w:rsidRPr="000F7212" w:rsidRDefault="006450D1" w:rsidP="006450D1">
      <w:pPr>
        <w:rPr>
          <w:lang w:eastAsia="zh-CN"/>
        </w:rPr>
      </w:pPr>
      <w:r w:rsidRPr="000F7212">
        <w:t>The UE and the TWAG may include a Protocol configuration options IE in PDN connectivity establishment procedure if they wish to exchange (protocol) data (e.g. configuration parameters, error codes or messages/events).</w:t>
      </w:r>
    </w:p>
    <w:p w14:paraId="0EF9814D" w14:textId="77777777" w:rsidR="00902BAF" w:rsidRPr="000F7212" w:rsidRDefault="00902BAF" w:rsidP="00902BAF">
      <w:pPr>
        <w:rPr>
          <w:noProof/>
        </w:rPr>
      </w:pPr>
      <w:r w:rsidRPr="000F7212">
        <w:rPr>
          <w:rFonts w:hint="eastAsia"/>
          <w:noProof/>
          <w:lang w:eastAsia="zh-CN"/>
        </w:rPr>
        <w:t>I</w:t>
      </w:r>
      <w:r w:rsidRPr="000F7212">
        <w:rPr>
          <w:noProof/>
        </w:rPr>
        <w:t xml:space="preserve">f there is already a PDN connection for emergency bearer services established, the UE shall not request </w:t>
      </w:r>
      <w:r w:rsidRPr="000F7212">
        <w:rPr>
          <w:rFonts w:hint="eastAsia"/>
          <w:noProof/>
          <w:lang w:eastAsia="zh-CN"/>
        </w:rPr>
        <w:t xml:space="preserve">another </w:t>
      </w:r>
      <w:r w:rsidRPr="000F7212">
        <w:rPr>
          <w:noProof/>
        </w:rPr>
        <w:t>PDN connection</w:t>
      </w:r>
      <w:r w:rsidRPr="000F7212">
        <w:rPr>
          <w:rFonts w:hint="eastAsia"/>
          <w:noProof/>
          <w:lang w:eastAsia="zh-CN"/>
        </w:rPr>
        <w:t xml:space="preserve"> for emergency services</w:t>
      </w:r>
      <w:r w:rsidRPr="000F7212">
        <w:rPr>
          <w:noProof/>
        </w:rPr>
        <w:t>.</w:t>
      </w:r>
    </w:p>
    <w:p w14:paraId="14E232E1" w14:textId="77777777" w:rsidR="00902BAF" w:rsidRPr="000F7212" w:rsidRDefault="00902BAF" w:rsidP="00902BAF">
      <w:pPr>
        <w:rPr>
          <w:noProof/>
          <w:lang w:val="en-US" w:eastAsia="zh-CN"/>
        </w:rPr>
      </w:pPr>
      <w:r w:rsidRPr="000F7212">
        <w:rPr>
          <w:noProof/>
          <w:lang w:val="en-US" w:eastAsia="zh-CN"/>
        </w:rPr>
        <w:t>If the UE attached</w:t>
      </w:r>
      <w:r w:rsidRPr="000F7212">
        <w:rPr>
          <w:rFonts w:hint="eastAsia"/>
          <w:noProof/>
          <w:lang w:val="en-US" w:eastAsia="zh-CN"/>
        </w:rPr>
        <w:t xml:space="preserve"> for emergency services, </w:t>
      </w:r>
      <w:r w:rsidRPr="000F7212">
        <w:rPr>
          <w:noProof/>
          <w:lang w:val="en-US" w:eastAsia="zh-CN"/>
        </w:rPr>
        <w:t>i.e.received an MCM_RESPONSE with the AT_NOTIFICATION attribute indicat</w:t>
      </w:r>
      <w:r w:rsidRPr="000F7212">
        <w:rPr>
          <w:rFonts w:hint="eastAsia"/>
          <w:noProof/>
          <w:lang w:val="en-US" w:eastAsia="zh-CN"/>
        </w:rPr>
        <w:t>ing</w:t>
      </w:r>
      <w:r w:rsidRPr="000F7212">
        <w:rPr>
          <w:noProof/>
          <w:lang w:val="en-US" w:eastAsia="zh-CN"/>
        </w:rPr>
        <w:t xml:space="preserve"> success for an MCM_REQUEST with ATTACHMENT_TYPE item set </w:t>
      </w:r>
      <w:r w:rsidRPr="000F7212">
        <w:rPr>
          <w:rFonts w:hint="eastAsia"/>
          <w:noProof/>
          <w:lang w:val="en-US" w:eastAsia="zh-CN"/>
        </w:rPr>
        <w:t xml:space="preserve">to </w:t>
      </w:r>
      <w:r w:rsidRPr="000F7212">
        <w:rPr>
          <w:noProof/>
          <w:lang w:val="en-US" w:eastAsia="zh-CN"/>
        </w:rPr>
        <w:t>"emergency attach" or "emergency handover"</w:t>
      </w:r>
      <w:r w:rsidRPr="000F7212">
        <w:rPr>
          <w:rFonts w:hint="eastAsia"/>
          <w:noProof/>
          <w:lang w:val="en-US" w:eastAsia="zh-CN"/>
        </w:rPr>
        <w:t xml:space="preserve"> as specified in 3GPP TS 24.302 [</w:t>
      </w:r>
      <w:r w:rsidRPr="000F7212">
        <w:rPr>
          <w:noProof/>
          <w:lang w:val="en-US" w:eastAsia="zh-CN"/>
        </w:rPr>
        <w:t>3</w:t>
      </w:r>
      <w:r w:rsidRPr="000F7212">
        <w:rPr>
          <w:rFonts w:hint="eastAsia"/>
          <w:noProof/>
          <w:lang w:val="en-US" w:eastAsia="zh-CN"/>
        </w:rPr>
        <w:t>]</w:t>
      </w:r>
      <w:r w:rsidRPr="000F7212">
        <w:rPr>
          <w:noProof/>
          <w:lang w:val="en-US" w:eastAsia="zh-CN"/>
        </w:rPr>
        <w:t>:</w:t>
      </w:r>
      <w:r w:rsidRPr="000F7212">
        <w:rPr>
          <w:rFonts w:hint="eastAsia"/>
          <w:noProof/>
          <w:lang w:val="en-US" w:eastAsia="zh-CN"/>
        </w:rPr>
        <w:t xml:space="preserve"> </w:t>
      </w:r>
    </w:p>
    <w:p w14:paraId="44C6954A" w14:textId="77777777" w:rsidR="00902BAF" w:rsidRPr="000F7212" w:rsidRDefault="00902BAF" w:rsidP="00902BAF">
      <w:pPr>
        <w:pStyle w:val="B1"/>
        <w:rPr>
          <w:noProof/>
          <w:lang w:val="en-US" w:eastAsia="zh-CN"/>
        </w:rPr>
      </w:pPr>
      <w:r w:rsidRPr="000F7212">
        <w:rPr>
          <w:noProof/>
          <w:lang w:val="en-US" w:eastAsia="zh-CN"/>
        </w:rPr>
        <w:t>-</w:t>
      </w:r>
      <w:r w:rsidRPr="000F7212">
        <w:rPr>
          <w:rFonts w:hint="eastAsia"/>
          <w:noProof/>
          <w:lang w:val="en-US" w:eastAsia="zh-CN"/>
        </w:rPr>
        <w:tab/>
      </w:r>
      <w:r w:rsidRPr="000F7212">
        <w:rPr>
          <w:noProof/>
          <w:lang w:val="en-US" w:eastAsia="zh-CN"/>
        </w:rPr>
        <w:t xml:space="preserve">the UE shall </w:t>
      </w:r>
      <w:r w:rsidRPr="000F7212">
        <w:rPr>
          <w:rFonts w:hint="eastAsia"/>
          <w:noProof/>
          <w:lang w:val="en-US" w:eastAsia="zh-CN"/>
        </w:rPr>
        <w:t>establish</w:t>
      </w:r>
      <w:r w:rsidRPr="000F7212">
        <w:rPr>
          <w:noProof/>
          <w:lang w:val="en-US" w:eastAsia="zh-CN"/>
        </w:rPr>
        <w:t xml:space="preserve"> the</w:t>
      </w:r>
      <w:r w:rsidRPr="000F7212">
        <w:rPr>
          <w:rFonts w:hint="eastAsia"/>
          <w:noProof/>
          <w:lang w:val="en-US" w:eastAsia="zh-CN"/>
        </w:rPr>
        <w:t xml:space="preserve"> first</w:t>
      </w:r>
      <w:r w:rsidRPr="000F7212">
        <w:rPr>
          <w:noProof/>
          <w:lang w:val="en-US" w:eastAsia="zh-CN"/>
        </w:rPr>
        <w:t xml:space="preserve"> PDN connection </w:t>
      </w:r>
      <w:r w:rsidRPr="000F7212">
        <w:rPr>
          <w:rFonts w:hint="eastAsia"/>
          <w:noProof/>
          <w:lang w:val="en-US" w:eastAsia="zh-CN"/>
        </w:rPr>
        <w:t>for emergency services or perform handover of an emergency PDN connection from 3GPP access</w:t>
      </w:r>
      <w:r w:rsidRPr="000F7212">
        <w:rPr>
          <w:noProof/>
          <w:lang w:val="en-US" w:eastAsia="zh-CN"/>
        </w:rPr>
        <w:t>; and</w:t>
      </w:r>
    </w:p>
    <w:p w14:paraId="115A1087" w14:textId="77777777" w:rsidR="00902BAF" w:rsidRPr="000F7212" w:rsidRDefault="00902BAF" w:rsidP="00902BAF">
      <w:pPr>
        <w:pStyle w:val="B1"/>
        <w:rPr>
          <w:noProof/>
          <w:lang w:val="en-US" w:eastAsia="zh-CN"/>
        </w:rPr>
      </w:pPr>
      <w:r w:rsidRPr="000F7212">
        <w:rPr>
          <w:noProof/>
          <w:lang w:val="en-US" w:eastAsia="zh-CN"/>
        </w:rPr>
        <w:t>-</w:t>
      </w:r>
      <w:r w:rsidRPr="000F7212">
        <w:rPr>
          <w:rFonts w:hint="eastAsia"/>
          <w:noProof/>
          <w:lang w:val="en-US" w:eastAsia="zh-CN"/>
        </w:rPr>
        <w:tab/>
      </w:r>
      <w:r w:rsidRPr="000F7212">
        <w:rPr>
          <w:noProof/>
          <w:lang w:val="en-US" w:eastAsia="zh-CN"/>
        </w:rPr>
        <w:t xml:space="preserve">the UE shall </w:t>
      </w:r>
      <w:r w:rsidRPr="000F7212">
        <w:rPr>
          <w:rFonts w:hint="eastAsia"/>
          <w:noProof/>
          <w:lang w:val="en-US" w:eastAsia="zh-CN"/>
        </w:rPr>
        <w:t>not</w:t>
      </w:r>
      <w:r w:rsidRPr="000F7212">
        <w:rPr>
          <w:noProof/>
          <w:lang w:val="en-US" w:eastAsia="zh-CN"/>
        </w:rPr>
        <w:t xml:space="preserve"> </w:t>
      </w:r>
      <w:r w:rsidRPr="000F7212">
        <w:rPr>
          <w:rFonts w:hint="eastAsia"/>
          <w:noProof/>
          <w:lang w:val="en-US" w:eastAsia="zh-CN"/>
        </w:rPr>
        <w:t xml:space="preserve">request </w:t>
      </w:r>
      <w:r w:rsidRPr="000F7212">
        <w:rPr>
          <w:rFonts w:hint="eastAsia"/>
          <w:noProof/>
          <w:lang w:eastAsia="zh-CN"/>
        </w:rPr>
        <w:t>any</w:t>
      </w:r>
      <w:r w:rsidRPr="000F7212">
        <w:rPr>
          <w:noProof/>
        </w:rPr>
        <w:t xml:space="preserve"> additional</w:t>
      </w:r>
      <w:r w:rsidRPr="000F7212">
        <w:rPr>
          <w:rFonts w:hint="eastAsia"/>
          <w:noProof/>
          <w:lang w:eastAsia="zh-CN"/>
        </w:rPr>
        <w:t xml:space="preserve"> non-emergency</w:t>
      </w:r>
      <w:r w:rsidRPr="000F7212">
        <w:rPr>
          <w:noProof/>
        </w:rPr>
        <w:t xml:space="preserve"> PDN connection</w:t>
      </w:r>
      <w:r w:rsidRPr="000F7212">
        <w:rPr>
          <w:rFonts w:hint="eastAsia"/>
          <w:noProof/>
          <w:lang w:eastAsia="zh-CN"/>
        </w:rPr>
        <w:t>s so long as the UE is attached for emergency services</w:t>
      </w:r>
      <w:r w:rsidRPr="000F7212">
        <w:rPr>
          <w:noProof/>
          <w:lang w:val="en-US" w:eastAsia="zh-CN"/>
        </w:rPr>
        <w:t>.</w:t>
      </w:r>
    </w:p>
    <w:p w14:paraId="4738B9F3" w14:textId="77777777" w:rsidR="006450D1" w:rsidRPr="000F7212" w:rsidRDefault="006450D1" w:rsidP="000F7212">
      <w:pPr>
        <w:pStyle w:val="Heading3"/>
        <w:rPr>
          <w:lang w:val="en-US"/>
        </w:rPr>
      </w:pPr>
      <w:bookmarkStart w:id="79" w:name="_Toc146259501"/>
      <w:r w:rsidRPr="000F7212">
        <w:rPr>
          <w:lang w:val="en-US"/>
        </w:rPr>
        <w:t>5.2.2</w:t>
      </w:r>
      <w:r w:rsidRPr="000F7212">
        <w:rPr>
          <w:lang w:val="en-US"/>
        </w:rPr>
        <w:tab/>
      </w:r>
      <w:r w:rsidRPr="000F7212">
        <w:t>PDN connectivity establishment procedure initiation</w:t>
      </w:r>
      <w:bookmarkEnd w:id="79"/>
    </w:p>
    <w:p w14:paraId="66426DE0" w14:textId="77777777" w:rsidR="006450D1" w:rsidRPr="000F7212" w:rsidRDefault="006450D1" w:rsidP="00A12EF7">
      <w:pPr>
        <w:rPr>
          <w:lang w:val="en-US"/>
        </w:rPr>
      </w:pPr>
      <w:r w:rsidRPr="000F7212">
        <w:rPr>
          <w:lang w:eastAsia="zh-CN"/>
        </w:rPr>
        <w:t>T</w:t>
      </w:r>
      <w:r w:rsidRPr="000F7212">
        <w:t>he UE requests PDN connectivity establishment by sending a PDN CONNECTIVITY REQUEST message to the TWAG.</w:t>
      </w:r>
    </w:p>
    <w:p w14:paraId="1D7E18F9" w14:textId="77777777" w:rsidR="00A12EF7" w:rsidRPr="000F7212" w:rsidRDefault="00A12EF7" w:rsidP="00A12EF7">
      <w:pPr>
        <w:rPr>
          <w:lang w:val="en-US"/>
        </w:rPr>
      </w:pPr>
      <w:r w:rsidRPr="000F7212">
        <w:rPr>
          <w:lang w:val="en-US"/>
        </w:rPr>
        <w:t xml:space="preserve">In order to request connectivity to a PDN using the default APN, the UE includes the Access point name IE </w:t>
      </w:r>
      <w:r w:rsidRPr="000F7212">
        <w:rPr>
          <w:rFonts w:hint="eastAsia"/>
          <w:lang w:val="en-US"/>
        </w:rPr>
        <w:t xml:space="preserve">in the </w:t>
      </w:r>
      <w:r w:rsidRPr="000F7212">
        <w:rPr>
          <w:lang w:val="en-US"/>
        </w:rPr>
        <w:t>PDN CONNECTIVITY REQUEST</w:t>
      </w:r>
      <w:r w:rsidRPr="000F7212">
        <w:rPr>
          <w:rFonts w:hint="eastAsia"/>
          <w:lang w:val="en-US"/>
        </w:rPr>
        <w:t xml:space="preserve"> message</w:t>
      </w:r>
      <w:r w:rsidRPr="000F7212">
        <w:rPr>
          <w:lang w:val="en-US"/>
        </w:rPr>
        <w:t xml:space="preserve"> according to the following conditions:</w:t>
      </w:r>
    </w:p>
    <w:p w14:paraId="0990BFD5" w14:textId="77777777" w:rsidR="00A12EF7" w:rsidRPr="000F7212" w:rsidRDefault="00A12EF7" w:rsidP="00A12EF7">
      <w:pPr>
        <w:pStyle w:val="B1"/>
        <w:rPr>
          <w:lang w:val="en-US"/>
        </w:rPr>
      </w:pPr>
      <w:r w:rsidRPr="000F7212">
        <w:rPr>
          <w:lang w:val="en-US"/>
        </w:rPr>
        <w:t>-</w:t>
      </w:r>
      <w:r w:rsidRPr="000F7212">
        <w:rPr>
          <w:lang w:val="en-US"/>
        </w:rPr>
        <w:tab/>
        <w:t>if use of a PDN using the default APN requires PAP/CHAP, then the UE should include the Access point name IE; and</w:t>
      </w:r>
    </w:p>
    <w:p w14:paraId="111C0AC6" w14:textId="77777777" w:rsidR="00A12EF7" w:rsidRPr="000F7212" w:rsidRDefault="00A12EF7" w:rsidP="00A12EF7">
      <w:pPr>
        <w:pStyle w:val="B1"/>
        <w:rPr>
          <w:lang w:val="en-US" w:eastAsia="zh-CN"/>
        </w:rPr>
      </w:pPr>
      <w:r w:rsidRPr="000F7212">
        <w:rPr>
          <w:lang w:val="en-US"/>
        </w:rPr>
        <w:t>-</w:t>
      </w:r>
      <w:r w:rsidRPr="000F7212">
        <w:rPr>
          <w:lang w:val="en-US"/>
        </w:rPr>
        <w:tab/>
        <w:t>in all other conditions, the UE need not include the Access point name IE.</w:t>
      </w:r>
    </w:p>
    <w:p w14:paraId="7BD610D6" w14:textId="77777777" w:rsidR="006450D1" w:rsidRPr="000F7212" w:rsidRDefault="006450D1" w:rsidP="006450D1">
      <w:pPr>
        <w:rPr>
          <w:lang w:val="en-US" w:eastAsia="zh-CN"/>
        </w:rPr>
      </w:pPr>
      <w:r w:rsidRPr="000F7212">
        <w:rPr>
          <w:lang w:val="en-US"/>
        </w:rPr>
        <w:t>In order to request connectivity to a non-default APN or to an additional PDN, the UE shall send a PDN CONNECTIVITY REQUEST message to the TW</w:t>
      </w:r>
      <w:r w:rsidR="00423FC0" w:rsidRPr="000F7212">
        <w:rPr>
          <w:lang w:val="en-US"/>
        </w:rPr>
        <w:t>AG including the requested APN.</w:t>
      </w:r>
    </w:p>
    <w:p w14:paraId="5E50E9CF" w14:textId="77777777" w:rsidR="006450D1" w:rsidRPr="000F7212" w:rsidRDefault="006450D1" w:rsidP="006450D1">
      <w:pPr>
        <w:rPr>
          <w:lang w:val="en-US"/>
        </w:rPr>
      </w:pPr>
      <w:r w:rsidRPr="000F7212">
        <w:rPr>
          <w:lang w:val="en-US"/>
        </w:rPr>
        <w:t>After sending the PDN CONNECTIVITY REQUEST message the UE shall</w:t>
      </w:r>
      <w:r w:rsidRPr="000F7212">
        <w:rPr>
          <w:rFonts w:hint="eastAsia"/>
          <w:lang w:val="en-US"/>
        </w:rPr>
        <w:t xml:space="preserve"> start timer T</w:t>
      </w:r>
      <w:r w:rsidRPr="000F7212">
        <w:rPr>
          <w:lang w:val="en-US"/>
        </w:rPr>
        <w:t>3582</w:t>
      </w:r>
      <w:r w:rsidRPr="000F7212">
        <w:rPr>
          <w:rFonts w:hint="eastAsia"/>
          <w:lang w:val="en-US"/>
        </w:rPr>
        <w:t xml:space="preserve"> and enter the state PROCEDURE TRANSACTION PENDING </w:t>
      </w:r>
      <w:r w:rsidRPr="000F7212">
        <w:rPr>
          <w:lang w:eastAsia="zh-CN"/>
        </w:rPr>
        <w:t>(see example in figure 5.2.2</w:t>
      </w:r>
      <w:r w:rsidR="00F23F99" w:rsidRPr="000F7212">
        <w:rPr>
          <w:rFonts w:hint="eastAsia"/>
          <w:lang w:eastAsia="zh-CN"/>
        </w:rPr>
        <w:t>.</w:t>
      </w:r>
      <w:r w:rsidRPr="000F7212">
        <w:rPr>
          <w:lang w:eastAsia="zh-CN"/>
        </w:rPr>
        <w:t>1)</w:t>
      </w:r>
      <w:r w:rsidRPr="000F7212">
        <w:rPr>
          <w:lang w:val="en-US"/>
        </w:rPr>
        <w:t>.</w:t>
      </w:r>
    </w:p>
    <w:p w14:paraId="6126A501" w14:textId="77777777" w:rsidR="006450D1" w:rsidRPr="000F7212" w:rsidRDefault="00A628E0" w:rsidP="00306EBE">
      <w:pPr>
        <w:pStyle w:val="TH"/>
        <w:rPr>
          <w:lang w:eastAsia="zh-CN"/>
        </w:rPr>
      </w:pPr>
      <w:r w:rsidRPr="000F7212">
        <w:object w:dxaOrig="8666" w:dyaOrig="4318" w14:anchorId="0CE813B8">
          <v:shape id="_x0000_i1039" type="#_x0000_t75" style="width:324.3pt;height:161.55pt" o:ole="">
            <v:imagedata r:id="rId38" o:title=""/>
          </v:shape>
          <o:OLEObject Type="Embed" ProgID="Visio.Drawing.11" ShapeID="_x0000_i1039" DrawAspect="Content" ObjectID="_1756873468" r:id="rId39"/>
        </w:object>
      </w:r>
    </w:p>
    <w:p w14:paraId="22950C67" w14:textId="77777777" w:rsidR="006450D1" w:rsidRPr="000F7212" w:rsidRDefault="006450D1" w:rsidP="00984B18">
      <w:pPr>
        <w:pStyle w:val="TF"/>
        <w:outlineLvl w:val="0"/>
        <w:rPr>
          <w:lang w:eastAsia="zh-CN"/>
        </w:rPr>
      </w:pPr>
      <w:r w:rsidRPr="000F7212">
        <w:rPr>
          <w:rFonts w:hint="eastAsia"/>
          <w:lang w:eastAsia="zh-CN"/>
        </w:rPr>
        <w:t>Figure 5.2.</w:t>
      </w:r>
      <w:r w:rsidRPr="000F7212">
        <w:rPr>
          <w:lang w:eastAsia="zh-CN"/>
        </w:rPr>
        <w:t>2</w:t>
      </w:r>
      <w:r w:rsidR="00F23F99" w:rsidRPr="000F7212">
        <w:rPr>
          <w:rFonts w:hint="eastAsia"/>
          <w:lang w:eastAsia="zh-CN"/>
        </w:rPr>
        <w:t>.</w:t>
      </w:r>
      <w:r w:rsidRPr="000F7212">
        <w:rPr>
          <w:rFonts w:hint="eastAsia"/>
          <w:lang w:eastAsia="zh-CN"/>
        </w:rPr>
        <w:t>1</w:t>
      </w:r>
      <w:r w:rsidRPr="000F7212">
        <w:rPr>
          <w:lang w:eastAsia="zh-CN"/>
        </w:rPr>
        <w:t>:</w:t>
      </w:r>
      <w:r w:rsidRPr="000F7212">
        <w:rPr>
          <w:rFonts w:hint="eastAsia"/>
          <w:lang w:eastAsia="zh-CN"/>
        </w:rPr>
        <w:t xml:space="preserve"> </w:t>
      </w:r>
      <w:r w:rsidRPr="000F7212">
        <w:rPr>
          <w:lang w:eastAsia="zh-CN"/>
        </w:rPr>
        <w:t>PDN connectivity</w:t>
      </w:r>
      <w:r w:rsidRPr="000F7212">
        <w:rPr>
          <w:rFonts w:hint="eastAsia"/>
          <w:lang w:eastAsia="zh-CN"/>
        </w:rPr>
        <w:t xml:space="preserve"> </w:t>
      </w:r>
      <w:r w:rsidRPr="000F7212">
        <w:rPr>
          <w:lang w:eastAsia="zh-CN"/>
        </w:rPr>
        <w:t xml:space="preserve">establishment </w:t>
      </w:r>
      <w:r w:rsidRPr="000F7212">
        <w:rPr>
          <w:rFonts w:hint="eastAsia"/>
          <w:lang w:eastAsia="zh-CN"/>
        </w:rPr>
        <w:t>procedure</w:t>
      </w:r>
    </w:p>
    <w:p w14:paraId="4B099A9E" w14:textId="77777777" w:rsidR="004D2069" w:rsidRPr="000F7212" w:rsidRDefault="004D2069" w:rsidP="004D2069">
      <w:pPr>
        <w:rPr>
          <w:lang w:eastAsia="zh-CN"/>
        </w:rPr>
      </w:pPr>
      <w:r w:rsidRPr="000F7212">
        <w:rPr>
          <w:lang w:eastAsia="zh-CN"/>
        </w:rPr>
        <w:t xml:space="preserve">The UE </w:t>
      </w:r>
      <w:r w:rsidRPr="000F7212">
        <w:rPr>
          <w:rFonts w:hint="eastAsia"/>
          <w:lang w:eastAsia="zh-CN"/>
        </w:rPr>
        <w:t>shall</w:t>
      </w:r>
      <w:r w:rsidRPr="000F7212">
        <w:rPr>
          <w:lang w:eastAsia="zh-CN"/>
        </w:rPr>
        <w:t xml:space="preserve"> set</w:t>
      </w:r>
      <w:r w:rsidRPr="000F7212">
        <w:rPr>
          <w:rFonts w:hint="eastAsia"/>
          <w:lang w:eastAsia="zh-CN"/>
        </w:rPr>
        <w:t xml:space="preserve"> </w:t>
      </w:r>
      <w:r w:rsidRPr="000F7212">
        <w:rPr>
          <w:lang w:eastAsia="zh-CN"/>
        </w:rPr>
        <w:t>the</w:t>
      </w:r>
      <w:r w:rsidRPr="000F7212">
        <w:rPr>
          <w:rFonts w:hint="eastAsia"/>
          <w:lang w:eastAsia="zh-CN"/>
        </w:rPr>
        <w:t xml:space="preserve"> PDN </w:t>
      </w:r>
      <w:r w:rsidRPr="000F7212">
        <w:rPr>
          <w:lang w:eastAsia="zh-CN"/>
        </w:rPr>
        <w:t>type</w:t>
      </w:r>
      <w:r w:rsidRPr="000F7212">
        <w:rPr>
          <w:rFonts w:hint="eastAsia"/>
          <w:lang w:eastAsia="zh-CN"/>
        </w:rPr>
        <w:t xml:space="preserve"> IE</w:t>
      </w:r>
      <w:r w:rsidRPr="000F7212">
        <w:rPr>
          <w:lang w:eastAsia="zh-CN"/>
        </w:rPr>
        <w:t xml:space="preserve"> in the PDN CONNECTIVITY REQUEST message to IPv4 if:</w:t>
      </w:r>
    </w:p>
    <w:p w14:paraId="4A7D7903" w14:textId="77777777" w:rsidR="004D2069" w:rsidRPr="000F7212" w:rsidRDefault="004D2069" w:rsidP="00206BEA">
      <w:pPr>
        <w:pStyle w:val="B1"/>
      </w:pPr>
      <w:r w:rsidRPr="000F7212">
        <w:t>-</w:t>
      </w:r>
      <w:r w:rsidRPr="000F7212">
        <w:tab/>
        <w:t>the UE is only IPv4 capable</w:t>
      </w:r>
      <w:r w:rsidR="00BB44F2" w:rsidRPr="000F7212">
        <w:rPr>
          <w:rFonts w:hint="eastAsia"/>
          <w:lang w:eastAsia="zh-CN"/>
        </w:rPr>
        <w:t>;</w:t>
      </w:r>
    </w:p>
    <w:p w14:paraId="4A984B38" w14:textId="77777777" w:rsidR="00D1683B" w:rsidRPr="000F7212" w:rsidRDefault="004D2069" w:rsidP="00D1683B">
      <w:pPr>
        <w:pStyle w:val="B1"/>
      </w:pPr>
      <w:r w:rsidRPr="000F7212">
        <w:t>-</w:t>
      </w:r>
      <w:r w:rsidRPr="000F7212">
        <w:tab/>
        <w:t>the UE is both IPv4 and IPv6 capable, has been allocated an IPv6 address for this APN and received the ESM cause #52 "single address bearers only allowed"</w:t>
      </w:r>
      <w:r w:rsidR="00D1683B" w:rsidRPr="000F7212">
        <w:t xml:space="preserve"> and </w:t>
      </w:r>
      <w:r w:rsidR="00D1683B" w:rsidRPr="000F7212">
        <w:rPr>
          <w:lang w:val="en-US"/>
        </w:rPr>
        <w:t>the request type is "initial request"</w:t>
      </w:r>
      <w:r w:rsidR="00902BAF" w:rsidRPr="000F7212">
        <w:rPr>
          <w:lang w:val="en-US"/>
        </w:rPr>
        <w:t xml:space="preserve"> or "emergency"</w:t>
      </w:r>
      <w:r w:rsidR="00D1683B" w:rsidRPr="000F7212">
        <w:t>; or</w:t>
      </w:r>
    </w:p>
    <w:p w14:paraId="4F8A8919" w14:textId="77777777" w:rsidR="004D2069" w:rsidRPr="000F7212" w:rsidRDefault="00D1683B" w:rsidP="00D1683B">
      <w:pPr>
        <w:pStyle w:val="B1"/>
      </w:pPr>
      <w:r w:rsidRPr="000F7212">
        <w:t>-</w:t>
      </w:r>
      <w:r w:rsidRPr="000F7212">
        <w:tab/>
        <w:t xml:space="preserve">the UE is both IPv4 and IPv6 capable, has been allocated an IPv4 address for this APN, received the ESM cause #52 "single address bearers only allowed" and </w:t>
      </w:r>
      <w:r w:rsidRPr="000F7212">
        <w:rPr>
          <w:lang w:val="en-US"/>
        </w:rPr>
        <w:t>the request type is "handover"</w:t>
      </w:r>
      <w:r w:rsidR="00902BAF" w:rsidRPr="000F7212">
        <w:rPr>
          <w:lang w:val="en-US"/>
        </w:rPr>
        <w:t xml:space="preserve"> or "handover of emergency bearer services"</w:t>
      </w:r>
      <w:r w:rsidRPr="000F7212">
        <w:t>, and has not been allocated an IPv6 address for this APN</w:t>
      </w:r>
      <w:r w:rsidR="004D2069" w:rsidRPr="000F7212">
        <w:t>.</w:t>
      </w:r>
    </w:p>
    <w:p w14:paraId="10BA5130" w14:textId="77777777" w:rsidR="004D2069" w:rsidRPr="000F7212" w:rsidRDefault="004D2069" w:rsidP="004D2069">
      <w:pPr>
        <w:rPr>
          <w:lang w:eastAsia="zh-CN"/>
        </w:rPr>
      </w:pPr>
      <w:r w:rsidRPr="000F7212">
        <w:rPr>
          <w:lang w:eastAsia="zh-CN"/>
        </w:rPr>
        <w:t xml:space="preserve">The UE </w:t>
      </w:r>
      <w:r w:rsidRPr="000F7212">
        <w:rPr>
          <w:rFonts w:hint="eastAsia"/>
          <w:lang w:eastAsia="zh-CN"/>
        </w:rPr>
        <w:t>shall</w:t>
      </w:r>
      <w:r w:rsidRPr="000F7212">
        <w:rPr>
          <w:lang w:eastAsia="zh-CN"/>
        </w:rPr>
        <w:t xml:space="preserve"> set</w:t>
      </w:r>
      <w:r w:rsidRPr="000F7212">
        <w:rPr>
          <w:rFonts w:hint="eastAsia"/>
          <w:lang w:eastAsia="zh-CN"/>
        </w:rPr>
        <w:t xml:space="preserve"> </w:t>
      </w:r>
      <w:r w:rsidRPr="000F7212">
        <w:rPr>
          <w:lang w:eastAsia="zh-CN"/>
        </w:rPr>
        <w:t>the</w:t>
      </w:r>
      <w:r w:rsidRPr="000F7212">
        <w:rPr>
          <w:rFonts w:hint="eastAsia"/>
          <w:lang w:eastAsia="zh-CN"/>
        </w:rPr>
        <w:t xml:space="preserve"> PDN </w:t>
      </w:r>
      <w:r w:rsidRPr="000F7212">
        <w:rPr>
          <w:lang w:eastAsia="zh-CN"/>
        </w:rPr>
        <w:t>type</w:t>
      </w:r>
      <w:r w:rsidRPr="000F7212">
        <w:rPr>
          <w:rFonts w:hint="eastAsia"/>
          <w:lang w:eastAsia="zh-CN"/>
        </w:rPr>
        <w:t xml:space="preserve"> IE</w:t>
      </w:r>
      <w:r w:rsidRPr="000F7212">
        <w:rPr>
          <w:lang w:eastAsia="zh-CN"/>
        </w:rPr>
        <w:t xml:space="preserve"> in the PDN CONNECTIVITY REQUEST message to IPv6 if:</w:t>
      </w:r>
    </w:p>
    <w:p w14:paraId="56C94E64" w14:textId="77777777" w:rsidR="004D2069" w:rsidRPr="000F7212" w:rsidRDefault="004D2069" w:rsidP="00206BEA">
      <w:pPr>
        <w:pStyle w:val="B1"/>
      </w:pPr>
      <w:r w:rsidRPr="000F7212">
        <w:t>-</w:t>
      </w:r>
      <w:r w:rsidRPr="000F7212">
        <w:tab/>
        <w:t>the UE is only IPv6 capable</w:t>
      </w:r>
      <w:r w:rsidR="00BB44F2" w:rsidRPr="000F7212">
        <w:rPr>
          <w:rFonts w:hint="eastAsia"/>
          <w:lang w:eastAsia="zh-CN"/>
        </w:rPr>
        <w:t>;</w:t>
      </w:r>
    </w:p>
    <w:p w14:paraId="03D135C3" w14:textId="77777777" w:rsidR="00D1683B" w:rsidRPr="000F7212" w:rsidRDefault="004D2069" w:rsidP="00D1683B">
      <w:pPr>
        <w:pStyle w:val="B1"/>
      </w:pPr>
      <w:r w:rsidRPr="000F7212">
        <w:t>-</w:t>
      </w:r>
      <w:r w:rsidRPr="000F7212">
        <w:tab/>
        <w:t>the UE is both IPv4 and IPv6 capable, has been allocated an IPv4 address for this APN and received the ESM cause #52 "single address bearers only allowed"</w:t>
      </w:r>
      <w:r w:rsidR="00D1683B" w:rsidRPr="000F7212">
        <w:t xml:space="preserve"> and </w:t>
      </w:r>
      <w:r w:rsidR="00D1683B" w:rsidRPr="000F7212">
        <w:rPr>
          <w:lang w:val="en-US"/>
        </w:rPr>
        <w:t>the request type is "initial request"</w:t>
      </w:r>
      <w:r w:rsidR="00902BAF" w:rsidRPr="000F7212">
        <w:rPr>
          <w:lang w:val="en-US"/>
        </w:rPr>
        <w:t xml:space="preserve"> or "emergency"</w:t>
      </w:r>
      <w:r w:rsidR="00D1683B" w:rsidRPr="000F7212">
        <w:t>; or</w:t>
      </w:r>
    </w:p>
    <w:p w14:paraId="0C082EBE" w14:textId="77777777" w:rsidR="004D2069" w:rsidRPr="000F7212" w:rsidRDefault="00D1683B" w:rsidP="00D1683B">
      <w:pPr>
        <w:pStyle w:val="B1"/>
      </w:pPr>
      <w:r w:rsidRPr="000F7212">
        <w:t>-</w:t>
      </w:r>
      <w:r w:rsidRPr="000F7212">
        <w:tab/>
        <w:t xml:space="preserve">the UE is both IPv4 and IPv6 capable, has been allocated an IPv6 address for this APN, received the ESM cause #52 "single address bearers only allowed" and </w:t>
      </w:r>
      <w:r w:rsidRPr="000F7212">
        <w:rPr>
          <w:lang w:val="en-US"/>
        </w:rPr>
        <w:t>the request type is "handover"</w:t>
      </w:r>
      <w:r w:rsidR="00902BAF" w:rsidRPr="000F7212">
        <w:rPr>
          <w:lang w:val="en-US"/>
        </w:rPr>
        <w:t xml:space="preserve"> or "handover of emergency bearer services"</w:t>
      </w:r>
      <w:r w:rsidRPr="000F7212">
        <w:t>, and has not been allocated an IPv4 address for this APN</w:t>
      </w:r>
      <w:r w:rsidR="004D2069" w:rsidRPr="000F7212">
        <w:t>.</w:t>
      </w:r>
    </w:p>
    <w:p w14:paraId="30F5EBA4" w14:textId="77777777" w:rsidR="004D2069" w:rsidRPr="000F7212" w:rsidRDefault="004D2069" w:rsidP="004D2069">
      <w:pPr>
        <w:rPr>
          <w:lang w:eastAsia="zh-CN"/>
        </w:rPr>
      </w:pPr>
      <w:r w:rsidRPr="000F7212">
        <w:rPr>
          <w:lang w:eastAsia="zh-CN"/>
        </w:rPr>
        <w:t xml:space="preserve">The UE </w:t>
      </w:r>
      <w:r w:rsidRPr="000F7212">
        <w:rPr>
          <w:rFonts w:hint="eastAsia"/>
          <w:lang w:eastAsia="zh-CN"/>
        </w:rPr>
        <w:t>shall</w:t>
      </w:r>
      <w:r w:rsidRPr="000F7212">
        <w:rPr>
          <w:lang w:eastAsia="zh-CN"/>
        </w:rPr>
        <w:t xml:space="preserve"> set</w:t>
      </w:r>
      <w:r w:rsidRPr="000F7212">
        <w:rPr>
          <w:rFonts w:hint="eastAsia"/>
          <w:lang w:eastAsia="zh-CN"/>
        </w:rPr>
        <w:t xml:space="preserve"> </w:t>
      </w:r>
      <w:r w:rsidRPr="000F7212">
        <w:rPr>
          <w:lang w:eastAsia="zh-CN"/>
        </w:rPr>
        <w:t>the</w:t>
      </w:r>
      <w:r w:rsidRPr="000F7212">
        <w:rPr>
          <w:rFonts w:hint="eastAsia"/>
          <w:lang w:eastAsia="zh-CN"/>
        </w:rPr>
        <w:t xml:space="preserve"> PDN </w:t>
      </w:r>
      <w:r w:rsidRPr="000F7212">
        <w:rPr>
          <w:lang w:eastAsia="zh-CN"/>
        </w:rPr>
        <w:t>type</w:t>
      </w:r>
      <w:r w:rsidRPr="000F7212">
        <w:rPr>
          <w:rFonts w:hint="eastAsia"/>
          <w:lang w:eastAsia="zh-CN"/>
        </w:rPr>
        <w:t xml:space="preserve"> IE</w:t>
      </w:r>
      <w:r w:rsidRPr="000F7212">
        <w:rPr>
          <w:lang w:eastAsia="zh-CN"/>
        </w:rPr>
        <w:t xml:space="preserve"> in the PDN CONNECTIVITY REQUEST message to IPv4v6 if:</w:t>
      </w:r>
    </w:p>
    <w:p w14:paraId="655DCA64" w14:textId="77777777" w:rsidR="004D2069" w:rsidRPr="000F7212" w:rsidRDefault="004D2069" w:rsidP="00206BEA">
      <w:pPr>
        <w:pStyle w:val="B1"/>
      </w:pPr>
      <w:r w:rsidRPr="000F7212">
        <w:t>-</w:t>
      </w:r>
      <w:r w:rsidRPr="000F7212">
        <w:tab/>
        <w:t>the UE is both IPv4 and IPv6 capable and has not been allocated an IP address for this APN</w:t>
      </w:r>
      <w:r w:rsidR="00D1683B" w:rsidRPr="000F7212">
        <w:t xml:space="preserve"> and </w:t>
      </w:r>
      <w:r w:rsidR="00D1683B" w:rsidRPr="000F7212">
        <w:rPr>
          <w:lang w:val="en-US"/>
        </w:rPr>
        <w:t>the request type is "initial request"</w:t>
      </w:r>
      <w:r w:rsidR="00902BAF" w:rsidRPr="000F7212">
        <w:rPr>
          <w:lang w:val="en-US"/>
        </w:rPr>
        <w:t xml:space="preserve"> or "emergency"</w:t>
      </w:r>
      <w:r w:rsidRPr="000F7212">
        <w:t>;</w:t>
      </w:r>
    </w:p>
    <w:p w14:paraId="5A2A5A09" w14:textId="77777777" w:rsidR="00D1683B" w:rsidRPr="000F7212" w:rsidRDefault="004D2069" w:rsidP="00D1683B">
      <w:pPr>
        <w:pStyle w:val="B1"/>
      </w:pPr>
      <w:r w:rsidRPr="000F7212">
        <w:t>-</w:t>
      </w:r>
      <w:r w:rsidRPr="000F7212">
        <w:tab/>
        <w:t>the UE capability is unknown in the UE (as in the case when the MT and TE are separated and the capability of the TE is not known in the MT)</w:t>
      </w:r>
      <w:r w:rsidR="00D1683B" w:rsidRPr="000F7212">
        <w:t>; or</w:t>
      </w:r>
    </w:p>
    <w:p w14:paraId="25CCE0D7" w14:textId="77777777" w:rsidR="004D2069" w:rsidRPr="000F7212" w:rsidRDefault="00D1683B" w:rsidP="00D1683B">
      <w:pPr>
        <w:pStyle w:val="B1"/>
      </w:pPr>
      <w:r w:rsidRPr="000F7212">
        <w:t>-</w:t>
      </w:r>
      <w:r w:rsidRPr="000F7212">
        <w:tab/>
        <w:t xml:space="preserve">the UE is both IPv4 and IPv6 capable, has been allocated both IPv4 address and an IPv6 address for this APN and </w:t>
      </w:r>
      <w:r w:rsidRPr="000F7212">
        <w:rPr>
          <w:lang w:val="en-US"/>
        </w:rPr>
        <w:t>the request type is "handover"</w:t>
      </w:r>
      <w:r w:rsidR="00902BAF" w:rsidRPr="000F7212">
        <w:rPr>
          <w:lang w:val="en-US"/>
        </w:rPr>
        <w:t xml:space="preserve"> or "handover of emergency bearer services"</w:t>
      </w:r>
      <w:r w:rsidR="004D2069" w:rsidRPr="000F7212">
        <w:t>.</w:t>
      </w:r>
    </w:p>
    <w:p w14:paraId="3FDA5C37" w14:textId="77777777" w:rsidR="00A806E9" w:rsidRPr="000F7212" w:rsidRDefault="00A806E9" w:rsidP="00A806E9">
      <w:pPr>
        <w:rPr>
          <w:lang w:eastAsia="zh-CN"/>
        </w:rPr>
      </w:pPr>
      <w:r w:rsidRPr="000F7212">
        <w:rPr>
          <w:lang w:eastAsia="zh-CN"/>
        </w:rPr>
        <w:t xml:space="preserve">The UE </w:t>
      </w:r>
      <w:r w:rsidRPr="000F7212">
        <w:rPr>
          <w:rFonts w:hint="eastAsia"/>
          <w:lang w:eastAsia="zh-CN"/>
        </w:rPr>
        <w:t>shall</w:t>
      </w:r>
      <w:r w:rsidRPr="000F7212">
        <w:rPr>
          <w:lang w:eastAsia="zh-CN"/>
        </w:rPr>
        <w:t xml:space="preserve"> not set</w:t>
      </w:r>
      <w:r w:rsidRPr="000F7212">
        <w:rPr>
          <w:rFonts w:hint="eastAsia"/>
          <w:lang w:eastAsia="zh-CN"/>
        </w:rPr>
        <w:t xml:space="preserve"> </w:t>
      </w:r>
      <w:r w:rsidRPr="000F7212">
        <w:rPr>
          <w:lang w:eastAsia="zh-CN"/>
        </w:rPr>
        <w:t>the</w:t>
      </w:r>
      <w:r w:rsidRPr="000F7212">
        <w:rPr>
          <w:rFonts w:hint="eastAsia"/>
          <w:lang w:eastAsia="zh-CN"/>
        </w:rPr>
        <w:t xml:space="preserve"> PDN </w:t>
      </w:r>
      <w:r w:rsidRPr="000F7212">
        <w:rPr>
          <w:lang w:eastAsia="zh-CN"/>
        </w:rPr>
        <w:t>type</w:t>
      </w:r>
      <w:r w:rsidRPr="000F7212">
        <w:rPr>
          <w:rFonts w:hint="eastAsia"/>
          <w:lang w:eastAsia="zh-CN"/>
        </w:rPr>
        <w:t xml:space="preserve"> IE</w:t>
      </w:r>
      <w:r w:rsidRPr="000F7212">
        <w:rPr>
          <w:lang w:eastAsia="zh-CN"/>
        </w:rPr>
        <w:t xml:space="preserve"> to PDN type value other than IPv4, IPv6 and IPv4v6.</w:t>
      </w:r>
    </w:p>
    <w:p w14:paraId="37108817" w14:textId="77777777" w:rsidR="006450D1" w:rsidRPr="000F7212" w:rsidRDefault="006450D1" w:rsidP="006450D1">
      <w:r w:rsidRPr="000F7212">
        <w:rPr>
          <w:lang w:val="en-US"/>
        </w:rPr>
        <w:t xml:space="preserve">The UE shall set the request type to "initial request" when the UE is establishing </w:t>
      </w:r>
      <w:r w:rsidRPr="000F7212">
        <w:rPr>
          <w:rFonts w:hint="eastAsia"/>
          <w:lang w:val="en-US" w:eastAsia="zh-CN"/>
        </w:rPr>
        <w:t xml:space="preserve">a new PDN </w:t>
      </w:r>
      <w:r w:rsidRPr="000F7212">
        <w:rPr>
          <w:lang w:val="en-US"/>
        </w:rPr>
        <w:t xml:space="preserve">connectivity. The UE shall set the request type to "handover" when the connectivity to a PDN is </w:t>
      </w:r>
      <w:r w:rsidR="00902BAF" w:rsidRPr="000F7212">
        <w:rPr>
          <w:lang w:val="en-US"/>
        </w:rPr>
        <w:t xml:space="preserve">to be transferred </w:t>
      </w:r>
      <w:r w:rsidRPr="000F7212">
        <w:rPr>
          <w:lang w:val="en-US"/>
        </w:rPr>
        <w:t>from a 3GPP access network to the trusted WLAN access network.</w:t>
      </w:r>
      <w:r w:rsidR="00902BAF" w:rsidRPr="000F7212">
        <w:rPr>
          <w:lang w:val="en-US"/>
        </w:rPr>
        <w:t xml:space="preserve"> The UE shall set the request type to "emergency" when the UE is requesting </w:t>
      </w:r>
      <w:r w:rsidR="00902BAF" w:rsidRPr="000F7212">
        <w:rPr>
          <w:rFonts w:hint="eastAsia"/>
          <w:lang w:val="en-US" w:eastAsia="zh-TW"/>
        </w:rPr>
        <w:t xml:space="preserve">a new </w:t>
      </w:r>
      <w:r w:rsidR="00902BAF" w:rsidRPr="000F7212">
        <w:rPr>
          <w:lang w:val="en-US"/>
        </w:rPr>
        <w:t>PDN connection for emergency bearer services. The UE shall set the request type to "handover of emergency bearer services" when a PDN connection for emergency bearer services is to be transferred from a 3GPP access network to the trusted WLAN access network.</w:t>
      </w:r>
    </w:p>
    <w:p w14:paraId="1041B998" w14:textId="77777777" w:rsidR="000777C5" w:rsidRPr="000F7212" w:rsidRDefault="000777C5" w:rsidP="000777C5">
      <w:pPr>
        <w:rPr>
          <w:lang w:eastAsia="zh-CN"/>
        </w:rPr>
      </w:pPr>
      <w:r w:rsidRPr="000F7212">
        <w:rPr>
          <w:rFonts w:hint="eastAsia"/>
          <w:lang w:eastAsia="zh-CN"/>
        </w:rPr>
        <w:t xml:space="preserve">If the UE supports multiple WLCP bearers as specified in 3GPP TS 23.402 [2], the UE shall </w:t>
      </w:r>
      <w:r w:rsidRPr="000F7212">
        <w:t xml:space="preserve">set the </w:t>
      </w:r>
      <w:r w:rsidRPr="000F7212">
        <w:rPr>
          <w:rFonts w:hint="eastAsia"/>
          <w:lang w:eastAsia="zh-CN"/>
        </w:rPr>
        <w:t>m</w:t>
      </w:r>
      <w:r w:rsidRPr="000F7212">
        <w:rPr>
          <w:lang w:val="en-US"/>
        </w:rPr>
        <w:t>ultiple bearer capability indicator</w:t>
      </w:r>
      <w:r w:rsidRPr="000F7212">
        <w:t xml:space="preserve"> bit to "</w:t>
      </w:r>
      <w:r w:rsidRPr="000F7212">
        <w:rPr>
          <w:lang w:eastAsia="ko-KR"/>
        </w:rPr>
        <w:t>Multiple WLCP bearers supported</w:t>
      </w:r>
      <w:r w:rsidRPr="000F7212">
        <w:t>" in the UE N3G capability IE</w:t>
      </w:r>
      <w:r w:rsidRPr="000F7212">
        <w:rPr>
          <w:rFonts w:hint="eastAsia"/>
          <w:lang w:eastAsia="zh-CN"/>
        </w:rPr>
        <w:t xml:space="preserve"> </w:t>
      </w:r>
      <w:r w:rsidRPr="000F7212">
        <w:rPr>
          <w:lang w:eastAsia="zh-CN"/>
        </w:rPr>
        <w:t>in the PDN CONNECTIVITY REQUEST message</w:t>
      </w:r>
      <w:r w:rsidRPr="000F7212">
        <w:rPr>
          <w:rFonts w:hint="eastAsia"/>
          <w:lang w:eastAsia="zh-CN"/>
        </w:rPr>
        <w:t>.</w:t>
      </w:r>
    </w:p>
    <w:p w14:paraId="4479AA86" w14:textId="77777777" w:rsidR="006450D1" w:rsidRPr="000F7212" w:rsidRDefault="006450D1" w:rsidP="000F7212">
      <w:pPr>
        <w:pStyle w:val="Heading3"/>
      </w:pPr>
      <w:bookmarkStart w:id="80" w:name="_Toc146259502"/>
      <w:r w:rsidRPr="000F7212">
        <w:lastRenderedPageBreak/>
        <w:t>5.2.3</w:t>
      </w:r>
      <w:r w:rsidRPr="000F7212">
        <w:tab/>
        <w:t>PDN connectivity establishment procedure accepted by the TWAG</w:t>
      </w:r>
      <w:bookmarkEnd w:id="80"/>
    </w:p>
    <w:p w14:paraId="0A8FBA43" w14:textId="77777777" w:rsidR="006450D1" w:rsidRPr="000F7212" w:rsidRDefault="006450D1" w:rsidP="006450D1">
      <w:r w:rsidRPr="000F7212">
        <w:t xml:space="preserve">Upon receipt of the </w:t>
      </w:r>
      <w:r w:rsidRPr="000F7212">
        <w:rPr>
          <w:lang w:val="en-US"/>
        </w:rPr>
        <w:t>PDN CONNECTIVITY REQUEST message, the TWAG checks if connectivity with the requested PDN can be established.</w:t>
      </w:r>
      <w:r w:rsidRPr="000F7212">
        <w:rPr>
          <w:rFonts w:hint="eastAsia"/>
          <w:lang w:val="en-US" w:eastAsia="zh-CN"/>
        </w:rPr>
        <w:t xml:space="preserve"> If no requested APN is included in the PDN CONNECTIVITY REQUEST message</w:t>
      </w:r>
      <w:r w:rsidRPr="000F7212">
        <w:rPr>
          <w:lang w:val="en-US" w:eastAsia="zh-CN"/>
        </w:rPr>
        <w:t xml:space="preserve"> </w:t>
      </w:r>
      <w:r w:rsidR="00902BAF" w:rsidRPr="000F7212">
        <w:rPr>
          <w:lang w:val="en-US" w:eastAsia="zh-CN"/>
        </w:rPr>
        <w:t xml:space="preserve">and </w:t>
      </w:r>
      <w:r w:rsidR="00902BAF" w:rsidRPr="000F7212">
        <w:rPr>
          <w:lang w:val="en-US"/>
        </w:rPr>
        <w:t xml:space="preserve">the request type is different from "emergency" and from "handover of emergency bearer services", </w:t>
      </w:r>
      <w:r w:rsidRPr="000F7212">
        <w:rPr>
          <w:rFonts w:hint="eastAsia"/>
          <w:lang w:val="en-US" w:eastAsia="zh-CN"/>
        </w:rPr>
        <w:t xml:space="preserve">the TWAG shall use the default APN as </w:t>
      </w:r>
      <w:r w:rsidRPr="000F7212">
        <w:rPr>
          <w:lang w:val="en-US" w:eastAsia="zh-CN"/>
        </w:rPr>
        <w:t xml:space="preserve">the </w:t>
      </w:r>
      <w:r w:rsidRPr="000F7212">
        <w:rPr>
          <w:rFonts w:hint="eastAsia"/>
          <w:lang w:val="en-US" w:eastAsia="zh-CN"/>
        </w:rPr>
        <w:t>requested APN</w:t>
      </w:r>
      <w:r w:rsidRPr="000F7212">
        <w:rPr>
          <w:lang w:val="en-US" w:eastAsia="zh-CN"/>
        </w:rPr>
        <w:t>.</w:t>
      </w:r>
      <w:r w:rsidR="00902BAF" w:rsidRPr="000F7212">
        <w:rPr>
          <w:lang w:val="en-US" w:eastAsia="zh-CN"/>
        </w:rPr>
        <w:t xml:space="preserve"> If the request type is "emergency" or "handover of emergency </w:t>
      </w:r>
      <w:r w:rsidR="00902BAF" w:rsidRPr="000F7212">
        <w:rPr>
          <w:lang w:val="en-US"/>
        </w:rPr>
        <w:t xml:space="preserve">bearer </w:t>
      </w:r>
      <w:r w:rsidR="00902BAF" w:rsidRPr="000F7212">
        <w:rPr>
          <w:lang w:val="en-US" w:eastAsia="zh-CN"/>
        </w:rPr>
        <w:t>services", the TWAG uses the APN configured for emergency bearer services</w:t>
      </w:r>
      <w:r w:rsidR="00902BAF" w:rsidRPr="000F7212">
        <w:rPr>
          <w:lang w:eastAsia="ja-JP"/>
        </w:rPr>
        <w:t xml:space="preserve"> or selects the statically configured PDN GW for unauthenticated UEs, if applicable</w:t>
      </w:r>
      <w:r w:rsidR="00902BAF" w:rsidRPr="000F7212">
        <w:rPr>
          <w:lang w:val="en-US" w:eastAsia="zh-CN"/>
        </w:rPr>
        <w:t>.</w:t>
      </w:r>
    </w:p>
    <w:p w14:paraId="46E95F2D" w14:textId="77777777" w:rsidR="006450D1" w:rsidRPr="000F7212" w:rsidRDefault="006450D1" w:rsidP="006450D1">
      <w:pPr>
        <w:rPr>
          <w:lang w:eastAsia="zh-CN"/>
        </w:rPr>
      </w:pPr>
      <w:r w:rsidRPr="000F7212">
        <w:t xml:space="preserve">If the requested PDN connection can be established, the TWAG shall send a PDN CONNECTIVITY ACCEPT message towards the UE. </w:t>
      </w:r>
      <w:r w:rsidRPr="000F7212">
        <w:rPr>
          <w:rFonts w:hint="eastAsia"/>
          <w:lang w:eastAsia="ko-KR"/>
        </w:rPr>
        <w:t xml:space="preserve">The TWAG shall retrieve the PTI from the </w:t>
      </w:r>
      <w:r w:rsidRPr="000F7212">
        <w:t>PDN CONNECTIVITY REQUEST</w:t>
      </w:r>
      <w:r w:rsidRPr="000F7212">
        <w:rPr>
          <w:rFonts w:hint="eastAsia"/>
          <w:lang w:eastAsia="ko-KR"/>
        </w:rPr>
        <w:t xml:space="preserve"> message and include it in t</w:t>
      </w:r>
      <w:r w:rsidRPr="000F7212">
        <w:t>he PDN CONNECTIVITY ACCEPT message</w:t>
      </w:r>
      <w:r w:rsidRPr="000F7212">
        <w:rPr>
          <w:rFonts w:hint="eastAsia"/>
          <w:lang w:eastAsia="ko-KR"/>
        </w:rPr>
        <w:t>.</w:t>
      </w:r>
      <w:r w:rsidRPr="000F7212">
        <w:rPr>
          <w:lang w:eastAsia="ko-KR"/>
        </w:rPr>
        <w:t xml:space="preserve"> </w:t>
      </w:r>
      <w:r w:rsidR="00902BAF" w:rsidRPr="000F7212">
        <w:rPr>
          <w:lang w:eastAsia="ko-KR"/>
        </w:rPr>
        <w:t xml:space="preserve">If </w:t>
      </w:r>
      <w:r w:rsidR="00902BAF" w:rsidRPr="000F7212">
        <w:rPr>
          <w:lang w:val="en-US"/>
        </w:rPr>
        <w:t xml:space="preserve">the request type is different from "emergency" and from "handover of emergency bearer services", </w:t>
      </w:r>
      <w:r w:rsidR="00902BAF" w:rsidRPr="000F7212">
        <w:rPr>
          <w:lang w:eastAsia="ko-KR"/>
        </w:rPr>
        <w:t>b</w:t>
      </w:r>
      <w:r w:rsidRPr="000F7212">
        <w:rPr>
          <w:lang w:eastAsia="ko-KR"/>
        </w:rPr>
        <w:t>oth the network identifier part and the operator identifier part shall be included in the Access Point Name IE.</w:t>
      </w:r>
      <w:r w:rsidRPr="000F7212">
        <w:rPr>
          <w:rFonts w:hint="eastAsia"/>
          <w:lang w:eastAsia="zh-CN"/>
        </w:rPr>
        <w:t xml:space="preserve"> Additionally, the TWAG shall </w:t>
      </w:r>
      <w:r w:rsidRPr="000F7212">
        <w:rPr>
          <w:lang w:eastAsia="zh-CN"/>
        </w:rPr>
        <w:t>include:</w:t>
      </w:r>
    </w:p>
    <w:p w14:paraId="01F51C17" w14:textId="77777777" w:rsidR="00CC0FAC" w:rsidRPr="000F7212" w:rsidRDefault="00CC0FAC" w:rsidP="00EA6120">
      <w:pPr>
        <w:pStyle w:val="B1"/>
        <w:rPr>
          <w:lang w:eastAsia="ko-KR" w:bidi="he-IL"/>
        </w:rPr>
      </w:pPr>
      <w:r w:rsidRPr="000F7212">
        <w:rPr>
          <w:lang w:val="en-US" w:eastAsia="ko-KR" w:bidi="he-IL"/>
        </w:rPr>
        <w:t>-</w:t>
      </w:r>
      <w:r w:rsidRPr="000F7212">
        <w:rPr>
          <w:lang w:val="en-US" w:eastAsia="ko-KR" w:bidi="he-IL"/>
        </w:rPr>
        <w:tab/>
      </w:r>
      <w:r w:rsidRPr="000F7212">
        <w:rPr>
          <w:rFonts w:hint="eastAsia"/>
        </w:rPr>
        <w:t>PDN connection ID to identify the PDN connection between the UE and the TWAG</w:t>
      </w:r>
      <w:r w:rsidRPr="000F7212">
        <w:t>;</w:t>
      </w:r>
    </w:p>
    <w:p w14:paraId="3343508F" w14:textId="77777777" w:rsidR="000777C5" w:rsidRPr="000F7212" w:rsidRDefault="00CC0FAC" w:rsidP="000777C5">
      <w:pPr>
        <w:pStyle w:val="B1"/>
        <w:rPr>
          <w:lang w:eastAsia="zh-CN" w:bidi="he-IL"/>
        </w:rPr>
      </w:pPr>
      <w:r w:rsidRPr="000F7212">
        <w:rPr>
          <w:lang w:eastAsia="ko-KR" w:bidi="he-IL"/>
        </w:rPr>
        <w:t>-</w:t>
      </w:r>
      <w:r w:rsidRPr="000F7212">
        <w:rPr>
          <w:lang w:eastAsia="ko-KR" w:bidi="he-IL"/>
        </w:rPr>
        <w:tab/>
        <w:t>MAC address of the TWAG to the UE. This MAC address is used by the UE and the TWAG to send the user plane packets for this PDN connection</w:t>
      </w:r>
      <w:r w:rsidR="000777C5" w:rsidRPr="000F7212">
        <w:rPr>
          <w:rFonts w:hint="eastAsia"/>
          <w:lang w:eastAsia="zh-CN" w:bidi="he-IL"/>
        </w:rPr>
        <w:t>; and</w:t>
      </w:r>
    </w:p>
    <w:p w14:paraId="38764C41" w14:textId="77777777" w:rsidR="00CC0FAC" w:rsidRPr="000F7212" w:rsidRDefault="000777C5" w:rsidP="000777C5">
      <w:pPr>
        <w:pStyle w:val="B1"/>
        <w:rPr>
          <w:lang w:eastAsia="ko-KR" w:bidi="he-IL"/>
        </w:rPr>
      </w:pPr>
      <w:r w:rsidRPr="000F7212">
        <w:rPr>
          <w:rFonts w:hint="eastAsia"/>
          <w:lang w:eastAsia="zh-CN" w:bidi="he-IL"/>
        </w:rPr>
        <w:t>-</w:t>
      </w:r>
      <w:r w:rsidRPr="000F7212">
        <w:rPr>
          <w:rFonts w:hint="eastAsia"/>
          <w:lang w:eastAsia="zh-CN" w:bidi="he-IL"/>
        </w:rPr>
        <w:tab/>
        <w:t xml:space="preserve">Default WLCP bearer identity if </w:t>
      </w:r>
      <w:r w:rsidRPr="000F7212">
        <w:rPr>
          <w:rFonts w:hint="eastAsia"/>
          <w:lang w:eastAsia="zh-CN"/>
        </w:rPr>
        <w:t>multiple WLCP bearers are used. This default WLCP bearer identity shall be allocated by the TWAG and associated with the default bearer of the PDN connection</w:t>
      </w:r>
      <w:r w:rsidR="00CC0FAC" w:rsidRPr="000F7212">
        <w:rPr>
          <w:lang w:eastAsia="ko-KR" w:bidi="he-IL"/>
        </w:rPr>
        <w:t>.</w:t>
      </w:r>
    </w:p>
    <w:p w14:paraId="2D581CFA" w14:textId="77777777" w:rsidR="006450D1" w:rsidRPr="000F7212" w:rsidRDefault="006450D1" w:rsidP="006450D1">
      <w:r w:rsidRPr="000F7212">
        <w:t>If connectivity with the requested PDN is accepted, but with a restriction of IP version (i.e. both an IPv4 address and an IPv6 prefix is requested, but only one particular IP version, or only single IP version bearers are supported/allowed by the network), cause #50 "PDN type IPv4 only allowed", #51 "PDN type IPv6 only allowed" ", or #52 "single address bearers only allowed", respectively, shall be included in the PDN CONNECTIVITY ACCEPT message.</w:t>
      </w:r>
      <w:r w:rsidR="0094045F" w:rsidRPr="000F7212">
        <w:rPr>
          <w:rFonts w:hint="eastAsia"/>
          <w:lang w:eastAsia="zh-CN"/>
        </w:rPr>
        <w:t xml:space="preserve"> </w:t>
      </w:r>
      <w:r w:rsidRPr="000F7212">
        <w:t>Upon sending the message the TWAG</w:t>
      </w:r>
      <w:r w:rsidRPr="000F7212">
        <w:rPr>
          <w:rFonts w:hint="eastAsia"/>
          <w:lang w:eastAsia="zh-CN"/>
        </w:rPr>
        <w:t xml:space="preserve"> </w:t>
      </w:r>
      <w:r w:rsidRPr="000F7212">
        <w:rPr>
          <w:lang w:eastAsia="zh-CN"/>
        </w:rPr>
        <w:t xml:space="preserve">shall </w:t>
      </w:r>
      <w:r w:rsidRPr="000F7212">
        <w:rPr>
          <w:rFonts w:hint="eastAsia"/>
          <w:lang w:eastAsia="zh-CN"/>
        </w:rPr>
        <w:t xml:space="preserve">enter the state </w:t>
      </w:r>
      <w:r w:rsidRPr="000F7212">
        <w:rPr>
          <w:lang w:eastAsia="zh-CN"/>
        </w:rPr>
        <w:t>PDN</w:t>
      </w:r>
      <w:r w:rsidRPr="000F7212">
        <w:t xml:space="preserve"> CONNECTIVITY</w:t>
      </w:r>
      <w:r w:rsidRPr="000F7212">
        <w:rPr>
          <w:rFonts w:hint="eastAsia"/>
          <w:lang w:eastAsia="zh-CN"/>
        </w:rPr>
        <w:t xml:space="preserve"> PENDING</w:t>
      </w:r>
      <w:r w:rsidRPr="000F7212">
        <w:rPr>
          <w:lang w:eastAsia="ko-KR"/>
        </w:rPr>
        <w:t xml:space="preserve"> and PROCEDURE TRANSACTION PENDING </w:t>
      </w:r>
      <w:r w:rsidRPr="000F7212">
        <w:rPr>
          <w:rFonts w:hint="eastAsia"/>
          <w:lang w:eastAsia="ko-KR"/>
        </w:rPr>
        <w:t>and start the timer T</w:t>
      </w:r>
      <w:r w:rsidRPr="000F7212">
        <w:rPr>
          <w:lang w:eastAsia="ko-KR"/>
        </w:rPr>
        <w:t>3585.</w:t>
      </w:r>
    </w:p>
    <w:p w14:paraId="285C619D" w14:textId="77777777" w:rsidR="00A7689B" w:rsidRPr="000F7212" w:rsidRDefault="00A7689B" w:rsidP="00A7689B">
      <w:r w:rsidRPr="000F7212">
        <w:t>If the UE requested PDN type IPv4v6, but the PDN GW configuration or UE subscription dictates the use of IPv4 only or IPv6 only for this APN, the network shall override the PDN type requested by the UE to limit it to a single address PDN type (IPv4 or IPv6). In the PDN CONNECTIVITY ACCEPT message the TWAG shall set the PDN type IE to either "IPv4" or "IPv6" and the ESM cause value to #50 "PDN type IPv4 only allowed", or #51 "PDN type IPv6 only allowed", respectively. The UE shall not subsequently initiate another UE requested PDN connectivity procedure to the same APN to obtain a PDN type different from the one allowed by the network until:</w:t>
      </w:r>
    </w:p>
    <w:p w14:paraId="7B197FC0" w14:textId="77777777" w:rsidR="00A7689B" w:rsidRPr="000F7212" w:rsidRDefault="00A7689B" w:rsidP="00EA6120">
      <w:pPr>
        <w:pStyle w:val="B1"/>
        <w:rPr>
          <w:lang w:eastAsia="ko-KR" w:bidi="he-IL"/>
        </w:rPr>
      </w:pPr>
      <w:r w:rsidRPr="000F7212">
        <w:t>-</w:t>
      </w:r>
      <w:r w:rsidRPr="000F7212">
        <w:tab/>
      </w:r>
      <w:r w:rsidRPr="000F7212">
        <w:rPr>
          <w:rFonts w:hint="eastAsia"/>
        </w:rPr>
        <w:t xml:space="preserve">a new </w:t>
      </w:r>
      <w:r w:rsidRPr="000F7212">
        <w:t>EAP Authentication procedure is performed (e.g. a new WLAN is selec</w:t>
      </w:r>
      <w:r w:rsidRPr="000F7212">
        <w:rPr>
          <w:lang w:eastAsia="ko-KR" w:bidi="he-IL"/>
        </w:rPr>
        <w:t>ted);</w:t>
      </w:r>
    </w:p>
    <w:p w14:paraId="1C46E00A" w14:textId="77777777" w:rsidR="00A7689B" w:rsidRPr="000F7212" w:rsidRDefault="00A7689B" w:rsidP="00EA6120">
      <w:pPr>
        <w:pStyle w:val="B1"/>
        <w:rPr>
          <w:lang w:eastAsia="ko-KR" w:bidi="he-IL"/>
        </w:rPr>
      </w:pPr>
      <w:r w:rsidRPr="000F7212">
        <w:rPr>
          <w:lang w:eastAsia="ko-KR" w:bidi="he-IL"/>
        </w:rPr>
        <w:t>-</w:t>
      </w:r>
      <w:r w:rsidRPr="000F7212">
        <w:rPr>
          <w:lang w:eastAsia="ko-KR" w:bidi="he-IL"/>
        </w:rPr>
        <w:tab/>
        <w:t>the PDN type which is used to access to the APN is changed;</w:t>
      </w:r>
    </w:p>
    <w:p w14:paraId="660D99B3" w14:textId="77777777" w:rsidR="00A7689B" w:rsidRPr="000F7212" w:rsidRDefault="00A7689B" w:rsidP="00EA6120">
      <w:pPr>
        <w:pStyle w:val="B1"/>
        <w:rPr>
          <w:lang w:eastAsia="ko-KR" w:bidi="he-IL"/>
        </w:rPr>
      </w:pPr>
      <w:r w:rsidRPr="000F7212">
        <w:rPr>
          <w:lang w:eastAsia="ko-KR" w:bidi="he-IL"/>
        </w:rPr>
        <w:t>-</w:t>
      </w:r>
      <w:r w:rsidRPr="000F7212">
        <w:rPr>
          <w:lang w:eastAsia="ko-KR" w:bidi="he-IL"/>
        </w:rPr>
        <w:tab/>
        <w:t xml:space="preserve">the </w:t>
      </w:r>
      <w:r w:rsidR="00D1683B" w:rsidRPr="000F7212">
        <w:rPr>
          <w:lang w:eastAsia="ko-KR" w:bidi="he-IL"/>
        </w:rPr>
        <w:t>UE is switched off</w:t>
      </w:r>
      <w:r w:rsidRPr="000F7212">
        <w:rPr>
          <w:lang w:eastAsia="ko-KR" w:bidi="he-IL"/>
        </w:rPr>
        <w:t>; or</w:t>
      </w:r>
    </w:p>
    <w:p w14:paraId="32CE5F77" w14:textId="77777777" w:rsidR="00A7689B" w:rsidRPr="000F7212" w:rsidRDefault="00A7689B" w:rsidP="00EA6120">
      <w:pPr>
        <w:pStyle w:val="B1"/>
        <w:rPr>
          <w:lang w:val="en-US" w:eastAsia="ko-KR" w:bidi="he-IL"/>
        </w:rPr>
      </w:pPr>
      <w:r w:rsidRPr="000F7212">
        <w:rPr>
          <w:lang w:val="en-US" w:eastAsia="ko-KR" w:bidi="he-IL"/>
        </w:rPr>
        <w:t>-</w:t>
      </w:r>
      <w:r w:rsidRPr="000F7212">
        <w:rPr>
          <w:lang w:val="en-US" w:eastAsia="ko-KR" w:bidi="he-IL"/>
        </w:rPr>
        <w:tab/>
        <w:t>the USIM is removed.</w:t>
      </w:r>
    </w:p>
    <w:p w14:paraId="3231203D" w14:textId="77777777" w:rsidR="00A7689B" w:rsidRPr="000F7212" w:rsidRDefault="00A7689B" w:rsidP="00EA6120">
      <w:r w:rsidRPr="000F7212">
        <w:t>If the UE requested PDN type IPv4v6, but the operator uses single addressing per bearer, e.g. due to interworking with nodes of earlier releases, the network shall override the PDN type requested by the UE to a single IP version only. In the PDN CONNECTIVITY ACCEPT message sent to the UE, the TWAG shall set the PDN type IE to either "IPv4" or "IPv6" and the ESM cause value to #52 "single address bearers only allowed". The UE should subsequently request another PDN connection for the other IP version using the PDN connectivity establishment procedure to the same APN with a single address PDN type (IPv4 or IPv6) other than the one already activated.</w:t>
      </w:r>
    </w:p>
    <w:p w14:paraId="21AE8CFE" w14:textId="77777777" w:rsidR="00A7689B" w:rsidRPr="000F7212" w:rsidRDefault="00A7689B" w:rsidP="00EA6120">
      <w:pPr>
        <w:rPr>
          <w:lang w:eastAsia="zh-CN"/>
        </w:rPr>
      </w:pPr>
      <w:r w:rsidRPr="000F7212">
        <w:t>The TWAG shall set the value of the IP Address IE in the PDN CONNECTIVITY ACCEPT message as follows:</w:t>
      </w:r>
    </w:p>
    <w:p w14:paraId="4063B507" w14:textId="77777777" w:rsidR="00B9173F" w:rsidRPr="000F7212" w:rsidRDefault="00B9173F" w:rsidP="00EA6120">
      <w:pPr>
        <w:pStyle w:val="B1"/>
        <w:rPr>
          <w:lang w:eastAsia="ko-KR" w:bidi="he-IL"/>
        </w:rPr>
      </w:pPr>
      <w:r w:rsidRPr="000F7212">
        <w:rPr>
          <w:lang w:val="en-US" w:eastAsia="ko-KR" w:bidi="he-IL"/>
        </w:rPr>
        <w:t>-</w:t>
      </w:r>
      <w:r w:rsidRPr="000F7212">
        <w:rPr>
          <w:lang w:val="en-US" w:eastAsia="ko-KR" w:bidi="he-IL"/>
        </w:rPr>
        <w:tab/>
        <w:t>If the PDN type IE in the PDN CONNECTIVITY ACCEPT message is set to IPv4 or IPv4v6, the PDN Address IE shall contain an IPv4 address for the UE; and</w:t>
      </w:r>
    </w:p>
    <w:p w14:paraId="4C24B5B1" w14:textId="77777777" w:rsidR="00B9173F" w:rsidRPr="000F7212" w:rsidRDefault="00B9173F" w:rsidP="00EA6120">
      <w:pPr>
        <w:pStyle w:val="B1"/>
        <w:rPr>
          <w:lang w:eastAsia="ko-KR" w:bidi="he-IL"/>
        </w:rPr>
      </w:pPr>
      <w:r w:rsidRPr="000F7212">
        <w:rPr>
          <w:lang w:eastAsia="ko-KR" w:bidi="he-IL"/>
        </w:rPr>
        <w:t>-</w:t>
      </w:r>
      <w:r w:rsidRPr="000F7212">
        <w:rPr>
          <w:lang w:eastAsia="ko-KR" w:bidi="he-IL"/>
        </w:rPr>
        <w:tab/>
      </w:r>
      <w:r w:rsidRPr="000F7212">
        <w:rPr>
          <w:lang w:val="en-US" w:eastAsia="ko-KR" w:bidi="he-IL"/>
        </w:rPr>
        <w:t>If the PDN type IE in the PDN CONNECTIVITY ACCEPT message is set to IPv6 or IPv4v6, the PDN Address IE shall contain an IPv6 interface identifier</w:t>
      </w:r>
      <w:r w:rsidRPr="000F7212">
        <w:rPr>
          <w:lang w:eastAsia="ko-KR" w:bidi="he-IL"/>
        </w:rPr>
        <w:t>.</w:t>
      </w:r>
    </w:p>
    <w:p w14:paraId="375B3393" w14:textId="77777777" w:rsidR="006450D1" w:rsidRPr="000F7212" w:rsidRDefault="006450D1" w:rsidP="006450D1">
      <w:pPr>
        <w:rPr>
          <w:lang w:eastAsia="zh-CN"/>
        </w:rPr>
      </w:pPr>
      <w:r w:rsidRPr="000F7212">
        <w:t>U</w:t>
      </w:r>
      <w:r w:rsidRPr="000F7212">
        <w:rPr>
          <w:rFonts w:hint="eastAsia"/>
        </w:rPr>
        <w:t xml:space="preserve">pon receipt of the </w:t>
      </w:r>
      <w:r w:rsidRPr="000F7212">
        <w:t>PDN CONNECTIVITY ACCEPT message</w:t>
      </w:r>
      <w:r w:rsidRPr="000F7212">
        <w:rPr>
          <w:rFonts w:hint="eastAsia"/>
        </w:rPr>
        <w:t xml:space="preserve">, the UE </w:t>
      </w:r>
      <w:r w:rsidRPr="000F7212">
        <w:t xml:space="preserve">shall </w:t>
      </w:r>
      <w:r w:rsidRPr="000F7212">
        <w:rPr>
          <w:rFonts w:hint="eastAsia"/>
          <w:lang w:eastAsia="ko-KR"/>
        </w:rPr>
        <w:t>check</w:t>
      </w:r>
      <w:r w:rsidRPr="000F7212">
        <w:t xml:space="preserve"> the PTI</w:t>
      </w:r>
      <w:r w:rsidRPr="000F7212">
        <w:rPr>
          <w:rFonts w:hint="eastAsia"/>
          <w:lang w:eastAsia="ko-KR"/>
        </w:rPr>
        <w:t xml:space="preserve"> </w:t>
      </w:r>
      <w:r w:rsidRPr="000F7212">
        <w:t xml:space="preserve">to identify the UE requested </w:t>
      </w:r>
      <w:r w:rsidRPr="000F7212">
        <w:rPr>
          <w:rFonts w:hint="eastAsia"/>
          <w:lang w:eastAsia="ko-KR"/>
        </w:rPr>
        <w:t>PDN connectivity</w:t>
      </w:r>
      <w:r w:rsidRPr="000F7212">
        <w:t>,</w:t>
      </w:r>
      <w:r w:rsidRPr="000F7212">
        <w:rPr>
          <w:rFonts w:hint="eastAsia"/>
        </w:rPr>
        <w:t xml:space="preserve"> stop timer T</w:t>
      </w:r>
      <w:r w:rsidRPr="000F7212">
        <w:t>3582</w:t>
      </w:r>
      <w:r w:rsidRPr="000F7212">
        <w:rPr>
          <w:rFonts w:hint="eastAsia"/>
        </w:rPr>
        <w:t xml:space="preserve"> and enter the state PROCEDURE TRANSACTION INACTIVE.</w:t>
      </w:r>
      <w:r w:rsidRPr="000F7212">
        <w:t xml:space="preserve"> The UE should ensure that the PTI assigned to this procedure is not released immediately. The way to achieve this is implementation dependent. While the PTI value is not released, the UE regards any received PDN CONNECTIVITY ACCEPT</w:t>
      </w:r>
      <w:r w:rsidRPr="000F7212">
        <w:rPr>
          <w:rFonts w:hint="eastAsia"/>
          <w:lang w:eastAsia="ko-KR"/>
        </w:rPr>
        <w:t xml:space="preserve"> </w:t>
      </w:r>
      <w:r w:rsidRPr="000F7212">
        <w:t>message with the same PTI value as a network retransmission.</w:t>
      </w:r>
    </w:p>
    <w:p w14:paraId="40D653F0" w14:textId="77777777" w:rsidR="0013167A" w:rsidRPr="000F7212" w:rsidRDefault="0013167A" w:rsidP="006450D1">
      <w:pPr>
        <w:rPr>
          <w:lang w:eastAsia="zh-CN"/>
        </w:rPr>
      </w:pPr>
      <w:r w:rsidRPr="000F7212">
        <w:lastRenderedPageBreak/>
        <w:t>If the UE receives an IPv6 interface identifier in the PDN CONNECTIVITY ACCEPT message, the UE may wait for the Router Advertisement from the network with the IPv6 prefix information or it may send a Router Solicitation if necessary.</w:t>
      </w:r>
    </w:p>
    <w:p w14:paraId="795EE73D" w14:textId="77777777" w:rsidR="006450D1" w:rsidRPr="000F7212" w:rsidRDefault="006450D1" w:rsidP="000F7212">
      <w:pPr>
        <w:pStyle w:val="Heading4"/>
      </w:pPr>
      <w:bookmarkStart w:id="81" w:name="_Toc146259503"/>
      <w:r w:rsidRPr="000F7212">
        <w:t>5.2.3.1</w:t>
      </w:r>
      <w:r w:rsidRPr="000F7212">
        <w:tab/>
      </w:r>
      <w:r w:rsidRPr="000F7212">
        <w:rPr>
          <w:lang w:eastAsia="ko-KR"/>
        </w:rPr>
        <w:t>PDN connectivity establishment</w:t>
      </w:r>
      <w:r w:rsidRPr="000F7212">
        <w:t xml:space="preserve"> accepted by the UE</w:t>
      </w:r>
      <w:bookmarkEnd w:id="81"/>
    </w:p>
    <w:p w14:paraId="48DA132F" w14:textId="77777777" w:rsidR="006450D1" w:rsidRPr="000F7212" w:rsidRDefault="006450D1" w:rsidP="006450D1">
      <w:pPr>
        <w:rPr>
          <w:lang w:eastAsia="ko-KR"/>
        </w:rPr>
      </w:pPr>
      <w:r w:rsidRPr="000F7212">
        <w:t>If the UE accepts the PDN connection the UE shall send a PDN CONNECTIVITY COMPLETE message</w:t>
      </w:r>
      <w:r w:rsidRPr="000F7212">
        <w:rPr>
          <w:rFonts w:hint="eastAsia"/>
        </w:rPr>
        <w:t xml:space="preserve"> </w:t>
      </w:r>
      <w:r w:rsidRPr="000F7212">
        <w:rPr>
          <w:rFonts w:hint="eastAsia"/>
          <w:lang w:eastAsia="zh-CN"/>
        </w:rPr>
        <w:t xml:space="preserve">and enter the state </w:t>
      </w:r>
      <w:r w:rsidRPr="000F7212">
        <w:rPr>
          <w:rFonts w:hint="eastAsia"/>
        </w:rPr>
        <w:t>PDN CONNECTION ESTABLISHED</w:t>
      </w:r>
      <w:r w:rsidRPr="000F7212">
        <w:t xml:space="preserve">. </w:t>
      </w:r>
    </w:p>
    <w:p w14:paraId="711ECE02" w14:textId="77777777" w:rsidR="006450D1" w:rsidRPr="000F7212" w:rsidRDefault="006450D1" w:rsidP="006450D1">
      <w:pPr>
        <w:rPr>
          <w:lang w:eastAsia="zh-CN"/>
        </w:rPr>
      </w:pPr>
      <w:r w:rsidRPr="000F7212">
        <w:t>Upon receipt of the PDN CONNECTIVITY COMPLETE message</w:t>
      </w:r>
      <w:r w:rsidRPr="000F7212">
        <w:rPr>
          <w:rFonts w:hint="eastAsia"/>
          <w:lang w:eastAsia="zh-CN"/>
        </w:rPr>
        <w:t>,</w:t>
      </w:r>
      <w:r w:rsidRPr="000F7212">
        <w:t xml:space="preserve"> the </w:t>
      </w:r>
      <w:r w:rsidRPr="000F7212">
        <w:rPr>
          <w:rFonts w:hint="eastAsia"/>
          <w:lang w:eastAsia="zh-CN"/>
        </w:rPr>
        <w:t>TWAG</w:t>
      </w:r>
      <w:r w:rsidRPr="000F7212">
        <w:t xml:space="preserve"> shall enter the state </w:t>
      </w:r>
      <w:r w:rsidRPr="000F7212">
        <w:rPr>
          <w:rFonts w:hint="eastAsia"/>
        </w:rPr>
        <w:t>PDN CONNECTION ESTABLISHED</w:t>
      </w:r>
      <w:r w:rsidRPr="000F7212">
        <w:rPr>
          <w:rFonts w:hint="eastAsia"/>
          <w:lang w:eastAsia="ko-KR"/>
        </w:rPr>
        <w:t xml:space="preserve"> and stop the timer T</w:t>
      </w:r>
      <w:r w:rsidRPr="000F7212">
        <w:rPr>
          <w:lang w:eastAsia="ko-KR"/>
        </w:rPr>
        <w:t>3585,</w:t>
      </w:r>
      <w:r w:rsidRPr="000F7212">
        <w:rPr>
          <w:rFonts w:hint="eastAsia"/>
          <w:lang w:eastAsia="ko-KR"/>
        </w:rPr>
        <w:t xml:space="preserve"> if the timer is running</w:t>
      </w:r>
      <w:r w:rsidRPr="000F7212">
        <w:rPr>
          <w:lang w:eastAsia="zh-CN"/>
        </w:rPr>
        <w:t xml:space="preserve"> (see example in figure 5.2.2.1)</w:t>
      </w:r>
      <w:r w:rsidRPr="000F7212">
        <w:rPr>
          <w:rFonts w:hint="eastAsia"/>
          <w:lang w:eastAsia="ko-KR"/>
        </w:rPr>
        <w:t>.</w:t>
      </w:r>
    </w:p>
    <w:p w14:paraId="45D21E0F" w14:textId="77777777" w:rsidR="006450D1" w:rsidRPr="000F7212" w:rsidRDefault="006450D1" w:rsidP="000F7212">
      <w:pPr>
        <w:pStyle w:val="Heading4"/>
      </w:pPr>
      <w:bookmarkStart w:id="82" w:name="_Toc146259504"/>
      <w:r w:rsidRPr="000F7212">
        <w:t>5.2.3.2</w:t>
      </w:r>
      <w:r w:rsidRPr="000F7212">
        <w:tab/>
      </w:r>
      <w:r w:rsidRPr="000F7212">
        <w:rPr>
          <w:lang w:eastAsia="ko-KR"/>
        </w:rPr>
        <w:t>PDN connectivity establishment</w:t>
      </w:r>
      <w:r w:rsidRPr="000F7212">
        <w:t xml:space="preserve"> not accepted by the UE</w:t>
      </w:r>
      <w:bookmarkEnd w:id="82"/>
    </w:p>
    <w:p w14:paraId="28D7FEB1" w14:textId="77777777" w:rsidR="006450D1" w:rsidRPr="000F7212" w:rsidRDefault="006450D1" w:rsidP="006450D1">
      <w:pPr>
        <w:rPr>
          <w:lang w:eastAsia="ko-KR"/>
        </w:rPr>
      </w:pPr>
      <w:r w:rsidRPr="000F7212">
        <w:t>If the UE does not accept the PDN connection t</w:t>
      </w:r>
      <w:r w:rsidR="0026486F" w:rsidRPr="000F7212">
        <w:t>he UE shall send a</w:t>
      </w:r>
      <w:r w:rsidRPr="000F7212">
        <w:t xml:space="preserve"> PDN CONNECTIVITY REJECT message</w:t>
      </w:r>
      <w:r w:rsidRPr="000F7212">
        <w:rPr>
          <w:rFonts w:hint="eastAsia"/>
        </w:rPr>
        <w:t xml:space="preserve"> </w:t>
      </w:r>
      <w:r w:rsidRPr="000F7212">
        <w:rPr>
          <w:rFonts w:hint="eastAsia"/>
          <w:lang w:eastAsia="zh-CN"/>
        </w:rPr>
        <w:t xml:space="preserve">and enter the state </w:t>
      </w:r>
      <w:r w:rsidRPr="000F7212">
        <w:rPr>
          <w:rFonts w:hint="eastAsia"/>
        </w:rPr>
        <w:t>PDN CONNECTIVITY NOT ESTABLISHED</w:t>
      </w:r>
      <w:r w:rsidRPr="000F7212">
        <w:t>.</w:t>
      </w:r>
    </w:p>
    <w:p w14:paraId="01528C98" w14:textId="77777777" w:rsidR="006450D1" w:rsidRPr="000F7212" w:rsidRDefault="006450D1" w:rsidP="006450D1">
      <w:pPr>
        <w:rPr>
          <w:lang w:eastAsia="zh-CN"/>
        </w:rPr>
      </w:pPr>
      <w:r w:rsidRPr="000F7212">
        <w:t>The PDN CONNECTIVITY REJECT</w:t>
      </w:r>
      <w:r w:rsidRPr="000F7212">
        <w:rPr>
          <w:rFonts w:hint="eastAsia"/>
          <w:lang w:eastAsia="zh-CN"/>
        </w:rPr>
        <w:t xml:space="preserve"> message</w:t>
      </w:r>
      <w:r w:rsidRPr="000F7212">
        <w:rPr>
          <w:lang w:eastAsia="zh-CN"/>
        </w:rPr>
        <w:t xml:space="preserve"> contains a cause that typically indicates one of the following cause values:</w:t>
      </w:r>
    </w:p>
    <w:p w14:paraId="56E850D9" w14:textId="77777777" w:rsidR="006450D1" w:rsidRPr="000F7212" w:rsidRDefault="006450D1" w:rsidP="006450D1">
      <w:pPr>
        <w:pStyle w:val="B1"/>
      </w:pPr>
      <w:r w:rsidRPr="000F7212">
        <w:t>#31</w:t>
      </w:r>
      <w:r w:rsidRPr="000F7212">
        <w:rPr>
          <w:rFonts w:hint="eastAsia"/>
          <w:lang w:eastAsia="zh-CN"/>
        </w:rPr>
        <w:t>:</w:t>
      </w:r>
      <w:r w:rsidRPr="000F7212">
        <w:tab/>
      </w:r>
      <w:r w:rsidRPr="000F7212">
        <w:rPr>
          <w:rFonts w:hint="eastAsia"/>
          <w:lang w:eastAsia="zh-CN"/>
        </w:rPr>
        <w:t>request</w:t>
      </w:r>
      <w:r w:rsidRPr="000F7212">
        <w:t xml:space="preserve"> rejected, unspecified; or</w:t>
      </w:r>
    </w:p>
    <w:p w14:paraId="2972866D" w14:textId="77777777" w:rsidR="006450D1" w:rsidRPr="000F7212" w:rsidRDefault="006450D1" w:rsidP="006450D1">
      <w:pPr>
        <w:pStyle w:val="B1"/>
        <w:rPr>
          <w:lang w:eastAsia="ko-KR"/>
        </w:rPr>
      </w:pPr>
      <w:r w:rsidRPr="000F7212">
        <w:t>#95 – 111:</w:t>
      </w:r>
      <w:r w:rsidRPr="000F7212">
        <w:tab/>
        <w:t>protocol errors.</w:t>
      </w:r>
    </w:p>
    <w:p w14:paraId="299BD0A0" w14:textId="77777777" w:rsidR="006450D1" w:rsidRPr="000F7212" w:rsidRDefault="006450D1" w:rsidP="006450D1">
      <w:pPr>
        <w:rPr>
          <w:lang w:eastAsia="zh-CN"/>
        </w:rPr>
      </w:pPr>
      <w:r w:rsidRPr="000F7212">
        <w:t>Upon receipt of the PDN CONNECTIVITY REJECT message</w:t>
      </w:r>
      <w:r w:rsidRPr="000F7212">
        <w:rPr>
          <w:rFonts w:hint="eastAsia"/>
          <w:lang w:eastAsia="zh-CN"/>
        </w:rPr>
        <w:t>,</w:t>
      </w:r>
      <w:r w:rsidRPr="000F7212">
        <w:t xml:space="preserve"> the </w:t>
      </w:r>
      <w:r w:rsidRPr="000F7212">
        <w:rPr>
          <w:rFonts w:hint="eastAsia"/>
          <w:lang w:eastAsia="zh-CN"/>
        </w:rPr>
        <w:t>TWAG</w:t>
      </w:r>
      <w:r w:rsidRPr="000F7212">
        <w:t xml:space="preserve"> shall enter the state </w:t>
      </w:r>
      <w:r w:rsidRPr="000F7212">
        <w:rPr>
          <w:rFonts w:hint="eastAsia"/>
        </w:rPr>
        <w:t>PDN CONNECTIVITY NOT ESTABLISHED</w:t>
      </w:r>
      <w:r w:rsidRPr="000F7212">
        <w:rPr>
          <w:rFonts w:hint="eastAsia"/>
          <w:lang w:eastAsia="ko-KR"/>
        </w:rPr>
        <w:t xml:space="preserve"> </w:t>
      </w:r>
      <w:r w:rsidRPr="000F7212">
        <w:rPr>
          <w:lang w:eastAsia="ko-KR"/>
        </w:rPr>
        <w:t xml:space="preserve">and PROCEDURE TRANSACTION INACTIVE </w:t>
      </w:r>
      <w:r w:rsidRPr="000F7212">
        <w:rPr>
          <w:rFonts w:hint="eastAsia"/>
          <w:lang w:eastAsia="ko-KR"/>
        </w:rPr>
        <w:t xml:space="preserve">and stop the timer </w:t>
      </w:r>
      <w:r w:rsidRPr="000F7212">
        <w:rPr>
          <w:lang w:eastAsia="ko-KR"/>
        </w:rPr>
        <w:t>T3585,</w:t>
      </w:r>
      <w:r w:rsidRPr="000F7212">
        <w:rPr>
          <w:rFonts w:hint="eastAsia"/>
          <w:lang w:eastAsia="ko-KR"/>
        </w:rPr>
        <w:t xml:space="preserve"> if the timer is running</w:t>
      </w:r>
      <w:r w:rsidRPr="000F7212">
        <w:rPr>
          <w:lang w:eastAsia="ko-KR"/>
        </w:rPr>
        <w:t xml:space="preserve"> </w:t>
      </w:r>
      <w:r w:rsidRPr="000F7212">
        <w:rPr>
          <w:lang w:eastAsia="zh-CN"/>
        </w:rPr>
        <w:t>(see example in figure 5.2.2.1)</w:t>
      </w:r>
      <w:r w:rsidRPr="000F7212">
        <w:rPr>
          <w:rFonts w:hint="eastAsia"/>
          <w:lang w:eastAsia="zh-CN"/>
        </w:rPr>
        <w:t>.</w:t>
      </w:r>
    </w:p>
    <w:p w14:paraId="599F5979" w14:textId="77777777" w:rsidR="006450D1" w:rsidRPr="000F7212" w:rsidRDefault="006450D1" w:rsidP="000F7212">
      <w:pPr>
        <w:pStyle w:val="Heading3"/>
      </w:pPr>
      <w:bookmarkStart w:id="83" w:name="_Toc146259505"/>
      <w:r w:rsidRPr="000F7212">
        <w:t>5.2.4</w:t>
      </w:r>
      <w:r w:rsidRPr="000F7212">
        <w:tab/>
        <w:t>PDN connectivity procedure not accepted by the TWAG</w:t>
      </w:r>
      <w:bookmarkEnd w:id="83"/>
    </w:p>
    <w:p w14:paraId="51385E82" w14:textId="77777777" w:rsidR="006450D1" w:rsidRPr="000F7212" w:rsidRDefault="006450D1" w:rsidP="006450D1">
      <w:r w:rsidRPr="000F7212">
        <w:t xml:space="preserve">If connectivity with the requested PDN cannot be accepted by the network, the TWAG shall send a PDN CONNECTIVITY REJECT message to the UE </w:t>
      </w:r>
      <w:r w:rsidRPr="000F7212">
        <w:rPr>
          <w:lang w:eastAsia="zh-CN"/>
        </w:rPr>
        <w:t>(see example in figure 5.2.4.1)</w:t>
      </w:r>
      <w:r w:rsidRPr="000F7212">
        <w:rPr>
          <w:lang w:val="en-US"/>
        </w:rPr>
        <w:t>.</w:t>
      </w:r>
      <w:r w:rsidRPr="000F7212">
        <w:t xml:space="preserve"> The message shall contain the PTI and a cause value indicating the reason for rejecting the UE</w:t>
      </w:r>
      <w:r w:rsidR="00773C58" w:rsidRPr="000F7212">
        <w:t>-</w:t>
      </w:r>
      <w:r w:rsidRPr="000F7212">
        <w:t>requested PDN connectivity.</w:t>
      </w:r>
    </w:p>
    <w:p w14:paraId="7A8E7C1D" w14:textId="77777777" w:rsidR="006450D1" w:rsidRPr="000F7212" w:rsidRDefault="001F14F7" w:rsidP="00306EBE">
      <w:pPr>
        <w:pStyle w:val="TH"/>
      </w:pPr>
      <w:r w:rsidRPr="000F7212">
        <w:object w:dxaOrig="9371" w:dyaOrig="2356" w14:anchorId="3E4940A7">
          <v:shape id="_x0000_i1040" type="#_x0000_t75" style="width:362.5pt;height:91.4pt" o:ole="">
            <v:imagedata r:id="rId40" o:title=""/>
          </v:shape>
          <o:OLEObject Type="Embed" ProgID="Visio.Drawing.11" ShapeID="_x0000_i1040" DrawAspect="Content" ObjectID="_1756873469" r:id="rId41"/>
        </w:object>
      </w:r>
    </w:p>
    <w:p w14:paraId="473C4B09" w14:textId="77777777" w:rsidR="006450D1" w:rsidRPr="000F7212" w:rsidRDefault="006450D1" w:rsidP="00984B18">
      <w:pPr>
        <w:pStyle w:val="TF"/>
        <w:outlineLvl w:val="0"/>
        <w:rPr>
          <w:lang w:eastAsia="zh-CN"/>
        </w:rPr>
      </w:pPr>
      <w:r w:rsidRPr="000F7212">
        <w:rPr>
          <w:rFonts w:hint="eastAsia"/>
          <w:lang w:eastAsia="zh-CN"/>
        </w:rPr>
        <w:t>Figure 5.2.</w:t>
      </w:r>
      <w:r w:rsidRPr="000F7212">
        <w:rPr>
          <w:lang w:eastAsia="zh-CN"/>
        </w:rPr>
        <w:t>4</w:t>
      </w:r>
      <w:r w:rsidRPr="000F7212">
        <w:rPr>
          <w:rFonts w:hint="eastAsia"/>
          <w:lang w:eastAsia="zh-CN"/>
        </w:rPr>
        <w:t>.1</w:t>
      </w:r>
      <w:r w:rsidRPr="000F7212">
        <w:rPr>
          <w:lang w:eastAsia="zh-CN"/>
        </w:rPr>
        <w:t>:</w:t>
      </w:r>
      <w:r w:rsidRPr="000F7212">
        <w:rPr>
          <w:rFonts w:hint="eastAsia"/>
          <w:lang w:eastAsia="zh-CN"/>
        </w:rPr>
        <w:t xml:space="preserve"> </w:t>
      </w:r>
      <w:r w:rsidRPr="000F7212">
        <w:rPr>
          <w:lang w:eastAsia="zh-CN"/>
        </w:rPr>
        <w:t>PDN connectivity</w:t>
      </w:r>
      <w:r w:rsidRPr="000F7212">
        <w:rPr>
          <w:rFonts w:hint="eastAsia"/>
          <w:lang w:eastAsia="zh-CN"/>
        </w:rPr>
        <w:t xml:space="preserve"> </w:t>
      </w:r>
      <w:r w:rsidRPr="000F7212">
        <w:rPr>
          <w:lang w:eastAsia="zh-CN"/>
        </w:rPr>
        <w:t xml:space="preserve">establishment </w:t>
      </w:r>
      <w:r w:rsidRPr="000F7212">
        <w:rPr>
          <w:rFonts w:hint="eastAsia"/>
          <w:lang w:eastAsia="zh-CN"/>
        </w:rPr>
        <w:t>procedure</w:t>
      </w:r>
      <w:r w:rsidRPr="000F7212">
        <w:rPr>
          <w:lang w:eastAsia="zh-CN"/>
        </w:rPr>
        <w:t xml:space="preserve"> not accepted by TWAG</w:t>
      </w:r>
    </w:p>
    <w:p w14:paraId="6F1784B0" w14:textId="77777777" w:rsidR="006450D1" w:rsidRPr="000F7212" w:rsidRDefault="006450D1" w:rsidP="006450D1">
      <w:pPr>
        <w:rPr>
          <w:lang w:eastAsia="zh-CN"/>
        </w:rPr>
      </w:pPr>
      <w:r w:rsidRPr="000F7212">
        <w:rPr>
          <w:lang w:eastAsia="zh-CN"/>
        </w:rPr>
        <w:t>The cause IE typically indicates one of the following cause values:</w:t>
      </w:r>
    </w:p>
    <w:p w14:paraId="744A4DC5" w14:textId="77777777" w:rsidR="00E75C4C" w:rsidRPr="000F7212" w:rsidRDefault="00E75C4C" w:rsidP="006450D1">
      <w:pPr>
        <w:pStyle w:val="B1"/>
        <w:rPr>
          <w:lang w:eastAsia="zh-CN"/>
        </w:rPr>
      </w:pPr>
      <w:r w:rsidRPr="000F7212">
        <w:t>#</w:t>
      </w:r>
      <w:r w:rsidRPr="000F7212">
        <w:rPr>
          <w:rFonts w:hint="eastAsia"/>
          <w:lang w:eastAsia="zh-CN"/>
        </w:rPr>
        <w:t>8</w:t>
      </w:r>
      <w:r w:rsidRPr="000F7212">
        <w:t>:</w:t>
      </w:r>
      <w:r w:rsidRPr="000F7212">
        <w:rPr>
          <w:rFonts w:hint="eastAsia"/>
          <w:lang w:eastAsia="zh-CN"/>
        </w:rPr>
        <w:tab/>
      </w:r>
      <w:r w:rsidR="006450D1" w:rsidRPr="000F7212">
        <w:t>operator determined barring;</w:t>
      </w:r>
    </w:p>
    <w:p w14:paraId="619665E4" w14:textId="77777777" w:rsidR="006450D1" w:rsidRPr="000F7212" w:rsidRDefault="006450D1" w:rsidP="006450D1">
      <w:pPr>
        <w:pStyle w:val="B1"/>
      </w:pPr>
      <w:r w:rsidRPr="000F7212">
        <w:t>#26:</w:t>
      </w:r>
      <w:r w:rsidRPr="000F7212">
        <w:tab/>
        <w:t>insufficient resources;</w:t>
      </w:r>
    </w:p>
    <w:p w14:paraId="61CFC83F" w14:textId="77777777" w:rsidR="006450D1" w:rsidRPr="000F7212" w:rsidRDefault="006450D1" w:rsidP="006450D1">
      <w:pPr>
        <w:pStyle w:val="B1"/>
      </w:pPr>
      <w:r w:rsidRPr="000F7212">
        <w:t>#27:</w:t>
      </w:r>
      <w:r w:rsidRPr="000F7212">
        <w:tab/>
        <w:t>missing or unknown APN;</w:t>
      </w:r>
    </w:p>
    <w:p w14:paraId="7B4212B8" w14:textId="77777777" w:rsidR="00A36FA0" w:rsidRPr="000F7212" w:rsidRDefault="006450D1" w:rsidP="00A36FA0">
      <w:pPr>
        <w:pStyle w:val="B1"/>
        <w:rPr>
          <w:lang w:eastAsia="zh-CN"/>
        </w:rPr>
      </w:pPr>
      <w:r w:rsidRPr="000F7212">
        <w:t>#28:</w:t>
      </w:r>
      <w:r w:rsidRPr="000F7212">
        <w:tab/>
        <w:t>unknown PDN type;</w:t>
      </w:r>
    </w:p>
    <w:p w14:paraId="30D50405" w14:textId="77777777" w:rsidR="006450D1" w:rsidRPr="000F7212" w:rsidRDefault="00A36FA0" w:rsidP="00A36FA0">
      <w:pPr>
        <w:pStyle w:val="B1"/>
      </w:pPr>
      <w:r w:rsidRPr="000F7212">
        <w:rPr>
          <w:lang w:eastAsia="zh-CN"/>
        </w:rPr>
        <w:t>#29</w:t>
      </w:r>
      <w:r w:rsidRPr="000F7212">
        <w:t>:</w:t>
      </w:r>
      <w:r w:rsidRPr="000F7212">
        <w:tab/>
      </w:r>
      <w:r w:rsidRPr="000F7212">
        <w:rPr>
          <w:rFonts w:hint="eastAsia"/>
          <w:lang w:eastAsia="zh-CN"/>
        </w:rPr>
        <w:t>u</w:t>
      </w:r>
      <w:r w:rsidRPr="000F7212">
        <w:rPr>
          <w:lang w:eastAsia="zh-CN"/>
        </w:rPr>
        <w:t>ser authentication failed</w:t>
      </w:r>
      <w:r w:rsidRPr="000F7212">
        <w:rPr>
          <w:rFonts w:hint="eastAsia"/>
          <w:lang w:eastAsia="zh-CN"/>
        </w:rPr>
        <w:t>;</w:t>
      </w:r>
    </w:p>
    <w:p w14:paraId="7708124C" w14:textId="77777777" w:rsidR="006450D1" w:rsidRPr="000F7212" w:rsidRDefault="006450D1" w:rsidP="006450D1">
      <w:pPr>
        <w:pStyle w:val="B1"/>
      </w:pPr>
      <w:r w:rsidRPr="000F7212">
        <w:t>#30</w:t>
      </w:r>
      <w:r w:rsidRPr="000F7212">
        <w:rPr>
          <w:rFonts w:hint="eastAsia"/>
          <w:lang w:eastAsia="zh-CN"/>
        </w:rPr>
        <w:t>:</w:t>
      </w:r>
      <w:r w:rsidRPr="000F7212">
        <w:tab/>
      </w:r>
      <w:r w:rsidRPr="000F7212">
        <w:rPr>
          <w:rFonts w:hint="eastAsia"/>
          <w:lang w:eastAsia="zh-CN"/>
        </w:rPr>
        <w:t>request</w:t>
      </w:r>
      <w:r w:rsidRPr="000F7212">
        <w:t xml:space="preserve"> rejected by PDN GW;</w:t>
      </w:r>
    </w:p>
    <w:p w14:paraId="0BB2EFB0" w14:textId="77777777" w:rsidR="006450D1" w:rsidRPr="000F7212" w:rsidRDefault="006450D1" w:rsidP="006450D1">
      <w:pPr>
        <w:pStyle w:val="B1"/>
      </w:pPr>
      <w:r w:rsidRPr="000F7212">
        <w:t>#31</w:t>
      </w:r>
      <w:r w:rsidRPr="000F7212">
        <w:rPr>
          <w:rFonts w:hint="eastAsia"/>
          <w:lang w:eastAsia="zh-CN"/>
        </w:rPr>
        <w:t>:</w:t>
      </w:r>
      <w:r w:rsidRPr="000F7212">
        <w:tab/>
      </w:r>
      <w:r w:rsidRPr="000F7212">
        <w:rPr>
          <w:rFonts w:hint="eastAsia"/>
          <w:lang w:eastAsia="zh-CN"/>
        </w:rPr>
        <w:t>request</w:t>
      </w:r>
      <w:r w:rsidRPr="000F7212">
        <w:t xml:space="preserve"> rejected, unspecified;</w:t>
      </w:r>
    </w:p>
    <w:p w14:paraId="6AA1F300" w14:textId="77777777" w:rsidR="006450D1" w:rsidRPr="000F7212" w:rsidRDefault="006450D1" w:rsidP="006450D1">
      <w:pPr>
        <w:pStyle w:val="B1"/>
      </w:pPr>
      <w:r w:rsidRPr="000F7212">
        <w:t>#32</w:t>
      </w:r>
      <w:r w:rsidRPr="000F7212">
        <w:rPr>
          <w:rFonts w:hint="eastAsia"/>
          <w:lang w:eastAsia="zh-CN"/>
        </w:rPr>
        <w:t>:</w:t>
      </w:r>
      <w:r w:rsidRPr="000F7212">
        <w:tab/>
        <w:t>service option not supported;</w:t>
      </w:r>
    </w:p>
    <w:p w14:paraId="61F42C73" w14:textId="77777777" w:rsidR="006450D1" w:rsidRPr="000F7212" w:rsidRDefault="006450D1" w:rsidP="006450D1">
      <w:pPr>
        <w:pStyle w:val="B1"/>
      </w:pPr>
      <w:r w:rsidRPr="000F7212">
        <w:t>#33:</w:t>
      </w:r>
      <w:r w:rsidRPr="000F7212">
        <w:tab/>
        <w:t>requested service option not subscribed;</w:t>
      </w:r>
    </w:p>
    <w:p w14:paraId="6F5A35BB" w14:textId="77777777" w:rsidR="006450D1" w:rsidRPr="000F7212" w:rsidRDefault="006450D1" w:rsidP="006450D1">
      <w:pPr>
        <w:pStyle w:val="B1"/>
      </w:pPr>
      <w:r w:rsidRPr="000F7212">
        <w:lastRenderedPageBreak/>
        <w:t>#34:</w:t>
      </w:r>
      <w:r w:rsidRPr="000F7212">
        <w:tab/>
        <w:t>service option temporarily out of order;</w:t>
      </w:r>
    </w:p>
    <w:p w14:paraId="72CC2DBC" w14:textId="77777777" w:rsidR="006450D1" w:rsidRPr="000F7212" w:rsidRDefault="006450D1" w:rsidP="006450D1">
      <w:pPr>
        <w:pStyle w:val="B1"/>
      </w:pPr>
      <w:r w:rsidRPr="000F7212">
        <w:t>#35:</w:t>
      </w:r>
      <w:r w:rsidRPr="000F7212">
        <w:tab/>
      </w:r>
      <w:r w:rsidRPr="000F7212">
        <w:rPr>
          <w:rFonts w:hint="eastAsia"/>
        </w:rPr>
        <w:t>PTI</w:t>
      </w:r>
      <w:r w:rsidRPr="000F7212">
        <w:t xml:space="preserve"> already </w:t>
      </w:r>
      <w:r w:rsidRPr="000F7212">
        <w:rPr>
          <w:rFonts w:hint="eastAsia"/>
        </w:rPr>
        <w:t>in use</w:t>
      </w:r>
      <w:r w:rsidRPr="000F7212">
        <w:t>;</w:t>
      </w:r>
    </w:p>
    <w:p w14:paraId="1E03673B" w14:textId="77777777" w:rsidR="006450D1" w:rsidRPr="000F7212" w:rsidRDefault="006450D1" w:rsidP="006450D1">
      <w:pPr>
        <w:pStyle w:val="B1"/>
      </w:pPr>
      <w:r w:rsidRPr="000F7212">
        <w:t>#38:</w:t>
      </w:r>
      <w:r w:rsidRPr="000F7212">
        <w:tab/>
        <w:t>network failure;</w:t>
      </w:r>
    </w:p>
    <w:p w14:paraId="039C0580" w14:textId="77777777" w:rsidR="006450D1" w:rsidRPr="000F7212" w:rsidRDefault="006450D1" w:rsidP="006450D1">
      <w:pPr>
        <w:pStyle w:val="B1"/>
      </w:pPr>
      <w:r w:rsidRPr="000F7212">
        <w:t>#50:</w:t>
      </w:r>
      <w:r w:rsidRPr="000F7212">
        <w:tab/>
        <w:t>PDN type IPv4 only allowed;</w:t>
      </w:r>
    </w:p>
    <w:p w14:paraId="138BA26B" w14:textId="77777777" w:rsidR="006450D1" w:rsidRPr="000F7212" w:rsidRDefault="006450D1" w:rsidP="006450D1">
      <w:pPr>
        <w:pStyle w:val="B1"/>
      </w:pPr>
      <w:r w:rsidRPr="000F7212">
        <w:t>#51:</w:t>
      </w:r>
      <w:r w:rsidRPr="000F7212">
        <w:tab/>
        <w:t>PDN type IPv6 only allowed;</w:t>
      </w:r>
    </w:p>
    <w:p w14:paraId="6EE2AF12" w14:textId="77777777" w:rsidR="006450D1" w:rsidRPr="000F7212" w:rsidRDefault="006450D1" w:rsidP="006450D1">
      <w:pPr>
        <w:pStyle w:val="B1"/>
      </w:pPr>
      <w:r w:rsidRPr="000F7212">
        <w:t>#52:</w:t>
      </w:r>
      <w:r w:rsidRPr="000F7212">
        <w:tab/>
        <w:t>single address bearers only allowed;</w:t>
      </w:r>
    </w:p>
    <w:p w14:paraId="09633B54" w14:textId="77777777" w:rsidR="000042AD" w:rsidRPr="000F7212" w:rsidRDefault="000042AD" w:rsidP="000042AD">
      <w:pPr>
        <w:pStyle w:val="B1"/>
      </w:pPr>
      <w:r w:rsidRPr="000F7212">
        <w:rPr>
          <w:lang w:eastAsia="zh-CN"/>
        </w:rPr>
        <w:t>#54:</w:t>
      </w:r>
      <w:r w:rsidRPr="000F7212">
        <w:rPr>
          <w:lang w:eastAsia="zh-CN"/>
        </w:rPr>
        <w:tab/>
        <w:t>PDN connection does not exist</w:t>
      </w:r>
      <w:r w:rsidRPr="000F7212">
        <w:t>;</w:t>
      </w:r>
    </w:p>
    <w:p w14:paraId="3EE7CDAC" w14:textId="77777777" w:rsidR="006450D1" w:rsidRPr="000F7212" w:rsidRDefault="006450D1" w:rsidP="006450D1">
      <w:pPr>
        <w:pStyle w:val="B1"/>
      </w:pPr>
      <w:r w:rsidRPr="000F7212">
        <w:rPr>
          <w:rFonts w:hint="eastAsia"/>
        </w:rPr>
        <w:t>#55:</w:t>
      </w:r>
      <w:r w:rsidRPr="000F7212">
        <w:rPr>
          <w:rFonts w:hint="eastAsia"/>
        </w:rPr>
        <w:tab/>
      </w:r>
      <w:r w:rsidRPr="000F7212">
        <w:t>multiple PDN connections for a given APN</w:t>
      </w:r>
      <w:r w:rsidRPr="000F7212">
        <w:rPr>
          <w:rFonts w:hint="eastAsia"/>
        </w:rPr>
        <w:t xml:space="preserve"> not allowed;</w:t>
      </w:r>
    </w:p>
    <w:p w14:paraId="5DCA1640" w14:textId="77777777" w:rsidR="006450D1" w:rsidRPr="000F7212" w:rsidRDefault="006450D1" w:rsidP="006450D1">
      <w:pPr>
        <w:pStyle w:val="B1"/>
      </w:pPr>
      <w:r w:rsidRPr="000F7212">
        <w:t>#95 – 111</w:t>
      </w:r>
      <w:r w:rsidRPr="000F7212">
        <w:rPr>
          <w:rFonts w:hint="eastAsia"/>
          <w:lang w:eastAsia="zh-CN"/>
        </w:rPr>
        <w:t>:</w:t>
      </w:r>
      <w:r w:rsidRPr="000F7212">
        <w:tab/>
        <w:t>protocol errors;</w:t>
      </w:r>
    </w:p>
    <w:p w14:paraId="2CC47C21" w14:textId="77777777" w:rsidR="007A7B0C" w:rsidRPr="000F7212" w:rsidRDefault="007A7B0C" w:rsidP="006450D1">
      <w:pPr>
        <w:pStyle w:val="B1"/>
      </w:pPr>
      <w:r w:rsidRPr="000F7212">
        <w:rPr>
          <w:rFonts w:hint="eastAsia"/>
          <w:lang w:eastAsia="zh-CN"/>
        </w:rPr>
        <w:t>#113</w:t>
      </w:r>
      <w:r w:rsidRPr="000F7212">
        <w:rPr>
          <w:rFonts w:hint="eastAsia"/>
        </w:rPr>
        <w:t>:</w:t>
      </w:r>
      <w:r w:rsidRPr="000F7212">
        <w:rPr>
          <w:rFonts w:hint="eastAsia"/>
        </w:rPr>
        <w:tab/>
      </w:r>
      <w:r w:rsidRPr="000F7212">
        <w:rPr>
          <w:rFonts w:hint="eastAsia"/>
          <w:lang w:eastAsia="zh-CN"/>
        </w:rPr>
        <w:t>Multiple</w:t>
      </w:r>
      <w:r w:rsidRPr="000F7212">
        <w:t xml:space="preserve"> access</w:t>
      </w:r>
      <w:r w:rsidRPr="000F7212">
        <w:rPr>
          <w:rFonts w:hint="eastAsia"/>
          <w:lang w:eastAsia="zh-CN"/>
        </w:rPr>
        <w:t>es</w:t>
      </w:r>
      <w:r w:rsidRPr="000F7212">
        <w:t xml:space="preserve"> to a PDN connection not allowed;</w:t>
      </w:r>
    </w:p>
    <w:p w14:paraId="08DAC087" w14:textId="77777777" w:rsidR="00A806E9" w:rsidRPr="000F7212" w:rsidRDefault="00A806E9" w:rsidP="00A806E9">
      <w:pPr>
        <w:rPr>
          <w:lang w:eastAsia="zh-CN"/>
        </w:rPr>
      </w:pPr>
      <w:r w:rsidRPr="000F7212">
        <w:rPr>
          <w:lang w:eastAsia="zh-CN"/>
        </w:rPr>
        <w:t>If the</w:t>
      </w:r>
      <w:r w:rsidRPr="000F7212">
        <w:rPr>
          <w:rFonts w:hint="eastAsia"/>
          <w:lang w:eastAsia="zh-CN"/>
        </w:rPr>
        <w:t xml:space="preserve"> PDN </w:t>
      </w:r>
      <w:r w:rsidRPr="000F7212">
        <w:rPr>
          <w:lang w:eastAsia="zh-CN"/>
        </w:rPr>
        <w:t>type</w:t>
      </w:r>
      <w:r w:rsidRPr="000F7212">
        <w:rPr>
          <w:rFonts w:hint="eastAsia"/>
          <w:lang w:eastAsia="zh-CN"/>
        </w:rPr>
        <w:t xml:space="preserve"> IE</w:t>
      </w:r>
      <w:r w:rsidRPr="000F7212">
        <w:rPr>
          <w:lang w:eastAsia="zh-CN"/>
        </w:rPr>
        <w:t xml:space="preserve"> in the PDN CONNECTIVITY REQUEST message is set to a PDN type value other than IPv4, IPv6 and IPv4v6, the TWAG shall set the cause IE to </w:t>
      </w:r>
      <w:r w:rsidRPr="000F7212">
        <w:t>#95 "semantically incorrect message"</w:t>
      </w:r>
      <w:r w:rsidRPr="000F7212">
        <w:rPr>
          <w:lang w:eastAsia="zh-CN"/>
        </w:rPr>
        <w:t>.</w:t>
      </w:r>
    </w:p>
    <w:p w14:paraId="4B18B9E8" w14:textId="617D47EB" w:rsidR="006450D1" w:rsidRPr="000F7212" w:rsidRDefault="006450D1" w:rsidP="006450D1">
      <w:r w:rsidRPr="000F7212">
        <w:t xml:space="preserve">If the cause value is #26 "insufficient resources", </w:t>
      </w:r>
      <w:r w:rsidR="00902BAF" w:rsidRPr="000F7212">
        <w:t xml:space="preserve">and </w:t>
      </w:r>
      <w:r w:rsidR="00902BAF" w:rsidRPr="000F7212">
        <w:rPr>
          <w:lang w:val="en-US"/>
        </w:rPr>
        <w:t xml:space="preserve">the request type is different from "emergency" and from "handover of emergency bearer services", </w:t>
      </w:r>
      <w:r w:rsidRPr="000F7212">
        <w:t xml:space="preserve">the network may include a value for timer </w:t>
      </w:r>
      <w:r w:rsidR="001F14F7" w:rsidRPr="000F7212">
        <w:rPr>
          <w:rFonts w:hint="eastAsia"/>
          <w:lang w:eastAsia="zh-CN"/>
        </w:rPr>
        <w:t>Tw1</w:t>
      </w:r>
      <w:r w:rsidR="001F14F7" w:rsidRPr="000F7212">
        <w:t xml:space="preserve"> </w:t>
      </w:r>
      <w:r w:rsidRPr="000F7212">
        <w:t xml:space="preserve">in the PDN CONNECTIVITY REJECT message. </w:t>
      </w:r>
      <w:r w:rsidR="00902BAF" w:rsidRPr="000F7212">
        <w:t xml:space="preserve">If the </w:t>
      </w:r>
      <w:r w:rsidR="00902BAF" w:rsidRPr="000F7212">
        <w:rPr>
          <w:lang w:val="en-US"/>
        </w:rPr>
        <w:t xml:space="preserve">request type is "emergency" or "handover of emergency bearer services", </w:t>
      </w:r>
      <w:r w:rsidR="002C1A3A">
        <w:rPr>
          <w:lang w:val="en-US"/>
        </w:rPr>
        <w:t xml:space="preserve">or </w:t>
      </w:r>
      <w:r w:rsidR="002C1A3A" w:rsidRPr="005F54F5">
        <w:t xml:space="preserve">the </w:t>
      </w:r>
      <w:r w:rsidR="002C1A3A">
        <w:t>network</w:t>
      </w:r>
      <w:r w:rsidR="002C1A3A" w:rsidRPr="005F54F5">
        <w:t xml:space="preserve"> </w:t>
      </w:r>
      <w:r w:rsidR="002C1A3A">
        <w:t xml:space="preserve">had </w:t>
      </w:r>
      <w:r w:rsidR="002C1A3A" w:rsidRPr="005F54F5">
        <w:t>receive</w:t>
      </w:r>
      <w:r w:rsidR="002C1A3A">
        <w:t>d</w:t>
      </w:r>
      <w:r w:rsidR="002C1A3A" w:rsidRPr="005F54F5">
        <w:t xml:space="preserve"> a</w:t>
      </w:r>
      <w:r w:rsidR="002C1A3A">
        <w:t xml:space="preserve">n indication that the UE is a UE configured for high priority as described in 3GPP TS 24.302 [3], clause 6.4.2.3 </w:t>
      </w:r>
      <w:bookmarkStart w:id="84" w:name="_Hlk140592549"/>
      <w:r w:rsidR="002C1A3A">
        <w:t>and if allowed by operator policy</w:t>
      </w:r>
      <w:bookmarkEnd w:id="84"/>
      <w:r w:rsidR="002C1A3A">
        <w:t xml:space="preserve">, </w:t>
      </w:r>
      <w:r w:rsidR="00902BAF" w:rsidRPr="000F7212">
        <w:t xml:space="preserve">the network shall not include the timer </w:t>
      </w:r>
      <w:r w:rsidR="00902BAF" w:rsidRPr="000F7212">
        <w:rPr>
          <w:rFonts w:hint="eastAsia"/>
          <w:lang w:eastAsia="zh-CN"/>
        </w:rPr>
        <w:t>Tw1</w:t>
      </w:r>
      <w:r w:rsidR="00902BAF" w:rsidRPr="000F7212">
        <w:rPr>
          <w:lang w:eastAsia="zh-CN"/>
        </w:rPr>
        <w:t xml:space="preserve"> </w:t>
      </w:r>
      <w:r w:rsidR="00902BAF" w:rsidRPr="000F7212">
        <w:t>in the PDN CONNECTIVITY REJECT message.</w:t>
      </w:r>
    </w:p>
    <w:p w14:paraId="0EA0E256" w14:textId="77777777" w:rsidR="006450D1" w:rsidRPr="000F7212" w:rsidRDefault="006450D1" w:rsidP="006450D1">
      <w:r w:rsidRPr="000F7212">
        <w:t>U</w:t>
      </w:r>
      <w:r w:rsidRPr="000F7212">
        <w:rPr>
          <w:rFonts w:hint="eastAsia"/>
        </w:rPr>
        <w:t xml:space="preserve">pon receipt of the </w:t>
      </w:r>
      <w:r w:rsidRPr="000F7212">
        <w:t>PDN CONNECTIVITY REJECT</w:t>
      </w:r>
      <w:r w:rsidRPr="000F7212">
        <w:rPr>
          <w:rFonts w:hint="eastAsia"/>
        </w:rPr>
        <w:t xml:space="preserve"> mess</w:t>
      </w:r>
      <w:r w:rsidRPr="000F7212">
        <w:t>a</w:t>
      </w:r>
      <w:r w:rsidRPr="000F7212">
        <w:rPr>
          <w:rFonts w:hint="eastAsia"/>
        </w:rPr>
        <w:t>ge, the UE shall stop timer T3</w:t>
      </w:r>
      <w:r w:rsidRPr="000F7212">
        <w:t>5</w:t>
      </w:r>
      <w:r w:rsidRPr="000F7212">
        <w:rPr>
          <w:rFonts w:hint="eastAsia"/>
        </w:rPr>
        <w:t>8</w:t>
      </w:r>
      <w:r w:rsidRPr="000F7212">
        <w:t>2</w:t>
      </w:r>
      <w:r w:rsidRPr="000F7212">
        <w:rPr>
          <w:rFonts w:hint="eastAsia"/>
        </w:rPr>
        <w:t xml:space="preserve"> and enter the state PROCEDURE TRANSACTION INACTIVE.</w:t>
      </w:r>
    </w:p>
    <w:p w14:paraId="4D17A3AE" w14:textId="77777777" w:rsidR="006450D1" w:rsidRPr="000F7212" w:rsidRDefault="006450D1" w:rsidP="006450D1">
      <w:r w:rsidRPr="000F7212">
        <w:t xml:space="preserve">If the cause value is #26 "insufficient resources" and </w:t>
      </w:r>
      <w:r w:rsidR="00773C58" w:rsidRPr="000F7212">
        <w:t xml:space="preserve">the </w:t>
      </w:r>
      <w:r w:rsidR="001F14F7" w:rsidRPr="000F7212">
        <w:rPr>
          <w:rFonts w:hint="eastAsia"/>
          <w:lang w:eastAsia="zh-CN"/>
        </w:rPr>
        <w:t>Tw1</w:t>
      </w:r>
      <w:r w:rsidR="001F14F7" w:rsidRPr="000F7212">
        <w:t xml:space="preserve"> </w:t>
      </w:r>
      <w:r w:rsidRPr="000F7212">
        <w:rPr>
          <w:rFonts w:hint="eastAsia"/>
          <w:lang w:eastAsia="zh-TW"/>
        </w:rPr>
        <w:t xml:space="preserve">value </w:t>
      </w:r>
      <w:r w:rsidRPr="000F7212">
        <w:t>IE is included</w:t>
      </w:r>
      <w:r w:rsidR="00773C58" w:rsidRPr="000F7212">
        <w:t>,</w:t>
      </w:r>
      <w:r w:rsidRPr="000F7212">
        <w:t xml:space="preserve"> the UE shall take different actions depending on the timer value received for timer </w:t>
      </w:r>
      <w:r w:rsidR="001F14F7" w:rsidRPr="000F7212">
        <w:rPr>
          <w:rFonts w:hint="eastAsia"/>
          <w:lang w:eastAsia="zh-CN"/>
        </w:rPr>
        <w:t>Tw1</w:t>
      </w:r>
      <w:r w:rsidRPr="000F7212">
        <w:t>:</w:t>
      </w:r>
    </w:p>
    <w:p w14:paraId="1EEF2B05" w14:textId="77777777" w:rsidR="006450D1" w:rsidRPr="000F7212" w:rsidRDefault="00D1683B" w:rsidP="00F9084D">
      <w:pPr>
        <w:pStyle w:val="B1"/>
      </w:pPr>
      <w:r w:rsidRPr="000F7212">
        <w:t>i)</w:t>
      </w:r>
      <w:r w:rsidR="006450D1" w:rsidRPr="000F7212">
        <w:tab/>
        <w:t xml:space="preserve">if the timer value indicates neither zero nor deactivated, </w:t>
      </w:r>
      <w:r w:rsidR="00773C58" w:rsidRPr="000F7212">
        <w:t xml:space="preserve">the UE shall stop timer Tw1 </w:t>
      </w:r>
      <w:r w:rsidR="00773C58" w:rsidRPr="000F7212">
        <w:rPr>
          <w:lang w:eastAsia="zh-CN"/>
        </w:rPr>
        <w:t xml:space="preserve">associated with the corresponding APN, </w:t>
      </w:r>
      <w:r w:rsidR="00773C58" w:rsidRPr="000F7212">
        <w:t>if it is running</w:t>
      </w:r>
      <w:r w:rsidR="00773C58" w:rsidRPr="000F7212">
        <w:rPr>
          <w:rFonts w:hint="eastAsia"/>
        </w:rPr>
        <w:t>.</w:t>
      </w:r>
      <w:r w:rsidR="00773C58" w:rsidRPr="000F7212">
        <w:t xml:space="preserve"> </w:t>
      </w:r>
      <w:r w:rsidR="00773C58" w:rsidRPr="000F7212">
        <w:rPr>
          <w:rFonts w:hint="eastAsia"/>
        </w:rPr>
        <w:t>T</w:t>
      </w:r>
      <w:r w:rsidR="006450D1" w:rsidRPr="000F7212">
        <w:t xml:space="preserve">he UE shall start timer </w:t>
      </w:r>
      <w:r w:rsidR="001F14F7" w:rsidRPr="000F7212">
        <w:rPr>
          <w:rFonts w:hint="eastAsia"/>
          <w:lang w:eastAsia="zh-CN"/>
        </w:rPr>
        <w:t>Tw1</w:t>
      </w:r>
      <w:r w:rsidR="003A29E6" w:rsidRPr="000F7212">
        <w:t xml:space="preserve"> </w:t>
      </w:r>
      <w:r w:rsidR="00773C58" w:rsidRPr="000F7212">
        <w:t xml:space="preserve">with the value provided in the Tw1 value IE </w:t>
      </w:r>
      <w:r w:rsidR="006450D1" w:rsidRPr="000F7212">
        <w:t xml:space="preserve">and not send another PDN CONNECTIVITY REQUEST message for the same APN until timer </w:t>
      </w:r>
      <w:r w:rsidR="001F14F7" w:rsidRPr="000F7212">
        <w:rPr>
          <w:rFonts w:hint="eastAsia"/>
          <w:lang w:eastAsia="zh-CN"/>
        </w:rPr>
        <w:t>Tw1</w:t>
      </w:r>
      <w:r w:rsidR="00145E1D" w:rsidRPr="000F7212">
        <w:t xml:space="preserve"> </w:t>
      </w:r>
      <w:r w:rsidR="006450D1" w:rsidRPr="000F7212">
        <w:t xml:space="preserve">expires, the timer </w:t>
      </w:r>
      <w:r w:rsidR="001F14F7" w:rsidRPr="000F7212">
        <w:rPr>
          <w:rFonts w:hint="eastAsia"/>
          <w:lang w:eastAsia="zh-CN"/>
        </w:rPr>
        <w:t>Tw1</w:t>
      </w:r>
      <w:r w:rsidR="009815F4" w:rsidRPr="000F7212">
        <w:t xml:space="preserve"> </w:t>
      </w:r>
      <w:r w:rsidR="006450D1" w:rsidRPr="000F7212">
        <w:t>is stopped or the USIM is removed;</w:t>
      </w:r>
    </w:p>
    <w:p w14:paraId="58522C5E" w14:textId="77777777" w:rsidR="006450D1" w:rsidRPr="000F7212" w:rsidRDefault="00D1683B" w:rsidP="00F9084D">
      <w:pPr>
        <w:pStyle w:val="B1"/>
      </w:pPr>
      <w:r w:rsidRPr="000F7212">
        <w:t>ii)</w:t>
      </w:r>
      <w:r w:rsidR="006450D1" w:rsidRPr="000F7212">
        <w:tab/>
        <w:t>if the timer value indicates that this timer is deactivated, the UE shall not send another PDN CONNECTIVITY REQUEST message for the same APN</w:t>
      </w:r>
      <w:r w:rsidR="006450D1" w:rsidRPr="000F7212">
        <w:rPr>
          <w:rFonts w:hint="eastAsia"/>
          <w:lang w:eastAsia="zh-TW"/>
        </w:rPr>
        <w:t xml:space="preserve"> </w:t>
      </w:r>
      <w:r w:rsidR="006450D1" w:rsidRPr="000F7212">
        <w:t xml:space="preserve">until the </w:t>
      </w:r>
      <w:r w:rsidRPr="000F7212">
        <w:rPr>
          <w:lang w:eastAsia="zh-TW"/>
        </w:rPr>
        <w:t>UE</w:t>
      </w:r>
      <w:r w:rsidRPr="000F7212">
        <w:t xml:space="preserve"> is switched off</w:t>
      </w:r>
      <w:r w:rsidR="006450D1" w:rsidRPr="000F7212">
        <w:t xml:space="preserve"> or the USIM is removed; and</w:t>
      </w:r>
    </w:p>
    <w:p w14:paraId="637CEBE9" w14:textId="77777777" w:rsidR="006450D1" w:rsidRPr="000F7212" w:rsidRDefault="00D1683B" w:rsidP="00F9084D">
      <w:pPr>
        <w:pStyle w:val="B1"/>
      </w:pPr>
      <w:r w:rsidRPr="000F7212">
        <w:t>iii)</w:t>
      </w:r>
      <w:r w:rsidR="006450D1" w:rsidRPr="000F7212">
        <w:tab/>
        <w:t>if the timer value indicates zero, the UE may send another PDN CONNECTIVITY REQUEST message for the same APN;</w:t>
      </w:r>
    </w:p>
    <w:p w14:paraId="4A733AB6" w14:textId="77777777" w:rsidR="006450D1" w:rsidRPr="000F7212" w:rsidRDefault="00D1683B" w:rsidP="00F9084D">
      <w:pPr>
        <w:pStyle w:val="B1"/>
      </w:pPr>
      <w:r w:rsidRPr="000F7212">
        <w:t>iv)</w:t>
      </w:r>
      <w:r w:rsidR="006450D1" w:rsidRPr="000F7212">
        <w:tab/>
        <w:t xml:space="preserve">if the </w:t>
      </w:r>
      <w:r w:rsidR="00D3634E" w:rsidRPr="000F7212">
        <w:t>WLAN radio is disabled</w:t>
      </w:r>
      <w:r w:rsidR="006450D1" w:rsidRPr="000F7212">
        <w:t xml:space="preserve"> when the timer </w:t>
      </w:r>
      <w:r w:rsidR="001F14F7" w:rsidRPr="000F7212">
        <w:rPr>
          <w:rFonts w:hint="eastAsia"/>
          <w:lang w:eastAsia="zh-CN"/>
        </w:rPr>
        <w:t>Tw1</w:t>
      </w:r>
      <w:r w:rsidR="00DE17CE" w:rsidRPr="000F7212">
        <w:t xml:space="preserve"> </w:t>
      </w:r>
      <w:r w:rsidR="006450D1" w:rsidRPr="000F7212">
        <w:t>is running</w:t>
      </w:r>
      <w:r w:rsidR="00773C58" w:rsidRPr="000F7212">
        <w:t xml:space="preserve"> and if the USIM in the UE remains the same when the </w:t>
      </w:r>
      <w:r w:rsidR="00D3634E" w:rsidRPr="000F7212">
        <w:t>WLAN radio is enabled</w:t>
      </w:r>
      <w:r w:rsidR="006450D1" w:rsidRPr="000F7212">
        <w:t xml:space="preserve">, the UE shall behave as follows when the </w:t>
      </w:r>
      <w:r w:rsidR="00D3634E" w:rsidRPr="000F7212">
        <w:t>WLAN radio is enabled</w:t>
      </w:r>
      <w:r w:rsidR="006450D1" w:rsidRPr="000F7212">
        <w:t>:</w:t>
      </w:r>
    </w:p>
    <w:p w14:paraId="41A035A1" w14:textId="77777777" w:rsidR="006450D1" w:rsidRPr="000F7212" w:rsidRDefault="006450D1" w:rsidP="006450D1">
      <w:pPr>
        <w:pStyle w:val="B2"/>
      </w:pPr>
      <w:r w:rsidRPr="000F7212">
        <w:t>-</w:t>
      </w:r>
      <w:r w:rsidRPr="000F7212">
        <w:tab/>
        <w:t xml:space="preserve">let t1 be the time remaining for </w:t>
      </w:r>
      <w:r w:rsidR="001F14F7" w:rsidRPr="000F7212">
        <w:rPr>
          <w:rFonts w:hint="eastAsia"/>
          <w:lang w:eastAsia="zh-CN"/>
        </w:rPr>
        <w:t>Tw1</w:t>
      </w:r>
      <w:r w:rsidR="00DE17CE" w:rsidRPr="000F7212">
        <w:t xml:space="preserve"> </w:t>
      </w:r>
      <w:r w:rsidRPr="000F7212">
        <w:t xml:space="preserve">timeout </w:t>
      </w:r>
      <w:r w:rsidR="00D3634E" w:rsidRPr="000F7212">
        <w:t>when the WLAN radio was disabled</w:t>
      </w:r>
      <w:r w:rsidRPr="000F7212">
        <w:t xml:space="preserve"> and let t be the time elapsed </w:t>
      </w:r>
      <w:r w:rsidR="00D3634E" w:rsidRPr="000F7212">
        <w:t>since the WLAN radio was disabled until the WLAN radio was enabled</w:t>
      </w:r>
      <w:r w:rsidRPr="000F7212">
        <w:t>. If t1 is greater than t, then the timer shall be restarted with the value t1 – t. If t1 is equal to or less than t, then the timer need not be restarted. If the UE is not capable of determining t, then the UE shall restart the timer with the value t1.</w:t>
      </w:r>
    </w:p>
    <w:p w14:paraId="3A362F57" w14:textId="77777777" w:rsidR="006450D1" w:rsidRPr="000F7212" w:rsidRDefault="006450D1" w:rsidP="006450D1">
      <w:r w:rsidRPr="000F7212">
        <w:t xml:space="preserve">If </w:t>
      </w:r>
      <w:r w:rsidR="00D51823" w:rsidRPr="000F7212">
        <w:t xml:space="preserve">the cause value is #26 "insufficient resources" and </w:t>
      </w:r>
      <w:r w:rsidRPr="000F7212">
        <w:t xml:space="preserve">the </w:t>
      </w:r>
      <w:r w:rsidR="001F14F7" w:rsidRPr="000F7212">
        <w:rPr>
          <w:rFonts w:hint="eastAsia"/>
          <w:lang w:eastAsia="zh-CN"/>
        </w:rPr>
        <w:t>Tw1</w:t>
      </w:r>
      <w:r w:rsidR="009059F5" w:rsidRPr="000F7212">
        <w:t xml:space="preserve"> </w:t>
      </w:r>
      <w:r w:rsidRPr="000F7212">
        <w:t xml:space="preserve">IE is not included, the UE may send a PDN CONNECTIVITY REQUEST message for the same APN. </w:t>
      </w:r>
    </w:p>
    <w:p w14:paraId="4BC2EBE1" w14:textId="77777777" w:rsidR="006450D1" w:rsidRPr="000F7212" w:rsidRDefault="006450D1" w:rsidP="000F7212">
      <w:pPr>
        <w:pStyle w:val="Heading3"/>
      </w:pPr>
      <w:bookmarkStart w:id="85" w:name="_Toc146259506"/>
      <w:r w:rsidRPr="000F7212">
        <w:t>5.2.5</w:t>
      </w:r>
      <w:r w:rsidRPr="000F7212">
        <w:tab/>
        <w:t>Abnormal cases in the UE</w:t>
      </w:r>
      <w:bookmarkEnd w:id="85"/>
    </w:p>
    <w:p w14:paraId="0FDFF753" w14:textId="77777777" w:rsidR="006450D1" w:rsidRPr="000F7212" w:rsidRDefault="006450D1" w:rsidP="006450D1">
      <w:r w:rsidRPr="000F7212">
        <w:t>The following abnormal cases can be identified:</w:t>
      </w:r>
    </w:p>
    <w:p w14:paraId="1E1FE3CD" w14:textId="77777777" w:rsidR="006450D1" w:rsidRPr="000F7212" w:rsidRDefault="006450D1" w:rsidP="00984B18">
      <w:pPr>
        <w:pStyle w:val="B1"/>
        <w:outlineLvl w:val="0"/>
        <w:rPr>
          <w:lang w:eastAsia="zh-CN"/>
        </w:rPr>
      </w:pPr>
      <w:r w:rsidRPr="000F7212">
        <w:t>a)</w:t>
      </w:r>
      <w:r w:rsidRPr="000F7212">
        <w:tab/>
        <w:t xml:space="preserve">Expiry of timer </w:t>
      </w:r>
      <w:r w:rsidRPr="000F7212">
        <w:rPr>
          <w:rFonts w:hint="eastAsia"/>
          <w:lang w:eastAsia="zh-CN"/>
        </w:rPr>
        <w:t>T3</w:t>
      </w:r>
      <w:r w:rsidRPr="000F7212">
        <w:rPr>
          <w:lang w:eastAsia="zh-CN"/>
        </w:rPr>
        <w:t>5</w:t>
      </w:r>
      <w:r w:rsidRPr="000F7212">
        <w:rPr>
          <w:rFonts w:hint="eastAsia"/>
          <w:lang w:eastAsia="zh-CN"/>
        </w:rPr>
        <w:t>82</w:t>
      </w:r>
      <w:r w:rsidRPr="000F7212">
        <w:rPr>
          <w:lang w:eastAsia="zh-CN"/>
        </w:rPr>
        <w:t>:</w:t>
      </w:r>
    </w:p>
    <w:p w14:paraId="4872EF3D" w14:textId="77777777" w:rsidR="006450D1" w:rsidRPr="000F7212" w:rsidRDefault="00B8469B" w:rsidP="00F9084D">
      <w:pPr>
        <w:pStyle w:val="B2"/>
      </w:pPr>
      <w:r w:rsidRPr="000F7212">
        <w:t>-</w:t>
      </w:r>
      <w:r w:rsidR="006450D1" w:rsidRPr="000F7212">
        <w:tab/>
        <w:t>On the first expiry of the timer T3</w:t>
      </w:r>
      <w:r w:rsidR="006450D1" w:rsidRPr="000F7212">
        <w:rPr>
          <w:lang w:eastAsia="zh-CN"/>
        </w:rPr>
        <w:t>5</w:t>
      </w:r>
      <w:r w:rsidR="006450D1" w:rsidRPr="000F7212">
        <w:t>8</w:t>
      </w:r>
      <w:r w:rsidR="006450D1" w:rsidRPr="000F7212">
        <w:rPr>
          <w:rFonts w:hint="eastAsia"/>
          <w:lang w:eastAsia="zh-CN"/>
        </w:rPr>
        <w:t>2</w:t>
      </w:r>
      <w:r w:rsidR="006450D1" w:rsidRPr="000F7212">
        <w:t xml:space="preserve">, the </w:t>
      </w:r>
      <w:r w:rsidR="006450D1" w:rsidRPr="000F7212">
        <w:rPr>
          <w:rFonts w:hint="eastAsia"/>
          <w:lang w:eastAsia="zh-CN"/>
        </w:rPr>
        <w:t>UE</w:t>
      </w:r>
      <w:r w:rsidR="006450D1" w:rsidRPr="000F7212">
        <w:t xml:space="preserve"> shall resend the </w:t>
      </w:r>
      <w:r w:rsidR="006450D1" w:rsidRPr="000F7212">
        <w:rPr>
          <w:rFonts w:hint="eastAsia"/>
          <w:lang w:eastAsia="zh-CN"/>
        </w:rPr>
        <w:t>PDN CONNECTIVITY</w:t>
      </w:r>
      <w:r w:rsidR="006450D1" w:rsidRPr="000F7212">
        <w:t xml:space="preserve"> REQUEST and shall reset and restart timer T3</w:t>
      </w:r>
      <w:r w:rsidR="006450D1" w:rsidRPr="000F7212">
        <w:rPr>
          <w:lang w:eastAsia="zh-CN"/>
        </w:rPr>
        <w:t>5</w:t>
      </w:r>
      <w:r w:rsidR="006450D1" w:rsidRPr="000F7212">
        <w:rPr>
          <w:rFonts w:hint="eastAsia"/>
          <w:lang w:eastAsia="zh-CN"/>
        </w:rPr>
        <w:t>82</w:t>
      </w:r>
      <w:r w:rsidR="006450D1" w:rsidRPr="000F7212">
        <w:t xml:space="preserve">. This retransmission is repeated four times, i.e. on the fifth expiry of timer </w:t>
      </w:r>
      <w:r w:rsidR="006450D1" w:rsidRPr="000F7212">
        <w:lastRenderedPageBreak/>
        <w:t>T3</w:t>
      </w:r>
      <w:r w:rsidR="006450D1" w:rsidRPr="000F7212">
        <w:rPr>
          <w:lang w:eastAsia="zh-CN"/>
        </w:rPr>
        <w:t>5</w:t>
      </w:r>
      <w:r w:rsidR="006450D1" w:rsidRPr="000F7212">
        <w:t>8</w:t>
      </w:r>
      <w:r w:rsidR="006450D1" w:rsidRPr="000F7212">
        <w:rPr>
          <w:rFonts w:hint="eastAsia"/>
          <w:lang w:eastAsia="zh-CN"/>
        </w:rPr>
        <w:t>2</w:t>
      </w:r>
      <w:r w:rsidR="006450D1" w:rsidRPr="000F7212">
        <w:t xml:space="preserve">, the </w:t>
      </w:r>
      <w:r w:rsidR="006450D1" w:rsidRPr="000F7212">
        <w:rPr>
          <w:rFonts w:hint="eastAsia"/>
          <w:lang w:eastAsia="zh-CN"/>
        </w:rPr>
        <w:t>UE</w:t>
      </w:r>
      <w:r w:rsidR="006450D1" w:rsidRPr="000F7212">
        <w:t xml:space="preserve"> shall abort the procedure</w:t>
      </w:r>
      <w:r w:rsidR="006450D1" w:rsidRPr="000F7212">
        <w:rPr>
          <w:rFonts w:hint="eastAsia"/>
          <w:lang w:eastAsia="zh-CN"/>
        </w:rPr>
        <w:t xml:space="preserve">, </w:t>
      </w:r>
      <w:r w:rsidR="006450D1" w:rsidRPr="000F7212">
        <w:t xml:space="preserve">release </w:t>
      </w:r>
      <w:r w:rsidR="006450D1" w:rsidRPr="000F7212">
        <w:rPr>
          <w:rFonts w:hint="eastAsia"/>
          <w:lang w:eastAsia="zh-CN"/>
        </w:rPr>
        <w:t xml:space="preserve">the PTI </w:t>
      </w:r>
      <w:r w:rsidR="006450D1" w:rsidRPr="000F7212">
        <w:t xml:space="preserve">allocated for this invocation </w:t>
      </w:r>
      <w:r w:rsidR="006450D1" w:rsidRPr="000F7212">
        <w:rPr>
          <w:rFonts w:hint="eastAsia"/>
          <w:lang w:eastAsia="zh-CN"/>
        </w:rPr>
        <w:t xml:space="preserve">and enter the </w:t>
      </w:r>
      <w:r w:rsidR="006450D1" w:rsidRPr="000F7212">
        <w:rPr>
          <w:rFonts w:hint="eastAsia"/>
        </w:rPr>
        <w:t>state PROCEDURE TRANSACTION INACTIVE</w:t>
      </w:r>
      <w:r w:rsidR="006450D1" w:rsidRPr="000F7212">
        <w:t>;</w:t>
      </w:r>
    </w:p>
    <w:p w14:paraId="7C50C0BD" w14:textId="77777777" w:rsidR="006450D1" w:rsidRPr="000F7212" w:rsidRDefault="006450D1" w:rsidP="000F7212">
      <w:pPr>
        <w:pStyle w:val="Heading3"/>
      </w:pPr>
      <w:bookmarkStart w:id="86" w:name="_Toc146259507"/>
      <w:r w:rsidRPr="000F7212">
        <w:t>5.2.6</w:t>
      </w:r>
      <w:r w:rsidRPr="000F7212">
        <w:tab/>
        <w:t>Abnormal cases on the network side</w:t>
      </w:r>
      <w:bookmarkEnd w:id="86"/>
    </w:p>
    <w:p w14:paraId="40FEFABC" w14:textId="77777777" w:rsidR="006450D1" w:rsidRPr="000F7212" w:rsidRDefault="006450D1" w:rsidP="006450D1">
      <w:r w:rsidRPr="000F7212">
        <w:t>The following abnormal cases can be identified:</w:t>
      </w:r>
    </w:p>
    <w:p w14:paraId="10E5E3AE" w14:textId="77777777" w:rsidR="006450D1" w:rsidRPr="000F7212" w:rsidRDefault="006450D1" w:rsidP="00984B18">
      <w:pPr>
        <w:pStyle w:val="B1"/>
        <w:outlineLvl w:val="0"/>
      </w:pPr>
      <w:r w:rsidRPr="000F7212">
        <w:rPr>
          <w:lang w:eastAsia="zh-CN"/>
        </w:rPr>
        <w:t>a</w:t>
      </w:r>
      <w:r w:rsidRPr="000F7212">
        <w:t>)</w:t>
      </w:r>
      <w:r w:rsidRPr="000F7212">
        <w:tab/>
      </w:r>
      <w:r w:rsidRPr="000F7212">
        <w:rPr>
          <w:rFonts w:hint="eastAsia"/>
          <w:lang w:eastAsia="zh-CN"/>
        </w:rPr>
        <w:t>UE</w:t>
      </w:r>
      <w:r w:rsidRPr="000F7212">
        <w:t xml:space="preserve"> initiated </w:t>
      </w:r>
      <w:r w:rsidRPr="000F7212">
        <w:rPr>
          <w:rFonts w:hint="eastAsia"/>
          <w:lang w:eastAsia="zh-CN"/>
        </w:rPr>
        <w:t xml:space="preserve">PDN connectivity </w:t>
      </w:r>
      <w:r w:rsidRPr="000F7212">
        <w:t xml:space="preserve">request for an already </w:t>
      </w:r>
      <w:r w:rsidRPr="000F7212">
        <w:rPr>
          <w:rFonts w:hint="eastAsia"/>
          <w:lang w:eastAsia="zh-CN"/>
        </w:rPr>
        <w:t>existing PDN connection</w:t>
      </w:r>
      <w:r w:rsidRPr="000F7212">
        <w:rPr>
          <w:lang w:eastAsia="zh-CN"/>
        </w:rPr>
        <w:t>:</w:t>
      </w:r>
    </w:p>
    <w:p w14:paraId="5E5C3478" w14:textId="77777777" w:rsidR="006450D1" w:rsidRPr="000F7212" w:rsidRDefault="006450D1" w:rsidP="00F9084D">
      <w:pPr>
        <w:pStyle w:val="B1"/>
      </w:pPr>
      <w:r w:rsidRPr="000F7212">
        <w:tab/>
        <w:t xml:space="preserve">If the network receives a </w:t>
      </w:r>
      <w:r w:rsidRPr="000F7212">
        <w:rPr>
          <w:rFonts w:hint="eastAsia"/>
          <w:lang w:eastAsia="zh-CN"/>
        </w:rPr>
        <w:t>PDN CONNECTIVITY</w:t>
      </w:r>
      <w:r w:rsidRPr="000F7212">
        <w:t xml:space="preserve"> REQUEST message with the same </w:t>
      </w:r>
      <w:r w:rsidRPr="000F7212">
        <w:rPr>
          <w:rFonts w:hint="eastAsia"/>
          <w:lang w:eastAsia="zh-CN"/>
        </w:rPr>
        <w:t xml:space="preserve">combination of </w:t>
      </w:r>
      <w:r w:rsidRPr="000F7212">
        <w:t>APN</w:t>
      </w:r>
      <w:r w:rsidRPr="000F7212">
        <w:rPr>
          <w:rFonts w:hint="eastAsia"/>
          <w:lang w:eastAsia="zh-CN"/>
        </w:rPr>
        <w:t xml:space="preserve"> and</w:t>
      </w:r>
      <w:r w:rsidRPr="000F7212">
        <w:t xml:space="preserve"> </w:t>
      </w:r>
      <w:r w:rsidRPr="000F7212">
        <w:rPr>
          <w:rFonts w:hint="eastAsia"/>
          <w:lang w:eastAsia="zh-CN"/>
        </w:rPr>
        <w:t>PDN type</w:t>
      </w:r>
      <w:r w:rsidRPr="000F7212">
        <w:t xml:space="preserve"> as an already </w:t>
      </w:r>
      <w:r w:rsidRPr="000F7212">
        <w:rPr>
          <w:rFonts w:hint="eastAsia"/>
          <w:lang w:eastAsia="zh-CN"/>
        </w:rPr>
        <w:t>existing</w:t>
      </w:r>
      <w:r w:rsidRPr="000F7212">
        <w:t xml:space="preserve"> </w:t>
      </w:r>
      <w:r w:rsidRPr="000F7212">
        <w:rPr>
          <w:rFonts w:hint="eastAsia"/>
          <w:lang w:eastAsia="zh-CN"/>
        </w:rPr>
        <w:t>PDN connection</w:t>
      </w:r>
      <w:r w:rsidRPr="000F7212">
        <w:t>:</w:t>
      </w:r>
    </w:p>
    <w:p w14:paraId="1255CA85" w14:textId="77777777" w:rsidR="006450D1" w:rsidRPr="000F7212" w:rsidRDefault="006450D1" w:rsidP="00F9084D">
      <w:pPr>
        <w:pStyle w:val="B2"/>
      </w:pPr>
      <w:r w:rsidRPr="000F7212">
        <w:t>-</w:t>
      </w:r>
      <w:r w:rsidRPr="000F7212">
        <w:tab/>
        <w:t xml:space="preserve">if </w:t>
      </w:r>
      <w:r w:rsidRPr="000F7212">
        <w:rPr>
          <w:rFonts w:hint="eastAsia"/>
        </w:rPr>
        <w:t xml:space="preserve">the </w:t>
      </w:r>
      <w:r w:rsidRPr="000F7212">
        <w:t>information</w:t>
      </w:r>
      <w:r w:rsidRPr="000F7212">
        <w:rPr>
          <w:rFonts w:hint="eastAsia"/>
        </w:rPr>
        <w:t xml:space="preserve"> </w:t>
      </w:r>
      <w:r w:rsidRPr="000F7212">
        <w:t>elements</w:t>
      </w:r>
      <w:r w:rsidRPr="000F7212">
        <w:rPr>
          <w:rFonts w:hint="eastAsia"/>
        </w:rPr>
        <w:t xml:space="preserve"> in the PDN CONNECTIVITY REQUEST message do not differ from the ones</w:t>
      </w:r>
      <w:r w:rsidRPr="000F7212">
        <w:t xml:space="preserve"> </w:t>
      </w:r>
      <w:r w:rsidRPr="000F7212">
        <w:rPr>
          <w:rFonts w:hint="eastAsia"/>
        </w:rPr>
        <w:t xml:space="preserve">received within the previous PDN CONNECTIVITY REQUEST message, and the </w:t>
      </w:r>
      <w:r w:rsidRPr="000F7212">
        <w:rPr>
          <w:rFonts w:hint="eastAsia"/>
          <w:lang w:eastAsia="ja-JP"/>
        </w:rPr>
        <w:t xml:space="preserve">TWAG has not </w:t>
      </w:r>
      <w:r w:rsidRPr="000F7212">
        <w:rPr>
          <w:lang w:eastAsia="ja-JP"/>
        </w:rPr>
        <w:t>received</w:t>
      </w:r>
      <w:r w:rsidRPr="000F7212">
        <w:rPr>
          <w:rFonts w:hint="eastAsia"/>
          <w:lang w:eastAsia="ja-JP"/>
        </w:rPr>
        <w:t xml:space="preserve"> the PDN CONNECTIVITY COMPLETE message from UE</w:t>
      </w:r>
      <w:r w:rsidRPr="000F7212">
        <w:rPr>
          <w:rFonts w:hint="eastAsia"/>
        </w:rPr>
        <w:t xml:space="preserve">, the </w:t>
      </w:r>
      <w:r w:rsidRPr="000F7212">
        <w:t>TWAG</w:t>
      </w:r>
      <w:r w:rsidRPr="000F7212">
        <w:rPr>
          <w:rFonts w:hint="eastAsia"/>
        </w:rPr>
        <w:t xml:space="preserve"> shall re</w:t>
      </w:r>
      <w:r w:rsidRPr="000F7212">
        <w:t>-</w:t>
      </w:r>
      <w:r w:rsidRPr="000F7212">
        <w:rPr>
          <w:rFonts w:hint="eastAsia"/>
        </w:rPr>
        <w:t xml:space="preserve">send the </w:t>
      </w:r>
      <w:r w:rsidRPr="000F7212">
        <w:t>PDN CONNECTIVITY ACCEPT</w:t>
      </w:r>
      <w:r w:rsidRPr="000F7212">
        <w:rPr>
          <w:rFonts w:hint="eastAsia"/>
        </w:rPr>
        <w:t xml:space="preserve"> message and continue the previous procedure</w:t>
      </w:r>
      <w:r w:rsidRPr="000F7212">
        <w:t>; and</w:t>
      </w:r>
    </w:p>
    <w:p w14:paraId="00470B84" w14:textId="77777777" w:rsidR="006450D1" w:rsidRPr="000F7212" w:rsidRDefault="006450D1" w:rsidP="00F9084D">
      <w:pPr>
        <w:pStyle w:val="B2"/>
      </w:pPr>
      <w:r w:rsidRPr="000F7212">
        <w:t>-</w:t>
      </w:r>
      <w:r w:rsidRPr="000F7212">
        <w:tab/>
        <w:t xml:space="preserve">if </w:t>
      </w:r>
      <w:r w:rsidRPr="000F7212">
        <w:rPr>
          <w:rFonts w:hint="eastAsia"/>
        </w:rPr>
        <w:t xml:space="preserve">one or more </w:t>
      </w:r>
      <w:r w:rsidRPr="000F7212">
        <w:t>information</w:t>
      </w:r>
      <w:r w:rsidRPr="000F7212">
        <w:rPr>
          <w:rFonts w:hint="eastAsia"/>
        </w:rPr>
        <w:t xml:space="preserve"> </w:t>
      </w:r>
      <w:r w:rsidRPr="000F7212">
        <w:t>elements</w:t>
      </w:r>
      <w:r w:rsidRPr="000F7212">
        <w:rPr>
          <w:rFonts w:hint="eastAsia"/>
        </w:rPr>
        <w:t xml:space="preserve"> in the PDN CONNECTIVITY REQUEST message differ from the ones received within the previous PDN CONNECTIVITY REQUEST message, and multiple PDN connections for a given APN are not allowed, </w:t>
      </w:r>
      <w:r w:rsidRPr="000F7212">
        <w:t xml:space="preserve">the network </w:t>
      </w:r>
      <w:r w:rsidRPr="000F7212">
        <w:rPr>
          <w:rFonts w:hint="eastAsia"/>
        </w:rPr>
        <w:t>may</w:t>
      </w:r>
      <w:r w:rsidRPr="000F7212">
        <w:t xml:space="preserve"> release</w:t>
      </w:r>
      <w:r w:rsidRPr="000F7212">
        <w:rPr>
          <w:rFonts w:hint="eastAsia"/>
          <w:lang w:eastAsia="zh-CN"/>
        </w:rPr>
        <w:t xml:space="preserve"> the </w:t>
      </w:r>
      <w:r w:rsidRPr="000F7212">
        <w:rPr>
          <w:lang w:eastAsia="zh-CN"/>
        </w:rPr>
        <w:t xml:space="preserve">existing </w:t>
      </w:r>
      <w:r w:rsidRPr="000F7212">
        <w:rPr>
          <w:rFonts w:hint="eastAsia"/>
          <w:lang w:eastAsia="zh-CN"/>
        </w:rPr>
        <w:t>PDN connection</w:t>
      </w:r>
      <w:r w:rsidRPr="000F7212">
        <w:t xml:space="preserve"> locally without notification to the </w:t>
      </w:r>
      <w:r w:rsidRPr="000F7212">
        <w:rPr>
          <w:rFonts w:hint="eastAsia"/>
          <w:lang w:eastAsia="zh-CN"/>
        </w:rPr>
        <w:t>UE</w:t>
      </w:r>
      <w:r w:rsidRPr="000F7212">
        <w:t xml:space="preserve"> and proceed with the requested </w:t>
      </w:r>
      <w:r w:rsidRPr="000F7212">
        <w:rPr>
          <w:rFonts w:hint="eastAsia"/>
          <w:lang w:eastAsia="zh-CN"/>
        </w:rPr>
        <w:t>PDN connectivity</w:t>
      </w:r>
      <w:r w:rsidRPr="000F7212">
        <w:rPr>
          <w:lang w:eastAsia="zh-CN"/>
        </w:rPr>
        <w:t xml:space="preserve"> procedure</w:t>
      </w:r>
      <w:r w:rsidRPr="000F7212">
        <w:rPr>
          <w:rFonts w:hint="eastAsia"/>
        </w:rPr>
        <w:t xml:space="preserve"> or may reject this PDN </w:t>
      </w:r>
      <w:r w:rsidRPr="000F7212">
        <w:t>connectivity</w:t>
      </w:r>
      <w:r w:rsidRPr="000F7212">
        <w:rPr>
          <w:rFonts w:hint="eastAsia"/>
        </w:rPr>
        <w:t xml:space="preserve"> procedure including the cause #55 </w:t>
      </w:r>
      <w:r w:rsidRPr="000F7212">
        <w:t>"m</w:t>
      </w:r>
      <w:r w:rsidRPr="000F7212">
        <w:rPr>
          <w:rFonts w:hint="eastAsia"/>
        </w:rPr>
        <w:t xml:space="preserve">ultiple </w:t>
      </w:r>
      <w:r w:rsidRPr="000F7212">
        <w:t>PDN connection</w:t>
      </w:r>
      <w:r w:rsidRPr="000F7212">
        <w:rPr>
          <w:rFonts w:hint="eastAsia"/>
        </w:rPr>
        <w:t>s</w:t>
      </w:r>
      <w:r w:rsidRPr="000F7212">
        <w:t xml:space="preserve"> </w:t>
      </w:r>
      <w:r w:rsidRPr="000F7212">
        <w:rPr>
          <w:rFonts w:hint="eastAsia"/>
        </w:rPr>
        <w:t>for a given APN not allowed</w:t>
      </w:r>
      <w:r w:rsidRPr="000F7212">
        <w:t>", in the PDN CONNECTIVITY REJECT message; and</w:t>
      </w:r>
    </w:p>
    <w:p w14:paraId="40916719" w14:textId="77777777" w:rsidR="00902BAF" w:rsidRPr="000F7212" w:rsidRDefault="00902BAF" w:rsidP="00902BAF">
      <w:pPr>
        <w:pStyle w:val="B1"/>
      </w:pPr>
      <w:r w:rsidRPr="000F7212">
        <w:tab/>
        <w:t xml:space="preserve">If the network receives a </w:t>
      </w:r>
      <w:r w:rsidRPr="000F7212">
        <w:rPr>
          <w:rFonts w:hint="eastAsia"/>
          <w:lang w:eastAsia="zh-CN"/>
        </w:rPr>
        <w:t>PDN CONNECTIVITY</w:t>
      </w:r>
      <w:r w:rsidRPr="000F7212">
        <w:t xml:space="preserve"> REQUEST message with request type "emergency" and the TWAG has not received the </w:t>
      </w:r>
      <w:r w:rsidRPr="000F7212">
        <w:rPr>
          <w:rFonts w:hint="eastAsia"/>
          <w:lang w:eastAsia="ja-JP"/>
        </w:rPr>
        <w:t>PDN CONNECTIVITY COMPLETE</w:t>
      </w:r>
      <w:r w:rsidRPr="000F7212">
        <w:t xml:space="preserve"> message from UE for the previous PDN connectivity request for emergency bearer services, the network shall resend the PDN CONNECTIVITY ACCEPT message and continue the previous procedure. If there is already a </w:t>
      </w:r>
      <w:r w:rsidRPr="000F7212">
        <w:rPr>
          <w:rFonts w:hint="eastAsia"/>
          <w:lang w:eastAsia="zh-CN"/>
        </w:rPr>
        <w:t>PDN connection</w:t>
      </w:r>
      <w:r w:rsidRPr="000F7212">
        <w:rPr>
          <w:lang w:eastAsia="zh-CN"/>
        </w:rPr>
        <w:t xml:space="preserve"> for emergency bearer services existing</w:t>
      </w:r>
      <w:r w:rsidRPr="000F7212">
        <w:t>, t</w:t>
      </w:r>
      <w:r w:rsidRPr="000F7212">
        <w:rPr>
          <w:noProof/>
          <w:lang w:val="en-US" w:eastAsia="zh-CN"/>
        </w:rPr>
        <w:t>he TWAG shall reject the request with ESM cause #55 "m</w:t>
      </w:r>
      <w:r w:rsidRPr="000F7212">
        <w:t>ultiple PDN connections for a given APN</w:t>
      </w:r>
      <w:r w:rsidRPr="000F7212">
        <w:rPr>
          <w:rFonts w:hint="eastAsia"/>
        </w:rPr>
        <w:t xml:space="preserve"> not allowed</w:t>
      </w:r>
      <w:r w:rsidRPr="000F7212">
        <w:t xml:space="preserve">" or deactivate the existing </w:t>
      </w:r>
      <w:r w:rsidRPr="000F7212">
        <w:rPr>
          <w:rFonts w:hint="eastAsia"/>
          <w:lang w:eastAsia="zh-CN"/>
        </w:rPr>
        <w:t>PDN connection</w:t>
      </w:r>
      <w:r w:rsidRPr="000F7212">
        <w:rPr>
          <w:lang w:eastAsia="zh-CN"/>
        </w:rPr>
        <w:t xml:space="preserve"> for emergency bearer services</w:t>
      </w:r>
      <w:r w:rsidRPr="000F7212">
        <w:t xml:space="preserve"> locally without notification to the UE and proceed with the requested PDN connectivity procedure.</w:t>
      </w:r>
    </w:p>
    <w:p w14:paraId="252D0101" w14:textId="77777777" w:rsidR="006450D1" w:rsidRPr="000F7212" w:rsidRDefault="006450D1" w:rsidP="00984B18">
      <w:pPr>
        <w:pStyle w:val="B1"/>
        <w:outlineLvl w:val="0"/>
        <w:rPr>
          <w:lang w:eastAsia="zh-CN"/>
        </w:rPr>
      </w:pPr>
      <w:r w:rsidRPr="000F7212">
        <w:rPr>
          <w:lang w:eastAsia="zh-CN"/>
        </w:rPr>
        <w:t>b</w:t>
      </w:r>
      <w:r w:rsidRPr="000F7212">
        <w:t>)</w:t>
      </w:r>
      <w:r w:rsidRPr="000F7212">
        <w:tab/>
      </w:r>
      <w:r w:rsidRPr="000F7212">
        <w:rPr>
          <w:lang w:eastAsia="zh-CN"/>
        </w:rPr>
        <w:t>UE initiated PDN connectivity request with request type "handover" for a PDN connection that does not exist:</w:t>
      </w:r>
    </w:p>
    <w:p w14:paraId="4A8C39D6" w14:textId="77777777" w:rsidR="006450D1" w:rsidRPr="000F7212" w:rsidRDefault="006450D1" w:rsidP="00F9084D">
      <w:pPr>
        <w:pStyle w:val="B1"/>
        <w:rPr>
          <w:lang w:eastAsia="zh-CN"/>
        </w:rPr>
      </w:pPr>
      <w:r w:rsidRPr="000F7212">
        <w:tab/>
      </w:r>
      <w:r w:rsidRPr="000F7212">
        <w:rPr>
          <w:lang w:eastAsia="zh-CN"/>
        </w:rPr>
        <w:t xml:space="preserve">If the network receives a PDN CONNECTIVITY REQUEST message for either a default APN or a specific APN with request type set to "handover" and the TWAG does not have any information about that PDN connection, then TWAG shall reject the PDN connectivity request procedure including the cause #54 </w:t>
      </w:r>
      <w:r w:rsidRPr="000F7212">
        <w:t>"</w:t>
      </w:r>
      <w:r w:rsidRPr="000F7212">
        <w:rPr>
          <w:lang w:eastAsia="zh-CN"/>
        </w:rPr>
        <w:t>PDN connection does not exist</w:t>
      </w:r>
      <w:r w:rsidRPr="000F7212">
        <w:t>",</w:t>
      </w:r>
      <w:r w:rsidRPr="000F7212">
        <w:rPr>
          <w:lang w:eastAsia="zh-CN"/>
        </w:rPr>
        <w:t xml:space="preserve"> in the PDN CONNECTIVITY REJECT message.</w:t>
      </w:r>
    </w:p>
    <w:p w14:paraId="0093A29C" w14:textId="77777777" w:rsidR="006450D1" w:rsidRPr="000F7212" w:rsidRDefault="006450D1" w:rsidP="00984B18">
      <w:pPr>
        <w:pStyle w:val="B1"/>
        <w:outlineLvl w:val="0"/>
        <w:rPr>
          <w:lang w:val="en-US" w:eastAsia="ko-KR"/>
        </w:rPr>
      </w:pPr>
      <w:r w:rsidRPr="000F7212">
        <w:rPr>
          <w:lang w:val="en-US" w:eastAsia="ko-KR"/>
        </w:rPr>
        <w:t>c)</w:t>
      </w:r>
      <w:r w:rsidRPr="000F7212">
        <w:rPr>
          <w:lang w:val="en-US" w:eastAsia="ko-KR"/>
        </w:rPr>
        <w:tab/>
      </w:r>
      <w:r w:rsidRPr="000F7212">
        <w:rPr>
          <w:rFonts w:hint="eastAsia"/>
          <w:lang w:val="en-US" w:eastAsia="ko-KR"/>
        </w:rPr>
        <w:t xml:space="preserve">Expiry of timer </w:t>
      </w:r>
      <w:r w:rsidRPr="000F7212">
        <w:rPr>
          <w:lang w:val="en-US" w:eastAsia="ko-KR"/>
        </w:rPr>
        <w:t>T3585</w:t>
      </w:r>
      <w:r w:rsidRPr="000F7212">
        <w:rPr>
          <w:rFonts w:hint="eastAsia"/>
          <w:lang w:val="en-US" w:eastAsia="ko-KR"/>
        </w:rPr>
        <w:t>:</w:t>
      </w:r>
    </w:p>
    <w:p w14:paraId="3AD1E24F" w14:textId="2235BC3D" w:rsidR="00902BAF" w:rsidRPr="000F7212" w:rsidRDefault="006450D1" w:rsidP="00902BAF">
      <w:pPr>
        <w:pStyle w:val="B1"/>
        <w:rPr>
          <w:lang w:val="en-US" w:eastAsia="ko-KR"/>
        </w:rPr>
      </w:pPr>
      <w:r w:rsidRPr="000F7212">
        <w:rPr>
          <w:lang w:val="en-US" w:eastAsia="ko-KR"/>
        </w:rPr>
        <w:tab/>
        <w:t xml:space="preserve">On the first expiry of the timer T3585, the TWAG shall resend </w:t>
      </w:r>
      <w:r w:rsidRPr="000F7212">
        <w:rPr>
          <w:rFonts w:hint="eastAsia"/>
          <w:lang w:val="en-US" w:eastAsia="ko-KR"/>
        </w:rPr>
        <w:t xml:space="preserve">the </w:t>
      </w:r>
      <w:r w:rsidRPr="000F7212">
        <w:rPr>
          <w:lang w:val="en-US" w:eastAsia="ko-KR"/>
        </w:rPr>
        <w:t xml:space="preserve">PDN CONNECTIVITY </w:t>
      </w:r>
      <w:r w:rsidR="00E2542B" w:rsidRPr="000F7212">
        <w:rPr>
          <w:lang w:val="en-US" w:eastAsia="ko-KR"/>
        </w:rPr>
        <w:t>ACCEPT message,</w:t>
      </w:r>
      <w:r w:rsidRPr="000F7212">
        <w:rPr>
          <w:lang w:val="en-US" w:eastAsia="ko-KR"/>
        </w:rPr>
        <w:t xml:space="preserve"> reset and restart timer T3585. This retransmission is repeated four times, i.e. on the fi</w:t>
      </w:r>
      <w:r w:rsidRPr="000F7212">
        <w:rPr>
          <w:rFonts w:hint="eastAsia"/>
          <w:lang w:val="en-US" w:eastAsia="ko-KR"/>
        </w:rPr>
        <w:t>f</w:t>
      </w:r>
      <w:r w:rsidRPr="000F7212">
        <w:rPr>
          <w:lang w:val="en-US" w:eastAsia="ko-KR"/>
        </w:rPr>
        <w:t>th expiry of timer T3585, the TWAG shall release possibly allocated resources for this activation and shall abort the procedure.</w:t>
      </w:r>
    </w:p>
    <w:p w14:paraId="20E3CDEA" w14:textId="77777777" w:rsidR="00902BAF" w:rsidRPr="000F7212" w:rsidRDefault="00902BAF" w:rsidP="00902BAF">
      <w:pPr>
        <w:pStyle w:val="B1"/>
        <w:outlineLvl w:val="0"/>
        <w:rPr>
          <w:lang w:eastAsia="zh-CN"/>
        </w:rPr>
      </w:pPr>
      <w:r w:rsidRPr="000F7212">
        <w:t>d)</w:t>
      </w:r>
      <w:r w:rsidRPr="000F7212">
        <w:tab/>
        <w:t xml:space="preserve">A </w:t>
      </w:r>
      <w:r w:rsidRPr="000F7212">
        <w:rPr>
          <w:rFonts w:hint="eastAsia"/>
          <w:lang w:eastAsia="zh-CN"/>
        </w:rPr>
        <w:t>PDN CONNECTIVITY</w:t>
      </w:r>
      <w:r w:rsidRPr="000F7212">
        <w:t xml:space="preserve"> REQUEST message </w:t>
      </w:r>
      <w:r w:rsidRPr="000F7212">
        <w:rPr>
          <w:lang w:eastAsia="zh-CN"/>
        </w:rPr>
        <w:t>with request type "</w:t>
      </w:r>
      <w:r w:rsidRPr="000F7212">
        <w:rPr>
          <w:lang w:val="en-US"/>
        </w:rPr>
        <w:t>handover of emergency bearer services</w:t>
      </w:r>
      <w:r w:rsidRPr="000F7212">
        <w:rPr>
          <w:lang w:eastAsia="zh-CN"/>
        </w:rPr>
        <w:t>" is received from a UE and the TWAG does not have any information about a P-GW currently providing emergency bearer services for the UE or the TWAG is not configured with an address of a P-GW in the TWAG emergency configuration data:</w:t>
      </w:r>
    </w:p>
    <w:p w14:paraId="5E5F4773" w14:textId="77777777" w:rsidR="006450D1" w:rsidRPr="000F7212" w:rsidRDefault="00902BAF" w:rsidP="00902BAF">
      <w:pPr>
        <w:pStyle w:val="B1"/>
      </w:pPr>
      <w:r w:rsidRPr="000F7212">
        <w:tab/>
      </w:r>
      <w:r w:rsidRPr="000F7212">
        <w:rPr>
          <w:lang w:eastAsia="zh-CN"/>
        </w:rPr>
        <w:t xml:space="preserve">TWAG shall reject the PDN connectivity request procedure including the ESM cause #54 </w:t>
      </w:r>
      <w:r w:rsidRPr="000F7212">
        <w:t>"</w:t>
      </w:r>
      <w:r w:rsidRPr="000F7212">
        <w:rPr>
          <w:lang w:eastAsia="zh-CN"/>
        </w:rPr>
        <w:t>PDN connection does not exist</w:t>
      </w:r>
      <w:r w:rsidRPr="000F7212">
        <w:t>",</w:t>
      </w:r>
      <w:r w:rsidRPr="000F7212">
        <w:rPr>
          <w:lang w:eastAsia="zh-CN"/>
        </w:rPr>
        <w:t xml:space="preserve"> in the PDN CONNECTIVITY REJECT message.</w:t>
      </w:r>
    </w:p>
    <w:p w14:paraId="0844DE86" w14:textId="77777777" w:rsidR="006450D1" w:rsidRPr="000F7212" w:rsidRDefault="006450D1" w:rsidP="000F7212">
      <w:pPr>
        <w:pStyle w:val="Heading2"/>
      </w:pPr>
      <w:bookmarkStart w:id="87" w:name="_Toc146259508"/>
      <w:r w:rsidRPr="000F7212">
        <w:t>5.3</w:t>
      </w:r>
      <w:r w:rsidRPr="000F7212">
        <w:tab/>
        <w:t>TWAG initiated PDN disconnection procedure</w:t>
      </w:r>
      <w:bookmarkEnd w:id="87"/>
    </w:p>
    <w:p w14:paraId="551962B1" w14:textId="77777777" w:rsidR="006450D1" w:rsidRPr="000F7212" w:rsidRDefault="006450D1" w:rsidP="000F7212">
      <w:pPr>
        <w:pStyle w:val="Heading3"/>
      </w:pPr>
      <w:bookmarkStart w:id="88" w:name="_Toc146259509"/>
      <w:r w:rsidRPr="000F7212">
        <w:t>5.3.1</w:t>
      </w:r>
      <w:r w:rsidRPr="000F7212">
        <w:tab/>
        <w:t>General</w:t>
      </w:r>
      <w:bookmarkEnd w:id="88"/>
    </w:p>
    <w:p w14:paraId="49EBF9FD" w14:textId="77777777" w:rsidR="006450D1" w:rsidRPr="000F7212" w:rsidRDefault="006450D1" w:rsidP="006450D1">
      <w:pPr>
        <w:rPr>
          <w:lang w:eastAsia="zh-CN"/>
        </w:rPr>
      </w:pPr>
      <w:r w:rsidRPr="000F7212">
        <w:rPr>
          <w:lang w:eastAsia="zh-CN"/>
        </w:rPr>
        <w:t xml:space="preserve">The purpose of the PDN disconnection procedure is to </w:t>
      </w:r>
      <w:r w:rsidRPr="000F7212">
        <w:rPr>
          <w:rFonts w:hint="eastAsia"/>
          <w:lang w:eastAsia="ko-KR"/>
        </w:rPr>
        <w:t xml:space="preserve">disconnect </w:t>
      </w:r>
      <w:r w:rsidRPr="000F7212">
        <w:rPr>
          <w:lang w:eastAsia="ko-KR"/>
        </w:rPr>
        <w:t xml:space="preserve">the UE </w:t>
      </w:r>
      <w:r w:rsidRPr="000F7212">
        <w:rPr>
          <w:rFonts w:hint="eastAsia"/>
          <w:lang w:eastAsia="ko-KR"/>
        </w:rPr>
        <w:t>from a PDN</w:t>
      </w:r>
      <w:r w:rsidRPr="000F7212">
        <w:rPr>
          <w:lang w:eastAsia="zh-CN"/>
        </w:rPr>
        <w:t xml:space="preserve">. </w:t>
      </w:r>
      <w:r w:rsidRPr="000F7212">
        <w:rPr>
          <w:lang w:val="en-US"/>
        </w:rPr>
        <w:t xml:space="preserve">With this procedure, all resources associated with this PDN connection are released. </w:t>
      </w:r>
    </w:p>
    <w:p w14:paraId="7CE24901" w14:textId="77777777" w:rsidR="006450D1" w:rsidRPr="000F7212" w:rsidRDefault="006450D1" w:rsidP="000F7212">
      <w:pPr>
        <w:pStyle w:val="Heading3"/>
      </w:pPr>
      <w:bookmarkStart w:id="89" w:name="_Toc146259510"/>
      <w:r w:rsidRPr="000F7212">
        <w:lastRenderedPageBreak/>
        <w:t>5.3.2</w:t>
      </w:r>
      <w:r w:rsidRPr="000F7212">
        <w:tab/>
        <w:t>Procedure description</w:t>
      </w:r>
      <w:bookmarkEnd w:id="89"/>
    </w:p>
    <w:p w14:paraId="1017B35D" w14:textId="77777777" w:rsidR="006450D1" w:rsidRPr="000F7212" w:rsidRDefault="006450D1" w:rsidP="006450D1">
      <w:r w:rsidRPr="000F7212">
        <w:rPr>
          <w:lang w:eastAsia="zh-CN"/>
        </w:rPr>
        <w:t>T</w:t>
      </w:r>
      <w:r w:rsidRPr="000F7212">
        <w:t>he TWAG shall initiate the PDN disconnection procedure by sending a PDN DISCONNECT REQUEST message to the UE</w:t>
      </w:r>
      <w:r w:rsidRPr="000F7212">
        <w:rPr>
          <w:rFonts w:hint="eastAsia"/>
          <w:lang w:eastAsia="ko-KR"/>
        </w:rPr>
        <w:t>, start the timer T3</w:t>
      </w:r>
      <w:r w:rsidRPr="000F7212">
        <w:rPr>
          <w:lang w:eastAsia="ko-KR"/>
        </w:rPr>
        <w:t>595</w:t>
      </w:r>
      <w:r w:rsidRPr="000F7212">
        <w:rPr>
          <w:rFonts w:hint="eastAsia"/>
          <w:lang w:eastAsia="ko-KR"/>
        </w:rPr>
        <w:t>,</w:t>
      </w:r>
      <w:r w:rsidRPr="000F7212">
        <w:rPr>
          <w:rFonts w:hint="eastAsia"/>
          <w:lang w:eastAsia="zh-CN"/>
        </w:rPr>
        <w:t xml:space="preserve"> and enter the state </w:t>
      </w:r>
      <w:r w:rsidRPr="000F7212">
        <w:rPr>
          <w:rFonts w:hint="eastAsia"/>
        </w:rPr>
        <w:t xml:space="preserve">PDN </w:t>
      </w:r>
      <w:r w:rsidRPr="000F7212">
        <w:t>DISCONNECT</w:t>
      </w:r>
      <w:r w:rsidRPr="000F7212">
        <w:rPr>
          <w:rFonts w:hint="eastAsia"/>
          <w:lang w:eastAsia="zh-CN"/>
        </w:rPr>
        <w:t xml:space="preserve"> PENDING</w:t>
      </w:r>
      <w:r w:rsidRPr="000F7212">
        <w:rPr>
          <w:lang w:eastAsia="zh-CN"/>
        </w:rPr>
        <w:t xml:space="preserve"> and PROCEDURE TRANSACTION PENDING (see example in figure 5.3.2.1)</w:t>
      </w:r>
      <w:r w:rsidRPr="000F7212">
        <w:t>. The PDN DISCONNECT REQUEST message contains a cause typically indicating one of the following:</w:t>
      </w:r>
    </w:p>
    <w:p w14:paraId="78489DF8" w14:textId="77777777" w:rsidR="006450D1" w:rsidRPr="000F7212" w:rsidRDefault="006450D1" w:rsidP="006450D1">
      <w:pPr>
        <w:pStyle w:val="B1"/>
        <w:rPr>
          <w:lang w:eastAsia="ja-JP"/>
        </w:rPr>
      </w:pPr>
      <w:r w:rsidRPr="000F7212">
        <w:t>#8:</w:t>
      </w:r>
      <w:r w:rsidRPr="000F7212">
        <w:tab/>
        <w:t>operator determined barring;</w:t>
      </w:r>
    </w:p>
    <w:p w14:paraId="14E13339" w14:textId="77777777" w:rsidR="006450D1" w:rsidRPr="000F7212" w:rsidRDefault="006450D1" w:rsidP="006450D1">
      <w:pPr>
        <w:pStyle w:val="B1"/>
      </w:pPr>
      <w:r w:rsidRPr="000F7212">
        <w:t>#36:</w:t>
      </w:r>
      <w:r w:rsidRPr="000F7212">
        <w:tab/>
        <w:t>regular deactivation;</w:t>
      </w:r>
    </w:p>
    <w:p w14:paraId="1E76DC90" w14:textId="77777777" w:rsidR="006450D1" w:rsidRPr="000F7212" w:rsidRDefault="006450D1" w:rsidP="006450D1">
      <w:pPr>
        <w:pStyle w:val="B1"/>
      </w:pPr>
      <w:r w:rsidRPr="000F7212">
        <w:t>#38:</w:t>
      </w:r>
      <w:r w:rsidRPr="000F7212">
        <w:tab/>
        <w:t>network failure; or</w:t>
      </w:r>
    </w:p>
    <w:p w14:paraId="50F84565" w14:textId="77777777" w:rsidR="006450D1" w:rsidRPr="000F7212" w:rsidRDefault="006450D1" w:rsidP="006450D1">
      <w:pPr>
        <w:pStyle w:val="B1"/>
      </w:pPr>
      <w:r w:rsidRPr="000F7212">
        <w:t>#39:</w:t>
      </w:r>
      <w:r w:rsidRPr="000F7212">
        <w:tab/>
        <w:t>reactivation requested.</w:t>
      </w:r>
    </w:p>
    <w:p w14:paraId="5F8B1FA9" w14:textId="77777777" w:rsidR="006450D1" w:rsidRPr="000F7212" w:rsidRDefault="006450D1" w:rsidP="006450D1">
      <w:r w:rsidRPr="000F7212">
        <w:t xml:space="preserve">The TWAG may include a PCO IE in </w:t>
      </w:r>
      <w:r w:rsidR="00E2542B" w:rsidRPr="000F7212">
        <w:t xml:space="preserve">the </w:t>
      </w:r>
      <w:r w:rsidRPr="000F7212">
        <w:t xml:space="preserve">PDN </w:t>
      </w:r>
      <w:r w:rsidR="00E2542B" w:rsidRPr="000F7212">
        <w:t>DISCONNECT REQUEST message</w:t>
      </w:r>
      <w:r w:rsidRPr="000F7212">
        <w:t xml:space="preserve"> (e.g. configuration parameters, error codes or messages/events).</w:t>
      </w:r>
    </w:p>
    <w:p w14:paraId="774A8CC7" w14:textId="77777777" w:rsidR="006450D1" w:rsidRPr="000F7212" w:rsidRDefault="006450D1" w:rsidP="006450D1">
      <w:pPr>
        <w:rPr>
          <w:lang w:eastAsia="zh-CN"/>
        </w:rPr>
      </w:pPr>
      <w:r w:rsidRPr="000F7212">
        <w:rPr>
          <w:lang w:eastAsia="zh-CN"/>
        </w:rPr>
        <w:t xml:space="preserve">If </w:t>
      </w:r>
      <w:r w:rsidRPr="000F7212">
        <w:t xml:space="preserve">the UE is not authenticated </w:t>
      </w:r>
      <w:r w:rsidRPr="000F7212">
        <w:rPr>
          <w:lang w:eastAsia="zh-CN"/>
        </w:rPr>
        <w:t xml:space="preserve">when the TWAG initiates the </w:t>
      </w:r>
      <w:r w:rsidRPr="000F7212">
        <w:rPr>
          <w:lang w:eastAsia="ko-KR"/>
        </w:rPr>
        <w:t>PDN disconnection procedure</w:t>
      </w:r>
      <w:r w:rsidRPr="000F7212">
        <w:rPr>
          <w:lang w:eastAsia="zh-CN"/>
        </w:rPr>
        <w:t>,</w:t>
      </w:r>
      <w:r w:rsidRPr="000F7212" w:rsidDel="0049042E">
        <w:rPr>
          <w:lang w:eastAsia="zh-CN"/>
        </w:rPr>
        <w:t xml:space="preserve"> </w:t>
      </w:r>
      <w:r w:rsidRPr="000F7212">
        <w:rPr>
          <w:lang w:eastAsia="zh-CN"/>
        </w:rPr>
        <w:t>the TWAG shall locally disconnect the PDN connection towards the UE without any WLCP signalling between the TWAG and the UE.</w:t>
      </w:r>
    </w:p>
    <w:p w14:paraId="0207AE33" w14:textId="77777777" w:rsidR="006450D1" w:rsidRPr="000F7212" w:rsidRDefault="006450D1" w:rsidP="00306EBE">
      <w:pPr>
        <w:pStyle w:val="TH"/>
        <w:rPr>
          <w:lang w:eastAsia="zh-CN"/>
        </w:rPr>
      </w:pPr>
      <w:r w:rsidRPr="000F7212">
        <w:object w:dxaOrig="9768" w:dyaOrig="4212" w14:anchorId="1B421319">
          <v:shape id="_x0000_i1041" type="#_x0000_t75" style="width:333.1pt;height:103.3pt" o:ole="">
            <v:imagedata r:id="rId42" o:title="" cropbottom="18429f" cropright="180f"/>
          </v:shape>
          <o:OLEObject Type="Embed" ProgID="Visio.Drawing.11" ShapeID="_x0000_i1041" DrawAspect="Content" ObjectID="_1756873470" r:id="rId43"/>
        </w:object>
      </w:r>
    </w:p>
    <w:p w14:paraId="7BB29066" w14:textId="77777777" w:rsidR="006450D1" w:rsidRPr="000F7212" w:rsidRDefault="006450D1" w:rsidP="00984B18">
      <w:pPr>
        <w:pStyle w:val="TF"/>
        <w:outlineLvl w:val="0"/>
        <w:rPr>
          <w:lang w:eastAsia="zh-CN"/>
        </w:rPr>
      </w:pPr>
      <w:r w:rsidRPr="000F7212">
        <w:rPr>
          <w:rFonts w:hint="eastAsia"/>
          <w:lang w:eastAsia="zh-CN"/>
        </w:rPr>
        <w:t>Figure 5.3.</w:t>
      </w:r>
      <w:r w:rsidRPr="000F7212">
        <w:rPr>
          <w:lang w:eastAsia="zh-CN"/>
        </w:rPr>
        <w:t>2</w:t>
      </w:r>
      <w:r w:rsidRPr="000F7212">
        <w:rPr>
          <w:rFonts w:hint="eastAsia"/>
          <w:lang w:eastAsia="zh-CN"/>
        </w:rPr>
        <w:t>.1</w:t>
      </w:r>
      <w:r w:rsidRPr="000F7212">
        <w:rPr>
          <w:lang w:eastAsia="zh-CN"/>
        </w:rPr>
        <w:t>:</w:t>
      </w:r>
      <w:r w:rsidRPr="000F7212">
        <w:rPr>
          <w:rFonts w:hint="eastAsia"/>
          <w:lang w:eastAsia="zh-CN"/>
        </w:rPr>
        <w:t xml:space="preserve"> PDN disconnect procedure</w:t>
      </w:r>
    </w:p>
    <w:p w14:paraId="0C5A89E7" w14:textId="77777777" w:rsidR="006450D1" w:rsidRPr="000F7212" w:rsidRDefault="006450D1" w:rsidP="006450D1">
      <w:r w:rsidRPr="000F7212">
        <w:t xml:space="preserve">Upon receipt of the PDN DISCONNECT REQUEST message, the UE shall </w:t>
      </w:r>
      <w:r w:rsidRPr="000F7212">
        <w:rPr>
          <w:lang w:eastAsia="ko-KR"/>
        </w:rPr>
        <w:t>release all the resources</w:t>
      </w:r>
      <w:r w:rsidRPr="000F7212">
        <w:rPr>
          <w:rFonts w:hint="eastAsia"/>
          <w:lang w:eastAsia="ko-KR"/>
        </w:rPr>
        <w:t xml:space="preserve"> associated </w:t>
      </w:r>
      <w:r w:rsidRPr="000F7212">
        <w:rPr>
          <w:lang w:eastAsia="ko-KR"/>
        </w:rPr>
        <w:t>with</w:t>
      </w:r>
      <w:r w:rsidRPr="000F7212">
        <w:rPr>
          <w:rFonts w:hint="eastAsia"/>
          <w:lang w:eastAsia="ko-KR"/>
        </w:rPr>
        <w:t xml:space="preserve"> the PDN</w:t>
      </w:r>
      <w:r w:rsidRPr="000F7212">
        <w:rPr>
          <w:lang w:eastAsia="ko-KR"/>
        </w:rPr>
        <w:t xml:space="preserve"> connection and</w:t>
      </w:r>
      <w:r w:rsidRPr="000F7212">
        <w:t xml:space="preserve"> respond to the TWAG with the PDN DISCONNECT ACCEPT.</w:t>
      </w:r>
    </w:p>
    <w:p w14:paraId="08691C3E" w14:textId="77777777" w:rsidR="006450D1" w:rsidRPr="000F7212" w:rsidRDefault="006450D1" w:rsidP="006450D1">
      <w:pPr>
        <w:rPr>
          <w:lang w:eastAsia="zh-CN"/>
        </w:rPr>
      </w:pPr>
      <w:r w:rsidRPr="000F7212">
        <w:rPr>
          <w:rFonts w:hint="eastAsia"/>
          <w:lang w:eastAsia="zh-CN"/>
        </w:rPr>
        <w:t xml:space="preserve">Upon </w:t>
      </w:r>
      <w:r w:rsidRPr="000F7212">
        <w:rPr>
          <w:lang w:eastAsia="zh-CN"/>
        </w:rPr>
        <w:t xml:space="preserve">sending </w:t>
      </w:r>
      <w:r w:rsidRPr="000F7212">
        <w:rPr>
          <w:rFonts w:hint="eastAsia"/>
          <w:lang w:eastAsia="zh-CN"/>
        </w:rPr>
        <w:t xml:space="preserve">the </w:t>
      </w:r>
      <w:r w:rsidRPr="000F7212">
        <w:t>PDN DISCONNECT ACCEPT</w:t>
      </w:r>
      <w:r w:rsidRPr="000F7212">
        <w:rPr>
          <w:rFonts w:hint="eastAsia"/>
          <w:lang w:eastAsia="zh-CN"/>
        </w:rPr>
        <w:t xml:space="preserve"> message, the </w:t>
      </w:r>
      <w:r w:rsidRPr="000F7212">
        <w:rPr>
          <w:lang w:eastAsia="zh-CN"/>
        </w:rPr>
        <w:t>U</w:t>
      </w:r>
      <w:r w:rsidRPr="000F7212">
        <w:rPr>
          <w:rFonts w:hint="eastAsia"/>
          <w:lang w:eastAsia="zh-CN"/>
        </w:rPr>
        <w:t xml:space="preserve">E shall enter </w:t>
      </w:r>
      <w:r w:rsidRPr="000F7212">
        <w:t xml:space="preserve">the </w:t>
      </w:r>
      <w:r w:rsidRPr="000F7212">
        <w:rPr>
          <w:rFonts w:hint="eastAsia"/>
          <w:lang w:eastAsia="zh-CN"/>
        </w:rPr>
        <w:t>state PDN CONNECTIVITY NOT ESTABLISHED.</w:t>
      </w:r>
    </w:p>
    <w:p w14:paraId="436D2847" w14:textId="77777777" w:rsidR="006450D1" w:rsidRPr="000F7212" w:rsidRDefault="006450D1" w:rsidP="00206BEA">
      <w:pPr>
        <w:rPr>
          <w:lang w:eastAsia="ko-KR"/>
        </w:rPr>
      </w:pPr>
      <w:r w:rsidRPr="000F7212">
        <w:t>If the PDN DISCONNECT</w:t>
      </w:r>
      <w:r w:rsidRPr="000F7212">
        <w:rPr>
          <w:lang w:eastAsia="ko-KR"/>
        </w:rPr>
        <w:t xml:space="preserve"> REQUEST message includes cause #39 "reactivation requested"</w:t>
      </w:r>
      <w:r w:rsidRPr="000F7212">
        <w:rPr>
          <w:rFonts w:hint="eastAsia"/>
          <w:lang w:eastAsia="zh-CN"/>
        </w:rPr>
        <w:t xml:space="preserve"> </w:t>
      </w:r>
      <w:r w:rsidRPr="000F7212">
        <w:rPr>
          <w:lang w:eastAsia="ko-KR"/>
        </w:rPr>
        <w:t>the UE should</w:t>
      </w:r>
      <w:r w:rsidRPr="000F7212">
        <w:rPr>
          <w:rFonts w:hint="eastAsia"/>
          <w:lang w:eastAsia="zh-CN"/>
        </w:rPr>
        <w:t xml:space="preserve"> </w:t>
      </w:r>
      <w:r w:rsidRPr="000F7212">
        <w:rPr>
          <w:lang w:eastAsia="zh-CN"/>
        </w:rPr>
        <w:t xml:space="preserve">stop timer </w:t>
      </w:r>
      <w:r w:rsidR="001F14F7" w:rsidRPr="000F7212">
        <w:rPr>
          <w:rFonts w:hint="eastAsia"/>
          <w:lang w:eastAsia="zh-CN"/>
        </w:rPr>
        <w:t>Tw1</w:t>
      </w:r>
      <w:r w:rsidR="001F14F7" w:rsidRPr="000F7212">
        <w:t xml:space="preserve"> </w:t>
      </w:r>
      <w:r w:rsidRPr="000F7212">
        <w:t xml:space="preserve">if it is running for the APN associated with the PDN connection and </w:t>
      </w:r>
      <w:r w:rsidRPr="000F7212">
        <w:rPr>
          <w:rFonts w:hint="eastAsia"/>
          <w:lang w:eastAsia="zh-CN"/>
        </w:rPr>
        <w:t xml:space="preserve">re-initiate the </w:t>
      </w:r>
      <w:r w:rsidRPr="000F7212">
        <w:rPr>
          <w:lang w:val="en-US"/>
        </w:rPr>
        <w:t>PDN connectivity procedure</w:t>
      </w:r>
      <w:r w:rsidRPr="000F7212">
        <w:rPr>
          <w:rFonts w:hint="eastAsia"/>
          <w:lang w:eastAsia="zh-CN"/>
        </w:rPr>
        <w:t xml:space="preserve"> for the same APN as the </w:t>
      </w:r>
      <w:r w:rsidRPr="000F7212">
        <w:rPr>
          <w:lang w:eastAsia="zh-CN"/>
        </w:rPr>
        <w:t>disconnected PDN</w:t>
      </w:r>
      <w:r w:rsidRPr="000F7212">
        <w:rPr>
          <w:lang w:eastAsia="ko-KR"/>
        </w:rPr>
        <w:t>.</w:t>
      </w:r>
    </w:p>
    <w:p w14:paraId="4DAEF6A5" w14:textId="77777777" w:rsidR="006450D1" w:rsidRPr="000F7212" w:rsidRDefault="006450D1" w:rsidP="006450D1">
      <w:pPr>
        <w:pStyle w:val="NO"/>
        <w:rPr>
          <w:lang w:eastAsia="ko-KR"/>
        </w:rPr>
      </w:pPr>
      <w:r w:rsidRPr="000F7212">
        <w:rPr>
          <w:lang w:eastAsia="ko-KR"/>
        </w:rPr>
        <w:t>NOTE:</w:t>
      </w:r>
      <w:r w:rsidRPr="000F7212">
        <w:rPr>
          <w:lang w:eastAsia="ko-KR"/>
        </w:rPr>
        <w:tab/>
        <w:t>User interaction may be necessary in some cases when the UE cannot re-activate the PDN connection automatically.</w:t>
      </w:r>
    </w:p>
    <w:p w14:paraId="4C390363" w14:textId="77777777" w:rsidR="006450D1" w:rsidRPr="000F7212" w:rsidRDefault="006450D1" w:rsidP="006450D1">
      <w:pPr>
        <w:rPr>
          <w:lang w:eastAsia="zh-CN"/>
        </w:rPr>
      </w:pPr>
      <w:r w:rsidRPr="000F7212">
        <w:rPr>
          <w:rFonts w:hint="eastAsia"/>
          <w:lang w:eastAsia="zh-CN"/>
        </w:rPr>
        <w:t xml:space="preserve">Upon receipt of the </w:t>
      </w:r>
      <w:r w:rsidRPr="000F7212">
        <w:t>PDN DISCONNECT ACCEPT</w:t>
      </w:r>
      <w:r w:rsidRPr="000F7212">
        <w:rPr>
          <w:rFonts w:hint="eastAsia"/>
          <w:lang w:eastAsia="zh-CN"/>
        </w:rPr>
        <w:t xml:space="preserve"> message, the TWAG shall enter </w:t>
      </w:r>
      <w:r w:rsidRPr="000F7212">
        <w:t xml:space="preserve">the </w:t>
      </w:r>
      <w:r w:rsidRPr="000F7212">
        <w:rPr>
          <w:rFonts w:hint="eastAsia"/>
          <w:lang w:eastAsia="zh-CN"/>
        </w:rPr>
        <w:t>state</w:t>
      </w:r>
      <w:r w:rsidRPr="000F7212">
        <w:rPr>
          <w:lang w:eastAsia="zh-CN"/>
        </w:rPr>
        <w:t>s</w:t>
      </w:r>
      <w:r w:rsidRPr="000F7212">
        <w:rPr>
          <w:rFonts w:hint="eastAsia"/>
          <w:lang w:eastAsia="zh-CN"/>
        </w:rPr>
        <w:t xml:space="preserve"> PDN CONNECTIVITY NOT ESTABLISHED</w:t>
      </w:r>
      <w:r w:rsidRPr="000F7212">
        <w:rPr>
          <w:rFonts w:hint="eastAsia"/>
          <w:lang w:eastAsia="ko-KR"/>
        </w:rPr>
        <w:t xml:space="preserve"> and </w:t>
      </w:r>
      <w:r w:rsidRPr="000F7212">
        <w:rPr>
          <w:lang w:eastAsia="ko-KR"/>
        </w:rPr>
        <w:t xml:space="preserve">PROCEDURE TRANSACTION INACTIVE and </w:t>
      </w:r>
      <w:r w:rsidRPr="000F7212">
        <w:rPr>
          <w:rFonts w:hint="eastAsia"/>
          <w:lang w:eastAsia="ko-KR"/>
        </w:rPr>
        <w:t>stop the timer T3</w:t>
      </w:r>
      <w:r w:rsidRPr="000F7212">
        <w:rPr>
          <w:lang w:eastAsia="ko-KR"/>
        </w:rPr>
        <w:t>595</w:t>
      </w:r>
      <w:r w:rsidRPr="000F7212">
        <w:rPr>
          <w:rFonts w:hint="eastAsia"/>
          <w:lang w:eastAsia="zh-CN"/>
        </w:rPr>
        <w:t>.</w:t>
      </w:r>
    </w:p>
    <w:p w14:paraId="4243D8F0" w14:textId="77777777" w:rsidR="006450D1" w:rsidRPr="000F7212" w:rsidRDefault="006450D1" w:rsidP="000F7212">
      <w:pPr>
        <w:pStyle w:val="Heading3"/>
        <w:rPr>
          <w:noProof/>
          <w:lang w:eastAsia="zh-CN"/>
        </w:rPr>
      </w:pPr>
      <w:bookmarkStart w:id="90" w:name="_Toc146259511"/>
      <w:r w:rsidRPr="000F7212">
        <w:rPr>
          <w:noProof/>
          <w:lang w:eastAsia="zh-CN"/>
        </w:rPr>
        <w:t>5.3.3</w:t>
      </w:r>
      <w:r w:rsidRPr="000F7212">
        <w:rPr>
          <w:noProof/>
          <w:lang w:eastAsia="zh-CN"/>
        </w:rPr>
        <w:tab/>
        <w:t>Abnormal cases in the UE</w:t>
      </w:r>
      <w:bookmarkEnd w:id="90"/>
    </w:p>
    <w:p w14:paraId="3FE63F36" w14:textId="77777777" w:rsidR="006450D1" w:rsidRPr="000F7212" w:rsidRDefault="006450D1" w:rsidP="006450D1">
      <w:pPr>
        <w:rPr>
          <w:noProof/>
          <w:lang w:val="en-US" w:eastAsia="ko-KR"/>
        </w:rPr>
      </w:pPr>
      <w:r w:rsidRPr="000F7212">
        <w:rPr>
          <w:noProof/>
          <w:lang w:val="en-US" w:eastAsia="ko-KR"/>
        </w:rPr>
        <w:t>Apart from the case described in subclause 5.1.</w:t>
      </w:r>
      <w:r w:rsidRPr="000F7212">
        <w:rPr>
          <w:rFonts w:hint="eastAsia"/>
          <w:noProof/>
          <w:lang w:val="en-US" w:eastAsia="ko-KR"/>
        </w:rPr>
        <w:t>3</w:t>
      </w:r>
      <w:r w:rsidRPr="000F7212">
        <w:rPr>
          <w:noProof/>
          <w:lang w:val="en-US" w:eastAsia="ko-KR"/>
        </w:rPr>
        <w:t xml:space="preserve">, no </w:t>
      </w:r>
      <w:r w:rsidRPr="000F7212">
        <w:rPr>
          <w:rFonts w:hint="eastAsia"/>
          <w:noProof/>
          <w:lang w:val="en-US" w:eastAsia="ko-KR"/>
        </w:rPr>
        <w:t xml:space="preserve">abnormal cases </w:t>
      </w:r>
      <w:r w:rsidRPr="000F7212">
        <w:rPr>
          <w:noProof/>
          <w:lang w:val="en-US" w:eastAsia="ko-KR"/>
        </w:rPr>
        <w:t xml:space="preserve">have been </w:t>
      </w:r>
      <w:r w:rsidRPr="000F7212">
        <w:rPr>
          <w:rFonts w:hint="eastAsia"/>
          <w:noProof/>
          <w:lang w:val="en-US" w:eastAsia="ko-KR"/>
        </w:rPr>
        <w:t>identified</w:t>
      </w:r>
      <w:r w:rsidRPr="000F7212">
        <w:rPr>
          <w:noProof/>
          <w:lang w:val="en-US" w:eastAsia="ko-KR"/>
        </w:rPr>
        <w:t>.</w:t>
      </w:r>
    </w:p>
    <w:p w14:paraId="7F13D427" w14:textId="77777777" w:rsidR="006450D1" w:rsidRPr="000F7212" w:rsidRDefault="006450D1" w:rsidP="000F7212">
      <w:pPr>
        <w:pStyle w:val="Heading3"/>
        <w:rPr>
          <w:noProof/>
          <w:lang w:eastAsia="zh-CN"/>
        </w:rPr>
      </w:pPr>
      <w:bookmarkStart w:id="91" w:name="_Toc146259512"/>
      <w:r w:rsidRPr="000F7212">
        <w:rPr>
          <w:rFonts w:hint="eastAsia"/>
          <w:noProof/>
          <w:lang w:eastAsia="zh-CN"/>
        </w:rPr>
        <w:t>5.</w:t>
      </w:r>
      <w:r w:rsidRPr="000F7212">
        <w:rPr>
          <w:noProof/>
          <w:lang w:eastAsia="zh-CN"/>
        </w:rPr>
        <w:t>3.4</w:t>
      </w:r>
      <w:r w:rsidRPr="000F7212">
        <w:rPr>
          <w:noProof/>
          <w:lang w:eastAsia="zh-CN"/>
        </w:rPr>
        <w:tab/>
      </w:r>
      <w:r w:rsidRPr="000F7212">
        <w:rPr>
          <w:rFonts w:hint="eastAsia"/>
          <w:noProof/>
          <w:lang w:eastAsia="zh-CN"/>
        </w:rPr>
        <w:t>Abnormal cases</w:t>
      </w:r>
      <w:r w:rsidRPr="000F7212">
        <w:rPr>
          <w:noProof/>
          <w:lang w:eastAsia="zh-CN"/>
        </w:rPr>
        <w:t xml:space="preserve"> in the TWAG</w:t>
      </w:r>
      <w:bookmarkEnd w:id="91"/>
    </w:p>
    <w:p w14:paraId="36BEDEB2" w14:textId="77777777" w:rsidR="006450D1" w:rsidRPr="000F7212" w:rsidRDefault="006450D1" w:rsidP="006450D1">
      <w:pPr>
        <w:rPr>
          <w:noProof/>
          <w:lang w:eastAsia="zh-CN"/>
        </w:rPr>
      </w:pPr>
      <w:r w:rsidRPr="000F7212">
        <w:rPr>
          <w:noProof/>
          <w:lang w:eastAsia="zh-CN"/>
        </w:rPr>
        <w:t>The following abnormal cases can be identified:</w:t>
      </w:r>
    </w:p>
    <w:p w14:paraId="53721653" w14:textId="77777777" w:rsidR="006450D1" w:rsidRPr="000F7212" w:rsidRDefault="006450D1" w:rsidP="00984B18">
      <w:pPr>
        <w:pStyle w:val="B1"/>
        <w:outlineLvl w:val="0"/>
        <w:rPr>
          <w:lang w:val="en-US" w:eastAsia="ko-KR"/>
        </w:rPr>
      </w:pPr>
      <w:r w:rsidRPr="000F7212">
        <w:rPr>
          <w:lang w:val="en-US" w:eastAsia="ko-KR"/>
        </w:rPr>
        <w:t>a</w:t>
      </w:r>
      <w:r w:rsidRPr="000F7212">
        <w:rPr>
          <w:rFonts w:hint="eastAsia"/>
          <w:lang w:val="en-US" w:eastAsia="ko-KR"/>
        </w:rPr>
        <w:t>)</w:t>
      </w:r>
      <w:r w:rsidRPr="000F7212">
        <w:rPr>
          <w:lang w:val="en-US" w:eastAsia="ko-KR"/>
        </w:rPr>
        <w:tab/>
        <w:t xml:space="preserve">Expiry of timer </w:t>
      </w:r>
      <w:r w:rsidRPr="000F7212">
        <w:rPr>
          <w:rFonts w:hint="eastAsia"/>
          <w:lang w:val="en-US" w:eastAsia="ko-KR"/>
        </w:rPr>
        <w:t>T3</w:t>
      </w:r>
      <w:r w:rsidRPr="000F7212">
        <w:rPr>
          <w:lang w:val="en-US" w:eastAsia="ko-KR"/>
        </w:rPr>
        <w:t>5</w:t>
      </w:r>
      <w:r w:rsidRPr="000F7212">
        <w:rPr>
          <w:rFonts w:hint="eastAsia"/>
          <w:lang w:val="en-US" w:eastAsia="ko-KR"/>
        </w:rPr>
        <w:t>95</w:t>
      </w:r>
      <w:r w:rsidRPr="000F7212">
        <w:rPr>
          <w:lang w:val="en-US" w:eastAsia="ko-KR"/>
        </w:rPr>
        <w:t>:</w:t>
      </w:r>
    </w:p>
    <w:p w14:paraId="5ACF48D0" w14:textId="77777777" w:rsidR="006450D1" w:rsidRPr="000F7212" w:rsidRDefault="006450D1" w:rsidP="006450D1">
      <w:pPr>
        <w:pStyle w:val="B1"/>
        <w:rPr>
          <w:noProof/>
          <w:lang w:val="en-US" w:eastAsia="ko-KR"/>
        </w:rPr>
      </w:pPr>
      <w:r w:rsidRPr="000F7212">
        <w:rPr>
          <w:lang w:val="en-US" w:eastAsia="ko-KR"/>
        </w:rPr>
        <w:tab/>
      </w:r>
      <w:r w:rsidRPr="000F7212">
        <w:rPr>
          <w:rFonts w:hint="eastAsia"/>
          <w:lang w:val="en-US" w:eastAsia="ko-KR"/>
        </w:rPr>
        <w:t>On the first expiry of the time</w:t>
      </w:r>
      <w:r w:rsidRPr="000F7212">
        <w:rPr>
          <w:lang w:val="en-US" w:eastAsia="ko-KR"/>
        </w:rPr>
        <w:t>r</w:t>
      </w:r>
      <w:r w:rsidRPr="000F7212">
        <w:rPr>
          <w:rFonts w:hint="eastAsia"/>
          <w:lang w:val="en-US" w:eastAsia="ko-KR"/>
        </w:rPr>
        <w:t xml:space="preserve"> T3</w:t>
      </w:r>
      <w:r w:rsidRPr="000F7212">
        <w:rPr>
          <w:lang w:val="en-US" w:eastAsia="ko-KR"/>
        </w:rPr>
        <w:t>5</w:t>
      </w:r>
      <w:r w:rsidRPr="000F7212">
        <w:rPr>
          <w:rFonts w:hint="eastAsia"/>
          <w:lang w:val="en-US" w:eastAsia="ko-KR"/>
        </w:rPr>
        <w:t xml:space="preserve">95, the TWAG shall resend </w:t>
      </w:r>
      <w:r w:rsidRPr="000F7212">
        <w:rPr>
          <w:lang w:val="en-US" w:eastAsia="ko-KR"/>
        </w:rPr>
        <w:t xml:space="preserve">the </w:t>
      </w:r>
      <w:r w:rsidRPr="000F7212">
        <w:rPr>
          <w:rFonts w:hint="eastAsia"/>
          <w:lang w:val="en-US" w:eastAsia="ko-KR"/>
        </w:rPr>
        <w:t xml:space="preserve">PDN DISCONNECT </w:t>
      </w:r>
      <w:r w:rsidRPr="000F7212">
        <w:rPr>
          <w:lang w:val="en-US" w:eastAsia="ko-KR"/>
        </w:rPr>
        <w:t>REQUEST</w:t>
      </w:r>
      <w:r w:rsidR="00E2542B" w:rsidRPr="000F7212">
        <w:rPr>
          <w:lang w:val="en-US" w:eastAsia="ko-KR"/>
        </w:rPr>
        <w:t xml:space="preserve"> message</w:t>
      </w:r>
      <w:r w:rsidRPr="000F7212">
        <w:rPr>
          <w:lang w:val="en-US" w:eastAsia="ko-KR"/>
        </w:rPr>
        <w:t xml:space="preserve"> </w:t>
      </w:r>
      <w:r w:rsidRPr="000F7212">
        <w:rPr>
          <w:rFonts w:hint="eastAsia"/>
          <w:lang w:val="en-US" w:eastAsia="ko-KR"/>
        </w:rPr>
        <w:t>and shall reset and restart timer T3</w:t>
      </w:r>
      <w:r w:rsidRPr="000F7212">
        <w:rPr>
          <w:lang w:val="en-US" w:eastAsia="ko-KR"/>
        </w:rPr>
        <w:t>5</w:t>
      </w:r>
      <w:r w:rsidRPr="000F7212">
        <w:rPr>
          <w:rFonts w:hint="eastAsia"/>
          <w:lang w:val="en-US" w:eastAsia="ko-KR"/>
        </w:rPr>
        <w:t>95. This retransmission is repeated four times, i.e. on the fifth expiry of timer T3</w:t>
      </w:r>
      <w:r w:rsidRPr="000F7212">
        <w:rPr>
          <w:lang w:val="en-US" w:eastAsia="ko-KR"/>
        </w:rPr>
        <w:t>5</w:t>
      </w:r>
      <w:r w:rsidRPr="000F7212">
        <w:rPr>
          <w:rFonts w:hint="eastAsia"/>
          <w:lang w:val="en-US" w:eastAsia="ko-KR"/>
        </w:rPr>
        <w:t xml:space="preserve">95, the TWAG shall abort the procedure and deactivate the </w:t>
      </w:r>
      <w:r w:rsidRPr="000F7212">
        <w:rPr>
          <w:lang w:val="en-US" w:eastAsia="ko-KR"/>
        </w:rPr>
        <w:t>PDN connection</w:t>
      </w:r>
      <w:r w:rsidRPr="000F7212">
        <w:rPr>
          <w:rFonts w:hint="eastAsia"/>
          <w:lang w:val="en-US" w:eastAsia="ko-KR"/>
        </w:rPr>
        <w:t xml:space="preserve"> locally without any peer-to-peer </w:t>
      </w:r>
      <w:r w:rsidRPr="000F7212">
        <w:rPr>
          <w:lang w:val="en-US" w:eastAsia="ko-KR"/>
        </w:rPr>
        <w:t>WLCP</w:t>
      </w:r>
      <w:r w:rsidRPr="000F7212">
        <w:rPr>
          <w:rFonts w:hint="eastAsia"/>
          <w:lang w:val="en-US" w:eastAsia="ko-KR"/>
        </w:rPr>
        <w:t xml:space="preserve"> signalling between the TWAG and the UE</w:t>
      </w:r>
      <w:r w:rsidRPr="000F7212">
        <w:rPr>
          <w:lang w:val="en-US" w:eastAsia="ko-KR"/>
        </w:rPr>
        <w:t>; and</w:t>
      </w:r>
    </w:p>
    <w:p w14:paraId="5D294B85" w14:textId="77777777" w:rsidR="006450D1" w:rsidRPr="000F7212" w:rsidRDefault="006450D1" w:rsidP="00984B18">
      <w:pPr>
        <w:pStyle w:val="B1"/>
        <w:outlineLvl w:val="0"/>
        <w:rPr>
          <w:lang w:eastAsia="zh-CN"/>
        </w:rPr>
      </w:pPr>
      <w:r w:rsidRPr="000F7212">
        <w:rPr>
          <w:noProof/>
          <w:lang w:eastAsia="zh-CN"/>
        </w:rPr>
        <w:lastRenderedPageBreak/>
        <w:t>b</w:t>
      </w:r>
      <w:r w:rsidRPr="000F7212">
        <w:rPr>
          <w:rFonts w:hint="eastAsia"/>
          <w:noProof/>
          <w:lang w:eastAsia="zh-CN"/>
        </w:rPr>
        <w:t>)</w:t>
      </w:r>
      <w:r w:rsidRPr="000F7212">
        <w:rPr>
          <w:noProof/>
          <w:lang w:eastAsia="zh-CN"/>
        </w:rPr>
        <w:tab/>
      </w:r>
      <w:r w:rsidRPr="000F7212">
        <w:rPr>
          <w:lang w:eastAsia="zh-CN"/>
        </w:rPr>
        <w:t xml:space="preserve">Collision of </w:t>
      </w:r>
      <w:r w:rsidRPr="000F7212">
        <w:rPr>
          <w:rFonts w:hint="eastAsia"/>
          <w:lang w:eastAsia="zh-CN"/>
        </w:rPr>
        <w:t>UE</w:t>
      </w:r>
      <w:r w:rsidRPr="000F7212">
        <w:rPr>
          <w:lang w:eastAsia="zh-CN"/>
        </w:rPr>
        <w:t>-initiated and TWAG-initiated</w:t>
      </w:r>
      <w:r w:rsidRPr="000F7212">
        <w:rPr>
          <w:rFonts w:hint="eastAsia"/>
          <w:lang w:eastAsia="zh-CN"/>
        </w:rPr>
        <w:t xml:space="preserve"> PDN disconnect</w:t>
      </w:r>
      <w:r w:rsidRPr="000F7212">
        <w:rPr>
          <w:lang w:eastAsia="zh-CN"/>
        </w:rPr>
        <w:t>ion</w:t>
      </w:r>
      <w:r w:rsidRPr="000F7212">
        <w:rPr>
          <w:rFonts w:hint="eastAsia"/>
          <w:lang w:eastAsia="zh-CN"/>
        </w:rPr>
        <w:t xml:space="preserve"> procedure</w:t>
      </w:r>
      <w:r w:rsidRPr="000F7212">
        <w:rPr>
          <w:lang w:eastAsia="zh-CN"/>
        </w:rPr>
        <w:t>:</w:t>
      </w:r>
    </w:p>
    <w:p w14:paraId="1443261B" w14:textId="77777777" w:rsidR="006450D1" w:rsidRPr="000F7212" w:rsidRDefault="006450D1" w:rsidP="006450D1">
      <w:pPr>
        <w:pStyle w:val="B1"/>
        <w:rPr>
          <w:lang w:eastAsia="zh-CN"/>
        </w:rPr>
      </w:pPr>
      <w:r w:rsidRPr="000F7212">
        <w:tab/>
      </w:r>
      <w:r w:rsidRPr="000F7212">
        <w:rPr>
          <w:rFonts w:hint="eastAsia"/>
        </w:rPr>
        <w:t xml:space="preserve">When the </w:t>
      </w:r>
      <w:r w:rsidRPr="000F7212">
        <w:t xml:space="preserve">TWAG </w:t>
      </w:r>
      <w:r w:rsidRPr="000F7212">
        <w:rPr>
          <w:rFonts w:hint="eastAsia"/>
        </w:rPr>
        <w:t xml:space="preserve">receives </w:t>
      </w:r>
      <w:r w:rsidRPr="000F7212">
        <w:t xml:space="preserve">a </w:t>
      </w:r>
      <w:r w:rsidRPr="000F7212">
        <w:rPr>
          <w:lang w:eastAsia="zh-CN"/>
        </w:rPr>
        <w:t xml:space="preserve">PDN DISCONNECT REQUEST </w:t>
      </w:r>
      <w:r w:rsidRPr="000F7212">
        <w:t xml:space="preserve">message </w:t>
      </w:r>
      <w:r w:rsidRPr="000F7212">
        <w:rPr>
          <w:rFonts w:hint="eastAsia"/>
        </w:rPr>
        <w:t xml:space="preserve">during </w:t>
      </w:r>
      <w:r w:rsidRPr="000F7212">
        <w:t>the</w:t>
      </w:r>
      <w:r w:rsidRPr="000F7212">
        <w:rPr>
          <w:lang w:eastAsia="zh-CN"/>
        </w:rPr>
        <w:t xml:space="preserve"> TWAG-initiated PDN disconnection procedure</w:t>
      </w:r>
      <w:r w:rsidRPr="000F7212">
        <w:t xml:space="preserve"> </w:t>
      </w:r>
      <w:r w:rsidRPr="000F7212">
        <w:rPr>
          <w:rFonts w:hint="eastAsia"/>
        </w:rPr>
        <w:t xml:space="preserve">the </w:t>
      </w:r>
      <w:r w:rsidRPr="000F7212">
        <w:t>TWAG</w:t>
      </w:r>
      <w:r w:rsidRPr="000F7212">
        <w:rPr>
          <w:rFonts w:hint="eastAsia"/>
        </w:rPr>
        <w:t xml:space="preserve"> shall proceed with </w:t>
      </w:r>
      <w:r w:rsidRPr="000F7212">
        <w:t>the PDN disconnection procedure.</w:t>
      </w:r>
    </w:p>
    <w:p w14:paraId="6F1985CA" w14:textId="77777777" w:rsidR="006450D1" w:rsidRPr="000F7212" w:rsidRDefault="006450D1" w:rsidP="000F7212">
      <w:pPr>
        <w:pStyle w:val="Heading2"/>
      </w:pPr>
      <w:bookmarkStart w:id="92" w:name="_Toc146259513"/>
      <w:r w:rsidRPr="000F7212">
        <w:t>5.4</w:t>
      </w:r>
      <w:r w:rsidRPr="000F7212">
        <w:tab/>
      </w:r>
      <w:r w:rsidR="00E2542B" w:rsidRPr="000F7212">
        <w:t xml:space="preserve">UE requested </w:t>
      </w:r>
      <w:r w:rsidRPr="000F7212">
        <w:t>PDN disconnection procedure</w:t>
      </w:r>
      <w:bookmarkEnd w:id="92"/>
    </w:p>
    <w:p w14:paraId="412E8820" w14:textId="77777777" w:rsidR="006450D1" w:rsidRPr="000F7212" w:rsidRDefault="006450D1" w:rsidP="000F7212">
      <w:pPr>
        <w:pStyle w:val="Heading3"/>
        <w:rPr>
          <w:lang w:val="en-US"/>
        </w:rPr>
      </w:pPr>
      <w:bookmarkStart w:id="93" w:name="_Toc146259514"/>
      <w:r w:rsidRPr="000F7212">
        <w:rPr>
          <w:lang w:val="en-US"/>
        </w:rPr>
        <w:t>5.4.1</w:t>
      </w:r>
      <w:r w:rsidRPr="000F7212">
        <w:rPr>
          <w:lang w:val="en-US"/>
        </w:rPr>
        <w:tab/>
        <w:t>General</w:t>
      </w:r>
      <w:bookmarkEnd w:id="93"/>
    </w:p>
    <w:p w14:paraId="31290346" w14:textId="77777777" w:rsidR="006450D1" w:rsidRPr="000F7212" w:rsidRDefault="006450D1" w:rsidP="006450D1">
      <w:pPr>
        <w:rPr>
          <w:lang w:val="en-US"/>
        </w:rPr>
      </w:pPr>
      <w:r w:rsidRPr="000F7212">
        <w:rPr>
          <w:lang w:val="en-US"/>
        </w:rPr>
        <w:t>The purpose of the UE requested PDN disconnection procedure is for a UE to request disconnection from one PDN. With this procedure, all resources associated with this PDN connection are released.</w:t>
      </w:r>
    </w:p>
    <w:p w14:paraId="0D6F717E" w14:textId="77777777" w:rsidR="006450D1" w:rsidRPr="000F7212" w:rsidRDefault="006450D1" w:rsidP="000F7212">
      <w:pPr>
        <w:pStyle w:val="Heading3"/>
        <w:rPr>
          <w:lang w:val="en-US"/>
        </w:rPr>
      </w:pPr>
      <w:bookmarkStart w:id="94" w:name="_Toc146259515"/>
      <w:r w:rsidRPr="000F7212">
        <w:rPr>
          <w:lang w:val="en-US"/>
        </w:rPr>
        <w:t>5.4.2</w:t>
      </w:r>
      <w:r w:rsidRPr="000F7212">
        <w:rPr>
          <w:lang w:val="en-US"/>
        </w:rPr>
        <w:tab/>
        <w:t>Procedure description</w:t>
      </w:r>
      <w:bookmarkEnd w:id="94"/>
    </w:p>
    <w:p w14:paraId="0761B92E" w14:textId="77777777" w:rsidR="006450D1" w:rsidRPr="000F7212" w:rsidRDefault="006450D1" w:rsidP="006450D1">
      <w:pPr>
        <w:spacing w:after="0"/>
        <w:rPr>
          <w:lang w:val="en-US" w:eastAsia="zh-CN"/>
        </w:rPr>
      </w:pPr>
      <w:r w:rsidRPr="000F7212">
        <w:rPr>
          <w:lang w:val="en-US"/>
        </w:rPr>
        <w:t>In order to request PDN disconnection from a PDN, the UE shall send a PDN DISCONNECT REQUEST message to the TWAG,</w:t>
      </w:r>
      <w:r w:rsidRPr="000F7212">
        <w:rPr>
          <w:rFonts w:hint="eastAsia"/>
          <w:lang w:val="en-US" w:eastAsia="zh-CN"/>
        </w:rPr>
        <w:t xml:space="preserve"> start the timer T3</w:t>
      </w:r>
      <w:r w:rsidRPr="000F7212">
        <w:rPr>
          <w:lang w:val="en-US" w:eastAsia="zh-CN"/>
        </w:rPr>
        <w:t>592</w:t>
      </w:r>
      <w:r w:rsidRPr="000F7212">
        <w:rPr>
          <w:rFonts w:hint="eastAsia"/>
          <w:lang w:val="en-US" w:eastAsia="zh-CN"/>
        </w:rPr>
        <w:t xml:space="preserve"> and </w:t>
      </w:r>
      <w:r w:rsidRPr="000F7212">
        <w:rPr>
          <w:rFonts w:hint="eastAsia"/>
          <w:lang w:val="en-US"/>
        </w:rPr>
        <w:t>enter the state PROCEDURE TRANSACTION PENDING</w:t>
      </w:r>
      <w:r w:rsidRPr="000F7212">
        <w:rPr>
          <w:lang w:eastAsia="zh-CN"/>
        </w:rPr>
        <w:t xml:space="preserve"> (see example in figure 5.</w:t>
      </w:r>
      <w:r w:rsidR="001614E0" w:rsidRPr="000F7212">
        <w:rPr>
          <w:rFonts w:hint="eastAsia"/>
          <w:lang w:eastAsia="zh-CN"/>
        </w:rPr>
        <w:t>4</w:t>
      </w:r>
      <w:r w:rsidRPr="000F7212">
        <w:rPr>
          <w:lang w:eastAsia="zh-CN"/>
        </w:rPr>
        <w:t>.</w:t>
      </w:r>
      <w:r w:rsidR="001614E0" w:rsidRPr="000F7212">
        <w:rPr>
          <w:rFonts w:hint="eastAsia"/>
          <w:lang w:eastAsia="zh-CN"/>
        </w:rPr>
        <w:t>2</w:t>
      </w:r>
      <w:r w:rsidRPr="000F7212">
        <w:rPr>
          <w:lang w:eastAsia="zh-CN"/>
        </w:rPr>
        <w:t>.1)</w:t>
      </w:r>
      <w:r w:rsidRPr="000F7212">
        <w:rPr>
          <w:lang w:val="en-US" w:eastAsia="zh-CN"/>
        </w:rPr>
        <w:t>.</w:t>
      </w:r>
    </w:p>
    <w:p w14:paraId="4B09DB59" w14:textId="77777777" w:rsidR="006450D1" w:rsidRPr="000F7212" w:rsidRDefault="006450D1" w:rsidP="00306EBE">
      <w:pPr>
        <w:pStyle w:val="TH"/>
        <w:rPr>
          <w:lang w:eastAsia="zh-CN"/>
        </w:rPr>
      </w:pPr>
      <w:r w:rsidRPr="000F7212">
        <w:object w:dxaOrig="9768" w:dyaOrig="4722" w14:anchorId="50E3640C">
          <v:shape id="_x0000_i1042" type="#_x0000_t75" style="width:303.05pt;height:147.75pt" o:ole="">
            <v:imagedata r:id="rId44" o:title=""/>
          </v:shape>
          <o:OLEObject Type="Embed" ProgID="Visio.Drawing.11" ShapeID="_x0000_i1042" DrawAspect="Content" ObjectID="_1756873471" r:id="rId45"/>
        </w:object>
      </w:r>
    </w:p>
    <w:p w14:paraId="5430C3AA" w14:textId="77777777" w:rsidR="006450D1" w:rsidRPr="000F7212" w:rsidRDefault="006450D1" w:rsidP="00984B18">
      <w:pPr>
        <w:pStyle w:val="TF"/>
        <w:outlineLvl w:val="0"/>
        <w:rPr>
          <w:lang w:eastAsia="zh-CN"/>
        </w:rPr>
      </w:pPr>
      <w:r w:rsidRPr="000F7212">
        <w:rPr>
          <w:rFonts w:hint="eastAsia"/>
          <w:lang w:eastAsia="zh-CN"/>
        </w:rPr>
        <w:t>Figure 5.</w:t>
      </w:r>
      <w:r w:rsidR="006B41D1" w:rsidRPr="000F7212">
        <w:rPr>
          <w:rFonts w:hint="eastAsia"/>
          <w:lang w:eastAsia="zh-CN"/>
        </w:rPr>
        <w:t>4</w:t>
      </w:r>
      <w:r w:rsidRPr="000F7212">
        <w:rPr>
          <w:lang w:eastAsia="zh-CN"/>
        </w:rPr>
        <w:t>.</w:t>
      </w:r>
      <w:r w:rsidR="006B41D1" w:rsidRPr="000F7212">
        <w:rPr>
          <w:rFonts w:hint="eastAsia"/>
          <w:lang w:eastAsia="zh-CN"/>
        </w:rPr>
        <w:t>2</w:t>
      </w:r>
      <w:r w:rsidRPr="000F7212">
        <w:rPr>
          <w:rFonts w:hint="eastAsia"/>
          <w:lang w:eastAsia="zh-CN"/>
        </w:rPr>
        <w:t>.1</w:t>
      </w:r>
      <w:r w:rsidRPr="000F7212">
        <w:rPr>
          <w:lang w:eastAsia="zh-CN"/>
        </w:rPr>
        <w:t>:</w:t>
      </w:r>
      <w:r w:rsidRPr="000F7212">
        <w:rPr>
          <w:rFonts w:hint="eastAsia"/>
          <w:lang w:eastAsia="zh-CN"/>
        </w:rPr>
        <w:t xml:space="preserve"> </w:t>
      </w:r>
      <w:r w:rsidRPr="000F7212">
        <w:rPr>
          <w:lang w:eastAsia="zh-CN"/>
        </w:rPr>
        <w:t xml:space="preserve">UE </w:t>
      </w:r>
      <w:r w:rsidR="00E2542B" w:rsidRPr="000F7212">
        <w:rPr>
          <w:lang w:eastAsia="zh-CN"/>
        </w:rPr>
        <w:t>requested</w:t>
      </w:r>
      <w:r w:rsidRPr="000F7212">
        <w:rPr>
          <w:lang w:eastAsia="zh-CN"/>
        </w:rPr>
        <w:t xml:space="preserve"> PDN disconnection</w:t>
      </w:r>
      <w:r w:rsidRPr="000F7212">
        <w:rPr>
          <w:rFonts w:hint="eastAsia"/>
          <w:lang w:eastAsia="zh-CN"/>
        </w:rPr>
        <w:t xml:space="preserve"> procedure</w:t>
      </w:r>
    </w:p>
    <w:p w14:paraId="6DCF44E5" w14:textId="77777777" w:rsidR="006450D1" w:rsidRPr="000F7212" w:rsidRDefault="006450D1" w:rsidP="006450D1">
      <w:r w:rsidRPr="000F7212">
        <w:t xml:space="preserve">Upon receipt of the PDN DISCONNECT REQUEST message, the TWAG shall </w:t>
      </w:r>
      <w:r w:rsidRPr="000F7212">
        <w:rPr>
          <w:lang w:eastAsia="ko-KR"/>
        </w:rPr>
        <w:t>release all the resources</w:t>
      </w:r>
      <w:r w:rsidRPr="000F7212">
        <w:rPr>
          <w:rFonts w:hint="eastAsia"/>
          <w:lang w:eastAsia="ko-KR"/>
        </w:rPr>
        <w:t xml:space="preserve"> associated </w:t>
      </w:r>
      <w:r w:rsidRPr="000F7212">
        <w:rPr>
          <w:lang w:eastAsia="ko-KR"/>
        </w:rPr>
        <w:t>with</w:t>
      </w:r>
      <w:r w:rsidRPr="000F7212">
        <w:rPr>
          <w:rFonts w:hint="eastAsia"/>
          <w:lang w:eastAsia="ko-KR"/>
        </w:rPr>
        <w:t xml:space="preserve"> the PDN</w:t>
      </w:r>
      <w:r w:rsidRPr="000F7212">
        <w:rPr>
          <w:lang w:eastAsia="ko-KR"/>
        </w:rPr>
        <w:t xml:space="preserve"> connection and</w:t>
      </w:r>
      <w:r w:rsidRPr="000F7212">
        <w:t xml:space="preserve"> respond to the UE with the PDN DISCONNECT ACCEPT</w:t>
      </w:r>
      <w:r w:rsidR="00E2542B" w:rsidRPr="000F7212">
        <w:t xml:space="preserve"> message</w:t>
      </w:r>
      <w:r w:rsidRPr="000F7212">
        <w:t>.</w:t>
      </w:r>
    </w:p>
    <w:p w14:paraId="4392F3DC" w14:textId="77777777" w:rsidR="006450D1" w:rsidRPr="000F7212" w:rsidRDefault="006450D1" w:rsidP="006450D1">
      <w:pPr>
        <w:rPr>
          <w:lang w:eastAsia="zh-CN"/>
        </w:rPr>
      </w:pPr>
      <w:r w:rsidRPr="000F7212">
        <w:rPr>
          <w:lang w:eastAsia="zh-CN"/>
        </w:rPr>
        <w:t>U</w:t>
      </w:r>
      <w:r w:rsidRPr="000F7212">
        <w:rPr>
          <w:rFonts w:hint="eastAsia"/>
          <w:lang w:eastAsia="zh-CN"/>
        </w:rPr>
        <w:t xml:space="preserve">pon receipt of the </w:t>
      </w:r>
      <w:r w:rsidRPr="000F7212">
        <w:t>PDN DISCONNECT ACCEPT message</w:t>
      </w:r>
      <w:r w:rsidRPr="000F7212">
        <w:rPr>
          <w:rFonts w:hint="eastAsia"/>
          <w:lang w:eastAsia="zh-CN"/>
        </w:rPr>
        <w:t>, the UE shall stop the timer T3</w:t>
      </w:r>
      <w:r w:rsidRPr="000F7212">
        <w:rPr>
          <w:lang w:eastAsia="zh-CN"/>
        </w:rPr>
        <w:t xml:space="preserve">592, </w:t>
      </w:r>
      <w:r w:rsidRPr="000F7212">
        <w:t>d</w:t>
      </w:r>
      <w:r w:rsidRPr="000F7212">
        <w:rPr>
          <w:rFonts w:hint="eastAsia"/>
          <w:lang w:val="en-US" w:eastAsia="ko-KR"/>
        </w:rPr>
        <w:t xml:space="preserve">eactivate </w:t>
      </w:r>
      <w:r w:rsidRPr="000F7212">
        <w:rPr>
          <w:lang w:val="en-US" w:eastAsia="ko-KR"/>
        </w:rPr>
        <w:t xml:space="preserve">all resources associated with this </w:t>
      </w:r>
      <w:r w:rsidRPr="000F7212">
        <w:rPr>
          <w:rFonts w:hint="eastAsia"/>
          <w:lang w:val="en-US" w:eastAsia="ko-KR"/>
        </w:rPr>
        <w:t xml:space="preserve">PDN </w:t>
      </w:r>
      <w:r w:rsidRPr="000F7212">
        <w:rPr>
          <w:lang w:val="en-US" w:eastAsia="ko-KR"/>
        </w:rPr>
        <w:t>connection</w:t>
      </w:r>
      <w:r w:rsidRPr="000F7212">
        <w:rPr>
          <w:rFonts w:hint="eastAsia"/>
        </w:rPr>
        <w:t xml:space="preserve"> and enter the state</w:t>
      </w:r>
      <w:r w:rsidRPr="000F7212">
        <w:t>s</w:t>
      </w:r>
      <w:r w:rsidRPr="000F7212">
        <w:rPr>
          <w:rFonts w:hint="eastAsia"/>
        </w:rPr>
        <w:t xml:space="preserve"> PROCEDURE TRANSACTION INACTIVE</w:t>
      </w:r>
      <w:r w:rsidRPr="000F7212">
        <w:t xml:space="preserve"> and PDN CONNECTIVITY NOT ESTABLISHED.</w:t>
      </w:r>
    </w:p>
    <w:p w14:paraId="77A223B3" w14:textId="77777777" w:rsidR="006450D1" w:rsidRPr="000F7212" w:rsidRDefault="006450D1" w:rsidP="006450D1">
      <w:pPr>
        <w:rPr>
          <w:lang w:eastAsia="zh-CN"/>
        </w:rPr>
      </w:pPr>
      <w:r w:rsidRPr="000F7212">
        <w:t xml:space="preserve">If the </w:t>
      </w:r>
      <w:r w:rsidRPr="000F7212">
        <w:rPr>
          <w:lang w:val="en-US"/>
        </w:rPr>
        <w:t>PDN DISCONNECT REQUEST message</w:t>
      </w:r>
      <w:r w:rsidRPr="000F7212">
        <w:rPr>
          <w:rFonts w:hint="eastAsia"/>
          <w:lang w:val="en-US" w:eastAsia="zh-CN"/>
        </w:rPr>
        <w:t xml:space="preserve"> is not accepted by the network, </w:t>
      </w:r>
      <w:r w:rsidRPr="000F7212">
        <w:rPr>
          <w:lang w:val="en-US"/>
        </w:rPr>
        <w:t xml:space="preserve">the TWAG </w:t>
      </w:r>
      <w:r w:rsidRPr="000F7212">
        <w:t xml:space="preserve">shall </w:t>
      </w:r>
      <w:r w:rsidRPr="000F7212">
        <w:rPr>
          <w:rFonts w:hint="eastAsia"/>
          <w:lang w:eastAsia="zh-CN"/>
        </w:rPr>
        <w:t xml:space="preserve">send </w:t>
      </w:r>
      <w:r w:rsidRPr="000F7212">
        <w:rPr>
          <w:lang w:eastAsia="zh-CN"/>
        </w:rPr>
        <w:t>a PDN DISCONNECT REJECT</w:t>
      </w:r>
      <w:r w:rsidRPr="000F7212">
        <w:rPr>
          <w:rFonts w:hint="eastAsia"/>
          <w:lang w:eastAsia="zh-CN"/>
        </w:rPr>
        <w:t xml:space="preserve"> message to the UE.</w:t>
      </w:r>
      <w:r w:rsidRPr="000F7212">
        <w:rPr>
          <w:lang w:eastAsia="zh-CN"/>
        </w:rPr>
        <w:t xml:space="preserve"> The </w:t>
      </w:r>
      <w:r w:rsidRPr="000F7212">
        <w:t xml:space="preserve">PDN </w:t>
      </w:r>
      <w:r w:rsidRPr="000F7212">
        <w:rPr>
          <w:lang w:eastAsia="zh-CN"/>
        </w:rPr>
        <w:t>DISCONNECT</w:t>
      </w:r>
      <w:r w:rsidRPr="000F7212">
        <w:t xml:space="preserve"> REJECT</w:t>
      </w:r>
      <w:r w:rsidRPr="000F7212">
        <w:rPr>
          <w:lang w:eastAsia="zh-CN"/>
        </w:rPr>
        <w:t xml:space="preserve"> message shall contain the PTI and a cause IE that typically indicates one of the following cause values:</w:t>
      </w:r>
    </w:p>
    <w:p w14:paraId="22406FA2" w14:textId="77777777" w:rsidR="006450D1" w:rsidRPr="000F7212" w:rsidRDefault="006450D1" w:rsidP="006450D1">
      <w:pPr>
        <w:pStyle w:val="B1"/>
      </w:pPr>
      <w:r w:rsidRPr="000F7212">
        <w:t>#35:</w:t>
      </w:r>
      <w:r w:rsidRPr="000F7212">
        <w:tab/>
        <w:t>PTI already in use; and</w:t>
      </w:r>
    </w:p>
    <w:p w14:paraId="1D075905" w14:textId="77777777" w:rsidR="006450D1" w:rsidRPr="000F7212" w:rsidRDefault="006450D1" w:rsidP="006450D1">
      <w:pPr>
        <w:pStyle w:val="B1"/>
      </w:pPr>
      <w:r w:rsidRPr="000F7212">
        <w:t>#95 – 111: protocol errors.</w:t>
      </w:r>
    </w:p>
    <w:p w14:paraId="3DEECD03" w14:textId="77777777" w:rsidR="006450D1" w:rsidRPr="000F7212" w:rsidRDefault="006450D1" w:rsidP="006450D1">
      <w:pPr>
        <w:rPr>
          <w:lang w:eastAsia="zh-CN"/>
        </w:rPr>
      </w:pPr>
      <w:r w:rsidRPr="000F7212">
        <w:rPr>
          <w:lang w:eastAsia="zh-CN"/>
        </w:rPr>
        <w:t>U</w:t>
      </w:r>
      <w:r w:rsidRPr="000F7212">
        <w:rPr>
          <w:rFonts w:hint="eastAsia"/>
          <w:lang w:eastAsia="zh-CN"/>
        </w:rPr>
        <w:t xml:space="preserve">pon receipt of the </w:t>
      </w:r>
      <w:r w:rsidRPr="000F7212">
        <w:rPr>
          <w:lang w:eastAsia="zh-CN"/>
        </w:rPr>
        <w:t>PDN DISCONNECT REJECT</w:t>
      </w:r>
      <w:r w:rsidRPr="000F7212">
        <w:rPr>
          <w:rFonts w:hint="eastAsia"/>
          <w:lang w:eastAsia="zh-CN"/>
        </w:rPr>
        <w:t xml:space="preserve"> message, the UE shall stop the timer T3</w:t>
      </w:r>
      <w:r w:rsidRPr="000F7212">
        <w:rPr>
          <w:lang w:eastAsia="zh-CN"/>
        </w:rPr>
        <w:t>592,</w:t>
      </w:r>
      <w:r w:rsidRPr="000F7212">
        <w:rPr>
          <w:rFonts w:hint="eastAsia"/>
          <w:lang w:eastAsia="zh-CN"/>
        </w:rPr>
        <w:t xml:space="preserve"> </w:t>
      </w:r>
      <w:r w:rsidRPr="000F7212">
        <w:rPr>
          <w:rFonts w:hint="eastAsia"/>
        </w:rPr>
        <w:t>enter the state PROCEDURE TRANSACTION INACTIVE</w:t>
      </w:r>
      <w:r w:rsidRPr="000F7212">
        <w:rPr>
          <w:rFonts w:hint="eastAsia"/>
          <w:lang w:eastAsia="zh-CN"/>
        </w:rPr>
        <w:t xml:space="preserve"> and abort the PDN disconnection procedure.</w:t>
      </w:r>
      <w:r w:rsidRPr="000F7212">
        <w:t xml:space="preserve"> Additionally, the </w:t>
      </w:r>
      <w:r w:rsidRPr="000F7212">
        <w:rPr>
          <w:rFonts w:hint="eastAsia"/>
        </w:rPr>
        <w:t>UE</w:t>
      </w:r>
      <w:r w:rsidRPr="000F7212">
        <w:t xml:space="preserve"> shall d</w:t>
      </w:r>
      <w:r w:rsidRPr="000F7212">
        <w:rPr>
          <w:rFonts w:hint="eastAsia"/>
          <w:lang w:val="en-US" w:eastAsia="ko-KR"/>
        </w:rPr>
        <w:t xml:space="preserve">eactivate </w:t>
      </w:r>
      <w:r w:rsidRPr="000F7212">
        <w:rPr>
          <w:lang w:val="en-US" w:eastAsia="ko-KR"/>
        </w:rPr>
        <w:t xml:space="preserve">all resources associated with this </w:t>
      </w:r>
      <w:r w:rsidRPr="000F7212">
        <w:rPr>
          <w:rFonts w:hint="eastAsia"/>
          <w:lang w:val="en-US" w:eastAsia="ko-KR"/>
        </w:rPr>
        <w:t xml:space="preserve">PDN </w:t>
      </w:r>
      <w:r w:rsidRPr="000F7212">
        <w:rPr>
          <w:lang w:val="en-US" w:eastAsia="ko-KR"/>
        </w:rPr>
        <w:t xml:space="preserve">connection locally </w:t>
      </w:r>
      <w:r w:rsidRPr="000F7212">
        <w:rPr>
          <w:rFonts w:hint="eastAsia"/>
          <w:lang w:val="en-US" w:eastAsia="ko-KR"/>
        </w:rPr>
        <w:t>without peer-to-peer signalling between the UE and the TWAG</w:t>
      </w:r>
      <w:r w:rsidRPr="000F7212">
        <w:rPr>
          <w:lang w:val="en-US" w:eastAsia="ko-KR"/>
        </w:rPr>
        <w:t xml:space="preserve"> and enter the state PDN CONNECTIVITY NOT ESTABLISHED</w:t>
      </w:r>
      <w:r w:rsidRPr="000F7212">
        <w:rPr>
          <w:rFonts w:hint="eastAsia"/>
        </w:rPr>
        <w:t>.</w:t>
      </w:r>
    </w:p>
    <w:p w14:paraId="0D3BCEC6" w14:textId="77777777" w:rsidR="006450D1" w:rsidRPr="000F7212" w:rsidRDefault="006450D1" w:rsidP="000F7212">
      <w:pPr>
        <w:pStyle w:val="Heading3"/>
        <w:rPr>
          <w:noProof/>
          <w:lang w:eastAsia="zh-CN"/>
        </w:rPr>
      </w:pPr>
      <w:bookmarkStart w:id="95" w:name="_Toc146259516"/>
      <w:r w:rsidRPr="000F7212">
        <w:rPr>
          <w:rFonts w:hint="eastAsia"/>
          <w:noProof/>
          <w:lang w:eastAsia="zh-CN"/>
        </w:rPr>
        <w:t>5.</w:t>
      </w:r>
      <w:r w:rsidR="00890A05" w:rsidRPr="000F7212">
        <w:rPr>
          <w:rFonts w:hint="eastAsia"/>
          <w:noProof/>
          <w:lang w:eastAsia="zh-CN"/>
        </w:rPr>
        <w:t>4</w:t>
      </w:r>
      <w:r w:rsidRPr="000F7212">
        <w:rPr>
          <w:noProof/>
          <w:lang w:eastAsia="zh-CN"/>
        </w:rPr>
        <w:t>.</w:t>
      </w:r>
      <w:r w:rsidR="00890A05" w:rsidRPr="000F7212">
        <w:rPr>
          <w:rFonts w:hint="eastAsia"/>
          <w:noProof/>
          <w:lang w:eastAsia="zh-CN"/>
        </w:rPr>
        <w:t>3</w:t>
      </w:r>
      <w:r w:rsidRPr="000F7212">
        <w:rPr>
          <w:noProof/>
          <w:lang w:eastAsia="zh-CN"/>
        </w:rPr>
        <w:tab/>
      </w:r>
      <w:r w:rsidRPr="000F7212">
        <w:rPr>
          <w:rFonts w:hint="eastAsia"/>
          <w:noProof/>
          <w:lang w:eastAsia="zh-CN"/>
        </w:rPr>
        <w:t>Abnormal cases</w:t>
      </w:r>
      <w:r w:rsidRPr="000F7212">
        <w:rPr>
          <w:noProof/>
          <w:lang w:eastAsia="zh-CN"/>
        </w:rPr>
        <w:t xml:space="preserve"> in the UE</w:t>
      </w:r>
      <w:bookmarkEnd w:id="95"/>
    </w:p>
    <w:p w14:paraId="4A783DDF" w14:textId="77777777" w:rsidR="006450D1" w:rsidRPr="000F7212" w:rsidRDefault="006450D1" w:rsidP="006450D1">
      <w:pPr>
        <w:rPr>
          <w:noProof/>
          <w:lang w:eastAsia="zh-CN"/>
        </w:rPr>
      </w:pPr>
      <w:r w:rsidRPr="000F7212">
        <w:rPr>
          <w:noProof/>
          <w:lang w:eastAsia="zh-CN"/>
        </w:rPr>
        <w:t>The following abnormal cases can be identified:</w:t>
      </w:r>
    </w:p>
    <w:p w14:paraId="01EA79D8" w14:textId="77777777" w:rsidR="006450D1" w:rsidRPr="000F7212" w:rsidRDefault="006450D1" w:rsidP="006450D1">
      <w:pPr>
        <w:pStyle w:val="B1"/>
      </w:pPr>
      <w:r w:rsidRPr="000F7212">
        <w:rPr>
          <w:rFonts w:hint="eastAsia"/>
          <w:noProof/>
          <w:lang w:eastAsia="zh-CN"/>
        </w:rPr>
        <w:t>a)</w:t>
      </w:r>
      <w:r w:rsidRPr="000F7212">
        <w:rPr>
          <w:noProof/>
          <w:lang w:eastAsia="zh-CN"/>
        </w:rPr>
        <w:tab/>
        <w:t>E</w:t>
      </w:r>
      <w:r w:rsidRPr="000F7212">
        <w:t>xpiry of timer T3592:</w:t>
      </w:r>
    </w:p>
    <w:p w14:paraId="1B51012D" w14:textId="77777777" w:rsidR="006450D1" w:rsidRPr="000F7212" w:rsidRDefault="006450D1" w:rsidP="006450D1">
      <w:pPr>
        <w:pStyle w:val="B1"/>
      </w:pPr>
      <w:r w:rsidRPr="000F7212">
        <w:tab/>
        <w:t>On the first expiry of the timer T35</w:t>
      </w:r>
      <w:r w:rsidRPr="000F7212">
        <w:rPr>
          <w:rFonts w:hint="eastAsia"/>
        </w:rPr>
        <w:t>92</w:t>
      </w:r>
      <w:r w:rsidRPr="000F7212">
        <w:t xml:space="preserve">, the </w:t>
      </w:r>
      <w:r w:rsidRPr="000F7212">
        <w:rPr>
          <w:rFonts w:hint="eastAsia"/>
        </w:rPr>
        <w:t>UE</w:t>
      </w:r>
      <w:r w:rsidRPr="000F7212">
        <w:t xml:space="preserve"> shall resend the </w:t>
      </w:r>
      <w:r w:rsidRPr="000F7212">
        <w:rPr>
          <w:rFonts w:hint="eastAsia"/>
        </w:rPr>
        <w:t xml:space="preserve">PDN DISCONNECT REQUEST </w:t>
      </w:r>
      <w:r w:rsidRPr="000F7212">
        <w:t>and shall reset and restart timer T35</w:t>
      </w:r>
      <w:r w:rsidRPr="000F7212">
        <w:rPr>
          <w:rFonts w:hint="eastAsia"/>
        </w:rPr>
        <w:t>92</w:t>
      </w:r>
      <w:r w:rsidRPr="000F7212">
        <w:t>. This retransmission is repeated four times, i.e. on the fifth expiry of timer T35</w:t>
      </w:r>
      <w:r w:rsidRPr="000F7212">
        <w:rPr>
          <w:rFonts w:hint="eastAsia"/>
        </w:rPr>
        <w:t>92</w:t>
      </w:r>
      <w:r w:rsidRPr="000F7212">
        <w:t xml:space="preserve">, the </w:t>
      </w:r>
      <w:r w:rsidRPr="000F7212">
        <w:rPr>
          <w:rFonts w:hint="eastAsia"/>
        </w:rPr>
        <w:lastRenderedPageBreak/>
        <w:t>UE</w:t>
      </w:r>
      <w:r w:rsidRPr="000F7212">
        <w:t xml:space="preserve"> shall abort the procedure,</w:t>
      </w:r>
      <w:r w:rsidRPr="000F7212">
        <w:rPr>
          <w:rFonts w:hint="eastAsia"/>
          <w:lang w:val="en-US" w:eastAsia="ko-KR"/>
        </w:rPr>
        <w:t xml:space="preserve"> </w:t>
      </w:r>
      <w:r w:rsidRPr="000F7212">
        <w:rPr>
          <w:lang w:val="en-US" w:eastAsia="ko-KR"/>
        </w:rPr>
        <w:t>release all resources associated with</w:t>
      </w:r>
      <w:r w:rsidRPr="000F7212">
        <w:rPr>
          <w:rFonts w:hint="eastAsia"/>
          <w:lang w:val="en-US" w:eastAsia="ko-KR"/>
        </w:rPr>
        <w:t xml:space="preserve"> </w:t>
      </w:r>
      <w:r w:rsidRPr="000F7212">
        <w:rPr>
          <w:lang w:val="en-US" w:eastAsia="ko-KR"/>
        </w:rPr>
        <w:t xml:space="preserve">this </w:t>
      </w:r>
      <w:r w:rsidRPr="000F7212">
        <w:rPr>
          <w:rFonts w:hint="eastAsia"/>
          <w:lang w:val="en-US" w:eastAsia="ko-KR"/>
        </w:rPr>
        <w:t xml:space="preserve">PDN </w:t>
      </w:r>
      <w:r w:rsidRPr="000F7212">
        <w:rPr>
          <w:lang w:val="en-US" w:eastAsia="ko-KR"/>
        </w:rPr>
        <w:t xml:space="preserve">connection locally </w:t>
      </w:r>
      <w:r w:rsidRPr="000F7212">
        <w:rPr>
          <w:rFonts w:hint="eastAsia"/>
          <w:lang w:val="en-US" w:eastAsia="ko-KR"/>
        </w:rPr>
        <w:t xml:space="preserve">without peer-to-peer signalling between the UE and the TWAG, </w:t>
      </w:r>
      <w:r w:rsidRPr="000F7212">
        <w:t xml:space="preserve">release </w:t>
      </w:r>
      <w:r w:rsidRPr="000F7212">
        <w:rPr>
          <w:rFonts w:hint="eastAsia"/>
          <w:lang w:eastAsia="zh-CN"/>
        </w:rPr>
        <w:t xml:space="preserve">the PTI </w:t>
      </w:r>
      <w:r w:rsidRPr="000F7212">
        <w:t xml:space="preserve">allocated for this invocation </w:t>
      </w:r>
      <w:r w:rsidRPr="000F7212">
        <w:rPr>
          <w:rFonts w:hint="eastAsia"/>
          <w:lang w:val="en-US" w:eastAsia="ko-KR"/>
        </w:rPr>
        <w:t>and enter the state PROCEDURE TRANSACTION INACTIVE</w:t>
      </w:r>
      <w:r w:rsidRPr="000F7212">
        <w:rPr>
          <w:rFonts w:hint="eastAsia"/>
        </w:rPr>
        <w:t>.</w:t>
      </w:r>
    </w:p>
    <w:p w14:paraId="0DA6ED8D" w14:textId="77777777" w:rsidR="006450D1" w:rsidRPr="000F7212" w:rsidRDefault="006450D1" w:rsidP="000F7212">
      <w:pPr>
        <w:pStyle w:val="Heading3"/>
        <w:rPr>
          <w:noProof/>
          <w:lang w:eastAsia="zh-CN"/>
        </w:rPr>
      </w:pPr>
      <w:bookmarkStart w:id="96" w:name="_Toc146259517"/>
      <w:r w:rsidRPr="000F7212">
        <w:rPr>
          <w:rFonts w:hint="eastAsia"/>
          <w:noProof/>
          <w:lang w:eastAsia="zh-CN"/>
        </w:rPr>
        <w:t>5.</w:t>
      </w:r>
      <w:r w:rsidR="0006383F" w:rsidRPr="000F7212">
        <w:rPr>
          <w:rFonts w:hint="eastAsia"/>
          <w:noProof/>
          <w:lang w:eastAsia="zh-CN"/>
        </w:rPr>
        <w:t>4</w:t>
      </w:r>
      <w:r w:rsidRPr="000F7212">
        <w:rPr>
          <w:noProof/>
          <w:lang w:eastAsia="zh-CN"/>
        </w:rPr>
        <w:t>.</w:t>
      </w:r>
      <w:r w:rsidR="0006383F" w:rsidRPr="000F7212">
        <w:rPr>
          <w:rFonts w:hint="eastAsia"/>
          <w:noProof/>
          <w:lang w:eastAsia="zh-CN"/>
        </w:rPr>
        <w:t>4</w:t>
      </w:r>
      <w:r w:rsidRPr="000F7212">
        <w:rPr>
          <w:noProof/>
          <w:lang w:eastAsia="zh-CN"/>
        </w:rPr>
        <w:tab/>
      </w:r>
      <w:r w:rsidRPr="000F7212">
        <w:rPr>
          <w:rFonts w:hint="eastAsia"/>
          <w:noProof/>
          <w:lang w:eastAsia="zh-CN"/>
        </w:rPr>
        <w:t>Abnormal cases</w:t>
      </w:r>
      <w:r w:rsidRPr="000F7212">
        <w:rPr>
          <w:noProof/>
          <w:lang w:eastAsia="zh-CN"/>
        </w:rPr>
        <w:t xml:space="preserve"> in the TWAG</w:t>
      </w:r>
      <w:bookmarkEnd w:id="96"/>
    </w:p>
    <w:p w14:paraId="57F3E84D" w14:textId="77777777" w:rsidR="006450D1" w:rsidRPr="000F7212" w:rsidRDefault="006450D1" w:rsidP="006450D1">
      <w:pPr>
        <w:rPr>
          <w:noProof/>
          <w:lang w:eastAsia="zh-CN"/>
        </w:rPr>
      </w:pPr>
      <w:r w:rsidRPr="000F7212">
        <w:rPr>
          <w:noProof/>
          <w:lang w:eastAsia="zh-CN"/>
        </w:rPr>
        <w:t>The following abnormal cases can be identified:</w:t>
      </w:r>
    </w:p>
    <w:p w14:paraId="4323C703" w14:textId="77777777" w:rsidR="006450D1" w:rsidRPr="000F7212" w:rsidRDefault="006450D1" w:rsidP="00984B18">
      <w:pPr>
        <w:pStyle w:val="B1"/>
        <w:outlineLvl w:val="0"/>
        <w:rPr>
          <w:lang w:eastAsia="zh-CN"/>
        </w:rPr>
      </w:pPr>
      <w:r w:rsidRPr="000F7212">
        <w:rPr>
          <w:lang w:eastAsia="zh-CN"/>
        </w:rPr>
        <w:t>a</w:t>
      </w:r>
      <w:r w:rsidRPr="000F7212">
        <w:rPr>
          <w:rFonts w:hint="eastAsia"/>
          <w:lang w:eastAsia="zh-CN"/>
        </w:rPr>
        <w:t>)</w:t>
      </w:r>
      <w:r w:rsidRPr="000F7212">
        <w:rPr>
          <w:lang w:eastAsia="zh-CN"/>
        </w:rPr>
        <w:tab/>
      </w:r>
      <w:r w:rsidRPr="000F7212">
        <w:rPr>
          <w:rFonts w:hint="eastAsia"/>
          <w:lang w:eastAsia="zh-CN"/>
        </w:rPr>
        <w:t xml:space="preserve">No PDN connection with the </w:t>
      </w:r>
      <w:r w:rsidRPr="000F7212">
        <w:rPr>
          <w:lang w:eastAsia="zh-CN"/>
        </w:rPr>
        <w:t>same PTI:</w:t>
      </w:r>
    </w:p>
    <w:p w14:paraId="4E968D4A" w14:textId="77777777" w:rsidR="006450D1" w:rsidRPr="000F7212" w:rsidRDefault="006450D1" w:rsidP="00B8469B">
      <w:pPr>
        <w:pStyle w:val="B1"/>
        <w:rPr>
          <w:lang w:eastAsia="zh-CN"/>
        </w:rPr>
      </w:pPr>
      <w:r w:rsidRPr="000F7212">
        <w:rPr>
          <w:noProof/>
          <w:lang w:eastAsia="zh-CN"/>
        </w:rPr>
        <w:tab/>
      </w:r>
      <w:r w:rsidRPr="000F7212">
        <w:rPr>
          <w:rFonts w:hint="eastAsia"/>
          <w:noProof/>
          <w:lang w:eastAsia="zh-CN"/>
        </w:rPr>
        <w:t xml:space="preserve">If the </w:t>
      </w:r>
      <w:r w:rsidRPr="000F7212">
        <w:rPr>
          <w:noProof/>
          <w:lang w:eastAsia="zh-CN"/>
        </w:rPr>
        <w:t xml:space="preserve">PTI included </w:t>
      </w:r>
      <w:r w:rsidRPr="000F7212">
        <w:rPr>
          <w:rFonts w:hint="eastAsia"/>
          <w:noProof/>
          <w:lang w:eastAsia="zh-CN"/>
        </w:rPr>
        <w:t xml:space="preserve">in the </w:t>
      </w:r>
      <w:r w:rsidRPr="000F7212">
        <w:rPr>
          <w:rFonts w:hint="eastAsia"/>
          <w:lang w:eastAsia="zh-CN"/>
        </w:rPr>
        <w:t>PDN DISCONNECT REQUEST</w:t>
      </w:r>
      <w:r w:rsidRPr="000F7212">
        <w:rPr>
          <w:lang w:eastAsia="zh-CN"/>
        </w:rPr>
        <w:t xml:space="preserve"> message does not belong to an established PDN connection</w:t>
      </w:r>
      <w:r w:rsidRPr="000F7212">
        <w:rPr>
          <w:rFonts w:hint="eastAsia"/>
          <w:lang w:eastAsia="zh-CN"/>
        </w:rPr>
        <w:t xml:space="preserve">, the TWAG shall </w:t>
      </w:r>
      <w:r w:rsidRPr="000F7212">
        <w:rPr>
          <w:lang w:eastAsia="zh-CN"/>
        </w:rPr>
        <w:t xml:space="preserve">reply with a PDN DISCONNECT REJECT message with cause </w:t>
      </w:r>
      <w:r w:rsidRPr="000F7212">
        <w:t xml:space="preserve">#54 </w:t>
      </w:r>
      <w:r w:rsidR="00B8469B" w:rsidRPr="000F7212">
        <w:t>"</w:t>
      </w:r>
      <w:r w:rsidRPr="000F7212">
        <w:t>PDN connection does not exist</w:t>
      </w:r>
      <w:r w:rsidR="00B8469B" w:rsidRPr="000F7212">
        <w:t>"</w:t>
      </w:r>
      <w:r w:rsidRPr="000F7212">
        <w:rPr>
          <w:lang w:eastAsia="zh-CN"/>
        </w:rPr>
        <w:t>;</w:t>
      </w:r>
    </w:p>
    <w:p w14:paraId="00B72980" w14:textId="77777777" w:rsidR="006450D1" w:rsidRPr="000F7212" w:rsidRDefault="006450D1" w:rsidP="000F7212">
      <w:pPr>
        <w:pStyle w:val="Heading2"/>
      </w:pPr>
      <w:bookmarkStart w:id="97" w:name="_Toc146259518"/>
      <w:r w:rsidRPr="000F7212">
        <w:t>5.5</w:t>
      </w:r>
      <w:r w:rsidRPr="000F7212">
        <w:tab/>
        <w:t>STATUS message</w:t>
      </w:r>
      <w:bookmarkEnd w:id="97"/>
    </w:p>
    <w:p w14:paraId="0DBFD045" w14:textId="77777777" w:rsidR="006450D1" w:rsidRPr="000F7212" w:rsidRDefault="006450D1" w:rsidP="006450D1">
      <w:r w:rsidRPr="000F7212">
        <w:t>The purpose of the sending of the STATUS message is to report at any time certain error conditions detected upon receipt of WLCP protocol data. The STATUS message can be sent by both the TWAG and the UE</w:t>
      </w:r>
      <w:r w:rsidRPr="000F7212">
        <w:rPr>
          <w:rFonts w:hint="eastAsia"/>
          <w:lang w:eastAsia="ko-KR"/>
        </w:rPr>
        <w:t xml:space="preserve"> (see example in figure</w:t>
      </w:r>
      <w:r w:rsidRPr="000F7212">
        <w:rPr>
          <w:lang w:eastAsia="ko-KR"/>
        </w:rPr>
        <w:t> 5</w:t>
      </w:r>
      <w:r w:rsidRPr="000F7212">
        <w:rPr>
          <w:rFonts w:hint="eastAsia"/>
          <w:lang w:eastAsia="ko-KR"/>
        </w:rPr>
        <w:t>.</w:t>
      </w:r>
      <w:r w:rsidRPr="000F7212">
        <w:rPr>
          <w:lang w:eastAsia="ko-KR"/>
        </w:rPr>
        <w:t>5</w:t>
      </w:r>
      <w:r w:rsidRPr="000F7212">
        <w:rPr>
          <w:rFonts w:hint="eastAsia"/>
          <w:lang w:eastAsia="ko-KR"/>
        </w:rPr>
        <w:t>.1)</w:t>
      </w:r>
      <w:r w:rsidRPr="000F7212">
        <w:t>.</w:t>
      </w:r>
    </w:p>
    <w:p w14:paraId="12A5A676" w14:textId="77777777" w:rsidR="006450D1" w:rsidRPr="000F7212" w:rsidRDefault="006450D1" w:rsidP="006450D1">
      <w:r w:rsidRPr="000F7212">
        <w:rPr>
          <w:rFonts w:hint="eastAsia"/>
          <w:lang w:eastAsia="ko-KR"/>
        </w:rPr>
        <w:t xml:space="preserve">If the </w:t>
      </w:r>
      <w:r w:rsidRPr="000F7212">
        <w:rPr>
          <w:lang w:eastAsia="ko-KR"/>
        </w:rPr>
        <w:t>WLCP</w:t>
      </w:r>
      <w:r w:rsidRPr="000F7212">
        <w:rPr>
          <w:rFonts w:hint="eastAsia"/>
          <w:lang w:eastAsia="ko-KR"/>
        </w:rPr>
        <w:t xml:space="preserve"> entity of the UE receives a</w:t>
      </w:r>
      <w:r w:rsidRPr="000F7212">
        <w:rPr>
          <w:lang w:eastAsia="ko-KR"/>
        </w:rPr>
        <w:t xml:space="preserve"> </w:t>
      </w:r>
      <w:r w:rsidRPr="000F7212">
        <w:rPr>
          <w:rFonts w:hint="eastAsia"/>
          <w:lang w:eastAsia="ko-KR"/>
        </w:rPr>
        <w:t>STATUS message t</w:t>
      </w:r>
      <w:r w:rsidRPr="000F7212">
        <w:rPr>
          <w:rFonts w:hint="eastAsia"/>
        </w:rPr>
        <w:t xml:space="preserve">he UE </w:t>
      </w:r>
      <w:r w:rsidRPr="000F7212">
        <w:t>shall take different actions depending on the received cause value:</w:t>
      </w:r>
    </w:p>
    <w:p w14:paraId="77EFAF1B" w14:textId="77777777" w:rsidR="006450D1" w:rsidRPr="000F7212" w:rsidRDefault="006450D1" w:rsidP="006450D1">
      <w:pPr>
        <w:pStyle w:val="B1"/>
      </w:pPr>
      <w:r w:rsidRPr="000F7212">
        <w:t>#81</w:t>
      </w:r>
      <w:r w:rsidR="000F7212">
        <w:tab/>
      </w:r>
      <w:r w:rsidRPr="000F7212">
        <w:t>(Invalid PTI value);</w:t>
      </w:r>
    </w:p>
    <w:p w14:paraId="411D83C6" w14:textId="77777777" w:rsidR="006450D1" w:rsidRPr="000F7212" w:rsidRDefault="006450D1" w:rsidP="006450D1">
      <w:pPr>
        <w:pStyle w:val="B1"/>
      </w:pPr>
      <w:r w:rsidRPr="000F7212">
        <w:tab/>
        <w:t>The UE shall abort any ongoing WLCP procedure related to the received PTI value and stop any related timer.</w:t>
      </w:r>
    </w:p>
    <w:p w14:paraId="245526D0" w14:textId="77777777" w:rsidR="006450D1" w:rsidRPr="000F7212" w:rsidRDefault="006450D1" w:rsidP="006450D1">
      <w:pPr>
        <w:pStyle w:val="B1"/>
        <w:rPr>
          <w:lang w:eastAsia="ko-KR"/>
        </w:rPr>
      </w:pPr>
      <w:r w:rsidRPr="000F7212">
        <w:t>#</w:t>
      </w:r>
      <w:r w:rsidRPr="000F7212">
        <w:rPr>
          <w:rFonts w:hint="eastAsia"/>
          <w:lang w:eastAsia="ko-KR"/>
        </w:rPr>
        <w:t>97</w:t>
      </w:r>
      <w:r w:rsidR="000F7212">
        <w:tab/>
      </w:r>
      <w:r w:rsidRPr="000F7212">
        <w:t>(</w:t>
      </w:r>
      <w:r w:rsidRPr="000F7212">
        <w:rPr>
          <w:rFonts w:hint="eastAsia"/>
          <w:lang w:eastAsia="ko-KR"/>
        </w:rPr>
        <w:t>Message type non-existent or not implemented</w:t>
      </w:r>
      <w:r w:rsidRPr="000F7212">
        <w:t>)</w:t>
      </w:r>
      <w:r w:rsidRPr="000F7212">
        <w:rPr>
          <w:rFonts w:hint="eastAsia"/>
          <w:lang w:eastAsia="ko-KR"/>
        </w:rPr>
        <w:t>;</w:t>
      </w:r>
    </w:p>
    <w:p w14:paraId="71BEB1E8" w14:textId="77777777" w:rsidR="006450D1" w:rsidRPr="000F7212" w:rsidRDefault="006450D1" w:rsidP="006450D1">
      <w:pPr>
        <w:pStyle w:val="B1"/>
        <w:rPr>
          <w:lang w:eastAsia="ko-KR"/>
        </w:rPr>
      </w:pPr>
      <w:r w:rsidRPr="000F7212">
        <w:tab/>
        <w:t xml:space="preserve">The </w:t>
      </w:r>
      <w:r w:rsidRPr="000F7212">
        <w:rPr>
          <w:rFonts w:hint="eastAsia"/>
          <w:lang w:eastAsia="ko-KR"/>
        </w:rPr>
        <w:t xml:space="preserve">UE shall abort any ongoing </w:t>
      </w:r>
      <w:r w:rsidRPr="000F7212">
        <w:rPr>
          <w:lang w:eastAsia="ko-KR"/>
        </w:rPr>
        <w:t>WLCP</w:t>
      </w:r>
      <w:r w:rsidRPr="000F7212">
        <w:rPr>
          <w:rFonts w:hint="eastAsia"/>
          <w:lang w:eastAsia="ko-KR"/>
        </w:rPr>
        <w:t xml:space="preserve"> procedure related to the PTI and stop any related timer.</w:t>
      </w:r>
    </w:p>
    <w:p w14:paraId="3BBC01E6" w14:textId="77777777" w:rsidR="006450D1" w:rsidRPr="000F7212" w:rsidRDefault="006450D1" w:rsidP="006450D1">
      <w:pPr>
        <w:rPr>
          <w:lang w:eastAsia="ko-KR"/>
        </w:rPr>
      </w:pPr>
      <w:r w:rsidRPr="000F7212">
        <w:t xml:space="preserve">On receipt of a STATUS message </w:t>
      </w:r>
      <w:r w:rsidRPr="000F7212">
        <w:rPr>
          <w:rFonts w:hint="eastAsia"/>
          <w:lang w:eastAsia="ko-KR"/>
        </w:rPr>
        <w:t xml:space="preserve">with any other cause value </w:t>
      </w:r>
      <w:r w:rsidRPr="000F7212">
        <w:t>no state transition and no specific action shall be taken as seen from the WLAN radio interface, i.e. local actions are possible.</w:t>
      </w:r>
    </w:p>
    <w:p w14:paraId="36A1AEB2" w14:textId="77777777" w:rsidR="006450D1" w:rsidRPr="000F7212" w:rsidRDefault="006450D1" w:rsidP="006450D1">
      <w:pPr>
        <w:rPr>
          <w:lang w:eastAsia="ko-KR"/>
        </w:rPr>
      </w:pPr>
      <w:r w:rsidRPr="000F7212">
        <w:rPr>
          <w:rFonts w:hint="eastAsia"/>
          <w:lang w:eastAsia="ko-KR"/>
        </w:rPr>
        <w:t xml:space="preserve">If the </w:t>
      </w:r>
      <w:r w:rsidRPr="000F7212">
        <w:rPr>
          <w:lang w:eastAsia="ko-KR"/>
        </w:rPr>
        <w:t>WLCP</w:t>
      </w:r>
      <w:r w:rsidRPr="000F7212">
        <w:rPr>
          <w:rFonts w:hint="eastAsia"/>
          <w:lang w:eastAsia="ko-KR"/>
        </w:rPr>
        <w:t xml:space="preserve"> entity of the TWAG receives a</w:t>
      </w:r>
      <w:r w:rsidRPr="000F7212">
        <w:rPr>
          <w:lang w:eastAsia="ko-KR"/>
        </w:rPr>
        <w:t xml:space="preserve"> </w:t>
      </w:r>
      <w:r w:rsidRPr="000F7212">
        <w:rPr>
          <w:rFonts w:hint="eastAsia"/>
          <w:lang w:eastAsia="ko-KR"/>
        </w:rPr>
        <w:t>STATUS message t</w:t>
      </w:r>
      <w:r w:rsidRPr="000F7212">
        <w:rPr>
          <w:rFonts w:hint="eastAsia"/>
        </w:rPr>
        <w:t xml:space="preserve">he TWAG </w:t>
      </w:r>
      <w:r w:rsidRPr="000F7212">
        <w:t>shall take different actions depending on the received cause value:</w:t>
      </w:r>
    </w:p>
    <w:p w14:paraId="73B7A9D8" w14:textId="77777777" w:rsidR="006450D1" w:rsidRPr="000F7212" w:rsidRDefault="006450D1" w:rsidP="006450D1">
      <w:pPr>
        <w:pStyle w:val="B1"/>
      </w:pPr>
      <w:r w:rsidRPr="000F7212">
        <w:t>#81</w:t>
      </w:r>
      <w:r w:rsidR="000F7212">
        <w:tab/>
      </w:r>
      <w:r w:rsidRPr="000F7212">
        <w:t>(Invalid PTI value);</w:t>
      </w:r>
    </w:p>
    <w:p w14:paraId="67FBB2BC" w14:textId="77777777" w:rsidR="006450D1" w:rsidRPr="000F7212" w:rsidRDefault="006450D1" w:rsidP="006450D1">
      <w:pPr>
        <w:pStyle w:val="B1"/>
      </w:pPr>
      <w:r w:rsidRPr="000F7212">
        <w:tab/>
        <w:t>The TWAG shall abort any ongoing WLCP procedure related to the received PTI value and stop any related timer.</w:t>
      </w:r>
    </w:p>
    <w:p w14:paraId="3E04CC76" w14:textId="77777777" w:rsidR="006450D1" w:rsidRPr="000F7212" w:rsidRDefault="006450D1" w:rsidP="006450D1">
      <w:pPr>
        <w:pStyle w:val="B1"/>
        <w:rPr>
          <w:lang w:eastAsia="ko-KR"/>
        </w:rPr>
      </w:pPr>
      <w:r w:rsidRPr="000F7212">
        <w:t>#</w:t>
      </w:r>
      <w:r w:rsidRPr="000F7212">
        <w:rPr>
          <w:rFonts w:hint="eastAsia"/>
          <w:lang w:eastAsia="ko-KR"/>
        </w:rPr>
        <w:t>97</w:t>
      </w:r>
      <w:r w:rsidR="000F7212">
        <w:tab/>
      </w:r>
      <w:r w:rsidRPr="000F7212">
        <w:t>(</w:t>
      </w:r>
      <w:r w:rsidRPr="000F7212">
        <w:rPr>
          <w:rFonts w:hint="eastAsia"/>
          <w:lang w:eastAsia="ko-KR"/>
        </w:rPr>
        <w:t>Message type non-existent or not implemented</w:t>
      </w:r>
      <w:r w:rsidRPr="000F7212">
        <w:t>)</w:t>
      </w:r>
      <w:r w:rsidRPr="000F7212">
        <w:rPr>
          <w:rFonts w:hint="eastAsia"/>
          <w:lang w:eastAsia="ko-KR"/>
        </w:rPr>
        <w:t>;</w:t>
      </w:r>
    </w:p>
    <w:p w14:paraId="59248F80" w14:textId="77777777" w:rsidR="006450D1" w:rsidRPr="000F7212" w:rsidRDefault="006450D1" w:rsidP="006450D1">
      <w:pPr>
        <w:pStyle w:val="B1"/>
        <w:rPr>
          <w:lang w:eastAsia="ko-KR"/>
        </w:rPr>
      </w:pPr>
      <w:r w:rsidRPr="000F7212">
        <w:tab/>
        <w:t xml:space="preserve">The </w:t>
      </w:r>
      <w:r w:rsidRPr="000F7212">
        <w:rPr>
          <w:rFonts w:hint="eastAsia"/>
          <w:lang w:eastAsia="ko-KR"/>
        </w:rPr>
        <w:t xml:space="preserve">TWAG shall abort any ongoing </w:t>
      </w:r>
      <w:r w:rsidRPr="000F7212">
        <w:rPr>
          <w:lang w:eastAsia="ko-KR"/>
        </w:rPr>
        <w:t>WLCP</w:t>
      </w:r>
      <w:r w:rsidRPr="000F7212">
        <w:rPr>
          <w:rFonts w:hint="eastAsia"/>
          <w:lang w:eastAsia="ko-KR"/>
        </w:rPr>
        <w:t xml:space="preserve"> procedure related to the PTI and stop any related timer.</w:t>
      </w:r>
    </w:p>
    <w:p w14:paraId="6AA20A06" w14:textId="77777777" w:rsidR="006450D1" w:rsidRPr="000F7212" w:rsidRDefault="006450D1" w:rsidP="006450D1">
      <w:pPr>
        <w:rPr>
          <w:lang w:eastAsia="ko-KR"/>
        </w:rPr>
      </w:pPr>
      <w:r w:rsidRPr="000F7212">
        <w:t xml:space="preserve">The local actions to be taken by the TWAG on receipt of an STATUS message </w:t>
      </w:r>
      <w:r w:rsidRPr="000F7212">
        <w:rPr>
          <w:rFonts w:hint="eastAsia"/>
          <w:lang w:eastAsia="ko-KR"/>
        </w:rPr>
        <w:t xml:space="preserve">with any other cause value </w:t>
      </w:r>
      <w:r w:rsidRPr="000F7212">
        <w:t>are implementation dependent.</w:t>
      </w:r>
    </w:p>
    <w:p w14:paraId="656770ED" w14:textId="77777777" w:rsidR="006450D1" w:rsidRPr="000F7212" w:rsidRDefault="006450D1" w:rsidP="00306EBE">
      <w:pPr>
        <w:pStyle w:val="TH"/>
        <w:rPr>
          <w:lang w:eastAsia="zh-CN"/>
        </w:rPr>
      </w:pPr>
      <w:r w:rsidRPr="000F7212">
        <w:object w:dxaOrig="9372" w:dyaOrig="3168" w14:anchorId="3E820284">
          <v:shape id="_x0000_i1043" type="#_x0000_t75" style="width:347.5pt;height:117.7pt" o:ole="">
            <v:imagedata r:id="rId46" o:title=""/>
          </v:shape>
          <o:OLEObject Type="Embed" ProgID="Visio.Drawing.11" ShapeID="_x0000_i1043" DrawAspect="Content" ObjectID="_1756873472" r:id="rId47"/>
        </w:object>
      </w:r>
    </w:p>
    <w:p w14:paraId="4C6431C1" w14:textId="77777777" w:rsidR="006450D1" w:rsidRPr="000F7212" w:rsidRDefault="006450D1" w:rsidP="00984B18">
      <w:pPr>
        <w:pStyle w:val="TF"/>
        <w:outlineLvl w:val="0"/>
      </w:pPr>
      <w:r w:rsidRPr="000F7212">
        <w:t>Figure 5.5.1: STATUS message</w:t>
      </w:r>
    </w:p>
    <w:p w14:paraId="3AD5840B" w14:textId="77777777" w:rsidR="00D3634E" w:rsidRPr="000F7212" w:rsidRDefault="00D3634E" w:rsidP="000F7212">
      <w:pPr>
        <w:pStyle w:val="Heading2"/>
      </w:pPr>
      <w:bookmarkStart w:id="98" w:name="_Toc146259519"/>
      <w:r w:rsidRPr="000F7212">
        <w:lastRenderedPageBreak/>
        <w:t>5.</w:t>
      </w:r>
      <w:r w:rsidRPr="000F7212">
        <w:rPr>
          <w:lang w:eastAsia="zh-CN"/>
        </w:rPr>
        <w:t>6</w:t>
      </w:r>
      <w:r w:rsidRPr="000F7212">
        <w:tab/>
      </w:r>
      <w:r w:rsidRPr="000F7212">
        <w:rPr>
          <w:rFonts w:hint="eastAsia"/>
          <w:lang w:eastAsia="zh-CN"/>
        </w:rPr>
        <w:t xml:space="preserve">TWAG initiated </w:t>
      </w:r>
      <w:r w:rsidRPr="000F7212">
        <w:t xml:space="preserve">PDN </w:t>
      </w:r>
      <w:r w:rsidRPr="000F7212">
        <w:rPr>
          <w:rFonts w:hint="eastAsia"/>
          <w:lang w:eastAsia="zh-CN"/>
        </w:rPr>
        <w:t>connectivity modification</w:t>
      </w:r>
      <w:r w:rsidRPr="000F7212">
        <w:t xml:space="preserve"> procedure</w:t>
      </w:r>
      <w:bookmarkEnd w:id="98"/>
    </w:p>
    <w:p w14:paraId="2C37660D" w14:textId="77777777" w:rsidR="00D3634E" w:rsidRPr="000F7212" w:rsidRDefault="00D3634E" w:rsidP="000F7212">
      <w:pPr>
        <w:pStyle w:val="Heading3"/>
        <w:rPr>
          <w:lang w:val="en-US"/>
        </w:rPr>
      </w:pPr>
      <w:bookmarkStart w:id="99" w:name="_Toc146259520"/>
      <w:r w:rsidRPr="000F7212">
        <w:rPr>
          <w:lang w:val="en-US"/>
        </w:rPr>
        <w:t>5.</w:t>
      </w:r>
      <w:r w:rsidRPr="000F7212">
        <w:rPr>
          <w:lang w:val="en-US" w:eastAsia="zh-CN"/>
        </w:rPr>
        <w:t>6</w:t>
      </w:r>
      <w:r w:rsidRPr="000F7212">
        <w:rPr>
          <w:lang w:val="en-US"/>
        </w:rPr>
        <w:t>.1</w:t>
      </w:r>
      <w:r w:rsidRPr="000F7212">
        <w:rPr>
          <w:lang w:val="en-US"/>
        </w:rPr>
        <w:tab/>
        <w:t>General</w:t>
      </w:r>
      <w:bookmarkEnd w:id="99"/>
    </w:p>
    <w:p w14:paraId="6452C235" w14:textId="77777777" w:rsidR="00D3634E" w:rsidRPr="000F7212" w:rsidRDefault="00D3634E" w:rsidP="00D3634E">
      <w:pPr>
        <w:rPr>
          <w:lang w:val="en-US" w:eastAsia="zh-CN"/>
        </w:rPr>
      </w:pPr>
      <w:r w:rsidRPr="000F7212">
        <w:rPr>
          <w:lang w:val="en-US"/>
        </w:rPr>
        <w:t>The purpose of the</w:t>
      </w:r>
      <w:r w:rsidRPr="000F7212">
        <w:rPr>
          <w:rFonts w:hint="eastAsia"/>
          <w:lang w:val="en-US" w:eastAsia="zh-CN"/>
        </w:rPr>
        <w:t xml:space="preserve"> TWAG </w:t>
      </w:r>
      <w:r w:rsidRPr="000F7212">
        <w:rPr>
          <w:lang w:val="en-US" w:eastAsia="zh-CN"/>
        </w:rPr>
        <w:t>initiated</w:t>
      </w:r>
      <w:r w:rsidRPr="000F7212">
        <w:rPr>
          <w:rFonts w:hint="eastAsia"/>
          <w:lang w:val="en-US" w:eastAsia="zh-CN"/>
        </w:rPr>
        <w:t xml:space="preserve"> PDN connectivity </w:t>
      </w:r>
      <w:r w:rsidRPr="000F7212">
        <w:rPr>
          <w:lang w:val="en-US" w:eastAsia="zh-CN"/>
        </w:rPr>
        <w:t>modification</w:t>
      </w:r>
      <w:r w:rsidRPr="000F7212">
        <w:rPr>
          <w:lang w:val="en-US"/>
        </w:rPr>
        <w:t xml:space="preserve"> procedure is </w:t>
      </w:r>
      <w:r w:rsidRPr="000F7212">
        <w:rPr>
          <w:rFonts w:hint="eastAsia"/>
          <w:lang w:val="en-US" w:eastAsia="zh-CN"/>
        </w:rPr>
        <w:t>for the network to modify the</w:t>
      </w:r>
      <w:r w:rsidR="00B41D61" w:rsidRPr="000F7212">
        <w:rPr>
          <w:rFonts w:hint="eastAsia"/>
          <w:lang w:val="en-US" w:eastAsia="zh-CN"/>
        </w:rPr>
        <w:t xml:space="preserve"> protocol data of the</w:t>
      </w:r>
      <w:r w:rsidRPr="000F7212">
        <w:rPr>
          <w:rFonts w:hint="eastAsia"/>
          <w:lang w:val="en-US" w:eastAsia="zh-CN"/>
        </w:rPr>
        <w:t xml:space="preserve"> PDN </w:t>
      </w:r>
      <w:r w:rsidR="00B41D61" w:rsidRPr="000F7212">
        <w:rPr>
          <w:rFonts w:hint="eastAsia"/>
          <w:lang w:val="en-US" w:eastAsia="zh-CN"/>
        </w:rPr>
        <w:t>connection</w:t>
      </w:r>
      <w:r w:rsidRPr="000F7212">
        <w:rPr>
          <w:rFonts w:hint="eastAsia"/>
          <w:lang w:val="en-US" w:eastAsia="zh-CN"/>
        </w:rPr>
        <w:t xml:space="preserve"> (e.g. PCO</w:t>
      </w:r>
      <w:r w:rsidR="00B41D61" w:rsidRPr="000F7212">
        <w:rPr>
          <w:rFonts w:hint="eastAsia"/>
          <w:lang w:val="en-US" w:eastAsia="zh-CN"/>
        </w:rPr>
        <w:t>, routing rule</w:t>
      </w:r>
      <w:r w:rsidRPr="000F7212">
        <w:rPr>
          <w:rFonts w:hint="eastAsia"/>
          <w:lang w:val="en-US" w:eastAsia="zh-CN"/>
        </w:rPr>
        <w:t>).</w:t>
      </w:r>
      <w:r w:rsidR="00A36FA0" w:rsidRPr="000F7212">
        <w:rPr>
          <w:rFonts w:hint="eastAsia"/>
          <w:lang w:val="en-US" w:eastAsia="zh-CN"/>
        </w:rPr>
        <w:t xml:space="preserve"> </w:t>
      </w:r>
      <w:r w:rsidR="00A36FA0" w:rsidRPr="000F7212">
        <w:t xml:space="preserve">If this procedure was initiated by a UE requested </w:t>
      </w:r>
      <w:r w:rsidR="00A36FA0" w:rsidRPr="000F7212">
        <w:rPr>
          <w:rFonts w:hint="eastAsia"/>
          <w:lang w:eastAsia="zh-CN"/>
        </w:rPr>
        <w:t>PDN connectivity modification</w:t>
      </w:r>
      <w:r w:rsidR="00A36FA0" w:rsidRPr="000F7212">
        <w:t xml:space="preserve"> procedure</w:t>
      </w:r>
      <w:r w:rsidR="00A36FA0" w:rsidRPr="000F7212">
        <w:rPr>
          <w:rFonts w:hint="eastAsia"/>
          <w:lang w:eastAsia="zh-CN"/>
        </w:rPr>
        <w:t xml:space="preserve"> (see subclause 5.7), </w:t>
      </w:r>
      <w:r w:rsidR="00A36FA0" w:rsidRPr="000F7212">
        <w:t xml:space="preserve">the </w:t>
      </w:r>
      <w:r w:rsidR="00A36FA0" w:rsidRPr="000F7212">
        <w:rPr>
          <w:rFonts w:hint="eastAsia"/>
          <w:lang w:eastAsia="zh-CN"/>
        </w:rPr>
        <w:t xml:space="preserve">PDN </w:t>
      </w:r>
      <w:r w:rsidR="00A36FA0" w:rsidRPr="000F7212">
        <w:rPr>
          <w:lang w:val="en-US" w:eastAsia="zh-CN"/>
        </w:rPr>
        <w:t>M</w:t>
      </w:r>
      <w:r w:rsidR="00A36FA0" w:rsidRPr="000F7212">
        <w:rPr>
          <w:rFonts w:hint="eastAsia"/>
          <w:lang w:val="en-US" w:eastAsia="zh-CN"/>
        </w:rPr>
        <w:t>ODIFICATION REQUEST</w:t>
      </w:r>
      <w:r w:rsidR="00A36FA0" w:rsidRPr="000F7212">
        <w:t xml:space="preserve"> shall contain the procedure transaction identity (PTI) value received by the </w:t>
      </w:r>
      <w:r w:rsidR="00A36FA0" w:rsidRPr="000F7212">
        <w:rPr>
          <w:rFonts w:hint="eastAsia"/>
          <w:lang w:eastAsia="zh-CN"/>
        </w:rPr>
        <w:t>TWAG</w:t>
      </w:r>
      <w:r w:rsidR="00A36FA0" w:rsidRPr="000F7212">
        <w:t xml:space="preserve"> in the</w:t>
      </w:r>
      <w:r w:rsidR="00A36FA0" w:rsidRPr="000F7212">
        <w:rPr>
          <w:rFonts w:hint="eastAsia"/>
          <w:lang w:eastAsia="zh-CN"/>
        </w:rPr>
        <w:t xml:space="preserve"> PDN MODIFICATION INDICATION message</w:t>
      </w:r>
      <w:r w:rsidR="00A36FA0" w:rsidRPr="000F7212">
        <w:t>.</w:t>
      </w:r>
    </w:p>
    <w:p w14:paraId="55F16204" w14:textId="77777777" w:rsidR="00D3634E" w:rsidRPr="000F7212" w:rsidRDefault="00D3634E" w:rsidP="000F7212">
      <w:pPr>
        <w:pStyle w:val="Heading3"/>
        <w:rPr>
          <w:noProof/>
          <w:lang w:eastAsia="zh-CN"/>
        </w:rPr>
      </w:pPr>
      <w:bookmarkStart w:id="100" w:name="_Toc146259521"/>
      <w:r w:rsidRPr="000F7212">
        <w:rPr>
          <w:rFonts w:hint="eastAsia"/>
          <w:noProof/>
          <w:lang w:eastAsia="zh-CN"/>
        </w:rPr>
        <w:t>5.</w:t>
      </w:r>
      <w:r w:rsidRPr="000F7212">
        <w:rPr>
          <w:noProof/>
          <w:lang w:eastAsia="zh-CN"/>
        </w:rPr>
        <w:t>6</w:t>
      </w:r>
      <w:r w:rsidRPr="000F7212">
        <w:rPr>
          <w:rFonts w:hint="eastAsia"/>
          <w:noProof/>
          <w:lang w:eastAsia="zh-CN"/>
        </w:rPr>
        <w:t>.2</w:t>
      </w:r>
      <w:r w:rsidRPr="000F7212">
        <w:rPr>
          <w:rFonts w:hint="eastAsia"/>
          <w:noProof/>
          <w:lang w:eastAsia="zh-CN"/>
        </w:rPr>
        <w:tab/>
      </w:r>
      <w:r w:rsidRPr="000F7212">
        <w:t>Procedure description</w:t>
      </w:r>
      <w:bookmarkEnd w:id="100"/>
    </w:p>
    <w:p w14:paraId="284A0979" w14:textId="77777777" w:rsidR="00D3634E" w:rsidRPr="000F7212" w:rsidRDefault="00D3634E" w:rsidP="00D3634E">
      <w:pPr>
        <w:rPr>
          <w:lang w:eastAsia="zh-CN"/>
        </w:rPr>
      </w:pPr>
      <w:r w:rsidRPr="000F7212">
        <w:rPr>
          <w:lang w:eastAsia="zh-CN"/>
        </w:rPr>
        <w:t>T</w:t>
      </w:r>
      <w:r w:rsidRPr="000F7212">
        <w:t xml:space="preserve">he TWAG shall initiate the PDN </w:t>
      </w:r>
      <w:r w:rsidRPr="000F7212">
        <w:rPr>
          <w:rFonts w:hint="eastAsia"/>
          <w:lang w:eastAsia="zh-CN"/>
        </w:rPr>
        <w:t>connectivity modification</w:t>
      </w:r>
      <w:r w:rsidRPr="000F7212">
        <w:t xml:space="preserve"> procedure by sending a PDN </w:t>
      </w:r>
      <w:r w:rsidRPr="000F7212">
        <w:rPr>
          <w:rFonts w:hint="eastAsia"/>
          <w:lang w:eastAsia="zh-CN"/>
        </w:rPr>
        <w:t>MODIFICATION</w:t>
      </w:r>
      <w:r w:rsidRPr="000F7212">
        <w:t xml:space="preserve"> REQUEST message to the UE</w:t>
      </w:r>
      <w:r w:rsidRPr="000F7212">
        <w:rPr>
          <w:rFonts w:hint="eastAsia"/>
          <w:lang w:eastAsia="ko-KR"/>
        </w:rPr>
        <w:t>, start</w:t>
      </w:r>
      <w:r w:rsidRPr="000F7212">
        <w:rPr>
          <w:lang w:eastAsia="ko-KR"/>
        </w:rPr>
        <w:t>ing</w:t>
      </w:r>
      <w:r w:rsidRPr="000F7212">
        <w:rPr>
          <w:rFonts w:hint="eastAsia"/>
          <w:lang w:eastAsia="ko-KR"/>
        </w:rPr>
        <w:t xml:space="preserve"> the timer T3</w:t>
      </w:r>
      <w:r w:rsidRPr="000F7212">
        <w:rPr>
          <w:rFonts w:hint="eastAsia"/>
          <w:lang w:eastAsia="zh-CN"/>
        </w:rPr>
        <w:t>5</w:t>
      </w:r>
      <w:r w:rsidRPr="000F7212">
        <w:rPr>
          <w:lang w:eastAsia="ko-KR"/>
        </w:rPr>
        <w:t>86</w:t>
      </w:r>
      <w:r w:rsidR="007A7B0C" w:rsidRPr="000F7212">
        <w:rPr>
          <w:rFonts w:hint="eastAsia"/>
          <w:lang w:eastAsia="zh-CN"/>
        </w:rPr>
        <w:t xml:space="preserve"> and enter the state </w:t>
      </w:r>
      <w:r w:rsidR="007A7B0C" w:rsidRPr="000F7212">
        <w:rPr>
          <w:rFonts w:hint="eastAsia"/>
          <w:lang w:val="en-US"/>
        </w:rPr>
        <w:t>PROCEDURE TRANSACTION PENDING</w:t>
      </w:r>
      <w:r w:rsidR="007A7B0C" w:rsidRPr="000F7212">
        <w:rPr>
          <w:rFonts w:hint="eastAsia"/>
          <w:lang w:val="en-US" w:eastAsia="zh-CN"/>
        </w:rPr>
        <w:t xml:space="preserve"> (see example in figure 5.6.2.1)</w:t>
      </w:r>
      <w:r w:rsidRPr="000F7212">
        <w:rPr>
          <w:rFonts w:hint="eastAsia"/>
          <w:lang w:eastAsia="zh-CN"/>
        </w:rPr>
        <w:t>.</w:t>
      </w:r>
    </w:p>
    <w:p w14:paraId="3B5A2E84" w14:textId="77777777" w:rsidR="00D3634E" w:rsidRPr="000F7212" w:rsidRDefault="00D1683B" w:rsidP="00D3634E">
      <w:pPr>
        <w:pStyle w:val="TH"/>
        <w:rPr>
          <w:lang w:eastAsia="zh-CN"/>
        </w:rPr>
      </w:pPr>
      <w:r w:rsidRPr="000F7212">
        <w:object w:dxaOrig="9768" w:dyaOrig="4213" w14:anchorId="1CA759D9">
          <v:shape id="_x0000_i1044" type="#_x0000_t75" style="width:417.6pt;height:180.3pt" o:ole="">
            <v:imagedata r:id="rId48" o:title=""/>
          </v:shape>
          <o:OLEObject Type="Embed" ProgID="Visio.Drawing.11" ShapeID="_x0000_i1044" DrawAspect="Content" ObjectID="_1756873473" r:id="rId49"/>
        </w:object>
      </w:r>
    </w:p>
    <w:p w14:paraId="0DB74357" w14:textId="77777777" w:rsidR="00D3634E" w:rsidRPr="000F7212" w:rsidRDefault="00D3634E" w:rsidP="00D3634E">
      <w:pPr>
        <w:pStyle w:val="TF"/>
        <w:outlineLvl w:val="0"/>
      </w:pPr>
      <w:r w:rsidRPr="000F7212">
        <w:rPr>
          <w:rFonts w:hint="eastAsia"/>
        </w:rPr>
        <w:t>Figure</w:t>
      </w:r>
      <w:r w:rsidRPr="000F7212">
        <w:rPr>
          <w:lang w:val="en-US"/>
        </w:rPr>
        <w:t> </w:t>
      </w:r>
      <w:r w:rsidRPr="000F7212">
        <w:rPr>
          <w:rFonts w:hint="eastAsia"/>
          <w:lang w:eastAsia="zh-CN"/>
        </w:rPr>
        <w:t>5</w:t>
      </w:r>
      <w:r w:rsidRPr="000F7212">
        <w:rPr>
          <w:rFonts w:hint="eastAsia"/>
        </w:rPr>
        <w:t>.</w:t>
      </w:r>
      <w:r w:rsidRPr="000F7212">
        <w:rPr>
          <w:lang w:eastAsia="zh-CN"/>
        </w:rPr>
        <w:t>6</w:t>
      </w:r>
      <w:r w:rsidRPr="000F7212">
        <w:rPr>
          <w:rFonts w:hint="eastAsia"/>
        </w:rPr>
        <w:t>.</w:t>
      </w:r>
      <w:r w:rsidRPr="000F7212">
        <w:t>2</w:t>
      </w:r>
      <w:r w:rsidRPr="000F7212">
        <w:rPr>
          <w:rFonts w:hint="eastAsia"/>
        </w:rPr>
        <w:t>.1</w:t>
      </w:r>
      <w:r w:rsidRPr="000F7212">
        <w:t>:</w:t>
      </w:r>
      <w:r w:rsidRPr="000F7212">
        <w:rPr>
          <w:rFonts w:hint="eastAsia"/>
        </w:rPr>
        <w:t xml:space="preserve"> </w:t>
      </w:r>
      <w:r w:rsidRPr="000F7212">
        <w:rPr>
          <w:rFonts w:hint="eastAsia"/>
          <w:lang w:eastAsia="zh-CN"/>
        </w:rPr>
        <w:t>TWAG-initiat</w:t>
      </w:r>
      <w:r w:rsidRPr="000F7212">
        <w:rPr>
          <w:lang w:eastAsia="zh-CN"/>
        </w:rPr>
        <w:t>e</w:t>
      </w:r>
      <w:r w:rsidRPr="000F7212">
        <w:rPr>
          <w:rFonts w:hint="eastAsia"/>
          <w:lang w:eastAsia="zh-CN"/>
        </w:rPr>
        <w:t>d PDN connectivity</w:t>
      </w:r>
      <w:r w:rsidRPr="000F7212">
        <w:rPr>
          <w:rFonts w:hint="eastAsia"/>
        </w:rPr>
        <w:t xml:space="preserve"> </w:t>
      </w:r>
      <w:r w:rsidRPr="000F7212">
        <w:t>modifica</w:t>
      </w:r>
      <w:r w:rsidRPr="000F7212">
        <w:rPr>
          <w:rFonts w:hint="eastAsia"/>
        </w:rPr>
        <w:t>tion procedure</w:t>
      </w:r>
    </w:p>
    <w:p w14:paraId="4A9F1BB9" w14:textId="77777777" w:rsidR="00D3634E" w:rsidRPr="000F7212" w:rsidRDefault="00D3634E" w:rsidP="000F7212">
      <w:pPr>
        <w:pStyle w:val="Heading3"/>
        <w:rPr>
          <w:lang w:eastAsia="zh-CN"/>
        </w:rPr>
      </w:pPr>
      <w:bookmarkStart w:id="101" w:name="_Toc146259522"/>
      <w:r w:rsidRPr="000F7212">
        <w:rPr>
          <w:rFonts w:hint="eastAsia"/>
          <w:lang w:eastAsia="zh-CN"/>
        </w:rPr>
        <w:t>5.</w:t>
      </w:r>
      <w:r w:rsidRPr="000F7212">
        <w:rPr>
          <w:lang w:eastAsia="zh-CN"/>
        </w:rPr>
        <w:t>6</w:t>
      </w:r>
      <w:r w:rsidRPr="000F7212">
        <w:rPr>
          <w:rFonts w:hint="eastAsia"/>
          <w:lang w:eastAsia="zh-CN"/>
        </w:rPr>
        <w:t>.3</w:t>
      </w:r>
      <w:r w:rsidRPr="000F7212">
        <w:rPr>
          <w:rFonts w:hint="eastAsia"/>
          <w:lang w:eastAsia="zh-CN"/>
        </w:rPr>
        <w:tab/>
      </w:r>
      <w:r w:rsidRPr="000F7212">
        <w:rPr>
          <w:lang w:eastAsia="zh-CN"/>
        </w:rPr>
        <w:t>PDN connectivity modification procedure</w:t>
      </w:r>
      <w:r w:rsidRPr="000F7212">
        <w:rPr>
          <w:rFonts w:hint="eastAsia"/>
          <w:lang w:eastAsia="zh-CN"/>
        </w:rPr>
        <w:t xml:space="preserve"> accepted by the UE</w:t>
      </w:r>
      <w:bookmarkEnd w:id="101"/>
    </w:p>
    <w:p w14:paraId="54F76E1C" w14:textId="77777777" w:rsidR="00D3634E" w:rsidRPr="000F7212" w:rsidRDefault="00D3634E" w:rsidP="00D3634E">
      <w:pPr>
        <w:rPr>
          <w:lang w:eastAsia="zh-CN"/>
        </w:rPr>
      </w:pPr>
      <w:r w:rsidRPr="000F7212">
        <w:t>Upon receipt of the PDN MODIFICATION REQUEST message, the UE may accept the request from the TWAG by sending a PDN MODIFICATION ACCEPT message to the TWAG.</w:t>
      </w:r>
      <w:r w:rsidRPr="000F7212">
        <w:rPr>
          <w:rFonts w:hint="eastAsia"/>
          <w:lang w:eastAsia="zh-CN"/>
        </w:rPr>
        <w:t xml:space="preserve"> </w:t>
      </w:r>
      <w:r w:rsidRPr="000F7212">
        <w:t xml:space="preserve">Upon receipt of the </w:t>
      </w:r>
      <w:r w:rsidRPr="000F7212">
        <w:rPr>
          <w:rFonts w:hint="eastAsia"/>
          <w:lang w:eastAsia="zh-CN"/>
        </w:rPr>
        <w:t>PDN MODIFICATION ACCEPT</w:t>
      </w:r>
      <w:r w:rsidRPr="000F7212">
        <w:t xml:space="preserve"> message,</w:t>
      </w:r>
      <w:r w:rsidRPr="000F7212">
        <w:rPr>
          <w:rFonts w:hint="eastAsia"/>
          <w:lang w:eastAsia="zh-CN"/>
        </w:rPr>
        <w:t xml:space="preserve"> </w:t>
      </w:r>
      <w:r w:rsidRPr="000F7212">
        <w:t xml:space="preserve">the </w:t>
      </w:r>
      <w:r w:rsidRPr="000F7212">
        <w:rPr>
          <w:rFonts w:hint="eastAsia"/>
          <w:lang w:eastAsia="zh-CN"/>
        </w:rPr>
        <w:t xml:space="preserve">TWAG shall </w:t>
      </w:r>
      <w:r w:rsidRPr="000F7212">
        <w:rPr>
          <w:lang w:eastAsia="zh-CN"/>
        </w:rPr>
        <w:t>stop the timer T3</w:t>
      </w:r>
      <w:r w:rsidRPr="000F7212">
        <w:rPr>
          <w:rFonts w:hint="eastAsia"/>
          <w:lang w:eastAsia="zh-CN"/>
        </w:rPr>
        <w:t>5</w:t>
      </w:r>
      <w:r w:rsidRPr="000F7212">
        <w:rPr>
          <w:lang w:eastAsia="zh-CN"/>
        </w:rPr>
        <w:t>86</w:t>
      </w:r>
      <w:r w:rsidRPr="000F7212">
        <w:rPr>
          <w:rFonts w:hint="eastAsia"/>
          <w:lang w:eastAsia="zh-CN"/>
        </w:rPr>
        <w:t>.</w:t>
      </w:r>
    </w:p>
    <w:p w14:paraId="33480336" w14:textId="77777777" w:rsidR="00D3634E" w:rsidRPr="000F7212" w:rsidRDefault="00D3634E" w:rsidP="000F7212">
      <w:pPr>
        <w:pStyle w:val="Heading3"/>
        <w:rPr>
          <w:lang w:eastAsia="zh-CN"/>
        </w:rPr>
      </w:pPr>
      <w:bookmarkStart w:id="102" w:name="_Toc146259523"/>
      <w:r w:rsidRPr="000F7212">
        <w:rPr>
          <w:rFonts w:hint="eastAsia"/>
          <w:lang w:eastAsia="zh-CN"/>
        </w:rPr>
        <w:t>5.</w:t>
      </w:r>
      <w:r w:rsidRPr="000F7212">
        <w:rPr>
          <w:lang w:eastAsia="zh-CN"/>
        </w:rPr>
        <w:t>6</w:t>
      </w:r>
      <w:r w:rsidRPr="000F7212">
        <w:rPr>
          <w:rFonts w:hint="eastAsia"/>
          <w:lang w:eastAsia="zh-CN"/>
        </w:rPr>
        <w:t>.4</w:t>
      </w:r>
      <w:r w:rsidRPr="000F7212">
        <w:rPr>
          <w:rFonts w:hint="eastAsia"/>
          <w:lang w:eastAsia="zh-CN"/>
        </w:rPr>
        <w:tab/>
      </w:r>
      <w:r w:rsidRPr="000F7212">
        <w:rPr>
          <w:lang w:eastAsia="zh-CN"/>
        </w:rPr>
        <w:t>PDN connectivity modification procedure</w:t>
      </w:r>
      <w:r w:rsidRPr="000F7212">
        <w:rPr>
          <w:rFonts w:hint="eastAsia"/>
          <w:lang w:eastAsia="zh-CN"/>
        </w:rPr>
        <w:t xml:space="preserve"> not accepted by the UE</w:t>
      </w:r>
      <w:bookmarkEnd w:id="102"/>
    </w:p>
    <w:p w14:paraId="6CAFFCB1" w14:textId="77777777" w:rsidR="00D3634E" w:rsidRPr="000F7212" w:rsidRDefault="00D3634E" w:rsidP="00D3634E">
      <w:pPr>
        <w:rPr>
          <w:lang w:eastAsia="zh-CN"/>
        </w:rPr>
      </w:pPr>
      <w:r w:rsidRPr="000F7212">
        <w:t xml:space="preserve">Upon receipt of the </w:t>
      </w:r>
      <w:r w:rsidRPr="000F7212">
        <w:rPr>
          <w:rFonts w:hint="eastAsia"/>
          <w:lang w:eastAsia="zh-CN"/>
        </w:rPr>
        <w:t xml:space="preserve">PDN MODIFICATION REQUEST </w:t>
      </w:r>
      <w:r w:rsidRPr="000F7212">
        <w:t xml:space="preserve">message, the UE may reject the request from the </w:t>
      </w:r>
      <w:r w:rsidRPr="000F7212">
        <w:rPr>
          <w:rFonts w:hint="eastAsia"/>
          <w:lang w:eastAsia="zh-CN"/>
        </w:rPr>
        <w:t>TWAG</w:t>
      </w:r>
      <w:r w:rsidRPr="000F7212">
        <w:t xml:space="preserve"> by sending a </w:t>
      </w:r>
      <w:r w:rsidRPr="000F7212">
        <w:rPr>
          <w:rFonts w:hint="eastAsia"/>
          <w:lang w:eastAsia="zh-CN"/>
        </w:rPr>
        <w:t>PDN MODIFICATION</w:t>
      </w:r>
      <w:r w:rsidRPr="000F7212">
        <w:t xml:space="preserve"> REJECT message to the </w:t>
      </w:r>
      <w:r w:rsidRPr="000F7212">
        <w:rPr>
          <w:rFonts w:hint="eastAsia"/>
          <w:lang w:eastAsia="zh-CN"/>
        </w:rPr>
        <w:t>TWAG</w:t>
      </w:r>
      <w:r w:rsidRPr="000F7212">
        <w:t>.</w:t>
      </w:r>
    </w:p>
    <w:p w14:paraId="367DF67B" w14:textId="77777777" w:rsidR="00D3634E" w:rsidRPr="000F7212" w:rsidRDefault="00D3634E" w:rsidP="00D3634E">
      <w:pPr>
        <w:rPr>
          <w:lang w:eastAsia="zh-CN"/>
        </w:rPr>
      </w:pPr>
      <w:r w:rsidRPr="000F7212">
        <w:t xml:space="preserve">The PDN </w:t>
      </w:r>
      <w:r w:rsidRPr="000F7212">
        <w:rPr>
          <w:rFonts w:hint="eastAsia"/>
          <w:lang w:eastAsia="zh-CN"/>
        </w:rPr>
        <w:t>MODIFICATION</w:t>
      </w:r>
      <w:r w:rsidRPr="000F7212">
        <w:t xml:space="preserve"> REJECT</w:t>
      </w:r>
      <w:r w:rsidRPr="000F7212">
        <w:rPr>
          <w:rFonts w:hint="eastAsia"/>
          <w:lang w:eastAsia="zh-CN"/>
        </w:rPr>
        <w:t xml:space="preserve"> message</w:t>
      </w:r>
      <w:r w:rsidRPr="000F7212">
        <w:rPr>
          <w:lang w:eastAsia="zh-CN"/>
        </w:rPr>
        <w:t xml:space="preserve"> contains a cause that typically indicates one of the following cause values:</w:t>
      </w:r>
    </w:p>
    <w:p w14:paraId="1965A0FB" w14:textId="77777777" w:rsidR="00D3634E" w:rsidRPr="000F7212" w:rsidRDefault="00D3634E" w:rsidP="00D3634E">
      <w:pPr>
        <w:pStyle w:val="B1"/>
      </w:pPr>
      <w:r w:rsidRPr="000F7212">
        <w:t>#31</w:t>
      </w:r>
      <w:r w:rsidRPr="000F7212">
        <w:rPr>
          <w:rFonts w:hint="eastAsia"/>
          <w:lang w:eastAsia="zh-CN"/>
        </w:rPr>
        <w:t>:</w:t>
      </w:r>
      <w:r w:rsidRPr="000F7212">
        <w:tab/>
      </w:r>
      <w:r w:rsidRPr="000F7212">
        <w:rPr>
          <w:rFonts w:hint="eastAsia"/>
          <w:lang w:eastAsia="zh-CN"/>
        </w:rPr>
        <w:t>request</w:t>
      </w:r>
      <w:r w:rsidRPr="000F7212">
        <w:t xml:space="preserve"> rejected, unspecified; or</w:t>
      </w:r>
    </w:p>
    <w:p w14:paraId="6ADD7DEB" w14:textId="77777777" w:rsidR="00D3634E" w:rsidRPr="000F7212" w:rsidRDefault="00D3634E" w:rsidP="00D3634E">
      <w:pPr>
        <w:pStyle w:val="B1"/>
        <w:rPr>
          <w:lang w:eastAsia="zh-CN"/>
        </w:rPr>
      </w:pPr>
      <w:r w:rsidRPr="000F7212">
        <w:t>#95 – 111:</w:t>
      </w:r>
      <w:r w:rsidRPr="000F7212">
        <w:tab/>
        <w:t>protocol errors.</w:t>
      </w:r>
    </w:p>
    <w:p w14:paraId="4E349E2D" w14:textId="77777777" w:rsidR="00D3634E" w:rsidRPr="000F7212" w:rsidRDefault="00D3634E" w:rsidP="000F7212">
      <w:pPr>
        <w:pStyle w:val="Heading3"/>
        <w:rPr>
          <w:lang w:eastAsia="zh-CN"/>
        </w:rPr>
      </w:pPr>
      <w:bookmarkStart w:id="103" w:name="_Toc146259524"/>
      <w:r w:rsidRPr="000F7212">
        <w:rPr>
          <w:rFonts w:hint="eastAsia"/>
          <w:lang w:eastAsia="zh-CN"/>
        </w:rPr>
        <w:t>5.</w:t>
      </w:r>
      <w:r w:rsidRPr="000F7212">
        <w:rPr>
          <w:lang w:eastAsia="zh-CN"/>
        </w:rPr>
        <w:t>6</w:t>
      </w:r>
      <w:r w:rsidRPr="000F7212">
        <w:rPr>
          <w:rFonts w:hint="eastAsia"/>
          <w:lang w:eastAsia="zh-CN"/>
        </w:rPr>
        <w:t>.5</w:t>
      </w:r>
      <w:r w:rsidRPr="000F7212">
        <w:rPr>
          <w:rFonts w:hint="eastAsia"/>
          <w:lang w:eastAsia="zh-CN"/>
        </w:rPr>
        <w:tab/>
      </w:r>
      <w:r w:rsidRPr="000F7212">
        <w:t>Abnormal cases in the UE</w:t>
      </w:r>
      <w:bookmarkEnd w:id="103"/>
    </w:p>
    <w:p w14:paraId="53A4FD49" w14:textId="77777777" w:rsidR="00D3634E" w:rsidRPr="000F7212" w:rsidRDefault="00D3634E" w:rsidP="00D3634E">
      <w:pPr>
        <w:rPr>
          <w:noProof/>
          <w:lang w:val="en-US" w:eastAsia="zh-CN"/>
        </w:rPr>
      </w:pPr>
      <w:r w:rsidRPr="000F7212">
        <w:rPr>
          <w:noProof/>
          <w:lang w:val="en-US" w:eastAsia="ko-KR"/>
        </w:rPr>
        <w:t>Apart from the case described in subclause 5.1.</w:t>
      </w:r>
      <w:r w:rsidRPr="000F7212">
        <w:rPr>
          <w:rFonts w:hint="eastAsia"/>
          <w:noProof/>
          <w:lang w:val="en-US" w:eastAsia="ko-KR"/>
        </w:rPr>
        <w:t>3</w:t>
      </w:r>
      <w:r w:rsidRPr="000F7212">
        <w:rPr>
          <w:noProof/>
          <w:lang w:val="en-US" w:eastAsia="ko-KR"/>
        </w:rPr>
        <w:t xml:space="preserve">, no </w:t>
      </w:r>
      <w:r w:rsidRPr="000F7212">
        <w:rPr>
          <w:rFonts w:hint="eastAsia"/>
          <w:noProof/>
          <w:lang w:val="en-US" w:eastAsia="ko-KR"/>
        </w:rPr>
        <w:t xml:space="preserve">abnormal cases </w:t>
      </w:r>
      <w:r w:rsidRPr="000F7212">
        <w:rPr>
          <w:noProof/>
          <w:lang w:val="en-US" w:eastAsia="ko-KR"/>
        </w:rPr>
        <w:t xml:space="preserve">have been </w:t>
      </w:r>
      <w:r w:rsidRPr="000F7212">
        <w:rPr>
          <w:rFonts w:hint="eastAsia"/>
          <w:noProof/>
          <w:lang w:val="en-US" w:eastAsia="ko-KR"/>
        </w:rPr>
        <w:t>identified</w:t>
      </w:r>
      <w:r w:rsidRPr="000F7212">
        <w:rPr>
          <w:noProof/>
          <w:lang w:val="en-US" w:eastAsia="ko-KR"/>
        </w:rPr>
        <w:t>.</w:t>
      </w:r>
    </w:p>
    <w:p w14:paraId="7B95CAA8" w14:textId="77777777" w:rsidR="00D3634E" w:rsidRPr="000F7212" w:rsidRDefault="00D3634E" w:rsidP="000F7212">
      <w:pPr>
        <w:pStyle w:val="Heading3"/>
        <w:rPr>
          <w:lang w:eastAsia="zh-CN"/>
        </w:rPr>
      </w:pPr>
      <w:bookmarkStart w:id="104" w:name="_Toc146259525"/>
      <w:r w:rsidRPr="000F7212">
        <w:rPr>
          <w:rFonts w:hint="eastAsia"/>
          <w:lang w:eastAsia="zh-CN"/>
        </w:rPr>
        <w:lastRenderedPageBreak/>
        <w:t>5.</w:t>
      </w:r>
      <w:r w:rsidRPr="000F7212">
        <w:rPr>
          <w:lang w:eastAsia="zh-CN"/>
        </w:rPr>
        <w:t>6</w:t>
      </w:r>
      <w:r w:rsidRPr="000F7212">
        <w:t>.6</w:t>
      </w:r>
      <w:r w:rsidRPr="000F7212">
        <w:tab/>
        <w:t xml:space="preserve">Abnormal cases </w:t>
      </w:r>
      <w:r w:rsidRPr="000F7212">
        <w:rPr>
          <w:rFonts w:hint="eastAsia"/>
          <w:lang w:eastAsia="zh-CN"/>
        </w:rPr>
        <w:t>in the TWAG</w:t>
      </w:r>
      <w:bookmarkEnd w:id="104"/>
    </w:p>
    <w:p w14:paraId="3C8C99E0" w14:textId="77777777" w:rsidR="007A7B0C" w:rsidRPr="000F7212" w:rsidRDefault="007A7B0C" w:rsidP="007A7B0C">
      <w:r w:rsidRPr="000F7212">
        <w:t>The following abnormal cases can be identified:</w:t>
      </w:r>
    </w:p>
    <w:p w14:paraId="78F7F02D" w14:textId="77777777" w:rsidR="007A7B0C" w:rsidRPr="000F7212" w:rsidRDefault="007A7B0C" w:rsidP="007A7B0C">
      <w:pPr>
        <w:pStyle w:val="B1"/>
      </w:pPr>
      <w:r w:rsidRPr="000F7212">
        <w:rPr>
          <w:rFonts w:hint="eastAsia"/>
          <w:noProof/>
          <w:lang w:eastAsia="zh-CN"/>
        </w:rPr>
        <w:t>a)</w:t>
      </w:r>
      <w:r w:rsidRPr="000F7212">
        <w:rPr>
          <w:noProof/>
          <w:lang w:eastAsia="zh-CN"/>
        </w:rPr>
        <w:tab/>
        <w:t>E</w:t>
      </w:r>
      <w:r w:rsidRPr="000F7212">
        <w:t>xpiry of timer T</w:t>
      </w:r>
      <w:r w:rsidRPr="000F7212">
        <w:rPr>
          <w:rFonts w:hint="eastAsia"/>
          <w:lang w:val="en-US" w:eastAsia="ko-KR"/>
        </w:rPr>
        <w:t>3</w:t>
      </w:r>
      <w:r w:rsidRPr="000F7212">
        <w:rPr>
          <w:lang w:val="en-US" w:eastAsia="ko-KR"/>
        </w:rPr>
        <w:t>5</w:t>
      </w:r>
      <w:r w:rsidRPr="000F7212">
        <w:rPr>
          <w:rFonts w:hint="eastAsia"/>
          <w:lang w:val="en-US" w:eastAsia="ko-KR"/>
        </w:rPr>
        <w:t>86</w:t>
      </w:r>
      <w:r w:rsidRPr="000F7212">
        <w:t>:</w:t>
      </w:r>
    </w:p>
    <w:p w14:paraId="5AC5EB54" w14:textId="77777777" w:rsidR="007A7B0C" w:rsidRPr="000F7212" w:rsidRDefault="007A7B0C" w:rsidP="007A7B0C">
      <w:pPr>
        <w:pStyle w:val="B1"/>
      </w:pPr>
      <w:r w:rsidRPr="000F7212">
        <w:tab/>
        <w:t>On the first expiry of the timer T</w:t>
      </w:r>
      <w:r w:rsidRPr="000F7212">
        <w:rPr>
          <w:rFonts w:hint="eastAsia"/>
          <w:lang w:val="en-US" w:eastAsia="ko-KR"/>
        </w:rPr>
        <w:t>3</w:t>
      </w:r>
      <w:r w:rsidRPr="000F7212">
        <w:rPr>
          <w:rFonts w:hint="eastAsia"/>
          <w:lang w:val="en-US" w:eastAsia="zh-CN"/>
        </w:rPr>
        <w:t>5</w:t>
      </w:r>
      <w:r w:rsidRPr="000F7212">
        <w:rPr>
          <w:rFonts w:hint="eastAsia"/>
          <w:lang w:val="en-US" w:eastAsia="ko-KR"/>
        </w:rPr>
        <w:t>86</w:t>
      </w:r>
      <w:r w:rsidRPr="000F7212">
        <w:t xml:space="preserve">, the </w:t>
      </w:r>
      <w:r w:rsidRPr="000F7212">
        <w:rPr>
          <w:rFonts w:hint="eastAsia"/>
          <w:lang w:eastAsia="zh-CN"/>
        </w:rPr>
        <w:t>TWAG</w:t>
      </w:r>
      <w:r w:rsidRPr="000F7212">
        <w:t xml:space="preserve"> shall resend the </w:t>
      </w:r>
      <w:r w:rsidRPr="000F7212">
        <w:rPr>
          <w:rFonts w:hint="eastAsia"/>
          <w:noProof/>
          <w:lang w:eastAsia="zh-CN"/>
        </w:rPr>
        <w:t>PDN MODIFICATION REQUEST</w:t>
      </w:r>
      <w:r w:rsidRPr="000F7212">
        <w:rPr>
          <w:rFonts w:hint="eastAsia"/>
          <w:lang w:val="en-US" w:eastAsia="ko-KR"/>
        </w:rPr>
        <w:t xml:space="preserve"> </w:t>
      </w:r>
      <w:r w:rsidRPr="000F7212">
        <w:t>and shall reset and restart timer T3</w:t>
      </w:r>
      <w:r w:rsidRPr="000F7212">
        <w:rPr>
          <w:rFonts w:hint="eastAsia"/>
          <w:lang w:eastAsia="zh-CN"/>
        </w:rPr>
        <w:t>5</w:t>
      </w:r>
      <w:r w:rsidRPr="000F7212">
        <w:t>86. This retransmission is repeated four times, i.e. on the fifth expiry of timer T3</w:t>
      </w:r>
      <w:r w:rsidRPr="000F7212">
        <w:rPr>
          <w:rFonts w:hint="eastAsia"/>
          <w:lang w:eastAsia="zh-CN"/>
        </w:rPr>
        <w:t>5</w:t>
      </w:r>
      <w:r w:rsidRPr="000F7212">
        <w:t xml:space="preserve">86, the </w:t>
      </w:r>
      <w:r w:rsidRPr="000F7212">
        <w:rPr>
          <w:rFonts w:hint="eastAsia"/>
          <w:lang w:eastAsia="zh-CN"/>
        </w:rPr>
        <w:t>TWAG</w:t>
      </w:r>
      <w:r w:rsidRPr="000F7212">
        <w:t xml:space="preserve"> shall abort the procedure</w:t>
      </w:r>
      <w:r w:rsidRPr="000F7212">
        <w:rPr>
          <w:rFonts w:hint="eastAsia"/>
          <w:lang w:val="en-US" w:eastAsia="ko-KR"/>
        </w:rPr>
        <w:t xml:space="preserve"> and enter the state</w:t>
      </w:r>
      <w:r w:rsidRPr="000F7212">
        <w:rPr>
          <w:rFonts w:hint="eastAsia"/>
          <w:lang w:val="en-US" w:eastAsia="zh-CN"/>
        </w:rPr>
        <w:t xml:space="preserve"> </w:t>
      </w:r>
      <w:r w:rsidRPr="000F7212">
        <w:rPr>
          <w:rFonts w:hint="eastAsia"/>
        </w:rPr>
        <w:t>PDN CONNECTION ESTABLISHED.</w:t>
      </w:r>
    </w:p>
    <w:p w14:paraId="75E1CE74" w14:textId="77777777" w:rsidR="007A7B0C" w:rsidRPr="000F7212" w:rsidRDefault="007A7B0C" w:rsidP="007A7B0C">
      <w:pPr>
        <w:pStyle w:val="B1"/>
      </w:pPr>
      <w:r w:rsidRPr="000F7212">
        <w:tab/>
        <w:t xml:space="preserve">The </w:t>
      </w:r>
      <w:r w:rsidRPr="000F7212">
        <w:rPr>
          <w:rFonts w:hint="eastAsia"/>
          <w:lang w:eastAsia="zh-CN"/>
        </w:rPr>
        <w:t>TWAG</w:t>
      </w:r>
      <w:r w:rsidRPr="000F7212">
        <w:t xml:space="preserve"> may continue to use the previous configuration of the </w:t>
      </w:r>
      <w:r w:rsidRPr="000F7212">
        <w:rPr>
          <w:rFonts w:hint="eastAsia"/>
          <w:lang w:eastAsia="zh-CN"/>
        </w:rPr>
        <w:t xml:space="preserve">PDN connectivity </w:t>
      </w:r>
      <w:r w:rsidRPr="000F7212">
        <w:t>or initiate PDN disconnection</w:t>
      </w:r>
      <w:r w:rsidRPr="000F7212">
        <w:rPr>
          <w:rFonts w:hint="eastAsia"/>
          <w:lang w:eastAsia="zh-CN"/>
        </w:rPr>
        <w:t xml:space="preserve"> </w:t>
      </w:r>
      <w:r w:rsidRPr="000F7212">
        <w:t>procedure.</w:t>
      </w:r>
    </w:p>
    <w:p w14:paraId="72BA2948" w14:textId="77777777" w:rsidR="007A7B0C" w:rsidRPr="000F7212" w:rsidRDefault="007A7B0C" w:rsidP="007A7B0C">
      <w:pPr>
        <w:pStyle w:val="B1"/>
        <w:rPr>
          <w:lang w:eastAsia="zh-CN"/>
        </w:rPr>
      </w:pPr>
      <w:r w:rsidRPr="000F7212">
        <w:rPr>
          <w:noProof/>
          <w:lang w:eastAsia="zh-CN"/>
        </w:rPr>
        <w:t>b</w:t>
      </w:r>
      <w:r w:rsidRPr="000F7212">
        <w:rPr>
          <w:rFonts w:hint="eastAsia"/>
          <w:noProof/>
          <w:lang w:eastAsia="zh-CN"/>
        </w:rPr>
        <w:t>)</w:t>
      </w:r>
      <w:r w:rsidRPr="000F7212">
        <w:rPr>
          <w:noProof/>
          <w:lang w:eastAsia="zh-CN"/>
        </w:rPr>
        <w:tab/>
      </w:r>
      <w:r w:rsidRPr="000F7212">
        <w:rPr>
          <w:lang w:eastAsia="zh-CN"/>
        </w:rPr>
        <w:t>Collision of</w:t>
      </w:r>
      <w:r w:rsidRPr="000F7212">
        <w:rPr>
          <w:rFonts w:hint="eastAsia"/>
          <w:lang w:eastAsia="zh-CN"/>
        </w:rPr>
        <w:t xml:space="preserve"> </w:t>
      </w:r>
      <w:r w:rsidRPr="000F7212">
        <w:rPr>
          <w:lang w:eastAsia="zh-CN"/>
        </w:rPr>
        <w:t>TWAG initiated PDN connectivity modification procedure</w:t>
      </w:r>
      <w:r w:rsidRPr="000F7212">
        <w:rPr>
          <w:rFonts w:hint="eastAsia"/>
          <w:lang w:eastAsia="zh-CN"/>
        </w:rPr>
        <w:t xml:space="preserve"> and</w:t>
      </w:r>
      <w:r w:rsidRPr="000F7212">
        <w:rPr>
          <w:lang w:eastAsia="zh-CN"/>
        </w:rPr>
        <w:t xml:space="preserve"> </w:t>
      </w:r>
      <w:r w:rsidRPr="000F7212">
        <w:rPr>
          <w:rFonts w:hint="eastAsia"/>
          <w:lang w:eastAsia="zh-CN"/>
        </w:rPr>
        <w:t xml:space="preserve">UE requested </w:t>
      </w:r>
      <w:r w:rsidRPr="000F7212">
        <w:t>PDN disconnection procedure</w:t>
      </w:r>
      <w:r w:rsidRPr="000F7212">
        <w:rPr>
          <w:lang w:eastAsia="zh-CN"/>
        </w:rPr>
        <w:t>:</w:t>
      </w:r>
    </w:p>
    <w:p w14:paraId="6ACE93C8" w14:textId="77777777" w:rsidR="007A7B0C" w:rsidRPr="000F7212" w:rsidRDefault="007A7B0C" w:rsidP="007A7B0C">
      <w:pPr>
        <w:pStyle w:val="B1"/>
        <w:rPr>
          <w:lang w:eastAsia="zh-CN"/>
        </w:rPr>
      </w:pPr>
      <w:r w:rsidRPr="000F7212">
        <w:rPr>
          <w:lang w:eastAsia="zh-CN"/>
        </w:rPr>
        <w:tab/>
      </w:r>
      <w:r w:rsidRPr="000F7212">
        <w:rPr>
          <w:rFonts w:hint="eastAsia"/>
          <w:lang w:eastAsia="zh-CN"/>
        </w:rPr>
        <w:t>When the TWAG</w:t>
      </w:r>
      <w:r w:rsidRPr="000F7212">
        <w:rPr>
          <w:lang w:eastAsia="zh-CN"/>
        </w:rPr>
        <w:t xml:space="preserve"> </w:t>
      </w:r>
      <w:r w:rsidRPr="000F7212">
        <w:rPr>
          <w:rFonts w:hint="eastAsia"/>
          <w:lang w:eastAsia="zh-CN"/>
        </w:rPr>
        <w:t xml:space="preserve">receives </w:t>
      </w:r>
      <w:r w:rsidRPr="000F7212">
        <w:rPr>
          <w:lang w:eastAsia="zh-CN"/>
        </w:rPr>
        <w:t xml:space="preserve">a </w:t>
      </w:r>
      <w:r w:rsidRPr="000F7212">
        <w:rPr>
          <w:lang w:val="en-US"/>
        </w:rPr>
        <w:t>PDN DISCONNECT REQUEST</w:t>
      </w:r>
      <w:r w:rsidRPr="000F7212">
        <w:rPr>
          <w:lang w:eastAsia="zh-CN"/>
        </w:rPr>
        <w:t xml:space="preserve"> message during a TWAG initiated PDN connectivity modification procedure, t</w:t>
      </w:r>
      <w:r w:rsidRPr="000F7212">
        <w:rPr>
          <w:rFonts w:hint="eastAsia"/>
        </w:rPr>
        <w:t xml:space="preserve">he </w:t>
      </w:r>
      <w:r w:rsidRPr="000F7212">
        <w:rPr>
          <w:rFonts w:hint="eastAsia"/>
          <w:lang w:eastAsia="zh-CN"/>
        </w:rPr>
        <w:t>TWAG</w:t>
      </w:r>
      <w:r w:rsidRPr="000F7212">
        <w:t xml:space="preserve"> shall terminate</w:t>
      </w:r>
      <w:r w:rsidRPr="000F7212">
        <w:rPr>
          <w:lang w:eastAsia="zh-CN"/>
        </w:rPr>
        <w:t xml:space="preserve"> </w:t>
      </w:r>
      <w:r w:rsidRPr="000F7212">
        <w:rPr>
          <w:rFonts w:hint="eastAsia"/>
          <w:lang w:eastAsia="zh-CN"/>
        </w:rPr>
        <w:t xml:space="preserve">the </w:t>
      </w:r>
      <w:r w:rsidRPr="000F7212">
        <w:rPr>
          <w:lang w:eastAsia="zh-CN"/>
        </w:rPr>
        <w:t>PDN connectivity modification procedure</w:t>
      </w:r>
      <w:r w:rsidRPr="000F7212">
        <w:t xml:space="preserve"> locally and proceed with the </w:t>
      </w:r>
      <w:r w:rsidRPr="000F7212">
        <w:rPr>
          <w:rFonts w:hint="eastAsia"/>
        </w:rPr>
        <w:t>PDN disconnect procedure.</w:t>
      </w:r>
    </w:p>
    <w:p w14:paraId="12085DC4" w14:textId="77777777" w:rsidR="00D3634E" w:rsidRPr="000F7212" w:rsidRDefault="00D3634E" w:rsidP="000F7212">
      <w:pPr>
        <w:pStyle w:val="Heading2"/>
        <w:rPr>
          <w:noProof/>
          <w:lang w:eastAsia="zh-CN"/>
        </w:rPr>
      </w:pPr>
      <w:bookmarkStart w:id="105" w:name="_Toc146259526"/>
      <w:r w:rsidRPr="000F7212">
        <w:rPr>
          <w:rFonts w:hint="eastAsia"/>
          <w:noProof/>
          <w:lang w:eastAsia="zh-CN"/>
        </w:rPr>
        <w:t>5.7</w:t>
      </w:r>
      <w:r w:rsidRPr="000F7212">
        <w:rPr>
          <w:rFonts w:hint="eastAsia"/>
          <w:noProof/>
          <w:lang w:eastAsia="zh-CN"/>
        </w:rPr>
        <w:tab/>
        <w:t>UE</w:t>
      </w:r>
      <w:r w:rsidR="00A36FA0" w:rsidRPr="000F7212">
        <w:rPr>
          <w:rFonts w:hint="eastAsia"/>
          <w:noProof/>
          <w:lang w:eastAsia="zh-CN"/>
        </w:rPr>
        <w:t xml:space="preserve"> requested</w:t>
      </w:r>
      <w:r w:rsidRPr="000F7212">
        <w:rPr>
          <w:rFonts w:hint="eastAsia"/>
          <w:noProof/>
          <w:lang w:eastAsia="zh-CN"/>
        </w:rPr>
        <w:t xml:space="preserve"> PDN connectivity modification procedure</w:t>
      </w:r>
      <w:bookmarkEnd w:id="105"/>
    </w:p>
    <w:p w14:paraId="6601D04A" w14:textId="77777777" w:rsidR="00D3634E" w:rsidRPr="000F7212" w:rsidRDefault="00D3634E" w:rsidP="000F7212">
      <w:pPr>
        <w:pStyle w:val="Heading3"/>
        <w:rPr>
          <w:lang w:val="en-US"/>
        </w:rPr>
      </w:pPr>
      <w:bookmarkStart w:id="106" w:name="_Toc146259527"/>
      <w:r w:rsidRPr="000F7212">
        <w:rPr>
          <w:lang w:val="en-US"/>
        </w:rPr>
        <w:t>5.7.1</w:t>
      </w:r>
      <w:r w:rsidRPr="000F7212">
        <w:rPr>
          <w:lang w:val="en-US"/>
        </w:rPr>
        <w:tab/>
        <w:t>General</w:t>
      </w:r>
      <w:bookmarkEnd w:id="106"/>
    </w:p>
    <w:p w14:paraId="6EA0878A" w14:textId="77777777" w:rsidR="00D3634E" w:rsidRPr="000F7212" w:rsidRDefault="00D3634E" w:rsidP="00D3634E">
      <w:pPr>
        <w:rPr>
          <w:lang w:val="en-US" w:eastAsia="zh-CN"/>
        </w:rPr>
      </w:pPr>
      <w:r w:rsidRPr="000F7212">
        <w:rPr>
          <w:lang w:val="en-US"/>
        </w:rPr>
        <w:t>The purpose of the</w:t>
      </w:r>
      <w:r w:rsidRPr="000F7212">
        <w:rPr>
          <w:rFonts w:hint="eastAsia"/>
          <w:lang w:val="en-US" w:eastAsia="zh-CN"/>
        </w:rPr>
        <w:t xml:space="preserve"> </w:t>
      </w:r>
      <w:r w:rsidR="00A36FA0" w:rsidRPr="000F7212">
        <w:rPr>
          <w:rFonts w:hint="eastAsia"/>
          <w:lang w:val="en-US" w:eastAsia="zh-CN"/>
        </w:rPr>
        <w:t>UE requested</w:t>
      </w:r>
      <w:r w:rsidRPr="000F7212">
        <w:rPr>
          <w:rFonts w:hint="eastAsia"/>
          <w:lang w:val="en-US" w:eastAsia="zh-CN"/>
        </w:rPr>
        <w:t xml:space="preserve"> PDN connectivity </w:t>
      </w:r>
      <w:r w:rsidRPr="000F7212">
        <w:rPr>
          <w:lang w:val="en-US" w:eastAsia="zh-CN"/>
        </w:rPr>
        <w:t>modification</w:t>
      </w:r>
      <w:r w:rsidRPr="000F7212">
        <w:rPr>
          <w:lang w:val="en-US"/>
        </w:rPr>
        <w:t xml:space="preserve"> procedure is</w:t>
      </w:r>
      <w:r w:rsidRPr="000F7212">
        <w:rPr>
          <w:rFonts w:hint="eastAsia"/>
          <w:lang w:val="en-US" w:eastAsia="zh-CN"/>
        </w:rPr>
        <w:t xml:space="preserve"> for the UE to </w:t>
      </w:r>
      <w:r w:rsidR="00A36FA0" w:rsidRPr="000F7212">
        <w:rPr>
          <w:rFonts w:hint="eastAsia"/>
          <w:lang w:val="en-US" w:eastAsia="zh-CN"/>
        </w:rPr>
        <w:t xml:space="preserve">request the network to </w:t>
      </w:r>
      <w:r w:rsidRPr="000F7212">
        <w:rPr>
          <w:rFonts w:hint="eastAsia"/>
          <w:lang w:val="en-US" w:eastAsia="zh-CN"/>
        </w:rPr>
        <w:t xml:space="preserve">modify the </w:t>
      </w:r>
      <w:r w:rsidR="00B41D61" w:rsidRPr="000F7212">
        <w:rPr>
          <w:lang w:val="en-US" w:eastAsia="zh-CN"/>
        </w:rPr>
        <w:t>protocol</w:t>
      </w:r>
      <w:r w:rsidR="00B41D61" w:rsidRPr="000F7212">
        <w:rPr>
          <w:rFonts w:hint="eastAsia"/>
          <w:lang w:val="en-US" w:eastAsia="zh-CN"/>
        </w:rPr>
        <w:t xml:space="preserve"> data of the </w:t>
      </w:r>
      <w:r w:rsidRPr="000F7212">
        <w:rPr>
          <w:rFonts w:hint="eastAsia"/>
          <w:lang w:val="en-US" w:eastAsia="zh-CN"/>
        </w:rPr>
        <w:t xml:space="preserve">PDN </w:t>
      </w:r>
      <w:r w:rsidR="00B41D61" w:rsidRPr="000F7212">
        <w:rPr>
          <w:rFonts w:hint="eastAsia"/>
          <w:lang w:val="en-US" w:eastAsia="zh-CN"/>
        </w:rPr>
        <w:t>connection</w:t>
      </w:r>
      <w:r w:rsidRPr="000F7212">
        <w:rPr>
          <w:rFonts w:hint="eastAsia"/>
          <w:lang w:val="en-US" w:eastAsia="zh-CN"/>
        </w:rPr>
        <w:t xml:space="preserve"> (e.g. PCO, routing rule).</w:t>
      </w:r>
      <w:r w:rsidR="00A36FA0" w:rsidRPr="000F7212">
        <w:rPr>
          <w:rFonts w:hint="eastAsia"/>
          <w:lang w:val="en-US" w:eastAsia="zh-CN"/>
        </w:rPr>
        <w:t xml:space="preserve"> </w:t>
      </w:r>
      <w:r w:rsidR="00A36FA0" w:rsidRPr="000F7212">
        <w:t>If accepted by the network, this procedure invokes a TWAG</w:t>
      </w:r>
      <w:r w:rsidR="00A36FA0" w:rsidRPr="000F7212">
        <w:rPr>
          <w:rFonts w:hint="eastAsia"/>
          <w:lang w:eastAsia="zh-CN"/>
        </w:rPr>
        <w:t xml:space="preserve"> </w:t>
      </w:r>
      <w:r w:rsidR="00A36FA0" w:rsidRPr="000F7212">
        <w:t>initiated PDN connectivity modification procedure (see subclause </w:t>
      </w:r>
      <w:r w:rsidR="00A36FA0" w:rsidRPr="000F7212">
        <w:rPr>
          <w:rFonts w:hint="eastAsia"/>
          <w:lang w:eastAsia="zh-CN"/>
        </w:rPr>
        <w:t>5.6</w:t>
      </w:r>
      <w:r w:rsidR="00A36FA0" w:rsidRPr="000F7212">
        <w:t>).</w:t>
      </w:r>
    </w:p>
    <w:p w14:paraId="1F7C9F1D" w14:textId="77777777" w:rsidR="00D3634E" w:rsidRPr="000F7212" w:rsidRDefault="00D3634E" w:rsidP="000F7212">
      <w:pPr>
        <w:pStyle w:val="Heading3"/>
        <w:rPr>
          <w:noProof/>
          <w:lang w:eastAsia="zh-CN"/>
        </w:rPr>
      </w:pPr>
      <w:bookmarkStart w:id="107" w:name="_Toc146259528"/>
      <w:r w:rsidRPr="000F7212">
        <w:rPr>
          <w:rFonts w:hint="eastAsia"/>
          <w:noProof/>
          <w:lang w:eastAsia="zh-CN"/>
        </w:rPr>
        <w:t>5.7.2</w:t>
      </w:r>
      <w:r w:rsidRPr="000F7212">
        <w:rPr>
          <w:rFonts w:hint="eastAsia"/>
          <w:noProof/>
          <w:lang w:eastAsia="zh-CN"/>
        </w:rPr>
        <w:tab/>
      </w:r>
      <w:r w:rsidRPr="000F7212">
        <w:t>Procedure description</w:t>
      </w:r>
      <w:bookmarkEnd w:id="107"/>
    </w:p>
    <w:p w14:paraId="0AF0D742" w14:textId="77777777" w:rsidR="00D3634E" w:rsidRPr="000F7212" w:rsidRDefault="00A36FA0" w:rsidP="00D3634E">
      <w:pPr>
        <w:rPr>
          <w:lang w:eastAsia="zh-CN"/>
        </w:rPr>
      </w:pPr>
      <w:r w:rsidRPr="000F7212">
        <w:t>In order to request the</w:t>
      </w:r>
      <w:r w:rsidRPr="000F7212">
        <w:rPr>
          <w:rFonts w:hint="eastAsia"/>
          <w:lang w:eastAsia="zh-CN"/>
        </w:rPr>
        <w:t xml:space="preserve"> network to initiate PDN connectivity modification procedure</w:t>
      </w:r>
      <w:r w:rsidRPr="000F7212">
        <w:t xml:space="preserve">, the UE shall send a PDN </w:t>
      </w:r>
      <w:r w:rsidRPr="000F7212">
        <w:rPr>
          <w:rFonts w:hint="eastAsia"/>
          <w:lang w:eastAsia="zh-CN"/>
        </w:rPr>
        <w:t>MODIFICATION</w:t>
      </w:r>
      <w:r w:rsidRPr="000F7212">
        <w:t xml:space="preserve"> </w:t>
      </w:r>
      <w:r w:rsidRPr="000F7212">
        <w:rPr>
          <w:rFonts w:hint="eastAsia"/>
          <w:lang w:eastAsia="zh-CN"/>
        </w:rPr>
        <w:t>INDICATION</w:t>
      </w:r>
      <w:r w:rsidRPr="000F7212">
        <w:t xml:space="preserve"> message to the </w:t>
      </w:r>
      <w:r w:rsidRPr="000F7212">
        <w:rPr>
          <w:rFonts w:hint="eastAsia"/>
          <w:lang w:eastAsia="zh-CN"/>
        </w:rPr>
        <w:t>TWAG</w:t>
      </w:r>
      <w:r w:rsidRPr="000F7212">
        <w:t>, start timer T3</w:t>
      </w:r>
      <w:r w:rsidRPr="000F7212">
        <w:rPr>
          <w:rFonts w:hint="eastAsia"/>
          <w:lang w:eastAsia="zh-CN"/>
        </w:rPr>
        <w:t xml:space="preserve">586 and </w:t>
      </w:r>
      <w:r w:rsidRPr="000F7212">
        <w:rPr>
          <w:rFonts w:hint="eastAsia"/>
          <w:lang w:val="en-US"/>
        </w:rPr>
        <w:t xml:space="preserve">enter the state </w:t>
      </w:r>
      <w:r w:rsidRPr="000F7212">
        <w:rPr>
          <w:rFonts w:hint="eastAsia"/>
          <w:lang w:eastAsia="zh-CN"/>
        </w:rPr>
        <w:t>PDN MODIFICATION PENDING</w:t>
      </w:r>
      <w:r w:rsidRPr="000F7212">
        <w:rPr>
          <w:lang w:eastAsia="zh-CN"/>
        </w:rPr>
        <w:t xml:space="preserve"> (see example in figure </w:t>
      </w:r>
      <w:r w:rsidRPr="000F7212">
        <w:rPr>
          <w:rFonts w:hint="eastAsia"/>
          <w:lang w:eastAsia="zh-CN"/>
        </w:rPr>
        <w:t>5.7</w:t>
      </w:r>
      <w:r w:rsidRPr="000F7212">
        <w:rPr>
          <w:lang w:eastAsia="zh-CN"/>
        </w:rPr>
        <w:t>.</w:t>
      </w:r>
      <w:r w:rsidRPr="000F7212">
        <w:rPr>
          <w:rFonts w:hint="eastAsia"/>
          <w:lang w:eastAsia="zh-CN"/>
        </w:rPr>
        <w:t>2.1</w:t>
      </w:r>
      <w:r w:rsidRPr="000F7212">
        <w:rPr>
          <w:lang w:eastAsia="zh-CN"/>
        </w:rPr>
        <w:t>)</w:t>
      </w:r>
      <w:r w:rsidRPr="000F7212">
        <w:t>.</w:t>
      </w:r>
    </w:p>
    <w:p w14:paraId="547EA989" w14:textId="77777777" w:rsidR="00D3634E" w:rsidRPr="000F7212" w:rsidRDefault="00A36FA0" w:rsidP="00D3634E">
      <w:pPr>
        <w:pStyle w:val="TH"/>
        <w:rPr>
          <w:lang w:eastAsia="zh-CN"/>
        </w:rPr>
      </w:pPr>
      <w:r w:rsidRPr="000F7212">
        <w:object w:dxaOrig="9768" w:dyaOrig="4213" w14:anchorId="5B2E8FC7">
          <v:shape id="_x0000_i1045" type="#_x0000_t75" style="width:417.6pt;height:180.3pt" o:ole="">
            <v:imagedata r:id="rId50" o:title=""/>
          </v:shape>
          <o:OLEObject Type="Embed" ProgID="Visio.Drawing.11" ShapeID="_x0000_i1045" DrawAspect="Content" ObjectID="_1756873474" r:id="rId51"/>
        </w:object>
      </w:r>
    </w:p>
    <w:p w14:paraId="1A3ACD34" w14:textId="5217E1B1" w:rsidR="00D3634E" w:rsidRPr="000F7212" w:rsidRDefault="00D3634E" w:rsidP="00D3634E">
      <w:pPr>
        <w:pStyle w:val="TF"/>
        <w:outlineLvl w:val="0"/>
      </w:pPr>
      <w:r w:rsidRPr="000F7212">
        <w:rPr>
          <w:rFonts w:hint="eastAsia"/>
        </w:rPr>
        <w:t>Figure</w:t>
      </w:r>
      <w:r w:rsidRPr="000F7212">
        <w:rPr>
          <w:lang w:val="en-US"/>
        </w:rPr>
        <w:t> </w:t>
      </w:r>
      <w:r w:rsidRPr="000F7212">
        <w:rPr>
          <w:rFonts w:hint="eastAsia"/>
          <w:lang w:eastAsia="zh-CN"/>
        </w:rPr>
        <w:t>5.7</w:t>
      </w:r>
      <w:r w:rsidRPr="000F7212">
        <w:rPr>
          <w:rFonts w:hint="eastAsia"/>
        </w:rPr>
        <w:t>.</w:t>
      </w:r>
      <w:r w:rsidRPr="000F7212">
        <w:t>2</w:t>
      </w:r>
      <w:r w:rsidRPr="000F7212">
        <w:rPr>
          <w:rFonts w:hint="eastAsia"/>
        </w:rPr>
        <w:t>.1</w:t>
      </w:r>
      <w:r w:rsidRPr="000F7212">
        <w:t>:</w:t>
      </w:r>
      <w:r w:rsidRPr="000F7212">
        <w:rPr>
          <w:rFonts w:hint="eastAsia"/>
        </w:rPr>
        <w:t xml:space="preserve"> </w:t>
      </w:r>
      <w:r w:rsidRPr="000F7212">
        <w:rPr>
          <w:rFonts w:hint="eastAsia"/>
          <w:lang w:eastAsia="zh-CN"/>
        </w:rPr>
        <w:t>UE</w:t>
      </w:r>
      <w:r w:rsidR="00E234E1">
        <w:rPr>
          <w:lang w:eastAsia="zh-CN"/>
        </w:rPr>
        <w:t xml:space="preserve"> </w:t>
      </w:r>
      <w:r w:rsidR="00A36FA0" w:rsidRPr="000F7212">
        <w:rPr>
          <w:rFonts w:hint="eastAsia"/>
          <w:lang w:eastAsia="zh-CN"/>
        </w:rPr>
        <w:t xml:space="preserve">requested </w:t>
      </w:r>
      <w:r w:rsidRPr="000F7212">
        <w:rPr>
          <w:rFonts w:hint="eastAsia"/>
          <w:lang w:eastAsia="zh-CN"/>
        </w:rPr>
        <w:t>PDN connectivity</w:t>
      </w:r>
      <w:r w:rsidRPr="000F7212">
        <w:rPr>
          <w:rFonts w:hint="eastAsia"/>
        </w:rPr>
        <w:t xml:space="preserve"> </w:t>
      </w:r>
      <w:r w:rsidRPr="000F7212">
        <w:t>modifica</w:t>
      </w:r>
      <w:r w:rsidRPr="000F7212">
        <w:rPr>
          <w:rFonts w:hint="eastAsia"/>
        </w:rPr>
        <w:t>tion procedure</w:t>
      </w:r>
    </w:p>
    <w:p w14:paraId="5CDF14F6" w14:textId="77777777" w:rsidR="00D3634E" w:rsidRPr="000F7212" w:rsidRDefault="00D3634E" w:rsidP="000F7212">
      <w:pPr>
        <w:pStyle w:val="Heading3"/>
        <w:rPr>
          <w:lang w:eastAsia="zh-CN"/>
        </w:rPr>
      </w:pPr>
      <w:bookmarkStart w:id="108" w:name="_Toc146259529"/>
      <w:r w:rsidRPr="000F7212">
        <w:rPr>
          <w:rFonts w:hint="eastAsia"/>
          <w:lang w:eastAsia="zh-CN"/>
        </w:rPr>
        <w:t>5.</w:t>
      </w:r>
      <w:r w:rsidR="00D1683B" w:rsidRPr="000F7212">
        <w:rPr>
          <w:lang w:eastAsia="zh-CN"/>
        </w:rPr>
        <w:t>7</w:t>
      </w:r>
      <w:r w:rsidRPr="000F7212">
        <w:rPr>
          <w:rFonts w:hint="eastAsia"/>
          <w:lang w:eastAsia="zh-CN"/>
        </w:rPr>
        <w:t>.3</w:t>
      </w:r>
      <w:r w:rsidRPr="000F7212">
        <w:rPr>
          <w:rFonts w:hint="eastAsia"/>
          <w:lang w:eastAsia="zh-CN"/>
        </w:rPr>
        <w:tab/>
      </w:r>
      <w:r w:rsidRPr="000F7212">
        <w:rPr>
          <w:lang w:eastAsia="zh-CN"/>
        </w:rPr>
        <w:t>PDN connectivity modification procedure</w:t>
      </w:r>
      <w:r w:rsidRPr="000F7212">
        <w:rPr>
          <w:rFonts w:hint="eastAsia"/>
          <w:lang w:eastAsia="zh-CN"/>
        </w:rPr>
        <w:t xml:space="preserve"> accepted by the network</w:t>
      </w:r>
      <w:bookmarkEnd w:id="108"/>
    </w:p>
    <w:p w14:paraId="75340FBC" w14:textId="77777777" w:rsidR="00D3634E" w:rsidRPr="000F7212" w:rsidRDefault="00D3634E" w:rsidP="00D3634E">
      <w:pPr>
        <w:rPr>
          <w:lang w:eastAsia="zh-CN"/>
        </w:rPr>
      </w:pPr>
      <w:r w:rsidRPr="000F7212">
        <w:t xml:space="preserve">Upon receipt of the </w:t>
      </w:r>
      <w:r w:rsidRPr="000F7212">
        <w:rPr>
          <w:rFonts w:hint="eastAsia"/>
          <w:lang w:eastAsia="zh-CN"/>
        </w:rPr>
        <w:t xml:space="preserve">PDN MODIFICATION </w:t>
      </w:r>
      <w:r w:rsidR="00A36FA0" w:rsidRPr="000F7212">
        <w:rPr>
          <w:rFonts w:hint="eastAsia"/>
          <w:lang w:eastAsia="zh-CN"/>
        </w:rPr>
        <w:t>REQUEST</w:t>
      </w:r>
      <w:r w:rsidR="00A36FA0" w:rsidRPr="000F7212">
        <w:t xml:space="preserve"> </w:t>
      </w:r>
      <w:r w:rsidRPr="000F7212">
        <w:t>message,</w:t>
      </w:r>
      <w:r w:rsidRPr="000F7212">
        <w:rPr>
          <w:rFonts w:hint="eastAsia"/>
          <w:lang w:eastAsia="zh-CN"/>
        </w:rPr>
        <w:t xml:space="preserve"> </w:t>
      </w:r>
      <w:r w:rsidRPr="000F7212">
        <w:t xml:space="preserve">the </w:t>
      </w:r>
      <w:r w:rsidRPr="000F7212">
        <w:rPr>
          <w:rFonts w:hint="eastAsia"/>
          <w:lang w:eastAsia="zh-CN"/>
        </w:rPr>
        <w:t xml:space="preserve">UE shall </w:t>
      </w:r>
      <w:r w:rsidRPr="000F7212">
        <w:rPr>
          <w:lang w:eastAsia="zh-CN"/>
        </w:rPr>
        <w:t>stop the timer T3</w:t>
      </w:r>
      <w:r w:rsidRPr="000F7212">
        <w:rPr>
          <w:rFonts w:hint="eastAsia"/>
          <w:lang w:eastAsia="zh-CN"/>
        </w:rPr>
        <w:t>5</w:t>
      </w:r>
      <w:r w:rsidRPr="000F7212">
        <w:rPr>
          <w:lang w:eastAsia="zh-CN"/>
        </w:rPr>
        <w:t>86</w:t>
      </w:r>
      <w:r w:rsidRPr="000F7212">
        <w:rPr>
          <w:rFonts w:hint="eastAsia"/>
          <w:lang w:eastAsia="zh-CN"/>
        </w:rPr>
        <w:t>.</w:t>
      </w:r>
    </w:p>
    <w:p w14:paraId="694C8E7D" w14:textId="77777777" w:rsidR="00D3634E" w:rsidRPr="000F7212" w:rsidRDefault="00D3634E" w:rsidP="000F7212">
      <w:pPr>
        <w:pStyle w:val="Heading3"/>
        <w:rPr>
          <w:lang w:eastAsia="zh-CN"/>
        </w:rPr>
      </w:pPr>
      <w:bookmarkStart w:id="109" w:name="_Toc146259530"/>
      <w:r w:rsidRPr="000F7212">
        <w:rPr>
          <w:rFonts w:hint="eastAsia"/>
          <w:lang w:eastAsia="zh-CN"/>
        </w:rPr>
        <w:lastRenderedPageBreak/>
        <w:t>5.7.4</w:t>
      </w:r>
      <w:r w:rsidRPr="000F7212">
        <w:rPr>
          <w:rFonts w:hint="eastAsia"/>
          <w:lang w:eastAsia="zh-CN"/>
        </w:rPr>
        <w:tab/>
      </w:r>
      <w:r w:rsidRPr="000F7212">
        <w:rPr>
          <w:lang w:eastAsia="zh-CN"/>
        </w:rPr>
        <w:t>PDN connectivity modification procedure</w:t>
      </w:r>
      <w:r w:rsidRPr="000F7212">
        <w:rPr>
          <w:rFonts w:hint="eastAsia"/>
          <w:lang w:eastAsia="zh-CN"/>
        </w:rPr>
        <w:t xml:space="preserve"> not accepted by the network</w:t>
      </w:r>
      <w:bookmarkEnd w:id="109"/>
    </w:p>
    <w:p w14:paraId="39034088" w14:textId="77777777" w:rsidR="00D3634E" w:rsidRPr="000F7212" w:rsidRDefault="00D3634E" w:rsidP="00D3634E">
      <w:pPr>
        <w:rPr>
          <w:lang w:eastAsia="zh-CN"/>
        </w:rPr>
      </w:pPr>
      <w:r w:rsidRPr="000F7212">
        <w:t xml:space="preserve">Upon receipt of the </w:t>
      </w:r>
      <w:r w:rsidRPr="000F7212">
        <w:rPr>
          <w:rFonts w:hint="eastAsia"/>
          <w:lang w:eastAsia="zh-CN"/>
        </w:rPr>
        <w:t xml:space="preserve">PDN MODIFICATION </w:t>
      </w:r>
      <w:r w:rsidR="00A36FA0" w:rsidRPr="000F7212">
        <w:rPr>
          <w:rFonts w:hint="eastAsia"/>
          <w:lang w:eastAsia="zh-CN"/>
        </w:rPr>
        <w:t>INDICATION</w:t>
      </w:r>
      <w:r w:rsidR="00A36FA0" w:rsidRPr="000F7212">
        <w:rPr>
          <w:lang w:eastAsia="zh-CN"/>
        </w:rPr>
        <w:t xml:space="preserve"> </w:t>
      </w:r>
      <w:r w:rsidRPr="000F7212">
        <w:t xml:space="preserve">message, the </w:t>
      </w:r>
      <w:r w:rsidRPr="000F7212">
        <w:rPr>
          <w:rFonts w:hint="eastAsia"/>
          <w:lang w:eastAsia="zh-CN"/>
        </w:rPr>
        <w:t>network</w:t>
      </w:r>
      <w:r w:rsidRPr="000F7212">
        <w:t xml:space="preserve"> may reject the request from the </w:t>
      </w:r>
      <w:r w:rsidRPr="000F7212">
        <w:rPr>
          <w:rFonts w:hint="eastAsia"/>
          <w:lang w:eastAsia="zh-CN"/>
        </w:rPr>
        <w:t>UE</w:t>
      </w:r>
      <w:r w:rsidRPr="000F7212">
        <w:t xml:space="preserve"> by sending a </w:t>
      </w:r>
      <w:r w:rsidRPr="000F7212">
        <w:rPr>
          <w:rFonts w:hint="eastAsia"/>
          <w:lang w:eastAsia="zh-CN"/>
        </w:rPr>
        <w:t>PDN MODIFICATION</w:t>
      </w:r>
      <w:r w:rsidRPr="000F7212">
        <w:t xml:space="preserve"> REJECT message to the </w:t>
      </w:r>
      <w:r w:rsidRPr="000F7212">
        <w:rPr>
          <w:rFonts w:hint="eastAsia"/>
          <w:lang w:eastAsia="zh-CN"/>
        </w:rPr>
        <w:t>UE</w:t>
      </w:r>
      <w:r w:rsidRPr="000F7212">
        <w:t>.</w:t>
      </w:r>
    </w:p>
    <w:p w14:paraId="4CCF6331" w14:textId="77777777" w:rsidR="00D3634E" w:rsidRPr="000F7212" w:rsidRDefault="00D3634E" w:rsidP="00D3634E">
      <w:pPr>
        <w:rPr>
          <w:lang w:eastAsia="zh-CN"/>
        </w:rPr>
      </w:pPr>
      <w:r w:rsidRPr="000F7212">
        <w:t xml:space="preserve">The PDN </w:t>
      </w:r>
      <w:r w:rsidRPr="000F7212">
        <w:rPr>
          <w:rFonts w:hint="eastAsia"/>
          <w:lang w:eastAsia="zh-CN"/>
        </w:rPr>
        <w:t>MODIFICATION</w:t>
      </w:r>
      <w:r w:rsidRPr="000F7212">
        <w:t xml:space="preserve"> REJECT</w:t>
      </w:r>
      <w:r w:rsidRPr="000F7212">
        <w:rPr>
          <w:rFonts w:hint="eastAsia"/>
          <w:lang w:eastAsia="zh-CN"/>
        </w:rPr>
        <w:t xml:space="preserve"> message</w:t>
      </w:r>
      <w:r w:rsidRPr="000F7212">
        <w:rPr>
          <w:lang w:eastAsia="zh-CN"/>
        </w:rPr>
        <w:t xml:space="preserve"> contains a cause that typically indicates one of the following cause values:</w:t>
      </w:r>
    </w:p>
    <w:p w14:paraId="4B1D3B12" w14:textId="77777777" w:rsidR="00D3634E" w:rsidRPr="000F7212" w:rsidRDefault="00D3634E" w:rsidP="00D3634E">
      <w:pPr>
        <w:pStyle w:val="B1"/>
      </w:pPr>
      <w:r w:rsidRPr="000F7212">
        <w:t>#31</w:t>
      </w:r>
      <w:r w:rsidRPr="000F7212">
        <w:rPr>
          <w:rFonts w:hint="eastAsia"/>
          <w:lang w:eastAsia="zh-CN"/>
        </w:rPr>
        <w:t>:</w:t>
      </w:r>
      <w:r w:rsidRPr="000F7212">
        <w:tab/>
      </w:r>
      <w:r w:rsidRPr="000F7212">
        <w:rPr>
          <w:rFonts w:hint="eastAsia"/>
          <w:lang w:eastAsia="zh-CN"/>
        </w:rPr>
        <w:t>request</w:t>
      </w:r>
      <w:r w:rsidRPr="000F7212">
        <w:t xml:space="preserve"> rejected, unspecified; or</w:t>
      </w:r>
    </w:p>
    <w:p w14:paraId="3B700D70" w14:textId="77777777" w:rsidR="00D3634E" w:rsidRPr="000F7212" w:rsidRDefault="00D3634E" w:rsidP="00D3634E">
      <w:pPr>
        <w:pStyle w:val="B1"/>
        <w:rPr>
          <w:lang w:eastAsia="zh-CN"/>
        </w:rPr>
      </w:pPr>
      <w:r w:rsidRPr="000F7212">
        <w:t>#95 – 111:</w:t>
      </w:r>
      <w:r w:rsidRPr="000F7212">
        <w:tab/>
        <w:t>protocol errors.</w:t>
      </w:r>
    </w:p>
    <w:p w14:paraId="54C04ABE" w14:textId="77777777" w:rsidR="00D3634E" w:rsidRPr="000F7212" w:rsidRDefault="00D3634E" w:rsidP="000F7212">
      <w:pPr>
        <w:pStyle w:val="Heading3"/>
        <w:rPr>
          <w:lang w:eastAsia="zh-CN"/>
        </w:rPr>
      </w:pPr>
      <w:bookmarkStart w:id="110" w:name="_Toc146259531"/>
      <w:r w:rsidRPr="000F7212">
        <w:rPr>
          <w:rFonts w:hint="eastAsia"/>
          <w:lang w:eastAsia="zh-CN"/>
        </w:rPr>
        <w:t>5.7.5</w:t>
      </w:r>
      <w:r w:rsidRPr="000F7212">
        <w:rPr>
          <w:rFonts w:hint="eastAsia"/>
          <w:lang w:eastAsia="zh-CN"/>
        </w:rPr>
        <w:tab/>
      </w:r>
      <w:r w:rsidRPr="000F7212">
        <w:t>Abnormal cases in the UE</w:t>
      </w:r>
      <w:bookmarkEnd w:id="110"/>
    </w:p>
    <w:p w14:paraId="700038AE" w14:textId="77777777" w:rsidR="007A7B0C" w:rsidRPr="000F7212" w:rsidRDefault="007A7B0C" w:rsidP="007A7B0C">
      <w:pPr>
        <w:rPr>
          <w:noProof/>
          <w:lang w:val="en-US" w:eastAsia="ko-KR"/>
        </w:rPr>
      </w:pPr>
      <w:r w:rsidRPr="000F7212">
        <w:rPr>
          <w:rFonts w:hint="eastAsia"/>
          <w:noProof/>
          <w:lang w:val="en-US" w:eastAsia="ko-KR"/>
        </w:rPr>
        <w:t>The following abnormal cases can be identified:</w:t>
      </w:r>
    </w:p>
    <w:p w14:paraId="538B6D5C" w14:textId="77777777" w:rsidR="007A7B0C" w:rsidRPr="000F7212" w:rsidRDefault="007A7B0C" w:rsidP="007A7B0C">
      <w:pPr>
        <w:pStyle w:val="B1"/>
        <w:rPr>
          <w:lang w:val="en-US" w:eastAsia="ko-KR"/>
        </w:rPr>
      </w:pPr>
      <w:r w:rsidRPr="000F7212">
        <w:rPr>
          <w:rFonts w:hint="eastAsia"/>
          <w:lang w:val="en-US" w:eastAsia="ko-KR"/>
        </w:rPr>
        <w:t>a)</w:t>
      </w:r>
      <w:r w:rsidRPr="000F7212">
        <w:rPr>
          <w:lang w:val="en-US" w:eastAsia="ko-KR"/>
        </w:rPr>
        <w:tab/>
      </w:r>
      <w:r w:rsidRPr="000F7212">
        <w:rPr>
          <w:rFonts w:hint="eastAsia"/>
          <w:lang w:val="en-US" w:eastAsia="ko-KR"/>
        </w:rPr>
        <w:t>Expiry of timer T3</w:t>
      </w:r>
      <w:r w:rsidRPr="000F7212">
        <w:rPr>
          <w:rFonts w:hint="eastAsia"/>
          <w:lang w:val="en-US" w:eastAsia="zh-CN"/>
        </w:rPr>
        <w:t>586</w:t>
      </w:r>
      <w:r w:rsidRPr="000F7212">
        <w:rPr>
          <w:rFonts w:hint="eastAsia"/>
          <w:lang w:val="en-US" w:eastAsia="ko-KR"/>
        </w:rPr>
        <w:t>:</w:t>
      </w:r>
    </w:p>
    <w:p w14:paraId="26EF4FE5" w14:textId="77777777" w:rsidR="007A7B0C" w:rsidRPr="000F7212" w:rsidRDefault="007A7B0C" w:rsidP="007A7B0C">
      <w:pPr>
        <w:pStyle w:val="B1"/>
      </w:pPr>
      <w:r w:rsidRPr="000F7212">
        <w:tab/>
      </w:r>
      <w:r w:rsidRPr="000F7212">
        <w:rPr>
          <w:rFonts w:hint="eastAsia"/>
        </w:rPr>
        <w:t>On the first expiry of the timer T</w:t>
      </w:r>
      <w:r w:rsidRPr="000F7212">
        <w:rPr>
          <w:rFonts w:hint="eastAsia"/>
          <w:lang w:eastAsia="zh-CN"/>
        </w:rPr>
        <w:t>3586</w:t>
      </w:r>
      <w:r w:rsidRPr="000F7212">
        <w:rPr>
          <w:rFonts w:hint="eastAsia"/>
        </w:rPr>
        <w:t xml:space="preserve">, the UE shall resend </w:t>
      </w:r>
      <w:r w:rsidRPr="000F7212">
        <w:rPr>
          <w:rFonts w:hint="eastAsia"/>
          <w:lang w:eastAsia="ko-KR"/>
        </w:rPr>
        <w:t xml:space="preserve">the </w:t>
      </w:r>
      <w:r w:rsidRPr="000F7212">
        <w:t xml:space="preserve">PDN </w:t>
      </w:r>
      <w:r w:rsidRPr="000F7212">
        <w:rPr>
          <w:rFonts w:hint="eastAsia"/>
          <w:lang w:eastAsia="zh-CN"/>
        </w:rPr>
        <w:t>MODIFICATION</w:t>
      </w:r>
      <w:r w:rsidRPr="000F7212">
        <w:t xml:space="preserve"> </w:t>
      </w:r>
      <w:r w:rsidR="00A36FA0" w:rsidRPr="000F7212">
        <w:rPr>
          <w:rFonts w:hint="eastAsia"/>
          <w:lang w:eastAsia="zh-CN"/>
        </w:rPr>
        <w:t>INDICATION</w:t>
      </w:r>
      <w:r w:rsidR="00A36FA0" w:rsidRPr="000F7212">
        <w:rPr>
          <w:rFonts w:hint="eastAsia"/>
        </w:rPr>
        <w:t xml:space="preserve"> </w:t>
      </w:r>
      <w:r w:rsidRPr="000F7212">
        <w:rPr>
          <w:rFonts w:hint="eastAsia"/>
        </w:rPr>
        <w:t>and shall reset and restart timer T</w:t>
      </w:r>
      <w:r w:rsidRPr="000F7212">
        <w:rPr>
          <w:rFonts w:hint="eastAsia"/>
          <w:lang w:eastAsia="zh-CN"/>
        </w:rPr>
        <w:t>3586</w:t>
      </w:r>
      <w:r w:rsidRPr="000F7212">
        <w:rPr>
          <w:rFonts w:hint="eastAsia"/>
        </w:rPr>
        <w:t>. This retransmission is repeated four times, i.e. on the fi</w:t>
      </w:r>
      <w:r w:rsidRPr="000F7212">
        <w:rPr>
          <w:rFonts w:hint="eastAsia"/>
          <w:lang w:eastAsia="ko-KR"/>
        </w:rPr>
        <w:t>f</w:t>
      </w:r>
      <w:r w:rsidRPr="000F7212">
        <w:rPr>
          <w:rFonts w:hint="eastAsia"/>
        </w:rPr>
        <w:t>th expiry of timer T3</w:t>
      </w:r>
      <w:r w:rsidRPr="000F7212">
        <w:rPr>
          <w:rFonts w:hint="eastAsia"/>
          <w:lang w:eastAsia="zh-CN"/>
        </w:rPr>
        <w:t>586</w:t>
      </w:r>
      <w:r w:rsidRPr="000F7212">
        <w:rPr>
          <w:rFonts w:hint="eastAsia"/>
        </w:rPr>
        <w:t>, the UE shall abort the p</w:t>
      </w:r>
      <w:r w:rsidRPr="000F7212">
        <w:t>r</w:t>
      </w:r>
      <w:r w:rsidRPr="000F7212">
        <w:rPr>
          <w:rFonts w:hint="eastAsia"/>
        </w:rPr>
        <w:t>ocedure, release the PTI allocated for this activation and enter the state PROCEDURE TRANSACTION INACTIVE.</w:t>
      </w:r>
    </w:p>
    <w:p w14:paraId="45D8C621" w14:textId="77777777" w:rsidR="007A7B0C" w:rsidRPr="000F7212" w:rsidRDefault="007A7B0C" w:rsidP="007A7B0C">
      <w:pPr>
        <w:pStyle w:val="B1"/>
        <w:rPr>
          <w:lang w:eastAsia="zh-CN"/>
        </w:rPr>
      </w:pPr>
      <w:r w:rsidRPr="000F7212">
        <w:t>b)</w:t>
      </w:r>
      <w:r w:rsidRPr="000F7212">
        <w:tab/>
      </w:r>
      <w:r w:rsidRPr="000F7212">
        <w:rPr>
          <w:lang w:eastAsia="zh-CN"/>
        </w:rPr>
        <w:t>Unknown</w:t>
      </w:r>
      <w:r w:rsidRPr="000F7212">
        <w:t xml:space="preserve"> </w:t>
      </w:r>
      <w:r w:rsidRPr="000F7212">
        <w:rPr>
          <w:lang w:eastAsia="zh-CN"/>
        </w:rPr>
        <w:t>PDN connection ID</w:t>
      </w:r>
    </w:p>
    <w:p w14:paraId="2835B3D6" w14:textId="77777777" w:rsidR="007A7B0C" w:rsidRPr="000F7212" w:rsidRDefault="007A7B0C" w:rsidP="007A7B0C">
      <w:pPr>
        <w:pStyle w:val="B1"/>
        <w:rPr>
          <w:lang w:eastAsia="zh-CN"/>
        </w:rPr>
      </w:pPr>
      <w:r w:rsidRPr="000F7212">
        <w:rPr>
          <w:lang w:eastAsia="zh-CN"/>
        </w:rPr>
        <w:tab/>
        <w:t>U</w:t>
      </w:r>
      <w:r w:rsidRPr="000F7212">
        <w:rPr>
          <w:rFonts w:hint="eastAsia"/>
          <w:lang w:eastAsia="zh-CN"/>
        </w:rPr>
        <w:t xml:space="preserve">pon receipt of the </w:t>
      </w:r>
      <w:r w:rsidRPr="000F7212">
        <w:t>PDN MODIFICATION REJECT</w:t>
      </w:r>
      <w:r w:rsidRPr="000F7212">
        <w:rPr>
          <w:rFonts w:hint="eastAsia"/>
          <w:lang w:eastAsia="zh-CN"/>
        </w:rPr>
        <w:t xml:space="preserve"> message</w:t>
      </w:r>
      <w:r w:rsidRPr="000F7212">
        <w:rPr>
          <w:lang w:eastAsia="zh-CN"/>
        </w:rPr>
        <w:t xml:space="preserve"> including ESM cause #43 "</w:t>
      </w:r>
      <w:r w:rsidRPr="000F7212">
        <w:rPr>
          <w:rFonts w:hint="eastAsia"/>
          <w:lang w:eastAsia="zh-CN"/>
        </w:rPr>
        <w:t>i</w:t>
      </w:r>
      <w:r w:rsidRPr="000F7212">
        <w:rPr>
          <w:lang w:eastAsia="zh-CN"/>
        </w:rPr>
        <w:t xml:space="preserve">nvalid EPS bearer identity", the UE shall </w:t>
      </w:r>
      <w:r w:rsidRPr="000F7212">
        <w:rPr>
          <w:rFonts w:hint="eastAsia"/>
          <w:lang w:eastAsia="zh-CN"/>
        </w:rPr>
        <w:t>release</w:t>
      </w:r>
      <w:r w:rsidRPr="000F7212">
        <w:t xml:space="preserve"> the existing </w:t>
      </w:r>
      <w:r w:rsidRPr="000F7212">
        <w:rPr>
          <w:lang w:eastAsia="zh-CN"/>
        </w:rPr>
        <w:t>PDN connection</w:t>
      </w:r>
      <w:r w:rsidRPr="000F7212">
        <w:t xml:space="preserve"> locally </w:t>
      </w:r>
      <w:r w:rsidRPr="000F7212">
        <w:rPr>
          <w:rFonts w:hint="eastAsia"/>
        </w:rPr>
        <w:t xml:space="preserve">without peer-to-peer signalling between the UE and the </w:t>
      </w:r>
      <w:r w:rsidRPr="000F7212">
        <w:rPr>
          <w:rFonts w:hint="eastAsia"/>
          <w:lang w:eastAsia="zh-CN"/>
        </w:rPr>
        <w:t>TWAG</w:t>
      </w:r>
      <w:r w:rsidRPr="000F7212">
        <w:rPr>
          <w:lang w:eastAsia="zh-CN"/>
        </w:rPr>
        <w:t>.</w:t>
      </w:r>
    </w:p>
    <w:p w14:paraId="2F40D609" w14:textId="77777777" w:rsidR="007A7B0C" w:rsidRPr="000F7212" w:rsidRDefault="007A7B0C" w:rsidP="007A7B0C">
      <w:pPr>
        <w:pStyle w:val="B1"/>
      </w:pPr>
      <w:r w:rsidRPr="000F7212">
        <w:t>c)</w:t>
      </w:r>
      <w:r w:rsidRPr="000F7212">
        <w:tab/>
        <w:t xml:space="preserve">Collision of </w:t>
      </w:r>
      <w:r w:rsidRPr="000F7212">
        <w:rPr>
          <w:rFonts w:hint="eastAsia"/>
          <w:lang w:eastAsia="ko-KR"/>
        </w:rPr>
        <w:t xml:space="preserve">a </w:t>
      </w:r>
      <w:r w:rsidRPr="000F7212">
        <w:t xml:space="preserve">UE requested PDN </w:t>
      </w:r>
      <w:r w:rsidRPr="000F7212">
        <w:rPr>
          <w:rFonts w:hint="eastAsia"/>
          <w:lang w:eastAsia="zh-CN"/>
        </w:rPr>
        <w:t>connectivity modification</w:t>
      </w:r>
      <w:r w:rsidRPr="000F7212">
        <w:t xml:space="preserve"> procedure and </w:t>
      </w:r>
      <w:r w:rsidRPr="000F7212">
        <w:rPr>
          <w:rFonts w:hint="eastAsia"/>
          <w:lang w:eastAsia="zh-CN"/>
        </w:rPr>
        <w:t>a TWAG</w:t>
      </w:r>
      <w:r w:rsidRPr="000F7212">
        <w:t xml:space="preserve"> </w:t>
      </w:r>
      <w:r w:rsidR="00A36FA0" w:rsidRPr="000F7212">
        <w:rPr>
          <w:rFonts w:hint="eastAsia"/>
          <w:lang w:eastAsia="zh-CN"/>
        </w:rPr>
        <w:t>initiated</w:t>
      </w:r>
      <w:r w:rsidR="00A36FA0" w:rsidRPr="000F7212">
        <w:t xml:space="preserve"> </w:t>
      </w:r>
      <w:r w:rsidRPr="000F7212">
        <w:t>PDN disconnection procedure.</w:t>
      </w:r>
    </w:p>
    <w:p w14:paraId="655FE112" w14:textId="77777777" w:rsidR="007A7B0C" w:rsidRPr="000F7212" w:rsidRDefault="007A7B0C" w:rsidP="007A7B0C">
      <w:pPr>
        <w:pStyle w:val="B1"/>
      </w:pPr>
      <w:r w:rsidRPr="000F7212">
        <w:tab/>
      </w:r>
      <w:r w:rsidRPr="000F7212">
        <w:rPr>
          <w:rFonts w:hint="eastAsia"/>
        </w:rPr>
        <w:t xml:space="preserve">When the UE receives </w:t>
      </w:r>
      <w:r w:rsidRPr="000F7212">
        <w:t xml:space="preserve">a PDN DISCONNECT REQUEST message </w:t>
      </w:r>
      <w:r w:rsidRPr="000F7212">
        <w:rPr>
          <w:rFonts w:hint="eastAsia"/>
        </w:rPr>
        <w:t xml:space="preserve">during the </w:t>
      </w:r>
      <w:r w:rsidRPr="000F7212">
        <w:rPr>
          <w:lang w:eastAsia="zh-CN"/>
        </w:rPr>
        <w:t>PDN connectivity modification procedure</w:t>
      </w:r>
      <w:r w:rsidRPr="000F7212">
        <w:rPr>
          <w:rFonts w:hint="eastAsia"/>
        </w:rPr>
        <w:t xml:space="preserve">, and the </w:t>
      </w:r>
      <w:r w:rsidRPr="000F7212">
        <w:rPr>
          <w:lang w:eastAsia="zh-CN"/>
        </w:rPr>
        <w:t>PDN connection ID</w:t>
      </w:r>
      <w:r w:rsidRPr="000F7212">
        <w:t xml:space="preserve"> indicated in </w:t>
      </w:r>
      <w:r w:rsidRPr="000F7212">
        <w:rPr>
          <w:rFonts w:hint="eastAsia"/>
        </w:rPr>
        <w:t xml:space="preserve">the </w:t>
      </w:r>
      <w:r w:rsidRPr="000F7212">
        <w:t xml:space="preserve">PDN DISCONNECT REQUEST </w:t>
      </w:r>
      <w:r w:rsidRPr="000F7212">
        <w:rPr>
          <w:rFonts w:hint="eastAsia"/>
        </w:rPr>
        <w:t xml:space="preserve">message </w:t>
      </w:r>
      <w:r w:rsidRPr="000F7212">
        <w:t xml:space="preserve">is </w:t>
      </w:r>
      <w:r w:rsidRPr="000F7212">
        <w:rPr>
          <w:rFonts w:hint="eastAsia"/>
          <w:lang w:eastAsia="zh-CN"/>
        </w:rPr>
        <w:t>the</w:t>
      </w:r>
      <w:r w:rsidRPr="000F7212">
        <w:t xml:space="preserve"> </w:t>
      </w:r>
      <w:r w:rsidRPr="000F7212">
        <w:rPr>
          <w:lang w:eastAsia="zh-CN"/>
        </w:rPr>
        <w:t>PDN connection ID</w:t>
      </w:r>
      <w:r w:rsidRPr="000F7212">
        <w:rPr>
          <w:rFonts w:hint="eastAsia"/>
        </w:rPr>
        <w:t xml:space="preserve"> the </w:t>
      </w:r>
      <w:r w:rsidRPr="000F7212">
        <w:t xml:space="preserve">UE indicated in the UE requested PDN </w:t>
      </w:r>
      <w:r w:rsidRPr="000F7212">
        <w:rPr>
          <w:rFonts w:hint="eastAsia"/>
          <w:lang w:eastAsia="zh-CN"/>
        </w:rPr>
        <w:t>connectivity modification</w:t>
      </w:r>
      <w:r w:rsidRPr="000F7212">
        <w:t xml:space="preserve"> procedure</w:t>
      </w:r>
      <w:r w:rsidRPr="000F7212">
        <w:rPr>
          <w:rFonts w:hint="eastAsia"/>
        </w:rPr>
        <w:t>,</w:t>
      </w:r>
      <w:r w:rsidRPr="000F7212">
        <w:rPr>
          <w:rFonts w:hint="eastAsia"/>
          <w:lang w:eastAsia="ko-KR"/>
        </w:rPr>
        <w:t xml:space="preserve"> then</w:t>
      </w:r>
      <w:r w:rsidRPr="000F7212">
        <w:rPr>
          <w:rFonts w:hint="eastAsia"/>
        </w:rPr>
        <w:t xml:space="preserve"> the UE shall </w:t>
      </w:r>
      <w:r w:rsidRPr="000F7212">
        <w:t xml:space="preserve">abort the </w:t>
      </w:r>
      <w:r w:rsidRPr="000F7212">
        <w:rPr>
          <w:rFonts w:hint="eastAsia"/>
          <w:lang w:eastAsia="ko-KR"/>
        </w:rPr>
        <w:t xml:space="preserve">UE requested </w:t>
      </w:r>
      <w:r w:rsidRPr="000F7212">
        <w:t xml:space="preserve">PDN </w:t>
      </w:r>
      <w:r w:rsidRPr="000F7212">
        <w:rPr>
          <w:rFonts w:hint="eastAsia"/>
          <w:lang w:eastAsia="zh-CN"/>
        </w:rPr>
        <w:t>connectivity</w:t>
      </w:r>
      <w:r w:rsidRPr="000F7212">
        <w:rPr>
          <w:rFonts w:hint="eastAsia"/>
        </w:rPr>
        <w:t xml:space="preserve"> </w:t>
      </w:r>
      <w:r w:rsidRPr="000F7212">
        <w:t>modification</w:t>
      </w:r>
      <w:r w:rsidRPr="000F7212">
        <w:rPr>
          <w:rFonts w:hint="eastAsia"/>
        </w:rPr>
        <w:t xml:space="preserve"> procedure</w:t>
      </w:r>
      <w:r w:rsidRPr="000F7212">
        <w:t xml:space="preserve"> and proceed with the </w:t>
      </w:r>
      <w:r w:rsidRPr="000F7212">
        <w:rPr>
          <w:rFonts w:hint="eastAsia"/>
          <w:lang w:eastAsia="zh-CN"/>
        </w:rPr>
        <w:t xml:space="preserve">PDN disconnection </w:t>
      </w:r>
      <w:r w:rsidRPr="000F7212">
        <w:t>procedure.</w:t>
      </w:r>
    </w:p>
    <w:p w14:paraId="2A4A6C85" w14:textId="77777777" w:rsidR="00D3634E" w:rsidRPr="000F7212" w:rsidRDefault="00D3634E" w:rsidP="000F7212">
      <w:pPr>
        <w:pStyle w:val="Heading3"/>
        <w:rPr>
          <w:lang w:eastAsia="zh-CN"/>
        </w:rPr>
      </w:pPr>
      <w:bookmarkStart w:id="111" w:name="_Toc146259532"/>
      <w:r w:rsidRPr="000F7212">
        <w:rPr>
          <w:rFonts w:hint="eastAsia"/>
          <w:lang w:eastAsia="zh-CN"/>
        </w:rPr>
        <w:t>5.7.</w:t>
      </w:r>
      <w:r w:rsidRPr="000F7212">
        <w:t>6</w:t>
      </w:r>
      <w:r w:rsidRPr="000F7212">
        <w:tab/>
        <w:t xml:space="preserve">Abnormal cases </w:t>
      </w:r>
      <w:r w:rsidRPr="000F7212">
        <w:rPr>
          <w:rFonts w:hint="eastAsia"/>
          <w:lang w:eastAsia="zh-CN"/>
        </w:rPr>
        <w:t>in the TWAG</w:t>
      </w:r>
      <w:bookmarkEnd w:id="111"/>
    </w:p>
    <w:p w14:paraId="04320343" w14:textId="77777777" w:rsidR="00D3634E" w:rsidRPr="000F7212" w:rsidRDefault="00D3634E" w:rsidP="00D3634E">
      <w:pPr>
        <w:rPr>
          <w:noProof/>
          <w:lang w:val="en-US" w:eastAsia="ko-KR"/>
        </w:rPr>
      </w:pPr>
      <w:r w:rsidRPr="000F7212">
        <w:rPr>
          <w:noProof/>
          <w:lang w:val="en-US" w:eastAsia="ko-KR"/>
        </w:rPr>
        <w:t>Apart from the case described in subclause 5.1.</w:t>
      </w:r>
      <w:r w:rsidRPr="000F7212">
        <w:rPr>
          <w:rFonts w:hint="eastAsia"/>
          <w:noProof/>
          <w:lang w:val="en-US" w:eastAsia="ko-KR"/>
        </w:rPr>
        <w:t>3</w:t>
      </w:r>
      <w:r w:rsidRPr="000F7212">
        <w:rPr>
          <w:noProof/>
          <w:lang w:val="en-US" w:eastAsia="ko-KR"/>
        </w:rPr>
        <w:t xml:space="preserve">, no </w:t>
      </w:r>
      <w:r w:rsidRPr="000F7212">
        <w:rPr>
          <w:rFonts w:hint="eastAsia"/>
          <w:noProof/>
          <w:lang w:val="en-US" w:eastAsia="ko-KR"/>
        </w:rPr>
        <w:t xml:space="preserve">abnormal cases </w:t>
      </w:r>
      <w:r w:rsidRPr="000F7212">
        <w:rPr>
          <w:noProof/>
          <w:lang w:val="en-US" w:eastAsia="ko-KR"/>
        </w:rPr>
        <w:t xml:space="preserve">have been </w:t>
      </w:r>
      <w:r w:rsidRPr="000F7212">
        <w:rPr>
          <w:rFonts w:hint="eastAsia"/>
          <w:noProof/>
          <w:lang w:val="en-US" w:eastAsia="ko-KR"/>
        </w:rPr>
        <w:t>identified</w:t>
      </w:r>
      <w:r w:rsidRPr="000F7212">
        <w:rPr>
          <w:noProof/>
          <w:lang w:val="en-US" w:eastAsia="ko-KR"/>
        </w:rPr>
        <w:t>.</w:t>
      </w:r>
    </w:p>
    <w:p w14:paraId="0DB3C5C2" w14:textId="77777777" w:rsidR="00B41D61" w:rsidRPr="000F7212" w:rsidRDefault="00B41D61" w:rsidP="000F7212">
      <w:pPr>
        <w:pStyle w:val="Heading2"/>
        <w:rPr>
          <w:noProof/>
        </w:rPr>
      </w:pPr>
      <w:bookmarkStart w:id="112" w:name="_Toc146259533"/>
      <w:r w:rsidRPr="000F7212">
        <w:rPr>
          <w:noProof/>
        </w:rPr>
        <w:t>5.8</w:t>
      </w:r>
      <w:r w:rsidRPr="000F7212">
        <w:rPr>
          <w:noProof/>
        </w:rPr>
        <w:tab/>
        <w:t>PGW initiated local PDN disconnection in the TWAG</w:t>
      </w:r>
      <w:bookmarkEnd w:id="112"/>
    </w:p>
    <w:p w14:paraId="44B66198" w14:textId="77777777" w:rsidR="00B41D61" w:rsidRPr="000F7212" w:rsidRDefault="00B41D61" w:rsidP="000F7212">
      <w:pPr>
        <w:pStyle w:val="Heading3"/>
      </w:pPr>
      <w:bookmarkStart w:id="113" w:name="_Toc146259534"/>
      <w:r w:rsidRPr="000F7212">
        <w:t>5.8.1</w:t>
      </w:r>
      <w:r w:rsidRPr="000F7212">
        <w:tab/>
        <w:t>General</w:t>
      </w:r>
      <w:bookmarkEnd w:id="113"/>
    </w:p>
    <w:p w14:paraId="23CACDF3" w14:textId="77777777" w:rsidR="00B41D61" w:rsidRPr="000F7212" w:rsidRDefault="00B41D61" w:rsidP="00B41D61">
      <w:r w:rsidRPr="000F7212">
        <w:t>A PDN connection over trusted WLAN can be released locally in the TWAG, i.e. without any peer-to-peer signalling between the TWAG and the UE, based on the trigger from the PGW. This can happen, for example, during the P-CSCF restoration procedure for NBIFOM PDN connections (see 3GPP TS 23.380 [11]).</w:t>
      </w:r>
    </w:p>
    <w:p w14:paraId="364BB2ED" w14:textId="77777777" w:rsidR="00B41D61" w:rsidRPr="000F7212" w:rsidRDefault="00B41D61" w:rsidP="000F7212">
      <w:pPr>
        <w:pStyle w:val="Heading3"/>
      </w:pPr>
      <w:bookmarkStart w:id="114" w:name="_Toc146259535"/>
      <w:r w:rsidRPr="000F7212">
        <w:t>5.8.2</w:t>
      </w:r>
      <w:r w:rsidRPr="000F7212">
        <w:tab/>
        <w:t>Procedure description</w:t>
      </w:r>
      <w:bookmarkEnd w:id="114"/>
    </w:p>
    <w:p w14:paraId="111C0B29" w14:textId="77777777" w:rsidR="00B41D61" w:rsidRPr="000F7212" w:rsidRDefault="00B41D61" w:rsidP="00B41D61">
      <w:r w:rsidRPr="000F7212">
        <w:t>Upon receiving a request from PGW to release a PDN connection with cause "local release" (see 3GPP TS 29.274 [12]) the TWAG shall:</w:t>
      </w:r>
    </w:p>
    <w:p w14:paraId="7BE4EE4C" w14:textId="77777777" w:rsidR="00B41D61" w:rsidRPr="000F7212" w:rsidRDefault="00B41D61" w:rsidP="00B41D61">
      <w:pPr>
        <w:pStyle w:val="B1"/>
      </w:pPr>
      <w:r w:rsidRPr="000F7212">
        <w:t>-</w:t>
      </w:r>
      <w:r w:rsidRPr="000F7212">
        <w:tab/>
        <w:t>release all resources associated with this PDN connection over WLAN; and</w:t>
      </w:r>
    </w:p>
    <w:p w14:paraId="1896C19D" w14:textId="77777777" w:rsidR="00B41D61" w:rsidRPr="000F7212" w:rsidRDefault="00B41D61" w:rsidP="00B41D61">
      <w:pPr>
        <w:pStyle w:val="B1"/>
      </w:pPr>
      <w:r w:rsidRPr="000F7212">
        <w:t>-</w:t>
      </w:r>
      <w:r w:rsidRPr="000F7212">
        <w:tab/>
        <w:t>not initiate any peer-to-peer WLCP signalling to the UE.</w:t>
      </w:r>
    </w:p>
    <w:p w14:paraId="6A8E5C01" w14:textId="77777777" w:rsidR="00B41D61" w:rsidRPr="000F7212" w:rsidRDefault="00B41D61" w:rsidP="000F7212">
      <w:pPr>
        <w:pStyle w:val="Heading2"/>
        <w:rPr>
          <w:noProof/>
        </w:rPr>
      </w:pPr>
      <w:bookmarkStart w:id="115" w:name="_Toc146259536"/>
      <w:r w:rsidRPr="000F7212">
        <w:rPr>
          <w:noProof/>
        </w:rPr>
        <w:lastRenderedPageBreak/>
        <w:t>5.9</w:t>
      </w:r>
      <w:r w:rsidRPr="000F7212">
        <w:rPr>
          <w:noProof/>
        </w:rPr>
        <w:tab/>
        <w:t>Local PDN disconnection in the UE initiated from 3GPP access</w:t>
      </w:r>
      <w:bookmarkEnd w:id="115"/>
    </w:p>
    <w:p w14:paraId="726C8680" w14:textId="77777777" w:rsidR="00B41D61" w:rsidRPr="000F7212" w:rsidRDefault="00B41D61" w:rsidP="000F7212">
      <w:pPr>
        <w:pStyle w:val="Heading3"/>
      </w:pPr>
      <w:bookmarkStart w:id="116" w:name="_Toc146259537"/>
      <w:r w:rsidRPr="000F7212">
        <w:t>5.9.1</w:t>
      </w:r>
      <w:r w:rsidRPr="000F7212">
        <w:tab/>
        <w:t>General</w:t>
      </w:r>
      <w:bookmarkEnd w:id="116"/>
    </w:p>
    <w:p w14:paraId="4870CB2B" w14:textId="77777777" w:rsidR="00B41D61" w:rsidRPr="000F7212" w:rsidRDefault="00B41D61" w:rsidP="00B41D61">
      <w:r w:rsidRPr="000F7212">
        <w:t>A PDN connection over trusted WLAN can be released locally in the UE, i.e. without any peer-to-peer signalling between the TWAG and the UE, based on the trigger received via 3GPP access. This can happen, for example, during the P-CSCF restoration procedure for NBIFOM PDN connections (see 3GPP TS 23.380 [11]).</w:t>
      </w:r>
    </w:p>
    <w:p w14:paraId="2A2F1567" w14:textId="77777777" w:rsidR="00B41D61" w:rsidRPr="000F7212" w:rsidRDefault="00B41D61" w:rsidP="000F7212">
      <w:pPr>
        <w:pStyle w:val="Heading3"/>
      </w:pPr>
      <w:bookmarkStart w:id="117" w:name="_Toc146259538"/>
      <w:r w:rsidRPr="000F7212">
        <w:t>5.9.2</w:t>
      </w:r>
      <w:r w:rsidRPr="000F7212">
        <w:tab/>
        <w:t>Procedure description</w:t>
      </w:r>
      <w:bookmarkEnd w:id="117"/>
    </w:p>
    <w:p w14:paraId="6B54CFA8" w14:textId="77777777" w:rsidR="00B41D61" w:rsidRPr="000F7212" w:rsidRDefault="00B41D61" w:rsidP="00B41D61">
      <w:r w:rsidRPr="000F7212">
        <w:t>Upon receiving over the 3GPP access:</w:t>
      </w:r>
    </w:p>
    <w:p w14:paraId="2FAF458F" w14:textId="77777777" w:rsidR="00B41D61" w:rsidRPr="000F7212" w:rsidRDefault="00B41D61" w:rsidP="00B41D61">
      <w:pPr>
        <w:pStyle w:val="B1"/>
      </w:pPr>
      <w:r w:rsidRPr="000F7212">
        <w:t>-</w:t>
      </w:r>
      <w:r w:rsidRPr="000F7212">
        <w:tab/>
        <w:t xml:space="preserve">a DEACTIVATE EPS BEARER CONTEXT REQUEST </w:t>
      </w:r>
      <w:r w:rsidRPr="000F7212">
        <w:rPr>
          <w:rFonts w:hint="eastAsia"/>
          <w:lang w:eastAsia="zh-CN"/>
        </w:rPr>
        <w:t xml:space="preserve">message </w:t>
      </w:r>
      <w:r w:rsidRPr="000F7212">
        <w:rPr>
          <w:lang w:eastAsia="ko-KR"/>
        </w:rPr>
        <w:t>with</w:t>
      </w:r>
      <w:r w:rsidRPr="000F7212">
        <w:rPr>
          <w:rFonts w:hint="eastAsia"/>
          <w:lang w:eastAsia="zh-CN"/>
        </w:rPr>
        <w:t xml:space="preserve"> the EPS bearer context </w:t>
      </w:r>
      <w:r w:rsidRPr="000F7212">
        <w:rPr>
          <w:lang w:eastAsia="zh-CN"/>
        </w:rPr>
        <w:t>of</w:t>
      </w:r>
      <w:r w:rsidRPr="000F7212">
        <w:rPr>
          <w:rFonts w:hint="eastAsia"/>
          <w:lang w:eastAsia="zh-CN"/>
        </w:rPr>
        <w:t xml:space="preserve"> a default EPS </w:t>
      </w:r>
      <w:r w:rsidRPr="000F7212">
        <w:rPr>
          <w:lang w:eastAsia="ko-KR"/>
        </w:rPr>
        <w:t>bearer</w:t>
      </w:r>
      <w:r w:rsidRPr="000F7212">
        <w:rPr>
          <w:rFonts w:hint="eastAsia"/>
          <w:lang w:eastAsia="zh-CN"/>
        </w:rPr>
        <w:t xml:space="preserve"> context </w:t>
      </w:r>
      <w:r w:rsidRPr="000F7212">
        <w:rPr>
          <w:lang w:eastAsia="zh-CN"/>
        </w:rPr>
        <w:t xml:space="preserve">and </w:t>
      </w:r>
      <w:r w:rsidRPr="000F7212">
        <w:rPr>
          <w:lang w:eastAsia="ko-KR"/>
        </w:rPr>
        <w:t xml:space="preserve">ESM cause #39 "reactivation </w:t>
      </w:r>
      <w:r w:rsidRPr="000F7212">
        <w:rPr>
          <w:rFonts w:hint="eastAsia"/>
          <w:lang w:eastAsia="zh-CN"/>
        </w:rPr>
        <w:t>requested</w:t>
      </w:r>
      <w:r w:rsidRPr="000F7212">
        <w:rPr>
          <w:lang w:eastAsia="ko-KR"/>
        </w:rPr>
        <w:t xml:space="preserve">" (see </w:t>
      </w:r>
      <w:r w:rsidRPr="000F7212">
        <w:t>3GPP</w:t>
      </w:r>
      <w:r w:rsidRPr="000F7212">
        <w:rPr>
          <w:lang w:val="en-US"/>
        </w:rPr>
        <w:t> </w:t>
      </w:r>
      <w:r w:rsidRPr="000F7212">
        <w:t>TS</w:t>
      </w:r>
      <w:r w:rsidRPr="000F7212">
        <w:rPr>
          <w:lang w:val="en-US"/>
        </w:rPr>
        <w:t> </w:t>
      </w:r>
      <w:r w:rsidRPr="000F7212">
        <w:t>24.301 [8]); or</w:t>
      </w:r>
    </w:p>
    <w:p w14:paraId="720C5D95" w14:textId="77777777" w:rsidR="00B41D61" w:rsidRPr="000F7212" w:rsidRDefault="00B41D61" w:rsidP="00B41D61">
      <w:pPr>
        <w:pStyle w:val="B1"/>
      </w:pPr>
      <w:r w:rsidRPr="000F7212">
        <w:t>-</w:t>
      </w:r>
      <w:r w:rsidRPr="000F7212">
        <w:tab/>
        <w:t>a D</w:t>
      </w:r>
      <w:r w:rsidRPr="000F7212">
        <w:rPr>
          <w:rFonts w:hint="eastAsia"/>
          <w:lang w:eastAsia="zh-CN"/>
        </w:rPr>
        <w:t>ETACH REQUEST message</w:t>
      </w:r>
      <w:r w:rsidRPr="000F7212">
        <w:t xml:space="preserve"> with the detach type "re-attach required" </w:t>
      </w:r>
      <w:r w:rsidRPr="000F7212">
        <w:rPr>
          <w:lang w:eastAsia="ko-KR"/>
        </w:rPr>
        <w:t xml:space="preserve">(see </w:t>
      </w:r>
      <w:r w:rsidRPr="000F7212">
        <w:t>3GPP</w:t>
      </w:r>
      <w:r w:rsidRPr="000F7212">
        <w:rPr>
          <w:lang w:val="en-US"/>
        </w:rPr>
        <w:t> </w:t>
      </w:r>
      <w:r w:rsidRPr="000F7212">
        <w:t>TS</w:t>
      </w:r>
      <w:r w:rsidRPr="000F7212">
        <w:rPr>
          <w:lang w:val="en-US"/>
        </w:rPr>
        <w:t> </w:t>
      </w:r>
      <w:r w:rsidRPr="000F7212">
        <w:t>24.301 [8])</w:t>
      </w:r>
    </w:p>
    <w:p w14:paraId="5F6F06C7" w14:textId="77777777" w:rsidR="00B41D61" w:rsidRPr="000F7212" w:rsidRDefault="00B41D61" w:rsidP="00B41D61">
      <w:r w:rsidRPr="000F7212">
        <w:t xml:space="preserve">to release the resources for a PDN connection over the 3GPP access, the UE shall: </w:t>
      </w:r>
    </w:p>
    <w:p w14:paraId="4163DEA1" w14:textId="77777777" w:rsidR="00B41D61" w:rsidRPr="000F7212" w:rsidRDefault="00B41D61" w:rsidP="00B41D61">
      <w:pPr>
        <w:pStyle w:val="B1"/>
      </w:pPr>
      <w:r w:rsidRPr="000F7212">
        <w:t>-</w:t>
      </w:r>
      <w:r w:rsidRPr="000F7212">
        <w:tab/>
        <w:t>release all resources associated with this PDN connection over WLAN; and</w:t>
      </w:r>
    </w:p>
    <w:p w14:paraId="2F609444" w14:textId="77777777" w:rsidR="00B41D61" w:rsidRPr="000F7212" w:rsidRDefault="00B41D61" w:rsidP="00B41D61">
      <w:pPr>
        <w:pStyle w:val="B1"/>
      </w:pPr>
      <w:r w:rsidRPr="000F7212">
        <w:t>-</w:t>
      </w:r>
      <w:r w:rsidRPr="000F7212">
        <w:tab/>
        <w:t>not initiate any peer-to-peer WLCP signalling to the TWAG.</w:t>
      </w:r>
    </w:p>
    <w:p w14:paraId="2724BD03" w14:textId="77777777" w:rsidR="000777C5" w:rsidRPr="000F7212" w:rsidRDefault="000777C5" w:rsidP="000F7212">
      <w:pPr>
        <w:pStyle w:val="Heading2"/>
      </w:pPr>
      <w:bookmarkStart w:id="118" w:name="_Toc146259539"/>
      <w:r w:rsidRPr="000F7212">
        <w:t>5.10</w:t>
      </w:r>
      <w:r w:rsidRPr="000F7212">
        <w:tab/>
        <w:t>WLCP bearer setup procedure</w:t>
      </w:r>
      <w:bookmarkEnd w:id="118"/>
    </w:p>
    <w:p w14:paraId="4773DA6E" w14:textId="77777777" w:rsidR="000777C5" w:rsidRPr="000F7212" w:rsidRDefault="000777C5" w:rsidP="000F7212">
      <w:pPr>
        <w:pStyle w:val="Heading3"/>
      </w:pPr>
      <w:bookmarkStart w:id="119" w:name="_Toc146259540"/>
      <w:r w:rsidRPr="000F7212">
        <w:t>5.10.1</w:t>
      </w:r>
      <w:r w:rsidRPr="000F7212">
        <w:tab/>
        <w:t>General</w:t>
      </w:r>
      <w:bookmarkEnd w:id="119"/>
    </w:p>
    <w:p w14:paraId="428F8C98" w14:textId="77777777" w:rsidR="000777C5" w:rsidRPr="000F7212" w:rsidRDefault="000777C5" w:rsidP="000777C5">
      <w:r w:rsidRPr="000F7212">
        <w:t>The purpose of the WLCP bearer setup procedure is to establish a dedicated WLCP bearer with specific bearer level QoS and TFT between the UE and the TWAN. The WLCP bearer setup procedure is initiated by the TWAG if:</w:t>
      </w:r>
    </w:p>
    <w:p w14:paraId="18118CDF" w14:textId="77777777" w:rsidR="000777C5" w:rsidRPr="000F7212" w:rsidRDefault="000777C5" w:rsidP="000777C5">
      <w:pPr>
        <w:pStyle w:val="B1"/>
      </w:pPr>
      <w:r w:rsidRPr="000F7212">
        <w:t>-</w:t>
      </w:r>
      <w:r w:rsidRPr="000F7212">
        <w:tab/>
        <w:t xml:space="preserve">the UE is connected to a trusted WLAN using the multi-connection mode (MCM); </w:t>
      </w:r>
    </w:p>
    <w:p w14:paraId="7455FED5" w14:textId="77777777" w:rsidR="000777C5" w:rsidRPr="000F7212" w:rsidRDefault="000777C5" w:rsidP="000777C5">
      <w:pPr>
        <w:pStyle w:val="B1"/>
      </w:pPr>
      <w:r w:rsidRPr="000F7212">
        <w:t>-</w:t>
      </w:r>
      <w:r w:rsidRPr="000F7212">
        <w:tab/>
        <w:t>the TWAG receives from the PDN GW a Create Bearer Request message that includes TFT and S2a bearer level QoS parameters; and</w:t>
      </w:r>
    </w:p>
    <w:p w14:paraId="221E1795" w14:textId="77777777" w:rsidR="000777C5" w:rsidRPr="000F7212" w:rsidRDefault="000777C5" w:rsidP="000777C5">
      <w:pPr>
        <w:pStyle w:val="B1"/>
      </w:pPr>
      <w:r w:rsidRPr="000F7212">
        <w:t>-</w:t>
      </w:r>
      <w:r w:rsidRPr="000F7212">
        <w:tab/>
        <w:t xml:space="preserve">both the UE and TWAG support multiple bearer PDN connectivity and default WLCP bearer identity has been assigned during PDN connection establishment. </w:t>
      </w:r>
    </w:p>
    <w:p w14:paraId="777B7FAC" w14:textId="77777777" w:rsidR="000777C5" w:rsidRPr="000F7212" w:rsidRDefault="000777C5" w:rsidP="000F7212">
      <w:pPr>
        <w:pStyle w:val="Heading3"/>
      </w:pPr>
      <w:bookmarkStart w:id="120" w:name="_Toc146259541"/>
      <w:r w:rsidRPr="000F7212">
        <w:t>5.10.2</w:t>
      </w:r>
      <w:r w:rsidRPr="000F7212">
        <w:tab/>
        <w:t>Procedure description</w:t>
      </w:r>
      <w:bookmarkEnd w:id="120"/>
    </w:p>
    <w:p w14:paraId="57DDF3CD" w14:textId="77777777" w:rsidR="000777C5" w:rsidRPr="000F7212" w:rsidRDefault="000777C5" w:rsidP="000F7212">
      <w:pPr>
        <w:pStyle w:val="Heading4"/>
      </w:pPr>
      <w:bookmarkStart w:id="121" w:name="_Toc146259542"/>
      <w:r w:rsidRPr="000F7212">
        <w:t>5.10.2.1</w:t>
      </w:r>
      <w:r w:rsidRPr="000F7212">
        <w:tab/>
        <w:t>WLCP bearer setup procedure initiated by the TWAG</w:t>
      </w:r>
      <w:bookmarkEnd w:id="121"/>
    </w:p>
    <w:p w14:paraId="78DEE54C" w14:textId="77777777" w:rsidR="000777C5" w:rsidRPr="000F7212" w:rsidRDefault="000777C5" w:rsidP="000777C5">
      <w:r w:rsidRPr="000F7212">
        <w:t>The TWAG shall initiate the WLCP bearer setup procedure by sending a WLCP BEARER SETUP REQUEST message to the UE</w:t>
      </w:r>
      <w:r w:rsidRPr="000F7212">
        <w:rPr>
          <w:lang w:eastAsia="ko-KR"/>
        </w:rPr>
        <w:t>, start the timer T3587</w:t>
      </w:r>
      <w:r w:rsidRPr="000F7212">
        <w:t>,</w:t>
      </w:r>
      <w:r w:rsidRPr="000F7212">
        <w:rPr>
          <w:lang w:eastAsia="zh-CN"/>
        </w:rPr>
        <w:t xml:space="preserve"> and enter the state WLCP </w:t>
      </w:r>
      <w:r w:rsidRPr="000F7212">
        <w:t xml:space="preserve">BEARER CONTEXT </w:t>
      </w:r>
      <w:r w:rsidRPr="000F7212">
        <w:rPr>
          <w:lang w:eastAsia="zh-CN"/>
        </w:rPr>
        <w:t>ACTIVE PENDING (see figure 5.10.2.1.1)</w:t>
      </w:r>
      <w:r w:rsidRPr="000F7212">
        <w:t>.</w:t>
      </w:r>
    </w:p>
    <w:p w14:paraId="1A0F8F0B" w14:textId="77777777" w:rsidR="00004241" w:rsidRPr="000F7212" w:rsidRDefault="00004241" w:rsidP="00004241">
      <w:pPr>
        <w:rPr>
          <w:lang w:eastAsia="zh-CN"/>
        </w:rPr>
      </w:pPr>
      <w:r w:rsidRPr="000F7212">
        <w:rPr>
          <w:rFonts w:hint="eastAsia"/>
          <w:lang w:eastAsia="zh-CN"/>
        </w:rPr>
        <w:t>I</w:t>
      </w:r>
      <w:r w:rsidRPr="000F7212">
        <w:rPr>
          <w:lang w:eastAsia="ko-KR"/>
        </w:rPr>
        <w:t xml:space="preserve">n the </w:t>
      </w:r>
      <w:r w:rsidRPr="000F7212">
        <w:rPr>
          <w:rFonts w:hint="eastAsia"/>
          <w:lang w:eastAsia="zh-CN"/>
        </w:rPr>
        <w:t xml:space="preserve">WLCP </w:t>
      </w:r>
      <w:r w:rsidRPr="000F7212">
        <w:t xml:space="preserve">BEARER </w:t>
      </w:r>
      <w:r w:rsidRPr="000F7212">
        <w:rPr>
          <w:rFonts w:hint="eastAsia"/>
          <w:lang w:eastAsia="zh-CN"/>
        </w:rPr>
        <w:t xml:space="preserve">SETUP </w:t>
      </w:r>
      <w:r w:rsidRPr="000F7212">
        <w:t>REQUEST</w:t>
      </w:r>
      <w:r w:rsidRPr="000F7212">
        <w:rPr>
          <w:lang w:eastAsia="ko-KR"/>
        </w:rPr>
        <w:t xml:space="preserve"> message</w:t>
      </w:r>
      <w:r w:rsidRPr="000F7212">
        <w:rPr>
          <w:rFonts w:hint="eastAsia"/>
          <w:lang w:eastAsia="zh-CN"/>
        </w:rPr>
        <w:t>,</w:t>
      </w:r>
      <w:r w:rsidRPr="000F7212">
        <w:t xml:space="preserve"> </w:t>
      </w:r>
      <w:r w:rsidRPr="000F7212">
        <w:rPr>
          <w:rFonts w:hint="eastAsia"/>
          <w:lang w:eastAsia="zh-CN"/>
        </w:rPr>
        <w:t>t</w:t>
      </w:r>
      <w:r w:rsidR="000777C5" w:rsidRPr="000F7212">
        <w:t xml:space="preserve">he </w:t>
      </w:r>
      <w:r w:rsidR="000777C5" w:rsidRPr="000F7212">
        <w:rPr>
          <w:lang w:eastAsia="ko-KR"/>
        </w:rPr>
        <w:t>TWAG</w:t>
      </w:r>
      <w:r w:rsidR="000777C5" w:rsidRPr="000F7212">
        <w:t xml:space="preserve"> shall include</w:t>
      </w:r>
      <w:r w:rsidRPr="000F7212">
        <w:rPr>
          <w:rFonts w:hint="eastAsia"/>
          <w:lang w:eastAsia="zh-CN"/>
        </w:rPr>
        <w:t>:</w:t>
      </w:r>
    </w:p>
    <w:p w14:paraId="61EF6B57" w14:textId="77777777" w:rsidR="00004241" w:rsidRPr="000F7212" w:rsidRDefault="00004241" w:rsidP="00004241">
      <w:pPr>
        <w:pStyle w:val="B1"/>
        <w:rPr>
          <w:lang w:eastAsia="zh-CN"/>
        </w:rPr>
      </w:pPr>
      <w:r w:rsidRPr="000F7212">
        <w:rPr>
          <w:rFonts w:hint="eastAsia"/>
          <w:lang w:eastAsia="zh-CN"/>
        </w:rPr>
        <w:t>-</w:t>
      </w:r>
      <w:r w:rsidRPr="000F7212">
        <w:rPr>
          <w:rFonts w:hint="eastAsia"/>
          <w:lang w:eastAsia="zh-CN"/>
        </w:rPr>
        <w:tab/>
        <w:t>WLCP bearer identity to identify the WLCP bearer to be created;</w:t>
      </w:r>
    </w:p>
    <w:p w14:paraId="38F5DA59" w14:textId="77777777" w:rsidR="00004241" w:rsidRPr="000F7212" w:rsidRDefault="00004241" w:rsidP="00004241">
      <w:pPr>
        <w:pStyle w:val="B1"/>
        <w:rPr>
          <w:lang w:eastAsia="zh-CN"/>
        </w:rPr>
      </w:pPr>
      <w:r w:rsidRPr="000F7212">
        <w:rPr>
          <w:rFonts w:hint="eastAsia"/>
          <w:lang w:eastAsia="zh-CN"/>
        </w:rPr>
        <w:t>-</w:t>
      </w:r>
      <w:r w:rsidRPr="000F7212">
        <w:rPr>
          <w:rFonts w:hint="eastAsia"/>
          <w:lang w:eastAsia="zh-CN"/>
        </w:rPr>
        <w:tab/>
      </w:r>
      <w:r w:rsidR="000777C5" w:rsidRPr="000F7212">
        <w:t>PDN connection ID to indicate the associated PDN connection for which the WLCP bearer is to be created</w:t>
      </w:r>
      <w:r w:rsidRPr="000F7212">
        <w:rPr>
          <w:rFonts w:hint="eastAsia"/>
          <w:lang w:eastAsia="zh-CN"/>
        </w:rPr>
        <w:t>;</w:t>
      </w:r>
    </w:p>
    <w:p w14:paraId="4AC657D5" w14:textId="77777777" w:rsidR="00004241" w:rsidRPr="000F7212" w:rsidRDefault="00004241" w:rsidP="00004241">
      <w:pPr>
        <w:pStyle w:val="B1"/>
        <w:rPr>
          <w:lang w:eastAsia="zh-CN" w:bidi="he-IL"/>
        </w:rPr>
      </w:pPr>
      <w:r w:rsidRPr="000F7212">
        <w:rPr>
          <w:rFonts w:hint="eastAsia"/>
          <w:lang w:eastAsia="zh-CN" w:bidi="he-IL"/>
        </w:rPr>
        <w:t>-</w:t>
      </w:r>
      <w:r w:rsidRPr="000F7212">
        <w:rPr>
          <w:rFonts w:hint="eastAsia"/>
          <w:lang w:eastAsia="zh-CN" w:bidi="he-IL"/>
        </w:rPr>
        <w:tab/>
      </w:r>
      <w:r w:rsidRPr="000F7212">
        <w:rPr>
          <w:lang w:eastAsia="ko-KR" w:bidi="he-IL"/>
        </w:rPr>
        <w:t>MAC address of the TWAG to the UE</w:t>
      </w:r>
      <w:r w:rsidRPr="000F7212">
        <w:rPr>
          <w:rFonts w:hint="eastAsia"/>
          <w:lang w:eastAsia="zh-CN" w:bidi="he-IL"/>
        </w:rPr>
        <w:t xml:space="preserve"> associated with the WLCP bearer to be created</w:t>
      </w:r>
      <w:r w:rsidRPr="000F7212">
        <w:rPr>
          <w:lang w:eastAsia="ko-KR" w:bidi="he-IL"/>
        </w:rPr>
        <w:t xml:space="preserve">. This MAC address is used by the UE and the TWAG to send the user plane packets </w:t>
      </w:r>
      <w:r w:rsidRPr="000F7212">
        <w:rPr>
          <w:rFonts w:hint="eastAsia"/>
          <w:lang w:eastAsia="zh-CN" w:bidi="he-IL"/>
        </w:rPr>
        <w:t>to the corresponding WLCP bearer; and</w:t>
      </w:r>
    </w:p>
    <w:p w14:paraId="36245581" w14:textId="77777777" w:rsidR="000777C5" w:rsidRPr="000F7212" w:rsidRDefault="00004241" w:rsidP="00004241">
      <w:pPr>
        <w:pStyle w:val="B1"/>
      </w:pPr>
      <w:r w:rsidRPr="000F7212">
        <w:rPr>
          <w:rFonts w:hint="eastAsia"/>
          <w:lang w:eastAsia="zh-CN" w:bidi="he-IL"/>
        </w:rPr>
        <w:t>-</w:t>
      </w:r>
      <w:r w:rsidRPr="000F7212">
        <w:rPr>
          <w:rFonts w:hint="eastAsia"/>
          <w:lang w:eastAsia="zh-CN" w:bidi="he-IL"/>
        </w:rPr>
        <w:tab/>
      </w:r>
      <w:r w:rsidRPr="000F7212">
        <w:t>Bearer level QoS</w:t>
      </w:r>
      <w:r w:rsidRPr="000F7212">
        <w:rPr>
          <w:rFonts w:hint="eastAsia"/>
          <w:lang w:eastAsia="zh-CN"/>
        </w:rPr>
        <w:t xml:space="preserve"> and TFT</w:t>
      </w:r>
      <w:r w:rsidR="000777C5" w:rsidRPr="000F7212">
        <w:t>.</w:t>
      </w:r>
    </w:p>
    <w:p w14:paraId="2AF10883" w14:textId="77777777" w:rsidR="000777C5" w:rsidRPr="000F7212" w:rsidRDefault="000777C5" w:rsidP="000777C5">
      <w:pPr>
        <w:pStyle w:val="TH"/>
        <w:rPr>
          <w:lang w:eastAsia="zh-CN"/>
        </w:rPr>
      </w:pPr>
      <w:r w:rsidRPr="000F7212">
        <w:rPr>
          <w:lang w:eastAsia="x-none"/>
        </w:rPr>
        <w:object w:dxaOrig="9750" w:dyaOrig="4185" w14:anchorId="244EBD1B">
          <v:shape id="_x0000_i1046" type="#_x0000_t75" style="width:427.6pt;height:183.45pt" o:ole="">
            <v:imagedata r:id="rId52" o:title=""/>
          </v:shape>
          <o:OLEObject Type="Embed" ProgID="Visio.Drawing.11" ShapeID="_x0000_i1046" DrawAspect="Content" ObjectID="_1756873475" r:id="rId53"/>
        </w:object>
      </w:r>
    </w:p>
    <w:p w14:paraId="7BE04A79" w14:textId="77777777" w:rsidR="000777C5" w:rsidRPr="000F7212" w:rsidRDefault="000777C5" w:rsidP="000777C5">
      <w:pPr>
        <w:pStyle w:val="TF"/>
        <w:outlineLvl w:val="0"/>
        <w:rPr>
          <w:lang w:eastAsia="x-none"/>
        </w:rPr>
      </w:pPr>
      <w:r w:rsidRPr="000F7212">
        <w:t>Figure 5.10.2.1.1: WLCP bearer setup procedure</w:t>
      </w:r>
    </w:p>
    <w:p w14:paraId="66960FB2" w14:textId="77777777" w:rsidR="000777C5" w:rsidRPr="000F7212" w:rsidRDefault="000777C5" w:rsidP="000F7212">
      <w:pPr>
        <w:pStyle w:val="Heading4"/>
      </w:pPr>
      <w:bookmarkStart w:id="122" w:name="_Toc146259543"/>
      <w:r w:rsidRPr="000F7212">
        <w:t>5.10.2.2</w:t>
      </w:r>
      <w:r w:rsidRPr="000F7212">
        <w:tab/>
        <w:t>WLCP bearer setup procedure accepted by the UE</w:t>
      </w:r>
      <w:bookmarkEnd w:id="122"/>
    </w:p>
    <w:p w14:paraId="25E516BA" w14:textId="77777777" w:rsidR="000777C5" w:rsidRPr="000F7212" w:rsidRDefault="000777C5" w:rsidP="000777C5">
      <w:pPr>
        <w:rPr>
          <w:color w:val="FF0000"/>
        </w:rPr>
      </w:pPr>
      <w:r w:rsidRPr="000F7212">
        <w:t>Upon receipt of the WLCP BEARER SETUP REQUEST message, the UE shall check the received TFT before taking it into use, send a WLCP BEARER SETUP ACCEPT message and enter the state WLCP BEARER CONTEXT ACTIVE. The WLCP BEARER SETUP ACCEPT message shall include the WLCP bearer identity. The UE shall use the received TFT to apply mapping of uplink traffic flows to the WLCP bearer and shall treat any packet filter without explicit direction as being bi-directional.</w:t>
      </w:r>
    </w:p>
    <w:p w14:paraId="60A5A919" w14:textId="77777777" w:rsidR="000777C5" w:rsidRPr="000F7212" w:rsidRDefault="000777C5" w:rsidP="000777C5">
      <w:pPr>
        <w:rPr>
          <w:lang w:eastAsia="zh-CN"/>
        </w:rPr>
      </w:pPr>
      <w:r w:rsidRPr="000F7212">
        <w:t>Upon receipt of the WLCP BEARER SETUP ACCEPT message</w:t>
      </w:r>
      <w:r w:rsidRPr="000F7212">
        <w:rPr>
          <w:lang w:eastAsia="zh-CN"/>
        </w:rPr>
        <w:t>,</w:t>
      </w:r>
      <w:r w:rsidRPr="000F7212">
        <w:t xml:space="preserve"> the </w:t>
      </w:r>
      <w:r w:rsidRPr="000F7212">
        <w:rPr>
          <w:lang w:eastAsia="zh-CN"/>
        </w:rPr>
        <w:t>TWAG</w:t>
      </w:r>
      <w:r w:rsidRPr="000F7212">
        <w:t xml:space="preserve"> shall </w:t>
      </w:r>
      <w:r w:rsidRPr="000F7212">
        <w:rPr>
          <w:lang w:eastAsia="ko-KR"/>
        </w:rPr>
        <w:t>stop the timer T3587 and</w:t>
      </w:r>
      <w:r w:rsidRPr="000F7212">
        <w:t xml:space="preserve"> enter the state WLCP BEARER CONTEXT </w:t>
      </w:r>
      <w:r w:rsidRPr="000F7212">
        <w:rPr>
          <w:lang w:eastAsia="zh-CN"/>
        </w:rPr>
        <w:t>ACTIVE</w:t>
      </w:r>
      <w:r w:rsidRPr="000F7212">
        <w:t>.</w:t>
      </w:r>
    </w:p>
    <w:p w14:paraId="4E550184" w14:textId="77777777" w:rsidR="000777C5" w:rsidRPr="000F7212" w:rsidRDefault="000777C5" w:rsidP="000F7212">
      <w:pPr>
        <w:pStyle w:val="Heading4"/>
      </w:pPr>
      <w:bookmarkStart w:id="123" w:name="_Toc146259544"/>
      <w:r w:rsidRPr="000F7212">
        <w:t>5.10.2.3</w:t>
      </w:r>
      <w:r w:rsidRPr="000F7212">
        <w:tab/>
        <w:t>WLCP bearer setup procedure not accepted by the UE</w:t>
      </w:r>
      <w:bookmarkEnd w:id="123"/>
    </w:p>
    <w:p w14:paraId="2E281233" w14:textId="77777777" w:rsidR="000777C5" w:rsidRPr="000F7212" w:rsidRDefault="000777C5" w:rsidP="000777C5">
      <w:r w:rsidRPr="000F7212">
        <w:t>Upon receipt of the WLCP BEARER SETUP REQUEST message, the UE may reject the request from the TWAG by sending a WLCP BEARER SETUP REJECT message. The UE shall include the WLCP bearer identity and a cause IE indicating the reason for rejection in the WLCP BEARER SETUP REJECT message.</w:t>
      </w:r>
    </w:p>
    <w:p w14:paraId="524F01EC" w14:textId="77777777" w:rsidR="000777C5" w:rsidRPr="000F7212" w:rsidRDefault="000777C5" w:rsidP="000777C5">
      <w:pPr>
        <w:rPr>
          <w:lang w:eastAsia="zh-CN"/>
        </w:rPr>
      </w:pPr>
      <w:r w:rsidRPr="000F7212">
        <w:t>The</w:t>
      </w:r>
      <w:r w:rsidRPr="000F7212">
        <w:rPr>
          <w:lang w:eastAsia="zh-CN"/>
        </w:rPr>
        <w:t xml:space="preserve"> cause typically indicates one of the following cause values:</w:t>
      </w:r>
    </w:p>
    <w:p w14:paraId="3C099AF1" w14:textId="77777777" w:rsidR="000777C5" w:rsidRPr="000F7212" w:rsidRDefault="000777C5" w:rsidP="000777C5">
      <w:pPr>
        <w:pStyle w:val="B1"/>
      </w:pPr>
      <w:r w:rsidRPr="000F7212">
        <w:t>#26:</w:t>
      </w:r>
      <w:r w:rsidRPr="000F7212">
        <w:tab/>
        <w:t>insufficient resources;</w:t>
      </w:r>
    </w:p>
    <w:p w14:paraId="5789F215" w14:textId="77777777" w:rsidR="000777C5" w:rsidRPr="000F7212" w:rsidRDefault="000777C5" w:rsidP="000777C5">
      <w:pPr>
        <w:pStyle w:val="B1"/>
      </w:pPr>
      <w:r w:rsidRPr="000F7212">
        <w:t>#31</w:t>
      </w:r>
      <w:r w:rsidRPr="000F7212">
        <w:rPr>
          <w:lang w:eastAsia="zh-CN"/>
        </w:rPr>
        <w:t>:</w:t>
      </w:r>
      <w:r w:rsidRPr="000F7212">
        <w:tab/>
      </w:r>
      <w:r w:rsidRPr="000F7212">
        <w:rPr>
          <w:lang w:eastAsia="zh-CN"/>
        </w:rPr>
        <w:t>request</w:t>
      </w:r>
      <w:r w:rsidRPr="000F7212">
        <w:t xml:space="preserve"> rejected, unspecified;</w:t>
      </w:r>
    </w:p>
    <w:p w14:paraId="6218E3FF" w14:textId="77777777" w:rsidR="000777C5" w:rsidRPr="000F7212" w:rsidRDefault="000777C5" w:rsidP="000777C5">
      <w:pPr>
        <w:pStyle w:val="B1"/>
      </w:pPr>
      <w:r w:rsidRPr="000F7212">
        <w:t>#41:</w:t>
      </w:r>
      <w:r w:rsidRPr="000F7212">
        <w:tab/>
        <w:t>semantic error in the TFT operation;</w:t>
      </w:r>
    </w:p>
    <w:p w14:paraId="6FEF9BB4" w14:textId="77777777" w:rsidR="000777C5" w:rsidRPr="000F7212" w:rsidRDefault="000777C5" w:rsidP="000777C5">
      <w:pPr>
        <w:pStyle w:val="B1"/>
      </w:pPr>
      <w:r w:rsidRPr="000F7212">
        <w:t>#42:</w:t>
      </w:r>
      <w:r w:rsidRPr="000F7212">
        <w:tab/>
        <w:t>syntactical error in the TFT operation;</w:t>
      </w:r>
    </w:p>
    <w:p w14:paraId="56354213" w14:textId="77777777" w:rsidR="000777C5" w:rsidRPr="000F7212" w:rsidRDefault="000777C5" w:rsidP="000777C5">
      <w:pPr>
        <w:pStyle w:val="B1"/>
      </w:pPr>
      <w:r w:rsidRPr="000F7212">
        <w:t>#43:</w:t>
      </w:r>
      <w:r w:rsidRPr="000F7212">
        <w:tab/>
      </w:r>
      <w:r w:rsidRPr="000F7212">
        <w:rPr>
          <w:lang w:eastAsia="zh-CN"/>
        </w:rPr>
        <w:t xml:space="preserve">invalid </w:t>
      </w:r>
      <w:r w:rsidRPr="000F7212">
        <w:t xml:space="preserve">EPS bearer </w:t>
      </w:r>
      <w:r w:rsidRPr="000F7212">
        <w:rPr>
          <w:lang w:eastAsia="zh-CN"/>
        </w:rPr>
        <w:t>identity</w:t>
      </w:r>
      <w:r w:rsidRPr="000F7212">
        <w:t>;</w:t>
      </w:r>
    </w:p>
    <w:p w14:paraId="5434AC24" w14:textId="77777777" w:rsidR="000777C5" w:rsidRPr="000F7212" w:rsidRDefault="000777C5" w:rsidP="000777C5">
      <w:pPr>
        <w:pStyle w:val="B1"/>
      </w:pPr>
      <w:r w:rsidRPr="000F7212">
        <w:t>#44:</w:t>
      </w:r>
      <w:r w:rsidRPr="000F7212">
        <w:tab/>
        <w:t>semantic error(s) in packet filter(s);</w:t>
      </w:r>
    </w:p>
    <w:p w14:paraId="03BCC7BC" w14:textId="77777777" w:rsidR="000777C5" w:rsidRPr="000F7212" w:rsidRDefault="000777C5" w:rsidP="000777C5">
      <w:pPr>
        <w:pStyle w:val="B1"/>
      </w:pPr>
      <w:r w:rsidRPr="000F7212">
        <w:t>#45:</w:t>
      </w:r>
      <w:r w:rsidRPr="000F7212">
        <w:tab/>
        <w:t>syntactical error(s) in packet filter(s); or</w:t>
      </w:r>
    </w:p>
    <w:p w14:paraId="7C4724ED" w14:textId="77777777" w:rsidR="000777C5" w:rsidRPr="000F7212" w:rsidRDefault="000777C5" w:rsidP="000777C5">
      <w:pPr>
        <w:pStyle w:val="B1"/>
      </w:pPr>
      <w:r w:rsidRPr="000F7212">
        <w:t>#95 – 111:</w:t>
      </w:r>
      <w:r w:rsidRPr="000F7212">
        <w:tab/>
        <w:t>protocol errors.</w:t>
      </w:r>
    </w:p>
    <w:p w14:paraId="506089B0" w14:textId="77777777" w:rsidR="00EF65B1" w:rsidRPr="000F7212" w:rsidRDefault="00EF65B1" w:rsidP="00EF65B1">
      <w:r w:rsidRPr="000F7212">
        <w:t>The UE shall check the TFT in the WLCP BEARER SETUP REQUEST request message for different types of TFT IE errors as follows:</w:t>
      </w:r>
    </w:p>
    <w:p w14:paraId="228F0CDD" w14:textId="77777777" w:rsidR="00EF65B1" w:rsidRPr="000F7212" w:rsidRDefault="00EF65B1" w:rsidP="00EF65B1">
      <w:pPr>
        <w:pStyle w:val="B1"/>
      </w:pPr>
      <w:r w:rsidRPr="000F7212">
        <w:t>a)</w:t>
      </w:r>
      <w:r w:rsidRPr="000F7212">
        <w:tab/>
        <w:t>Semantic errors in TFT operations:</w:t>
      </w:r>
    </w:p>
    <w:p w14:paraId="64ED51A6" w14:textId="77777777" w:rsidR="00EF65B1" w:rsidRPr="000F7212" w:rsidRDefault="00EF65B1" w:rsidP="00EF65B1">
      <w:pPr>
        <w:pStyle w:val="B2"/>
      </w:pPr>
      <w:r w:rsidRPr="000F7212">
        <w:t>1)</w:t>
      </w:r>
      <w:r w:rsidRPr="000F7212">
        <w:tab/>
        <w:t xml:space="preserve">When the </w:t>
      </w:r>
      <w:r w:rsidRPr="000F7212">
        <w:rPr>
          <w:i/>
        </w:rPr>
        <w:t>TFT operation</w:t>
      </w:r>
      <w:r w:rsidRPr="000F7212">
        <w:t xml:space="preserve"> is an operation other than "Create a new TFT"</w:t>
      </w:r>
    </w:p>
    <w:p w14:paraId="7F624590" w14:textId="77777777" w:rsidR="00EF65B1" w:rsidRPr="000F7212" w:rsidRDefault="00EF65B1" w:rsidP="00EF65B1">
      <w:pPr>
        <w:pStyle w:val="B1"/>
      </w:pPr>
      <w:r w:rsidRPr="000F7212">
        <w:tab/>
        <w:t>The UE shall reject the request with cause #41 "semantic error in the TFT operation".</w:t>
      </w:r>
    </w:p>
    <w:p w14:paraId="7813939B" w14:textId="77777777" w:rsidR="00EF65B1" w:rsidRPr="000F7212" w:rsidRDefault="00EF65B1" w:rsidP="00EF65B1">
      <w:pPr>
        <w:pStyle w:val="B1"/>
      </w:pPr>
      <w:r w:rsidRPr="000F7212">
        <w:t>b)</w:t>
      </w:r>
      <w:r w:rsidRPr="000F7212">
        <w:tab/>
        <w:t>Syntactical errors in TFT operations:</w:t>
      </w:r>
    </w:p>
    <w:p w14:paraId="22128989" w14:textId="77777777" w:rsidR="00EF65B1" w:rsidRPr="000F7212" w:rsidRDefault="00EF65B1" w:rsidP="00EF65B1">
      <w:pPr>
        <w:pStyle w:val="B2"/>
      </w:pPr>
      <w:r w:rsidRPr="000F7212">
        <w:lastRenderedPageBreak/>
        <w:t>1)</w:t>
      </w:r>
      <w:r w:rsidRPr="000F7212">
        <w:tab/>
        <w:t xml:space="preserve">When the </w:t>
      </w:r>
      <w:r w:rsidRPr="000F7212">
        <w:rPr>
          <w:i/>
        </w:rPr>
        <w:t xml:space="preserve">TFT operation </w:t>
      </w:r>
      <w:r w:rsidRPr="000F7212">
        <w:t>= "Create a new TFT" and the packet filter list in the TFT IE is empty.</w:t>
      </w:r>
    </w:p>
    <w:p w14:paraId="3C3319B9" w14:textId="77777777" w:rsidR="00EF65B1" w:rsidRPr="000F7212" w:rsidRDefault="00EF65B1" w:rsidP="00EF65B1">
      <w:pPr>
        <w:pStyle w:val="B2"/>
      </w:pPr>
      <w:r w:rsidRPr="000F7212">
        <w:t>2)</w:t>
      </w:r>
      <w:r w:rsidRPr="000F7212">
        <w:tab/>
        <w:t>When there are other types of syntactical errors in the coding of the TFT IE, such as a mismatch between the number of packet filters subfield, and the number of packet filters in the packet filter list.</w:t>
      </w:r>
    </w:p>
    <w:p w14:paraId="0F6E9697" w14:textId="77777777" w:rsidR="00EF65B1" w:rsidRPr="000F7212" w:rsidRDefault="00EF65B1" w:rsidP="00EF65B1">
      <w:pPr>
        <w:pStyle w:val="B1"/>
      </w:pPr>
      <w:r w:rsidRPr="000F7212">
        <w:tab/>
        <w:t>The UE shall reject the request with cause #42 "syntactical error in the TFT operation".</w:t>
      </w:r>
    </w:p>
    <w:p w14:paraId="2093E42B" w14:textId="77777777" w:rsidR="00EF65B1" w:rsidRPr="000F7212" w:rsidRDefault="00EF65B1" w:rsidP="00EF65B1">
      <w:pPr>
        <w:pStyle w:val="B1"/>
      </w:pPr>
      <w:r w:rsidRPr="000F7212">
        <w:t>c)</w:t>
      </w:r>
      <w:r w:rsidRPr="000F7212">
        <w:tab/>
        <w:t>Semantic errors in packet filters:</w:t>
      </w:r>
    </w:p>
    <w:p w14:paraId="64A4F9C5" w14:textId="77777777" w:rsidR="00EF65B1" w:rsidRPr="000F7212" w:rsidRDefault="00EF65B1" w:rsidP="00EF65B1">
      <w:pPr>
        <w:pStyle w:val="B2"/>
      </w:pPr>
      <w:r w:rsidRPr="000F7212">
        <w:t>1)</w:t>
      </w:r>
      <w:r w:rsidRPr="000F7212">
        <w:tab/>
        <w:t>When a packet filter consists of conflicting packet filter components which would render the packet filter ineffective, i.e. no IP packet will ever fit this packet filter. How the UE determines a semantic error in a packet filter is outside the scope of the present document.</w:t>
      </w:r>
    </w:p>
    <w:p w14:paraId="280EE497" w14:textId="77777777" w:rsidR="00EF65B1" w:rsidRPr="000F7212" w:rsidRDefault="00EF65B1" w:rsidP="00EF65B1">
      <w:pPr>
        <w:pStyle w:val="B2"/>
      </w:pPr>
      <w:r w:rsidRPr="000F7212">
        <w:t>2)</w:t>
      </w:r>
      <w:r w:rsidRPr="000F7212">
        <w:tab/>
        <w:t>When the resulting TFT does not contain any packet filter for the uplink direction.</w:t>
      </w:r>
    </w:p>
    <w:p w14:paraId="5E644F84" w14:textId="77777777" w:rsidR="00EF65B1" w:rsidRPr="000F7212" w:rsidRDefault="00EF65B1" w:rsidP="00EF65B1">
      <w:pPr>
        <w:pStyle w:val="B1"/>
      </w:pPr>
      <w:r w:rsidRPr="000F7212">
        <w:tab/>
        <w:t>The UE shall reject the request with cause #44 "semantic errors in packet filter(s)".</w:t>
      </w:r>
    </w:p>
    <w:p w14:paraId="494B72EA" w14:textId="77777777" w:rsidR="00EF65B1" w:rsidRPr="000F7212" w:rsidRDefault="00EF65B1" w:rsidP="00EF65B1">
      <w:pPr>
        <w:pStyle w:val="B1"/>
      </w:pPr>
      <w:r w:rsidRPr="000F7212">
        <w:t>d)</w:t>
      </w:r>
      <w:r w:rsidRPr="000F7212">
        <w:tab/>
        <w:t>Syntactical errors in packet filters:</w:t>
      </w:r>
    </w:p>
    <w:p w14:paraId="6E844D6D" w14:textId="77777777" w:rsidR="00EF65B1" w:rsidRPr="000F7212" w:rsidRDefault="00EF65B1" w:rsidP="00EF65B1">
      <w:pPr>
        <w:pStyle w:val="B2"/>
      </w:pPr>
      <w:r w:rsidRPr="000F7212">
        <w:t>1)</w:t>
      </w:r>
      <w:r w:rsidRPr="000F7212">
        <w:tab/>
        <w:t xml:space="preserve">When the </w:t>
      </w:r>
      <w:r w:rsidRPr="000F7212">
        <w:rPr>
          <w:i/>
        </w:rPr>
        <w:t>TFT operation</w:t>
      </w:r>
      <w:r w:rsidRPr="000F7212">
        <w:t xml:space="preserve"> = "Create a new TFT" and two or more packet filters in the resultant TFT would have identical packet filter identifiers.</w:t>
      </w:r>
    </w:p>
    <w:p w14:paraId="649B474E" w14:textId="77777777" w:rsidR="00EF65B1" w:rsidRPr="000F7212" w:rsidRDefault="00EF65B1" w:rsidP="00EF65B1">
      <w:pPr>
        <w:pStyle w:val="B2"/>
      </w:pPr>
      <w:r w:rsidRPr="000F7212">
        <w:t>2)</w:t>
      </w:r>
      <w:r w:rsidRPr="000F7212">
        <w:tab/>
        <w:t xml:space="preserve">When the </w:t>
      </w:r>
      <w:r w:rsidRPr="000F7212">
        <w:rPr>
          <w:i/>
        </w:rPr>
        <w:t>TFT operation</w:t>
      </w:r>
      <w:r w:rsidRPr="000F7212">
        <w:t xml:space="preserve"> = "Create a new TFT" and two or more packet filters in all TFTs associated with this WLCP connection would have identical packet filter precedence values.</w:t>
      </w:r>
    </w:p>
    <w:p w14:paraId="340B6D27" w14:textId="77777777" w:rsidR="00EF65B1" w:rsidRPr="000F7212" w:rsidRDefault="00EF65B1" w:rsidP="00EF65B1">
      <w:pPr>
        <w:pStyle w:val="B2"/>
      </w:pPr>
      <w:r w:rsidRPr="000F7212">
        <w:t>3)</w:t>
      </w:r>
      <w:r w:rsidRPr="000F7212">
        <w:tab/>
        <w:t xml:space="preserve">When there are other types of syntactical errors in the coding of packet filters, such as the use of a reserved value for a packet filter component identifier. </w:t>
      </w:r>
    </w:p>
    <w:p w14:paraId="356747A3" w14:textId="77777777" w:rsidR="00EF65B1" w:rsidRPr="000F7212" w:rsidRDefault="00EF65B1" w:rsidP="00EF65B1">
      <w:pPr>
        <w:pStyle w:val="B1"/>
      </w:pPr>
      <w:r w:rsidRPr="000F7212">
        <w:tab/>
        <w:t>In cases 1 and 3 the UE shall reject the request with cause #45 "syntactical errors in packet filter(s)".</w:t>
      </w:r>
    </w:p>
    <w:p w14:paraId="56340338" w14:textId="77777777" w:rsidR="00EF65B1" w:rsidRPr="000F7212" w:rsidRDefault="00EF65B1" w:rsidP="00EF65B1">
      <w:pPr>
        <w:pStyle w:val="B1"/>
      </w:pPr>
      <w:r w:rsidRPr="000F7212">
        <w:tab/>
        <w:t xml:space="preserve">In case 2, if the old packet filters do not belong to the default WLCP bearer context, the UE shall not diagnose an error, shall further process the request and, if it was processed successfully, shall delete the old packet filters which have identical filter precedence values. </w:t>
      </w:r>
    </w:p>
    <w:p w14:paraId="246C4E5E" w14:textId="77777777" w:rsidR="00EF65B1" w:rsidRPr="000F7212" w:rsidRDefault="00EF65B1" w:rsidP="00EF65B1">
      <w:pPr>
        <w:pStyle w:val="B1"/>
      </w:pPr>
      <w:r w:rsidRPr="000F7212">
        <w:tab/>
        <w:t xml:space="preserve">In case 2, if one or more old packet filters belong to the default WLCP bearer context, the UE shall </w:t>
      </w:r>
      <w:r w:rsidRPr="000F7212">
        <w:rPr>
          <w:lang w:eastAsia="ko-KR"/>
        </w:rPr>
        <w:t>release the relevant WLCP connection.</w:t>
      </w:r>
    </w:p>
    <w:p w14:paraId="6A072983" w14:textId="77777777" w:rsidR="000777C5" w:rsidRPr="000F7212" w:rsidRDefault="000777C5" w:rsidP="000777C5">
      <w:r w:rsidRPr="000F7212">
        <w:rPr>
          <w:lang w:eastAsia="zh-CN"/>
        </w:rPr>
        <w:t xml:space="preserve">Upon receipt of the </w:t>
      </w:r>
      <w:r w:rsidRPr="000F7212">
        <w:t>WLCP BEARER SETUP REJECT</w:t>
      </w:r>
      <w:r w:rsidRPr="000F7212">
        <w:rPr>
          <w:lang w:eastAsia="zh-CN"/>
        </w:rPr>
        <w:t xml:space="preserve"> message in state WLCP </w:t>
      </w:r>
      <w:r w:rsidRPr="000F7212">
        <w:t xml:space="preserve">BEARER CONTEXT </w:t>
      </w:r>
      <w:r w:rsidRPr="000F7212">
        <w:rPr>
          <w:lang w:eastAsia="zh-CN"/>
        </w:rPr>
        <w:t>ACTIVE PENDING, t</w:t>
      </w:r>
      <w:r w:rsidRPr="000F7212">
        <w:t xml:space="preserve">he </w:t>
      </w:r>
      <w:r w:rsidRPr="000F7212">
        <w:rPr>
          <w:lang w:eastAsia="zh-CN"/>
        </w:rPr>
        <w:t>TWAG</w:t>
      </w:r>
      <w:r w:rsidRPr="000F7212">
        <w:t xml:space="preserve"> shall </w:t>
      </w:r>
      <w:r w:rsidRPr="000F7212">
        <w:rPr>
          <w:lang w:eastAsia="zh-CN"/>
        </w:rPr>
        <w:t xml:space="preserve">abort the </w:t>
      </w:r>
      <w:r w:rsidRPr="000F7212">
        <w:t xml:space="preserve">WLCP bearer setup </w:t>
      </w:r>
      <w:r w:rsidRPr="000F7212">
        <w:rPr>
          <w:lang w:eastAsia="zh-CN"/>
        </w:rPr>
        <w:t>procedure</w:t>
      </w:r>
      <w:r w:rsidRPr="000F7212">
        <w:rPr>
          <w:lang w:eastAsia="ko-KR"/>
        </w:rPr>
        <w:t>, stop the timer T3587</w:t>
      </w:r>
      <w:r w:rsidRPr="000F7212">
        <w:rPr>
          <w:lang w:eastAsia="zh-CN"/>
        </w:rPr>
        <w:t xml:space="preserve">, </w:t>
      </w:r>
      <w:r w:rsidRPr="000F7212">
        <w:rPr>
          <w:lang w:eastAsia="ko-KR"/>
        </w:rPr>
        <w:t>if the timer is running</w:t>
      </w:r>
      <w:r w:rsidRPr="000F7212">
        <w:rPr>
          <w:lang w:eastAsia="zh-CN"/>
        </w:rPr>
        <w:t xml:space="preserve">, and </w:t>
      </w:r>
      <w:r w:rsidRPr="000F7212">
        <w:t xml:space="preserve">enter the state WLCP BEARER CONTEXT </w:t>
      </w:r>
      <w:r w:rsidRPr="000F7212">
        <w:rPr>
          <w:lang w:eastAsia="zh-CN"/>
        </w:rPr>
        <w:t>INACTIVE</w:t>
      </w:r>
      <w:r w:rsidRPr="000F7212">
        <w:rPr>
          <w:lang w:eastAsia="ko-KR"/>
        </w:rPr>
        <w:t>.</w:t>
      </w:r>
    </w:p>
    <w:p w14:paraId="2FD07DBA" w14:textId="77777777" w:rsidR="000777C5" w:rsidRPr="000F7212" w:rsidRDefault="000777C5" w:rsidP="000F7212">
      <w:pPr>
        <w:pStyle w:val="Heading3"/>
        <w:rPr>
          <w:noProof/>
          <w:lang w:eastAsia="zh-CN"/>
        </w:rPr>
      </w:pPr>
      <w:bookmarkStart w:id="124" w:name="_Toc146259545"/>
      <w:r w:rsidRPr="000F7212">
        <w:rPr>
          <w:noProof/>
          <w:lang w:eastAsia="zh-CN"/>
        </w:rPr>
        <w:t>5.10.3</w:t>
      </w:r>
      <w:r w:rsidRPr="000F7212">
        <w:rPr>
          <w:noProof/>
          <w:lang w:eastAsia="zh-CN"/>
        </w:rPr>
        <w:tab/>
        <w:t>Abnormal cases in the UE</w:t>
      </w:r>
      <w:bookmarkEnd w:id="124"/>
    </w:p>
    <w:p w14:paraId="6C741B10" w14:textId="77777777" w:rsidR="00EF65B1" w:rsidRPr="000F7212" w:rsidRDefault="00EF65B1" w:rsidP="00EF65B1">
      <w:r w:rsidRPr="000F7212">
        <w:t>The following abnormal cases can be identified:</w:t>
      </w:r>
    </w:p>
    <w:p w14:paraId="3D3F347E" w14:textId="77777777" w:rsidR="00EF65B1" w:rsidRPr="000F7212" w:rsidRDefault="00EF65B1" w:rsidP="00EF65B1">
      <w:pPr>
        <w:pStyle w:val="B1"/>
        <w:rPr>
          <w:lang w:eastAsia="zh-CN"/>
        </w:rPr>
      </w:pPr>
      <w:r w:rsidRPr="000F7212">
        <w:rPr>
          <w:lang w:eastAsia="zh-CN"/>
        </w:rPr>
        <w:t>a)</w:t>
      </w:r>
      <w:r w:rsidRPr="000F7212">
        <w:rPr>
          <w:lang w:eastAsia="zh-CN"/>
        </w:rPr>
        <w:tab/>
        <w:t>Requested PDN connection ID non-</w:t>
      </w:r>
      <w:r w:rsidRPr="000F7212">
        <w:rPr>
          <w:lang w:eastAsia="ko-KR"/>
        </w:rPr>
        <w:t>existent</w:t>
      </w:r>
    </w:p>
    <w:p w14:paraId="3CCD8D08" w14:textId="77777777" w:rsidR="00EF65B1" w:rsidRPr="000F7212" w:rsidRDefault="00EF65B1" w:rsidP="00EF65B1">
      <w:pPr>
        <w:pStyle w:val="B1"/>
        <w:rPr>
          <w:lang w:eastAsia="zh-CN"/>
        </w:rPr>
      </w:pPr>
      <w:r w:rsidRPr="000F7212">
        <w:rPr>
          <w:lang w:eastAsia="zh-CN"/>
        </w:rPr>
        <w:tab/>
        <w:t xml:space="preserve">If the requested </w:t>
      </w:r>
      <w:r w:rsidRPr="000F7212">
        <w:rPr>
          <w:rFonts w:hint="eastAsia"/>
          <w:lang w:eastAsia="zh-CN"/>
        </w:rPr>
        <w:t>PDN connection ID</w:t>
      </w:r>
      <w:r w:rsidRPr="000F7212">
        <w:rPr>
          <w:lang w:eastAsia="zh-CN"/>
        </w:rPr>
        <w:t xml:space="preserve"> included in the </w:t>
      </w:r>
      <w:r w:rsidRPr="000F7212">
        <w:t xml:space="preserve">WLCP BEARER SETUP REQUEST </w:t>
      </w:r>
      <w:r w:rsidRPr="000F7212">
        <w:rPr>
          <w:lang w:eastAsia="zh-CN"/>
        </w:rPr>
        <w:t>message is non-</w:t>
      </w:r>
      <w:r w:rsidRPr="000F7212">
        <w:rPr>
          <w:lang w:eastAsia="ko-KR"/>
        </w:rPr>
        <w:t>existent</w:t>
      </w:r>
      <w:r w:rsidRPr="000F7212">
        <w:rPr>
          <w:lang w:eastAsia="zh-CN"/>
        </w:rPr>
        <w:t xml:space="preserve">, the UE shall reply with a </w:t>
      </w:r>
      <w:r w:rsidRPr="000F7212">
        <w:t xml:space="preserve">WLCP BEARER SETUP REJECT </w:t>
      </w:r>
      <w:r w:rsidRPr="000F7212">
        <w:rPr>
          <w:lang w:eastAsia="zh-CN"/>
        </w:rPr>
        <w:t>message with cause #54 "PDN connection does not exist".</w:t>
      </w:r>
    </w:p>
    <w:p w14:paraId="34A83BC8" w14:textId="77777777" w:rsidR="00EF65B1" w:rsidRPr="000F7212" w:rsidRDefault="00EF65B1" w:rsidP="00EF65B1">
      <w:pPr>
        <w:pStyle w:val="B1"/>
      </w:pPr>
      <w:r w:rsidRPr="000F7212">
        <w:rPr>
          <w:lang w:eastAsia="zh-CN"/>
        </w:rPr>
        <w:t>b)</w:t>
      </w:r>
      <w:r w:rsidRPr="000F7212">
        <w:rPr>
          <w:lang w:eastAsia="zh-CN"/>
        </w:rPr>
        <w:tab/>
      </w:r>
      <w:r w:rsidRPr="000F7212">
        <w:t>WLCP bearer setup request for an already activated default WLCP bearer</w:t>
      </w:r>
    </w:p>
    <w:p w14:paraId="350A3343" w14:textId="77777777" w:rsidR="00EF65B1" w:rsidRPr="000F7212" w:rsidRDefault="00EF65B1" w:rsidP="00EF65B1">
      <w:pPr>
        <w:pStyle w:val="B1"/>
        <w:rPr>
          <w:lang w:eastAsia="zh-CN"/>
        </w:rPr>
      </w:pPr>
      <w:r w:rsidRPr="000F7212">
        <w:tab/>
        <w:t xml:space="preserve">If the UE receives a WLCP BEARER SETUP REQUEST message with a WLCP bearer identity identical to the WLCP bearer identity of an already activated default WLCP bearer, the UE </w:t>
      </w:r>
      <w:r w:rsidRPr="000F7212">
        <w:rPr>
          <w:lang w:eastAsia="zh-CN"/>
        </w:rPr>
        <w:t xml:space="preserve">shall </w:t>
      </w:r>
      <w:r w:rsidRPr="000F7212">
        <w:t>delete the existing default WLCP bearer and all the associated dedicated WLCP bearers, if any, and proceed with the requested dedicated WLCP bearer setup</w:t>
      </w:r>
    </w:p>
    <w:p w14:paraId="635D4F61" w14:textId="77777777" w:rsidR="00EF65B1" w:rsidRPr="000F7212" w:rsidRDefault="00EF65B1" w:rsidP="00EF65B1">
      <w:pPr>
        <w:pStyle w:val="B1"/>
      </w:pPr>
      <w:r w:rsidRPr="000F7212">
        <w:t>c)</w:t>
      </w:r>
      <w:r w:rsidRPr="000F7212">
        <w:tab/>
        <w:t>WLCP bearer setup request for an already activated dedicated WLCP bearer</w:t>
      </w:r>
    </w:p>
    <w:p w14:paraId="0DBB255E" w14:textId="77777777" w:rsidR="00EF65B1" w:rsidRPr="000F7212" w:rsidRDefault="00EF65B1" w:rsidP="00EF65B1">
      <w:pPr>
        <w:pStyle w:val="B1"/>
      </w:pPr>
      <w:r w:rsidRPr="000F7212">
        <w:tab/>
        <w:t>If the UE receives a WLCP BEARER SETUP REQUEST message with a WLCP bearer identity identical to the WLCP bearer identity of an already activated dedicated WLCP bearer, the UE shall locally release the existing dedicated WLCP bearer context and proceed with the requested dedicated WLCP bearer setup.</w:t>
      </w:r>
    </w:p>
    <w:p w14:paraId="5F95348E" w14:textId="77777777" w:rsidR="000777C5" w:rsidRPr="000F7212" w:rsidRDefault="000777C5" w:rsidP="000F7212">
      <w:pPr>
        <w:pStyle w:val="Heading3"/>
        <w:rPr>
          <w:noProof/>
          <w:lang w:eastAsia="zh-CN"/>
        </w:rPr>
      </w:pPr>
      <w:bookmarkStart w:id="125" w:name="_Toc146259546"/>
      <w:r w:rsidRPr="000F7212">
        <w:rPr>
          <w:rFonts w:hint="eastAsia"/>
          <w:noProof/>
          <w:lang w:eastAsia="zh-CN"/>
        </w:rPr>
        <w:lastRenderedPageBreak/>
        <w:t>5.10</w:t>
      </w:r>
      <w:r w:rsidRPr="000F7212">
        <w:rPr>
          <w:noProof/>
          <w:lang w:eastAsia="zh-CN"/>
        </w:rPr>
        <w:t>.4</w:t>
      </w:r>
      <w:r w:rsidRPr="000F7212">
        <w:rPr>
          <w:noProof/>
          <w:lang w:eastAsia="zh-CN"/>
        </w:rPr>
        <w:tab/>
      </w:r>
      <w:r w:rsidRPr="000F7212">
        <w:rPr>
          <w:rFonts w:hint="eastAsia"/>
          <w:noProof/>
          <w:lang w:eastAsia="zh-CN"/>
        </w:rPr>
        <w:t>Abnormal cases</w:t>
      </w:r>
      <w:r w:rsidRPr="000F7212">
        <w:rPr>
          <w:noProof/>
          <w:lang w:eastAsia="zh-CN"/>
        </w:rPr>
        <w:t xml:space="preserve"> in the TWAG</w:t>
      </w:r>
      <w:bookmarkEnd w:id="125"/>
    </w:p>
    <w:p w14:paraId="7A0E0845" w14:textId="77777777" w:rsidR="00EF65B1" w:rsidRPr="000F7212" w:rsidRDefault="00EF65B1" w:rsidP="00EF65B1">
      <w:r w:rsidRPr="000F7212">
        <w:t>The following abnormal cases can be identified:</w:t>
      </w:r>
    </w:p>
    <w:p w14:paraId="0760335C" w14:textId="77777777" w:rsidR="00EF65B1" w:rsidRPr="000F7212" w:rsidRDefault="00EF65B1" w:rsidP="00EF65B1">
      <w:pPr>
        <w:pStyle w:val="B1"/>
      </w:pPr>
      <w:r w:rsidRPr="000F7212">
        <w:rPr>
          <w:lang w:eastAsia="zh-CN"/>
        </w:rPr>
        <w:t>a)</w:t>
      </w:r>
      <w:r w:rsidRPr="000F7212">
        <w:tab/>
        <w:t>Expiry of timer T3587:</w:t>
      </w:r>
    </w:p>
    <w:p w14:paraId="109F004E" w14:textId="77777777" w:rsidR="00EF65B1" w:rsidRPr="000F7212" w:rsidRDefault="00EF65B1" w:rsidP="00EF65B1">
      <w:pPr>
        <w:pStyle w:val="B1"/>
      </w:pPr>
      <w:r w:rsidRPr="000F7212">
        <w:tab/>
        <w:t>On the first expiry of the timer T3</w:t>
      </w:r>
      <w:r w:rsidRPr="000F7212">
        <w:rPr>
          <w:lang w:eastAsia="zh-CN"/>
        </w:rPr>
        <w:t>587</w:t>
      </w:r>
      <w:r w:rsidRPr="000F7212">
        <w:t>, the TWAG shall resend the WLCP BEARER SETUP REQUEST and shall reset and restart timer T3</w:t>
      </w:r>
      <w:r w:rsidRPr="000F7212">
        <w:rPr>
          <w:lang w:eastAsia="zh-CN"/>
        </w:rPr>
        <w:t>587</w:t>
      </w:r>
      <w:r w:rsidRPr="000F7212">
        <w:t>. This retransmission is repeated four times, i.e. on the fifth expiry of timer T3</w:t>
      </w:r>
      <w:r w:rsidRPr="000F7212">
        <w:rPr>
          <w:lang w:eastAsia="zh-CN"/>
        </w:rPr>
        <w:t>587</w:t>
      </w:r>
      <w:r w:rsidRPr="000F7212">
        <w:t>, the TWAG shall abort the procedure, release any resources allocated for this activation and enter the state WLCP BEARER CONTEXT INACTIVE.</w:t>
      </w:r>
    </w:p>
    <w:p w14:paraId="3EDB666F" w14:textId="77777777" w:rsidR="00EF65B1" w:rsidRPr="000F7212" w:rsidRDefault="00EF65B1" w:rsidP="00EF65B1">
      <w:pPr>
        <w:pStyle w:val="B1"/>
        <w:rPr>
          <w:lang w:eastAsia="zh-CN"/>
        </w:rPr>
      </w:pPr>
      <w:r w:rsidRPr="000F7212">
        <w:rPr>
          <w:noProof/>
          <w:lang w:eastAsia="zh-CN"/>
        </w:rPr>
        <w:t>b)</w:t>
      </w:r>
      <w:r w:rsidRPr="000F7212">
        <w:rPr>
          <w:noProof/>
          <w:lang w:eastAsia="zh-CN"/>
        </w:rPr>
        <w:tab/>
        <w:t xml:space="preserve">Collision of UE requested PDN disconnection procedure and </w:t>
      </w:r>
      <w:r w:rsidRPr="000F7212">
        <w:t>WLCP bearer setup procedure</w:t>
      </w:r>
      <w:r w:rsidRPr="000F7212">
        <w:rPr>
          <w:lang w:eastAsia="zh-CN"/>
        </w:rPr>
        <w:t>:</w:t>
      </w:r>
    </w:p>
    <w:p w14:paraId="01F58FB6" w14:textId="77777777" w:rsidR="00EF65B1" w:rsidRPr="000F7212" w:rsidRDefault="00EF65B1" w:rsidP="00EF65B1">
      <w:pPr>
        <w:pStyle w:val="B1"/>
        <w:rPr>
          <w:lang w:eastAsia="zh-CN"/>
        </w:rPr>
      </w:pPr>
      <w:r w:rsidRPr="000F7212">
        <w:rPr>
          <w:lang w:eastAsia="zh-CN"/>
        </w:rPr>
        <w:tab/>
        <w:t xml:space="preserve">When the TWAG receives </w:t>
      </w:r>
      <w:r w:rsidRPr="000F7212">
        <w:t xml:space="preserve">a PDN DISCONNECT REQUEST </w:t>
      </w:r>
      <w:r w:rsidRPr="000F7212">
        <w:rPr>
          <w:lang w:eastAsia="zh-CN"/>
        </w:rPr>
        <w:t xml:space="preserve">message during the WLCP </w:t>
      </w:r>
      <w:r w:rsidRPr="000F7212">
        <w:t>bearer setup procedure</w:t>
      </w:r>
      <w:r w:rsidRPr="000F7212">
        <w:rPr>
          <w:lang w:eastAsia="zh-CN"/>
        </w:rPr>
        <w:t xml:space="preserve">, and the WLCP bearer to be setup belongs to the PDN connection the UE wants to disconnect, the </w:t>
      </w:r>
      <w:r w:rsidRPr="000F7212">
        <w:t>TWAG shall terminate the WLCP bearer setup procedure locally, release any resources related to this procedure</w:t>
      </w:r>
      <w:r w:rsidRPr="000F7212">
        <w:rPr>
          <w:lang w:eastAsia="zh-CN"/>
        </w:rPr>
        <w:t xml:space="preserve"> and proceed with the PDN disconnection procedure.</w:t>
      </w:r>
    </w:p>
    <w:p w14:paraId="4496F55C" w14:textId="77777777" w:rsidR="000777C5" w:rsidRPr="000F7212" w:rsidRDefault="000777C5" w:rsidP="000F7212">
      <w:pPr>
        <w:pStyle w:val="Heading2"/>
      </w:pPr>
      <w:bookmarkStart w:id="126" w:name="_Toc146259547"/>
      <w:r w:rsidRPr="000F7212">
        <w:t>5.11</w:t>
      </w:r>
      <w:r w:rsidRPr="000F7212">
        <w:tab/>
        <w:t>WLCP bearer modify procedure</w:t>
      </w:r>
      <w:bookmarkEnd w:id="126"/>
    </w:p>
    <w:p w14:paraId="6E4FA5C2" w14:textId="77777777" w:rsidR="000777C5" w:rsidRPr="000F7212" w:rsidRDefault="000777C5" w:rsidP="000F7212">
      <w:pPr>
        <w:pStyle w:val="Heading3"/>
      </w:pPr>
      <w:bookmarkStart w:id="127" w:name="_Toc146259548"/>
      <w:r w:rsidRPr="000F7212">
        <w:t>5.11.1</w:t>
      </w:r>
      <w:r w:rsidRPr="000F7212">
        <w:tab/>
        <w:t>General</w:t>
      </w:r>
      <w:bookmarkEnd w:id="127"/>
    </w:p>
    <w:p w14:paraId="0097046F" w14:textId="77777777" w:rsidR="000777C5" w:rsidRPr="000F7212" w:rsidRDefault="000777C5" w:rsidP="000777C5">
      <w:r w:rsidRPr="000F7212">
        <w:t>The purpose of the WLCP bearer modify procedure is to modify a dedicated WLCP bearer context between the UE and the TWAN. The WLCP bearer modify procedure is initiated by the TWAG if:</w:t>
      </w:r>
    </w:p>
    <w:p w14:paraId="3C91BAAA" w14:textId="77777777" w:rsidR="000777C5" w:rsidRPr="000F7212" w:rsidRDefault="000777C5" w:rsidP="000777C5">
      <w:pPr>
        <w:pStyle w:val="B1"/>
      </w:pPr>
      <w:r w:rsidRPr="000F7212">
        <w:t>-</w:t>
      </w:r>
      <w:r w:rsidRPr="000F7212">
        <w:tab/>
        <w:t xml:space="preserve">the UE is connected to a trusted WLAN using the multi-connection mode (MCM); </w:t>
      </w:r>
    </w:p>
    <w:p w14:paraId="3DB2E945" w14:textId="77777777" w:rsidR="000777C5" w:rsidRPr="000F7212" w:rsidRDefault="000777C5" w:rsidP="000777C5">
      <w:pPr>
        <w:pStyle w:val="B1"/>
      </w:pPr>
      <w:r w:rsidRPr="000F7212">
        <w:t>-</w:t>
      </w:r>
      <w:r w:rsidRPr="000F7212">
        <w:tab/>
        <w:t>the TWAG receives from the PDN GW a Update Bearer Request message that includes TFT and updated S2a bearer level QoS parameters; and</w:t>
      </w:r>
    </w:p>
    <w:p w14:paraId="13ABD562" w14:textId="77777777" w:rsidR="000777C5" w:rsidRPr="000F7212" w:rsidRDefault="000777C5" w:rsidP="000777C5">
      <w:pPr>
        <w:pStyle w:val="B1"/>
      </w:pPr>
      <w:r w:rsidRPr="000F7212">
        <w:t>-</w:t>
      </w:r>
      <w:r w:rsidRPr="000F7212">
        <w:tab/>
        <w:t xml:space="preserve">both the UE and TWAG support multiple bearer PDN connectivity and default WLCP bearer identity has been assigned during PDN connection establishment. </w:t>
      </w:r>
    </w:p>
    <w:p w14:paraId="4225D7DC" w14:textId="77777777" w:rsidR="000777C5" w:rsidRPr="000F7212" w:rsidRDefault="000777C5" w:rsidP="000F7212">
      <w:pPr>
        <w:pStyle w:val="Heading3"/>
      </w:pPr>
      <w:bookmarkStart w:id="128" w:name="_Toc146259549"/>
      <w:r w:rsidRPr="000F7212">
        <w:t>5.11.2</w:t>
      </w:r>
      <w:r w:rsidRPr="000F7212">
        <w:tab/>
        <w:t>Procedure description</w:t>
      </w:r>
      <w:bookmarkEnd w:id="128"/>
    </w:p>
    <w:p w14:paraId="40D6E2CC" w14:textId="77777777" w:rsidR="000777C5" w:rsidRPr="000F7212" w:rsidRDefault="000777C5" w:rsidP="000F7212">
      <w:pPr>
        <w:pStyle w:val="Heading4"/>
      </w:pPr>
      <w:bookmarkStart w:id="129" w:name="_Toc146259550"/>
      <w:r w:rsidRPr="000F7212">
        <w:t>5.11.2.1</w:t>
      </w:r>
      <w:r w:rsidRPr="000F7212">
        <w:tab/>
        <w:t>WLCP bearer modify procedure initiated by the TWAG</w:t>
      </w:r>
      <w:bookmarkEnd w:id="129"/>
    </w:p>
    <w:p w14:paraId="0EC777B7" w14:textId="77777777" w:rsidR="000777C5" w:rsidRPr="000F7212" w:rsidRDefault="000777C5" w:rsidP="000777C5">
      <w:r w:rsidRPr="000F7212">
        <w:t>The TWAG shall initiate the WLCP bearer modify procedure by sending a WLCP BEARER MODIFY REQUEST message to the UE</w:t>
      </w:r>
      <w:r w:rsidRPr="000F7212">
        <w:rPr>
          <w:lang w:eastAsia="ko-KR"/>
        </w:rPr>
        <w:t>, start the timer T3588</w:t>
      </w:r>
      <w:r w:rsidRPr="000F7212">
        <w:t>,</w:t>
      </w:r>
      <w:r w:rsidRPr="000F7212">
        <w:rPr>
          <w:lang w:eastAsia="zh-CN"/>
        </w:rPr>
        <w:t xml:space="preserve"> and enter the state WLCP </w:t>
      </w:r>
      <w:r w:rsidRPr="000F7212">
        <w:t xml:space="preserve">BEARER CONTEXT </w:t>
      </w:r>
      <w:r w:rsidRPr="000F7212">
        <w:rPr>
          <w:lang w:eastAsia="zh-CN"/>
        </w:rPr>
        <w:t>MODIFY PENDING (see figure 5.11.2.1.1)</w:t>
      </w:r>
      <w:r w:rsidRPr="000F7212">
        <w:t>.</w:t>
      </w:r>
    </w:p>
    <w:p w14:paraId="15486586" w14:textId="77777777" w:rsidR="000777C5" w:rsidRPr="000F7212" w:rsidRDefault="000777C5" w:rsidP="000777C5">
      <w:r w:rsidRPr="000F7212">
        <w:t xml:space="preserve">The </w:t>
      </w:r>
      <w:r w:rsidRPr="000F7212">
        <w:rPr>
          <w:lang w:eastAsia="ko-KR"/>
        </w:rPr>
        <w:t>TWAG</w:t>
      </w:r>
      <w:r w:rsidRPr="000F7212">
        <w:t xml:space="preserve"> shall include the WLCP bearer identity and its associated PDN connection ID </w:t>
      </w:r>
      <w:r w:rsidRPr="000F7212">
        <w:rPr>
          <w:lang w:eastAsia="ko-KR"/>
        </w:rPr>
        <w:t xml:space="preserve">in the </w:t>
      </w:r>
      <w:r w:rsidRPr="000F7212">
        <w:t>WLCP BEARER MODIFY REQUEST</w:t>
      </w:r>
      <w:r w:rsidRPr="000F7212">
        <w:rPr>
          <w:lang w:eastAsia="ko-KR"/>
        </w:rPr>
        <w:t xml:space="preserve"> message</w:t>
      </w:r>
      <w:r w:rsidRPr="000F7212">
        <w:t xml:space="preserve"> to identify the WLCP bearer context to be modified.</w:t>
      </w:r>
    </w:p>
    <w:p w14:paraId="156B8872" w14:textId="77777777" w:rsidR="000777C5" w:rsidRPr="000F7212" w:rsidRDefault="000777C5" w:rsidP="000777C5">
      <w:pPr>
        <w:pStyle w:val="TH"/>
        <w:rPr>
          <w:lang w:eastAsia="zh-CN"/>
        </w:rPr>
      </w:pPr>
      <w:r w:rsidRPr="000F7212">
        <w:rPr>
          <w:lang w:eastAsia="x-none"/>
        </w:rPr>
        <w:object w:dxaOrig="9750" w:dyaOrig="4185" w14:anchorId="7BB9794A">
          <v:shape id="_x0000_i1047" type="#_x0000_t75" style="width:427.6pt;height:183.45pt" o:ole="">
            <v:imagedata r:id="rId54" o:title=""/>
          </v:shape>
          <o:OLEObject Type="Embed" ProgID="Visio.Drawing.11" ShapeID="_x0000_i1047" DrawAspect="Content" ObjectID="_1756873476" r:id="rId55"/>
        </w:object>
      </w:r>
    </w:p>
    <w:p w14:paraId="595E2AD2" w14:textId="77777777" w:rsidR="000777C5" w:rsidRPr="000F7212" w:rsidRDefault="000777C5" w:rsidP="000777C5">
      <w:pPr>
        <w:pStyle w:val="TF"/>
        <w:outlineLvl w:val="0"/>
        <w:rPr>
          <w:lang w:eastAsia="x-none"/>
        </w:rPr>
      </w:pPr>
      <w:r w:rsidRPr="000F7212">
        <w:t>Figure 5.11.2.1.1: WLCP bearer modify procedure</w:t>
      </w:r>
    </w:p>
    <w:p w14:paraId="0C9D96FB" w14:textId="77777777" w:rsidR="000777C5" w:rsidRPr="000F7212" w:rsidRDefault="000777C5" w:rsidP="000F7212">
      <w:pPr>
        <w:pStyle w:val="Heading4"/>
      </w:pPr>
      <w:bookmarkStart w:id="130" w:name="_Toc146259551"/>
      <w:r w:rsidRPr="000F7212">
        <w:t>5.11.2.2</w:t>
      </w:r>
      <w:r w:rsidRPr="000F7212">
        <w:tab/>
        <w:t>WLCP bearer modify procedure accepted by the UE</w:t>
      </w:r>
      <w:bookmarkEnd w:id="130"/>
    </w:p>
    <w:p w14:paraId="14B5C2C0" w14:textId="77777777" w:rsidR="000777C5" w:rsidRPr="000F7212" w:rsidRDefault="000777C5" w:rsidP="000777C5">
      <w:pPr>
        <w:rPr>
          <w:color w:val="FF0000"/>
        </w:rPr>
      </w:pPr>
      <w:r w:rsidRPr="000F7212">
        <w:t>Upon receipt of the WLCP BEARER MODIFY REQUEST message, the UE shall check the received TFT before taking it into use, send a WLCP BEARER MODIFY ACCEPT message and enter the state WLCP BEARER CONTEXT ACTIVE. The WLCP BEARER MODIFY ACCEPT message shall include the WLCP bearer identity. The UE shall use the received TFT to apply mapping of uplink traffic flows to the WLCP bearer and shall treat any packet filter without explicit direction as being bi-directional.</w:t>
      </w:r>
    </w:p>
    <w:p w14:paraId="1BFCEFA2" w14:textId="77777777" w:rsidR="000777C5" w:rsidRPr="000F7212" w:rsidRDefault="000777C5" w:rsidP="000777C5">
      <w:r w:rsidRPr="000F7212">
        <w:t>The UE shall use the received TFT to apply mapping of uplink traffic flows to the WLCP bearer if the TFT contains packet filters for the uplink direction.</w:t>
      </w:r>
    </w:p>
    <w:p w14:paraId="5181CFF3" w14:textId="77777777" w:rsidR="000777C5" w:rsidRPr="000F7212" w:rsidRDefault="000777C5" w:rsidP="000777C5">
      <w:pPr>
        <w:rPr>
          <w:lang w:eastAsia="zh-CN"/>
        </w:rPr>
      </w:pPr>
      <w:r w:rsidRPr="000F7212">
        <w:t>Upon receipt of the WLCP BEARER MODIFY ACCEPT message</w:t>
      </w:r>
      <w:r w:rsidRPr="000F7212">
        <w:rPr>
          <w:lang w:eastAsia="zh-CN"/>
        </w:rPr>
        <w:t>,</w:t>
      </w:r>
      <w:r w:rsidRPr="000F7212">
        <w:t xml:space="preserve"> the </w:t>
      </w:r>
      <w:r w:rsidRPr="000F7212">
        <w:rPr>
          <w:lang w:eastAsia="zh-CN"/>
        </w:rPr>
        <w:t>TWAG</w:t>
      </w:r>
      <w:r w:rsidRPr="000F7212">
        <w:t xml:space="preserve"> shall </w:t>
      </w:r>
      <w:r w:rsidRPr="000F7212">
        <w:rPr>
          <w:lang w:eastAsia="ko-KR"/>
        </w:rPr>
        <w:t>stop the timer T3588 and</w:t>
      </w:r>
      <w:r w:rsidRPr="000F7212">
        <w:t xml:space="preserve"> enter the state WLCP BEARER CONTEXT </w:t>
      </w:r>
      <w:r w:rsidRPr="000F7212">
        <w:rPr>
          <w:lang w:eastAsia="zh-CN"/>
        </w:rPr>
        <w:t>ACTIVE</w:t>
      </w:r>
      <w:r w:rsidRPr="000F7212">
        <w:t>.</w:t>
      </w:r>
    </w:p>
    <w:p w14:paraId="7C137CA8" w14:textId="77777777" w:rsidR="000777C5" w:rsidRPr="000F7212" w:rsidRDefault="000777C5" w:rsidP="000F7212">
      <w:pPr>
        <w:pStyle w:val="Heading4"/>
      </w:pPr>
      <w:bookmarkStart w:id="131" w:name="_Toc146259552"/>
      <w:r w:rsidRPr="000F7212">
        <w:t>5.11.2.3</w:t>
      </w:r>
      <w:r w:rsidRPr="000F7212">
        <w:tab/>
        <w:t>WLCP bearer modify procedure not accepted by the UE</w:t>
      </w:r>
      <w:bookmarkEnd w:id="131"/>
    </w:p>
    <w:p w14:paraId="12A24201" w14:textId="77777777" w:rsidR="000777C5" w:rsidRPr="000F7212" w:rsidRDefault="000777C5" w:rsidP="000777C5">
      <w:r w:rsidRPr="000F7212">
        <w:t>Upon receipt of the WLCP BEARER MODIFY REQUEST message, the UE may reject the request from the TWAG by sending a WLCP BEARER MODIFY REJECT message. The UE shall include the WLCP bearer identity and a cause IE indicating the reason for rejection in the WLCP BEARER MODIFY REJECT message.</w:t>
      </w:r>
    </w:p>
    <w:p w14:paraId="75CAD556" w14:textId="77777777" w:rsidR="000777C5" w:rsidRPr="000F7212" w:rsidRDefault="000777C5" w:rsidP="000777C5">
      <w:pPr>
        <w:rPr>
          <w:lang w:eastAsia="zh-CN"/>
        </w:rPr>
      </w:pPr>
      <w:r w:rsidRPr="000F7212">
        <w:t>The</w:t>
      </w:r>
      <w:r w:rsidRPr="000F7212">
        <w:rPr>
          <w:lang w:eastAsia="zh-CN"/>
        </w:rPr>
        <w:t xml:space="preserve"> cause typically indicates one of the following cause values:</w:t>
      </w:r>
    </w:p>
    <w:p w14:paraId="01672E32" w14:textId="77777777" w:rsidR="000777C5" w:rsidRPr="000F7212" w:rsidRDefault="000777C5" w:rsidP="000777C5">
      <w:pPr>
        <w:pStyle w:val="B1"/>
      </w:pPr>
      <w:r w:rsidRPr="000F7212">
        <w:t>#26:</w:t>
      </w:r>
      <w:r w:rsidRPr="000F7212">
        <w:tab/>
        <w:t>insufficient resources;</w:t>
      </w:r>
    </w:p>
    <w:p w14:paraId="6E63E1A5" w14:textId="77777777" w:rsidR="000777C5" w:rsidRPr="000F7212" w:rsidRDefault="000777C5" w:rsidP="000777C5">
      <w:pPr>
        <w:pStyle w:val="B1"/>
      </w:pPr>
      <w:r w:rsidRPr="000F7212">
        <w:t>#31</w:t>
      </w:r>
      <w:r w:rsidRPr="000F7212">
        <w:rPr>
          <w:lang w:eastAsia="zh-CN"/>
        </w:rPr>
        <w:t>:</w:t>
      </w:r>
      <w:r w:rsidRPr="000F7212">
        <w:tab/>
      </w:r>
      <w:r w:rsidRPr="000F7212">
        <w:rPr>
          <w:lang w:eastAsia="zh-CN"/>
        </w:rPr>
        <w:t>request</w:t>
      </w:r>
      <w:r w:rsidRPr="000F7212">
        <w:t xml:space="preserve"> rejected, unspecified;</w:t>
      </w:r>
    </w:p>
    <w:p w14:paraId="08D45A9A" w14:textId="77777777" w:rsidR="000777C5" w:rsidRPr="000F7212" w:rsidRDefault="000777C5" w:rsidP="000777C5">
      <w:pPr>
        <w:pStyle w:val="B1"/>
      </w:pPr>
      <w:r w:rsidRPr="000F7212">
        <w:t>#41:</w:t>
      </w:r>
      <w:r w:rsidRPr="000F7212">
        <w:tab/>
        <w:t>semantic error in the TFT operation;</w:t>
      </w:r>
    </w:p>
    <w:p w14:paraId="55A474ED" w14:textId="77777777" w:rsidR="000777C5" w:rsidRPr="000F7212" w:rsidRDefault="000777C5" w:rsidP="000777C5">
      <w:pPr>
        <w:pStyle w:val="B1"/>
      </w:pPr>
      <w:r w:rsidRPr="000F7212">
        <w:t>#42:</w:t>
      </w:r>
      <w:r w:rsidRPr="000F7212">
        <w:tab/>
        <w:t>syntactical error in the TFT operation;</w:t>
      </w:r>
    </w:p>
    <w:p w14:paraId="21267DAB" w14:textId="77777777" w:rsidR="000777C5" w:rsidRPr="000F7212" w:rsidRDefault="000777C5" w:rsidP="000777C5">
      <w:pPr>
        <w:pStyle w:val="B1"/>
      </w:pPr>
      <w:r w:rsidRPr="000F7212">
        <w:t>#43:</w:t>
      </w:r>
      <w:r w:rsidRPr="000F7212">
        <w:tab/>
      </w:r>
      <w:r w:rsidRPr="000F7212">
        <w:rPr>
          <w:lang w:eastAsia="zh-CN"/>
        </w:rPr>
        <w:t>invalid WLCP</w:t>
      </w:r>
      <w:r w:rsidRPr="000F7212">
        <w:t xml:space="preserve"> bearer </w:t>
      </w:r>
      <w:r w:rsidRPr="000F7212">
        <w:rPr>
          <w:lang w:eastAsia="zh-CN"/>
        </w:rPr>
        <w:t>identity</w:t>
      </w:r>
      <w:r w:rsidRPr="000F7212">
        <w:t>;</w:t>
      </w:r>
    </w:p>
    <w:p w14:paraId="5CAFCD3B" w14:textId="77777777" w:rsidR="000777C5" w:rsidRPr="000F7212" w:rsidRDefault="000777C5" w:rsidP="000777C5">
      <w:pPr>
        <w:pStyle w:val="B1"/>
      </w:pPr>
      <w:r w:rsidRPr="000F7212">
        <w:t>#44:</w:t>
      </w:r>
      <w:r w:rsidRPr="000F7212">
        <w:tab/>
        <w:t>semantic error(s) in packet filter(s);</w:t>
      </w:r>
    </w:p>
    <w:p w14:paraId="5F612E8B" w14:textId="77777777" w:rsidR="000777C5" w:rsidRPr="000F7212" w:rsidRDefault="000777C5" w:rsidP="000777C5">
      <w:pPr>
        <w:pStyle w:val="B1"/>
      </w:pPr>
      <w:r w:rsidRPr="000F7212">
        <w:t>#45:</w:t>
      </w:r>
      <w:r w:rsidRPr="000F7212">
        <w:tab/>
        <w:t>syntactical error(s) in packet filter(s); or</w:t>
      </w:r>
    </w:p>
    <w:p w14:paraId="2E4369BB" w14:textId="77777777" w:rsidR="000777C5" w:rsidRPr="000F7212" w:rsidRDefault="000777C5" w:rsidP="000777C5">
      <w:pPr>
        <w:pStyle w:val="B1"/>
      </w:pPr>
      <w:r w:rsidRPr="000F7212">
        <w:t>#95 – 111:</w:t>
      </w:r>
      <w:r w:rsidRPr="000F7212">
        <w:tab/>
        <w:t>protocol errors.</w:t>
      </w:r>
    </w:p>
    <w:p w14:paraId="6B3BFF9A" w14:textId="77777777" w:rsidR="00EF65B1" w:rsidRPr="000F7212" w:rsidRDefault="00EF65B1" w:rsidP="00EF65B1">
      <w:r w:rsidRPr="000F7212">
        <w:t>The UE shall check the TFT in the WLCP BEARER MODIFY REQUEST message for different types of TFT IE errors as follows:</w:t>
      </w:r>
    </w:p>
    <w:p w14:paraId="77C99A86" w14:textId="77777777" w:rsidR="00EF65B1" w:rsidRPr="000F7212" w:rsidRDefault="00EF65B1" w:rsidP="00EF65B1">
      <w:pPr>
        <w:pStyle w:val="B1"/>
        <w:outlineLvl w:val="0"/>
      </w:pPr>
      <w:r w:rsidRPr="000F7212">
        <w:t>a)</w:t>
      </w:r>
      <w:r w:rsidRPr="000F7212">
        <w:tab/>
        <w:t>Semantic errors in TFT operations:</w:t>
      </w:r>
    </w:p>
    <w:p w14:paraId="0C39EFF5" w14:textId="77777777" w:rsidR="00EF65B1" w:rsidRPr="000F7212" w:rsidRDefault="00EF65B1" w:rsidP="00EF65B1">
      <w:pPr>
        <w:pStyle w:val="B2"/>
      </w:pPr>
      <w:r w:rsidRPr="000F7212">
        <w:t>1)</w:t>
      </w:r>
      <w:r w:rsidRPr="000F7212">
        <w:tab/>
      </w:r>
      <w:r w:rsidRPr="000F7212">
        <w:rPr>
          <w:i/>
        </w:rPr>
        <w:t>TFT operation</w:t>
      </w:r>
      <w:r w:rsidRPr="000F7212">
        <w:t xml:space="preserve"> = "Create a new TFT" when there is already an existing TFT for the WLCP bearer.</w:t>
      </w:r>
    </w:p>
    <w:p w14:paraId="25B7456D" w14:textId="77777777" w:rsidR="00EF65B1" w:rsidRPr="000F7212" w:rsidRDefault="00EF65B1" w:rsidP="00EF65B1">
      <w:pPr>
        <w:pStyle w:val="B2"/>
      </w:pPr>
      <w:r w:rsidRPr="000F7212">
        <w:lastRenderedPageBreak/>
        <w:t>2)</w:t>
      </w:r>
      <w:r w:rsidRPr="000F7212">
        <w:tab/>
        <w:t xml:space="preserve">When the </w:t>
      </w:r>
      <w:r w:rsidRPr="000F7212">
        <w:rPr>
          <w:i/>
        </w:rPr>
        <w:t>TFT operation</w:t>
      </w:r>
      <w:r w:rsidRPr="000F7212">
        <w:t xml:space="preserve"> is an operation other than "Create a new TFT" and there is no TFT for the WLCP bearer.</w:t>
      </w:r>
    </w:p>
    <w:p w14:paraId="02EF1BA7" w14:textId="77777777" w:rsidR="00EF65B1" w:rsidRPr="000F7212" w:rsidRDefault="00EF65B1" w:rsidP="00EF65B1">
      <w:pPr>
        <w:pStyle w:val="B2"/>
      </w:pPr>
      <w:r w:rsidRPr="000F7212">
        <w:t>3)</w:t>
      </w:r>
      <w:r w:rsidRPr="000F7212">
        <w:rPr>
          <w:i/>
        </w:rPr>
        <w:tab/>
        <w:t>TFT operation</w:t>
      </w:r>
      <w:r w:rsidRPr="000F7212">
        <w:t xml:space="preserve"> = "Delete packet filters from existing TFT" when it would render the TFT empty.</w:t>
      </w:r>
    </w:p>
    <w:p w14:paraId="2A0479DC" w14:textId="77777777" w:rsidR="00EF65B1" w:rsidRPr="000F7212" w:rsidRDefault="00EF65B1" w:rsidP="00EF65B1">
      <w:pPr>
        <w:pStyle w:val="B2"/>
      </w:pPr>
      <w:r w:rsidRPr="000F7212">
        <w:t>4)</w:t>
      </w:r>
      <w:r w:rsidRPr="000F7212">
        <w:tab/>
      </w:r>
      <w:r w:rsidRPr="000F7212">
        <w:rPr>
          <w:i/>
        </w:rPr>
        <w:t>TFT operation</w:t>
      </w:r>
      <w:r w:rsidRPr="000F7212">
        <w:t xml:space="preserve"> = "Delete existing TFT" for a dedicated WLCP bearer.</w:t>
      </w:r>
    </w:p>
    <w:p w14:paraId="08C3BC80" w14:textId="77777777" w:rsidR="00EF65B1" w:rsidRPr="000F7212" w:rsidRDefault="00EF65B1" w:rsidP="00EF65B1">
      <w:pPr>
        <w:pStyle w:val="B1"/>
      </w:pPr>
      <w:r w:rsidRPr="000F7212">
        <w:tab/>
        <w:t>In case 4 the UE shall reject the WLCP bearer modify request with cause #41 "semantic error in the TFT operation".</w:t>
      </w:r>
    </w:p>
    <w:p w14:paraId="5823413B" w14:textId="77777777" w:rsidR="00EF65B1" w:rsidRPr="000F7212" w:rsidRDefault="00EF65B1" w:rsidP="00EF65B1">
      <w:pPr>
        <w:pStyle w:val="B1"/>
      </w:pPr>
      <w:r w:rsidRPr="000F7212">
        <w:tab/>
        <w:t>In the other cases the UE shall not diagnose an error and perform the following actions to resolve the inconsistency:</w:t>
      </w:r>
    </w:p>
    <w:p w14:paraId="5B8A6041" w14:textId="77777777" w:rsidR="00EF65B1" w:rsidRPr="000F7212" w:rsidRDefault="00EF65B1" w:rsidP="00EF65B1">
      <w:pPr>
        <w:pStyle w:val="B2"/>
      </w:pPr>
      <w:r w:rsidRPr="000F7212">
        <w:tab/>
        <w:t>In case 1 the UE shall further process the request and, if it was processed successfully, delete the old TFT.</w:t>
      </w:r>
    </w:p>
    <w:p w14:paraId="669B8610" w14:textId="77777777" w:rsidR="00EF65B1" w:rsidRPr="000F7212" w:rsidRDefault="00EF65B1" w:rsidP="00EF65B1">
      <w:pPr>
        <w:pStyle w:val="B2"/>
      </w:pPr>
      <w:r w:rsidRPr="000F7212">
        <w:tab/>
        <w:t>In case 2 the UE shall:</w:t>
      </w:r>
    </w:p>
    <w:p w14:paraId="7772F597" w14:textId="77777777" w:rsidR="00EF65B1" w:rsidRPr="000F7212" w:rsidRDefault="00EF65B1" w:rsidP="00EF65B1">
      <w:pPr>
        <w:pStyle w:val="B3"/>
      </w:pPr>
      <w:r w:rsidRPr="000F7212">
        <w:t>-</w:t>
      </w:r>
      <w:r w:rsidRPr="000F7212">
        <w:tab/>
        <w:t>process the request and if the TFT operation is "Delete existing TFT" or "Delete packet filters from existing TFT", and if no error according to items b, c, and d was detected, consider the TFT as successfully deleted;</w:t>
      </w:r>
    </w:p>
    <w:p w14:paraId="1044A3A2" w14:textId="77777777" w:rsidR="00EF65B1" w:rsidRPr="000F7212" w:rsidRDefault="00EF65B1" w:rsidP="00EF65B1">
      <w:pPr>
        <w:pStyle w:val="B3"/>
      </w:pPr>
      <w:r w:rsidRPr="000F7212">
        <w:t>-</w:t>
      </w:r>
      <w:r w:rsidRPr="000F7212">
        <w:tab/>
        <w:t>process the request as an activation request, if the TFT operation is "Add packet filters in existing TFT" or "Replace packet filters in existing TFT".</w:t>
      </w:r>
    </w:p>
    <w:p w14:paraId="34464868" w14:textId="77777777" w:rsidR="00EF65B1" w:rsidRPr="000F7212" w:rsidRDefault="00EF65B1" w:rsidP="00EF65B1">
      <w:pPr>
        <w:pStyle w:val="B2"/>
      </w:pPr>
      <w:r w:rsidRPr="000F7212">
        <w:tab/>
        <w:t>In case 3, if the packet filters belong to a dedicated WLCP bearer and if no error according to items b, c, and d was detected, the UE shall reject the request with cause #41 "semantic error in the TFT operation".</w:t>
      </w:r>
    </w:p>
    <w:p w14:paraId="07548D5C" w14:textId="77777777" w:rsidR="00EF65B1" w:rsidRPr="000F7212" w:rsidRDefault="00EF65B1" w:rsidP="00EF65B1">
      <w:pPr>
        <w:pStyle w:val="B2"/>
      </w:pPr>
      <w:r w:rsidRPr="000F7212">
        <w:tab/>
        <w:t>In case 3, if the packet filters belong to the default WLCP bearer and if no error according to items b, c, and d was detected, the UE shall delete the existing TFT.</w:t>
      </w:r>
    </w:p>
    <w:p w14:paraId="51BFB227" w14:textId="77777777" w:rsidR="00EF65B1" w:rsidRPr="000F7212" w:rsidRDefault="00EF65B1" w:rsidP="00EF65B1">
      <w:pPr>
        <w:pStyle w:val="B1"/>
        <w:outlineLvl w:val="0"/>
      </w:pPr>
      <w:r w:rsidRPr="000F7212">
        <w:t>b)</w:t>
      </w:r>
      <w:r w:rsidRPr="000F7212">
        <w:tab/>
        <w:t>Syntactical errors in TFT operations:</w:t>
      </w:r>
    </w:p>
    <w:p w14:paraId="422250B1" w14:textId="77777777" w:rsidR="00EF65B1" w:rsidRPr="000F7212" w:rsidRDefault="00EF65B1" w:rsidP="00EF65B1">
      <w:pPr>
        <w:pStyle w:val="B2"/>
      </w:pPr>
      <w:r w:rsidRPr="000F7212">
        <w:t>1)</w:t>
      </w:r>
      <w:r w:rsidRPr="000F7212">
        <w:tab/>
        <w:t xml:space="preserve">When the </w:t>
      </w:r>
      <w:r w:rsidRPr="000F7212">
        <w:rPr>
          <w:i/>
        </w:rPr>
        <w:t>TFT operation</w:t>
      </w:r>
      <w:r w:rsidRPr="000F7212">
        <w:t xml:space="preserve"> = "Create a new TFT", "Add packet filters in existing TFT", "Replace packet filters in existing TFT" or "Delete packet filters from existing TFT" and the packet filter list in the TFT IE is empty.</w:t>
      </w:r>
    </w:p>
    <w:p w14:paraId="397E7DED" w14:textId="77777777" w:rsidR="00EF65B1" w:rsidRPr="000F7212" w:rsidRDefault="00EF65B1" w:rsidP="00EF65B1">
      <w:pPr>
        <w:pStyle w:val="B2"/>
      </w:pPr>
      <w:r w:rsidRPr="000F7212">
        <w:t>2)</w:t>
      </w:r>
      <w:r w:rsidRPr="000F7212">
        <w:tab/>
      </w:r>
      <w:r w:rsidRPr="000F7212">
        <w:rPr>
          <w:i/>
        </w:rPr>
        <w:t>TFT operation</w:t>
      </w:r>
      <w:r w:rsidRPr="000F7212">
        <w:t xml:space="preserve"> = "Delete existing TFT" or "No TFT operation" with a non-empty packet filter list in the TFT IE.</w:t>
      </w:r>
    </w:p>
    <w:p w14:paraId="44B1CEF4" w14:textId="77777777" w:rsidR="00EF65B1" w:rsidRPr="000F7212" w:rsidRDefault="00EF65B1" w:rsidP="00EF65B1">
      <w:pPr>
        <w:pStyle w:val="B2"/>
      </w:pPr>
      <w:r w:rsidRPr="000F7212">
        <w:t>3)</w:t>
      </w:r>
      <w:r w:rsidRPr="000F7212">
        <w:tab/>
      </w:r>
      <w:r w:rsidRPr="000F7212">
        <w:rPr>
          <w:i/>
        </w:rPr>
        <w:t>TFT operation</w:t>
      </w:r>
      <w:r w:rsidRPr="000F7212">
        <w:t xml:space="preserve"> = "Replace packet filters in existing TFT" when the packet filter to be replaced does not exist in the original TFT.</w:t>
      </w:r>
    </w:p>
    <w:p w14:paraId="745D4905" w14:textId="77777777" w:rsidR="00EF65B1" w:rsidRPr="000F7212" w:rsidRDefault="00EF65B1" w:rsidP="00EF65B1">
      <w:pPr>
        <w:pStyle w:val="B2"/>
      </w:pPr>
      <w:r w:rsidRPr="000F7212">
        <w:t>4)</w:t>
      </w:r>
      <w:r w:rsidRPr="000F7212">
        <w:rPr>
          <w:i/>
        </w:rPr>
        <w:tab/>
        <w:t>TFT operation</w:t>
      </w:r>
      <w:r w:rsidRPr="000F7212">
        <w:t xml:space="preserve"> = "Delete packet filters from existing TFT" when the packet filter to be deleted does not exist in the original TFT.</w:t>
      </w:r>
    </w:p>
    <w:p w14:paraId="39C7319D" w14:textId="77777777" w:rsidR="00EF65B1" w:rsidRPr="000F7212" w:rsidRDefault="00EF65B1" w:rsidP="00EF65B1">
      <w:pPr>
        <w:pStyle w:val="B2"/>
      </w:pPr>
      <w:r w:rsidRPr="000F7212">
        <w:t>5)</w:t>
      </w:r>
      <w:r w:rsidRPr="000F7212">
        <w:rPr>
          <w:i/>
        </w:rPr>
        <w:tab/>
        <w:t>TFT operation</w:t>
      </w:r>
      <w:r w:rsidRPr="000F7212">
        <w:t xml:space="preserve"> = "Delete packet filters from existing TFT" with a packet filter list also including packet filters in addition to the packet filter identifiers.</w:t>
      </w:r>
    </w:p>
    <w:p w14:paraId="29C723FC" w14:textId="77777777" w:rsidR="00EF65B1" w:rsidRPr="000F7212" w:rsidRDefault="00EF65B1" w:rsidP="00EF65B1">
      <w:pPr>
        <w:pStyle w:val="B2"/>
      </w:pPr>
      <w:r w:rsidRPr="000F7212">
        <w:t>6)</w:t>
      </w:r>
      <w:r w:rsidRPr="000F7212">
        <w:tab/>
        <w:t>When there are other types of syntactical errors in the coding of the TFT IE, such as a mismatch between the number of packet filters subfield, and the number of packet filters in the packet filter list.</w:t>
      </w:r>
    </w:p>
    <w:p w14:paraId="57BC4D1E" w14:textId="77777777" w:rsidR="00EF65B1" w:rsidRPr="000F7212" w:rsidRDefault="00EF65B1" w:rsidP="00EF65B1">
      <w:pPr>
        <w:pStyle w:val="B1"/>
      </w:pPr>
      <w:r w:rsidRPr="000F7212">
        <w:tab/>
        <w:t>In case 3 the UE shall not diagnose an error, further process the replace request and, if no error according to items c and d was detected, include the packet filters received to the existing TFT.</w:t>
      </w:r>
    </w:p>
    <w:p w14:paraId="6DE7582E" w14:textId="77777777" w:rsidR="00EF65B1" w:rsidRPr="000F7212" w:rsidRDefault="00EF65B1" w:rsidP="00EF65B1">
      <w:pPr>
        <w:pStyle w:val="B1"/>
      </w:pPr>
      <w:r w:rsidRPr="000F7212">
        <w:tab/>
        <w:t>In case 4 the UE shall not diagnose an error, further process the deletion request and, if no error according to items c and d was detected, consider the respective packet filter as successfully deleted.</w:t>
      </w:r>
    </w:p>
    <w:p w14:paraId="5F2EC635" w14:textId="77777777" w:rsidR="00EF65B1" w:rsidRPr="000F7212" w:rsidRDefault="00EF65B1" w:rsidP="00EF65B1">
      <w:pPr>
        <w:pStyle w:val="B1"/>
      </w:pPr>
      <w:r w:rsidRPr="000F7212">
        <w:tab/>
        <w:t>Otherwise the UE shall reject the modification request with ESM cause #42 "syntactical error in the TFT operation".</w:t>
      </w:r>
    </w:p>
    <w:p w14:paraId="2076D5DE" w14:textId="77777777" w:rsidR="00EF65B1" w:rsidRPr="000F7212" w:rsidRDefault="00EF65B1" w:rsidP="00EF65B1">
      <w:pPr>
        <w:pStyle w:val="B1"/>
        <w:outlineLvl w:val="0"/>
      </w:pPr>
      <w:r w:rsidRPr="000F7212">
        <w:t>c)</w:t>
      </w:r>
      <w:r w:rsidRPr="000F7212">
        <w:tab/>
        <w:t>Semantic errors in packet filters:</w:t>
      </w:r>
    </w:p>
    <w:p w14:paraId="09F76DBC" w14:textId="77777777" w:rsidR="00EF65B1" w:rsidRPr="000F7212" w:rsidRDefault="00EF65B1" w:rsidP="00EF65B1">
      <w:pPr>
        <w:pStyle w:val="B2"/>
      </w:pPr>
      <w:r w:rsidRPr="000F7212">
        <w:t>1)</w:t>
      </w:r>
      <w:r w:rsidRPr="000F7212">
        <w:tab/>
        <w:t>When a packet filter consists of conflicting packet filter components which would render the packet filter ineffective, i.e. no IP packet will ever fit this packet filter. How the UE determines a semantic error in a packet filter is outside the scope of the present document.</w:t>
      </w:r>
    </w:p>
    <w:p w14:paraId="74396EBB" w14:textId="77777777" w:rsidR="00EF65B1" w:rsidRPr="000F7212" w:rsidRDefault="00EF65B1" w:rsidP="00EF65B1">
      <w:pPr>
        <w:pStyle w:val="B2"/>
      </w:pPr>
      <w:r w:rsidRPr="000F7212">
        <w:t>2)</w:t>
      </w:r>
      <w:r w:rsidRPr="000F7212">
        <w:tab/>
        <w:t>When the resulting TFT, which is assigned to a dedicated WLCP bearer context, does not contain any packet filter applicable for the uplink direction among the packet filters created on request from the network.</w:t>
      </w:r>
    </w:p>
    <w:p w14:paraId="5A59E6EE" w14:textId="77777777" w:rsidR="00EF65B1" w:rsidRPr="000F7212" w:rsidRDefault="00EF65B1" w:rsidP="00EF65B1">
      <w:pPr>
        <w:pStyle w:val="B1"/>
      </w:pPr>
      <w:r w:rsidRPr="000F7212">
        <w:lastRenderedPageBreak/>
        <w:tab/>
        <w:t>The UE shall reject the request with cause #44 "semantic errors in packet filter(s)".</w:t>
      </w:r>
    </w:p>
    <w:p w14:paraId="45FD20FC" w14:textId="77777777" w:rsidR="00EF65B1" w:rsidRPr="000F7212" w:rsidRDefault="00EF65B1" w:rsidP="00EF65B1">
      <w:pPr>
        <w:pStyle w:val="B1"/>
        <w:outlineLvl w:val="0"/>
      </w:pPr>
      <w:r w:rsidRPr="000F7212">
        <w:t>d)</w:t>
      </w:r>
      <w:r w:rsidRPr="000F7212">
        <w:tab/>
        <w:t>Syntactical errors in packet filters:</w:t>
      </w:r>
    </w:p>
    <w:p w14:paraId="1AE74C4D" w14:textId="77777777" w:rsidR="00EF65B1" w:rsidRPr="000F7212" w:rsidRDefault="00EF65B1" w:rsidP="00EF65B1">
      <w:pPr>
        <w:pStyle w:val="B2"/>
      </w:pPr>
      <w:r w:rsidRPr="000F7212">
        <w:t>1)</w:t>
      </w:r>
      <w:r w:rsidRPr="000F7212">
        <w:tab/>
        <w:t xml:space="preserve">When the </w:t>
      </w:r>
      <w:r w:rsidRPr="000F7212">
        <w:rPr>
          <w:i/>
        </w:rPr>
        <w:t>TFT operation</w:t>
      </w:r>
      <w:r w:rsidRPr="000F7212">
        <w:t xml:space="preserve"> = "Create a new TFT", "Add packet filters to existing TFT", and two or more packet filters in the resultant TFT would have identical packet filter identifiers.</w:t>
      </w:r>
    </w:p>
    <w:p w14:paraId="3666D6E7" w14:textId="77777777" w:rsidR="00EF65B1" w:rsidRPr="000F7212" w:rsidRDefault="00EF65B1" w:rsidP="00EF65B1">
      <w:pPr>
        <w:pStyle w:val="B2"/>
      </w:pPr>
      <w:r w:rsidRPr="000F7212">
        <w:t>2)</w:t>
      </w:r>
      <w:r w:rsidRPr="000F7212">
        <w:tab/>
        <w:t xml:space="preserve">When the </w:t>
      </w:r>
      <w:r w:rsidRPr="000F7212">
        <w:rPr>
          <w:i/>
        </w:rPr>
        <w:t>TFT operation</w:t>
      </w:r>
      <w:r w:rsidRPr="000F7212">
        <w:t xml:space="preserve"> = "Create a new TFT", "Add packet filters to existing TFT" or "Replace packet filters in existing TFT", and two or more packet filters among all TFTs associated with this PDN connection would have identical packet filter precedence values.</w:t>
      </w:r>
    </w:p>
    <w:p w14:paraId="224F26D9" w14:textId="77777777" w:rsidR="00EF65B1" w:rsidRPr="000F7212" w:rsidRDefault="00EF65B1" w:rsidP="00EF65B1">
      <w:pPr>
        <w:pStyle w:val="B2"/>
      </w:pPr>
      <w:r w:rsidRPr="000F7212">
        <w:t>3)</w:t>
      </w:r>
      <w:r w:rsidRPr="000F7212">
        <w:tab/>
        <w:t>When there are other types of syntactical errors in the coding of packet filters, such as the use of a reserved value for a packet filter component identifier.</w:t>
      </w:r>
    </w:p>
    <w:p w14:paraId="51921EE2" w14:textId="77777777" w:rsidR="00EF65B1" w:rsidRPr="000F7212" w:rsidRDefault="00EF65B1" w:rsidP="00EF65B1">
      <w:pPr>
        <w:pStyle w:val="B1"/>
      </w:pPr>
      <w:r w:rsidRPr="000F7212">
        <w:tab/>
        <w:t>In case 1, if two or more packet filters with identical packet filter identifiers are contained in the new request, the UE shall reject the request with cause #45 "syntactical errors in packet filter(s)". Otherwise, the UE shall not diagnose an error, further process the new request and, if it was processed successfully, delete the old packet filters which have the identical packet filter identifiers.</w:t>
      </w:r>
    </w:p>
    <w:p w14:paraId="6DB7ABF3" w14:textId="77777777" w:rsidR="00EF65B1" w:rsidRPr="000F7212" w:rsidRDefault="00EF65B1" w:rsidP="00EF65B1">
      <w:pPr>
        <w:pStyle w:val="B1"/>
      </w:pPr>
      <w:r w:rsidRPr="000F7212">
        <w:tab/>
        <w:t xml:space="preserve">In case 2, if the old packet filters do not belong to the default WLCP bearer, the UE shall not diagnose an error, shall further process the new request and, if it was processed successfully, delete the old packet filters which have identical filter precedence values. </w:t>
      </w:r>
    </w:p>
    <w:p w14:paraId="3A4C800A" w14:textId="77777777" w:rsidR="00EF65B1" w:rsidRPr="000F7212" w:rsidRDefault="00EF65B1" w:rsidP="00EF65B1">
      <w:pPr>
        <w:pStyle w:val="B1"/>
      </w:pPr>
      <w:r w:rsidRPr="000F7212">
        <w:tab/>
        <w:t xml:space="preserve">In case 2, if one or more old packet filters belong to the default WLCP bearer, the UE shall </w:t>
      </w:r>
      <w:r w:rsidRPr="000F7212">
        <w:rPr>
          <w:lang w:eastAsia="ko-KR"/>
        </w:rPr>
        <w:t>release the relevant PDN connection. If the relevant PDN connection is the last one that the UE has, the UE shall initiate PDN connectivity establishment</w:t>
      </w:r>
      <w:r w:rsidRPr="000F7212">
        <w:t xml:space="preserve"> procedure to re-</w:t>
      </w:r>
      <w:r w:rsidRPr="000F7212">
        <w:rPr>
          <w:rFonts w:hint="eastAsia"/>
          <w:noProof/>
          <w:lang w:val="en-US" w:eastAsia="zh-CN"/>
        </w:rPr>
        <w:t>establish</w:t>
      </w:r>
      <w:r w:rsidRPr="000F7212">
        <w:rPr>
          <w:noProof/>
          <w:lang w:val="en-US" w:eastAsia="zh-CN"/>
        </w:rPr>
        <w:t xml:space="preserve"> the</w:t>
      </w:r>
      <w:r w:rsidRPr="000F7212">
        <w:rPr>
          <w:rFonts w:hint="eastAsia"/>
          <w:noProof/>
          <w:lang w:val="en-US" w:eastAsia="zh-CN"/>
        </w:rPr>
        <w:t xml:space="preserve"> </w:t>
      </w:r>
      <w:r w:rsidRPr="000F7212">
        <w:rPr>
          <w:noProof/>
          <w:lang w:val="en-US" w:eastAsia="zh-CN"/>
        </w:rPr>
        <w:t>PDN connectivity</w:t>
      </w:r>
      <w:r w:rsidRPr="000F7212">
        <w:rPr>
          <w:lang w:eastAsia="ko-KR"/>
        </w:rPr>
        <w:t xml:space="preserve"> to the network</w:t>
      </w:r>
      <w:r w:rsidRPr="000F7212">
        <w:t>.</w:t>
      </w:r>
    </w:p>
    <w:p w14:paraId="23D8D5BA" w14:textId="77777777" w:rsidR="00EF65B1" w:rsidRPr="000F7212" w:rsidRDefault="00EF65B1" w:rsidP="00EF65B1">
      <w:pPr>
        <w:pStyle w:val="B1"/>
      </w:pPr>
      <w:r w:rsidRPr="000F7212">
        <w:tab/>
        <w:t>Otherwise the UE shall reject the request with cause #45 "syntactical errors in packet filter(s)".</w:t>
      </w:r>
    </w:p>
    <w:p w14:paraId="508C0F18" w14:textId="77777777" w:rsidR="000777C5" w:rsidRPr="000F7212" w:rsidRDefault="000777C5" w:rsidP="000777C5">
      <w:r w:rsidRPr="000F7212">
        <w:t>Upon receipt of the WLCP BEARER MODIFY REJECT</w:t>
      </w:r>
      <w:r w:rsidRPr="000F7212">
        <w:rPr>
          <w:lang w:eastAsia="zh-CN"/>
        </w:rPr>
        <w:t xml:space="preserve"> </w:t>
      </w:r>
      <w:r w:rsidRPr="000F7212">
        <w:t>message</w:t>
      </w:r>
      <w:r w:rsidRPr="000F7212">
        <w:rPr>
          <w:lang w:eastAsia="zh-CN"/>
        </w:rPr>
        <w:t xml:space="preserve"> with cause value</w:t>
      </w:r>
      <w:r w:rsidRPr="000F7212">
        <w:t xml:space="preserve"> </w:t>
      </w:r>
      <w:r w:rsidRPr="000F7212">
        <w:rPr>
          <w:lang w:eastAsia="zh-CN"/>
        </w:rPr>
        <w:t>other than #43 "i</w:t>
      </w:r>
      <w:r w:rsidRPr="000F7212">
        <w:t>nvalid WLCP bearer identity</w:t>
      </w:r>
      <w:r w:rsidRPr="000F7212">
        <w:rPr>
          <w:lang w:eastAsia="zh-CN"/>
        </w:rPr>
        <w:t>" in state BEARER CONTEXT MODIFY PENDING</w:t>
      </w:r>
      <w:r w:rsidRPr="000F7212">
        <w:t xml:space="preserve">, </w:t>
      </w:r>
      <w:r w:rsidRPr="000F7212">
        <w:rPr>
          <w:lang w:eastAsia="zh-CN"/>
        </w:rPr>
        <w:t>t</w:t>
      </w:r>
      <w:r w:rsidRPr="000F7212">
        <w:t xml:space="preserve">he </w:t>
      </w:r>
      <w:r w:rsidRPr="000F7212">
        <w:rPr>
          <w:lang w:eastAsia="zh-CN"/>
        </w:rPr>
        <w:t>TWAG</w:t>
      </w:r>
      <w:r w:rsidRPr="000F7212">
        <w:t xml:space="preserve"> shall </w:t>
      </w:r>
      <w:r w:rsidRPr="000F7212">
        <w:rPr>
          <w:lang w:eastAsia="zh-CN"/>
        </w:rPr>
        <w:t xml:space="preserve">abort the </w:t>
      </w:r>
      <w:r w:rsidRPr="000F7212">
        <w:t xml:space="preserve">WLCP bearer modify </w:t>
      </w:r>
      <w:r w:rsidRPr="000F7212">
        <w:rPr>
          <w:lang w:eastAsia="zh-CN"/>
        </w:rPr>
        <w:t>procedure</w:t>
      </w:r>
      <w:r w:rsidRPr="000F7212">
        <w:rPr>
          <w:lang w:eastAsia="ko-KR"/>
        </w:rPr>
        <w:t>, stop the timer T3588</w:t>
      </w:r>
      <w:r w:rsidRPr="000F7212">
        <w:rPr>
          <w:lang w:eastAsia="zh-CN"/>
        </w:rPr>
        <w:t xml:space="preserve">, </w:t>
      </w:r>
      <w:r w:rsidRPr="000F7212">
        <w:rPr>
          <w:lang w:eastAsia="ko-KR"/>
        </w:rPr>
        <w:t>if the timer is running</w:t>
      </w:r>
      <w:r w:rsidRPr="000F7212">
        <w:rPr>
          <w:lang w:eastAsia="zh-CN"/>
        </w:rPr>
        <w:t xml:space="preserve">, and </w:t>
      </w:r>
      <w:r w:rsidRPr="000F7212">
        <w:t xml:space="preserve">enter the state WLCP BEARER CONTEXT </w:t>
      </w:r>
      <w:r w:rsidRPr="000F7212">
        <w:rPr>
          <w:lang w:eastAsia="zh-CN"/>
        </w:rPr>
        <w:t>ACTIVE</w:t>
      </w:r>
      <w:r w:rsidRPr="000F7212">
        <w:t xml:space="preserve">. </w:t>
      </w:r>
      <w:r w:rsidRPr="000F7212">
        <w:rPr>
          <w:lang w:eastAsia="zh-CN"/>
        </w:rPr>
        <w:t xml:space="preserve">If the TWAG receives the </w:t>
      </w:r>
      <w:r w:rsidRPr="000F7212">
        <w:t>WLCP BEARER MODIFY REJECT</w:t>
      </w:r>
      <w:r w:rsidRPr="000F7212">
        <w:rPr>
          <w:lang w:eastAsia="zh-CN"/>
        </w:rPr>
        <w:t xml:space="preserve"> message with cause #43 "</w:t>
      </w:r>
      <w:r w:rsidRPr="000F7212">
        <w:rPr>
          <w:noProof/>
          <w:lang w:eastAsia="zh-CN"/>
        </w:rPr>
        <w:t>invalid WLCP bearer identity"</w:t>
      </w:r>
      <w:r w:rsidRPr="000F7212">
        <w:rPr>
          <w:lang w:eastAsia="zh-CN"/>
        </w:rPr>
        <w:t xml:space="preserve">, the TWAG locally deactivates the </w:t>
      </w:r>
      <w:r w:rsidRPr="000F7212">
        <w:rPr>
          <w:lang w:eastAsia="ko-KR"/>
        </w:rPr>
        <w:t>WLCP bearer without</w:t>
      </w:r>
      <w:r w:rsidRPr="000F7212">
        <w:rPr>
          <w:lang w:eastAsia="zh-CN"/>
        </w:rPr>
        <w:t xml:space="preserve"> </w:t>
      </w:r>
      <w:r w:rsidRPr="000F7212">
        <w:rPr>
          <w:lang w:eastAsia="ko-KR"/>
        </w:rPr>
        <w:t>peer-to-peer signalling</w:t>
      </w:r>
      <w:r w:rsidRPr="000F7212">
        <w:rPr>
          <w:lang w:eastAsia="zh-CN"/>
        </w:rPr>
        <w:t>.</w:t>
      </w:r>
    </w:p>
    <w:p w14:paraId="282BF359" w14:textId="77777777" w:rsidR="000777C5" w:rsidRPr="000F7212" w:rsidRDefault="000777C5" w:rsidP="000F7212">
      <w:pPr>
        <w:pStyle w:val="Heading3"/>
        <w:rPr>
          <w:noProof/>
          <w:lang w:eastAsia="zh-CN"/>
        </w:rPr>
      </w:pPr>
      <w:bookmarkStart w:id="132" w:name="_Toc146259553"/>
      <w:r w:rsidRPr="000F7212">
        <w:rPr>
          <w:noProof/>
          <w:lang w:eastAsia="zh-CN"/>
        </w:rPr>
        <w:t>5.11.3</w:t>
      </w:r>
      <w:r w:rsidRPr="000F7212">
        <w:rPr>
          <w:noProof/>
          <w:lang w:eastAsia="zh-CN"/>
        </w:rPr>
        <w:tab/>
        <w:t>Abnormal cases in the UE</w:t>
      </w:r>
      <w:bookmarkEnd w:id="132"/>
    </w:p>
    <w:p w14:paraId="392358D3" w14:textId="77777777" w:rsidR="00EF65B1" w:rsidRPr="000F7212" w:rsidRDefault="00EF65B1" w:rsidP="00EF65B1">
      <w:r w:rsidRPr="000F7212">
        <w:rPr>
          <w:noProof/>
          <w:lang w:val="en-US" w:eastAsia="ko-KR"/>
        </w:rPr>
        <w:t>N</w:t>
      </w:r>
      <w:r w:rsidRPr="000F7212">
        <w:t>o abnormal cases have been identified.</w:t>
      </w:r>
    </w:p>
    <w:p w14:paraId="1C137909" w14:textId="77777777" w:rsidR="000777C5" w:rsidRPr="000F7212" w:rsidRDefault="000777C5" w:rsidP="000F7212">
      <w:pPr>
        <w:pStyle w:val="Heading3"/>
        <w:rPr>
          <w:noProof/>
          <w:lang w:eastAsia="zh-CN"/>
        </w:rPr>
      </w:pPr>
      <w:bookmarkStart w:id="133" w:name="_Toc146259554"/>
      <w:r w:rsidRPr="000F7212">
        <w:rPr>
          <w:rFonts w:hint="eastAsia"/>
          <w:noProof/>
          <w:lang w:eastAsia="zh-CN"/>
        </w:rPr>
        <w:t>5.11</w:t>
      </w:r>
      <w:r w:rsidRPr="000F7212">
        <w:rPr>
          <w:noProof/>
          <w:lang w:eastAsia="zh-CN"/>
        </w:rPr>
        <w:t>.4</w:t>
      </w:r>
      <w:r w:rsidRPr="000F7212">
        <w:rPr>
          <w:noProof/>
          <w:lang w:eastAsia="zh-CN"/>
        </w:rPr>
        <w:tab/>
      </w:r>
      <w:r w:rsidRPr="000F7212">
        <w:rPr>
          <w:rFonts w:hint="eastAsia"/>
          <w:noProof/>
          <w:lang w:eastAsia="zh-CN"/>
        </w:rPr>
        <w:t>Abnormal cases</w:t>
      </w:r>
      <w:r w:rsidRPr="000F7212">
        <w:rPr>
          <w:noProof/>
          <w:lang w:eastAsia="zh-CN"/>
        </w:rPr>
        <w:t xml:space="preserve"> in the TWAG</w:t>
      </w:r>
      <w:bookmarkEnd w:id="133"/>
    </w:p>
    <w:p w14:paraId="321714B4" w14:textId="77777777" w:rsidR="00EF65B1" w:rsidRPr="000F7212" w:rsidRDefault="00EF65B1" w:rsidP="00EF65B1">
      <w:r w:rsidRPr="000F7212">
        <w:t>The following abnormal cases can be identified:</w:t>
      </w:r>
    </w:p>
    <w:p w14:paraId="3A820D57" w14:textId="77777777" w:rsidR="00EF65B1" w:rsidRPr="000F7212" w:rsidRDefault="00EF65B1" w:rsidP="00EF65B1">
      <w:pPr>
        <w:pStyle w:val="B1"/>
      </w:pPr>
      <w:r w:rsidRPr="000F7212">
        <w:rPr>
          <w:noProof/>
          <w:lang w:eastAsia="zh-CN"/>
        </w:rPr>
        <w:t>a)</w:t>
      </w:r>
      <w:r w:rsidRPr="000F7212">
        <w:rPr>
          <w:noProof/>
          <w:lang w:eastAsia="zh-CN"/>
        </w:rPr>
        <w:tab/>
        <w:t>E</w:t>
      </w:r>
      <w:r w:rsidRPr="000F7212">
        <w:t>xpiry of timer T</w:t>
      </w:r>
      <w:r w:rsidRPr="000F7212">
        <w:rPr>
          <w:lang w:val="en-US" w:eastAsia="ko-KR"/>
        </w:rPr>
        <w:t>3588</w:t>
      </w:r>
      <w:r w:rsidRPr="000F7212">
        <w:t>:</w:t>
      </w:r>
    </w:p>
    <w:p w14:paraId="2A46952E" w14:textId="77777777" w:rsidR="00EF65B1" w:rsidRPr="000F7212" w:rsidRDefault="00EF65B1" w:rsidP="00EF65B1">
      <w:pPr>
        <w:pStyle w:val="B1"/>
      </w:pPr>
      <w:r w:rsidRPr="000F7212">
        <w:tab/>
        <w:t>On the first expiry of the timer T</w:t>
      </w:r>
      <w:r w:rsidRPr="000F7212">
        <w:rPr>
          <w:lang w:val="en-US" w:eastAsia="ko-KR"/>
        </w:rPr>
        <w:t>3588</w:t>
      </w:r>
      <w:r w:rsidRPr="000F7212">
        <w:t>, the TWAG shall resend the WLCP BEARER MODIFY REQUEST</w:t>
      </w:r>
      <w:r w:rsidRPr="000F7212">
        <w:rPr>
          <w:lang w:val="en-US" w:eastAsia="ko-KR"/>
        </w:rPr>
        <w:t xml:space="preserve"> </w:t>
      </w:r>
      <w:r w:rsidRPr="000F7212">
        <w:t>and shall reset and restart timer T3588. This retransmission is repeated four times, i.e. on the fifth expiry of timer T3486, the TWAG shall abort the procedure</w:t>
      </w:r>
      <w:r w:rsidRPr="000F7212">
        <w:rPr>
          <w:lang w:val="en-US" w:eastAsia="ko-KR"/>
        </w:rPr>
        <w:t xml:space="preserve"> and enter the state WLCP BEARER CONTEXT ACTIVE</w:t>
      </w:r>
      <w:r w:rsidRPr="000F7212">
        <w:t>.</w:t>
      </w:r>
    </w:p>
    <w:p w14:paraId="70D5BFA1" w14:textId="77777777" w:rsidR="00EF65B1" w:rsidRPr="000F7212" w:rsidRDefault="00EF65B1" w:rsidP="00EF65B1">
      <w:pPr>
        <w:pStyle w:val="B1"/>
      </w:pPr>
      <w:r w:rsidRPr="000F7212">
        <w:tab/>
        <w:t>The TWAG may continue to use the previous WLCP bearer context or initiate a WLCP bearer release procedure.</w:t>
      </w:r>
    </w:p>
    <w:p w14:paraId="53256CFD" w14:textId="77777777" w:rsidR="00EF65B1" w:rsidRPr="000F7212" w:rsidRDefault="00EF65B1" w:rsidP="00EF65B1">
      <w:pPr>
        <w:pStyle w:val="B1"/>
        <w:rPr>
          <w:lang w:eastAsia="zh-CN"/>
        </w:rPr>
      </w:pPr>
      <w:r w:rsidRPr="000F7212">
        <w:rPr>
          <w:noProof/>
          <w:lang w:eastAsia="zh-CN"/>
        </w:rPr>
        <w:t>b)</w:t>
      </w:r>
      <w:r w:rsidRPr="000F7212">
        <w:rPr>
          <w:noProof/>
          <w:lang w:eastAsia="zh-CN"/>
        </w:rPr>
        <w:tab/>
      </w:r>
      <w:r w:rsidRPr="000F7212">
        <w:rPr>
          <w:lang w:eastAsia="zh-CN"/>
        </w:rPr>
        <w:t>Collision of UE requested PDN disconnection procedure and WLCP bearer modify procedure</w:t>
      </w:r>
    </w:p>
    <w:p w14:paraId="5DD2F628" w14:textId="77777777" w:rsidR="00EF65B1" w:rsidRPr="000F7212" w:rsidRDefault="00EF65B1" w:rsidP="00EF65B1">
      <w:pPr>
        <w:pStyle w:val="B1"/>
        <w:rPr>
          <w:lang w:eastAsia="zh-CN"/>
        </w:rPr>
      </w:pPr>
      <w:r w:rsidRPr="000F7212">
        <w:rPr>
          <w:lang w:eastAsia="zh-CN"/>
        </w:rPr>
        <w:tab/>
        <w:t>When the TWAG receives a PDN DISCONNECT REQUEST message during an WLCP bearer modify procedure, and the WLCP bearer to be modified belongs to the PDN connection the UE wants to disconnect, t</w:t>
      </w:r>
      <w:r w:rsidRPr="000F7212">
        <w:t xml:space="preserve">he TWAG shall terminate the </w:t>
      </w:r>
      <w:r w:rsidRPr="000F7212">
        <w:rPr>
          <w:lang w:eastAsia="zh-CN"/>
        </w:rPr>
        <w:t xml:space="preserve">WLCP bearer modify </w:t>
      </w:r>
      <w:r w:rsidRPr="000F7212">
        <w:t>procedure locally, release any resources related to this procedure and proceed with the PDN disconnection procedure.</w:t>
      </w:r>
    </w:p>
    <w:p w14:paraId="013A4AFB" w14:textId="77777777" w:rsidR="000777C5" w:rsidRPr="000F7212" w:rsidRDefault="000777C5" w:rsidP="000F7212">
      <w:pPr>
        <w:pStyle w:val="Heading2"/>
      </w:pPr>
      <w:bookmarkStart w:id="134" w:name="_Toc146259555"/>
      <w:r w:rsidRPr="000F7212">
        <w:lastRenderedPageBreak/>
        <w:t>5.12</w:t>
      </w:r>
      <w:r w:rsidRPr="000F7212">
        <w:tab/>
        <w:t>WLCP bearer release procedure</w:t>
      </w:r>
      <w:bookmarkEnd w:id="134"/>
    </w:p>
    <w:p w14:paraId="345B289F" w14:textId="77777777" w:rsidR="000777C5" w:rsidRPr="000F7212" w:rsidRDefault="000777C5" w:rsidP="000F7212">
      <w:pPr>
        <w:pStyle w:val="Heading3"/>
      </w:pPr>
      <w:bookmarkStart w:id="135" w:name="_Toc146259556"/>
      <w:r w:rsidRPr="000F7212">
        <w:t>5.12.1</w:t>
      </w:r>
      <w:r w:rsidRPr="000F7212">
        <w:tab/>
        <w:t>General</w:t>
      </w:r>
      <w:bookmarkEnd w:id="135"/>
    </w:p>
    <w:p w14:paraId="28322066" w14:textId="77777777" w:rsidR="000777C5" w:rsidRPr="000F7212" w:rsidRDefault="000777C5" w:rsidP="000777C5">
      <w:r w:rsidRPr="000F7212">
        <w:t>The purpose of the WLCP bearer release procedure is to release a dedicated WLCP bearer between the UE and the TWAN. The WLCP bearer release procedure is initiated by the TWAG if:</w:t>
      </w:r>
    </w:p>
    <w:p w14:paraId="2611B6B8" w14:textId="77777777" w:rsidR="000777C5" w:rsidRPr="000F7212" w:rsidRDefault="000777C5" w:rsidP="000777C5">
      <w:pPr>
        <w:pStyle w:val="B1"/>
      </w:pPr>
      <w:r w:rsidRPr="000F7212">
        <w:t>-</w:t>
      </w:r>
      <w:r w:rsidRPr="000F7212">
        <w:tab/>
        <w:t xml:space="preserve">the UE is connected to a trusted WLAN using the multi-connection mode (MCM); </w:t>
      </w:r>
    </w:p>
    <w:p w14:paraId="109B81E2" w14:textId="77777777" w:rsidR="000777C5" w:rsidRPr="000F7212" w:rsidRDefault="000777C5" w:rsidP="000777C5">
      <w:pPr>
        <w:pStyle w:val="B1"/>
      </w:pPr>
      <w:r w:rsidRPr="000F7212">
        <w:t>-</w:t>
      </w:r>
      <w:r w:rsidRPr="000F7212">
        <w:tab/>
        <w:t>both the UE and TWAG support multiple bearer PDN connectivity and default WLCP bearer identity has been assigned during PDN connection establishment; and</w:t>
      </w:r>
    </w:p>
    <w:p w14:paraId="38D26C71" w14:textId="77777777" w:rsidR="000777C5" w:rsidRPr="000F7212" w:rsidRDefault="000777C5" w:rsidP="000777C5">
      <w:pPr>
        <w:pStyle w:val="B1"/>
      </w:pPr>
      <w:r w:rsidRPr="000F7212">
        <w:t>-</w:t>
      </w:r>
      <w:r w:rsidRPr="000F7212">
        <w:tab/>
        <w:t>the TWAG receives from the PDN GW a Delete Bearer Request message that a WLCP bearer is to be released and the WLCP bearer to be released is not default WLCP bearer.</w:t>
      </w:r>
    </w:p>
    <w:p w14:paraId="7B97091F" w14:textId="77777777" w:rsidR="000777C5" w:rsidRPr="000F7212" w:rsidRDefault="000777C5" w:rsidP="000777C5">
      <w:pPr>
        <w:pStyle w:val="NO"/>
        <w:rPr>
          <w:lang w:eastAsia="ko-KR"/>
        </w:rPr>
      </w:pPr>
      <w:r w:rsidRPr="000F7212">
        <w:rPr>
          <w:lang w:eastAsia="ko-KR"/>
        </w:rPr>
        <w:t>NOTE:</w:t>
      </w:r>
      <w:r w:rsidRPr="000F7212">
        <w:rPr>
          <w:lang w:eastAsia="ko-KR"/>
        </w:rPr>
        <w:tab/>
        <w:t xml:space="preserve">if the WLCP bearer to be release is default WLCP bearer, the TWAG invokes PDN disconnect procedure to disconnect the PDN connection and release all associated WLCP bearers (see </w:t>
      </w:r>
      <w:r w:rsidRPr="000F7212">
        <w:t>subclause</w:t>
      </w:r>
      <w:r w:rsidRPr="000F7212">
        <w:rPr>
          <w:lang w:val="en-US" w:eastAsia="zh-CN"/>
        </w:rPr>
        <w:t> </w:t>
      </w:r>
      <w:r w:rsidRPr="000F7212">
        <w:t>5.3)</w:t>
      </w:r>
      <w:r w:rsidRPr="000F7212">
        <w:rPr>
          <w:lang w:eastAsia="ko-KR"/>
        </w:rPr>
        <w:t>.</w:t>
      </w:r>
    </w:p>
    <w:p w14:paraId="6C45D927" w14:textId="77777777" w:rsidR="000777C5" w:rsidRPr="000F7212" w:rsidRDefault="000777C5" w:rsidP="000F7212">
      <w:pPr>
        <w:pStyle w:val="Heading3"/>
      </w:pPr>
      <w:bookmarkStart w:id="136" w:name="_Toc146259557"/>
      <w:r w:rsidRPr="000F7212">
        <w:t>5.12.2</w:t>
      </w:r>
      <w:r w:rsidRPr="000F7212">
        <w:tab/>
        <w:t>Procedure description</w:t>
      </w:r>
      <w:bookmarkEnd w:id="136"/>
    </w:p>
    <w:p w14:paraId="4EA8A6C7" w14:textId="77777777" w:rsidR="000777C5" w:rsidRPr="000F7212" w:rsidRDefault="000777C5" w:rsidP="000F7212">
      <w:pPr>
        <w:pStyle w:val="Heading4"/>
      </w:pPr>
      <w:bookmarkStart w:id="137" w:name="_Toc146259558"/>
      <w:r w:rsidRPr="000F7212">
        <w:t>5.12.2.1</w:t>
      </w:r>
      <w:r w:rsidRPr="000F7212">
        <w:tab/>
        <w:t>WLCP bearer release procedure initiated by the TWAG</w:t>
      </w:r>
      <w:bookmarkEnd w:id="137"/>
    </w:p>
    <w:p w14:paraId="3712F2A4" w14:textId="77777777" w:rsidR="000777C5" w:rsidRPr="000F7212" w:rsidRDefault="000777C5" w:rsidP="000777C5">
      <w:r w:rsidRPr="000F7212">
        <w:t>The TWAG shall initiate the WLCP bearer release procedure by sending a WLCP BEARER RELEASE REQUEST message to the UE</w:t>
      </w:r>
      <w:r w:rsidRPr="000F7212">
        <w:rPr>
          <w:lang w:eastAsia="ko-KR"/>
        </w:rPr>
        <w:t>, start the timer T3597</w:t>
      </w:r>
      <w:r w:rsidRPr="000F7212">
        <w:t>,</w:t>
      </w:r>
      <w:r w:rsidRPr="000F7212">
        <w:rPr>
          <w:lang w:eastAsia="zh-CN"/>
        </w:rPr>
        <w:t xml:space="preserve"> and enter the state WLCP </w:t>
      </w:r>
      <w:r w:rsidRPr="000F7212">
        <w:t>BEARER CONTEXT IN</w:t>
      </w:r>
      <w:r w:rsidRPr="000F7212">
        <w:rPr>
          <w:lang w:eastAsia="zh-CN"/>
        </w:rPr>
        <w:t>ACTIVE PENDING (see figure 5.12.2.1.1)</w:t>
      </w:r>
      <w:r w:rsidRPr="000F7212">
        <w:t>.</w:t>
      </w:r>
    </w:p>
    <w:p w14:paraId="6CF348F4" w14:textId="77777777" w:rsidR="000777C5" w:rsidRPr="000F7212" w:rsidRDefault="000777C5" w:rsidP="000777C5">
      <w:pPr>
        <w:pStyle w:val="TH"/>
        <w:rPr>
          <w:lang w:eastAsia="zh-CN"/>
        </w:rPr>
      </w:pPr>
      <w:r w:rsidRPr="000F7212">
        <w:rPr>
          <w:lang w:eastAsia="x-none"/>
        </w:rPr>
        <w:object w:dxaOrig="9750" w:dyaOrig="4185" w14:anchorId="156F0CD6">
          <v:shape id="_x0000_i1048" type="#_x0000_t75" style="width:427.6pt;height:183.45pt" o:ole="">
            <v:imagedata r:id="rId56" o:title=""/>
          </v:shape>
          <o:OLEObject Type="Embed" ProgID="Visio.Drawing.11" ShapeID="_x0000_i1048" DrawAspect="Content" ObjectID="_1756873477" r:id="rId57"/>
        </w:object>
      </w:r>
    </w:p>
    <w:p w14:paraId="4C42AE81" w14:textId="77777777" w:rsidR="000777C5" w:rsidRPr="000F7212" w:rsidRDefault="000777C5" w:rsidP="000777C5">
      <w:pPr>
        <w:pStyle w:val="TF"/>
        <w:outlineLvl w:val="0"/>
        <w:rPr>
          <w:lang w:eastAsia="x-none"/>
        </w:rPr>
      </w:pPr>
      <w:r w:rsidRPr="000F7212">
        <w:t>Figure 5.12.2.1.1: WLCP bearer release procedure</w:t>
      </w:r>
    </w:p>
    <w:p w14:paraId="352D5A10" w14:textId="77777777" w:rsidR="000777C5" w:rsidRPr="000F7212" w:rsidRDefault="000777C5" w:rsidP="000777C5">
      <w:r w:rsidRPr="000F7212">
        <w:t>The WLCP BEARER RELEASE REQUEST message contains a cause typically indicating one of the following:</w:t>
      </w:r>
    </w:p>
    <w:p w14:paraId="27E4F16E" w14:textId="77777777" w:rsidR="000777C5" w:rsidRPr="000F7212" w:rsidRDefault="000777C5" w:rsidP="000777C5">
      <w:pPr>
        <w:pStyle w:val="B1"/>
        <w:rPr>
          <w:lang w:eastAsia="ja-JP"/>
        </w:rPr>
      </w:pPr>
      <w:r w:rsidRPr="000F7212">
        <w:t>#8:</w:t>
      </w:r>
      <w:r w:rsidR="000F7212">
        <w:tab/>
      </w:r>
      <w:r w:rsidRPr="000F7212">
        <w:t>operator determined barring;</w:t>
      </w:r>
    </w:p>
    <w:p w14:paraId="150EC5BB" w14:textId="77777777" w:rsidR="000777C5" w:rsidRPr="000F7212" w:rsidRDefault="000777C5" w:rsidP="000777C5">
      <w:pPr>
        <w:pStyle w:val="B1"/>
        <w:rPr>
          <w:lang w:eastAsia="ja-JP"/>
        </w:rPr>
      </w:pPr>
      <w:r w:rsidRPr="000F7212">
        <w:t>#26:</w:t>
      </w:r>
      <w:r w:rsidRPr="000F7212">
        <w:tab/>
        <w:t>insufficient resources;</w:t>
      </w:r>
    </w:p>
    <w:p w14:paraId="72C45652" w14:textId="77777777" w:rsidR="000777C5" w:rsidRPr="000F7212" w:rsidRDefault="000777C5" w:rsidP="000777C5">
      <w:pPr>
        <w:pStyle w:val="B1"/>
      </w:pPr>
      <w:r w:rsidRPr="000F7212">
        <w:t>#36:</w:t>
      </w:r>
      <w:r w:rsidRPr="000F7212">
        <w:tab/>
        <w:t>regular deactivation;</w:t>
      </w:r>
    </w:p>
    <w:p w14:paraId="71307B40" w14:textId="77777777" w:rsidR="000777C5" w:rsidRPr="000F7212" w:rsidRDefault="000777C5" w:rsidP="000777C5">
      <w:pPr>
        <w:pStyle w:val="B1"/>
      </w:pPr>
      <w:r w:rsidRPr="000F7212">
        <w:t>#38:</w:t>
      </w:r>
      <w:r w:rsidRPr="000F7212">
        <w:tab/>
        <w:t>network failure.</w:t>
      </w:r>
    </w:p>
    <w:p w14:paraId="6BF54301" w14:textId="77777777" w:rsidR="000777C5" w:rsidRPr="000F7212" w:rsidRDefault="000777C5" w:rsidP="000F7212">
      <w:pPr>
        <w:pStyle w:val="Heading4"/>
      </w:pPr>
      <w:bookmarkStart w:id="138" w:name="_Toc146259559"/>
      <w:r w:rsidRPr="000F7212">
        <w:t>5.12.2.2</w:t>
      </w:r>
      <w:r w:rsidRPr="000F7212">
        <w:tab/>
        <w:t>WLCP bearer release procedure accepted by the UE</w:t>
      </w:r>
      <w:bookmarkEnd w:id="138"/>
    </w:p>
    <w:p w14:paraId="3B1867D6" w14:textId="77777777" w:rsidR="000777C5" w:rsidRPr="000F7212" w:rsidRDefault="000777C5" w:rsidP="000777C5">
      <w:pPr>
        <w:rPr>
          <w:color w:val="FF0000"/>
        </w:rPr>
      </w:pPr>
      <w:r w:rsidRPr="000F7212">
        <w:t>Upon receipt of the WLCP BEARER RELEASE REQUEST message, the UE shall delete the WLCP bearer identified by the WLCP bearer identity, send a WLCP BEARER RELEASE ACCEPT message and enter the state WLCP BEARER CONTEXT INACTIVE. The WLCP BEARER RELEASE ACCEPT message shall include the WLCP bearer identity.</w:t>
      </w:r>
      <w:r w:rsidRPr="000F7212">
        <w:rPr>
          <w:color w:val="FF0000"/>
        </w:rPr>
        <w:t xml:space="preserve"> </w:t>
      </w:r>
    </w:p>
    <w:p w14:paraId="32545AEE" w14:textId="77777777" w:rsidR="000777C5" w:rsidRPr="000F7212" w:rsidRDefault="000777C5" w:rsidP="000777C5">
      <w:pPr>
        <w:rPr>
          <w:lang w:eastAsia="zh-CN"/>
        </w:rPr>
      </w:pPr>
      <w:r w:rsidRPr="000F7212">
        <w:lastRenderedPageBreak/>
        <w:t>Upon receipt of the WLCP BEARER RELEASE ACCEPT message</w:t>
      </w:r>
      <w:r w:rsidRPr="000F7212">
        <w:rPr>
          <w:lang w:eastAsia="zh-CN"/>
        </w:rPr>
        <w:t>,</w:t>
      </w:r>
      <w:r w:rsidRPr="000F7212">
        <w:t xml:space="preserve"> the </w:t>
      </w:r>
      <w:r w:rsidRPr="000F7212">
        <w:rPr>
          <w:lang w:eastAsia="zh-CN"/>
        </w:rPr>
        <w:t>TWAG</w:t>
      </w:r>
      <w:r w:rsidRPr="000F7212">
        <w:t xml:space="preserve"> shall </w:t>
      </w:r>
      <w:r w:rsidRPr="000F7212">
        <w:rPr>
          <w:lang w:eastAsia="ko-KR"/>
        </w:rPr>
        <w:t>stop the timer T3597 and</w:t>
      </w:r>
      <w:r w:rsidRPr="000F7212">
        <w:t xml:space="preserve"> enter the state WLCP BEARER CONTEXT IN</w:t>
      </w:r>
      <w:r w:rsidRPr="000F7212">
        <w:rPr>
          <w:lang w:eastAsia="zh-CN"/>
        </w:rPr>
        <w:t>ACTIVE</w:t>
      </w:r>
      <w:r w:rsidRPr="000F7212">
        <w:t>.</w:t>
      </w:r>
    </w:p>
    <w:p w14:paraId="69311C4C" w14:textId="77777777" w:rsidR="000777C5" w:rsidRPr="000F7212" w:rsidRDefault="000777C5" w:rsidP="000F7212">
      <w:pPr>
        <w:pStyle w:val="Heading4"/>
      </w:pPr>
      <w:bookmarkStart w:id="139" w:name="_Toc146259560"/>
      <w:r w:rsidRPr="000F7212">
        <w:t>5.12.2.3</w:t>
      </w:r>
      <w:r w:rsidRPr="000F7212">
        <w:tab/>
        <w:t>WLCP bearer release procedure not accepted by the UE</w:t>
      </w:r>
      <w:bookmarkEnd w:id="139"/>
    </w:p>
    <w:p w14:paraId="1C178686" w14:textId="77777777" w:rsidR="000777C5" w:rsidRPr="000F7212" w:rsidRDefault="000777C5" w:rsidP="000777C5">
      <w:r w:rsidRPr="000F7212">
        <w:t>Upon receipt of the WLCP BEARER RELEASE REQUEST message, the UE may reject the request from the TWAG by sending a WLCP BEARER RELEASE REJECT message. The UE shall include the WLCP bearer identity and a cause IE indicating the reason for rejection in the WLCP BEARER RELEASE REJECT message.</w:t>
      </w:r>
    </w:p>
    <w:p w14:paraId="4D908045" w14:textId="77777777" w:rsidR="000777C5" w:rsidRPr="000F7212" w:rsidRDefault="000777C5" w:rsidP="000777C5">
      <w:pPr>
        <w:rPr>
          <w:lang w:eastAsia="zh-CN"/>
        </w:rPr>
      </w:pPr>
      <w:r w:rsidRPr="000F7212">
        <w:t>The</w:t>
      </w:r>
      <w:r w:rsidRPr="000F7212">
        <w:rPr>
          <w:lang w:eastAsia="zh-CN"/>
        </w:rPr>
        <w:t xml:space="preserve"> cause typically indicates one of the following cause values:</w:t>
      </w:r>
    </w:p>
    <w:p w14:paraId="3B95BCBF" w14:textId="77777777" w:rsidR="000777C5" w:rsidRPr="000F7212" w:rsidRDefault="000777C5" w:rsidP="000777C5">
      <w:pPr>
        <w:pStyle w:val="B1"/>
      </w:pPr>
      <w:r w:rsidRPr="000F7212">
        <w:t>#31</w:t>
      </w:r>
      <w:r w:rsidRPr="000F7212">
        <w:rPr>
          <w:lang w:eastAsia="zh-CN"/>
        </w:rPr>
        <w:t>:</w:t>
      </w:r>
      <w:r w:rsidRPr="000F7212">
        <w:tab/>
      </w:r>
      <w:r w:rsidRPr="000F7212">
        <w:rPr>
          <w:lang w:eastAsia="zh-CN"/>
        </w:rPr>
        <w:t>request</w:t>
      </w:r>
      <w:r w:rsidRPr="000F7212">
        <w:t xml:space="preserve"> rejected, unspecified;</w:t>
      </w:r>
    </w:p>
    <w:p w14:paraId="7A76B184" w14:textId="77777777" w:rsidR="000777C5" w:rsidRPr="000F7212" w:rsidRDefault="000777C5" w:rsidP="000777C5">
      <w:pPr>
        <w:pStyle w:val="B1"/>
      </w:pPr>
      <w:r w:rsidRPr="000F7212">
        <w:t>#43:</w:t>
      </w:r>
      <w:r w:rsidRPr="000F7212">
        <w:tab/>
      </w:r>
      <w:r w:rsidRPr="000F7212">
        <w:rPr>
          <w:lang w:eastAsia="zh-CN"/>
        </w:rPr>
        <w:t xml:space="preserve">invalid </w:t>
      </w:r>
      <w:r w:rsidRPr="000F7212">
        <w:t xml:space="preserve">WLCP bearer </w:t>
      </w:r>
      <w:r w:rsidRPr="000F7212">
        <w:rPr>
          <w:lang w:eastAsia="zh-CN"/>
        </w:rPr>
        <w:t>identity</w:t>
      </w:r>
      <w:r w:rsidRPr="000F7212">
        <w:t>;</w:t>
      </w:r>
    </w:p>
    <w:p w14:paraId="368515C1" w14:textId="77777777" w:rsidR="000777C5" w:rsidRPr="000F7212" w:rsidRDefault="000777C5" w:rsidP="000777C5">
      <w:pPr>
        <w:pStyle w:val="B1"/>
      </w:pPr>
      <w:r w:rsidRPr="000F7212">
        <w:t>#95 – 111:</w:t>
      </w:r>
      <w:r w:rsidRPr="000F7212">
        <w:tab/>
        <w:t>protocol errors.</w:t>
      </w:r>
    </w:p>
    <w:p w14:paraId="2AA0703F" w14:textId="77777777" w:rsidR="000777C5" w:rsidRPr="000F7212" w:rsidRDefault="000777C5" w:rsidP="000777C5">
      <w:r w:rsidRPr="000F7212">
        <w:rPr>
          <w:lang w:eastAsia="zh-CN"/>
        </w:rPr>
        <w:t xml:space="preserve">Upon receipt of the </w:t>
      </w:r>
      <w:r w:rsidRPr="000F7212">
        <w:t>WLCP BEARER RELEASE REJECT</w:t>
      </w:r>
      <w:r w:rsidRPr="000F7212">
        <w:rPr>
          <w:lang w:eastAsia="zh-CN"/>
        </w:rPr>
        <w:t xml:space="preserve"> message in state WLCP </w:t>
      </w:r>
      <w:r w:rsidRPr="000F7212">
        <w:t>BEARER CONTEXT IN</w:t>
      </w:r>
      <w:r w:rsidRPr="000F7212">
        <w:rPr>
          <w:lang w:eastAsia="zh-CN"/>
        </w:rPr>
        <w:t>ACTIVE PENDING, t</w:t>
      </w:r>
      <w:r w:rsidRPr="000F7212">
        <w:t xml:space="preserve">he </w:t>
      </w:r>
      <w:r w:rsidRPr="000F7212">
        <w:rPr>
          <w:lang w:eastAsia="zh-CN"/>
        </w:rPr>
        <w:t>TWAG</w:t>
      </w:r>
      <w:r w:rsidRPr="000F7212">
        <w:t xml:space="preserve"> shall </w:t>
      </w:r>
      <w:r w:rsidRPr="000F7212">
        <w:rPr>
          <w:lang w:eastAsia="zh-CN"/>
        </w:rPr>
        <w:t xml:space="preserve">abort the </w:t>
      </w:r>
      <w:r w:rsidRPr="000F7212">
        <w:t xml:space="preserve">WLCP bearer release </w:t>
      </w:r>
      <w:r w:rsidRPr="000F7212">
        <w:rPr>
          <w:lang w:eastAsia="zh-CN"/>
        </w:rPr>
        <w:t>procedure</w:t>
      </w:r>
      <w:r w:rsidRPr="000F7212">
        <w:rPr>
          <w:lang w:eastAsia="ko-KR"/>
        </w:rPr>
        <w:t>, stop the timer T3597</w:t>
      </w:r>
      <w:r w:rsidRPr="000F7212">
        <w:rPr>
          <w:lang w:eastAsia="zh-CN"/>
        </w:rPr>
        <w:t xml:space="preserve">, </w:t>
      </w:r>
      <w:r w:rsidRPr="000F7212">
        <w:rPr>
          <w:lang w:eastAsia="ko-KR"/>
        </w:rPr>
        <w:t>if the timer is running</w:t>
      </w:r>
      <w:r w:rsidRPr="000F7212">
        <w:rPr>
          <w:lang w:eastAsia="zh-CN"/>
        </w:rPr>
        <w:t xml:space="preserve">, and </w:t>
      </w:r>
      <w:r w:rsidRPr="000F7212">
        <w:t xml:space="preserve">enter the state WLCP BEARER CONTEXT </w:t>
      </w:r>
      <w:r w:rsidRPr="000F7212">
        <w:rPr>
          <w:lang w:eastAsia="zh-CN"/>
        </w:rPr>
        <w:t>INACTIVE</w:t>
      </w:r>
      <w:r w:rsidRPr="000F7212">
        <w:rPr>
          <w:lang w:eastAsia="ko-KR"/>
        </w:rPr>
        <w:t>.</w:t>
      </w:r>
    </w:p>
    <w:p w14:paraId="67FEE046" w14:textId="77777777" w:rsidR="000777C5" w:rsidRPr="000F7212" w:rsidRDefault="000777C5" w:rsidP="000F7212">
      <w:pPr>
        <w:pStyle w:val="Heading3"/>
        <w:rPr>
          <w:noProof/>
          <w:lang w:eastAsia="zh-CN"/>
        </w:rPr>
      </w:pPr>
      <w:bookmarkStart w:id="140" w:name="_Toc146259561"/>
      <w:r w:rsidRPr="000F7212">
        <w:rPr>
          <w:noProof/>
          <w:lang w:eastAsia="zh-CN"/>
        </w:rPr>
        <w:t>5.12.3</w:t>
      </w:r>
      <w:r w:rsidRPr="000F7212">
        <w:rPr>
          <w:noProof/>
          <w:lang w:eastAsia="zh-CN"/>
        </w:rPr>
        <w:tab/>
        <w:t>Abnormal cases in the UE</w:t>
      </w:r>
      <w:bookmarkEnd w:id="140"/>
    </w:p>
    <w:p w14:paraId="37EED0E5" w14:textId="77777777" w:rsidR="00EF65B1" w:rsidRPr="000F7212" w:rsidRDefault="00EF65B1" w:rsidP="00EF65B1">
      <w:r w:rsidRPr="000F7212">
        <w:rPr>
          <w:noProof/>
          <w:lang w:val="en-US" w:eastAsia="ko-KR"/>
        </w:rPr>
        <w:t>The following abnormal case can be identified</w:t>
      </w:r>
      <w:r w:rsidRPr="000F7212">
        <w:t>:</w:t>
      </w:r>
    </w:p>
    <w:p w14:paraId="5FD0B782" w14:textId="77777777" w:rsidR="00EF65B1" w:rsidRPr="000F7212" w:rsidRDefault="00EF65B1" w:rsidP="00EF65B1">
      <w:pPr>
        <w:pStyle w:val="B1"/>
      </w:pPr>
      <w:r w:rsidRPr="000F7212">
        <w:t>a)</w:t>
      </w:r>
      <w:r w:rsidRPr="000F7212">
        <w:tab/>
      </w:r>
      <w:r w:rsidRPr="000F7212">
        <w:rPr>
          <w:lang w:eastAsia="ko-KR"/>
        </w:rPr>
        <w:t>UE is requested to deactivate a default WLCP bearer context</w:t>
      </w:r>
    </w:p>
    <w:p w14:paraId="651CD9A8" w14:textId="77777777" w:rsidR="00EF65B1" w:rsidRPr="000F7212" w:rsidRDefault="00EF65B1" w:rsidP="00EF65B1">
      <w:pPr>
        <w:pStyle w:val="B1"/>
        <w:rPr>
          <w:lang w:eastAsia="ko-KR"/>
        </w:rPr>
      </w:pPr>
      <w:r w:rsidRPr="000F7212">
        <w:rPr>
          <w:lang w:eastAsia="ko-KR"/>
        </w:rPr>
        <w:tab/>
        <w:t xml:space="preserve">If the </w:t>
      </w:r>
      <w:r w:rsidRPr="000F7212">
        <w:rPr>
          <w:lang w:val="en-US" w:eastAsia="ko-KR"/>
        </w:rPr>
        <w:t xml:space="preserve">UE determines that the </w:t>
      </w:r>
      <w:r w:rsidRPr="000F7212">
        <w:rPr>
          <w:lang w:eastAsia="ko-KR"/>
        </w:rPr>
        <w:t xml:space="preserve">WLCP bearer indicated in the </w:t>
      </w:r>
      <w:r w:rsidRPr="000F7212">
        <w:t xml:space="preserve">WLCP BEARER RELEASE </w:t>
      </w:r>
      <w:r w:rsidRPr="000F7212">
        <w:rPr>
          <w:lang w:eastAsia="ko-KR"/>
        </w:rPr>
        <w:t>REQUEST message is the default WLCP bearer, then the UE shall respond by performing a UE requested PDN disconnection procedure.</w:t>
      </w:r>
    </w:p>
    <w:p w14:paraId="1ED6DD4C" w14:textId="77777777" w:rsidR="000777C5" w:rsidRPr="000F7212" w:rsidRDefault="000777C5" w:rsidP="000F7212">
      <w:pPr>
        <w:pStyle w:val="Heading3"/>
        <w:rPr>
          <w:noProof/>
          <w:lang w:eastAsia="zh-CN"/>
        </w:rPr>
      </w:pPr>
      <w:bookmarkStart w:id="141" w:name="_Toc146259562"/>
      <w:r w:rsidRPr="000F7212">
        <w:rPr>
          <w:rFonts w:hint="eastAsia"/>
          <w:noProof/>
          <w:lang w:eastAsia="zh-CN"/>
        </w:rPr>
        <w:t>5.12</w:t>
      </w:r>
      <w:r w:rsidRPr="000F7212">
        <w:rPr>
          <w:noProof/>
          <w:lang w:eastAsia="zh-CN"/>
        </w:rPr>
        <w:t>.4</w:t>
      </w:r>
      <w:r w:rsidRPr="000F7212">
        <w:rPr>
          <w:noProof/>
          <w:lang w:eastAsia="zh-CN"/>
        </w:rPr>
        <w:tab/>
      </w:r>
      <w:r w:rsidRPr="000F7212">
        <w:rPr>
          <w:rFonts w:hint="eastAsia"/>
          <w:noProof/>
          <w:lang w:eastAsia="zh-CN"/>
        </w:rPr>
        <w:t>Abnormal cases</w:t>
      </w:r>
      <w:r w:rsidRPr="000F7212">
        <w:rPr>
          <w:noProof/>
          <w:lang w:eastAsia="zh-CN"/>
        </w:rPr>
        <w:t xml:space="preserve"> in the TWAG</w:t>
      </w:r>
      <w:bookmarkEnd w:id="141"/>
    </w:p>
    <w:p w14:paraId="33F4693A" w14:textId="77777777" w:rsidR="00EF65B1" w:rsidRPr="000F7212" w:rsidRDefault="00EF65B1" w:rsidP="00EF65B1">
      <w:pPr>
        <w:rPr>
          <w:noProof/>
          <w:lang w:val="en-US" w:eastAsia="ko-KR"/>
        </w:rPr>
      </w:pPr>
      <w:r w:rsidRPr="000F7212">
        <w:rPr>
          <w:noProof/>
          <w:lang w:val="en-US" w:eastAsia="ko-KR"/>
        </w:rPr>
        <w:t>The following abnormal cases can be identified:</w:t>
      </w:r>
    </w:p>
    <w:p w14:paraId="4275ADE3" w14:textId="77777777" w:rsidR="00EF65B1" w:rsidRPr="000F7212" w:rsidRDefault="00EF65B1" w:rsidP="00EF65B1">
      <w:pPr>
        <w:pStyle w:val="B1"/>
        <w:rPr>
          <w:lang w:val="en-US" w:eastAsia="ko-KR"/>
        </w:rPr>
      </w:pPr>
      <w:r w:rsidRPr="000F7212">
        <w:rPr>
          <w:lang w:val="en-US" w:eastAsia="ko-KR"/>
        </w:rPr>
        <w:t>a)</w:t>
      </w:r>
      <w:r w:rsidRPr="000F7212">
        <w:rPr>
          <w:lang w:val="en-US" w:eastAsia="ko-KR"/>
        </w:rPr>
        <w:tab/>
        <w:t>Expiry of timer T3589</w:t>
      </w:r>
    </w:p>
    <w:p w14:paraId="379CB2CF" w14:textId="77777777" w:rsidR="00EF65B1" w:rsidRPr="000F7212" w:rsidRDefault="00EF65B1" w:rsidP="00EF65B1">
      <w:pPr>
        <w:pStyle w:val="B1"/>
        <w:rPr>
          <w:noProof/>
          <w:lang w:val="en-US" w:eastAsia="ko-KR"/>
        </w:rPr>
      </w:pPr>
      <w:r w:rsidRPr="000F7212">
        <w:rPr>
          <w:lang w:val="en-US" w:eastAsia="ko-KR"/>
        </w:rPr>
        <w:tab/>
        <w:t xml:space="preserve">On the first expiry of the timer T3589, the TWAG shall resend the </w:t>
      </w:r>
      <w:r w:rsidRPr="000F7212">
        <w:t xml:space="preserve">WLCP BEARER RELEASE REQUEST </w:t>
      </w:r>
      <w:r w:rsidRPr="000F7212">
        <w:rPr>
          <w:lang w:val="en-US" w:eastAsia="ko-KR"/>
        </w:rPr>
        <w:t>and shall reset and restart timer T3589. This retransmission is repeated four times, i.e. on the fifth expiry of timer T3589, the TWAG shall abort the procedure and deactivate the WLCP bearer context locally.</w:t>
      </w:r>
    </w:p>
    <w:p w14:paraId="118484C5" w14:textId="77777777" w:rsidR="00EF65B1" w:rsidRPr="000F7212" w:rsidRDefault="00EF65B1" w:rsidP="00EF65B1">
      <w:pPr>
        <w:pStyle w:val="B1"/>
        <w:rPr>
          <w:lang w:eastAsia="zh-CN"/>
        </w:rPr>
      </w:pPr>
      <w:r w:rsidRPr="000F7212">
        <w:rPr>
          <w:noProof/>
          <w:lang w:eastAsia="zh-CN"/>
        </w:rPr>
        <w:t>b)</w:t>
      </w:r>
      <w:r w:rsidRPr="000F7212">
        <w:rPr>
          <w:noProof/>
          <w:lang w:eastAsia="zh-CN"/>
        </w:rPr>
        <w:tab/>
      </w:r>
      <w:r w:rsidRPr="000F7212">
        <w:rPr>
          <w:lang w:eastAsia="zh-CN"/>
        </w:rPr>
        <w:t>Collision of UE requested PDN disconnection procedure and WLCP bearer release</w:t>
      </w:r>
    </w:p>
    <w:p w14:paraId="23E63DAE" w14:textId="77777777" w:rsidR="00EF65B1" w:rsidRPr="000F7212" w:rsidRDefault="00EF65B1" w:rsidP="00EF65B1">
      <w:pPr>
        <w:pStyle w:val="B1"/>
      </w:pPr>
      <w:r w:rsidRPr="000F7212">
        <w:tab/>
        <w:t xml:space="preserve">When the TWAG receives a </w:t>
      </w:r>
      <w:r w:rsidRPr="000F7212">
        <w:rPr>
          <w:lang w:eastAsia="zh-CN"/>
        </w:rPr>
        <w:t xml:space="preserve">PDN DISCONNECT REQUEST </w:t>
      </w:r>
      <w:r w:rsidRPr="000F7212">
        <w:t>message during the</w:t>
      </w:r>
      <w:r w:rsidRPr="000F7212">
        <w:rPr>
          <w:lang w:eastAsia="zh-CN"/>
        </w:rPr>
        <w:t xml:space="preserve"> WLCPbearer release </w:t>
      </w:r>
      <w:r w:rsidRPr="000F7212">
        <w:t>procedure, and the WLCP bearer indicated in the WLCP BEARER RELEASE REQUEST message is a dedicated WLCP bearer belonging to the PDN connection the UE wants to disconnect, the TWAG shall proceed with both procedures. If the WLCP bearer indicated in the WLCP BEARER RELEASE REQUEST message is the default WLCP bearer, the TWAG shall proceed with the WLCP bearer release procedure.</w:t>
      </w:r>
    </w:p>
    <w:p w14:paraId="52D8F3F5" w14:textId="77777777" w:rsidR="00B77B2C" w:rsidRPr="000F7212" w:rsidRDefault="00B77B2C" w:rsidP="000F7212">
      <w:pPr>
        <w:pStyle w:val="Heading1"/>
      </w:pPr>
      <w:bookmarkStart w:id="142" w:name="_Toc146259563"/>
      <w:r w:rsidRPr="000F7212">
        <w:rPr>
          <w:rFonts w:hint="eastAsia"/>
          <w:lang w:eastAsia="zh-CN"/>
        </w:rPr>
        <w:t>6</w:t>
      </w:r>
      <w:r w:rsidRPr="000F7212">
        <w:tab/>
        <w:t>Handling of unknown, unforeseen, and erroneous protocol data</w:t>
      </w:r>
      <w:bookmarkEnd w:id="142"/>
    </w:p>
    <w:p w14:paraId="6813DD3C" w14:textId="77777777" w:rsidR="00F84D2F" w:rsidRPr="000F7212" w:rsidRDefault="00F84D2F" w:rsidP="000F7212">
      <w:pPr>
        <w:pStyle w:val="Heading2"/>
        <w:rPr>
          <w:noProof/>
          <w:lang w:eastAsia="zh-CN"/>
        </w:rPr>
      </w:pPr>
      <w:bookmarkStart w:id="143" w:name="_Toc146259564"/>
      <w:r w:rsidRPr="000F7212">
        <w:rPr>
          <w:rFonts w:hint="eastAsia"/>
          <w:noProof/>
          <w:lang w:eastAsia="zh-CN"/>
        </w:rPr>
        <w:t>6.1</w:t>
      </w:r>
      <w:r w:rsidRPr="000F7212">
        <w:rPr>
          <w:rFonts w:hint="eastAsia"/>
          <w:noProof/>
          <w:lang w:eastAsia="zh-CN"/>
        </w:rPr>
        <w:tab/>
        <w:t>General</w:t>
      </w:r>
      <w:bookmarkEnd w:id="143"/>
    </w:p>
    <w:p w14:paraId="5D1B41D4" w14:textId="77777777" w:rsidR="00F84D2F" w:rsidRPr="000F7212" w:rsidRDefault="00F84D2F" w:rsidP="00F84D2F">
      <w:r w:rsidRPr="000F7212">
        <w:t>The procedures specified in the present document apply to those messages which pass the checks described in this subclause.</w:t>
      </w:r>
    </w:p>
    <w:p w14:paraId="79B94598" w14:textId="77777777" w:rsidR="00F84D2F" w:rsidRPr="000F7212" w:rsidRDefault="00F84D2F" w:rsidP="00F84D2F">
      <w:r w:rsidRPr="000F7212">
        <w:lastRenderedPageBreak/>
        <w:t>This clause also specifies procedures for the handling of unknown, unforeseen, and erroneous protocol data by the receiving entity. These procedures are called "error handling procedures", but in addition to providing recovery mechanisms for error situations they define a compatibility mechanism for future extensions of the protocols.</w:t>
      </w:r>
    </w:p>
    <w:p w14:paraId="53AFC16B" w14:textId="77777777" w:rsidR="00F84D2F" w:rsidRPr="000F7212" w:rsidRDefault="00F84D2F" w:rsidP="00984B18">
      <w:pPr>
        <w:outlineLvl w:val="0"/>
        <w:rPr>
          <w:lang w:eastAsia="zh-CN"/>
        </w:rPr>
      </w:pPr>
      <w:r w:rsidRPr="000F7212">
        <w:t>Subclauses </w:t>
      </w:r>
      <w:r w:rsidRPr="000F7212">
        <w:rPr>
          <w:rFonts w:hint="eastAsia"/>
          <w:lang w:eastAsia="zh-CN"/>
        </w:rPr>
        <w:t>6</w:t>
      </w:r>
      <w:r w:rsidRPr="000F7212">
        <w:t xml:space="preserve">.1 to </w:t>
      </w:r>
      <w:r w:rsidRPr="000F7212">
        <w:rPr>
          <w:rFonts w:hint="eastAsia"/>
          <w:lang w:eastAsia="zh-CN"/>
        </w:rPr>
        <w:t>6</w:t>
      </w:r>
      <w:r w:rsidRPr="000F7212">
        <w:t>.</w:t>
      </w:r>
      <w:r w:rsidRPr="000F7212">
        <w:rPr>
          <w:rFonts w:hint="eastAsia"/>
          <w:lang w:eastAsia="zh-CN"/>
        </w:rPr>
        <w:t>8</w:t>
      </w:r>
      <w:r w:rsidRPr="000F7212">
        <w:t xml:space="preserve"> shall be applied in order of precedence</w:t>
      </w:r>
      <w:r w:rsidRPr="000F7212">
        <w:rPr>
          <w:rFonts w:hint="eastAsia"/>
          <w:lang w:eastAsia="zh-CN"/>
        </w:rPr>
        <w:t>, starting with subclause 6.1.</w:t>
      </w:r>
    </w:p>
    <w:p w14:paraId="189C009D" w14:textId="77777777" w:rsidR="00F84D2F" w:rsidRPr="000F7212" w:rsidRDefault="00F84D2F" w:rsidP="00984B18">
      <w:pPr>
        <w:outlineLvl w:val="0"/>
      </w:pPr>
      <w:r w:rsidRPr="000F7212">
        <w:t>Most error handling procedures are mandatory for the UE.</w:t>
      </w:r>
    </w:p>
    <w:p w14:paraId="33D0393D" w14:textId="77777777" w:rsidR="00F84D2F" w:rsidRPr="000F7212" w:rsidRDefault="00F84D2F" w:rsidP="00F84D2F">
      <w:r w:rsidRPr="000F7212">
        <w:t xml:space="preserve">Detailed error handling procedures in the </w:t>
      </w:r>
      <w:r w:rsidRPr="000F7212">
        <w:rPr>
          <w:rFonts w:hint="eastAsia"/>
          <w:lang w:eastAsia="zh-CN"/>
        </w:rPr>
        <w:t>TWAG</w:t>
      </w:r>
      <w:r w:rsidRPr="000F7212">
        <w:t xml:space="preserve"> are implementation dependent and may vary from PLMN to PLMN. However, when extensions of this protocol are developed, </w:t>
      </w:r>
      <w:r w:rsidRPr="000F7212">
        <w:rPr>
          <w:rFonts w:hint="eastAsia"/>
          <w:lang w:eastAsia="zh-CN"/>
        </w:rPr>
        <w:t>TWAG</w:t>
      </w:r>
      <w:r w:rsidRPr="000F7212">
        <w:t xml:space="preserve"> will be assumed to have the error handling that is indicated in this subclause as mandatory ("shall") and that is indicated as strongly recommended ("should").</w:t>
      </w:r>
    </w:p>
    <w:p w14:paraId="5630A776" w14:textId="77777777" w:rsidR="00F84D2F" w:rsidRPr="000F7212" w:rsidRDefault="00F84D2F" w:rsidP="00F84D2F">
      <w:r w:rsidRPr="000F7212">
        <w:t xml:space="preserve">Also, the error handling of the </w:t>
      </w:r>
      <w:r w:rsidRPr="000F7212">
        <w:rPr>
          <w:rFonts w:hint="eastAsia"/>
          <w:lang w:eastAsia="zh-CN"/>
        </w:rPr>
        <w:t>TWAG</w:t>
      </w:r>
      <w:r w:rsidRPr="000F7212">
        <w:t xml:space="preserve"> is only considered as mandatory or strongly recommended when certain thresholds for errors are not reached during a dedicated connection.</w:t>
      </w:r>
    </w:p>
    <w:p w14:paraId="23952C97" w14:textId="77777777" w:rsidR="00F84D2F" w:rsidRPr="000F7212" w:rsidRDefault="00F84D2F" w:rsidP="000F7212">
      <w:pPr>
        <w:pStyle w:val="Heading2"/>
        <w:rPr>
          <w:noProof/>
          <w:lang w:eastAsia="zh-CN"/>
        </w:rPr>
      </w:pPr>
      <w:bookmarkStart w:id="144" w:name="_Toc146259565"/>
      <w:r w:rsidRPr="000F7212">
        <w:rPr>
          <w:rFonts w:hint="eastAsia"/>
          <w:noProof/>
          <w:lang w:eastAsia="zh-CN"/>
        </w:rPr>
        <w:t>6.2</w:t>
      </w:r>
      <w:r w:rsidRPr="000F7212">
        <w:rPr>
          <w:rFonts w:hint="eastAsia"/>
          <w:noProof/>
          <w:lang w:eastAsia="zh-CN"/>
        </w:rPr>
        <w:tab/>
      </w:r>
      <w:r w:rsidRPr="000F7212">
        <w:rPr>
          <w:noProof/>
          <w:lang w:eastAsia="zh-CN"/>
        </w:rPr>
        <w:t>Message too short</w:t>
      </w:r>
      <w:bookmarkEnd w:id="144"/>
    </w:p>
    <w:p w14:paraId="2CDC64B7" w14:textId="77777777" w:rsidR="00F84D2F" w:rsidRPr="000F7212" w:rsidRDefault="00F84D2F" w:rsidP="00F84D2F">
      <w:pPr>
        <w:rPr>
          <w:lang w:eastAsia="zh-CN"/>
        </w:rPr>
      </w:pPr>
      <w:r w:rsidRPr="000F7212">
        <w:rPr>
          <w:rFonts w:hint="eastAsia"/>
          <w:lang w:eastAsia="zh-CN"/>
        </w:rPr>
        <w:t>When the UE receives a WLCP message which is too short to contain a complete message type information element, the UE shall discard the message.</w:t>
      </w:r>
    </w:p>
    <w:p w14:paraId="1E107B60" w14:textId="77777777" w:rsidR="00F84D2F" w:rsidRPr="000F7212" w:rsidRDefault="00F84D2F" w:rsidP="00984B18">
      <w:pPr>
        <w:outlineLvl w:val="0"/>
        <w:rPr>
          <w:lang w:eastAsia="zh-CN"/>
        </w:rPr>
      </w:pPr>
      <w:r w:rsidRPr="000F7212">
        <w:t xml:space="preserve">The </w:t>
      </w:r>
      <w:r w:rsidRPr="000F7212">
        <w:rPr>
          <w:rFonts w:hint="eastAsia"/>
          <w:lang w:eastAsia="zh-CN"/>
        </w:rPr>
        <w:t>TWAG</w:t>
      </w:r>
      <w:r w:rsidRPr="000F7212">
        <w:t xml:space="preserve"> </w:t>
      </w:r>
      <w:r w:rsidRPr="000F7212">
        <w:rPr>
          <w:rFonts w:hint="eastAsia"/>
          <w:lang w:eastAsia="zh-CN"/>
        </w:rPr>
        <w:t xml:space="preserve">shall </w:t>
      </w:r>
      <w:r w:rsidRPr="000F7212">
        <w:t>take the same approach.</w:t>
      </w:r>
    </w:p>
    <w:p w14:paraId="7959E2DF" w14:textId="77777777" w:rsidR="00F84D2F" w:rsidRPr="000F7212" w:rsidRDefault="00F84D2F" w:rsidP="000F7212">
      <w:pPr>
        <w:pStyle w:val="Heading2"/>
        <w:rPr>
          <w:noProof/>
          <w:lang w:eastAsia="zh-CN"/>
        </w:rPr>
      </w:pPr>
      <w:bookmarkStart w:id="145" w:name="_Toc146259566"/>
      <w:r w:rsidRPr="000F7212">
        <w:rPr>
          <w:rFonts w:hint="eastAsia"/>
          <w:noProof/>
          <w:lang w:eastAsia="zh-CN"/>
        </w:rPr>
        <w:t>6.3</w:t>
      </w:r>
      <w:r w:rsidRPr="000F7212">
        <w:rPr>
          <w:rFonts w:hint="eastAsia"/>
          <w:noProof/>
          <w:lang w:eastAsia="zh-CN"/>
        </w:rPr>
        <w:tab/>
      </w:r>
      <w:r w:rsidRPr="000F7212">
        <w:rPr>
          <w:noProof/>
          <w:lang w:eastAsia="zh-CN"/>
        </w:rPr>
        <w:t xml:space="preserve">Unknown or unforeseen procedure transaction identity or </w:t>
      </w:r>
      <w:r w:rsidRPr="000F7212">
        <w:rPr>
          <w:rFonts w:hint="eastAsia"/>
          <w:noProof/>
          <w:lang w:eastAsia="zh-CN"/>
        </w:rPr>
        <w:t>PDN connection ID</w:t>
      </w:r>
      <w:bookmarkEnd w:id="145"/>
    </w:p>
    <w:p w14:paraId="08616C6B" w14:textId="77777777" w:rsidR="00F84D2F" w:rsidRPr="000F7212" w:rsidRDefault="00F84D2F" w:rsidP="000F7212">
      <w:pPr>
        <w:pStyle w:val="Heading3"/>
        <w:rPr>
          <w:lang w:eastAsia="zh-CN"/>
        </w:rPr>
      </w:pPr>
      <w:bookmarkStart w:id="146" w:name="_Toc146259567"/>
      <w:r w:rsidRPr="000F7212">
        <w:rPr>
          <w:rFonts w:hint="eastAsia"/>
          <w:lang w:eastAsia="zh-CN"/>
        </w:rPr>
        <w:t>6.3.1</w:t>
      </w:r>
      <w:r w:rsidRPr="000F7212">
        <w:rPr>
          <w:rFonts w:hint="eastAsia"/>
          <w:lang w:eastAsia="zh-CN"/>
        </w:rPr>
        <w:tab/>
      </w:r>
      <w:bookmarkStart w:id="147" w:name="OLE_LINK34"/>
      <w:bookmarkStart w:id="148" w:name="OLE_LINK35"/>
      <w:r w:rsidRPr="000F7212">
        <w:rPr>
          <w:rFonts w:hint="eastAsia"/>
          <w:lang w:eastAsia="zh-CN"/>
        </w:rPr>
        <w:t>Procedure transaction identity</w:t>
      </w:r>
      <w:bookmarkEnd w:id="146"/>
      <w:bookmarkEnd w:id="147"/>
      <w:bookmarkEnd w:id="148"/>
    </w:p>
    <w:p w14:paraId="1C88EB76" w14:textId="77777777" w:rsidR="00F84D2F" w:rsidRPr="000F7212" w:rsidRDefault="00F84D2F" w:rsidP="00F84D2F">
      <w:r w:rsidRPr="000F7212">
        <w:t xml:space="preserve">The following </w:t>
      </w:r>
      <w:r w:rsidRPr="000F7212">
        <w:rPr>
          <w:rFonts w:hint="eastAsia"/>
          <w:lang w:eastAsia="zh-CN"/>
        </w:rPr>
        <w:t>TWAG</w:t>
      </w:r>
      <w:r w:rsidRPr="000F7212">
        <w:t xml:space="preserve"> procedures shall apply for handling an unknown, erroneous, or unforeseen PTI received in a</w:t>
      </w:r>
      <w:r w:rsidRPr="000F7212">
        <w:rPr>
          <w:rFonts w:hint="eastAsia"/>
          <w:lang w:eastAsia="zh-CN"/>
        </w:rPr>
        <w:t xml:space="preserve"> WLCP </w:t>
      </w:r>
      <w:r w:rsidRPr="000F7212">
        <w:t>message:</w:t>
      </w:r>
    </w:p>
    <w:p w14:paraId="4BBDD63F" w14:textId="77777777" w:rsidR="00F84D2F" w:rsidRPr="000F7212" w:rsidRDefault="00F84D2F" w:rsidP="00F84D2F">
      <w:pPr>
        <w:pStyle w:val="B1"/>
        <w:rPr>
          <w:lang w:eastAsia="zh-CN"/>
        </w:rPr>
      </w:pPr>
      <w:r w:rsidRPr="000F7212">
        <w:t>a)</w:t>
      </w:r>
      <w:r w:rsidRPr="000F7212">
        <w:tab/>
        <w:t xml:space="preserve">If the </w:t>
      </w:r>
      <w:r w:rsidRPr="000F7212">
        <w:rPr>
          <w:rFonts w:hint="eastAsia"/>
          <w:lang w:eastAsia="zh-CN"/>
        </w:rPr>
        <w:t>TWAG</w:t>
      </w:r>
      <w:r w:rsidRPr="000F7212">
        <w:t xml:space="preserve"> receives a PDN CONNECTIVITY REQUEST message with a reserved PTI value, the </w:t>
      </w:r>
      <w:r w:rsidRPr="000F7212">
        <w:rPr>
          <w:rFonts w:hint="eastAsia"/>
          <w:lang w:eastAsia="zh-CN"/>
        </w:rPr>
        <w:t>TWAG</w:t>
      </w:r>
      <w:r w:rsidRPr="000F7212">
        <w:t xml:space="preserve"> shall respond with a PDN CONNECTIVITY REJECT message including </w:t>
      </w:r>
      <w:r w:rsidRPr="000F7212">
        <w:rPr>
          <w:rFonts w:hint="eastAsia"/>
          <w:lang w:eastAsia="zh-CN"/>
        </w:rPr>
        <w:t xml:space="preserve">ESM </w:t>
      </w:r>
      <w:r w:rsidRPr="000F7212">
        <w:t>cause</w:t>
      </w:r>
      <w:r w:rsidRPr="000F7212">
        <w:rPr>
          <w:rFonts w:hint="eastAsia"/>
          <w:lang w:eastAsia="zh-CN"/>
        </w:rPr>
        <w:t xml:space="preserve"> </w:t>
      </w:r>
      <w:r w:rsidRPr="000F7212">
        <w:t>#81 "invalid PTI value"</w:t>
      </w:r>
      <w:r w:rsidRPr="000F7212">
        <w:rPr>
          <w:rFonts w:hint="eastAsia"/>
          <w:lang w:eastAsia="zh-CN"/>
        </w:rPr>
        <w:t>;</w:t>
      </w:r>
    </w:p>
    <w:p w14:paraId="4CD11A8F" w14:textId="77777777" w:rsidR="00F84D2F" w:rsidRPr="000F7212" w:rsidRDefault="00F84D2F" w:rsidP="00F84D2F">
      <w:pPr>
        <w:pStyle w:val="B1"/>
        <w:rPr>
          <w:lang w:eastAsia="zh-CN"/>
        </w:rPr>
      </w:pPr>
      <w:r w:rsidRPr="000F7212">
        <w:t>b)</w:t>
      </w:r>
      <w:r w:rsidRPr="000F7212">
        <w:tab/>
        <w:t xml:space="preserve">If the </w:t>
      </w:r>
      <w:r w:rsidRPr="000F7212">
        <w:rPr>
          <w:rFonts w:hint="eastAsia"/>
          <w:lang w:eastAsia="zh-CN"/>
        </w:rPr>
        <w:t>TWAG</w:t>
      </w:r>
      <w:r w:rsidRPr="000F7212">
        <w:t xml:space="preserve"> receives a PDN DISCONNECT REQUEST message with a reserved PTI value, the </w:t>
      </w:r>
      <w:r w:rsidRPr="000F7212">
        <w:rPr>
          <w:rFonts w:hint="eastAsia"/>
          <w:lang w:eastAsia="zh-CN"/>
        </w:rPr>
        <w:t>TWAG</w:t>
      </w:r>
      <w:r w:rsidRPr="000F7212">
        <w:t xml:space="preserve"> shall respond with a PDN DISCONNECT REJECT message including </w:t>
      </w:r>
      <w:r w:rsidRPr="000F7212">
        <w:rPr>
          <w:rFonts w:hint="eastAsia"/>
          <w:lang w:eastAsia="zh-CN"/>
        </w:rPr>
        <w:t xml:space="preserve">ESM </w:t>
      </w:r>
      <w:r w:rsidRPr="000F7212">
        <w:t>cause</w:t>
      </w:r>
      <w:r w:rsidRPr="000F7212">
        <w:rPr>
          <w:rFonts w:hint="eastAsia"/>
          <w:lang w:eastAsia="zh-CN"/>
        </w:rPr>
        <w:t xml:space="preserve"> </w:t>
      </w:r>
      <w:r w:rsidRPr="000F7212">
        <w:t>#81 "invalid PTI value"</w:t>
      </w:r>
      <w:r w:rsidRPr="000F7212">
        <w:rPr>
          <w:rFonts w:hint="eastAsia"/>
          <w:lang w:eastAsia="zh-CN"/>
        </w:rPr>
        <w:t xml:space="preserve">; </w:t>
      </w:r>
      <w:r w:rsidRPr="000F7212">
        <w:rPr>
          <w:lang w:eastAsia="zh-CN"/>
        </w:rPr>
        <w:t>and</w:t>
      </w:r>
    </w:p>
    <w:p w14:paraId="0CF4BA77" w14:textId="77777777" w:rsidR="00F84D2F" w:rsidRPr="000F7212" w:rsidRDefault="00F84D2F" w:rsidP="00F84D2F">
      <w:pPr>
        <w:pStyle w:val="B1"/>
      </w:pPr>
      <w:r w:rsidRPr="000F7212">
        <w:rPr>
          <w:rFonts w:hint="eastAsia"/>
          <w:lang w:eastAsia="zh-CN"/>
        </w:rPr>
        <w:t>c</w:t>
      </w:r>
      <w:r w:rsidRPr="000F7212">
        <w:t>)</w:t>
      </w:r>
      <w:r w:rsidRPr="000F7212">
        <w:tab/>
        <w:t xml:space="preserve">If the </w:t>
      </w:r>
      <w:r w:rsidRPr="000F7212">
        <w:rPr>
          <w:rFonts w:hint="eastAsia"/>
          <w:lang w:eastAsia="zh-CN"/>
        </w:rPr>
        <w:t>TWAG</w:t>
      </w:r>
      <w:r w:rsidRPr="000F7212">
        <w:t xml:space="preserve"> receives a</w:t>
      </w:r>
      <w:r w:rsidRPr="000F7212">
        <w:rPr>
          <w:rFonts w:hint="eastAsia"/>
          <w:lang w:eastAsia="zh-CN"/>
        </w:rPr>
        <w:t xml:space="preserve"> WLCP </w:t>
      </w:r>
      <w:r w:rsidRPr="000F7212">
        <w:t>message other than those listed in items</w:t>
      </w:r>
      <w:r w:rsidRPr="000F7212">
        <w:rPr>
          <w:rFonts w:hint="eastAsia"/>
          <w:lang w:eastAsia="zh-CN"/>
        </w:rPr>
        <w:t xml:space="preserve"> a</w:t>
      </w:r>
      <w:r w:rsidRPr="000F7212">
        <w:t xml:space="preserve"> through </w:t>
      </w:r>
      <w:r w:rsidRPr="000F7212">
        <w:rPr>
          <w:rFonts w:hint="eastAsia"/>
          <w:lang w:eastAsia="zh-CN"/>
        </w:rPr>
        <w:t xml:space="preserve">b </w:t>
      </w:r>
      <w:r w:rsidRPr="000F7212">
        <w:t xml:space="preserve">above with a reserved PTI value, the </w:t>
      </w:r>
      <w:r w:rsidRPr="000F7212">
        <w:rPr>
          <w:rFonts w:hint="eastAsia"/>
          <w:lang w:eastAsia="zh-CN"/>
        </w:rPr>
        <w:t>TWAG</w:t>
      </w:r>
      <w:r w:rsidRPr="000F7212">
        <w:t xml:space="preserve"> shall ignore the message.</w:t>
      </w:r>
    </w:p>
    <w:p w14:paraId="23A22AE5" w14:textId="77777777" w:rsidR="00F84D2F" w:rsidRPr="000F7212" w:rsidRDefault="00F84D2F" w:rsidP="00F84D2F">
      <w:r w:rsidRPr="000F7212">
        <w:t>The following UE procedures shall apply for handling an unknown, erroneous, or unforeseen PTI received in a</w:t>
      </w:r>
      <w:r w:rsidRPr="000F7212">
        <w:rPr>
          <w:rFonts w:hint="eastAsia"/>
          <w:lang w:eastAsia="zh-CN"/>
        </w:rPr>
        <w:t xml:space="preserve"> WLCP </w:t>
      </w:r>
      <w:r w:rsidRPr="000F7212">
        <w:t>message:</w:t>
      </w:r>
    </w:p>
    <w:p w14:paraId="1F54477E" w14:textId="77777777" w:rsidR="00F84D2F" w:rsidRPr="000F7212" w:rsidRDefault="00F84D2F" w:rsidP="00F84D2F">
      <w:pPr>
        <w:pStyle w:val="B1"/>
        <w:rPr>
          <w:lang w:eastAsia="zh-CN"/>
        </w:rPr>
      </w:pPr>
      <w:r w:rsidRPr="000F7212">
        <w:t>a)</w:t>
      </w:r>
      <w:r w:rsidRPr="000F7212">
        <w:tab/>
        <w:t>If the UE receives a PDN CONNECTIVITY REJECT message in which the PTI value is an unassigned or reserved value, or an assigned value that does not match any PTI in use, the UE shall ignore the message</w:t>
      </w:r>
      <w:r w:rsidRPr="000F7212">
        <w:rPr>
          <w:rFonts w:hint="eastAsia"/>
          <w:lang w:eastAsia="zh-CN"/>
        </w:rPr>
        <w:t>;</w:t>
      </w:r>
    </w:p>
    <w:p w14:paraId="7F477E5E" w14:textId="77777777" w:rsidR="00F84D2F" w:rsidRPr="000F7212" w:rsidRDefault="00F84D2F" w:rsidP="00F84D2F">
      <w:pPr>
        <w:pStyle w:val="B1"/>
        <w:rPr>
          <w:lang w:eastAsia="zh-CN"/>
        </w:rPr>
      </w:pPr>
      <w:r w:rsidRPr="000F7212">
        <w:t>b)</w:t>
      </w:r>
      <w:r w:rsidRPr="000F7212">
        <w:tab/>
        <w:t>If the UE receives a PDN DISCONNECT REJECT message in which the PTI value is an unassigned or reserved value, or an assigned value that does not match any PTI in use, the UE shall ignore the message</w:t>
      </w:r>
      <w:r w:rsidRPr="000F7212">
        <w:rPr>
          <w:rFonts w:hint="eastAsia"/>
          <w:lang w:eastAsia="zh-CN"/>
        </w:rPr>
        <w:t>; and</w:t>
      </w:r>
    </w:p>
    <w:p w14:paraId="74C7D4EE" w14:textId="77777777" w:rsidR="00F84D2F" w:rsidRPr="000F7212" w:rsidRDefault="00F84D2F" w:rsidP="00F84D2F">
      <w:pPr>
        <w:pStyle w:val="B1"/>
      </w:pPr>
      <w:r w:rsidRPr="000F7212">
        <w:rPr>
          <w:rFonts w:hint="eastAsia"/>
          <w:lang w:eastAsia="zh-CN"/>
        </w:rPr>
        <w:t>c</w:t>
      </w:r>
      <w:r w:rsidRPr="000F7212">
        <w:t>)</w:t>
      </w:r>
      <w:r w:rsidRPr="000F7212">
        <w:tab/>
        <w:t xml:space="preserve">If the UE receives </w:t>
      </w:r>
      <w:r w:rsidRPr="000F7212">
        <w:rPr>
          <w:rFonts w:hint="eastAsia"/>
          <w:lang w:eastAsia="zh-CN"/>
        </w:rPr>
        <w:t xml:space="preserve">a WLCP </w:t>
      </w:r>
      <w:r w:rsidRPr="000F7212">
        <w:t xml:space="preserve">message other than those listed in items a through </w:t>
      </w:r>
      <w:r w:rsidRPr="000F7212">
        <w:rPr>
          <w:rFonts w:hint="eastAsia"/>
          <w:lang w:eastAsia="zh-CN"/>
        </w:rPr>
        <w:t>b</w:t>
      </w:r>
      <w:r w:rsidRPr="000F7212">
        <w:t xml:space="preserve"> with a reserved PTI value or an assigned value that does not match any PTI in use, the UE shall ignore the message.</w:t>
      </w:r>
    </w:p>
    <w:p w14:paraId="3140A72C" w14:textId="77777777" w:rsidR="00F84D2F" w:rsidRPr="000F7212" w:rsidRDefault="00F84D2F" w:rsidP="000F7212">
      <w:pPr>
        <w:pStyle w:val="Heading3"/>
        <w:rPr>
          <w:lang w:eastAsia="zh-CN"/>
        </w:rPr>
      </w:pPr>
      <w:bookmarkStart w:id="149" w:name="_Toc146259568"/>
      <w:r w:rsidRPr="000F7212">
        <w:rPr>
          <w:rFonts w:hint="eastAsia"/>
          <w:lang w:eastAsia="zh-CN"/>
        </w:rPr>
        <w:t>6.3.2</w:t>
      </w:r>
      <w:r w:rsidRPr="000F7212">
        <w:rPr>
          <w:rFonts w:hint="eastAsia"/>
          <w:lang w:eastAsia="zh-CN"/>
        </w:rPr>
        <w:tab/>
      </w:r>
      <w:bookmarkStart w:id="150" w:name="OLE_LINK14"/>
      <w:bookmarkStart w:id="151" w:name="OLE_LINK15"/>
      <w:r w:rsidRPr="000F7212">
        <w:rPr>
          <w:rFonts w:hint="eastAsia"/>
          <w:lang w:eastAsia="zh-CN"/>
        </w:rPr>
        <w:t>PDN connection ID</w:t>
      </w:r>
      <w:bookmarkEnd w:id="149"/>
      <w:bookmarkEnd w:id="150"/>
      <w:bookmarkEnd w:id="151"/>
    </w:p>
    <w:p w14:paraId="185A0E71" w14:textId="77777777" w:rsidR="00F84D2F" w:rsidRPr="000F7212" w:rsidRDefault="00F84D2F" w:rsidP="00F84D2F">
      <w:pPr>
        <w:rPr>
          <w:lang w:eastAsia="zh-CN"/>
        </w:rPr>
      </w:pPr>
      <w:r w:rsidRPr="000F7212">
        <w:t xml:space="preserve">The following </w:t>
      </w:r>
      <w:r w:rsidRPr="000F7212">
        <w:rPr>
          <w:rFonts w:hint="eastAsia"/>
          <w:lang w:eastAsia="zh-CN"/>
        </w:rPr>
        <w:t>TWAG</w:t>
      </w:r>
      <w:r w:rsidRPr="000F7212">
        <w:t xml:space="preserve"> procedures shall apply for handling an unknown, erroneous, or unforeseen </w:t>
      </w:r>
      <w:r w:rsidRPr="000F7212">
        <w:rPr>
          <w:rFonts w:hint="eastAsia"/>
          <w:lang w:eastAsia="zh-CN"/>
        </w:rPr>
        <w:t>PDN conn</w:t>
      </w:r>
      <w:r w:rsidR="00E2542B" w:rsidRPr="000F7212">
        <w:rPr>
          <w:lang w:eastAsia="zh-CN"/>
        </w:rPr>
        <w:t>ec</w:t>
      </w:r>
      <w:r w:rsidRPr="000F7212">
        <w:rPr>
          <w:rFonts w:hint="eastAsia"/>
          <w:lang w:eastAsia="zh-CN"/>
        </w:rPr>
        <w:t>tion ID</w:t>
      </w:r>
      <w:r w:rsidRPr="000F7212">
        <w:t xml:space="preserve"> received in the header of a</w:t>
      </w:r>
      <w:r w:rsidRPr="000F7212">
        <w:rPr>
          <w:rFonts w:hint="eastAsia"/>
          <w:lang w:eastAsia="zh-CN"/>
        </w:rPr>
        <w:t xml:space="preserve"> WLCP </w:t>
      </w:r>
      <w:r w:rsidRPr="000F7212">
        <w:t>message</w:t>
      </w:r>
      <w:r w:rsidRPr="000F7212">
        <w:rPr>
          <w:rFonts w:hint="eastAsia"/>
          <w:lang w:eastAsia="zh-CN"/>
        </w:rPr>
        <w:t>:</w:t>
      </w:r>
    </w:p>
    <w:p w14:paraId="51E8B527" w14:textId="77777777" w:rsidR="00F84D2F" w:rsidRPr="000F7212" w:rsidRDefault="00F84D2F" w:rsidP="00F84D2F">
      <w:pPr>
        <w:pStyle w:val="B1"/>
        <w:rPr>
          <w:lang w:eastAsia="zh-CN"/>
        </w:rPr>
      </w:pPr>
      <w:r w:rsidRPr="000F7212">
        <w:t>a)</w:t>
      </w:r>
      <w:r w:rsidRPr="000F7212">
        <w:tab/>
        <w:t xml:space="preserve">If the </w:t>
      </w:r>
      <w:r w:rsidRPr="000F7212">
        <w:rPr>
          <w:rFonts w:hint="eastAsia"/>
          <w:lang w:eastAsia="zh-CN"/>
        </w:rPr>
        <w:t>TWAG</w:t>
      </w:r>
      <w:r w:rsidRPr="000F7212">
        <w:t xml:space="preserve"> receives a PDN CONNECTIVITY REQUEST message which includes an assigned or reserved </w:t>
      </w:r>
      <w:r w:rsidRPr="000F7212">
        <w:rPr>
          <w:rFonts w:hint="eastAsia"/>
          <w:lang w:eastAsia="zh-CN"/>
        </w:rPr>
        <w:t>PDN connection ID</w:t>
      </w:r>
      <w:r w:rsidRPr="000F7212">
        <w:t xml:space="preserve"> value, the </w:t>
      </w:r>
      <w:r w:rsidRPr="000F7212">
        <w:rPr>
          <w:rFonts w:hint="eastAsia"/>
          <w:lang w:eastAsia="zh-CN"/>
        </w:rPr>
        <w:t xml:space="preserve">TWAG </w:t>
      </w:r>
      <w:r w:rsidRPr="000F7212">
        <w:t>shall respond with a PDN CONNECTIVITY REJECT message including ESM cause #43 "invalid EPS bearer identity"</w:t>
      </w:r>
      <w:r w:rsidRPr="000F7212">
        <w:rPr>
          <w:rFonts w:hint="eastAsia"/>
          <w:lang w:eastAsia="zh-CN"/>
        </w:rPr>
        <w:t>;</w:t>
      </w:r>
    </w:p>
    <w:p w14:paraId="677A8A88" w14:textId="77777777" w:rsidR="00F84D2F" w:rsidRPr="000F7212" w:rsidRDefault="00F84D2F" w:rsidP="00F84D2F">
      <w:pPr>
        <w:pStyle w:val="B1"/>
        <w:rPr>
          <w:lang w:eastAsia="zh-CN"/>
        </w:rPr>
      </w:pPr>
      <w:r w:rsidRPr="000F7212">
        <w:lastRenderedPageBreak/>
        <w:t>b)</w:t>
      </w:r>
      <w:r w:rsidRPr="000F7212">
        <w:tab/>
        <w:t xml:space="preserve">If the </w:t>
      </w:r>
      <w:r w:rsidRPr="000F7212">
        <w:rPr>
          <w:rFonts w:hint="eastAsia"/>
          <w:lang w:eastAsia="zh-CN"/>
        </w:rPr>
        <w:t>TWAG</w:t>
      </w:r>
      <w:r w:rsidRPr="000F7212">
        <w:t xml:space="preserve"> receives a PDN DISCONNECT REQUEST message which includes an </w:t>
      </w:r>
      <w:r w:rsidRPr="000F7212">
        <w:rPr>
          <w:rFonts w:hint="eastAsia"/>
          <w:lang w:eastAsia="zh-CN"/>
        </w:rPr>
        <w:t>un</w:t>
      </w:r>
      <w:r w:rsidRPr="000F7212">
        <w:t xml:space="preserve">assigned or reserved </w:t>
      </w:r>
      <w:r w:rsidRPr="000F7212">
        <w:rPr>
          <w:rFonts w:hint="eastAsia"/>
          <w:lang w:eastAsia="zh-CN"/>
        </w:rPr>
        <w:t>PDN connection ID</w:t>
      </w:r>
      <w:r w:rsidRPr="000F7212">
        <w:t xml:space="preserve"> value, the </w:t>
      </w:r>
      <w:r w:rsidRPr="000F7212">
        <w:rPr>
          <w:rFonts w:hint="eastAsia"/>
          <w:lang w:eastAsia="zh-CN"/>
        </w:rPr>
        <w:t>TWAG</w:t>
      </w:r>
      <w:r w:rsidRPr="000F7212">
        <w:t xml:space="preserve"> shall respond with a PDN DISCONNECT REJECT message including ESM cause #43 "invalid EPS bearer identity"</w:t>
      </w:r>
      <w:r w:rsidRPr="000F7212">
        <w:rPr>
          <w:rFonts w:hint="eastAsia"/>
          <w:lang w:eastAsia="zh-CN"/>
        </w:rPr>
        <w:t xml:space="preserve">; </w:t>
      </w:r>
      <w:r w:rsidRPr="000F7212">
        <w:rPr>
          <w:lang w:eastAsia="zh-CN"/>
        </w:rPr>
        <w:t>a</w:t>
      </w:r>
      <w:r w:rsidRPr="000F7212">
        <w:rPr>
          <w:rFonts w:hint="eastAsia"/>
          <w:lang w:eastAsia="zh-CN"/>
        </w:rPr>
        <w:t>nd</w:t>
      </w:r>
    </w:p>
    <w:p w14:paraId="63217CCA" w14:textId="77777777" w:rsidR="00F84D2F" w:rsidRPr="000F7212" w:rsidRDefault="00F84D2F" w:rsidP="00F84D2F">
      <w:pPr>
        <w:pStyle w:val="B1"/>
      </w:pPr>
      <w:r w:rsidRPr="000F7212">
        <w:rPr>
          <w:rFonts w:hint="eastAsia"/>
          <w:lang w:eastAsia="zh-CN"/>
        </w:rPr>
        <w:t>c</w:t>
      </w:r>
      <w:r w:rsidRPr="000F7212">
        <w:t>)</w:t>
      </w:r>
      <w:r w:rsidRPr="000F7212">
        <w:tab/>
        <w:t xml:space="preserve">If the </w:t>
      </w:r>
      <w:r w:rsidRPr="000F7212">
        <w:rPr>
          <w:rFonts w:hint="eastAsia"/>
          <w:lang w:eastAsia="zh-CN"/>
        </w:rPr>
        <w:t>TWAG</w:t>
      </w:r>
      <w:r w:rsidRPr="000F7212">
        <w:t xml:space="preserve"> receives a</w:t>
      </w:r>
      <w:r w:rsidRPr="000F7212">
        <w:rPr>
          <w:rFonts w:hint="eastAsia"/>
          <w:lang w:eastAsia="zh-CN"/>
        </w:rPr>
        <w:t xml:space="preserve"> WLCP </w:t>
      </w:r>
      <w:r w:rsidRPr="000F7212">
        <w:t xml:space="preserve">message other than those listed in items a through </w:t>
      </w:r>
      <w:r w:rsidRPr="000F7212">
        <w:rPr>
          <w:rFonts w:hint="eastAsia"/>
          <w:lang w:eastAsia="zh-CN"/>
        </w:rPr>
        <w:t>b</w:t>
      </w:r>
      <w:r w:rsidRPr="000F7212">
        <w:t xml:space="preserve"> above in which the message includes a reserved </w:t>
      </w:r>
      <w:r w:rsidRPr="000F7212">
        <w:rPr>
          <w:rFonts w:hint="eastAsia"/>
          <w:lang w:eastAsia="zh-CN"/>
        </w:rPr>
        <w:t>PDN connection ID</w:t>
      </w:r>
      <w:r w:rsidRPr="000F7212">
        <w:t xml:space="preserve"> value or an assigned value that does not match an existing </w:t>
      </w:r>
      <w:r w:rsidRPr="000F7212">
        <w:rPr>
          <w:rFonts w:hint="eastAsia"/>
          <w:lang w:eastAsia="zh-CN"/>
        </w:rPr>
        <w:t>PDN connection ID</w:t>
      </w:r>
      <w:r w:rsidRPr="000F7212">
        <w:t xml:space="preserve">, the </w:t>
      </w:r>
      <w:r w:rsidRPr="000F7212">
        <w:rPr>
          <w:rFonts w:hint="eastAsia"/>
          <w:lang w:eastAsia="zh-CN"/>
        </w:rPr>
        <w:t>TWAG</w:t>
      </w:r>
      <w:r w:rsidRPr="000F7212">
        <w:t xml:space="preserve"> shall ignore the message.</w:t>
      </w:r>
    </w:p>
    <w:p w14:paraId="16BD351D" w14:textId="77777777" w:rsidR="00F84D2F" w:rsidRPr="000F7212" w:rsidRDefault="00F84D2F" w:rsidP="00F84D2F">
      <w:r w:rsidRPr="000F7212">
        <w:t xml:space="preserve">The following UE procedures shall apply for handling an unknown, erroneous, or unforeseen </w:t>
      </w:r>
      <w:r w:rsidRPr="000F7212">
        <w:rPr>
          <w:rFonts w:hint="eastAsia"/>
          <w:lang w:eastAsia="zh-CN"/>
        </w:rPr>
        <w:t>PDN connection ID</w:t>
      </w:r>
      <w:r w:rsidRPr="000F7212">
        <w:t xml:space="preserve"> received in the header of a</w:t>
      </w:r>
      <w:r w:rsidRPr="000F7212">
        <w:rPr>
          <w:rFonts w:hint="eastAsia"/>
          <w:lang w:eastAsia="zh-CN"/>
        </w:rPr>
        <w:t xml:space="preserve"> WLCP</w:t>
      </w:r>
      <w:r w:rsidRPr="000F7212">
        <w:t xml:space="preserve"> message:</w:t>
      </w:r>
    </w:p>
    <w:p w14:paraId="73AB6A4E" w14:textId="77777777" w:rsidR="00F84D2F" w:rsidRPr="000F7212" w:rsidRDefault="00F84D2F" w:rsidP="00F84D2F">
      <w:pPr>
        <w:pStyle w:val="B1"/>
        <w:rPr>
          <w:lang w:eastAsia="zh-CN"/>
        </w:rPr>
      </w:pPr>
      <w:r w:rsidRPr="000F7212">
        <w:t>a)</w:t>
      </w:r>
      <w:r w:rsidRPr="000F7212">
        <w:tab/>
        <w:t xml:space="preserve">If the UE receives a PDN CONNECTIVITY REJECT message which includes an assigned or reserved </w:t>
      </w:r>
      <w:r w:rsidRPr="000F7212">
        <w:rPr>
          <w:rFonts w:hint="eastAsia"/>
          <w:lang w:eastAsia="zh-CN"/>
        </w:rPr>
        <w:t>PDN connection ID</w:t>
      </w:r>
      <w:r w:rsidRPr="000F7212">
        <w:t xml:space="preserve"> value, the UE shall ignore the message</w:t>
      </w:r>
      <w:r w:rsidRPr="000F7212">
        <w:rPr>
          <w:rFonts w:hint="eastAsia"/>
          <w:lang w:eastAsia="zh-CN"/>
        </w:rPr>
        <w:t>;</w:t>
      </w:r>
    </w:p>
    <w:p w14:paraId="121A2B33" w14:textId="77777777" w:rsidR="00F84D2F" w:rsidRPr="000F7212" w:rsidRDefault="00F84D2F" w:rsidP="00F84D2F">
      <w:pPr>
        <w:pStyle w:val="B1"/>
        <w:rPr>
          <w:lang w:eastAsia="zh-CN"/>
        </w:rPr>
      </w:pPr>
      <w:r w:rsidRPr="000F7212">
        <w:t>b)</w:t>
      </w:r>
      <w:r w:rsidRPr="000F7212">
        <w:tab/>
      </w:r>
      <w:bookmarkStart w:id="152" w:name="OLE_LINK32"/>
      <w:bookmarkStart w:id="153" w:name="OLE_LINK33"/>
      <w:r w:rsidRPr="000F7212">
        <w:t xml:space="preserve">If the UE receives a PDN DISCONNECT REJECT message which includes an </w:t>
      </w:r>
      <w:r w:rsidRPr="000F7212">
        <w:rPr>
          <w:rFonts w:hint="eastAsia"/>
          <w:lang w:eastAsia="zh-CN"/>
        </w:rPr>
        <w:t>un</w:t>
      </w:r>
      <w:r w:rsidRPr="000F7212">
        <w:t xml:space="preserve">assigned or reserved </w:t>
      </w:r>
      <w:r w:rsidRPr="000F7212">
        <w:rPr>
          <w:rFonts w:hint="eastAsia"/>
          <w:lang w:eastAsia="zh-CN"/>
        </w:rPr>
        <w:t>PDN connection ID</w:t>
      </w:r>
      <w:r w:rsidRPr="000F7212">
        <w:t xml:space="preserve"> value</w:t>
      </w:r>
      <w:r w:rsidRPr="000F7212">
        <w:rPr>
          <w:rFonts w:hint="eastAsia"/>
          <w:lang w:eastAsia="zh-CN"/>
        </w:rPr>
        <w:t xml:space="preserve"> or an assigned PDN connection ID value which does not match existing PDN connection</w:t>
      </w:r>
      <w:r w:rsidRPr="000F7212">
        <w:t>, the UE shall ignore the message</w:t>
      </w:r>
      <w:bookmarkEnd w:id="152"/>
      <w:bookmarkEnd w:id="153"/>
      <w:r w:rsidRPr="000F7212">
        <w:rPr>
          <w:rFonts w:hint="eastAsia"/>
          <w:lang w:eastAsia="zh-CN"/>
        </w:rPr>
        <w:t>;</w:t>
      </w:r>
    </w:p>
    <w:p w14:paraId="10F7F68F" w14:textId="77777777" w:rsidR="00F84D2F" w:rsidRPr="000F7212" w:rsidRDefault="00F84D2F" w:rsidP="00F84D2F">
      <w:pPr>
        <w:pStyle w:val="B1"/>
        <w:rPr>
          <w:lang w:eastAsia="zh-CN"/>
        </w:rPr>
      </w:pPr>
      <w:r w:rsidRPr="000F7212">
        <w:rPr>
          <w:rFonts w:hint="eastAsia"/>
          <w:lang w:eastAsia="zh-CN"/>
        </w:rPr>
        <w:t>c)</w:t>
      </w:r>
      <w:r w:rsidRPr="000F7212">
        <w:rPr>
          <w:rFonts w:hint="eastAsia"/>
          <w:lang w:eastAsia="zh-CN"/>
        </w:rPr>
        <w:tab/>
        <w:t xml:space="preserve">If the UE receives a PDN DISCONNECT REQUEST message which includes an </w:t>
      </w:r>
      <w:r w:rsidRPr="000F7212">
        <w:rPr>
          <w:lang w:eastAsia="zh-CN"/>
        </w:rPr>
        <w:t>unassigned</w:t>
      </w:r>
      <w:r w:rsidRPr="000F7212">
        <w:rPr>
          <w:rFonts w:hint="eastAsia"/>
          <w:lang w:eastAsia="zh-CN"/>
        </w:rPr>
        <w:t xml:space="preserve"> or reserved PDN connection ID value or an assigned PDN connection ID value which does not match existing PDN </w:t>
      </w:r>
      <w:r w:rsidRPr="000F7212">
        <w:rPr>
          <w:lang w:eastAsia="zh-CN"/>
        </w:rPr>
        <w:t>connection</w:t>
      </w:r>
      <w:r w:rsidRPr="000F7212">
        <w:rPr>
          <w:rFonts w:hint="eastAsia"/>
          <w:lang w:eastAsia="zh-CN"/>
        </w:rPr>
        <w:t>, the UE shall ignore the message; and</w:t>
      </w:r>
    </w:p>
    <w:p w14:paraId="13BA73D0" w14:textId="77777777" w:rsidR="00F84D2F" w:rsidRPr="000F7212" w:rsidRDefault="00D70F8F" w:rsidP="00F84D2F">
      <w:pPr>
        <w:pStyle w:val="B1"/>
        <w:rPr>
          <w:lang w:eastAsia="zh-CN"/>
        </w:rPr>
      </w:pPr>
      <w:r w:rsidRPr="000F7212">
        <w:rPr>
          <w:lang w:eastAsia="zh-CN"/>
        </w:rPr>
        <w:t>d</w:t>
      </w:r>
      <w:r w:rsidR="00F84D2F" w:rsidRPr="000F7212">
        <w:t>)</w:t>
      </w:r>
      <w:r w:rsidR="00F84D2F" w:rsidRPr="000F7212">
        <w:tab/>
        <w:t>If the UE receives a</w:t>
      </w:r>
      <w:r w:rsidR="00F84D2F" w:rsidRPr="000F7212">
        <w:rPr>
          <w:rFonts w:hint="eastAsia"/>
          <w:lang w:eastAsia="zh-CN"/>
        </w:rPr>
        <w:t xml:space="preserve"> WLCP</w:t>
      </w:r>
      <w:r w:rsidR="00F84D2F" w:rsidRPr="000F7212">
        <w:t xml:space="preserve"> message other than those listed in items a through </w:t>
      </w:r>
      <w:r w:rsidR="00F84D2F" w:rsidRPr="000F7212">
        <w:rPr>
          <w:rFonts w:hint="eastAsia"/>
          <w:lang w:eastAsia="zh-CN"/>
        </w:rPr>
        <w:t>c</w:t>
      </w:r>
      <w:r w:rsidR="00F84D2F" w:rsidRPr="000F7212">
        <w:t xml:space="preserve"> in which the message includes an unassigned or reserved </w:t>
      </w:r>
      <w:r w:rsidR="00F84D2F" w:rsidRPr="000F7212">
        <w:rPr>
          <w:rFonts w:hint="eastAsia"/>
          <w:lang w:eastAsia="zh-CN"/>
        </w:rPr>
        <w:t>PDN connection ID</w:t>
      </w:r>
      <w:r w:rsidR="00F84D2F" w:rsidRPr="000F7212">
        <w:t xml:space="preserve"> value or a value that does not match a</w:t>
      </w:r>
      <w:r w:rsidR="00F84D2F" w:rsidRPr="000F7212">
        <w:rPr>
          <w:rFonts w:hint="eastAsia"/>
          <w:lang w:eastAsia="zh-CN"/>
        </w:rPr>
        <w:t>n existing</w:t>
      </w:r>
      <w:r w:rsidR="00F84D2F" w:rsidRPr="000F7212">
        <w:t xml:space="preserve"> PDN connection</w:t>
      </w:r>
      <w:r w:rsidR="00F84D2F" w:rsidRPr="000F7212">
        <w:rPr>
          <w:rFonts w:hint="eastAsia"/>
          <w:lang w:eastAsia="zh-CN"/>
        </w:rPr>
        <w:t xml:space="preserve"> ID</w:t>
      </w:r>
      <w:r w:rsidR="00F84D2F" w:rsidRPr="000F7212">
        <w:t>, the UE shall ignore the message.</w:t>
      </w:r>
    </w:p>
    <w:p w14:paraId="72F9BE50" w14:textId="77777777" w:rsidR="00F84D2F" w:rsidRPr="000F7212" w:rsidRDefault="00F84D2F" w:rsidP="000F7212">
      <w:pPr>
        <w:pStyle w:val="Heading2"/>
        <w:rPr>
          <w:lang w:eastAsia="zh-CN"/>
        </w:rPr>
      </w:pPr>
      <w:bookmarkStart w:id="154" w:name="_Toc146259569"/>
      <w:r w:rsidRPr="000F7212">
        <w:rPr>
          <w:rFonts w:hint="eastAsia"/>
          <w:lang w:eastAsia="zh-CN"/>
        </w:rPr>
        <w:t>6.4</w:t>
      </w:r>
      <w:r w:rsidRPr="000F7212">
        <w:rPr>
          <w:rFonts w:hint="eastAsia"/>
          <w:lang w:eastAsia="zh-CN"/>
        </w:rPr>
        <w:tab/>
      </w:r>
      <w:r w:rsidRPr="000F7212">
        <w:rPr>
          <w:lang w:eastAsia="zh-CN"/>
        </w:rPr>
        <w:t>Unknown or unforeseen message type</w:t>
      </w:r>
      <w:bookmarkEnd w:id="154"/>
    </w:p>
    <w:p w14:paraId="7206F566" w14:textId="77777777" w:rsidR="00F84D2F" w:rsidRPr="000F7212" w:rsidRDefault="00F84D2F" w:rsidP="00F84D2F">
      <w:pPr>
        <w:rPr>
          <w:lang w:eastAsia="zh-CN"/>
        </w:rPr>
      </w:pPr>
      <w:r w:rsidRPr="000F7212">
        <w:t>If UE receives a</w:t>
      </w:r>
      <w:r w:rsidRPr="000F7212">
        <w:rPr>
          <w:rFonts w:hint="eastAsia"/>
          <w:lang w:eastAsia="zh-CN"/>
        </w:rPr>
        <w:t xml:space="preserve"> WLCP</w:t>
      </w:r>
      <w:r w:rsidRPr="000F7212">
        <w:t xml:space="preserve"> message with message type not defined or not implemented, </w:t>
      </w:r>
      <w:r w:rsidRPr="000F7212">
        <w:rPr>
          <w:rFonts w:hint="eastAsia"/>
          <w:lang w:eastAsia="zh-CN"/>
        </w:rPr>
        <w:t>the UE</w:t>
      </w:r>
      <w:r w:rsidRPr="000F7212">
        <w:t xml:space="preserve"> shall return a status message with cause #97 "message type non-existent or not implemented".</w:t>
      </w:r>
    </w:p>
    <w:p w14:paraId="10015174" w14:textId="77777777" w:rsidR="00F84D2F" w:rsidRPr="000F7212" w:rsidRDefault="00F84D2F" w:rsidP="00F84D2F">
      <w:pPr>
        <w:rPr>
          <w:lang w:eastAsia="zh-CN"/>
        </w:rPr>
      </w:pPr>
      <w:r w:rsidRPr="000F7212">
        <w:t xml:space="preserve">If the </w:t>
      </w:r>
      <w:r w:rsidRPr="000F7212">
        <w:rPr>
          <w:rFonts w:hint="eastAsia"/>
          <w:lang w:eastAsia="zh-CN"/>
        </w:rPr>
        <w:t>TWAG</w:t>
      </w:r>
      <w:r w:rsidRPr="000F7212">
        <w:t xml:space="preserve"> receives a</w:t>
      </w:r>
      <w:r w:rsidRPr="000F7212">
        <w:rPr>
          <w:rFonts w:hint="eastAsia"/>
          <w:lang w:eastAsia="zh-CN"/>
        </w:rPr>
        <w:t xml:space="preserve"> WLCP</w:t>
      </w:r>
      <w:r w:rsidRPr="000F7212">
        <w:t xml:space="preserve"> message with </w:t>
      </w:r>
      <w:bookmarkStart w:id="155" w:name="OLE_LINK18"/>
      <w:bookmarkStart w:id="156" w:name="OLE_LINK19"/>
      <w:r w:rsidRPr="000F7212">
        <w:t>message type not defined</w:t>
      </w:r>
      <w:r w:rsidR="00156BA4" w:rsidRPr="000F7212">
        <w:rPr>
          <w:rFonts w:hint="eastAsia"/>
          <w:lang w:eastAsia="zh-CN"/>
        </w:rPr>
        <w:t xml:space="preserve"> </w:t>
      </w:r>
      <w:r w:rsidRPr="000F7212">
        <w:t xml:space="preserve">or not implemented, </w:t>
      </w:r>
      <w:r w:rsidRPr="000F7212">
        <w:rPr>
          <w:rFonts w:hint="eastAsia"/>
          <w:lang w:eastAsia="zh-CN"/>
        </w:rPr>
        <w:t>the TWAG</w:t>
      </w:r>
      <w:r w:rsidRPr="000F7212">
        <w:t xml:space="preserve"> shall ignore the message except that </w:t>
      </w:r>
      <w:r w:rsidRPr="000F7212">
        <w:rPr>
          <w:rFonts w:hint="eastAsia"/>
          <w:lang w:eastAsia="zh-CN"/>
        </w:rPr>
        <w:t>the TWAG</w:t>
      </w:r>
      <w:r w:rsidRPr="000F7212">
        <w:t xml:space="preserve"> should return a status message</w:t>
      </w:r>
      <w:r w:rsidRPr="000F7212">
        <w:rPr>
          <w:rFonts w:hint="eastAsia"/>
          <w:lang w:eastAsia="zh-CN"/>
        </w:rPr>
        <w:t xml:space="preserve"> </w:t>
      </w:r>
      <w:r w:rsidRPr="000F7212">
        <w:t>with cause #97 "message type non-existent or not implemented".</w:t>
      </w:r>
    </w:p>
    <w:p w14:paraId="1D9E8B4F" w14:textId="77777777" w:rsidR="00F84D2F" w:rsidRPr="000F7212" w:rsidRDefault="00F84D2F" w:rsidP="000F7212">
      <w:pPr>
        <w:pStyle w:val="Heading2"/>
        <w:rPr>
          <w:lang w:eastAsia="zh-CN"/>
        </w:rPr>
      </w:pPr>
      <w:bookmarkStart w:id="157" w:name="_Toc146259570"/>
      <w:bookmarkEnd w:id="155"/>
      <w:bookmarkEnd w:id="156"/>
      <w:r w:rsidRPr="000F7212">
        <w:rPr>
          <w:rFonts w:hint="eastAsia"/>
          <w:lang w:eastAsia="zh-CN"/>
        </w:rPr>
        <w:t>6.5</w:t>
      </w:r>
      <w:r w:rsidRPr="000F7212">
        <w:rPr>
          <w:rFonts w:hint="eastAsia"/>
          <w:lang w:eastAsia="zh-CN"/>
        </w:rPr>
        <w:tab/>
      </w:r>
      <w:r w:rsidRPr="000F7212">
        <w:t>Non-semantical mandatory information element errors</w:t>
      </w:r>
      <w:bookmarkEnd w:id="157"/>
    </w:p>
    <w:p w14:paraId="66532A11" w14:textId="77777777" w:rsidR="00F84D2F" w:rsidRPr="000F7212" w:rsidRDefault="00F84D2F" w:rsidP="000F7212">
      <w:pPr>
        <w:pStyle w:val="Heading3"/>
        <w:rPr>
          <w:lang w:eastAsia="zh-CN"/>
        </w:rPr>
      </w:pPr>
      <w:bookmarkStart w:id="158" w:name="_Toc146259571"/>
      <w:r w:rsidRPr="000F7212">
        <w:rPr>
          <w:rFonts w:hint="eastAsia"/>
          <w:lang w:eastAsia="zh-CN"/>
        </w:rPr>
        <w:t>6.5.1</w:t>
      </w:r>
      <w:r w:rsidRPr="000F7212">
        <w:rPr>
          <w:rFonts w:hint="eastAsia"/>
          <w:lang w:eastAsia="zh-CN"/>
        </w:rPr>
        <w:tab/>
        <w:t>Common procedures</w:t>
      </w:r>
      <w:bookmarkEnd w:id="158"/>
    </w:p>
    <w:p w14:paraId="1F81BC3F" w14:textId="77777777" w:rsidR="00F84D2F" w:rsidRPr="000F7212" w:rsidRDefault="00F84D2F" w:rsidP="00984B18">
      <w:pPr>
        <w:outlineLvl w:val="0"/>
      </w:pPr>
      <w:r w:rsidRPr="000F7212">
        <w:t>When on receipt of a message,</w:t>
      </w:r>
    </w:p>
    <w:p w14:paraId="4F1F9035" w14:textId="77777777" w:rsidR="00F84D2F" w:rsidRPr="000F7212" w:rsidRDefault="00F84D2F" w:rsidP="00F84D2F">
      <w:pPr>
        <w:pStyle w:val="B1"/>
      </w:pPr>
      <w:r w:rsidRPr="000F7212">
        <w:t>-</w:t>
      </w:r>
      <w:r w:rsidRPr="000F7212">
        <w:tab/>
        <w:t>an "</w:t>
      </w:r>
      <w:bookmarkStart w:id="159" w:name="OLE_LINK21"/>
      <w:bookmarkStart w:id="160" w:name="OLE_LINK22"/>
      <w:bookmarkStart w:id="161" w:name="OLE_LINK25"/>
      <w:r w:rsidRPr="000F7212">
        <w:t xml:space="preserve">imperative </w:t>
      </w:r>
      <w:bookmarkEnd w:id="159"/>
      <w:bookmarkEnd w:id="160"/>
      <w:bookmarkEnd w:id="161"/>
      <w:r w:rsidRPr="000F7212">
        <w:t>message part" error; or</w:t>
      </w:r>
    </w:p>
    <w:p w14:paraId="08EC1A7F" w14:textId="77777777" w:rsidR="00F84D2F" w:rsidRPr="000F7212" w:rsidRDefault="00F84D2F" w:rsidP="00F84D2F">
      <w:pPr>
        <w:pStyle w:val="B1"/>
      </w:pPr>
      <w:r w:rsidRPr="000F7212">
        <w:t>-</w:t>
      </w:r>
      <w:r w:rsidRPr="000F7212">
        <w:tab/>
        <w:t>a "missing mandatory IE" error</w:t>
      </w:r>
    </w:p>
    <w:p w14:paraId="64C13A6C" w14:textId="77777777" w:rsidR="00F84D2F" w:rsidRPr="000F7212" w:rsidRDefault="00F84D2F" w:rsidP="00F84D2F">
      <w:r w:rsidRPr="000F7212">
        <w:t>is diagnosed or when a message containing:</w:t>
      </w:r>
    </w:p>
    <w:p w14:paraId="63EB3B97" w14:textId="77777777" w:rsidR="00F84D2F" w:rsidRPr="000F7212" w:rsidRDefault="00F84D2F" w:rsidP="00F84D2F">
      <w:pPr>
        <w:pStyle w:val="B1"/>
      </w:pPr>
      <w:r w:rsidRPr="000F7212">
        <w:t>-</w:t>
      </w:r>
      <w:r w:rsidRPr="000F7212">
        <w:tab/>
        <w:t>a syntactically incorrect mandatory IE;</w:t>
      </w:r>
    </w:p>
    <w:p w14:paraId="525A0172" w14:textId="77777777" w:rsidR="00F84D2F" w:rsidRPr="000F7212" w:rsidRDefault="00F84D2F" w:rsidP="00F84D2F">
      <w:pPr>
        <w:pStyle w:val="B1"/>
      </w:pPr>
      <w:r w:rsidRPr="000F7212">
        <w:t>-</w:t>
      </w:r>
      <w:r w:rsidRPr="000F7212">
        <w:tab/>
        <w:t>an IE unknown in the message, but encoded as "comprehension required" (see 3GPP TS 24.007 [</w:t>
      </w:r>
      <w:r w:rsidR="00665FD7" w:rsidRPr="000F7212">
        <w:rPr>
          <w:rFonts w:hint="eastAsia"/>
          <w:lang w:eastAsia="zh-CN"/>
        </w:rPr>
        <w:t>7</w:t>
      </w:r>
      <w:r w:rsidRPr="000F7212">
        <w:t>]); or</w:t>
      </w:r>
    </w:p>
    <w:p w14:paraId="61F65A56" w14:textId="77777777" w:rsidR="00F84D2F" w:rsidRPr="000F7212" w:rsidRDefault="00F84D2F" w:rsidP="00F84D2F">
      <w:pPr>
        <w:pStyle w:val="B1"/>
      </w:pPr>
      <w:r w:rsidRPr="000F7212">
        <w:t>-</w:t>
      </w:r>
      <w:r w:rsidRPr="000F7212">
        <w:tab/>
        <w:t>an out of sequence IE encoded as "comprehension required" (see 3GPP TS 24.007 [</w:t>
      </w:r>
      <w:r w:rsidR="00665FD7" w:rsidRPr="000F7212">
        <w:rPr>
          <w:rFonts w:hint="eastAsia"/>
          <w:lang w:eastAsia="zh-CN"/>
        </w:rPr>
        <w:t>7</w:t>
      </w:r>
      <w:r w:rsidRPr="000F7212">
        <w:t>]) is received,</w:t>
      </w:r>
    </w:p>
    <w:p w14:paraId="42F492F9" w14:textId="77777777" w:rsidR="00F84D2F" w:rsidRPr="000F7212" w:rsidRDefault="00F84D2F" w:rsidP="00F84D2F">
      <w:r w:rsidRPr="000F7212">
        <w:t>the UE shall proceed as follows:</w:t>
      </w:r>
    </w:p>
    <w:p w14:paraId="3BB72C5B" w14:textId="77777777" w:rsidR="00F84D2F" w:rsidRPr="000F7212" w:rsidRDefault="00F84D2F" w:rsidP="00984B18">
      <w:pPr>
        <w:pStyle w:val="B1"/>
        <w:outlineLvl w:val="0"/>
      </w:pPr>
      <w:r w:rsidRPr="000F7212">
        <w:tab/>
      </w:r>
      <w:r w:rsidRPr="000F7212">
        <w:rPr>
          <w:rFonts w:hint="eastAsia"/>
          <w:lang w:eastAsia="zh-CN"/>
        </w:rPr>
        <w:t>T</w:t>
      </w:r>
      <w:r w:rsidRPr="000F7212">
        <w:t>he UE shall return a status message with cause #96 "invalid mandatory information"; and</w:t>
      </w:r>
    </w:p>
    <w:p w14:paraId="7D2D66FD" w14:textId="77777777" w:rsidR="00F84D2F" w:rsidRPr="000F7212" w:rsidRDefault="00F84D2F" w:rsidP="00F84D2F">
      <w:r w:rsidRPr="000F7212">
        <w:t xml:space="preserve">the </w:t>
      </w:r>
      <w:r w:rsidRPr="000F7212">
        <w:rPr>
          <w:rFonts w:hint="eastAsia"/>
          <w:lang w:eastAsia="zh-CN"/>
        </w:rPr>
        <w:t>TWAG</w:t>
      </w:r>
      <w:r w:rsidRPr="000F7212">
        <w:t xml:space="preserve"> shall proceed as follows:</w:t>
      </w:r>
    </w:p>
    <w:p w14:paraId="51D4E022" w14:textId="77777777" w:rsidR="00F84D2F" w:rsidRPr="000F7212" w:rsidRDefault="00F84D2F" w:rsidP="00984B18">
      <w:pPr>
        <w:pStyle w:val="B1"/>
        <w:outlineLvl w:val="0"/>
      </w:pPr>
      <w:r w:rsidRPr="000F7212">
        <w:tab/>
      </w:r>
      <w:r w:rsidRPr="000F7212">
        <w:rPr>
          <w:rFonts w:hint="eastAsia"/>
          <w:lang w:eastAsia="zh-CN"/>
        </w:rPr>
        <w:t>T</w:t>
      </w:r>
      <w:r w:rsidRPr="000F7212">
        <w:t xml:space="preserve">he </w:t>
      </w:r>
      <w:r w:rsidRPr="000F7212">
        <w:rPr>
          <w:rFonts w:hint="eastAsia"/>
          <w:lang w:eastAsia="zh-CN"/>
        </w:rPr>
        <w:t xml:space="preserve">TWAG </w:t>
      </w:r>
      <w:r w:rsidRPr="000F7212">
        <w:t>shall either:</w:t>
      </w:r>
    </w:p>
    <w:p w14:paraId="6EA76BAA" w14:textId="77777777" w:rsidR="00F84D2F" w:rsidRPr="000F7212" w:rsidRDefault="00F84D2F" w:rsidP="00F84D2F">
      <w:pPr>
        <w:pStyle w:val="B3"/>
      </w:pPr>
      <w:r w:rsidRPr="000F7212">
        <w:t>-</w:t>
      </w:r>
      <w:r w:rsidRPr="000F7212">
        <w:tab/>
        <w:t>try to treat the message (the exact further actions are implementation dependent); or</w:t>
      </w:r>
    </w:p>
    <w:p w14:paraId="27DA4781" w14:textId="77777777" w:rsidR="00F84D2F" w:rsidRPr="000F7212" w:rsidRDefault="00F84D2F" w:rsidP="00F84D2F">
      <w:pPr>
        <w:pStyle w:val="B3"/>
      </w:pPr>
      <w:r w:rsidRPr="000F7212">
        <w:lastRenderedPageBreak/>
        <w:t>-</w:t>
      </w:r>
      <w:r w:rsidRPr="000F7212">
        <w:tab/>
        <w:t xml:space="preserve">ignore the message except that </w:t>
      </w:r>
      <w:r w:rsidRPr="000F7212">
        <w:rPr>
          <w:rFonts w:hint="eastAsia"/>
          <w:lang w:eastAsia="zh-CN"/>
        </w:rPr>
        <w:t>the TWAG</w:t>
      </w:r>
      <w:r w:rsidRPr="000F7212">
        <w:t xml:space="preserve"> should return a status message with cause #96 "invalid mandatory information".</w:t>
      </w:r>
    </w:p>
    <w:p w14:paraId="7BF5E552" w14:textId="77777777" w:rsidR="00F84D2F" w:rsidRPr="000F7212" w:rsidRDefault="00F84D2F" w:rsidP="000F7212">
      <w:pPr>
        <w:pStyle w:val="Heading3"/>
      </w:pPr>
      <w:bookmarkStart w:id="162" w:name="_Toc146259572"/>
      <w:r w:rsidRPr="000F7212">
        <w:rPr>
          <w:rFonts w:hint="eastAsia"/>
          <w:lang w:eastAsia="zh-CN"/>
        </w:rPr>
        <w:t>6</w:t>
      </w:r>
      <w:r w:rsidRPr="000F7212">
        <w:t>.5.</w:t>
      </w:r>
      <w:r w:rsidRPr="000F7212">
        <w:rPr>
          <w:rFonts w:hint="eastAsia"/>
          <w:lang w:eastAsia="zh-CN"/>
        </w:rPr>
        <w:t>2</w:t>
      </w:r>
      <w:r w:rsidRPr="000F7212">
        <w:rPr>
          <w:rFonts w:hint="eastAsia"/>
          <w:lang w:eastAsia="zh-CN"/>
        </w:rPr>
        <w:tab/>
        <w:t xml:space="preserve">PDN connection </w:t>
      </w:r>
      <w:r w:rsidRPr="000F7212">
        <w:t>management</w:t>
      </w:r>
      <w:bookmarkEnd w:id="162"/>
    </w:p>
    <w:p w14:paraId="236B633E" w14:textId="77777777" w:rsidR="00F84D2F" w:rsidRPr="000F7212" w:rsidRDefault="00F84D2F" w:rsidP="00F84D2F">
      <w:r w:rsidRPr="000F7212">
        <w:t>The following UE procedures shall apply for handling an error encountered with a mandatory information element in a</w:t>
      </w:r>
      <w:r w:rsidRPr="000F7212">
        <w:rPr>
          <w:rFonts w:hint="eastAsia"/>
          <w:lang w:eastAsia="zh-CN"/>
        </w:rPr>
        <w:t xml:space="preserve"> WLCP </w:t>
      </w:r>
      <w:r w:rsidRPr="000F7212">
        <w:t>message:</w:t>
      </w:r>
    </w:p>
    <w:p w14:paraId="69CAFD17" w14:textId="77777777" w:rsidR="00F84D2F" w:rsidRPr="000F7212" w:rsidRDefault="00F84D2F" w:rsidP="00F84D2F">
      <w:pPr>
        <w:pStyle w:val="B1"/>
      </w:pPr>
      <w:r w:rsidRPr="000F7212">
        <w:t>a)</w:t>
      </w:r>
      <w:r w:rsidRPr="000F7212">
        <w:tab/>
        <w:t>If the message is a PDN CONNECTIVITY REQUEST, a PDN CONNECTIVITY REJECT message with ESM cause #96 "invalid mandatory information", shall be returned.</w:t>
      </w:r>
    </w:p>
    <w:p w14:paraId="2B5C44B5" w14:textId="77777777" w:rsidR="00F84D2F" w:rsidRPr="000F7212" w:rsidRDefault="00F84D2F" w:rsidP="00F84D2F">
      <w:pPr>
        <w:pStyle w:val="B1"/>
      </w:pPr>
      <w:r w:rsidRPr="000F7212">
        <w:t>b)</w:t>
      </w:r>
      <w:r w:rsidRPr="000F7212">
        <w:tab/>
        <w:t xml:space="preserve">If the message is a PDN DISCONNECT REQUEST, a </w:t>
      </w:r>
      <w:r w:rsidRPr="000F7212">
        <w:rPr>
          <w:rFonts w:eastAsia="Malgun Gothic"/>
        </w:rPr>
        <w:t xml:space="preserve">PDN </w:t>
      </w:r>
      <w:r w:rsidRPr="000F7212">
        <w:rPr>
          <w:rFonts w:eastAsia="Malgun Gothic" w:hint="eastAsia"/>
          <w:lang w:eastAsia="ko-KR"/>
        </w:rPr>
        <w:t>DIS</w:t>
      </w:r>
      <w:r w:rsidRPr="000F7212">
        <w:rPr>
          <w:rFonts w:eastAsia="Malgun Gothic"/>
        </w:rPr>
        <w:t xml:space="preserve">CONNECT </w:t>
      </w:r>
      <w:r w:rsidRPr="000F7212">
        <w:rPr>
          <w:rFonts w:eastAsia="Malgun Gothic" w:hint="eastAsia"/>
          <w:lang w:eastAsia="zh-CN"/>
        </w:rPr>
        <w:t>ACCEPT</w:t>
      </w:r>
      <w:r w:rsidRPr="000F7212">
        <w:t xml:space="preserve"> message shall be returned. All resources associated with that </w:t>
      </w:r>
      <w:r w:rsidRPr="000F7212">
        <w:rPr>
          <w:rFonts w:hint="eastAsia"/>
          <w:lang w:eastAsia="zh-CN"/>
        </w:rPr>
        <w:t>PDN connection</w:t>
      </w:r>
      <w:r w:rsidRPr="000F7212">
        <w:t xml:space="preserve"> shall be released.</w:t>
      </w:r>
    </w:p>
    <w:p w14:paraId="0DC49612" w14:textId="77777777" w:rsidR="00F84D2F" w:rsidRPr="000F7212" w:rsidRDefault="00F84D2F" w:rsidP="00F84D2F">
      <w:r w:rsidRPr="000F7212">
        <w:t xml:space="preserve">The following </w:t>
      </w:r>
      <w:r w:rsidRPr="000F7212">
        <w:rPr>
          <w:rFonts w:hint="eastAsia"/>
          <w:lang w:eastAsia="zh-CN"/>
        </w:rPr>
        <w:t>TWAG</w:t>
      </w:r>
      <w:r w:rsidRPr="000F7212">
        <w:t xml:space="preserve"> procedures shall apply for handling an error encountered with a mandatory information element in a</w:t>
      </w:r>
      <w:r w:rsidRPr="000F7212">
        <w:rPr>
          <w:rFonts w:hint="eastAsia"/>
          <w:lang w:eastAsia="zh-CN"/>
        </w:rPr>
        <w:t xml:space="preserve"> WLCP</w:t>
      </w:r>
      <w:r w:rsidRPr="000F7212">
        <w:t xml:space="preserve"> message:</w:t>
      </w:r>
    </w:p>
    <w:p w14:paraId="49BDDA80" w14:textId="77777777" w:rsidR="00F84D2F" w:rsidRPr="000F7212" w:rsidRDefault="00D70F8F" w:rsidP="00F84D2F">
      <w:pPr>
        <w:pStyle w:val="B1"/>
      </w:pPr>
      <w:r w:rsidRPr="000F7212">
        <w:rPr>
          <w:lang w:eastAsia="zh-CN"/>
        </w:rPr>
        <w:t>a</w:t>
      </w:r>
      <w:r w:rsidR="00F84D2F" w:rsidRPr="000F7212">
        <w:t>)</w:t>
      </w:r>
      <w:r w:rsidR="00F84D2F" w:rsidRPr="000F7212">
        <w:tab/>
        <w:t>If the message is a PDN CONNECTIVITY REQUEST, a PDN CONNECTIVITY REJECT message with</w:t>
      </w:r>
      <w:r w:rsidR="00F84D2F" w:rsidRPr="000F7212">
        <w:rPr>
          <w:rFonts w:hint="eastAsia"/>
          <w:lang w:eastAsia="zh-CN"/>
        </w:rPr>
        <w:t xml:space="preserve"> ESM</w:t>
      </w:r>
      <w:r w:rsidR="00F84D2F" w:rsidRPr="000F7212">
        <w:t xml:space="preserve"> cause #96 "invalid mandatory information", shall be returned.</w:t>
      </w:r>
    </w:p>
    <w:p w14:paraId="13742F8D" w14:textId="77777777" w:rsidR="00F84D2F" w:rsidRPr="000F7212" w:rsidRDefault="00D70F8F" w:rsidP="00F84D2F">
      <w:pPr>
        <w:pStyle w:val="B1"/>
      </w:pPr>
      <w:r w:rsidRPr="000F7212">
        <w:rPr>
          <w:lang w:eastAsia="zh-CN"/>
        </w:rPr>
        <w:t>b</w:t>
      </w:r>
      <w:r w:rsidR="00F84D2F" w:rsidRPr="000F7212">
        <w:t>)</w:t>
      </w:r>
      <w:r w:rsidR="00F84D2F" w:rsidRPr="000F7212">
        <w:tab/>
        <w:t>If the message is a PDN DISCONNECT REQUEST, a PDN DISCONNECT REJECT message with ESM cause #96 "invalid mandatory information", shall be returned.</w:t>
      </w:r>
    </w:p>
    <w:p w14:paraId="6B50FFE6" w14:textId="77777777" w:rsidR="00F84D2F" w:rsidRPr="000F7212" w:rsidRDefault="00F84D2F" w:rsidP="000F7212">
      <w:pPr>
        <w:pStyle w:val="Heading2"/>
        <w:rPr>
          <w:lang w:eastAsia="zh-CN"/>
        </w:rPr>
      </w:pPr>
      <w:bookmarkStart w:id="163" w:name="_Toc146259573"/>
      <w:r w:rsidRPr="000F7212">
        <w:rPr>
          <w:rFonts w:hint="eastAsia"/>
          <w:lang w:eastAsia="zh-CN"/>
        </w:rPr>
        <w:t>6.6</w:t>
      </w:r>
      <w:r w:rsidRPr="000F7212">
        <w:rPr>
          <w:rFonts w:hint="eastAsia"/>
          <w:lang w:eastAsia="zh-CN"/>
        </w:rPr>
        <w:tab/>
      </w:r>
      <w:r w:rsidRPr="000F7212">
        <w:t>Unknown and unforeseen IEs in the non-imperative message part</w:t>
      </w:r>
      <w:bookmarkEnd w:id="163"/>
    </w:p>
    <w:p w14:paraId="1D7605EE" w14:textId="77777777" w:rsidR="00F84D2F" w:rsidRPr="000F7212" w:rsidRDefault="00F84D2F" w:rsidP="000F7212">
      <w:pPr>
        <w:pStyle w:val="Heading3"/>
      </w:pPr>
      <w:bookmarkStart w:id="164" w:name="_Toc146259574"/>
      <w:r w:rsidRPr="000F7212">
        <w:rPr>
          <w:rFonts w:hint="eastAsia"/>
          <w:lang w:eastAsia="zh-CN"/>
        </w:rPr>
        <w:t>6</w:t>
      </w:r>
      <w:r w:rsidRPr="000F7212">
        <w:t>.6.1</w:t>
      </w:r>
      <w:r w:rsidRPr="000F7212">
        <w:tab/>
        <w:t>IEIs unknown in the message</w:t>
      </w:r>
      <w:bookmarkEnd w:id="164"/>
    </w:p>
    <w:p w14:paraId="53CE3A2D" w14:textId="77777777" w:rsidR="00F84D2F" w:rsidRPr="000F7212" w:rsidRDefault="00F84D2F" w:rsidP="00F84D2F">
      <w:r w:rsidRPr="000F7212">
        <w:t>The UE shall ignore all IEs unknown in a message which are not encoded as "comprehension required" (see 3GPP TS 24.</w:t>
      </w:r>
      <w:r w:rsidRPr="000F7212">
        <w:rPr>
          <w:rFonts w:hint="eastAsia"/>
          <w:lang w:eastAsia="zh-CN"/>
        </w:rPr>
        <w:t>301</w:t>
      </w:r>
      <w:r w:rsidRPr="000F7212">
        <w:t> [</w:t>
      </w:r>
      <w:r w:rsidRPr="000F7212">
        <w:rPr>
          <w:rFonts w:hint="eastAsia"/>
          <w:lang w:eastAsia="zh-CN"/>
        </w:rPr>
        <w:t>5</w:t>
      </w:r>
      <w:r w:rsidRPr="000F7212">
        <w:t>]).</w:t>
      </w:r>
    </w:p>
    <w:p w14:paraId="299AAB76" w14:textId="77777777" w:rsidR="00F84D2F" w:rsidRPr="000F7212" w:rsidRDefault="00F84D2F" w:rsidP="00984B18">
      <w:pPr>
        <w:outlineLvl w:val="0"/>
      </w:pPr>
      <w:r w:rsidRPr="000F7212">
        <w:t xml:space="preserve">The </w:t>
      </w:r>
      <w:r w:rsidRPr="000F7212">
        <w:rPr>
          <w:rFonts w:hint="eastAsia"/>
          <w:lang w:eastAsia="zh-CN"/>
        </w:rPr>
        <w:t>TWAG</w:t>
      </w:r>
      <w:r w:rsidRPr="000F7212">
        <w:t xml:space="preserve"> shall take the same approach.</w:t>
      </w:r>
    </w:p>
    <w:p w14:paraId="2DB0A2EA" w14:textId="77777777" w:rsidR="00F84D2F" w:rsidRPr="000F7212" w:rsidRDefault="00F84D2F" w:rsidP="000F7212">
      <w:pPr>
        <w:pStyle w:val="Heading3"/>
      </w:pPr>
      <w:bookmarkStart w:id="165" w:name="_Toc146259575"/>
      <w:r w:rsidRPr="000F7212">
        <w:rPr>
          <w:rFonts w:hint="eastAsia"/>
          <w:lang w:eastAsia="zh-CN"/>
        </w:rPr>
        <w:t>6</w:t>
      </w:r>
      <w:r w:rsidRPr="000F7212">
        <w:t>.6.2</w:t>
      </w:r>
      <w:r w:rsidRPr="000F7212">
        <w:tab/>
        <w:t>Out of sequence IEs</w:t>
      </w:r>
      <w:bookmarkEnd w:id="165"/>
    </w:p>
    <w:p w14:paraId="6C66A4B3" w14:textId="77777777" w:rsidR="00F84D2F" w:rsidRPr="000F7212" w:rsidRDefault="00F84D2F" w:rsidP="00F84D2F">
      <w:bookmarkStart w:id="166" w:name="OLE_LINK28"/>
      <w:bookmarkStart w:id="167" w:name="OLE_LINK29"/>
      <w:r w:rsidRPr="000F7212">
        <w:t>The UE shall ignore all out of sequence IEs in a message which are not encoded as "comprehension required" (see 3GPP TS 24</w:t>
      </w:r>
      <w:r w:rsidRPr="000F7212">
        <w:rPr>
          <w:rFonts w:hint="eastAsia"/>
          <w:lang w:eastAsia="zh-CN"/>
        </w:rPr>
        <w:t>.301</w:t>
      </w:r>
      <w:r w:rsidRPr="000F7212">
        <w:t> [</w:t>
      </w:r>
      <w:r w:rsidRPr="000F7212">
        <w:rPr>
          <w:rFonts w:hint="eastAsia"/>
          <w:lang w:eastAsia="zh-CN"/>
        </w:rPr>
        <w:t>5</w:t>
      </w:r>
      <w:r w:rsidRPr="000F7212">
        <w:t>]).</w:t>
      </w:r>
    </w:p>
    <w:p w14:paraId="38C961FC" w14:textId="77777777" w:rsidR="00F84D2F" w:rsidRPr="000F7212" w:rsidRDefault="00F84D2F" w:rsidP="00984B18">
      <w:pPr>
        <w:outlineLvl w:val="0"/>
      </w:pPr>
      <w:bookmarkStart w:id="168" w:name="OLE_LINK26"/>
      <w:bookmarkStart w:id="169" w:name="OLE_LINK27"/>
      <w:bookmarkEnd w:id="166"/>
      <w:bookmarkEnd w:id="167"/>
      <w:r w:rsidRPr="000F7212">
        <w:t xml:space="preserve">The </w:t>
      </w:r>
      <w:r w:rsidRPr="000F7212">
        <w:rPr>
          <w:rFonts w:hint="eastAsia"/>
          <w:lang w:eastAsia="zh-CN"/>
        </w:rPr>
        <w:t>TWAG</w:t>
      </w:r>
      <w:r w:rsidRPr="000F7212">
        <w:t xml:space="preserve"> </w:t>
      </w:r>
      <w:r w:rsidRPr="000F7212">
        <w:rPr>
          <w:rFonts w:hint="eastAsia"/>
          <w:lang w:eastAsia="zh-CN"/>
        </w:rPr>
        <w:t xml:space="preserve">shall </w:t>
      </w:r>
      <w:r w:rsidRPr="000F7212">
        <w:t>take the same approach.</w:t>
      </w:r>
      <w:bookmarkEnd w:id="168"/>
      <w:bookmarkEnd w:id="169"/>
    </w:p>
    <w:p w14:paraId="20C0DD3C" w14:textId="77777777" w:rsidR="00F84D2F" w:rsidRPr="000F7212" w:rsidRDefault="00F84D2F" w:rsidP="000F7212">
      <w:pPr>
        <w:pStyle w:val="Heading3"/>
      </w:pPr>
      <w:bookmarkStart w:id="170" w:name="_Toc146259576"/>
      <w:r w:rsidRPr="000F7212">
        <w:rPr>
          <w:rFonts w:hint="eastAsia"/>
          <w:lang w:eastAsia="zh-CN"/>
        </w:rPr>
        <w:t>6</w:t>
      </w:r>
      <w:r w:rsidRPr="000F7212">
        <w:t>.6.3</w:t>
      </w:r>
      <w:r w:rsidRPr="000F7212">
        <w:tab/>
        <w:t>Repeated IEs</w:t>
      </w:r>
      <w:bookmarkEnd w:id="170"/>
    </w:p>
    <w:p w14:paraId="21F414B9" w14:textId="77777777" w:rsidR="00F84D2F" w:rsidRPr="000F7212" w:rsidRDefault="00F84D2F" w:rsidP="00F84D2F">
      <w:r w:rsidRPr="000F7212">
        <w:t xml:space="preserve">If an information element with format </w:t>
      </w:r>
      <w:r w:rsidRPr="000F7212">
        <w:rPr>
          <w:rFonts w:hint="eastAsia"/>
          <w:lang w:eastAsia="zh-CN"/>
        </w:rPr>
        <w:t>V</w:t>
      </w:r>
      <w:r w:rsidRPr="000F7212">
        <w:t xml:space="preserve">, TV, </w:t>
      </w:r>
      <w:r w:rsidRPr="000F7212">
        <w:rPr>
          <w:rFonts w:hint="eastAsia"/>
          <w:lang w:eastAsia="zh-CN"/>
        </w:rPr>
        <w:t xml:space="preserve">or </w:t>
      </w:r>
      <w:r w:rsidRPr="000F7212">
        <w:t>TLV is repeated in a message in which repetition of the information element is not specified in clause </w:t>
      </w:r>
      <w:r w:rsidRPr="000F7212">
        <w:rPr>
          <w:rFonts w:hint="eastAsia"/>
          <w:lang w:eastAsia="zh-CN"/>
        </w:rPr>
        <w:t>7</w:t>
      </w:r>
      <w:r w:rsidRPr="000F7212">
        <w:t xml:space="preserve"> of the present document, the UE shall handle only the contents of the information element appearing first and shall ignore all subsequent repetitions of the information element. When repetition of information elements is specified, the UE shall handle only the contents of specified repeated information elements. If the limit on repetition of information elements is exceeded, the UE shall handle the contents of information elements appearing first up to the limit of repetitions and shall ignore all subsequent repetitions of the information element.</w:t>
      </w:r>
    </w:p>
    <w:p w14:paraId="2BCBD373" w14:textId="77777777" w:rsidR="00F84D2F" w:rsidRPr="000F7212" w:rsidRDefault="00F84D2F" w:rsidP="00984B18">
      <w:pPr>
        <w:outlineLvl w:val="0"/>
        <w:rPr>
          <w:lang w:eastAsia="zh-CN"/>
        </w:rPr>
      </w:pPr>
      <w:r w:rsidRPr="000F7212">
        <w:t xml:space="preserve">The </w:t>
      </w:r>
      <w:r w:rsidRPr="000F7212">
        <w:rPr>
          <w:rFonts w:hint="eastAsia"/>
          <w:lang w:eastAsia="zh-CN"/>
        </w:rPr>
        <w:t>TWAG</w:t>
      </w:r>
      <w:r w:rsidRPr="000F7212">
        <w:t xml:space="preserve"> </w:t>
      </w:r>
      <w:r w:rsidRPr="000F7212">
        <w:rPr>
          <w:rFonts w:hint="eastAsia"/>
          <w:lang w:eastAsia="zh-CN"/>
        </w:rPr>
        <w:t xml:space="preserve">shall </w:t>
      </w:r>
      <w:r w:rsidRPr="000F7212">
        <w:t>follow the same procedures.</w:t>
      </w:r>
    </w:p>
    <w:p w14:paraId="457BBF3D" w14:textId="77777777" w:rsidR="00F84D2F" w:rsidRPr="000F7212" w:rsidRDefault="00F84D2F" w:rsidP="000F7212">
      <w:pPr>
        <w:pStyle w:val="Heading2"/>
        <w:rPr>
          <w:lang w:eastAsia="zh-CN"/>
        </w:rPr>
      </w:pPr>
      <w:bookmarkStart w:id="171" w:name="_Toc146259577"/>
      <w:r w:rsidRPr="000F7212">
        <w:rPr>
          <w:rFonts w:hint="eastAsia"/>
          <w:lang w:eastAsia="zh-CN"/>
        </w:rPr>
        <w:t>6.7</w:t>
      </w:r>
      <w:r w:rsidRPr="000F7212">
        <w:rPr>
          <w:rFonts w:hint="eastAsia"/>
          <w:lang w:eastAsia="zh-CN"/>
        </w:rPr>
        <w:tab/>
      </w:r>
      <w:r w:rsidRPr="000F7212">
        <w:rPr>
          <w:lang w:eastAsia="zh-CN"/>
        </w:rPr>
        <w:t>Non-imperative message part errors</w:t>
      </w:r>
      <w:bookmarkEnd w:id="171"/>
    </w:p>
    <w:p w14:paraId="3764668B" w14:textId="77777777" w:rsidR="00F84D2F" w:rsidRPr="000F7212" w:rsidRDefault="00F84D2F" w:rsidP="000F7212">
      <w:pPr>
        <w:pStyle w:val="Heading3"/>
        <w:rPr>
          <w:lang w:eastAsia="zh-CN"/>
        </w:rPr>
      </w:pPr>
      <w:bookmarkStart w:id="172" w:name="_Toc146259578"/>
      <w:r w:rsidRPr="000F7212">
        <w:rPr>
          <w:rFonts w:hint="eastAsia"/>
          <w:lang w:eastAsia="zh-CN"/>
        </w:rPr>
        <w:t>6.7.1</w:t>
      </w:r>
      <w:r w:rsidRPr="000F7212">
        <w:rPr>
          <w:rFonts w:hint="eastAsia"/>
          <w:lang w:eastAsia="zh-CN"/>
        </w:rPr>
        <w:tab/>
        <w:t>General</w:t>
      </w:r>
      <w:bookmarkEnd w:id="172"/>
    </w:p>
    <w:p w14:paraId="21BEC51B" w14:textId="77777777" w:rsidR="00F84D2F" w:rsidRPr="000F7212" w:rsidRDefault="00F84D2F" w:rsidP="00984B18">
      <w:pPr>
        <w:outlineLvl w:val="0"/>
      </w:pPr>
      <w:r w:rsidRPr="000F7212">
        <w:t>This category includes:</w:t>
      </w:r>
    </w:p>
    <w:p w14:paraId="2E9C51C9" w14:textId="77777777" w:rsidR="00F84D2F" w:rsidRPr="000F7212" w:rsidRDefault="00F84D2F" w:rsidP="00F84D2F">
      <w:pPr>
        <w:pStyle w:val="B1"/>
      </w:pPr>
      <w:r w:rsidRPr="000F7212">
        <w:t>-</w:t>
      </w:r>
      <w:r w:rsidRPr="000F7212">
        <w:tab/>
        <w:t>syntactically incorrect optional IEs; and</w:t>
      </w:r>
    </w:p>
    <w:p w14:paraId="3DFA4F9B" w14:textId="77777777" w:rsidR="00F84D2F" w:rsidRPr="000F7212" w:rsidRDefault="00F84D2F" w:rsidP="00F84D2F">
      <w:pPr>
        <w:pStyle w:val="B1"/>
      </w:pPr>
      <w:r w:rsidRPr="000F7212">
        <w:lastRenderedPageBreak/>
        <w:t>-</w:t>
      </w:r>
      <w:r w:rsidRPr="000F7212">
        <w:tab/>
        <w:t>conditional IE errors.</w:t>
      </w:r>
    </w:p>
    <w:p w14:paraId="46CCC101" w14:textId="77777777" w:rsidR="00F84D2F" w:rsidRPr="000F7212" w:rsidRDefault="00F84D2F" w:rsidP="000F7212">
      <w:pPr>
        <w:pStyle w:val="Heading3"/>
      </w:pPr>
      <w:bookmarkStart w:id="173" w:name="_Toc146259579"/>
      <w:r w:rsidRPr="000F7212">
        <w:rPr>
          <w:rFonts w:hint="eastAsia"/>
          <w:lang w:eastAsia="zh-CN"/>
        </w:rPr>
        <w:t>6</w:t>
      </w:r>
      <w:r w:rsidRPr="000F7212">
        <w:t>.7.</w:t>
      </w:r>
      <w:r w:rsidRPr="000F7212">
        <w:rPr>
          <w:rFonts w:hint="eastAsia"/>
          <w:lang w:eastAsia="zh-CN"/>
        </w:rPr>
        <w:t>2</w:t>
      </w:r>
      <w:r w:rsidRPr="000F7212">
        <w:tab/>
        <w:t>Syntactically incorrect optional IEs</w:t>
      </w:r>
      <w:bookmarkEnd w:id="173"/>
    </w:p>
    <w:p w14:paraId="38151915" w14:textId="77777777" w:rsidR="00F84D2F" w:rsidRPr="000F7212" w:rsidRDefault="00F84D2F" w:rsidP="00984B18">
      <w:pPr>
        <w:outlineLvl w:val="0"/>
      </w:pPr>
      <w:r w:rsidRPr="000F7212">
        <w:t>The UE shall treat all optional IEs that are syntactically incorrect in a message as not present in the message.</w:t>
      </w:r>
    </w:p>
    <w:p w14:paraId="1C700CAE" w14:textId="77777777" w:rsidR="00F84D2F" w:rsidRPr="000F7212" w:rsidRDefault="00F84D2F" w:rsidP="00984B18">
      <w:pPr>
        <w:outlineLvl w:val="0"/>
      </w:pPr>
      <w:r w:rsidRPr="000F7212">
        <w:t xml:space="preserve">The </w:t>
      </w:r>
      <w:r w:rsidRPr="000F7212">
        <w:rPr>
          <w:rFonts w:hint="eastAsia"/>
          <w:lang w:eastAsia="zh-CN"/>
        </w:rPr>
        <w:t>TWAG</w:t>
      </w:r>
      <w:r w:rsidRPr="000F7212">
        <w:t xml:space="preserve"> shall take the same approach.</w:t>
      </w:r>
    </w:p>
    <w:p w14:paraId="11A31EB8" w14:textId="77777777" w:rsidR="00F84D2F" w:rsidRPr="000F7212" w:rsidRDefault="00F84D2F" w:rsidP="000F7212">
      <w:pPr>
        <w:pStyle w:val="Heading3"/>
      </w:pPr>
      <w:bookmarkStart w:id="174" w:name="_Toc146259580"/>
      <w:r w:rsidRPr="000F7212">
        <w:rPr>
          <w:rFonts w:hint="eastAsia"/>
          <w:lang w:eastAsia="zh-CN"/>
        </w:rPr>
        <w:t>6</w:t>
      </w:r>
      <w:r w:rsidRPr="000F7212">
        <w:t>.7.</w:t>
      </w:r>
      <w:r w:rsidRPr="000F7212">
        <w:rPr>
          <w:rFonts w:hint="eastAsia"/>
          <w:lang w:eastAsia="zh-CN"/>
        </w:rPr>
        <w:t>3</w:t>
      </w:r>
      <w:r w:rsidRPr="000F7212">
        <w:tab/>
        <w:t>Conditional IE errors</w:t>
      </w:r>
      <w:bookmarkEnd w:id="174"/>
    </w:p>
    <w:p w14:paraId="39DE3277" w14:textId="77777777" w:rsidR="00F84D2F" w:rsidRPr="000F7212" w:rsidRDefault="00F84D2F" w:rsidP="00F84D2F">
      <w:r w:rsidRPr="000F7212">
        <w:t xml:space="preserve">When upon receipt of a </w:t>
      </w:r>
      <w:r w:rsidRPr="000F7212">
        <w:rPr>
          <w:rFonts w:hint="eastAsia"/>
          <w:lang w:eastAsia="zh-CN"/>
        </w:rPr>
        <w:t xml:space="preserve">WLCP </w:t>
      </w:r>
      <w:r w:rsidRPr="000F7212">
        <w:t xml:space="preserve">message the UE diagnoses a "missing conditional IE" error or an "unexpected conditional IE" error, or when </w:t>
      </w:r>
      <w:r w:rsidRPr="000F7212">
        <w:rPr>
          <w:rFonts w:hint="eastAsia"/>
          <w:lang w:eastAsia="zh-CN"/>
        </w:rPr>
        <w:t>the UE</w:t>
      </w:r>
      <w:r w:rsidRPr="000F7212">
        <w:t xml:space="preserve"> receives a </w:t>
      </w:r>
      <w:r w:rsidRPr="000F7212">
        <w:rPr>
          <w:rFonts w:hint="eastAsia"/>
          <w:lang w:eastAsia="zh-CN"/>
        </w:rPr>
        <w:t xml:space="preserve">WLCP </w:t>
      </w:r>
      <w:r w:rsidRPr="000F7212">
        <w:t>message containing at least one syntactically incorrect conditional IE, the UE shall ignore the message and shall return a status message with cause #100 "conditional IE error".</w:t>
      </w:r>
    </w:p>
    <w:p w14:paraId="1C42CCDC" w14:textId="77777777" w:rsidR="00F84D2F" w:rsidRPr="000F7212" w:rsidRDefault="00F84D2F" w:rsidP="00F84D2F">
      <w:r w:rsidRPr="000F7212">
        <w:t xml:space="preserve">When the </w:t>
      </w:r>
      <w:r w:rsidRPr="000F7212">
        <w:rPr>
          <w:rFonts w:hint="eastAsia"/>
          <w:lang w:eastAsia="zh-CN"/>
        </w:rPr>
        <w:t>TWAG</w:t>
      </w:r>
      <w:r w:rsidRPr="000F7212">
        <w:t xml:space="preserve"> receives a message and diagnoses a "missing conditional IE" error or an "unexpected conditional IE" error or when </w:t>
      </w:r>
      <w:r w:rsidRPr="000F7212">
        <w:rPr>
          <w:rFonts w:hint="eastAsia"/>
          <w:lang w:eastAsia="zh-CN"/>
        </w:rPr>
        <w:t>the TWAG</w:t>
      </w:r>
      <w:r w:rsidRPr="000F7212">
        <w:t xml:space="preserve"> receives a message containing at least one syntactically incorrect conditional IE, the </w:t>
      </w:r>
      <w:r w:rsidRPr="000F7212">
        <w:rPr>
          <w:rFonts w:hint="eastAsia"/>
          <w:lang w:eastAsia="zh-CN"/>
        </w:rPr>
        <w:t>TWAG</w:t>
      </w:r>
      <w:r w:rsidRPr="000F7212">
        <w:t xml:space="preserve"> shall either:</w:t>
      </w:r>
    </w:p>
    <w:p w14:paraId="49B9CE4A" w14:textId="77777777" w:rsidR="00F84D2F" w:rsidRPr="000F7212" w:rsidRDefault="00F84D2F" w:rsidP="00F84D2F">
      <w:pPr>
        <w:pStyle w:val="B1"/>
      </w:pPr>
      <w:r w:rsidRPr="000F7212">
        <w:t>-</w:t>
      </w:r>
      <w:r w:rsidRPr="000F7212">
        <w:tab/>
        <w:t>try to treat the message (the exact further actions are implementation dependent); or</w:t>
      </w:r>
    </w:p>
    <w:p w14:paraId="782BD9D3" w14:textId="77777777" w:rsidR="00F84D2F" w:rsidRPr="000F7212" w:rsidRDefault="00F84D2F" w:rsidP="00F84D2F">
      <w:pPr>
        <w:pStyle w:val="B1"/>
      </w:pPr>
      <w:r w:rsidRPr="000F7212">
        <w:t>-</w:t>
      </w:r>
      <w:r w:rsidRPr="000F7212">
        <w:tab/>
        <w:t xml:space="preserve">ignore the message except that </w:t>
      </w:r>
      <w:r w:rsidRPr="000F7212">
        <w:rPr>
          <w:rFonts w:hint="eastAsia"/>
          <w:lang w:eastAsia="zh-CN"/>
        </w:rPr>
        <w:t>the TWAG</w:t>
      </w:r>
      <w:r w:rsidRPr="000F7212">
        <w:t xml:space="preserve"> should return a status message with cause #100 "conditional IE error".</w:t>
      </w:r>
    </w:p>
    <w:p w14:paraId="455077E7" w14:textId="77777777" w:rsidR="00F84D2F" w:rsidRPr="000F7212" w:rsidRDefault="00F84D2F" w:rsidP="000F7212">
      <w:pPr>
        <w:pStyle w:val="Heading2"/>
      </w:pPr>
      <w:bookmarkStart w:id="175" w:name="_Toc146259581"/>
      <w:r w:rsidRPr="000F7212">
        <w:rPr>
          <w:rFonts w:hint="eastAsia"/>
          <w:lang w:eastAsia="zh-CN"/>
        </w:rPr>
        <w:t>6</w:t>
      </w:r>
      <w:r w:rsidRPr="000F7212">
        <w:t>.8</w:t>
      </w:r>
      <w:r w:rsidRPr="000F7212">
        <w:tab/>
        <w:t>Messages with semantically incorrect contents</w:t>
      </w:r>
      <w:bookmarkEnd w:id="175"/>
    </w:p>
    <w:p w14:paraId="3B14A353" w14:textId="77777777" w:rsidR="00F84D2F" w:rsidRPr="000F7212" w:rsidRDefault="00F84D2F" w:rsidP="00F84D2F">
      <w:r w:rsidRPr="000F7212">
        <w:t xml:space="preserve">When a message with semantically incorrect contents is received, the UE shall perform the foreseen reactions of the procedural part of the present document (i.e. of clauses 5). If however no such reactions are specified, the UE shall ignore the message except that </w:t>
      </w:r>
      <w:r w:rsidRPr="000F7212">
        <w:rPr>
          <w:rFonts w:hint="eastAsia"/>
          <w:lang w:eastAsia="zh-CN"/>
        </w:rPr>
        <w:t>the UE</w:t>
      </w:r>
      <w:r w:rsidRPr="000F7212">
        <w:t xml:space="preserve"> shall return a status message</w:t>
      </w:r>
      <w:r w:rsidRPr="000F7212">
        <w:rPr>
          <w:rFonts w:hint="eastAsia"/>
          <w:lang w:eastAsia="zh-CN"/>
        </w:rPr>
        <w:t xml:space="preserve"> </w:t>
      </w:r>
      <w:r w:rsidRPr="000F7212">
        <w:t>with cause #95 "semantically incorrect message".</w:t>
      </w:r>
    </w:p>
    <w:p w14:paraId="21CA68CB" w14:textId="77777777" w:rsidR="00F84D2F" w:rsidRPr="000F7212" w:rsidRDefault="00F84D2F" w:rsidP="00984B18">
      <w:pPr>
        <w:outlineLvl w:val="0"/>
        <w:rPr>
          <w:lang w:eastAsia="zh-CN"/>
        </w:rPr>
      </w:pPr>
      <w:r w:rsidRPr="000F7212">
        <w:t xml:space="preserve">The </w:t>
      </w:r>
      <w:r w:rsidRPr="000F7212">
        <w:rPr>
          <w:rFonts w:hint="eastAsia"/>
          <w:lang w:eastAsia="zh-CN"/>
        </w:rPr>
        <w:t>TWAG</w:t>
      </w:r>
      <w:r w:rsidRPr="000F7212">
        <w:t xml:space="preserve"> should follow the same procedure except that a status message is not normally transmitted.</w:t>
      </w:r>
    </w:p>
    <w:p w14:paraId="6D22EBB7" w14:textId="77777777" w:rsidR="00B77B2C" w:rsidRPr="000F7212" w:rsidRDefault="00B77B2C" w:rsidP="000F7212">
      <w:pPr>
        <w:pStyle w:val="Heading1"/>
      </w:pPr>
      <w:bookmarkStart w:id="176" w:name="_Toc146259582"/>
      <w:r w:rsidRPr="000F7212">
        <w:rPr>
          <w:rFonts w:hint="eastAsia"/>
          <w:lang w:eastAsia="zh-CN"/>
        </w:rPr>
        <w:t>7</w:t>
      </w:r>
      <w:r w:rsidRPr="000F7212">
        <w:tab/>
        <w:t>Message functional definitions and contents</w:t>
      </w:r>
      <w:bookmarkEnd w:id="176"/>
    </w:p>
    <w:p w14:paraId="6FB9BF9E" w14:textId="77777777" w:rsidR="009B4793" w:rsidRPr="000F7212" w:rsidRDefault="009B4793" w:rsidP="000F7212">
      <w:pPr>
        <w:pStyle w:val="Heading2"/>
      </w:pPr>
      <w:bookmarkStart w:id="177" w:name="_Toc146259583"/>
      <w:r w:rsidRPr="000F7212">
        <w:rPr>
          <w:rFonts w:hint="eastAsia"/>
          <w:lang w:eastAsia="zh-CN"/>
        </w:rPr>
        <w:t>7</w:t>
      </w:r>
      <w:r w:rsidRPr="000F7212">
        <w:t>.</w:t>
      </w:r>
      <w:r w:rsidR="009F70AD" w:rsidRPr="000F7212">
        <w:rPr>
          <w:rFonts w:hint="eastAsia"/>
          <w:lang w:eastAsia="zh-CN"/>
        </w:rPr>
        <w:t>1</w:t>
      </w:r>
      <w:r w:rsidRPr="000F7212">
        <w:tab/>
        <w:t xml:space="preserve">PDN </w:t>
      </w:r>
      <w:r w:rsidR="00E2542B" w:rsidRPr="000F7212">
        <w:rPr>
          <w:lang w:eastAsia="zh-CN"/>
        </w:rPr>
        <w:t>c</w:t>
      </w:r>
      <w:r w:rsidRPr="000F7212">
        <w:t xml:space="preserve">onnectivity </w:t>
      </w:r>
      <w:r w:rsidR="00E2542B" w:rsidRPr="000F7212">
        <w:rPr>
          <w:lang w:eastAsia="zh-CN"/>
        </w:rPr>
        <w:t>r</w:t>
      </w:r>
      <w:r w:rsidRPr="000F7212">
        <w:t>equest</w:t>
      </w:r>
      <w:bookmarkEnd w:id="177"/>
    </w:p>
    <w:p w14:paraId="43F8FF38" w14:textId="77777777" w:rsidR="009B4793" w:rsidRPr="000F7212" w:rsidRDefault="009B4793" w:rsidP="000F7212">
      <w:pPr>
        <w:pStyle w:val="Heading3"/>
        <w:rPr>
          <w:lang w:eastAsia="zh-CN"/>
        </w:rPr>
      </w:pPr>
      <w:bookmarkStart w:id="178" w:name="_Toc146259584"/>
      <w:r w:rsidRPr="000F7212">
        <w:rPr>
          <w:rFonts w:hint="eastAsia"/>
          <w:lang w:eastAsia="zh-CN"/>
        </w:rPr>
        <w:t>7</w:t>
      </w:r>
      <w:r w:rsidRPr="000F7212">
        <w:rPr>
          <w:rFonts w:hint="eastAsia"/>
        </w:rPr>
        <w:t>.</w:t>
      </w:r>
      <w:r w:rsidR="009F70AD" w:rsidRPr="000F7212">
        <w:rPr>
          <w:rFonts w:hint="eastAsia"/>
          <w:lang w:eastAsia="zh-CN"/>
        </w:rPr>
        <w:t>1</w:t>
      </w:r>
      <w:r w:rsidRPr="000F7212">
        <w:rPr>
          <w:rFonts w:hint="eastAsia"/>
          <w:lang w:eastAsia="zh-CN"/>
        </w:rPr>
        <w:t>.1</w:t>
      </w:r>
      <w:r w:rsidRPr="000F7212">
        <w:rPr>
          <w:rFonts w:hint="eastAsia"/>
        </w:rPr>
        <w:tab/>
      </w:r>
      <w:r w:rsidRPr="000F7212">
        <w:rPr>
          <w:rFonts w:hint="eastAsia"/>
          <w:lang w:eastAsia="ko-KR"/>
        </w:rPr>
        <w:t xml:space="preserve">Message </w:t>
      </w:r>
      <w:r w:rsidRPr="000F7212">
        <w:rPr>
          <w:lang w:eastAsia="ko-KR"/>
        </w:rPr>
        <w:t>d</w:t>
      </w:r>
      <w:r w:rsidRPr="000F7212">
        <w:rPr>
          <w:rFonts w:hint="eastAsia"/>
          <w:lang w:eastAsia="ko-KR"/>
        </w:rPr>
        <w:t>efinition</w:t>
      </w:r>
      <w:bookmarkEnd w:id="178"/>
    </w:p>
    <w:p w14:paraId="4263D3B2" w14:textId="77777777" w:rsidR="009B4793" w:rsidRPr="000F7212" w:rsidRDefault="009B4793" w:rsidP="00B8469B">
      <w:pPr>
        <w:keepNext/>
      </w:pPr>
      <w:r w:rsidRPr="000F7212">
        <w:t>This message is sent by the UE to the network to initiate establishment of a PDN connection. See table </w:t>
      </w:r>
      <w:r w:rsidRPr="000F7212">
        <w:rPr>
          <w:rFonts w:hint="eastAsia"/>
          <w:lang w:eastAsia="zh-CN"/>
        </w:rPr>
        <w:t>7</w:t>
      </w:r>
      <w:r w:rsidRPr="000F7212">
        <w:t>.</w:t>
      </w:r>
      <w:r w:rsidR="00B8469B" w:rsidRPr="000F7212">
        <w:rPr>
          <w:lang w:eastAsia="zh-CN"/>
        </w:rPr>
        <w:t>1</w:t>
      </w:r>
      <w:r w:rsidRPr="000F7212">
        <w:rPr>
          <w:rFonts w:hint="eastAsia"/>
          <w:lang w:eastAsia="zh-CN"/>
        </w:rPr>
        <w:t>.1</w:t>
      </w:r>
      <w:r w:rsidR="00F75B4A" w:rsidRPr="000F7212">
        <w:rPr>
          <w:rFonts w:hint="eastAsia"/>
          <w:lang w:eastAsia="zh-CN"/>
        </w:rPr>
        <w:t>.1</w:t>
      </w:r>
      <w:r w:rsidRPr="000F7212">
        <w:t>.</w:t>
      </w:r>
    </w:p>
    <w:p w14:paraId="0ABD3107" w14:textId="77777777" w:rsidR="009B4793" w:rsidRPr="000F7212" w:rsidRDefault="009B4793" w:rsidP="00B8469B">
      <w:pPr>
        <w:pStyle w:val="B1"/>
      </w:pPr>
      <w:r w:rsidRPr="000F7212">
        <w:t>Message type:</w:t>
      </w:r>
      <w:r w:rsidRPr="000F7212">
        <w:tab/>
        <w:t>PDN CONNECTIVITY REQUEST</w:t>
      </w:r>
    </w:p>
    <w:p w14:paraId="170E9976" w14:textId="77777777" w:rsidR="009B4793" w:rsidRPr="000F7212" w:rsidRDefault="009B4793" w:rsidP="00B8469B">
      <w:pPr>
        <w:pStyle w:val="B1"/>
      </w:pPr>
      <w:r w:rsidRPr="000F7212">
        <w:t>Direction:</w:t>
      </w:r>
      <w:r w:rsidR="000F7212">
        <w:tab/>
      </w:r>
      <w:r w:rsidRPr="000F7212">
        <w:tab/>
        <w:t>UE to network</w:t>
      </w:r>
    </w:p>
    <w:p w14:paraId="2621F506" w14:textId="77777777" w:rsidR="009B4793" w:rsidRPr="000F7212" w:rsidRDefault="009B4793" w:rsidP="00984B18">
      <w:pPr>
        <w:pStyle w:val="TH"/>
        <w:outlineLvl w:val="0"/>
      </w:pPr>
      <w:r w:rsidRPr="000F7212">
        <w:lastRenderedPageBreak/>
        <w:t xml:space="preserve">Table </w:t>
      </w:r>
      <w:r w:rsidRPr="000F7212">
        <w:rPr>
          <w:rFonts w:hint="eastAsia"/>
        </w:rPr>
        <w:t>7</w:t>
      </w:r>
      <w:r w:rsidRPr="000F7212">
        <w:t>.</w:t>
      </w:r>
      <w:r w:rsidR="00B8469B" w:rsidRPr="000F7212">
        <w:t>1</w:t>
      </w:r>
      <w:r w:rsidRPr="000F7212">
        <w:rPr>
          <w:rFonts w:hint="eastAsia"/>
        </w:rPr>
        <w:t>.1</w:t>
      </w:r>
      <w:r w:rsidR="007F52DF" w:rsidRPr="000F7212">
        <w:rPr>
          <w:rFonts w:hint="eastAsia"/>
        </w:rPr>
        <w:t>.1</w:t>
      </w:r>
      <w:r w:rsidRPr="000F7212">
        <w:t>: PDN CONNECTIVITY REQUEST 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9B4793" w:rsidRPr="000F7212" w14:paraId="306C3D9E" w14:textId="77777777" w:rsidTr="009B479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FC1A0A5" w14:textId="77777777" w:rsidR="009B4793" w:rsidRPr="000F7212" w:rsidRDefault="009B4793" w:rsidP="00306EBE">
            <w:pPr>
              <w:pStyle w:val="TAH"/>
            </w:pPr>
            <w:r w:rsidRPr="000F7212">
              <w:t>IEI</w:t>
            </w:r>
          </w:p>
        </w:tc>
        <w:tc>
          <w:tcPr>
            <w:tcW w:w="2835" w:type="dxa"/>
            <w:tcBorders>
              <w:top w:val="single" w:sz="6" w:space="0" w:color="000000"/>
              <w:left w:val="single" w:sz="6" w:space="0" w:color="000000"/>
              <w:bottom w:val="single" w:sz="6" w:space="0" w:color="000000"/>
              <w:right w:val="single" w:sz="6" w:space="0" w:color="000000"/>
            </w:tcBorders>
          </w:tcPr>
          <w:p w14:paraId="423CE65B" w14:textId="77777777" w:rsidR="009B4793" w:rsidRPr="000F7212" w:rsidRDefault="009B4793" w:rsidP="00306EBE">
            <w:pPr>
              <w:pStyle w:val="TAH"/>
            </w:pPr>
            <w:r w:rsidRPr="000F7212">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355E1A2F" w14:textId="77777777" w:rsidR="009B4793" w:rsidRPr="000F7212" w:rsidRDefault="009B4793" w:rsidP="00306EBE">
            <w:pPr>
              <w:pStyle w:val="TAH"/>
            </w:pPr>
            <w:r w:rsidRPr="000F7212">
              <w:t>Type/Reference</w:t>
            </w:r>
          </w:p>
        </w:tc>
        <w:tc>
          <w:tcPr>
            <w:tcW w:w="1134" w:type="dxa"/>
            <w:tcBorders>
              <w:top w:val="single" w:sz="6" w:space="0" w:color="000000"/>
              <w:left w:val="single" w:sz="6" w:space="0" w:color="000000"/>
              <w:bottom w:val="single" w:sz="6" w:space="0" w:color="000000"/>
              <w:right w:val="single" w:sz="6" w:space="0" w:color="000000"/>
            </w:tcBorders>
          </w:tcPr>
          <w:p w14:paraId="761F50D7" w14:textId="77777777" w:rsidR="009B4793" w:rsidRPr="000F7212" w:rsidRDefault="009B4793" w:rsidP="00306EBE">
            <w:pPr>
              <w:pStyle w:val="TAH"/>
            </w:pPr>
            <w:r w:rsidRPr="000F7212">
              <w:t>Presence</w:t>
            </w:r>
          </w:p>
        </w:tc>
        <w:tc>
          <w:tcPr>
            <w:tcW w:w="1134" w:type="dxa"/>
            <w:tcBorders>
              <w:top w:val="single" w:sz="6" w:space="0" w:color="000000"/>
              <w:left w:val="single" w:sz="6" w:space="0" w:color="000000"/>
              <w:bottom w:val="single" w:sz="6" w:space="0" w:color="000000"/>
              <w:right w:val="single" w:sz="6" w:space="0" w:color="000000"/>
            </w:tcBorders>
          </w:tcPr>
          <w:p w14:paraId="2A6D4B28" w14:textId="77777777" w:rsidR="009B4793" w:rsidRPr="000F7212" w:rsidRDefault="009B4793" w:rsidP="00306EBE">
            <w:pPr>
              <w:pStyle w:val="TAH"/>
            </w:pPr>
            <w:r w:rsidRPr="000F7212">
              <w:t>Format</w:t>
            </w:r>
          </w:p>
        </w:tc>
        <w:tc>
          <w:tcPr>
            <w:tcW w:w="1134" w:type="dxa"/>
            <w:tcBorders>
              <w:top w:val="single" w:sz="6" w:space="0" w:color="000000"/>
              <w:left w:val="single" w:sz="6" w:space="0" w:color="000000"/>
              <w:bottom w:val="single" w:sz="6" w:space="0" w:color="000000"/>
              <w:right w:val="single" w:sz="6" w:space="0" w:color="000000"/>
            </w:tcBorders>
          </w:tcPr>
          <w:p w14:paraId="3DE90B88" w14:textId="77777777" w:rsidR="009B4793" w:rsidRPr="000F7212" w:rsidRDefault="009B4793" w:rsidP="00306EBE">
            <w:pPr>
              <w:pStyle w:val="TAH"/>
            </w:pPr>
            <w:r w:rsidRPr="000F7212">
              <w:t>Length</w:t>
            </w:r>
          </w:p>
        </w:tc>
      </w:tr>
      <w:tr w:rsidR="00342AF1" w:rsidRPr="000F7212" w14:paraId="210BCB44" w14:textId="77777777" w:rsidTr="009B479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384AEBD" w14:textId="77777777" w:rsidR="00342AF1" w:rsidRPr="000F7212" w:rsidRDefault="00342AF1" w:rsidP="009B479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430686B" w14:textId="77777777" w:rsidR="00342AF1" w:rsidRPr="000F7212" w:rsidRDefault="00342AF1" w:rsidP="009B4793">
            <w:pPr>
              <w:pStyle w:val="TAL"/>
            </w:pPr>
            <w:r w:rsidRPr="000F7212">
              <w:t>PDN connectivity request message identity</w:t>
            </w:r>
          </w:p>
        </w:tc>
        <w:tc>
          <w:tcPr>
            <w:tcW w:w="3119" w:type="dxa"/>
            <w:tcBorders>
              <w:top w:val="single" w:sz="6" w:space="0" w:color="000000"/>
              <w:left w:val="single" w:sz="6" w:space="0" w:color="000000"/>
              <w:bottom w:val="single" w:sz="6" w:space="0" w:color="000000"/>
              <w:right w:val="single" w:sz="6" w:space="0" w:color="000000"/>
            </w:tcBorders>
          </w:tcPr>
          <w:p w14:paraId="6022AFF4" w14:textId="77777777" w:rsidR="00342AF1" w:rsidRPr="000F7212" w:rsidRDefault="00342AF1" w:rsidP="00B80DEA">
            <w:pPr>
              <w:pStyle w:val="TAL"/>
              <w:rPr>
                <w:lang w:eastAsia="zh-CN"/>
              </w:rPr>
            </w:pPr>
            <w:r w:rsidRPr="000F7212">
              <w:t>Message type</w:t>
            </w:r>
            <w:r w:rsidRPr="000F7212">
              <w:rPr>
                <w:rFonts w:hint="eastAsia"/>
                <w:lang w:eastAsia="zh-CN"/>
              </w:rPr>
              <w:br/>
              <w:t>8.2</w:t>
            </w:r>
          </w:p>
        </w:tc>
        <w:tc>
          <w:tcPr>
            <w:tcW w:w="1134" w:type="dxa"/>
            <w:tcBorders>
              <w:top w:val="single" w:sz="6" w:space="0" w:color="000000"/>
              <w:left w:val="single" w:sz="6" w:space="0" w:color="000000"/>
              <w:bottom w:val="single" w:sz="6" w:space="0" w:color="000000"/>
              <w:right w:val="single" w:sz="6" w:space="0" w:color="000000"/>
            </w:tcBorders>
          </w:tcPr>
          <w:p w14:paraId="2DC510BD" w14:textId="77777777" w:rsidR="00342AF1" w:rsidRPr="000F7212" w:rsidRDefault="00342AF1" w:rsidP="009B4793">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7C1FE81E" w14:textId="77777777" w:rsidR="00342AF1" w:rsidRPr="000F7212" w:rsidRDefault="00342AF1" w:rsidP="009B4793">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6F18AF59" w14:textId="77777777" w:rsidR="00342AF1" w:rsidRPr="000F7212" w:rsidRDefault="00342AF1" w:rsidP="009B4793">
            <w:pPr>
              <w:pStyle w:val="TAC"/>
            </w:pPr>
            <w:r w:rsidRPr="000F7212">
              <w:rPr>
                <w:lang w:eastAsia="zh-CN"/>
              </w:rPr>
              <w:t>1</w:t>
            </w:r>
          </w:p>
        </w:tc>
      </w:tr>
      <w:tr w:rsidR="00342AF1" w:rsidRPr="000F7212" w14:paraId="6A6631F5" w14:textId="77777777" w:rsidTr="009B479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C81B2C3" w14:textId="77777777" w:rsidR="00342AF1" w:rsidRPr="000F7212" w:rsidRDefault="00342AF1" w:rsidP="009B479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6B3D27B" w14:textId="77777777" w:rsidR="00342AF1" w:rsidRPr="000F7212" w:rsidRDefault="00342AF1" w:rsidP="009B4793">
            <w:pPr>
              <w:pStyle w:val="TAL"/>
            </w:pPr>
            <w:r w:rsidRPr="000F7212">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14:paraId="6B9EAB3F" w14:textId="77777777" w:rsidR="00342AF1" w:rsidRPr="000F7212" w:rsidRDefault="00342AF1" w:rsidP="009B4793">
            <w:pPr>
              <w:pStyle w:val="TAL"/>
              <w:rPr>
                <w:lang w:eastAsia="zh-CN"/>
              </w:rPr>
            </w:pPr>
            <w:r w:rsidRPr="000F7212">
              <w:t>Transaction identifier</w:t>
            </w:r>
            <w:r w:rsidRPr="000F7212">
              <w:rPr>
                <w:rFonts w:hint="eastAsia"/>
                <w:lang w:eastAsia="zh-CN"/>
              </w:rPr>
              <w:br/>
              <w:t>8.3</w:t>
            </w:r>
          </w:p>
        </w:tc>
        <w:tc>
          <w:tcPr>
            <w:tcW w:w="1134" w:type="dxa"/>
            <w:tcBorders>
              <w:top w:val="single" w:sz="6" w:space="0" w:color="000000"/>
              <w:left w:val="single" w:sz="6" w:space="0" w:color="000000"/>
              <w:bottom w:val="single" w:sz="6" w:space="0" w:color="000000"/>
              <w:right w:val="single" w:sz="6" w:space="0" w:color="000000"/>
            </w:tcBorders>
          </w:tcPr>
          <w:p w14:paraId="411C85C0" w14:textId="77777777" w:rsidR="00342AF1" w:rsidRPr="000F7212" w:rsidRDefault="00342AF1" w:rsidP="009B4793">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7E43E5F2" w14:textId="77777777" w:rsidR="00342AF1" w:rsidRPr="000F7212" w:rsidRDefault="00342AF1" w:rsidP="009B4793">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0DD974E5" w14:textId="77777777" w:rsidR="00342AF1" w:rsidRPr="000F7212" w:rsidRDefault="00342AF1" w:rsidP="009B4793">
            <w:pPr>
              <w:pStyle w:val="TAC"/>
            </w:pPr>
            <w:r w:rsidRPr="000F7212">
              <w:rPr>
                <w:lang w:eastAsia="zh-CN"/>
              </w:rPr>
              <w:t>1</w:t>
            </w:r>
          </w:p>
        </w:tc>
      </w:tr>
      <w:tr w:rsidR="00342AF1" w:rsidRPr="000F7212" w14:paraId="3596E26B" w14:textId="77777777" w:rsidTr="009B479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D9769C1" w14:textId="77777777" w:rsidR="00342AF1" w:rsidRPr="000F7212" w:rsidRDefault="00342AF1" w:rsidP="009B479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4C10493" w14:textId="77777777" w:rsidR="00342AF1" w:rsidRPr="000F7212" w:rsidRDefault="00342AF1" w:rsidP="009B4793">
            <w:pPr>
              <w:pStyle w:val="TAL"/>
            </w:pPr>
            <w:r w:rsidRPr="000F7212">
              <w:t>Request type</w:t>
            </w:r>
          </w:p>
        </w:tc>
        <w:tc>
          <w:tcPr>
            <w:tcW w:w="3119" w:type="dxa"/>
            <w:tcBorders>
              <w:top w:val="single" w:sz="6" w:space="0" w:color="000000"/>
              <w:left w:val="single" w:sz="6" w:space="0" w:color="000000"/>
              <w:bottom w:val="single" w:sz="6" w:space="0" w:color="000000"/>
              <w:right w:val="single" w:sz="6" w:space="0" w:color="000000"/>
            </w:tcBorders>
          </w:tcPr>
          <w:p w14:paraId="5BD97828" w14:textId="77777777" w:rsidR="00342AF1" w:rsidRPr="000F7212" w:rsidRDefault="00342AF1" w:rsidP="009B4793">
            <w:pPr>
              <w:pStyle w:val="TAL"/>
              <w:rPr>
                <w:lang w:eastAsia="zh-CN"/>
              </w:rPr>
            </w:pPr>
            <w:r w:rsidRPr="000F7212">
              <w:t>Request type</w:t>
            </w:r>
            <w:r w:rsidRPr="000F7212">
              <w:rPr>
                <w:rFonts w:hint="eastAsia"/>
                <w:lang w:eastAsia="zh-CN"/>
              </w:rPr>
              <w:br/>
              <w:t>8.4</w:t>
            </w:r>
          </w:p>
        </w:tc>
        <w:tc>
          <w:tcPr>
            <w:tcW w:w="1134" w:type="dxa"/>
            <w:tcBorders>
              <w:top w:val="single" w:sz="6" w:space="0" w:color="000000"/>
              <w:left w:val="single" w:sz="6" w:space="0" w:color="000000"/>
              <w:bottom w:val="single" w:sz="6" w:space="0" w:color="000000"/>
              <w:right w:val="single" w:sz="6" w:space="0" w:color="000000"/>
            </w:tcBorders>
          </w:tcPr>
          <w:p w14:paraId="40E380EE" w14:textId="77777777" w:rsidR="00342AF1" w:rsidRPr="000F7212" w:rsidRDefault="00342AF1" w:rsidP="009B4793">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72D6019A" w14:textId="77777777" w:rsidR="00342AF1" w:rsidRPr="000F7212" w:rsidRDefault="00342AF1" w:rsidP="009B4793">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1708544E" w14:textId="77777777" w:rsidR="00342AF1" w:rsidRPr="000F7212" w:rsidRDefault="00342AF1" w:rsidP="009B4793">
            <w:pPr>
              <w:pStyle w:val="TAC"/>
            </w:pPr>
            <w:r w:rsidRPr="000F7212">
              <w:rPr>
                <w:lang w:eastAsia="zh-CN"/>
              </w:rPr>
              <w:t>1/2</w:t>
            </w:r>
          </w:p>
        </w:tc>
      </w:tr>
      <w:tr w:rsidR="00342AF1" w:rsidRPr="000F7212" w14:paraId="7312965F" w14:textId="77777777" w:rsidTr="009B4793">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878F18B" w14:textId="77777777" w:rsidR="00342AF1" w:rsidRPr="000F7212" w:rsidRDefault="00342AF1" w:rsidP="009B479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2D7570F" w14:textId="77777777" w:rsidR="00342AF1" w:rsidRPr="000F7212" w:rsidRDefault="00342AF1" w:rsidP="009B4793">
            <w:pPr>
              <w:pStyle w:val="TAL"/>
            </w:pPr>
            <w:r w:rsidRPr="000F7212">
              <w:t>PDN type</w:t>
            </w:r>
          </w:p>
        </w:tc>
        <w:tc>
          <w:tcPr>
            <w:tcW w:w="3119" w:type="dxa"/>
            <w:tcBorders>
              <w:top w:val="single" w:sz="6" w:space="0" w:color="000000"/>
              <w:left w:val="single" w:sz="6" w:space="0" w:color="000000"/>
              <w:bottom w:val="single" w:sz="6" w:space="0" w:color="000000"/>
              <w:right w:val="single" w:sz="6" w:space="0" w:color="000000"/>
            </w:tcBorders>
          </w:tcPr>
          <w:p w14:paraId="2A33B424" w14:textId="77777777" w:rsidR="00342AF1" w:rsidRPr="000F7212" w:rsidRDefault="00342AF1" w:rsidP="009B4793">
            <w:pPr>
              <w:pStyle w:val="TAL"/>
              <w:rPr>
                <w:lang w:eastAsia="zh-CN"/>
              </w:rPr>
            </w:pPr>
            <w:r w:rsidRPr="000F7212">
              <w:t>PDN type</w:t>
            </w:r>
            <w:r w:rsidRPr="000F7212">
              <w:rPr>
                <w:lang w:eastAsia="zh-CN"/>
              </w:rPr>
              <w:br/>
            </w:r>
            <w:r w:rsidRPr="000F7212">
              <w:rPr>
                <w:rFonts w:hint="eastAsia"/>
                <w:lang w:eastAsia="zh-CN"/>
              </w:rPr>
              <w:t>8.5</w:t>
            </w:r>
          </w:p>
        </w:tc>
        <w:tc>
          <w:tcPr>
            <w:tcW w:w="1134" w:type="dxa"/>
            <w:tcBorders>
              <w:top w:val="single" w:sz="6" w:space="0" w:color="000000"/>
              <w:left w:val="single" w:sz="6" w:space="0" w:color="000000"/>
              <w:bottom w:val="single" w:sz="6" w:space="0" w:color="000000"/>
              <w:right w:val="single" w:sz="6" w:space="0" w:color="000000"/>
            </w:tcBorders>
          </w:tcPr>
          <w:p w14:paraId="1C928CD1" w14:textId="77777777" w:rsidR="00342AF1" w:rsidRPr="000F7212" w:rsidRDefault="00342AF1" w:rsidP="009B4793">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3D30E932" w14:textId="77777777" w:rsidR="00342AF1" w:rsidRPr="000F7212" w:rsidRDefault="00342AF1" w:rsidP="009B4793">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186EF0A5" w14:textId="77777777" w:rsidR="00342AF1" w:rsidRPr="000F7212" w:rsidRDefault="00342AF1" w:rsidP="009B4793">
            <w:pPr>
              <w:pStyle w:val="TAC"/>
            </w:pPr>
            <w:r w:rsidRPr="000F7212">
              <w:rPr>
                <w:lang w:eastAsia="zh-CN"/>
              </w:rPr>
              <w:t>1/2</w:t>
            </w:r>
          </w:p>
        </w:tc>
      </w:tr>
      <w:tr w:rsidR="00342AF1" w:rsidRPr="000F7212" w14:paraId="58623DD1" w14:textId="77777777" w:rsidTr="009B4793">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B1FAFB3" w14:textId="77777777" w:rsidR="00342AF1" w:rsidRPr="000F7212" w:rsidRDefault="00342AF1" w:rsidP="009B4793">
            <w:pPr>
              <w:pStyle w:val="TAL"/>
              <w:rPr>
                <w:lang w:eastAsia="zh-CN"/>
              </w:rPr>
            </w:pPr>
            <w:r w:rsidRPr="000F7212">
              <w:rPr>
                <w:rFonts w:hint="eastAsia"/>
                <w:lang w:eastAsia="zh-CN"/>
              </w:rPr>
              <w:t>28</w:t>
            </w:r>
          </w:p>
        </w:tc>
        <w:tc>
          <w:tcPr>
            <w:tcW w:w="2835" w:type="dxa"/>
            <w:tcBorders>
              <w:top w:val="single" w:sz="6" w:space="0" w:color="000000"/>
              <w:left w:val="single" w:sz="6" w:space="0" w:color="000000"/>
              <w:bottom w:val="single" w:sz="6" w:space="0" w:color="000000"/>
              <w:right w:val="single" w:sz="6" w:space="0" w:color="000000"/>
            </w:tcBorders>
          </w:tcPr>
          <w:p w14:paraId="79A44329" w14:textId="77777777" w:rsidR="00342AF1" w:rsidRPr="000F7212" w:rsidRDefault="00342AF1" w:rsidP="009B4793">
            <w:pPr>
              <w:pStyle w:val="TAL"/>
            </w:pPr>
            <w:r w:rsidRPr="000F7212">
              <w:t>Access point name</w:t>
            </w:r>
          </w:p>
        </w:tc>
        <w:tc>
          <w:tcPr>
            <w:tcW w:w="3119" w:type="dxa"/>
            <w:tcBorders>
              <w:top w:val="single" w:sz="6" w:space="0" w:color="000000"/>
              <w:left w:val="single" w:sz="6" w:space="0" w:color="000000"/>
              <w:bottom w:val="single" w:sz="6" w:space="0" w:color="000000"/>
              <w:right w:val="single" w:sz="6" w:space="0" w:color="000000"/>
            </w:tcBorders>
          </w:tcPr>
          <w:p w14:paraId="2DB173A2" w14:textId="77777777" w:rsidR="00342AF1" w:rsidRPr="000F7212" w:rsidRDefault="00342AF1" w:rsidP="009B4793">
            <w:pPr>
              <w:pStyle w:val="TAL"/>
              <w:rPr>
                <w:lang w:eastAsia="zh-CN"/>
              </w:rPr>
            </w:pPr>
            <w:r w:rsidRPr="000F7212">
              <w:t>Access point name</w:t>
            </w:r>
            <w:r w:rsidRPr="000F7212">
              <w:rPr>
                <w:lang w:eastAsia="zh-CN"/>
              </w:rPr>
              <w:br/>
            </w:r>
            <w:r w:rsidRPr="000F7212">
              <w:rPr>
                <w:rFonts w:hint="eastAsia"/>
                <w:lang w:eastAsia="zh-CN"/>
              </w:rPr>
              <w:t>8.6</w:t>
            </w:r>
          </w:p>
        </w:tc>
        <w:tc>
          <w:tcPr>
            <w:tcW w:w="1134" w:type="dxa"/>
            <w:tcBorders>
              <w:top w:val="single" w:sz="6" w:space="0" w:color="000000"/>
              <w:left w:val="single" w:sz="6" w:space="0" w:color="000000"/>
              <w:bottom w:val="single" w:sz="6" w:space="0" w:color="000000"/>
              <w:right w:val="single" w:sz="6" w:space="0" w:color="000000"/>
            </w:tcBorders>
          </w:tcPr>
          <w:p w14:paraId="0BADCB85" w14:textId="77777777" w:rsidR="00342AF1" w:rsidRPr="000F7212" w:rsidRDefault="00342AF1" w:rsidP="009B4793">
            <w:pPr>
              <w:pStyle w:val="TAC"/>
            </w:pPr>
            <w:r w:rsidRPr="000F7212">
              <w:rPr>
                <w:lang w:eastAsia="ja-JP"/>
              </w:rPr>
              <w:t>O</w:t>
            </w:r>
          </w:p>
        </w:tc>
        <w:tc>
          <w:tcPr>
            <w:tcW w:w="1134" w:type="dxa"/>
            <w:tcBorders>
              <w:top w:val="single" w:sz="6" w:space="0" w:color="000000"/>
              <w:left w:val="single" w:sz="6" w:space="0" w:color="000000"/>
              <w:bottom w:val="single" w:sz="6" w:space="0" w:color="000000"/>
              <w:right w:val="single" w:sz="6" w:space="0" w:color="000000"/>
            </w:tcBorders>
          </w:tcPr>
          <w:p w14:paraId="2565739A" w14:textId="77777777" w:rsidR="00342AF1" w:rsidRPr="000F7212" w:rsidRDefault="00342AF1" w:rsidP="009B4793">
            <w:pPr>
              <w:pStyle w:val="TAC"/>
            </w:pPr>
            <w:r w:rsidRPr="000F7212">
              <w:t>TLV</w:t>
            </w:r>
          </w:p>
        </w:tc>
        <w:tc>
          <w:tcPr>
            <w:tcW w:w="1134" w:type="dxa"/>
            <w:tcBorders>
              <w:top w:val="single" w:sz="6" w:space="0" w:color="000000"/>
              <w:left w:val="single" w:sz="6" w:space="0" w:color="000000"/>
              <w:bottom w:val="single" w:sz="6" w:space="0" w:color="000000"/>
              <w:right w:val="single" w:sz="6" w:space="0" w:color="000000"/>
            </w:tcBorders>
          </w:tcPr>
          <w:p w14:paraId="40109CF5" w14:textId="77777777" w:rsidR="00342AF1" w:rsidRPr="000F7212" w:rsidRDefault="00342AF1" w:rsidP="009B4793">
            <w:pPr>
              <w:pStyle w:val="TAC"/>
            </w:pPr>
            <w:r w:rsidRPr="000F7212">
              <w:rPr>
                <w:rFonts w:hint="eastAsia"/>
                <w:lang w:eastAsia="zh-CN"/>
              </w:rPr>
              <w:t>3-102</w:t>
            </w:r>
          </w:p>
        </w:tc>
      </w:tr>
      <w:tr w:rsidR="00342AF1" w:rsidRPr="000F7212" w14:paraId="41DDEB54" w14:textId="77777777" w:rsidTr="009B4793">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BEA5A75" w14:textId="77777777" w:rsidR="00342AF1" w:rsidRPr="000F7212" w:rsidRDefault="00342AF1" w:rsidP="009B4793">
            <w:pPr>
              <w:pStyle w:val="TAL"/>
              <w:rPr>
                <w:lang w:eastAsia="zh-CN"/>
              </w:rPr>
            </w:pPr>
            <w:r w:rsidRPr="000F7212">
              <w:rPr>
                <w:rFonts w:hint="eastAsia"/>
                <w:lang w:eastAsia="zh-CN"/>
              </w:rPr>
              <w:t>27</w:t>
            </w:r>
          </w:p>
        </w:tc>
        <w:tc>
          <w:tcPr>
            <w:tcW w:w="2835" w:type="dxa"/>
            <w:tcBorders>
              <w:top w:val="single" w:sz="6" w:space="0" w:color="000000"/>
              <w:left w:val="single" w:sz="6" w:space="0" w:color="000000"/>
              <w:bottom w:val="single" w:sz="6" w:space="0" w:color="000000"/>
              <w:right w:val="single" w:sz="6" w:space="0" w:color="000000"/>
            </w:tcBorders>
          </w:tcPr>
          <w:p w14:paraId="789D2B0B" w14:textId="77777777" w:rsidR="00342AF1" w:rsidRPr="000F7212" w:rsidRDefault="00342AF1" w:rsidP="009B4793">
            <w:pPr>
              <w:pStyle w:val="TAL"/>
            </w:pPr>
            <w:r w:rsidRPr="000F7212">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14:paraId="40893E75" w14:textId="77777777" w:rsidR="00342AF1" w:rsidRPr="000F7212" w:rsidRDefault="00342AF1" w:rsidP="009B4793">
            <w:pPr>
              <w:pStyle w:val="TAL"/>
              <w:rPr>
                <w:lang w:eastAsia="zh-CN"/>
              </w:rPr>
            </w:pPr>
            <w:r w:rsidRPr="000F7212">
              <w:t>Protocol configuration options</w:t>
            </w:r>
            <w:r w:rsidRPr="000F7212">
              <w:rPr>
                <w:lang w:eastAsia="zh-CN"/>
              </w:rPr>
              <w:br/>
            </w:r>
            <w:r w:rsidRPr="000F7212">
              <w:rPr>
                <w:rFonts w:hint="eastAsia"/>
                <w:lang w:eastAsia="zh-CN"/>
              </w:rPr>
              <w:t>8.7</w:t>
            </w:r>
          </w:p>
        </w:tc>
        <w:tc>
          <w:tcPr>
            <w:tcW w:w="1134" w:type="dxa"/>
            <w:tcBorders>
              <w:top w:val="single" w:sz="6" w:space="0" w:color="000000"/>
              <w:left w:val="single" w:sz="6" w:space="0" w:color="000000"/>
              <w:bottom w:val="single" w:sz="6" w:space="0" w:color="000000"/>
              <w:right w:val="single" w:sz="6" w:space="0" w:color="000000"/>
            </w:tcBorders>
          </w:tcPr>
          <w:p w14:paraId="6C2DD2E9" w14:textId="77777777" w:rsidR="00342AF1" w:rsidRPr="000F7212" w:rsidRDefault="00342AF1" w:rsidP="009B4793">
            <w:pPr>
              <w:pStyle w:val="TAC"/>
            </w:pPr>
            <w:r w:rsidRPr="000F7212">
              <w:t>O</w:t>
            </w:r>
          </w:p>
        </w:tc>
        <w:tc>
          <w:tcPr>
            <w:tcW w:w="1134" w:type="dxa"/>
            <w:tcBorders>
              <w:top w:val="single" w:sz="6" w:space="0" w:color="000000"/>
              <w:left w:val="single" w:sz="6" w:space="0" w:color="000000"/>
              <w:bottom w:val="single" w:sz="6" w:space="0" w:color="000000"/>
              <w:right w:val="single" w:sz="6" w:space="0" w:color="000000"/>
            </w:tcBorders>
          </w:tcPr>
          <w:p w14:paraId="35012EA1" w14:textId="77777777" w:rsidR="00342AF1" w:rsidRPr="000F7212" w:rsidRDefault="00342AF1" w:rsidP="009B4793">
            <w:pPr>
              <w:pStyle w:val="TAC"/>
              <w:rPr>
                <w:lang w:eastAsia="ja-JP"/>
              </w:rPr>
            </w:pPr>
            <w:r w:rsidRPr="000F7212">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14:paraId="0966A53E" w14:textId="77777777" w:rsidR="00342AF1" w:rsidRPr="000F7212" w:rsidRDefault="00342AF1" w:rsidP="009B4793">
            <w:pPr>
              <w:pStyle w:val="TAC"/>
            </w:pPr>
            <w:r w:rsidRPr="000F7212">
              <w:rPr>
                <w:rFonts w:hint="eastAsia"/>
                <w:lang w:eastAsia="zh-CN"/>
              </w:rPr>
              <w:t>3-253</w:t>
            </w:r>
          </w:p>
        </w:tc>
      </w:tr>
      <w:tr w:rsidR="00D3634E" w:rsidRPr="000F7212" w14:paraId="097E1756" w14:textId="77777777" w:rsidTr="005F7E1A">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999CB01" w14:textId="77777777" w:rsidR="00D3634E" w:rsidRPr="000F7212" w:rsidRDefault="00D1683B" w:rsidP="005F7E1A">
            <w:pPr>
              <w:pStyle w:val="TAL"/>
              <w:rPr>
                <w:lang w:eastAsia="zh-CN"/>
              </w:rPr>
            </w:pPr>
            <w:r w:rsidRPr="000F7212">
              <w:rPr>
                <w:rFonts w:hint="eastAsia"/>
                <w:lang w:eastAsia="zh-CN"/>
              </w:rPr>
              <w:t>33</w:t>
            </w:r>
          </w:p>
        </w:tc>
        <w:tc>
          <w:tcPr>
            <w:tcW w:w="2835" w:type="dxa"/>
            <w:tcBorders>
              <w:top w:val="single" w:sz="6" w:space="0" w:color="000000"/>
              <w:left w:val="single" w:sz="6" w:space="0" w:color="000000"/>
              <w:bottom w:val="single" w:sz="6" w:space="0" w:color="000000"/>
              <w:right w:val="single" w:sz="6" w:space="0" w:color="000000"/>
            </w:tcBorders>
          </w:tcPr>
          <w:p w14:paraId="1C0DEF3C" w14:textId="77777777" w:rsidR="00D3634E" w:rsidRPr="000F7212" w:rsidRDefault="00D3634E" w:rsidP="005F7E1A">
            <w:pPr>
              <w:pStyle w:val="TAL"/>
              <w:rPr>
                <w:lang w:eastAsia="zh-CN"/>
              </w:rPr>
            </w:pPr>
            <w:r w:rsidRPr="000F7212">
              <w:rPr>
                <w:rFonts w:hint="eastAsia"/>
                <w:lang w:eastAsia="zh-CN"/>
              </w:rPr>
              <w:t>NBIFOM container</w:t>
            </w:r>
          </w:p>
        </w:tc>
        <w:tc>
          <w:tcPr>
            <w:tcW w:w="3119" w:type="dxa"/>
            <w:tcBorders>
              <w:top w:val="single" w:sz="6" w:space="0" w:color="000000"/>
              <w:left w:val="single" w:sz="6" w:space="0" w:color="000000"/>
              <w:bottom w:val="single" w:sz="6" w:space="0" w:color="000000"/>
              <w:right w:val="single" w:sz="6" w:space="0" w:color="000000"/>
            </w:tcBorders>
          </w:tcPr>
          <w:p w14:paraId="5D9F8CAA" w14:textId="77777777" w:rsidR="00D3634E" w:rsidRPr="000F7212" w:rsidRDefault="00D3634E" w:rsidP="005F7E1A">
            <w:pPr>
              <w:pStyle w:val="TAL"/>
              <w:rPr>
                <w:lang w:eastAsia="zh-CN"/>
              </w:rPr>
            </w:pPr>
            <w:r w:rsidRPr="000F7212">
              <w:rPr>
                <w:rFonts w:hint="eastAsia"/>
                <w:lang w:eastAsia="zh-CN"/>
              </w:rPr>
              <w:t>NBIFOM container</w:t>
            </w:r>
          </w:p>
          <w:p w14:paraId="4CE4349E" w14:textId="77777777" w:rsidR="00D3634E" w:rsidRPr="000F7212" w:rsidRDefault="00D3634E" w:rsidP="005F7E1A">
            <w:pPr>
              <w:pStyle w:val="TAL"/>
              <w:rPr>
                <w:lang w:eastAsia="zh-CN"/>
              </w:rPr>
            </w:pPr>
            <w:r w:rsidRPr="000F7212">
              <w:rPr>
                <w:rFonts w:hint="eastAsia"/>
                <w:lang w:eastAsia="zh-CN"/>
              </w:rPr>
              <w:t>8.13</w:t>
            </w:r>
          </w:p>
        </w:tc>
        <w:tc>
          <w:tcPr>
            <w:tcW w:w="1134" w:type="dxa"/>
            <w:tcBorders>
              <w:top w:val="single" w:sz="6" w:space="0" w:color="000000"/>
              <w:left w:val="single" w:sz="6" w:space="0" w:color="000000"/>
              <w:bottom w:val="single" w:sz="6" w:space="0" w:color="000000"/>
              <w:right w:val="single" w:sz="6" w:space="0" w:color="000000"/>
            </w:tcBorders>
          </w:tcPr>
          <w:p w14:paraId="69C36996" w14:textId="77777777" w:rsidR="00D3634E" w:rsidRPr="000F7212" w:rsidRDefault="00D3634E" w:rsidP="005F7E1A">
            <w:pPr>
              <w:pStyle w:val="TAC"/>
              <w:rPr>
                <w:lang w:eastAsia="zh-CN"/>
              </w:rPr>
            </w:pPr>
            <w:r w:rsidRPr="000F7212">
              <w:rPr>
                <w:rFonts w:hint="eastAsia"/>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08B697AE" w14:textId="77777777" w:rsidR="00D3634E" w:rsidRPr="000F7212" w:rsidRDefault="00D3634E" w:rsidP="005F7E1A">
            <w:pPr>
              <w:pStyle w:val="TAC"/>
              <w:rPr>
                <w:lang w:eastAsia="zh-CN"/>
              </w:rPr>
            </w:pPr>
            <w:r w:rsidRPr="000F7212">
              <w:rPr>
                <w:rFonts w:hint="eastAsia"/>
                <w:lang w:eastAsia="zh-CN"/>
              </w:rPr>
              <w:t>TLV</w:t>
            </w:r>
          </w:p>
        </w:tc>
        <w:tc>
          <w:tcPr>
            <w:tcW w:w="1134" w:type="dxa"/>
            <w:tcBorders>
              <w:top w:val="single" w:sz="6" w:space="0" w:color="000000"/>
              <w:left w:val="single" w:sz="6" w:space="0" w:color="000000"/>
              <w:bottom w:val="single" w:sz="6" w:space="0" w:color="000000"/>
              <w:right w:val="single" w:sz="6" w:space="0" w:color="000000"/>
            </w:tcBorders>
          </w:tcPr>
          <w:p w14:paraId="5FE5AF2C" w14:textId="77777777" w:rsidR="00D3634E" w:rsidRPr="000F7212" w:rsidRDefault="00D1683B" w:rsidP="005F7E1A">
            <w:pPr>
              <w:pStyle w:val="TAC"/>
              <w:rPr>
                <w:lang w:eastAsia="zh-CN"/>
              </w:rPr>
            </w:pPr>
            <w:r w:rsidRPr="000F7212">
              <w:rPr>
                <w:rFonts w:hint="eastAsia"/>
                <w:lang w:eastAsia="zh-CN"/>
              </w:rPr>
              <w:t>3-257</w:t>
            </w:r>
          </w:p>
        </w:tc>
      </w:tr>
      <w:tr w:rsidR="000777C5" w:rsidRPr="000F7212" w14:paraId="7CFB648E" w14:textId="77777777" w:rsidTr="00283019">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551E461" w14:textId="77777777" w:rsidR="000777C5" w:rsidRPr="000F7212" w:rsidRDefault="003F5BBF" w:rsidP="00283019">
            <w:pPr>
              <w:pStyle w:val="TAL"/>
              <w:rPr>
                <w:lang w:eastAsia="zh-CN"/>
              </w:rPr>
            </w:pPr>
            <w:r w:rsidRPr="000F7212">
              <w:rPr>
                <w:lang w:eastAsia="zh-CN"/>
              </w:rPr>
              <w:t>A-</w:t>
            </w:r>
          </w:p>
        </w:tc>
        <w:tc>
          <w:tcPr>
            <w:tcW w:w="2835" w:type="dxa"/>
            <w:tcBorders>
              <w:top w:val="single" w:sz="6" w:space="0" w:color="000000"/>
              <w:left w:val="single" w:sz="6" w:space="0" w:color="000000"/>
              <w:bottom w:val="single" w:sz="6" w:space="0" w:color="000000"/>
              <w:right w:val="single" w:sz="6" w:space="0" w:color="000000"/>
            </w:tcBorders>
          </w:tcPr>
          <w:p w14:paraId="71B34888" w14:textId="77777777" w:rsidR="000777C5" w:rsidRPr="000F7212" w:rsidRDefault="000777C5" w:rsidP="00283019">
            <w:pPr>
              <w:pStyle w:val="TAL"/>
              <w:rPr>
                <w:lang w:eastAsia="zh-CN"/>
              </w:rPr>
            </w:pPr>
            <w:r w:rsidRPr="000F7212">
              <w:t>UE N3G capability</w:t>
            </w:r>
          </w:p>
        </w:tc>
        <w:tc>
          <w:tcPr>
            <w:tcW w:w="3119" w:type="dxa"/>
            <w:tcBorders>
              <w:top w:val="single" w:sz="6" w:space="0" w:color="000000"/>
              <w:left w:val="single" w:sz="6" w:space="0" w:color="000000"/>
              <w:bottom w:val="single" w:sz="6" w:space="0" w:color="000000"/>
              <w:right w:val="single" w:sz="6" w:space="0" w:color="000000"/>
            </w:tcBorders>
          </w:tcPr>
          <w:p w14:paraId="05F28DCF" w14:textId="77777777" w:rsidR="000777C5" w:rsidRPr="000F7212" w:rsidRDefault="000777C5" w:rsidP="00283019">
            <w:pPr>
              <w:pStyle w:val="TAL"/>
              <w:rPr>
                <w:lang w:eastAsia="zh-CN"/>
              </w:rPr>
            </w:pPr>
            <w:r w:rsidRPr="000F7212">
              <w:t>UE N3G capability</w:t>
            </w:r>
          </w:p>
          <w:p w14:paraId="4536F02D" w14:textId="77777777" w:rsidR="000777C5" w:rsidRPr="000F7212" w:rsidRDefault="000777C5" w:rsidP="00283019">
            <w:pPr>
              <w:pStyle w:val="TAL"/>
              <w:rPr>
                <w:lang w:eastAsia="zh-CN"/>
              </w:rPr>
            </w:pPr>
            <w:r w:rsidRPr="000F7212">
              <w:rPr>
                <w:rFonts w:hint="eastAsia"/>
                <w:lang w:eastAsia="zh-CN"/>
              </w:rPr>
              <w:t>8.14</w:t>
            </w:r>
          </w:p>
        </w:tc>
        <w:tc>
          <w:tcPr>
            <w:tcW w:w="1134" w:type="dxa"/>
            <w:tcBorders>
              <w:top w:val="single" w:sz="6" w:space="0" w:color="000000"/>
              <w:left w:val="single" w:sz="6" w:space="0" w:color="000000"/>
              <w:bottom w:val="single" w:sz="6" w:space="0" w:color="000000"/>
              <w:right w:val="single" w:sz="6" w:space="0" w:color="000000"/>
            </w:tcBorders>
          </w:tcPr>
          <w:p w14:paraId="67A8CE1B" w14:textId="77777777" w:rsidR="000777C5" w:rsidRPr="000F7212" w:rsidRDefault="000777C5" w:rsidP="00283019">
            <w:pPr>
              <w:pStyle w:val="TAC"/>
              <w:rPr>
                <w:lang w:eastAsia="zh-CN"/>
              </w:rPr>
            </w:pPr>
            <w:r w:rsidRPr="000F7212">
              <w:rPr>
                <w:rFonts w:hint="eastAsia"/>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51F7C0E4" w14:textId="77777777" w:rsidR="000777C5" w:rsidRPr="000F7212" w:rsidRDefault="000777C5" w:rsidP="00283019">
            <w:pPr>
              <w:pStyle w:val="TAC"/>
              <w:rPr>
                <w:lang w:eastAsia="zh-CN"/>
              </w:rPr>
            </w:pPr>
            <w:r w:rsidRPr="000F7212">
              <w:rPr>
                <w:rFonts w:hint="eastAsia"/>
                <w:lang w:eastAsia="zh-CN"/>
              </w:rPr>
              <w:t>TV</w:t>
            </w:r>
          </w:p>
        </w:tc>
        <w:tc>
          <w:tcPr>
            <w:tcW w:w="1134" w:type="dxa"/>
            <w:tcBorders>
              <w:top w:val="single" w:sz="6" w:space="0" w:color="000000"/>
              <w:left w:val="single" w:sz="6" w:space="0" w:color="000000"/>
              <w:bottom w:val="single" w:sz="6" w:space="0" w:color="000000"/>
              <w:right w:val="single" w:sz="6" w:space="0" w:color="000000"/>
            </w:tcBorders>
          </w:tcPr>
          <w:p w14:paraId="28AFD7ED" w14:textId="77777777" w:rsidR="000777C5" w:rsidRPr="000F7212" w:rsidRDefault="000777C5" w:rsidP="00283019">
            <w:pPr>
              <w:pStyle w:val="TAC"/>
              <w:rPr>
                <w:lang w:eastAsia="zh-CN"/>
              </w:rPr>
            </w:pPr>
            <w:r w:rsidRPr="000F7212">
              <w:rPr>
                <w:rFonts w:hint="eastAsia"/>
                <w:lang w:eastAsia="zh-CN"/>
              </w:rPr>
              <w:t>1</w:t>
            </w:r>
          </w:p>
        </w:tc>
      </w:tr>
    </w:tbl>
    <w:p w14:paraId="534D8409" w14:textId="77777777" w:rsidR="009B4793" w:rsidRPr="000F7212" w:rsidRDefault="009B4793" w:rsidP="009B4793">
      <w:pPr>
        <w:rPr>
          <w:lang w:eastAsia="zh-CN"/>
        </w:rPr>
      </w:pPr>
    </w:p>
    <w:p w14:paraId="5FCF2F33" w14:textId="77777777" w:rsidR="00A83F1C" w:rsidRPr="000F7212" w:rsidRDefault="00A83F1C" w:rsidP="000F7212">
      <w:pPr>
        <w:pStyle w:val="Heading3"/>
        <w:rPr>
          <w:lang w:eastAsia="zh-CN"/>
        </w:rPr>
      </w:pPr>
      <w:bookmarkStart w:id="179" w:name="_Toc146259585"/>
      <w:r w:rsidRPr="000F7212">
        <w:rPr>
          <w:rFonts w:hint="eastAsia"/>
          <w:lang w:eastAsia="zh-CN"/>
        </w:rPr>
        <w:t>7.1.2</w:t>
      </w:r>
      <w:r w:rsidRPr="000F7212">
        <w:rPr>
          <w:rFonts w:hint="eastAsia"/>
          <w:lang w:eastAsia="zh-CN"/>
        </w:rPr>
        <w:tab/>
      </w:r>
      <w:r w:rsidRPr="000F7212">
        <w:rPr>
          <w:lang w:eastAsia="zh-CN"/>
        </w:rPr>
        <w:t>Access point name</w:t>
      </w:r>
      <w:bookmarkEnd w:id="179"/>
    </w:p>
    <w:p w14:paraId="2A52A0E1" w14:textId="77777777" w:rsidR="00A83F1C" w:rsidRPr="000F7212" w:rsidRDefault="00A83F1C" w:rsidP="00A83F1C">
      <w:pPr>
        <w:rPr>
          <w:lang w:eastAsia="zh-CN"/>
        </w:rPr>
      </w:pPr>
      <w:r w:rsidRPr="000F7212">
        <w:t xml:space="preserve">This IE is included in the message when the </w:t>
      </w:r>
      <w:r w:rsidRPr="000F7212">
        <w:rPr>
          <w:rFonts w:hint="eastAsia"/>
          <w:lang w:eastAsia="ko-KR"/>
        </w:rPr>
        <w:t>UE</w:t>
      </w:r>
      <w:r w:rsidRPr="000F7212">
        <w:t xml:space="preserve"> wishes to request network connectivity as defined by a certain access point name during the </w:t>
      </w:r>
      <w:r w:rsidRPr="000F7212">
        <w:rPr>
          <w:rFonts w:hint="eastAsia"/>
          <w:lang w:eastAsia="zh-CN"/>
        </w:rPr>
        <w:t>PDN connection establishment</w:t>
      </w:r>
      <w:r w:rsidRPr="000F7212">
        <w:t xml:space="preserve"> procedure.</w:t>
      </w:r>
    </w:p>
    <w:p w14:paraId="3EF29A0D" w14:textId="77777777" w:rsidR="00A83F1C" w:rsidRPr="000F7212" w:rsidRDefault="00A83F1C" w:rsidP="000F7212">
      <w:pPr>
        <w:pStyle w:val="Heading3"/>
        <w:rPr>
          <w:lang w:eastAsia="zh-CN"/>
        </w:rPr>
      </w:pPr>
      <w:bookmarkStart w:id="180" w:name="_Toc146259586"/>
      <w:r w:rsidRPr="000F7212">
        <w:rPr>
          <w:rFonts w:hint="eastAsia"/>
          <w:lang w:eastAsia="zh-CN"/>
        </w:rPr>
        <w:t>7.1.3</w:t>
      </w:r>
      <w:r w:rsidRPr="000F7212">
        <w:rPr>
          <w:rFonts w:hint="eastAsia"/>
          <w:lang w:eastAsia="zh-CN"/>
        </w:rPr>
        <w:tab/>
      </w:r>
      <w:r w:rsidRPr="000F7212">
        <w:rPr>
          <w:lang w:eastAsia="zh-CN"/>
        </w:rPr>
        <w:t>Protocol configuration options</w:t>
      </w:r>
      <w:bookmarkEnd w:id="180"/>
    </w:p>
    <w:p w14:paraId="7C0CB50B" w14:textId="77777777" w:rsidR="00A83F1C" w:rsidRPr="000F7212" w:rsidRDefault="00A83F1C" w:rsidP="00A83F1C">
      <w:pPr>
        <w:rPr>
          <w:lang w:eastAsia="ko-KR"/>
        </w:rPr>
      </w:pPr>
      <w:r w:rsidRPr="000F7212">
        <w:t xml:space="preserve">This IE is included in the message when the </w:t>
      </w:r>
      <w:r w:rsidRPr="000F7212">
        <w:rPr>
          <w:rFonts w:hint="eastAsia"/>
          <w:lang w:eastAsia="ko-KR"/>
        </w:rPr>
        <w:t>UE</w:t>
      </w:r>
      <w:r w:rsidRPr="000F7212">
        <w:t xml:space="preserve"> wishes to transmit (protocol) data (e.g. configuration parameters, error codes or messages/events) to the </w:t>
      </w:r>
      <w:r w:rsidRPr="000F7212">
        <w:rPr>
          <w:rFonts w:hint="eastAsia"/>
          <w:lang w:eastAsia="ko-KR"/>
        </w:rPr>
        <w:t>network</w:t>
      </w:r>
      <w:r w:rsidRPr="000F7212">
        <w:t>.</w:t>
      </w:r>
    </w:p>
    <w:p w14:paraId="0E8A5C69" w14:textId="77777777" w:rsidR="00D3634E" w:rsidRPr="000F7212" w:rsidRDefault="00D3634E" w:rsidP="000F7212">
      <w:pPr>
        <w:pStyle w:val="Heading3"/>
        <w:rPr>
          <w:noProof/>
          <w:lang w:eastAsia="zh-CN"/>
        </w:rPr>
      </w:pPr>
      <w:bookmarkStart w:id="181" w:name="_Toc146259587"/>
      <w:r w:rsidRPr="000F7212">
        <w:rPr>
          <w:rFonts w:hint="eastAsia"/>
          <w:noProof/>
          <w:lang w:eastAsia="zh-CN"/>
        </w:rPr>
        <w:t>7.1.</w:t>
      </w:r>
      <w:r w:rsidR="00D1683B" w:rsidRPr="000F7212">
        <w:rPr>
          <w:noProof/>
          <w:lang w:eastAsia="zh-CN"/>
        </w:rPr>
        <w:t>4</w:t>
      </w:r>
      <w:r w:rsidRPr="000F7212">
        <w:rPr>
          <w:rFonts w:hint="eastAsia"/>
          <w:noProof/>
          <w:lang w:eastAsia="zh-CN"/>
        </w:rPr>
        <w:tab/>
        <w:t>NBIFOM container</w:t>
      </w:r>
      <w:bookmarkEnd w:id="181"/>
    </w:p>
    <w:p w14:paraId="6D07F3E5" w14:textId="77777777" w:rsidR="00D3634E" w:rsidRPr="000F7212" w:rsidRDefault="00D1683B" w:rsidP="00D3634E">
      <w:pPr>
        <w:rPr>
          <w:lang w:eastAsia="ko-KR"/>
        </w:rPr>
      </w:pPr>
      <w:r w:rsidRPr="000F7212">
        <w:rPr>
          <w:lang w:val="en-US" w:eastAsia="zh-CN"/>
        </w:rPr>
        <w:t>This information element is used to transfer information associated with network</w:t>
      </w:r>
      <w:r w:rsidRPr="000F7212">
        <w:rPr>
          <w:rFonts w:hint="eastAsia"/>
          <w:lang w:val="en-US" w:eastAsia="zh-CN"/>
        </w:rPr>
        <w:t>-</w:t>
      </w:r>
      <w:r w:rsidRPr="000F7212">
        <w:rPr>
          <w:lang w:val="en-US" w:eastAsia="zh-CN"/>
        </w:rPr>
        <w:t>based IP flow mobility</w:t>
      </w:r>
      <w:r w:rsidRPr="000F7212">
        <w:rPr>
          <w:rFonts w:hint="eastAsia"/>
          <w:lang w:val="en-US" w:eastAsia="zh-CN"/>
        </w:rPr>
        <w:t>,</w:t>
      </w:r>
      <w:r w:rsidRPr="000F7212">
        <w:rPr>
          <w:lang w:val="en-US" w:eastAsia="zh-CN"/>
        </w:rPr>
        <w:t xml:space="preserve"> see </w:t>
      </w:r>
      <w:r w:rsidRPr="000F7212">
        <w:rPr>
          <w:rFonts w:hint="eastAsia"/>
          <w:lang w:val="en-US" w:eastAsia="zh-CN"/>
        </w:rPr>
        <w:t>3GPP</w:t>
      </w:r>
      <w:r w:rsidRPr="000F7212">
        <w:rPr>
          <w:lang w:val="en-US" w:eastAsia="zh-CN"/>
        </w:rPr>
        <w:t> TS </w:t>
      </w:r>
      <w:r w:rsidRPr="000F7212">
        <w:rPr>
          <w:rFonts w:hint="eastAsia"/>
          <w:lang w:val="en-US" w:eastAsia="zh-CN"/>
        </w:rPr>
        <w:t>24.</w:t>
      </w:r>
      <w:r w:rsidR="00A36FA0" w:rsidRPr="000F7212">
        <w:rPr>
          <w:rFonts w:hint="eastAsia"/>
          <w:lang w:val="en-US" w:eastAsia="zh-CN"/>
        </w:rPr>
        <w:t>161</w:t>
      </w:r>
      <w:r w:rsidRPr="000F7212">
        <w:rPr>
          <w:lang w:val="en-US" w:eastAsia="zh-CN"/>
        </w:rPr>
        <w:t> </w:t>
      </w:r>
      <w:r w:rsidRPr="000F7212">
        <w:rPr>
          <w:rFonts w:hint="eastAsia"/>
          <w:lang w:val="en-US" w:eastAsia="zh-CN"/>
        </w:rPr>
        <w:t>[</w:t>
      </w:r>
      <w:r w:rsidR="00A36FA0" w:rsidRPr="000F7212">
        <w:rPr>
          <w:rFonts w:hint="eastAsia"/>
          <w:lang w:val="en-US" w:eastAsia="zh-CN"/>
        </w:rPr>
        <w:t>1</w:t>
      </w:r>
      <w:r w:rsidR="00A36FA0" w:rsidRPr="000F7212">
        <w:rPr>
          <w:lang w:val="en-US" w:eastAsia="zh-CN"/>
        </w:rPr>
        <w:t>0</w:t>
      </w:r>
      <w:r w:rsidRPr="000F7212">
        <w:rPr>
          <w:rFonts w:hint="eastAsia"/>
          <w:lang w:val="en-US" w:eastAsia="zh-CN"/>
        </w:rPr>
        <w:t>].</w:t>
      </w:r>
    </w:p>
    <w:p w14:paraId="65248A88" w14:textId="77777777" w:rsidR="000777C5" w:rsidRPr="000F7212" w:rsidRDefault="000777C5" w:rsidP="000F7212">
      <w:pPr>
        <w:pStyle w:val="Heading3"/>
        <w:rPr>
          <w:noProof/>
          <w:lang w:eastAsia="zh-CN"/>
        </w:rPr>
      </w:pPr>
      <w:bookmarkStart w:id="182" w:name="_Toc146259588"/>
      <w:r w:rsidRPr="000F7212">
        <w:rPr>
          <w:rFonts w:hint="eastAsia"/>
          <w:noProof/>
          <w:lang w:eastAsia="zh-CN"/>
        </w:rPr>
        <w:t>7.1.</w:t>
      </w:r>
      <w:r w:rsidRPr="000F7212">
        <w:rPr>
          <w:noProof/>
          <w:lang w:eastAsia="zh-CN"/>
        </w:rPr>
        <w:t>5</w:t>
      </w:r>
      <w:r w:rsidRPr="000F7212">
        <w:rPr>
          <w:rFonts w:hint="eastAsia"/>
          <w:noProof/>
          <w:lang w:eastAsia="zh-CN"/>
        </w:rPr>
        <w:tab/>
      </w:r>
      <w:r w:rsidRPr="000F7212">
        <w:t>UE N3G capability</w:t>
      </w:r>
      <w:bookmarkEnd w:id="182"/>
    </w:p>
    <w:p w14:paraId="45E36470" w14:textId="77777777" w:rsidR="000777C5" w:rsidRPr="000F7212" w:rsidRDefault="000777C5" w:rsidP="000777C5">
      <w:pPr>
        <w:rPr>
          <w:lang w:val="en-US" w:eastAsia="zh-CN"/>
        </w:rPr>
      </w:pPr>
      <w:r w:rsidRPr="000F7212">
        <w:rPr>
          <w:lang w:val="en-US" w:eastAsia="zh-CN"/>
        </w:rPr>
        <w:t xml:space="preserve">This IE is included in the message </w:t>
      </w:r>
      <w:r w:rsidRPr="000F7212">
        <w:rPr>
          <w:rFonts w:hint="eastAsia"/>
          <w:lang w:val="en-US" w:eastAsia="zh-CN"/>
        </w:rPr>
        <w:t xml:space="preserve">to indicate </w:t>
      </w:r>
      <w:r w:rsidRPr="000F7212">
        <w:t>UE capabilities related to non-3GPP access when the UE is accessing EPC via trusted</w:t>
      </w:r>
      <w:r w:rsidRPr="000F7212">
        <w:rPr>
          <w:rFonts w:hint="eastAsia"/>
          <w:lang w:eastAsia="zh-CN"/>
        </w:rPr>
        <w:t xml:space="preserve"> WLAN</w:t>
      </w:r>
      <w:r w:rsidRPr="000F7212">
        <w:t xml:space="preserve"> access </w:t>
      </w:r>
      <w:r w:rsidRPr="000F7212">
        <w:rPr>
          <w:rFonts w:hint="eastAsia"/>
          <w:lang w:eastAsia="zh-CN"/>
        </w:rPr>
        <w:t xml:space="preserve">network </w:t>
      </w:r>
      <w:r w:rsidRPr="000F7212">
        <w:t xml:space="preserve">during the PDN </w:t>
      </w:r>
      <w:r w:rsidRPr="000F7212">
        <w:rPr>
          <w:rFonts w:hint="eastAsia"/>
          <w:lang w:eastAsia="zh-CN"/>
        </w:rPr>
        <w:t>connection establishment</w:t>
      </w:r>
      <w:r w:rsidRPr="000F7212">
        <w:t xml:space="preserve"> procedure</w:t>
      </w:r>
      <w:r w:rsidRPr="000F7212">
        <w:rPr>
          <w:rFonts w:hint="eastAsia"/>
          <w:lang w:val="en-US" w:eastAsia="zh-CN"/>
        </w:rPr>
        <w:t>.</w:t>
      </w:r>
    </w:p>
    <w:p w14:paraId="3F90FF25" w14:textId="77777777" w:rsidR="009B4793" w:rsidRPr="000F7212" w:rsidRDefault="009B4793" w:rsidP="000F7212">
      <w:pPr>
        <w:pStyle w:val="Heading2"/>
        <w:rPr>
          <w:lang w:eastAsia="zh-CN"/>
        </w:rPr>
      </w:pPr>
      <w:bookmarkStart w:id="183" w:name="_Toc146259589"/>
      <w:r w:rsidRPr="000F7212">
        <w:rPr>
          <w:rFonts w:hint="eastAsia"/>
          <w:lang w:eastAsia="zh-CN"/>
        </w:rPr>
        <w:t>7</w:t>
      </w:r>
      <w:r w:rsidRPr="000F7212">
        <w:t>.</w:t>
      </w:r>
      <w:r w:rsidR="009F70AD" w:rsidRPr="000F7212">
        <w:rPr>
          <w:rFonts w:hint="eastAsia"/>
          <w:lang w:eastAsia="zh-CN"/>
        </w:rPr>
        <w:t>2</w:t>
      </w:r>
      <w:r w:rsidRPr="000F7212">
        <w:tab/>
        <w:t xml:space="preserve">PDN </w:t>
      </w:r>
      <w:r w:rsidR="00E2542B" w:rsidRPr="000F7212">
        <w:rPr>
          <w:lang w:eastAsia="zh-CN"/>
        </w:rPr>
        <w:t>c</w:t>
      </w:r>
      <w:r w:rsidRPr="000F7212">
        <w:t xml:space="preserve">onnectivity </w:t>
      </w:r>
      <w:r w:rsidR="00E2542B" w:rsidRPr="000F7212">
        <w:rPr>
          <w:lang w:eastAsia="zh-CN"/>
        </w:rPr>
        <w:t>a</w:t>
      </w:r>
      <w:r w:rsidRPr="000F7212">
        <w:rPr>
          <w:rFonts w:hint="eastAsia"/>
          <w:lang w:eastAsia="zh-CN"/>
        </w:rPr>
        <w:t>ccept</w:t>
      </w:r>
      <w:bookmarkEnd w:id="183"/>
    </w:p>
    <w:p w14:paraId="3898FBD8" w14:textId="77777777" w:rsidR="009B4793" w:rsidRPr="000F7212" w:rsidRDefault="009B4793" w:rsidP="000F7212">
      <w:pPr>
        <w:pStyle w:val="Heading3"/>
        <w:rPr>
          <w:lang w:eastAsia="ko-KR"/>
        </w:rPr>
      </w:pPr>
      <w:bookmarkStart w:id="184" w:name="_Toc146259590"/>
      <w:r w:rsidRPr="000F7212">
        <w:rPr>
          <w:rFonts w:hint="eastAsia"/>
          <w:lang w:eastAsia="zh-CN"/>
        </w:rPr>
        <w:t>7</w:t>
      </w:r>
      <w:r w:rsidRPr="000F7212">
        <w:rPr>
          <w:rFonts w:hint="eastAsia"/>
        </w:rPr>
        <w:t>.</w:t>
      </w:r>
      <w:r w:rsidR="009F70AD" w:rsidRPr="000F7212">
        <w:rPr>
          <w:rFonts w:hint="eastAsia"/>
          <w:lang w:eastAsia="zh-CN"/>
        </w:rPr>
        <w:t>2</w:t>
      </w:r>
      <w:r w:rsidRPr="000F7212">
        <w:rPr>
          <w:rFonts w:hint="eastAsia"/>
          <w:lang w:eastAsia="zh-CN"/>
        </w:rPr>
        <w:t>.1</w:t>
      </w:r>
      <w:r w:rsidRPr="000F7212">
        <w:rPr>
          <w:rFonts w:hint="eastAsia"/>
        </w:rPr>
        <w:tab/>
      </w:r>
      <w:r w:rsidRPr="000F7212">
        <w:rPr>
          <w:rFonts w:hint="eastAsia"/>
          <w:lang w:eastAsia="ko-KR"/>
        </w:rPr>
        <w:t xml:space="preserve">Message </w:t>
      </w:r>
      <w:r w:rsidRPr="000F7212">
        <w:rPr>
          <w:lang w:eastAsia="ko-KR"/>
        </w:rPr>
        <w:t>d</w:t>
      </w:r>
      <w:r w:rsidRPr="000F7212">
        <w:rPr>
          <w:rFonts w:hint="eastAsia"/>
          <w:lang w:eastAsia="ko-KR"/>
        </w:rPr>
        <w:t>efinition</w:t>
      </w:r>
      <w:bookmarkEnd w:id="184"/>
    </w:p>
    <w:p w14:paraId="6002594B" w14:textId="77777777" w:rsidR="009B4793" w:rsidRPr="000F7212" w:rsidRDefault="009B4793" w:rsidP="00B8469B">
      <w:pPr>
        <w:keepNext/>
      </w:pPr>
      <w:r w:rsidRPr="000F7212">
        <w:t xml:space="preserve">This message is sent by the </w:t>
      </w:r>
      <w:r w:rsidRPr="000F7212">
        <w:rPr>
          <w:rFonts w:hint="eastAsia"/>
          <w:lang w:eastAsia="zh-CN"/>
        </w:rPr>
        <w:t>network</w:t>
      </w:r>
      <w:r w:rsidRPr="000F7212">
        <w:t xml:space="preserve"> to the </w:t>
      </w:r>
      <w:r w:rsidRPr="000F7212">
        <w:rPr>
          <w:rFonts w:hint="eastAsia"/>
          <w:lang w:eastAsia="zh-CN"/>
        </w:rPr>
        <w:t>UE</w:t>
      </w:r>
      <w:r w:rsidRPr="000F7212">
        <w:t xml:space="preserve"> to acknowledge activation of a PDN connection. See table </w:t>
      </w:r>
      <w:r w:rsidRPr="000F7212">
        <w:rPr>
          <w:rFonts w:hint="eastAsia"/>
          <w:lang w:eastAsia="zh-CN"/>
        </w:rPr>
        <w:t>7</w:t>
      </w:r>
      <w:r w:rsidRPr="000F7212">
        <w:t>.</w:t>
      </w:r>
      <w:r w:rsidR="00B8469B" w:rsidRPr="000F7212">
        <w:t>2</w:t>
      </w:r>
      <w:r w:rsidRPr="000F7212">
        <w:rPr>
          <w:rFonts w:hint="eastAsia"/>
          <w:lang w:eastAsia="zh-CN"/>
        </w:rPr>
        <w:t>.1</w:t>
      </w:r>
      <w:r w:rsidR="005D7D1C" w:rsidRPr="000F7212">
        <w:rPr>
          <w:rFonts w:hint="eastAsia"/>
          <w:lang w:eastAsia="zh-CN"/>
        </w:rPr>
        <w:t>.1</w:t>
      </w:r>
      <w:r w:rsidRPr="000F7212">
        <w:t>.</w:t>
      </w:r>
    </w:p>
    <w:p w14:paraId="55288B8E" w14:textId="77777777" w:rsidR="009B4793" w:rsidRPr="000F7212" w:rsidRDefault="009B4793" w:rsidP="00B8469B">
      <w:pPr>
        <w:pStyle w:val="B1"/>
        <w:rPr>
          <w:lang w:eastAsia="zh-CN"/>
        </w:rPr>
      </w:pPr>
      <w:r w:rsidRPr="000F7212">
        <w:t>Message type:</w:t>
      </w:r>
      <w:r w:rsidRPr="000F7212">
        <w:tab/>
        <w:t xml:space="preserve">PDN CONNECTIVITY </w:t>
      </w:r>
      <w:r w:rsidRPr="000F7212">
        <w:rPr>
          <w:rFonts w:hint="eastAsia"/>
          <w:lang w:eastAsia="zh-CN"/>
        </w:rPr>
        <w:t>ACCEPT</w:t>
      </w:r>
    </w:p>
    <w:p w14:paraId="0F7EA35A" w14:textId="77777777" w:rsidR="009B4793" w:rsidRPr="000F7212" w:rsidRDefault="009B4793" w:rsidP="00B8469B">
      <w:pPr>
        <w:pStyle w:val="B1"/>
        <w:rPr>
          <w:lang w:eastAsia="zh-CN"/>
        </w:rPr>
      </w:pPr>
      <w:r w:rsidRPr="000F7212">
        <w:t>Direction:</w:t>
      </w:r>
      <w:r w:rsidR="000F7212">
        <w:tab/>
      </w:r>
      <w:r w:rsidRPr="000F7212">
        <w:tab/>
      </w:r>
      <w:r w:rsidRPr="000F7212">
        <w:rPr>
          <w:rFonts w:hint="eastAsia"/>
          <w:lang w:eastAsia="zh-CN"/>
        </w:rPr>
        <w:t>network</w:t>
      </w:r>
      <w:r w:rsidRPr="000F7212">
        <w:t xml:space="preserve"> to </w:t>
      </w:r>
      <w:r w:rsidRPr="000F7212">
        <w:rPr>
          <w:rFonts w:hint="eastAsia"/>
          <w:lang w:eastAsia="zh-CN"/>
        </w:rPr>
        <w:t>UE</w:t>
      </w:r>
    </w:p>
    <w:p w14:paraId="084D623B" w14:textId="77777777" w:rsidR="009B4793" w:rsidRPr="000F7212" w:rsidRDefault="009B4793" w:rsidP="00984B18">
      <w:pPr>
        <w:pStyle w:val="TH"/>
        <w:outlineLvl w:val="0"/>
      </w:pPr>
      <w:r w:rsidRPr="000F7212">
        <w:lastRenderedPageBreak/>
        <w:t xml:space="preserve">Table </w:t>
      </w:r>
      <w:r w:rsidRPr="000F7212">
        <w:rPr>
          <w:rFonts w:hint="eastAsia"/>
          <w:lang w:eastAsia="zh-CN"/>
        </w:rPr>
        <w:t>7</w:t>
      </w:r>
      <w:r w:rsidRPr="000F7212">
        <w:t>.</w:t>
      </w:r>
      <w:r w:rsidR="00B8469B" w:rsidRPr="000F7212">
        <w:rPr>
          <w:lang w:eastAsia="zh-CN"/>
        </w:rPr>
        <w:t>2</w:t>
      </w:r>
      <w:r w:rsidRPr="000F7212">
        <w:rPr>
          <w:rFonts w:hint="eastAsia"/>
          <w:lang w:eastAsia="zh-CN"/>
        </w:rPr>
        <w:t>.1</w:t>
      </w:r>
      <w:r w:rsidR="007F52DF" w:rsidRPr="000F7212">
        <w:rPr>
          <w:rFonts w:hint="eastAsia"/>
          <w:lang w:eastAsia="zh-CN"/>
        </w:rPr>
        <w:t>.1</w:t>
      </w:r>
      <w:r w:rsidRPr="000F7212">
        <w:t xml:space="preserve">: PDN CONNECTIVITY </w:t>
      </w:r>
      <w:r w:rsidRPr="000F7212">
        <w:rPr>
          <w:rFonts w:hint="eastAsia"/>
          <w:lang w:eastAsia="zh-CN"/>
        </w:rPr>
        <w:t xml:space="preserve">ACCEPT </w:t>
      </w:r>
      <w:r w:rsidRPr="000F7212">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9B4793" w:rsidRPr="000F7212" w14:paraId="3315A317" w14:textId="77777777" w:rsidTr="009B479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BBE1D32" w14:textId="77777777" w:rsidR="009B4793" w:rsidRPr="000F7212" w:rsidRDefault="009B4793" w:rsidP="009B4793">
            <w:pPr>
              <w:pStyle w:val="TAH"/>
            </w:pPr>
            <w:r w:rsidRPr="000F7212">
              <w:t>IEI</w:t>
            </w:r>
          </w:p>
        </w:tc>
        <w:tc>
          <w:tcPr>
            <w:tcW w:w="2835" w:type="dxa"/>
            <w:tcBorders>
              <w:top w:val="single" w:sz="6" w:space="0" w:color="000000"/>
              <w:left w:val="single" w:sz="6" w:space="0" w:color="000000"/>
              <w:bottom w:val="single" w:sz="6" w:space="0" w:color="000000"/>
              <w:right w:val="single" w:sz="6" w:space="0" w:color="000000"/>
            </w:tcBorders>
          </w:tcPr>
          <w:p w14:paraId="6772BDA3" w14:textId="77777777" w:rsidR="009B4793" w:rsidRPr="000F7212" w:rsidRDefault="009B4793" w:rsidP="009B4793">
            <w:pPr>
              <w:pStyle w:val="TAH"/>
            </w:pPr>
            <w:r w:rsidRPr="000F7212">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37E1F214" w14:textId="77777777" w:rsidR="009B4793" w:rsidRPr="000F7212" w:rsidRDefault="009B4793" w:rsidP="009B4793">
            <w:pPr>
              <w:pStyle w:val="TAH"/>
            </w:pPr>
            <w:r w:rsidRPr="000F7212">
              <w:t>Type/Reference</w:t>
            </w:r>
          </w:p>
        </w:tc>
        <w:tc>
          <w:tcPr>
            <w:tcW w:w="1134" w:type="dxa"/>
            <w:tcBorders>
              <w:top w:val="single" w:sz="6" w:space="0" w:color="000000"/>
              <w:left w:val="single" w:sz="6" w:space="0" w:color="000000"/>
              <w:bottom w:val="single" w:sz="6" w:space="0" w:color="000000"/>
              <w:right w:val="single" w:sz="6" w:space="0" w:color="000000"/>
            </w:tcBorders>
          </w:tcPr>
          <w:p w14:paraId="7210B743" w14:textId="77777777" w:rsidR="009B4793" w:rsidRPr="000F7212" w:rsidRDefault="009B4793" w:rsidP="009B4793">
            <w:pPr>
              <w:pStyle w:val="TAH"/>
            </w:pPr>
            <w:r w:rsidRPr="000F7212">
              <w:t>Presence</w:t>
            </w:r>
          </w:p>
        </w:tc>
        <w:tc>
          <w:tcPr>
            <w:tcW w:w="1134" w:type="dxa"/>
            <w:tcBorders>
              <w:top w:val="single" w:sz="6" w:space="0" w:color="000000"/>
              <w:left w:val="single" w:sz="6" w:space="0" w:color="000000"/>
              <w:bottom w:val="single" w:sz="6" w:space="0" w:color="000000"/>
              <w:right w:val="single" w:sz="6" w:space="0" w:color="000000"/>
            </w:tcBorders>
          </w:tcPr>
          <w:p w14:paraId="065388EB" w14:textId="77777777" w:rsidR="009B4793" w:rsidRPr="000F7212" w:rsidRDefault="009B4793" w:rsidP="009B4793">
            <w:pPr>
              <w:pStyle w:val="TAH"/>
            </w:pPr>
            <w:r w:rsidRPr="000F7212">
              <w:t>Format</w:t>
            </w:r>
          </w:p>
        </w:tc>
        <w:tc>
          <w:tcPr>
            <w:tcW w:w="1134" w:type="dxa"/>
            <w:tcBorders>
              <w:top w:val="single" w:sz="6" w:space="0" w:color="000000"/>
              <w:left w:val="single" w:sz="6" w:space="0" w:color="000000"/>
              <w:bottom w:val="single" w:sz="6" w:space="0" w:color="000000"/>
              <w:right w:val="single" w:sz="6" w:space="0" w:color="000000"/>
            </w:tcBorders>
          </w:tcPr>
          <w:p w14:paraId="4DB85159" w14:textId="77777777" w:rsidR="009B4793" w:rsidRPr="000F7212" w:rsidRDefault="009B4793" w:rsidP="009B4793">
            <w:pPr>
              <w:pStyle w:val="TAH"/>
            </w:pPr>
            <w:r w:rsidRPr="000F7212">
              <w:t>Length</w:t>
            </w:r>
          </w:p>
        </w:tc>
      </w:tr>
      <w:tr w:rsidR="00301DB1" w:rsidRPr="000F7212" w14:paraId="020FE2D1" w14:textId="77777777" w:rsidTr="009B479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01E8870" w14:textId="77777777" w:rsidR="00301DB1" w:rsidRPr="000F7212" w:rsidRDefault="00301DB1" w:rsidP="009B479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E651DC9" w14:textId="77777777" w:rsidR="00301DB1" w:rsidRPr="000F7212" w:rsidRDefault="00301DB1" w:rsidP="009B4793">
            <w:pPr>
              <w:pStyle w:val="TAL"/>
            </w:pPr>
            <w:r w:rsidRPr="000F7212">
              <w:t xml:space="preserve">PDN connectivity </w:t>
            </w:r>
            <w:r w:rsidRPr="000F7212">
              <w:rPr>
                <w:rFonts w:hint="eastAsia"/>
                <w:lang w:eastAsia="zh-CN"/>
              </w:rPr>
              <w:t>accept</w:t>
            </w:r>
            <w:r w:rsidRPr="000F7212">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58346D7A" w14:textId="77777777" w:rsidR="00301DB1" w:rsidRPr="000F7212" w:rsidRDefault="00301DB1" w:rsidP="009B4793">
            <w:pPr>
              <w:pStyle w:val="TAL"/>
              <w:rPr>
                <w:lang w:eastAsia="zh-CN"/>
              </w:rPr>
            </w:pPr>
            <w:r w:rsidRPr="000F7212">
              <w:t>Message type</w:t>
            </w:r>
            <w:r w:rsidRPr="000F7212">
              <w:rPr>
                <w:lang w:eastAsia="zh-CN"/>
              </w:rPr>
              <w:br/>
            </w:r>
            <w:r w:rsidRPr="000F7212">
              <w:rPr>
                <w:rFonts w:hint="eastAsia"/>
                <w:lang w:eastAsia="zh-CN"/>
              </w:rPr>
              <w:t>8.2</w:t>
            </w:r>
          </w:p>
        </w:tc>
        <w:tc>
          <w:tcPr>
            <w:tcW w:w="1134" w:type="dxa"/>
            <w:tcBorders>
              <w:top w:val="single" w:sz="6" w:space="0" w:color="000000"/>
              <w:left w:val="single" w:sz="6" w:space="0" w:color="000000"/>
              <w:bottom w:val="single" w:sz="6" w:space="0" w:color="000000"/>
              <w:right w:val="single" w:sz="6" w:space="0" w:color="000000"/>
            </w:tcBorders>
          </w:tcPr>
          <w:p w14:paraId="6E58C9C5" w14:textId="77777777" w:rsidR="00301DB1" w:rsidRPr="000F7212" w:rsidRDefault="00301DB1" w:rsidP="009B4793">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5F416C59" w14:textId="77777777" w:rsidR="00301DB1" w:rsidRPr="000F7212" w:rsidRDefault="00301DB1" w:rsidP="009B4793">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6BE66DD1" w14:textId="77777777" w:rsidR="00301DB1" w:rsidRPr="000F7212" w:rsidRDefault="00301DB1" w:rsidP="009B4793">
            <w:pPr>
              <w:pStyle w:val="TAC"/>
            </w:pPr>
            <w:r w:rsidRPr="000F7212">
              <w:rPr>
                <w:lang w:eastAsia="zh-CN"/>
              </w:rPr>
              <w:t>1</w:t>
            </w:r>
          </w:p>
        </w:tc>
      </w:tr>
      <w:tr w:rsidR="00301DB1" w:rsidRPr="000F7212" w14:paraId="2F63F1EF" w14:textId="77777777" w:rsidTr="009B479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67D1104" w14:textId="77777777" w:rsidR="00301DB1" w:rsidRPr="000F7212" w:rsidRDefault="00301DB1" w:rsidP="009B479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7029CEB" w14:textId="77777777" w:rsidR="00301DB1" w:rsidRPr="000F7212" w:rsidRDefault="00301DB1" w:rsidP="009B4793">
            <w:pPr>
              <w:pStyle w:val="TAL"/>
            </w:pPr>
            <w:r w:rsidRPr="000F7212">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14:paraId="3A4AEBBE" w14:textId="77777777" w:rsidR="00301DB1" w:rsidRPr="000F7212" w:rsidRDefault="00301DB1" w:rsidP="009B4793">
            <w:pPr>
              <w:pStyle w:val="TAL"/>
              <w:rPr>
                <w:lang w:eastAsia="zh-CN"/>
              </w:rPr>
            </w:pPr>
            <w:r w:rsidRPr="000F7212">
              <w:t>Transaction identifier</w:t>
            </w:r>
            <w:r w:rsidRPr="000F7212">
              <w:rPr>
                <w:rFonts w:hint="eastAsia"/>
                <w:lang w:eastAsia="zh-CN"/>
              </w:rPr>
              <w:br/>
              <w:t>8.3</w:t>
            </w:r>
          </w:p>
        </w:tc>
        <w:tc>
          <w:tcPr>
            <w:tcW w:w="1134" w:type="dxa"/>
            <w:tcBorders>
              <w:top w:val="single" w:sz="6" w:space="0" w:color="000000"/>
              <w:left w:val="single" w:sz="6" w:space="0" w:color="000000"/>
              <w:bottom w:val="single" w:sz="6" w:space="0" w:color="000000"/>
              <w:right w:val="single" w:sz="6" w:space="0" w:color="000000"/>
            </w:tcBorders>
          </w:tcPr>
          <w:p w14:paraId="6742A1FA" w14:textId="77777777" w:rsidR="00301DB1" w:rsidRPr="000F7212" w:rsidRDefault="00301DB1" w:rsidP="009B4793">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024CD861" w14:textId="77777777" w:rsidR="00301DB1" w:rsidRPr="000F7212" w:rsidRDefault="00301DB1" w:rsidP="009B4793">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5915AB92" w14:textId="77777777" w:rsidR="00301DB1" w:rsidRPr="000F7212" w:rsidRDefault="00301DB1" w:rsidP="009B4793">
            <w:pPr>
              <w:pStyle w:val="TAC"/>
            </w:pPr>
            <w:r w:rsidRPr="000F7212">
              <w:rPr>
                <w:lang w:eastAsia="zh-CN"/>
              </w:rPr>
              <w:t>1</w:t>
            </w:r>
          </w:p>
        </w:tc>
      </w:tr>
      <w:tr w:rsidR="00301DB1" w:rsidRPr="000F7212" w14:paraId="277D08DF" w14:textId="77777777" w:rsidTr="009B479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8452BE7" w14:textId="77777777" w:rsidR="00301DB1" w:rsidRPr="000F7212" w:rsidRDefault="00301DB1" w:rsidP="009B479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0B1FABD" w14:textId="77777777" w:rsidR="00301DB1" w:rsidRPr="000F7212" w:rsidRDefault="00301DB1" w:rsidP="009B4793">
            <w:pPr>
              <w:pStyle w:val="TAL"/>
            </w:pPr>
            <w:r w:rsidRPr="000F7212">
              <w:t>Access point name</w:t>
            </w:r>
          </w:p>
        </w:tc>
        <w:tc>
          <w:tcPr>
            <w:tcW w:w="3119" w:type="dxa"/>
            <w:tcBorders>
              <w:top w:val="single" w:sz="6" w:space="0" w:color="000000"/>
              <w:left w:val="single" w:sz="6" w:space="0" w:color="000000"/>
              <w:bottom w:val="single" w:sz="6" w:space="0" w:color="000000"/>
              <w:right w:val="single" w:sz="6" w:space="0" w:color="000000"/>
            </w:tcBorders>
          </w:tcPr>
          <w:p w14:paraId="46ECD284" w14:textId="77777777" w:rsidR="00301DB1" w:rsidRPr="000F7212" w:rsidRDefault="00301DB1" w:rsidP="009B4793">
            <w:pPr>
              <w:pStyle w:val="TAL"/>
              <w:rPr>
                <w:lang w:eastAsia="zh-CN"/>
              </w:rPr>
            </w:pPr>
            <w:r w:rsidRPr="000F7212">
              <w:t>Access point name</w:t>
            </w:r>
            <w:r w:rsidRPr="000F7212">
              <w:rPr>
                <w:lang w:eastAsia="zh-CN"/>
              </w:rPr>
              <w:br/>
            </w:r>
            <w:r w:rsidRPr="000F7212">
              <w:rPr>
                <w:rFonts w:hint="eastAsia"/>
                <w:lang w:eastAsia="zh-CN"/>
              </w:rPr>
              <w:t>8.6</w:t>
            </w:r>
          </w:p>
        </w:tc>
        <w:tc>
          <w:tcPr>
            <w:tcW w:w="1134" w:type="dxa"/>
            <w:tcBorders>
              <w:top w:val="single" w:sz="6" w:space="0" w:color="000000"/>
              <w:left w:val="single" w:sz="6" w:space="0" w:color="000000"/>
              <w:bottom w:val="single" w:sz="6" w:space="0" w:color="000000"/>
              <w:right w:val="single" w:sz="6" w:space="0" w:color="000000"/>
            </w:tcBorders>
          </w:tcPr>
          <w:p w14:paraId="0654F217" w14:textId="77777777" w:rsidR="00301DB1" w:rsidRPr="000F7212" w:rsidRDefault="00301DB1" w:rsidP="009B4793">
            <w:pPr>
              <w:pStyle w:val="TAC"/>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03D81D06" w14:textId="77777777" w:rsidR="00301DB1" w:rsidRPr="000F7212" w:rsidRDefault="00301DB1" w:rsidP="009B4793">
            <w:pPr>
              <w:pStyle w:val="TAC"/>
            </w:pPr>
            <w:r w:rsidRPr="000F7212">
              <w:t>LV</w:t>
            </w:r>
          </w:p>
        </w:tc>
        <w:tc>
          <w:tcPr>
            <w:tcW w:w="1134" w:type="dxa"/>
            <w:tcBorders>
              <w:top w:val="single" w:sz="6" w:space="0" w:color="000000"/>
              <w:left w:val="single" w:sz="6" w:space="0" w:color="000000"/>
              <w:bottom w:val="single" w:sz="6" w:space="0" w:color="000000"/>
              <w:right w:val="single" w:sz="6" w:space="0" w:color="000000"/>
            </w:tcBorders>
          </w:tcPr>
          <w:p w14:paraId="14DE194B" w14:textId="77777777" w:rsidR="00301DB1" w:rsidRPr="000F7212" w:rsidRDefault="00301DB1" w:rsidP="009B4793">
            <w:pPr>
              <w:pStyle w:val="TAC"/>
            </w:pPr>
            <w:r w:rsidRPr="000F7212">
              <w:rPr>
                <w:lang w:eastAsia="zh-CN"/>
              </w:rPr>
              <w:t>2-101</w:t>
            </w:r>
          </w:p>
        </w:tc>
      </w:tr>
      <w:tr w:rsidR="00301DB1" w:rsidRPr="000F7212" w14:paraId="6E8C49C0" w14:textId="77777777" w:rsidTr="009B4793">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2CA1674" w14:textId="77777777" w:rsidR="00301DB1" w:rsidRPr="000F7212" w:rsidRDefault="00301DB1" w:rsidP="009B479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DCBFF8A" w14:textId="77777777" w:rsidR="00301DB1" w:rsidRPr="000F7212" w:rsidRDefault="00301DB1" w:rsidP="009B4793">
            <w:pPr>
              <w:pStyle w:val="TAL"/>
              <w:rPr>
                <w:lang w:eastAsia="zh-CN"/>
              </w:rPr>
            </w:pPr>
            <w:r w:rsidRPr="000F7212">
              <w:rPr>
                <w:rFonts w:hint="eastAsia"/>
                <w:lang w:eastAsia="zh-CN"/>
              </w:rPr>
              <w:t>PDN Address</w:t>
            </w:r>
          </w:p>
        </w:tc>
        <w:tc>
          <w:tcPr>
            <w:tcW w:w="3119" w:type="dxa"/>
            <w:tcBorders>
              <w:top w:val="single" w:sz="6" w:space="0" w:color="000000"/>
              <w:left w:val="single" w:sz="6" w:space="0" w:color="000000"/>
              <w:bottom w:val="single" w:sz="6" w:space="0" w:color="000000"/>
              <w:right w:val="single" w:sz="6" w:space="0" w:color="000000"/>
            </w:tcBorders>
          </w:tcPr>
          <w:p w14:paraId="361708BC" w14:textId="77777777" w:rsidR="00301DB1" w:rsidRPr="000F7212" w:rsidRDefault="00301DB1" w:rsidP="009B4793">
            <w:pPr>
              <w:pStyle w:val="TAL"/>
              <w:rPr>
                <w:lang w:eastAsia="zh-CN"/>
              </w:rPr>
            </w:pPr>
            <w:r w:rsidRPr="000F7212">
              <w:t>PDN address</w:t>
            </w:r>
            <w:r w:rsidRPr="000F7212">
              <w:rPr>
                <w:rFonts w:hint="eastAsia"/>
                <w:lang w:eastAsia="zh-CN"/>
              </w:rPr>
              <w:br/>
              <w:t>8.8</w:t>
            </w:r>
          </w:p>
        </w:tc>
        <w:tc>
          <w:tcPr>
            <w:tcW w:w="1134" w:type="dxa"/>
            <w:tcBorders>
              <w:top w:val="single" w:sz="6" w:space="0" w:color="000000"/>
              <w:left w:val="single" w:sz="6" w:space="0" w:color="000000"/>
              <w:bottom w:val="single" w:sz="6" w:space="0" w:color="000000"/>
              <w:right w:val="single" w:sz="6" w:space="0" w:color="000000"/>
            </w:tcBorders>
          </w:tcPr>
          <w:p w14:paraId="2CB6D63C" w14:textId="77777777" w:rsidR="00301DB1" w:rsidRPr="000F7212" w:rsidRDefault="00301DB1" w:rsidP="009B4793">
            <w:pPr>
              <w:pStyle w:val="TAC"/>
              <w:rPr>
                <w:lang w:eastAsia="zh-CN"/>
              </w:rPr>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7D458FA3" w14:textId="77777777" w:rsidR="00301DB1" w:rsidRPr="000F7212" w:rsidRDefault="00301DB1" w:rsidP="009B4793">
            <w:pPr>
              <w:pStyle w:val="TAC"/>
            </w:pPr>
            <w:r w:rsidRPr="000F7212">
              <w:t>LV</w:t>
            </w:r>
          </w:p>
        </w:tc>
        <w:tc>
          <w:tcPr>
            <w:tcW w:w="1134" w:type="dxa"/>
            <w:tcBorders>
              <w:top w:val="single" w:sz="6" w:space="0" w:color="000000"/>
              <w:left w:val="single" w:sz="6" w:space="0" w:color="000000"/>
              <w:bottom w:val="single" w:sz="6" w:space="0" w:color="000000"/>
              <w:right w:val="single" w:sz="6" w:space="0" w:color="000000"/>
            </w:tcBorders>
          </w:tcPr>
          <w:p w14:paraId="70A46A3B" w14:textId="77777777" w:rsidR="00301DB1" w:rsidRPr="000F7212" w:rsidRDefault="00301DB1" w:rsidP="009B4793">
            <w:pPr>
              <w:pStyle w:val="TAC"/>
            </w:pPr>
            <w:r w:rsidRPr="000F7212">
              <w:rPr>
                <w:lang w:eastAsia="zh-CN"/>
              </w:rPr>
              <w:t>6-14</w:t>
            </w:r>
          </w:p>
        </w:tc>
      </w:tr>
      <w:tr w:rsidR="00301DB1" w:rsidRPr="000F7212" w14:paraId="6D137A9C" w14:textId="77777777" w:rsidTr="009B4793">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6F62F62" w14:textId="77777777" w:rsidR="00301DB1" w:rsidRPr="000F7212" w:rsidRDefault="00301DB1" w:rsidP="009B479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D8473FA" w14:textId="77777777" w:rsidR="00301DB1" w:rsidRPr="000F7212" w:rsidRDefault="00301DB1" w:rsidP="009B4793">
            <w:pPr>
              <w:pStyle w:val="TAL"/>
              <w:rPr>
                <w:lang w:eastAsia="zh-CN"/>
              </w:rPr>
            </w:pPr>
            <w:r w:rsidRPr="000F7212">
              <w:rPr>
                <w:rFonts w:hint="eastAsia"/>
                <w:lang w:eastAsia="zh-CN"/>
              </w:rPr>
              <w:t>PDN connection ID</w:t>
            </w:r>
          </w:p>
          <w:p w14:paraId="5D62328F" w14:textId="77777777" w:rsidR="00301DB1" w:rsidRPr="000F7212" w:rsidRDefault="00301DB1" w:rsidP="009B4793">
            <w:pPr>
              <w:pStyle w:val="TAL"/>
              <w:rPr>
                <w:lang w:eastAsia="zh-CN"/>
              </w:rPr>
            </w:pPr>
          </w:p>
        </w:tc>
        <w:tc>
          <w:tcPr>
            <w:tcW w:w="3119" w:type="dxa"/>
            <w:tcBorders>
              <w:top w:val="single" w:sz="6" w:space="0" w:color="000000"/>
              <w:left w:val="single" w:sz="6" w:space="0" w:color="000000"/>
              <w:bottom w:val="single" w:sz="6" w:space="0" w:color="000000"/>
              <w:right w:val="single" w:sz="6" w:space="0" w:color="000000"/>
            </w:tcBorders>
          </w:tcPr>
          <w:p w14:paraId="1B3A71CA" w14:textId="77777777" w:rsidR="00301DB1" w:rsidRPr="000F7212" w:rsidRDefault="00301DB1" w:rsidP="009B4793">
            <w:pPr>
              <w:pStyle w:val="TAL"/>
              <w:rPr>
                <w:lang w:eastAsia="zh-CN"/>
              </w:rPr>
            </w:pPr>
            <w:r w:rsidRPr="000F7212">
              <w:rPr>
                <w:rFonts w:hint="eastAsia"/>
                <w:lang w:eastAsia="zh-CN"/>
              </w:rPr>
              <w:t>PDN connection ID</w:t>
            </w:r>
            <w:r w:rsidRPr="000F7212">
              <w:rPr>
                <w:lang w:eastAsia="zh-CN"/>
              </w:rPr>
              <w:br/>
            </w:r>
            <w:r w:rsidRPr="000F7212">
              <w:rPr>
                <w:rFonts w:hint="eastAsia"/>
                <w:lang w:eastAsia="zh-CN"/>
              </w:rPr>
              <w:t>8.9</w:t>
            </w:r>
          </w:p>
        </w:tc>
        <w:tc>
          <w:tcPr>
            <w:tcW w:w="1134" w:type="dxa"/>
            <w:tcBorders>
              <w:top w:val="single" w:sz="6" w:space="0" w:color="000000"/>
              <w:left w:val="single" w:sz="6" w:space="0" w:color="000000"/>
              <w:bottom w:val="single" w:sz="6" w:space="0" w:color="000000"/>
              <w:right w:val="single" w:sz="6" w:space="0" w:color="000000"/>
            </w:tcBorders>
          </w:tcPr>
          <w:p w14:paraId="2C2C240E" w14:textId="77777777" w:rsidR="00301DB1" w:rsidRPr="000F7212" w:rsidRDefault="00301DB1" w:rsidP="009B4793">
            <w:pPr>
              <w:pStyle w:val="TAC"/>
              <w:rPr>
                <w:lang w:eastAsia="zh-CN"/>
              </w:rPr>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3470067A" w14:textId="77777777" w:rsidR="00301DB1" w:rsidRPr="000F7212" w:rsidRDefault="00301DB1" w:rsidP="009B4793">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48B5448C" w14:textId="77777777" w:rsidR="00301DB1" w:rsidRPr="000F7212" w:rsidRDefault="00301DB1" w:rsidP="009B4793">
            <w:pPr>
              <w:pStyle w:val="TAC"/>
            </w:pPr>
            <w:r w:rsidRPr="000F7212">
              <w:rPr>
                <w:lang w:eastAsia="zh-CN"/>
              </w:rPr>
              <w:t>1</w:t>
            </w:r>
          </w:p>
        </w:tc>
      </w:tr>
      <w:tr w:rsidR="00301DB1" w:rsidRPr="000F7212" w14:paraId="4983295C" w14:textId="77777777" w:rsidTr="009B4793">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F53A504" w14:textId="77777777" w:rsidR="00301DB1" w:rsidRPr="000F7212" w:rsidRDefault="00301DB1" w:rsidP="009B479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6EE451F" w14:textId="77777777" w:rsidR="00301DB1" w:rsidRPr="000F7212" w:rsidRDefault="00301DB1" w:rsidP="009B4793">
            <w:pPr>
              <w:pStyle w:val="TAL"/>
            </w:pPr>
            <w:r w:rsidRPr="000F7212">
              <w:t>User Plane Connection ID</w:t>
            </w:r>
          </w:p>
        </w:tc>
        <w:tc>
          <w:tcPr>
            <w:tcW w:w="3119" w:type="dxa"/>
            <w:tcBorders>
              <w:top w:val="single" w:sz="6" w:space="0" w:color="000000"/>
              <w:left w:val="single" w:sz="6" w:space="0" w:color="000000"/>
              <w:bottom w:val="single" w:sz="6" w:space="0" w:color="000000"/>
              <w:right w:val="single" w:sz="6" w:space="0" w:color="000000"/>
            </w:tcBorders>
          </w:tcPr>
          <w:p w14:paraId="5DDE98B7" w14:textId="77777777" w:rsidR="00301DB1" w:rsidRPr="000F7212" w:rsidRDefault="00301DB1" w:rsidP="009B4793">
            <w:pPr>
              <w:pStyle w:val="TAL"/>
              <w:rPr>
                <w:lang w:eastAsia="zh-CN"/>
              </w:rPr>
            </w:pPr>
            <w:r w:rsidRPr="000F7212">
              <w:t>User Plane Connection ID</w:t>
            </w:r>
            <w:r w:rsidRPr="000F7212">
              <w:rPr>
                <w:lang w:eastAsia="zh-CN"/>
              </w:rPr>
              <w:br/>
            </w:r>
            <w:r w:rsidRPr="000F7212">
              <w:rPr>
                <w:rFonts w:hint="eastAsia"/>
                <w:lang w:eastAsia="zh-CN"/>
              </w:rPr>
              <w:t>8.10</w:t>
            </w:r>
          </w:p>
        </w:tc>
        <w:tc>
          <w:tcPr>
            <w:tcW w:w="1134" w:type="dxa"/>
            <w:tcBorders>
              <w:top w:val="single" w:sz="6" w:space="0" w:color="000000"/>
              <w:left w:val="single" w:sz="6" w:space="0" w:color="000000"/>
              <w:bottom w:val="single" w:sz="6" w:space="0" w:color="000000"/>
              <w:right w:val="single" w:sz="6" w:space="0" w:color="000000"/>
            </w:tcBorders>
          </w:tcPr>
          <w:p w14:paraId="3F95983F" w14:textId="77777777" w:rsidR="00301DB1" w:rsidRPr="000F7212" w:rsidRDefault="00301DB1" w:rsidP="009B4793">
            <w:pPr>
              <w:pStyle w:val="TAC"/>
              <w:rPr>
                <w:lang w:eastAsia="zh-CN"/>
              </w:rPr>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68FE74B6" w14:textId="77777777" w:rsidR="00301DB1" w:rsidRPr="000F7212" w:rsidRDefault="00301DB1" w:rsidP="009B4793">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04D0636E" w14:textId="77777777" w:rsidR="00301DB1" w:rsidRPr="000F7212" w:rsidRDefault="00301DB1" w:rsidP="009B4793">
            <w:pPr>
              <w:pStyle w:val="TAC"/>
            </w:pPr>
            <w:r w:rsidRPr="000F7212">
              <w:rPr>
                <w:lang w:eastAsia="zh-CN"/>
              </w:rPr>
              <w:t>6</w:t>
            </w:r>
          </w:p>
        </w:tc>
      </w:tr>
      <w:tr w:rsidR="00301DB1" w:rsidRPr="000F7212" w14:paraId="71F51C76" w14:textId="77777777" w:rsidTr="009B4793">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7D68351" w14:textId="77777777" w:rsidR="00301DB1" w:rsidRPr="000F7212" w:rsidRDefault="00301DB1" w:rsidP="009B4793">
            <w:pPr>
              <w:pStyle w:val="TAL"/>
              <w:rPr>
                <w:lang w:eastAsia="zh-CN"/>
              </w:rPr>
            </w:pPr>
            <w:r w:rsidRPr="000F7212">
              <w:rPr>
                <w:rFonts w:hint="eastAsia"/>
                <w:lang w:eastAsia="zh-CN"/>
              </w:rPr>
              <w:t>27</w:t>
            </w:r>
          </w:p>
        </w:tc>
        <w:tc>
          <w:tcPr>
            <w:tcW w:w="2835" w:type="dxa"/>
            <w:tcBorders>
              <w:top w:val="single" w:sz="6" w:space="0" w:color="000000"/>
              <w:left w:val="single" w:sz="6" w:space="0" w:color="000000"/>
              <w:bottom w:val="single" w:sz="6" w:space="0" w:color="000000"/>
              <w:right w:val="single" w:sz="6" w:space="0" w:color="000000"/>
            </w:tcBorders>
          </w:tcPr>
          <w:p w14:paraId="0B788C8D" w14:textId="77777777" w:rsidR="00301DB1" w:rsidRPr="000F7212" w:rsidRDefault="00301DB1" w:rsidP="009B4793">
            <w:pPr>
              <w:pStyle w:val="TAL"/>
            </w:pPr>
            <w:r w:rsidRPr="000F7212">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14:paraId="2AB4B3B2" w14:textId="77777777" w:rsidR="00301DB1" w:rsidRPr="000F7212" w:rsidRDefault="00301DB1" w:rsidP="009B4793">
            <w:pPr>
              <w:pStyle w:val="TAL"/>
              <w:rPr>
                <w:lang w:eastAsia="zh-CN"/>
              </w:rPr>
            </w:pPr>
            <w:r w:rsidRPr="000F7212">
              <w:t>Protocol configuration options</w:t>
            </w:r>
            <w:r w:rsidRPr="000F7212">
              <w:rPr>
                <w:lang w:eastAsia="zh-CN"/>
              </w:rPr>
              <w:br/>
            </w:r>
            <w:r w:rsidRPr="000F7212">
              <w:rPr>
                <w:rFonts w:hint="eastAsia"/>
                <w:lang w:eastAsia="zh-CN"/>
              </w:rPr>
              <w:t>8.7</w:t>
            </w:r>
          </w:p>
        </w:tc>
        <w:tc>
          <w:tcPr>
            <w:tcW w:w="1134" w:type="dxa"/>
            <w:tcBorders>
              <w:top w:val="single" w:sz="6" w:space="0" w:color="000000"/>
              <w:left w:val="single" w:sz="6" w:space="0" w:color="000000"/>
              <w:bottom w:val="single" w:sz="6" w:space="0" w:color="000000"/>
              <w:right w:val="single" w:sz="6" w:space="0" w:color="000000"/>
            </w:tcBorders>
          </w:tcPr>
          <w:p w14:paraId="715E8F86" w14:textId="77777777" w:rsidR="00301DB1" w:rsidRPr="000F7212" w:rsidRDefault="00301DB1" w:rsidP="009B4793">
            <w:pPr>
              <w:pStyle w:val="TAC"/>
            </w:pPr>
            <w:r w:rsidRPr="000F7212">
              <w:t>O</w:t>
            </w:r>
          </w:p>
        </w:tc>
        <w:tc>
          <w:tcPr>
            <w:tcW w:w="1134" w:type="dxa"/>
            <w:tcBorders>
              <w:top w:val="single" w:sz="6" w:space="0" w:color="000000"/>
              <w:left w:val="single" w:sz="6" w:space="0" w:color="000000"/>
              <w:bottom w:val="single" w:sz="6" w:space="0" w:color="000000"/>
              <w:right w:val="single" w:sz="6" w:space="0" w:color="000000"/>
            </w:tcBorders>
          </w:tcPr>
          <w:p w14:paraId="53B4FC0B" w14:textId="77777777" w:rsidR="00301DB1" w:rsidRPr="000F7212" w:rsidRDefault="00301DB1" w:rsidP="009B4793">
            <w:pPr>
              <w:pStyle w:val="TAC"/>
              <w:rPr>
                <w:lang w:eastAsia="ja-JP"/>
              </w:rPr>
            </w:pPr>
            <w:r w:rsidRPr="000F7212">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14:paraId="61360F48" w14:textId="77777777" w:rsidR="00301DB1" w:rsidRPr="000F7212" w:rsidRDefault="00301DB1" w:rsidP="009B4793">
            <w:pPr>
              <w:pStyle w:val="TAC"/>
            </w:pPr>
            <w:r w:rsidRPr="000F7212">
              <w:rPr>
                <w:lang w:eastAsia="zh-CN"/>
              </w:rPr>
              <w:t>3-253</w:t>
            </w:r>
          </w:p>
        </w:tc>
      </w:tr>
      <w:tr w:rsidR="00301DB1" w:rsidRPr="000F7212" w14:paraId="5B82539E" w14:textId="77777777" w:rsidTr="009B4793">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351DCDE" w14:textId="77777777" w:rsidR="00301DB1" w:rsidRPr="000F7212" w:rsidRDefault="00301DB1" w:rsidP="009B4793">
            <w:pPr>
              <w:pStyle w:val="TAL"/>
              <w:rPr>
                <w:lang w:eastAsia="zh-CN"/>
              </w:rPr>
            </w:pPr>
            <w:r w:rsidRPr="000F7212">
              <w:rPr>
                <w:rFonts w:hint="eastAsia"/>
                <w:lang w:eastAsia="zh-CN"/>
              </w:rPr>
              <w:t>58</w:t>
            </w:r>
          </w:p>
        </w:tc>
        <w:tc>
          <w:tcPr>
            <w:tcW w:w="2835" w:type="dxa"/>
            <w:tcBorders>
              <w:top w:val="single" w:sz="6" w:space="0" w:color="000000"/>
              <w:left w:val="single" w:sz="6" w:space="0" w:color="000000"/>
              <w:bottom w:val="single" w:sz="6" w:space="0" w:color="000000"/>
              <w:right w:val="single" w:sz="6" w:space="0" w:color="000000"/>
            </w:tcBorders>
          </w:tcPr>
          <w:p w14:paraId="5693102E" w14:textId="77777777" w:rsidR="00301DB1" w:rsidRPr="000F7212" w:rsidRDefault="00301DB1" w:rsidP="009B4793">
            <w:pPr>
              <w:pStyle w:val="TAL"/>
              <w:rPr>
                <w:lang w:eastAsia="zh-CN"/>
              </w:rPr>
            </w:pPr>
            <w:r w:rsidRPr="000F7212">
              <w:rPr>
                <w:rFonts w:hint="eastAsia"/>
                <w:lang w:eastAsia="zh-CN"/>
              </w:rPr>
              <w:t>Cause</w:t>
            </w:r>
          </w:p>
        </w:tc>
        <w:tc>
          <w:tcPr>
            <w:tcW w:w="3119" w:type="dxa"/>
            <w:tcBorders>
              <w:top w:val="single" w:sz="6" w:space="0" w:color="000000"/>
              <w:left w:val="single" w:sz="6" w:space="0" w:color="000000"/>
              <w:bottom w:val="single" w:sz="6" w:space="0" w:color="000000"/>
              <w:right w:val="single" w:sz="6" w:space="0" w:color="000000"/>
            </w:tcBorders>
          </w:tcPr>
          <w:p w14:paraId="62E0A540" w14:textId="77777777" w:rsidR="00301DB1" w:rsidRPr="000F7212" w:rsidRDefault="00301DB1" w:rsidP="009B4793">
            <w:pPr>
              <w:pStyle w:val="TAL"/>
              <w:rPr>
                <w:lang w:eastAsia="zh-CN"/>
              </w:rPr>
            </w:pPr>
            <w:r w:rsidRPr="000F7212">
              <w:rPr>
                <w:rFonts w:hint="eastAsia"/>
                <w:lang w:eastAsia="zh-CN"/>
              </w:rPr>
              <w:t>Cause</w:t>
            </w:r>
            <w:r w:rsidRPr="000F7212">
              <w:rPr>
                <w:lang w:eastAsia="zh-CN"/>
              </w:rPr>
              <w:br/>
            </w:r>
            <w:r w:rsidRPr="000F7212">
              <w:rPr>
                <w:rFonts w:hint="eastAsia"/>
                <w:lang w:eastAsia="zh-CN"/>
              </w:rPr>
              <w:t>8.11</w:t>
            </w:r>
          </w:p>
        </w:tc>
        <w:tc>
          <w:tcPr>
            <w:tcW w:w="1134" w:type="dxa"/>
            <w:tcBorders>
              <w:top w:val="single" w:sz="6" w:space="0" w:color="000000"/>
              <w:left w:val="single" w:sz="6" w:space="0" w:color="000000"/>
              <w:bottom w:val="single" w:sz="6" w:space="0" w:color="000000"/>
              <w:right w:val="single" w:sz="6" w:space="0" w:color="000000"/>
            </w:tcBorders>
          </w:tcPr>
          <w:p w14:paraId="5F3081B5" w14:textId="77777777" w:rsidR="00301DB1" w:rsidRPr="000F7212" w:rsidRDefault="00301DB1" w:rsidP="009B4793">
            <w:pPr>
              <w:pStyle w:val="TAC"/>
            </w:pPr>
            <w:r w:rsidRPr="000F7212">
              <w:t>O</w:t>
            </w:r>
          </w:p>
        </w:tc>
        <w:tc>
          <w:tcPr>
            <w:tcW w:w="1134" w:type="dxa"/>
            <w:tcBorders>
              <w:top w:val="single" w:sz="6" w:space="0" w:color="000000"/>
              <w:left w:val="single" w:sz="6" w:space="0" w:color="000000"/>
              <w:bottom w:val="single" w:sz="6" w:space="0" w:color="000000"/>
              <w:right w:val="single" w:sz="6" w:space="0" w:color="000000"/>
            </w:tcBorders>
          </w:tcPr>
          <w:p w14:paraId="62ECE773" w14:textId="77777777" w:rsidR="00301DB1" w:rsidRPr="000F7212" w:rsidRDefault="00301DB1" w:rsidP="009B4793">
            <w:pPr>
              <w:pStyle w:val="TAC"/>
              <w:rPr>
                <w:lang w:eastAsia="ja-JP"/>
              </w:rPr>
            </w:pPr>
            <w:r w:rsidRPr="000F7212">
              <w:rPr>
                <w:lang w:eastAsia="ja-JP"/>
              </w:rPr>
              <w:t>TV</w:t>
            </w:r>
          </w:p>
        </w:tc>
        <w:tc>
          <w:tcPr>
            <w:tcW w:w="1134" w:type="dxa"/>
            <w:tcBorders>
              <w:top w:val="single" w:sz="6" w:space="0" w:color="000000"/>
              <w:left w:val="single" w:sz="6" w:space="0" w:color="000000"/>
              <w:bottom w:val="single" w:sz="6" w:space="0" w:color="000000"/>
              <w:right w:val="single" w:sz="6" w:space="0" w:color="000000"/>
            </w:tcBorders>
          </w:tcPr>
          <w:p w14:paraId="357819CB" w14:textId="77777777" w:rsidR="00301DB1" w:rsidRPr="000F7212" w:rsidRDefault="00301DB1" w:rsidP="009B4793">
            <w:pPr>
              <w:pStyle w:val="TAC"/>
            </w:pPr>
            <w:r w:rsidRPr="000F7212">
              <w:rPr>
                <w:lang w:eastAsia="zh-CN"/>
              </w:rPr>
              <w:t>2</w:t>
            </w:r>
          </w:p>
        </w:tc>
      </w:tr>
      <w:tr w:rsidR="00D3634E" w:rsidRPr="000F7212" w14:paraId="4C7371F8" w14:textId="77777777" w:rsidTr="005F7E1A">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1CEAA31" w14:textId="77777777" w:rsidR="00D3634E" w:rsidRPr="000F7212" w:rsidRDefault="00D1683B" w:rsidP="005F7E1A">
            <w:pPr>
              <w:pStyle w:val="TAL"/>
              <w:rPr>
                <w:lang w:eastAsia="zh-CN"/>
              </w:rPr>
            </w:pPr>
            <w:r w:rsidRPr="000F7212">
              <w:rPr>
                <w:rFonts w:hint="eastAsia"/>
                <w:lang w:eastAsia="zh-CN"/>
              </w:rPr>
              <w:t>33</w:t>
            </w:r>
          </w:p>
        </w:tc>
        <w:tc>
          <w:tcPr>
            <w:tcW w:w="2835" w:type="dxa"/>
            <w:tcBorders>
              <w:top w:val="single" w:sz="6" w:space="0" w:color="000000"/>
              <w:left w:val="single" w:sz="6" w:space="0" w:color="000000"/>
              <w:bottom w:val="single" w:sz="6" w:space="0" w:color="000000"/>
              <w:right w:val="single" w:sz="6" w:space="0" w:color="000000"/>
            </w:tcBorders>
          </w:tcPr>
          <w:p w14:paraId="6063F2D0" w14:textId="77777777" w:rsidR="00D3634E" w:rsidRPr="000F7212" w:rsidRDefault="00D3634E" w:rsidP="005F7E1A">
            <w:pPr>
              <w:pStyle w:val="TAL"/>
              <w:rPr>
                <w:lang w:eastAsia="zh-CN"/>
              </w:rPr>
            </w:pPr>
            <w:r w:rsidRPr="000F7212">
              <w:rPr>
                <w:rFonts w:hint="eastAsia"/>
                <w:lang w:eastAsia="zh-CN"/>
              </w:rPr>
              <w:t>NBIFOM container</w:t>
            </w:r>
          </w:p>
        </w:tc>
        <w:tc>
          <w:tcPr>
            <w:tcW w:w="3119" w:type="dxa"/>
            <w:tcBorders>
              <w:top w:val="single" w:sz="6" w:space="0" w:color="000000"/>
              <w:left w:val="single" w:sz="6" w:space="0" w:color="000000"/>
              <w:bottom w:val="single" w:sz="6" w:space="0" w:color="000000"/>
              <w:right w:val="single" w:sz="6" w:space="0" w:color="000000"/>
            </w:tcBorders>
          </w:tcPr>
          <w:p w14:paraId="75670DAB" w14:textId="77777777" w:rsidR="00D3634E" w:rsidRPr="000F7212" w:rsidRDefault="00D3634E" w:rsidP="005F7E1A">
            <w:pPr>
              <w:pStyle w:val="TAL"/>
              <w:rPr>
                <w:lang w:eastAsia="zh-CN"/>
              </w:rPr>
            </w:pPr>
            <w:r w:rsidRPr="000F7212">
              <w:rPr>
                <w:rFonts w:hint="eastAsia"/>
                <w:lang w:eastAsia="zh-CN"/>
              </w:rPr>
              <w:t>NBIFOM container</w:t>
            </w:r>
          </w:p>
          <w:p w14:paraId="0D845FD8" w14:textId="77777777" w:rsidR="00D3634E" w:rsidRPr="000F7212" w:rsidRDefault="00D3634E" w:rsidP="005F7E1A">
            <w:pPr>
              <w:pStyle w:val="TAL"/>
              <w:rPr>
                <w:lang w:eastAsia="zh-CN"/>
              </w:rPr>
            </w:pPr>
            <w:r w:rsidRPr="000F7212">
              <w:rPr>
                <w:rFonts w:hint="eastAsia"/>
                <w:lang w:eastAsia="zh-CN"/>
              </w:rPr>
              <w:t>8.13</w:t>
            </w:r>
          </w:p>
        </w:tc>
        <w:tc>
          <w:tcPr>
            <w:tcW w:w="1134" w:type="dxa"/>
            <w:tcBorders>
              <w:top w:val="single" w:sz="6" w:space="0" w:color="000000"/>
              <w:left w:val="single" w:sz="6" w:space="0" w:color="000000"/>
              <w:bottom w:val="single" w:sz="6" w:space="0" w:color="000000"/>
              <w:right w:val="single" w:sz="6" w:space="0" w:color="000000"/>
            </w:tcBorders>
          </w:tcPr>
          <w:p w14:paraId="2A5DABB9" w14:textId="77777777" w:rsidR="00D3634E" w:rsidRPr="000F7212" w:rsidRDefault="00D3634E" w:rsidP="005F7E1A">
            <w:pPr>
              <w:pStyle w:val="TAC"/>
              <w:rPr>
                <w:lang w:eastAsia="zh-CN"/>
              </w:rPr>
            </w:pPr>
            <w:r w:rsidRPr="000F7212">
              <w:rPr>
                <w:rFonts w:hint="eastAsia"/>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6691B245" w14:textId="77777777" w:rsidR="00D3634E" w:rsidRPr="000F7212" w:rsidRDefault="00D3634E" w:rsidP="005F7E1A">
            <w:pPr>
              <w:pStyle w:val="TAC"/>
              <w:rPr>
                <w:lang w:eastAsia="zh-CN"/>
              </w:rPr>
            </w:pPr>
            <w:r w:rsidRPr="000F7212">
              <w:rPr>
                <w:rFonts w:hint="eastAsia"/>
                <w:lang w:eastAsia="zh-CN"/>
              </w:rPr>
              <w:t>TLV</w:t>
            </w:r>
          </w:p>
        </w:tc>
        <w:tc>
          <w:tcPr>
            <w:tcW w:w="1134" w:type="dxa"/>
            <w:tcBorders>
              <w:top w:val="single" w:sz="6" w:space="0" w:color="000000"/>
              <w:left w:val="single" w:sz="6" w:space="0" w:color="000000"/>
              <w:bottom w:val="single" w:sz="6" w:space="0" w:color="000000"/>
              <w:right w:val="single" w:sz="6" w:space="0" w:color="000000"/>
            </w:tcBorders>
          </w:tcPr>
          <w:p w14:paraId="7E70E7A4" w14:textId="77777777" w:rsidR="00D3634E" w:rsidRPr="000F7212" w:rsidRDefault="00D1683B" w:rsidP="005F7E1A">
            <w:pPr>
              <w:pStyle w:val="TAC"/>
              <w:rPr>
                <w:lang w:eastAsia="zh-CN"/>
              </w:rPr>
            </w:pPr>
            <w:r w:rsidRPr="000F7212">
              <w:rPr>
                <w:rFonts w:hint="eastAsia"/>
                <w:lang w:eastAsia="zh-CN"/>
              </w:rPr>
              <w:t>3-257</w:t>
            </w:r>
          </w:p>
        </w:tc>
      </w:tr>
      <w:tr w:rsidR="000777C5" w:rsidRPr="000F7212" w14:paraId="01C1984D" w14:textId="77777777" w:rsidTr="00283019">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3E80672" w14:textId="77777777" w:rsidR="000777C5" w:rsidRPr="000F7212" w:rsidRDefault="003F5BBF" w:rsidP="00283019">
            <w:pPr>
              <w:pStyle w:val="TAL"/>
              <w:rPr>
                <w:lang w:eastAsia="zh-CN"/>
              </w:rPr>
            </w:pPr>
            <w:r w:rsidRPr="000F7212">
              <w:rPr>
                <w:lang w:eastAsia="zh-CN"/>
              </w:rPr>
              <w:t>B-</w:t>
            </w:r>
          </w:p>
        </w:tc>
        <w:tc>
          <w:tcPr>
            <w:tcW w:w="2835" w:type="dxa"/>
            <w:tcBorders>
              <w:top w:val="single" w:sz="6" w:space="0" w:color="000000"/>
              <w:left w:val="single" w:sz="6" w:space="0" w:color="000000"/>
              <w:bottom w:val="single" w:sz="6" w:space="0" w:color="000000"/>
              <w:right w:val="single" w:sz="6" w:space="0" w:color="000000"/>
            </w:tcBorders>
          </w:tcPr>
          <w:p w14:paraId="774C0499" w14:textId="77777777" w:rsidR="000777C5" w:rsidRPr="000F7212" w:rsidRDefault="000777C5" w:rsidP="00283019">
            <w:pPr>
              <w:pStyle w:val="TAL"/>
              <w:rPr>
                <w:lang w:eastAsia="zh-CN"/>
              </w:rPr>
            </w:pPr>
            <w:r w:rsidRPr="000F7212">
              <w:rPr>
                <w:rFonts w:hint="eastAsia"/>
                <w:lang w:eastAsia="zh-CN"/>
              </w:rPr>
              <w:t>WLCP bearer identity</w:t>
            </w:r>
          </w:p>
        </w:tc>
        <w:tc>
          <w:tcPr>
            <w:tcW w:w="3119" w:type="dxa"/>
            <w:tcBorders>
              <w:top w:val="single" w:sz="6" w:space="0" w:color="000000"/>
              <w:left w:val="single" w:sz="6" w:space="0" w:color="000000"/>
              <w:bottom w:val="single" w:sz="6" w:space="0" w:color="000000"/>
              <w:right w:val="single" w:sz="6" w:space="0" w:color="000000"/>
            </w:tcBorders>
          </w:tcPr>
          <w:p w14:paraId="3A5962D6" w14:textId="77777777" w:rsidR="000777C5" w:rsidRPr="000F7212" w:rsidRDefault="000777C5" w:rsidP="00283019">
            <w:pPr>
              <w:pStyle w:val="TAL"/>
              <w:rPr>
                <w:lang w:eastAsia="zh-CN"/>
              </w:rPr>
            </w:pPr>
            <w:r w:rsidRPr="000F7212">
              <w:rPr>
                <w:rFonts w:hint="eastAsia"/>
                <w:lang w:eastAsia="zh-CN"/>
              </w:rPr>
              <w:t>WLCP</w:t>
            </w:r>
            <w:r w:rsidRPr="000F7212">
              <w:rPr>
                <w:lang w:eastAsia="zh-CN"/>
              </w:rPr>
              <w:t xml:space="preserve"> bearer identity</w:t>
            </w:r>
          </w:p>
          <w:p w14:paraId="12316BF5" w14:textId="77777777" w:rsidR="000777C5" w:rsidRPr="000F7212" w:rsidRDefault="000777C5" w:rsidP="00283019">
            <w:pPr>
              <w:pStyle w:val="TAL"/>
              <w:rPr>
                <w:lang w:eastAsia="zh-CN"/>
              </w:rPr>
            </w:pPr>
            <w:r w:rsidRPr="000F7212">
              <w:rPr>
                <w:rFonts w:hint="eastAsia"/>
                <w:lang w:eastAsia="zh-CN"/>
              </w:rPr>
              <w:t>8.15</w:t>
            </w:r>
          </w:p>
        </w:tc>
        <w:tc>
          <w:tcPr>
            <w:tcW w:w="1134" w:type="dxa"/>
            <w:tcBorders>
              <w:top w:val="single" w:sz="6" w:space="0" w:color="000000"/>
              <w:left w:val="single" w:sz="6" w:space="0" w:color="000000"/>
              <w:bottom w:val="single" w:sz="6" w:space="0" w:color="000000"/>
              <w:right w:val="single" w:sz="6" w:space="0" w:color="000000"/>
            </w:tcBorders>
          </w:tcPr>
          <w:p w14:paraId="0D076309" w14:textId="77777777" w:rsidR="000777C5" w:rsidRPr="000F7212" w:rsidRDefault="000777C5" w:rsidP="00283019">
            <w:pPr>
              <w:pStyle w:val="TAC"/>
              <w:rPr>
                <w:lang w:eastAsia="zh-CN"/>
              </w:rPr>
            </w:pPr>
            <w:r w:rsidRPr="000F7212">
              <w:rPr>
                <w:rFonts w:hint="eastAsia"/>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6F6EF941" w14:textId="77777777" w:rsidR="000777C5" w:rsidRPr="000F7212" w:rsidRDefault="000777C5" w:rsidP="00283019">
            <w:pPr>
              <w:pStyle w:val="TAC"/>
              <w:rPr>
                <w:lang w:eastAsia="zh-CN"/>
              </w:rPr>
            </w:pPr>
            <w:r w:rsidRPr="000F7212">
              <w:rPr>
                <w:rFonts w:hint="eastAsia"/>
                <w:lang w:eastAsia="zh-CN"/>
              </w:rPr>
              <w:t>TV</w:t>
            </w:r>
          </w:p>
        </w:tc>
        <w:tc>
          <w:tcPr>
            <w:tcW w:w="1134" w:type="dxa"/>
            <w:tcBorders>
              <w:top w:val="single" w:sz="6" w:space="0" w:color="000000"/>
              <w:left w:val="single" w:sz="6" w:space="0" w:color="000000"/>
              <w:bottom w:val="single" w:sz="6" w:space="0" w:color="000000"/>
              <w:right w:val="single" w:sz="6" w:space="0" w:color="000000"/>
            </w:tcBorders>
          </w:tcPr>
          <w:p w14:paraId="0F5D1A2B" w14:textId="77777777" w:rsidR="000777C5" w:rsidRPr="000F7212" w:rsidRDefault="000777C5" w:rsidP="00283019">
            <w:pPr>
              <w:pStyle w:val="TAC"/>
              <w:rPr>
                <w:lang w:eastAsia="zh-CN"/>
              </w:rPr>
            </w:pPr>
            <w:r w:rsidRPr="000F7212">
              <w:rPr>
                <w:rFonts w:hint="eastAsia"/>
                <w:lang w:eastAsia="zh-CN"/>
              </w:rPr>
              <w:t>1</w:t>
            </w:r>
          </w:p>
        </w:tc>
      </w:tr>
      <w:tr w:rsidR="00004241" w:rsidRPr="000F7212" w14:paraId="47697C30" w14:textId="77777777" w:rsidTr="00755DE7">
        <w:trPr>
          <w:cantSplit/>
          <w:jc w:val="center"/>
        </w:trPr>
        <w:tc>
          <w:tcPr>
            <w:tcW w:w="567"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7AFC69AE" w14:textId="77777777" w:rsidR="00004241" w:rsidRPr="000F7212" w:rsidRDefault="006A6B64" w:rsidP="00755DE7">
            <w:pPr>
              <w:pStyle w:val="TAL"/>
              <w:rPr>
                <w:lang w:eastAsia="zh-CN"/>
              </w:rPr>
            </w:pPr>
            <w:bookmarkStart w:id="185" w:name="_Hlk98522726"/>
            <w:r w:rsidRPr="000F7212">
              <w:rPr>
                <w:lang w:eastAsia="zh-CN"/>
              </w:rPr>
              <w:t>5B</w:t>
            </w:r>
          </w:p>
        </w:tc>
        <w:tc>
          <w:tcPr>
            <w:tcW w:w="283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406F42C2" w14:textId="77777777" w:rsidR="00004241" w:rsidRPr="000F7212" w:rsidRDefault="00004241" w:rsidP="00755DE7">
            <w:pPr>
              <w:pStyle w:val="TAL"/>
              <w:rPr>
                <w:lang w:eastAsia="zh-CN"/>
              </w:rPr>
            </w:pPr>
            <w:r w:rsidRPr="000F7212">
              <w:t>Bearer level QoS</w:t>
            </w:r>
          </w:p>
        </w:tc>
        <w:tc>
          <w:tcPr>
            <w:tcW w:w="311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0760D157" w14:textId="77777777" w:rsidR="00004241" w:rsidRPr="000F7212" w:rsidRDefault="00004241" w:rsidP="00755DE7">
            <w:pPr>
              <w:pStyle w:val="TAL"/>
            </w:pPr>
            <w:r w:rsidRPr="000F7212">
              <w:t>EPS quality of service</w:t>
            </w:r>
          </w:p>
          <w:p w14:paraId="284BA750" w14:textId="77777777" w:rsidR="00004241" w:rsidRPr="000F7212" w:rsidRDefault="00004241" w:rsidP="00755DE7">
            <w:pPr>
              <w:pStyle w:val="TAL"/>
              <w:rPr>
                <w:lang w:eastAsia="zh-CN"/>
              </w:rPr>
            </w:pPr>
            <w:r w:rsidRPr="000F7212">
              <w:t>8.16</w:t>
            </w:r>
          </w:p>
        </w:tc>
        <w:tc>
          <w:tcPr>
            <w:tcW w:w="113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795E5E15" w14:textId="77777777" w:rsidR="00004241" w:rsidRPr="000F7212" w:rsidRDefault="00004241" w:rsidP="00755DE7">
            <w:pPr>
              <w:pStyle w:val="TAC"/>
              <w:rPr>
                <w:lang w:eastAsia="zh-CN"/>
              </w:rPr>
            </w:pPr>
            <w:r w:rsidRPr="000F7212">
              <w:t>O</w:t>
            </w:r>
          </w:p>
        </w:tc>
        <w:tc>
          <w:tcPr>
            <w:tcW w:w="113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344C4A69" w14:textId="77777777" w:rsidR="00004241" w:rsidRPr="000F7212" w:rsidRDefault="00004241" w:rsidP="00755DE7">
            <w:pPr>
              <w:pStyle w:val="TAC"/>
              <w:rPr>
                <w:lang w:eastAsia="zh-CN"/>
              </w:rPr>
            </w:pPr>
            <w:r w:rsidRPr="000F7212">
              <w:t>TLV</w:t>
            </w:r>
          </w:p>
        </w:tc>
        <w:tc>
          <w:tcPr>
            <w:tcW w:w="113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6DCF5E81" w14:textId="77777777" w:rsidR="00004241" w:rsidRPr="000F7212" w:rsidRDefault="00004241" w:rsidP="00755DE7">
            <w:pPr>
              <w:pStyle w:val="TAC"/>
              <w:rPr>
                <w:lang w:eastAsia="zh-CN"/>
              </w:rPr>
            </w:pPr>
            <w:r w:rsidRPr="000F7212">
              <w:t>3-15</w:t>
            </w:r>
          </w:p>
        </w:tc>
      </w:tr>
      <w:tr w:rsidR="00004241" w:rsidRPr="000F7212" w14:paraId="32B152EE" w14:textId="77777777" w:rsidTr="00755DE7">
        <w:trPr>
          <w:cantSplit/>
          <w:jc w:val="center"/>
        </w:trPr>
        <w:tc>
          <w:tcPr>
            <w:tcW w:w="567"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34CE2B0F" w14:textId="77777777" w:rsidR="00004241" w:rsidRPr="000F7212" w:rsidRDefault="006A6B64" w:rsidP="00755DE7">
            <w:pPr>
              <w:pStyle w:val="TAL"/>
              <w:rPr>
                <w:lang w:eastAsia="zh-CN"/>
              </w:rPr>
            </w:pPr>
            <w:r w:rsidRPr="000F7212">
              <w:t>5E</w:t>
            </w:r>
          </w:p>
        </w:tc>
        <w:tc>
          <w:tcPr>
            <w:tcW w:w="2835"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6456AE52" w14:textId="77777777" w:rsidR="00004241" w:rsidRPr="000F7212" w:rsidRDefault="00004241" w:rsidP="00755DE7">
            <w:pPr>
              <w:pStyle w:val="TAL"/>
            </w:pPr>
            <w:r w:rsidRPr="000F7212">
              <w:t>APN-AMBR</w:t>
            </w:r>
          </w:p>
        </w:tc>
        <w:tc>
          <w:tcPr>
            <w:tcW w:w="3119"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6C6A71C1" w14:textId="77777777" w:rsidR="00004241" w:rsidRPr="000F7212" w:rsidRDefault="00004241" w:rsidP="00755DE7">
            <w:pPr>
              <w:pStyle w:val="TAL"/>
            </w:pPr>
            <w:r w:rsidRPr="000F7212">
              <w:t>APN aggregate maximum bit rate</w:t>
            </w:r>
          </w:p>
          <w:p w14:paraId="4A9ADD84" w14:textId="77777777" w:rsidR="00004241" w:rsidRPr="000F7212" w:rsidRDefault="00004241" w:rsidP="00755DE7">
            <w:pPr>
              <w:pStyle w:val="TAL"/>
            </w:pPr>
            <w:r w:rsidRPr="000F7212">
              <w:t>8.</w:t>
            </w:r>
            <w:r w:rsidR="003D43AB" w:rsidRPr="000F7212">
              <w:t>19</w:t>
            </w:r>
          </w:p>
        </w:tc>
        <w:tc>
          <w:tcPr>
            <w:tcW w:w="113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3230FA14" w14:textId="77777777" w:rsidR="00004241" w:rsidRPr="000F7212" w:rsidRDefault="00004241" w:rsidP="00755DE7">
            <w:pPr>
              <w:pStyle w:val="TAC"/>
            </w:pPr>
            <w:r w:rsidRPr="000F7212">
              <w:t>O</w:t>
            </w:r>
          </w:p>
        </w:tc>
        <w:tc>
          <w:tcPr>
            <w:tcW w:w="113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1BF6A50A" w14:textId="77777777" w:rsidR="00004241" w:rsidRPr="000F7212" w:rsidRDefault="00004241" w:rsidP="00755DE7">
            <w:pPr>
              <w:pStyle w:val="TAC"/>
            </w:pPr>
            <w:r w:rsidRPr="000F7212">
              <w:t>TLV</w:t>
            </w:r>
          </w:p>
        </w:tc>
        <w:tc>
          <w:tcPr>
            <w:tcW w:w="1134" w:type="dxa"/>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602626F4" w14:textId="77777777" w:rsidR="00004241" w:rsidRPr="000F7212" w:rsidRDefault="00004241" w:rsidP="00755DE7">
            <w:pPr>
              <w:pStyle w:val="TAC"/>
            </w:pPr>
            <w:r w:rsidRPr="000F7212">
              <w:t>4-8</w:t>
            </w:r>
          </w:p>
        </w:tc>
      </w:tr>
      <w:bookmarkEnd w:id="185"/>
    </w:tbl>
    <w:p w14:paraId="57C74AB4" w14:textId="77777777" w:rsidR="009B4793" w:rsidRPr="000F7212" w:rsidRDefault="009B4793" w:rsidP="009B4793">
      <w:pPr>
        <w:rPr>
          <w:noProof/>
          <w:lang w:eastAsia="zh-CN"/>
        </w:rPr>
      </w:pPr>
    </w:p>
    <w:p w14:paraId="1389B7DB" w14:textId="77777777" w:rsidR="006C4873" w:rsidRPr="000F7212" w:rsidRDefault="006C4873" w:rsidP="000F7212">
      <w:pPr>
        <w:pStyle w:val="Heading3"/>
      </w:pPr>
      <w:bookmarkStart w:id="186" w:name="_Toc146259591"/>
      <w:r w:rsidRPr="000F7212">
        <w:t>7</w:t>
      </w:r>
      <w:r w:rsidRPr="000F7212">
        <w:rPr>
          <w:rFonts w:hint="eastAsia"/>
        </w:rPr>
        <w:t>.2.2</w:t>
      </w:r>
      <w:r w:rsidRPr="000F7212">
        <w:rPr>
          <w:rFonts w:hint="eastAsia"/>
        </w:rPr>
        <w:tab/>
      </w:r>
      <w:r w:rsidRPr="000F7212">
        <w:t>Protocol configuration options</w:t>
      </w:r>
      <w:bookmarkEnd w:id="186"/>
    </w:p>
    <w:p w14:paraId="255F0595" w14:textId="77777777" w:rsidR="006C4873" w:rsidRPr="000F7212" w:rsidRDefault="006C4873" w:rsidP="006C4873">
      <w:pPr>
        <w:rPr>
          <w:lang w:eastAsia="zh-CN"/>
        </w:rPr>
      </w:pPr>
      <w:r w:rsidRPr="000F7212">
        <w:t xml:space="preserve">This IE is included in the message when the network wishes to transmit (protocol) data (e.g. configuration parameters, error codes or messages/events) to the </w:t>
      </w:r>
      <w:r w:rsidRPr="000F7212">
        <w:rPr>
          <w:rFonts w:hint="eastAsia"/>
          <w:lang w:eastAsia="ko-KR"/>
        </w:rPr>
        <w:t>UE</w:t>
      </w:r>
      <w:r w:rsidRPr="000F7212">
        <w:t>.</w:t>
      </w:r>
    </w:p>
    <w:p w14:paraId="4965E15F" w14:textId="77777777" w:rsidR="006C4873" w:rsidRPr="000F7212" w:rsidRDefault="006C4873" w:rsidP="000F7212">
      <w:pPr>
        <w:pStyle w:val="Heading3"/>
      </w:pPr>
      <w:bookmarkStart w:id="187" w:name="_Toc146259592"/>
      <w:r w:rsidRPr="000F7212">
        <w:rPr>
          <w:rFonts w:hint="eastAsia"/>
          <w:lang w:eastAsia="zh-CN"/>
        </w:rPr>
        <w:t>7.2.3</w:t>
      </w:r>
      <w:r w:rsidRPr="000F7212">
        <w:tab/>
      </w:r>
      <w:r w:rsidRPr="000F7212">
        <w:rPr>
          <w:rFonts w:hint="eastAsia"/>
          <w:lang w:eastAsia="zh-CN"/>
        </w:rPr>
        <w:t>C</w:t>
      </w:r>
      <w:r w:rsidRPr="000F7212">
        <w:t>ause</w:t>
      </w:r>
      <w:bookmarkEnd w:id="187"/>
    </w:p>
    <w:p w14:paraId="6483D4D9" w14:textId="77777777" w:rsidR="00D3634E" w:rsidRPr="000F7212" w:rsidRDefault="006C4873" w:rsidP="00D3634E">
      <w:pPr>
        <w:rPr>
          <w:lang w:eastAsia="zh-CN"/>
        </w:rPr>
      </w:pPr>
      <w:r w:rsidRPr="000F7212">
        <w:t>The network shall include this IE, if the network allocated a PDN address of a PDN type which is different from the PDN type requested by the UE.</w:t>
      </w:r>
    </w:p>
    <w:p w14:paraId="308972C8" w14:textId="77777777" w:rsidR="00D3634E" w:rsidRPr="000F7212" w:rsidRDefault="00D3634E" w:rsidP="000F7212">
      <w:pPr>
        <w:pStyle w:val="Heading3"/>
        <w:rPr>
          <w:lang w:eastAsia="zh-CN"/>
        </w:rPr>
      </w:pPr>
      <w:bookmarkStart w:id="188" w:name="_Toc146259593"/>
      <w:r w:rsidRPr="000F7212">
        <w:rPr>
          <w:rFonts w:hint="eastAsia"/>
          <w:lang w:eastAsia="zh-CN"/>
        </w:rPr>
        <w:t>7.2.</w:t>
      </w:r>
      <w:r w:rsidRPr="000F7212">
        <w:rPr>
          <w:lang w:eastAsia="zh-CN"/>
        </w:rPr>
        <w:t>4</w:t>
      </w:r>
      <w:r w:rsidRPr="000F7212">
        <w:rPr>
          <w:rFonts w:hint="eastAsia"/>
          <w:lang w:eastAsia="zh-CN"/>
        </w:rPr>
        <w:tab/>
        <w:t>NBIFOM container</w:t>
      </w:r>
      <w:bookmarkEnd w:id="188"/>
    </w:p>
    <w:p w14:paraId="2405365A" w14:textId="77777777" w:rsidR="00D3634E" w:rsidRPr="000F7212" w:rsidRDefault="00D1683B" w:rsidP="00D3634E">
      <w:pPr>
        <w:rPr>
          <w:lang w:eastAsia="zh-CN"/>
        </w:rPr>
      </w:pPr>
      <w:r w:rsidRPr="000F7212">
        <w:rPr>
          <w:lang w:val="en-US" w:eastAsia="zh-CN"/>
        </w:rPr>
        <w:t>This information element is used to transfer information associated with network</w:t>
      </w:r>
      <w:r w:rsidRPr="000F7212">
        <w:rPr>
          <w:rFonts w:hint="eastAsia"/>
          <w:lang w:val="en-US" w:eastAsia="zh-CN"/>
        </w:rPr>
        <w:t>-</w:t>
      </w:r>
      <w:r w:rsidRPr="000F7212">
        <w:rPr>
          <w:lang w:val="en-US" w:eastAsia="zh-CN"/>
        </w:rPr>
        <w:t>based IP flow mobility</w:t>
      </w:r>
      <w:r w:rsidRPr="000F7212">
        <w:rPr>
          <w:rFonts w:hint="eastAsia"/>
          <w:lang w:val="en-US" w:eastAsia="zh-CN"/>
        </w:rPr>
        <w:t>,</w:t>
      </w:r>
      <w:r w:rsidRPr="000F7212">
        <w:rPr>
          <w:lang w:val="en-US" w:eastAsia="zh-CN"/>
        </w:rPr>
        <w:t xml:space="preserve"> see </w:t>
      </w:r>
      <w:r w:rsidRPr="000F7212">
        <w:rPr>
          <w:rFonts w:hint="eastAsia"/>
          <w:lang w:val="en-US" w:eastAsia="zh-CN"/>
        </w:rPr>
        <w:t>3GPP</w:t>
      </w:r>
      <w:r w:rsidRPr="000F7212">
        <w:rPr>
          <w:lang w:val="en-US" w:eastAsia="zh-CN"/>
        </w:rPr>
        <w:t> TS </w:t>
      </w:r>
      <w:r w:rsidRPr="000F7212">
        <w:rPr>
          <w:rFonts w:hint="eastAsia"/>
          <w:lang w:val="en-US" w:eastAsia="zh-CN"/>
        </w:rPr>
        <w:t>24.</w:t>
      </w:r>
      <w:r w:rsidR="00A36FA0" w:rsidRPr="000F7212">
        <w:rPr>
          <w:rFonts w:hint="eastAsia"/>
          <w:lang w:val="en-US" w:eastAsia="zh-CN"/>
        </w:rPr>
        <w:t>161</w:t>
      </w:r>
      <w:r w:rsidRPr="000F7212">
        <w:rPr>
          <w:lang w:val="en-US" w:eastAsia="zh-CN"/>
        </w:rPr>
        <w:t> </w:t>
      </w:r>
      <w:r w:rsidRPr="000F7212">
        <w:rPr>
          <w:rFonts w:hint="eastAsia"/>
          <w:lang w:val="en-US" w:eastAsia="zh-CN"/>
        </w:rPr>
        <w:t>[</w:t>
      </w:r>
      <w:r w:rsidR="00A36FA0" w:rsidRPr="000F7212">
        <w:rPr>
          <w:rFonts w:hint="eastAsia"/>
          <w:lang w:val="en-US" w:eastAsia="zh-CN"/>
        </w:rPr>
        <w:t>1</w:t>
      </w:r>
      <w:r w:rsidR="00A36FA0" w:rsidRPr="000F7212">
        <w:rPr>
          <w:lang w:val="en-US" w:eastAsia="zh-CN"/>
        </w:rPr>
        <w:t>0</w:t>
      </w:r>
      <w:r w:rsidRPr="000F7212">
        <w:rPr>
          <w:rFonts w:hint="eastAsia"/>
          <w:lang w:val="en-US" w:eastAsia="zh-CN"/>
        </w:rPr>
        <w:t>].</w:t>
      </w:r>
    </w:p>
    <w:p w14:paraId="7702F069" w14:textId="77777777" w:rsidR="000777C5" w:rsidRPr="000F7212" w:rsidRDefault="000777C5" w:rsidP="000F7212">
      <w:pPr>
        <w:pStyle w:val="Heading3"/>
        <w:rPr>
          <w:noProof/>
          <w:lang w:eastAsia="zh-CN"/>
        </w:rPr>
      </w:pPr>
      <w:bookmarkStart w:id="189" w:name="_Toc146259594"/>
      <w:r w:rsidRPr="000F7212">
        <w:rPr>
          <w:rFonts w:hint="eastAsia"/>
          <w:noProof/>
          <w:lang w:eastAsia="zh-CN"/>
        </w:rPr>
        <w:t>7.2.</w:t>
      </w:r>
      <w:r w:rsidRPr="000F7212">
        <w:rPr>
          <w:noProof/>
          <w:lang w:eastAsia="zh-CN"/>
        </w:rPr>
        <w:t>5</w:t>
      </w:r>
      <w:r w:rsidRPr="000F7212">
        <w:rPr>
          <w:rFonts w:hint="eastAsia"/>
          <w:noProof/>
          <w:lang w:eastAsia="zh-CN"/>
        </w:rPr>
        <w:tab/>
      </w:r>
      <w:r w:rsidRPr="000F7212">
        <w:rPr>
          <w:rFonts w:hint="eastAsia"/>
          <w:lang w:eastAsia="zh-CN"/>
        </w:rPr>
        <w:t>WLCP bearer identity</w:t>
      </w:r>
      <w:bookmarkEnd w:id="189"/>
    </w:p>
    <w:p w14:paraId="46CDE48E" w14:textId="77777777" w:rsidR="000777C5" w:rsidRPr="000F7212" w:rsidRDefault="000777C5" w:rsidP="000777C5">
      <w:pPr>
        <w:rPr>
          <w:lang w:val="en-US" w:eastAsia="zh-CN"/>
        </w:rPr>
      </w:pPr>
      <w:r w:rsidRPr="000F7212">
        <w:rPr>
          <w:lang w:val="en-US" w:eastAsia="zh-CN"/>
        </w:rPr>
        <w:t>This IE is included in the message</w:t>
      </w:r>
      <w:r w:rsidRPr="000F7212">
        <w:rPr>
          <w:rFonts w:hint="eastAsia"/>
          <w:lang w:val="en-US" w:eastAsia="zh-CN"/>
        </w:rPr>
        <w:t xml:space="preserve"> if </w:t>
      </w:r>
      <w:r w:rsidRPr="000F7212">
        <w:rPr>
          <w:lang w:val="en-US" w:eastAsia="zh-CN"/>
        </w:rPr>
        <w:t>multiple</w:t>
      </w:r>
      <w:r w:rsidRPr="000F7212">
        <w:rPr>
          <w:rFonts w:hint="eastAsia"/>
          <w:lang w:val="en-US" w:eastAsia="zh-CN"/>
        </w:rPr>
        <w:t xml:space="preserve"> </w:t>
      </w:r>
      <w:r w:rsidR="00004241" w:rsidRPr="000F7212">
        <w:rPr>
          <w:lang w:val="en-US" w:eastAsia="zh-CN"/>
        </w:rPr>
        <w:t xml:space="preserve">bearer PDN connectivity is </w:t>
      </w:r>
      <w:r w:rsidRPr="000F7212">
        <w:rPr>
          <w:lang w:val="en-US" w:eastAsia="zh-CN"/>
        </w:rPr>
        <w:t>used and TWAG has assigned a WLCP bearer identity for the default WLCP bearer of the newly activated PDN connection.</w:t>
      </w:r>
    </w:p>
    <w:p w14:paraId="63C5F187" w14:textId="77777777" w:rsidR="00004241" w:rsidRPr="000F7212" w:rsidRDefault="00004241" w:rsidP="000F7212">
      <w:pPr>
        <w:pStyle w:val="Heading3"/>
        <w:rPr>
          <w:lang w:eastAsia="zh-CN"/>
        </w:rPr>
      </w:pPr>
      <w:bookmarkStart w:id="190" w:name="_Toc146259595"/>
      <w:r w:rsidRPr="000F7212">
        <w:rPr>
          <w:rFonts w:hint="eastAsia"/>
          <w:lang w:eastAsia="zh-CN"/>
        </w:rPr>
        <w:t>7.</w:t>
      </w:r>
      <w:r w:rsidRPr="000F7212">
        <w:rPr>
          <w:lang w:eastAsia="zh-CN"/>
        </w:rPr>
        <w:t>2</w:t>
      </w:r>
      <w:r w:rsidRPr="000F7212">
        <w:rPr>
          <w:rFonts w:hint="eastAsia"/>
          <w:lang w:eastAsia="zh-CN"/>
        </w:rPr>
        <w:t>.</w:t>
      </w:r>
      <w:r w:rsidRPr="000F7212">
        <w:rPr>
          <w:lang w:eastAsia="zh-CN"/>
        </w:rPr>
        <w:t>6</w:t>
      </w:r>
      <w:r w:rsidRPr="000F7212">
        <w:rPr>
          <w:rFonts w:hint="eastAsia"/>
          <w:lang w:eastAsia="zh-CN"/>
        </w:rPr>
        <w:tab/>
      </w:r>
      <w:r w:rsidRPr="000F7212">
        <w:rPr>
          <w:lang w:eastAsia="zh-CN"/>
        </w:rPr>
        <w:t>Bearer level QoS</w:t>
      </w:r>
      <w:bookmarkEnd w:id="190"/>
    </w:p>
    <w:p w14:paraId="3BCFAEFF" w14:textId="77777777" w:rsidR="00004241" w:rsidRPr="000F7212" w:rsidRDefault="00004241" w:rsidP="00004241">
      <w:r w:rsidRPr="000F7212">
        <w:t xml:space="preserve">This IE is included in the message if </w:t>
      </w:r>
      <w:r w:rsidRPr="000F7212">
        <w:rPr>
          <w:lang w:val="en-US" w:eastAsia="zh-CN"/>
        </w:rPr>
        <w:t>multiple</w:t>
      </w:r>
      <w:r w:rsidRPr="000F7212">
        <w:rPr>
          <w:rFonts w:hint="eastAsia"/>
          <w:lang w:val="en-US" w:eastAsia="zh-CN"/>
        </w:rPr>
        <w:t xml:space="preserve"> </w:t>
      </w:r>
      <w:r w:rsidRPr="000F7212">
        <w:rPr>
          <w:lang w:val="en-US" w:eastAsia="zh-CN"/>
        </w:rPr>
        <w:t xml:space="preserve">bearer PDN connectivity is used and </w:t>
      </w:r>
      <w:r w:rsidRPr="000F7212">
        <w:t>the TWAG requests to provide the QoS for default WLCP bearer.</w:t>
      </w:r>
    </w:p>
    <w:p w14:paraId="29793625" w14:textId="77777777" w:rsidR="00004241" w:rsidRPr="000F7212" w:rsidRDefault="00004241" w:rsidP="000F7212">
      <w:pPr>
        <w:pStyle w:val="Heading3"/>
        <w:rPr>
          <w:lang w:eastAsia="zh-CN"/>
        </w:rPr>
      </w:pPr>
      <w:bookmarkStart w:id="191" w:name="_Toc146259596"/>
      <w:r w:rsidRPr="000F7212">
        <w:rPr>
          <w:rFonts w:hint="eastAsia"/>
          <w:lang w:eastAsia="zh-CN"/>
        </w:rPr>
        <w:t>7.</w:t>
      </w:r>
      <w:r w:rsidRPr="000F7212">
        <w:rPr>
          <w:lang w:eastAsia="zh-CN"/>
        </w:rPr>
        <w:t>2</w:t>
      </w:r>
      <w:r w:rsidRPr="000F7212">
        <w:rPr>
          <w:rFonts w:hint="eastAsia"/>
          <w:lang w:eastAsia="zh-CN"/>
        </w:rPr>
        <w:t>.</w:t>
      </w:r>
      <w:r w:rsidRPr="000F7212">
        <w:rPr>
          <w:lang w:eastAsia="zh-CN"/>
        </w:rPr>
        <w:t>7</w:t>
      </w:r>
      <w:r w:rsidRPr="000F7212">
        <w:rPr>
          <w:rFonts w:hint="eastAsia"/>
          <w:lang w:eastAsia="zh-CN"/>
        </w:rPr>
        <w:tab/>
      </w:r>
      <w:r w:rsidRPr="000F7212">
        <w:rPr>
          <w:lang w:eastAsia="zh-CN"/>
        </w:rPr>
        <w:t>APN-AMBR</w:t>
      </w:r>
      <w:bookmarkEnd w:id="191"/>
    </w:p>
    <w:p w14:paraId="2A1EE430" w14:textId="77777777" w:rsidR="00004241" w:rsidRPr="000F7212" w:rsidRDefault="00004241" w:rsidP="00004241">
      <w:r w:rsidRPr="000F7212">
        <w:t xml:space="preserve">This IE is included in the message if </w:t>
      </w:r>
      <w:r w:rsidRPr="000F7212">
        <w:rPr>
          <w:lang w:val="en-US" w:eastAsia="zh-CN"/>
        </w:rPr>
        <w:t>multiple</w:t>
      </w:r>
      <w:r w:rsidRPr="000F7212">
        <w:rPr>
          <w:rFonts w:hint="eastAsia"/>
          <w:lang w:val="en-US" w:eastAsia="zh-CN"/>
        </w:rPr>
        <w:t xml:space="preserve"> </w:t>
      </w:r>
      <w:r w:rsidRPr="000F7212">
        <w:rPr>
          <w:lang w:val="en-US" w:eastAsia="zh-CN"/>
        </w:rPr>
        <w:t xml:space="preserve">bearer PDN connectivity is used and </w:t>
      </w:r>
      <w:r w:rsidRPr="000F7212">
        <w:t>the TWAG requests to provide the APN-AMBR for the PDN connection.</w:t>
      </w:r>
    </w:p>
    <w:p w14:paraId="7E24C87F" w14:textId="77777777" w:rsidR="009B4793" w:rsidRPr="000F7212" w:rsidRDefault="009B4793" w:rsidP="000F7212">
      <w:pPr>
        <w:pStyle w:val="Heading2"/>
        <w:rPr>
          <w:lang w:eastAsia="zh-CN"/>
        </w:rPr>
      </w:pPr>
      <w:bookmarkStart w:id="192" w:name="_Toc146259597"/>
      <w:r w:rsidRPr="000F7212">
        <w:rPr>
          <w:rFonts w:hint="eastAsia"/>
          <w:lang w:eastAsia="zh-CN"/>
        </w:rPr>
        <w:lastRenderedPageBreak/>
        <w:t>7</w:t>
      </w:r>
      <w:r w:rsidRPr="000F7212">
        <w:t>.</w:t>
      </w:r>
      <w:r w:rsidR="009F70AD" w:rsidRPr="000F7212">
        <w:rPr>
          <w:rFonts w:hint="eastAsia"/>
          <w:lang w:eastAsia="zh-CN"/>
        </w:rPr>
        <w:t>3</w:t>
      </w:r>
      <w:r w:rsidRPr="000F7212">
        <w:tab/>
        <w:t xml:space="preserve">PDN </w:t>
      </w:r>
      <w:r w:rsidR="00E2542B" w:rsidRPr="000F7212">
        <w:rPr>
          <w:lang w:eastAsia="zh-CN"/>
        </w:rPr>
        <w:t>c</w:t>
      </w:r>
      <w:r w:rsidRPr="000F7212">
        <w:t xml:space="preserve">onnectivity </w:t>
      </w:r>
      <w:r w:rsidR="00E2542B" w:rsidRPr="000F7212">
        <w:rPr>
          <w:lang w:eastAsia="zh-CN"/>
        </w:rPr>
        <w:t>r</w:t>
      </w:r>
      <w:r w:rsidRPr="000F7212">
        <w:rPr>
          <w:rFonts w:hint="eastAsia"/>
          <w:lang w:eastAsia="zh-CN"/>
        </w:rPr>
        <w:t>eject</w:t>
      </w:r>
      <w:bookmarkEnd w:id="192"/>
    </w:p>
    <w:p w14:paraId="642C9FC7" w14:textId="77777777" w:rsidR="009B4793" w:rsidRPr="000F7212" w:rsidRDefault="009B4793" w:rsidP="000F7212">
      <w:pPr>
        <w:pStyle w:val="Heading3"/>
        <w:rPr>
          <w:lang w:eastAsia="ko-KR"/>
        </w:rPr>
      </w:pPr>
      <w:bookmarkStart w:id="193" w:name="_Toc146259598"/>
      <w:r w:rsidRPr="000F7212">
        <w:rPr>
          <w:rFonts w:hint="eastAsia"/>
          <w:lang w:eastAsia="zh-CN"/>
        </w:rPr>
        <w:t>7</w:t>
      </w:r>
      <w:r w:rsidRPr="000F7212">
        <w:rPr>
          <w:rFonts w:hint="eastAsia"/>
        </w:rPr>
        <w:t>.</w:t>
      </w:r>
      <w:r w:rsidR="009F70AD" w:rsidRPr="000F7212">
        <w:rPr>
          <w:rFonts w:hint="eastAsia"/>
          <w:lang w:eastAsia="zh-CN"/>
        </w:rPr>
        <w:t>3</w:t>
      </w:r>
      <w:r w:rsidRPr="000F7212">
        <w:rPr>
          <w:rFonts w:hint="eastAsia"/>
          <w:lang w:eastAsia="zh-CN"/>
        </w:rPr>
        <w:t>.1</w:t>
      </w:r>
      <w:r w:rsidRPr="000F7212">
        <w:rPr>
          <w:rFonts w:hint="eastAsia"/>
        </w:rPr>
        <w:tab/>
      </w:r>
      <w:r w:rsidRPr="000F7212">
        <w:rPr>
          <w:rFonts w:hint="eastAsia"/>
          <w:lang w:eastAsia="ko-KR"/>
        </w:rPr>
        <w:t xml:space="preserve">Message </w:t>
      </w:r>
      <w:r w:rsidRPr="000F7212">
        <w:rPr>
          <w:lang w:eastAsia="ko-KR"/>
        </w:rPr>
        <w:t>d</w:t>
      </w:r>
      <w:r w:rsidRPr="000F7212">
        <w:rPr>
          <w:rFonts w:hint="eastAsia"/>
          <w:lang w:eastAsia="ko-KR"/>
        </w:rPr>
        <w:t>efinition</w:t>
      </w:r>
      <w:bookmarkEnd w:id="193"/>
    </w:p>
    <w:p w14:paraId="1EFA8803" w14:textId="77777777" w:rsidR="009B4793" w:rsidRPr="000F7212" w:rsidRDefault="009B4793" w:rsidP="00B8469B">
      <w:pPr>
        <w:keepNext/>
      </w:pPr>
      <w:r w:rsidRPr="000F7212">
        <w:t xml:space="preserve">This message is sent by the </w:t>
      </w:r>
      <w:r w:rsidRPr="000F7212">
        <w:rPr>
          <w:rFonts w:hint="eastAsia"/>
          <w:lang w:eastAsia="zh-CN"/>
        </w:rPr>
        <w:t>network</w:t>
      </w:r>
      <w:r w:rsidRPr="000F7212">
        <w:t xml:space="preserve"> to the </w:t>
      </w:r>
      <w:r w:rsidRPr="000F7212">
        <w:rPr>
          <w:rFonts w:hint="eastAsia"/>
          <w:lang w:eastAsia="zh-CN"/>
        </w:rPr>
        <w:t>UE</w:t>
      </w:r>
      <w:r w:rsidRPr="000F7212">
        <w:t xml:space="preserve"> to </w:t>
      </w:r>
      <w:r w:rsidRPr="000F7212">
        <w:rPr>
          <w:rFonts w:hint="eastAsia"/>
          <w:lang w:eastAsia="zh-CN"/>
        </w:rPr>
        <w:t xml:space="preserve">reject </w:t>
      </w:r>
      <w:r w:rsidRPr="000F7212">
        <w:t>activation of a PDN connection. See table </w:t>
      </w:r>
      <w:r w:rsidRPr="000F7212">
        <w:rPr>
          <w:rFonts w:hint="eastAsia"/>
          <w:lang w:eastAsia="zh-CN"/>
        </w:rPr>
        <w:t>7</w:t>
      </w:r>
      <w:r w:rsidRPr="000F7212">
        <w:t>.</w:t>
      </w:r>
      <w:r w:rsidR="00B8469B" w:rsidRPr="000F7212">
        <w:rPr>
          <w:lang w:eastAsia="zh-CN"/>
        </w:rPr>
        <w:t>3</w:t>
      </w:r>
      <w:r w:rsidRPr="000F7212">
        <w:rPr>
          <w:rFonts w:hint="eastAsia"/>
          <w:lang w:eastAsia="zh-CN"/>
        </w:rPr>
        <w:t>.1</w:t>
      </w:r>
      <w:r w:rsidR="00371DA6" w:rsidRPr="000F7212">
        <w:rPr>
          <w:rFonts w:hint="eastAsia"/>
          <w:lang w:eastAsia="zh-CN"/>
        </w:rPr>
        <w:t>.1</w:t>
      </w:r>
      <w:r w:rsidRPr="000F7212">
        <w:t>.</w:t>
      </w:r>
    </w:p>
    <w:p w14:paraId="0C409217" w14:textId="77777777" w:rsidR="009B4793" w:rsidRPr="000F7212" w:rsidRDefault="009B4793" w:rsidP="00B8469B">
      <w:pPr>
        <w:pStyle w:val="B1"/>
        <w:rPr>
          <w:lang w:eastAsia="zh-CN"/>
        </w:rPr>
      </w:pPr>
      <w:r w:rsidRPr="000F7212">
        <w:t>Message type:</w:t>
      </w:r>
      <w:r w:rsidRPr="000F7212">
        <w:tab/>
        <w:t xml:space="preserve">PDN CONNECTIVITY </w:t>
      </w:r>
      <w:r w:rsidRPr="000F7212">
        <w:rPr>
          <w:rFonts w:hint="eastAsia"/>
          <w:lang w:eastAsia="zh-CN"/>
        </w:rPr>
        <w:t>REJECT</w:t>
      </w:r>
    </w:p>
    <w:p w14:paraId="24313C45" w14:textId="77777777" w:rsidR="009B4793" w:rsidRPr="000F7212" w:rsidRDefault="009B4793" w:rsidP="00B8469B">
      <w:pPr>
        <w:pStyle w:val="B1"/>
        <w:rPr>
          <w:lang w:eastAsia="zh-CN"/>
        </w:rPr>
      </w:pPr>
      <w:r w:rsidRPr="000F7212">
        <w:t>Direction:</w:t>
      </w:r>
      <w:r w:rsidR="000F7212">
        <w:tab/>
      </w:r>
      <w:r w:rsidRPr="000F7212">
        <w:tab/>
      </w:r>
      <w:r w:rsidRPr="000F7212">
        <w:rPr>
          <w:rFonts w:hint="eastAsia"/>
          <w:lang w:eastAsia="zh-CN"/>
        </w:rPr>
        <w:t>network</w:t>
      </w:r>
      <w:r w:rsidRPr="000F7212">
        <w:t xml:space="preserve"> to </w:t>
      </w:r>
      <w:r w:rsidRPr="000F7212">
        <w:rPr>
          <w:rFonts w:hint="eastAsia"/>
          <w:lang w:eastAsia="zh-CN"/>
        </w:rPr>
        <w:t>UE</w:t>
      </w:r>
    </w:p>
    <w:p w14:paraId="0FE1FA96" w14:textId="77777777" w:rsidR="009B4793" w:rsidRPr="000F7212" w:rsidRDefault="009B4793" w:rsidP="00984B18">
      <w:pPr>
        <w:pStyle w:val="TH"/>
        <w:outlineLvl w:val="0"/>
      </w:pPr>
      <w:r w:rsidRPr="000F7212">
        <w:t xml:space="preserve">Table </w:t>
      </w:r>
      <w:r w:rsidRPr="000F7212">
        <w:rPr>
          <w:rFonts w:hint="eastAsia"/>
          <w:lang w:eastAsia="zh-CN"/>
        </w:rPr>
        <w:t>7</w:t>
      </w:r>
      <w:r w:rsidRPr="000F7212">
        <w:t>.</w:t>
      </w:r>
      <w:r w:rsidR="00B8469B" w:rsidRPr="000F7212">
        <w:rPr>
          <w:lang w:eastAsia="zh-CN"/>
        </w:rPr>
        <w:t>3</w:t>
      </w:r>
      <w:r w:rsidRPr="000F7212">
        <w:rPr>
          <w:rFonts w:hint="eastAsia"/>
          <w:lang w:eastAsia="zh-CN"/>
        </w:rPr>
        <w:t>.1</w:t>
      </w:r>
      <w:r w:rsidR="007F52DF" w:rsidRPr="000F7212">
        <w:rPr>
          <w:rFonts w:hint="eastAsia"/>
          <w:lang w:eastAsia="zh-CN"/>
        </w:rPr>
        <w:t>.1</w:t>
      </w:r>
      <w:r w:rsidRPr="000F7212">
        <w:t xml:space="preserve">: PDN CONNECTIVITY </w:t>
      </w:r>
      <w:r w:rsidRPr="000F7212">
        <w:rPr>
          <w:rFonts w:hint="eastAsia"/>
          <w:lang w:eastAsia="zh-CN"/>
        </w:rPr>
        <w:t xml:space="preserve">REJECT </w:t>
      </w:r>
      <w:r w:rsidRPr="000F7212">
        <w:t>message content</w:t>
      </w:r>
    </w:p>
    <w:tbl>
      <w:tblPr>
        <w:tblW w:w="9930" w:type="dxa"/>
        <w:jc w:val="center"/>
        <w:tblLayout w:type="fixed"/>
        <w:tblCellMar>
          <w:left w:w="28" w:type="dxa"/>
          <w:right w:w="56" w:type="dxa"/>
        </w:tblCellMar>
        <w:tblLook w:val="0000" w:firstRow="0" w:lastRow="0" w:firstColumn="0" w:lastColumn="0" w:noHBand="0" w:noVBand="0"/>
      </w:tblPr>
      <w:tblGrid>
        <w:gridCol w:w="568"/>
        <w:gridCol w:w="2835"/>
        <w:gridCol w:w="3119"/>
        <w:gridCol w:w="1134"/>
        <w:gridCol w:w="1134"/>
        <w:gridCol w:w="1133"/>
        <w:gridCol w:w="7"/>
      </w:tblGrid>
      <w:tr w:rsidR="009B4793" w:rsidRPr="000F7212" w14:paraId="76E1428E" w14:textId="77777777" w:rsidTr="00B41D61">
        <w:trPr>
          <w:gridAfter w:val="1"/>
          <w:wAfter w:w="7" w:type="dxa"/>
          <w:cantSplit/>
          <w:jc w:val="center"/>
        </w:trPr>
        <w:tc>
          <w:tcPr>
            <w:tcW w:w="567" w:type="dxa"/>
            <w:tcBorders>
              <w:top w:val="single" w:sz="6" w:space="0" w:color="000000"/>
              <w:left w:val="single" w:sz="6" w:space="0" w:color="000000"/>
              <w:bottom w:val="single" w:sz="6" w:space="0" w:color="000000"/>
              <w:right w:val="single" w:sz="6" w:space="0" w:color="000000"/>
            </w:tcBorders>
          </w:tcPr>
          <w:p w14:paraId="6B5705F6" w14:textId="77777777" w:rsidR="009B4793" w:rsidRPr="000F7212" w:rsidRDefault="009B4793" w:rsidP="009B4793">
            <w:pPr>
              <w:pStyle w:val="TAH"/>
            </w:pPr>
            <w:r w:rsidRPr="000F7212">
              <w:t>IEI</w:t>
            </w:r>
          </w:p>
        </w:tc>
        <w:tc>
          <w:tcPr>
            <w:tcW w:w="2835" w:type="dxa"/>
            <w:tcBorders>
              <w:top w:val="single" w:sz="6" w:space="0" w:color="000000"/>
              <w:left w:val="single" w:sz="6" w:space="0" w:color="000000"/>
              <w:bottom w:val="single" w:sz="6" w:space="0" w:color="000000"/>
              <w:right w:val="single" w:sz="6" w:space="0" w:color="000000"/>
            </w:tcBorders>
          </w:tcPr>
          <w:p w14:paraId="048C946C" w14:textId="77777777" w:rsidR="009B4793" w:rsidRPr="000F7212" w:rsidRDefault="009B4793" w:rsidP="009B4793">
            <w:pPr>
              <w:pStyle w:val="TAH"/>
            </w:pPr>
            <w:r w:rsidRPr="000F7212">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2026B5FF" w14:textId="77777777" w:rsidR="009B4793" w:rsidRPr="000F7212" w:rsidRDefault="009B4793" w:rsidP="009B4793">
            <w:pPr>
              <w:pStyle w:val="TAH"/>
            </w:pPr>
            <w:r w:rsidRPr="000F7212">
              <w:t>Type/Reference</w:t>
            </w:r>
          </w:p>
        </w:tc>
        <w:tc>
          <w:tcPr>
            <w:tcW w:w="1134" w:type="dxa"/>
            <w:tcBorders>
              <w:top w:val="single" w:sz="6" w:space="0" w:color="000000"/>
              <w:left w:val="single" w:sz="6" w:space="0" w:color="000000"/>
              <w:bottom w:val="single" w:sz="6" w:space="0" w:color="000000"/>
              <w:right w:val="single" w:sz="6" w:space="0" w:color="000000"/>
            </w:tcBorders>
          </w:tcPr>
          <w:p w14:paraId="0820CB69" w14:textId="77777777" w:rsidR="009B4793" w:rsidRPr="000F7212" w:rsidRDefault="009B4793" w:rsidP="009B4793">
            <w:pPr>
              <w:pStyle w:val="TAH"/>
            </w:pPr>
            <w:r w:rsidRPr="000F7212">
              <w:t>Presence</w:t>
            </w:r>
          </w:p>
        </w:tc>
        <w:tc>
          <w:tcPr>
            <w:tcW w:w="1134" w:type="dxa"/>
            <w:tcBorders>
              <w:top w:val="single" w:sz="6" w:space="0" w:color="000000"/>
              <w:left w:val="single" w:sz="6" w:space="0" w:color="000000"/>
              <w:bottom w:val="single" w:sz="6" w:space="0" w:color="000000"/>
              <w:right w:val="single" w:sz="6" w:space="0" w:color="000000"/>
            </w:tcBorders>
          </w:tcPr>
          <w:p w14:paraId="6D283177" w14:textId="77777777" w:rsidR="009B4793" w:rsidRPr="000F7212" w:rsidRDefault="009B4793" w:rsidP="009B4793">
            <w:pPr>
              <w:pStyle w:val="TAH"/>
            </w:pPr>
            <w:r w:rsidRPr="000F7212">
              <w:t>Format</w:t>
            </w:r>
          </w:p>
        </w:tc>
        <w:tc>
          <w:tcPr>
            <w:tcW w:w="1134" w:type="dxa"/>
            <w:tcBorders>
              <w:top w:val="single" w:sz="6" w:space="0" w:color="000000"/>
              <w:left w:val="single" w:sz="6" w:space="0" w:color="000000"/>
              <w:bottom w:val="single" w:sz="6" w:space="0" w:color="000000"/>
              <w:right w:val="single" w:sz="6" w:space="0" w:color="000000"/>
            </w:tcBorders>
          </w:tcPr>
          <w:p w14:paraId="39FE9685" w14:textId="77777777" w:rsidR="009B4793" w:rsidRPr="000F7212" w:rsidRDefault="009B4793" w:rsidP="009B4793">
            <w:pPr>
              <w:pStyle w:val="TAH"/>
            </w:pPr>
            <w:r w:rsidRPr="000F7212">
              <w:t>Length</w:t>
            </w:r>
          </w:p>
        </w:tc>
      </w:tr>
      <w:tr w:rsidR="0016618E" w:rsidRPr="000F7212" w14:paraId="1F860099" w14:textId="77777777" w:rsidTr="00B41D61">
        <w:trPr>
          <w:gridAfter w:val="1"/>
          <w:wAfter w:w="7" w:type="dxa"/>
          <w:cantSplit/>
          <w:jc w:val="center"/>
        </w:trPr>
        <w:tc>
          <w:tcPr>
            <w:tcW w:w="567" w:type="dxa"/>
            <w:tcBorders>
              <w:top w:val="single" w:sz="6" w:space="0" w:color="000000"/>
              <w:left w:val="single" w:sz="6" w:space="0" w:color="000000"/>
              <w:bottom w:val="single" w:sz="6" w:space="0" w:color="000000"/>
              <w:right w:val="single" w:sz="6" w:space="0" w:color="000000"/>
            </w:tcBorders>
          </w:tcPr>
          <w:p w14:paraId="3AC34469" w14:textId="77777777" w:rsidR="0016618E" w:rsidRPr="000F7212" w:rsidRDefault="0016618E" w:rsidP="009B479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0244FAD" w14:textId="77777777" w:rsidR="0016618E" w:rsidRPr="000F7212" w:rsidRDefault="0016618E" w:rsidP="009B4793">
            <w:pPr>
              <w:pStyle w:val="TAL"/>
            </w:pPr>
            <w:r w:rsidRPr="000F7212">
              <w:t xml:space="preserve">PDN connectivity </w:t>
            </w:r>
            <w:r w:rsidRPr="000F7212">
              <w:rPr>
                <w:rFonts w:hint="eastAsia"/>
                <w:lang w:eastAsia="zh-CN"/>
              </w:rPr>
              <w:t>reject</w:t>
            </w:r>
            <w:r w:rsidRPr="000F7212">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3C119064" w14:textId="77777777" w:rsidR="0016618E" w:rsidRPr="000F7212" w:rsidRDefault="0016618E" w:rsidP="009B4793">
            <w:pPr>
              <w:pStyle w:val="TAL"/>
              <w:rPr>
                <w:lang w:eastAsia="zh-CN"/>
              </w:rPr>
            </w:pPr>
            <w:r w:rsidRPr="000F7212">
              <w:t>Message type</w:t>
            </w:r>
            <w:r w:rsidRPr="000F7212">
              <w:rPr>
                <w:lang w:eastAsia="zh-CN"/>
              </w:rPr>
              <w:br/>
            </w:r>
            <w:r w:rsidRPr="000F7212">
              <w:rPr>
                <w:rFonts w:hint="eastAsia"/>
                <w:lang w:eastAsia="zh-CN"/>
              </w:rPr>
              <w:t>8.2</w:t>
            </w:r>
          </w:p>
        </w:tc>
        <w:tc>
          <w:tcPr>
            <w:tcW w:w="1134" w:type="dxa"/>
            <w:tcBorders>
              <w:top w:val="single" w:sz="6" w:space="0" w:color="000000"/>
              <w:left w:val="single" w:sz="6" w:space="0" w:color="000000"/>
              <w:bottom w:val="single" w:sz="6" w:space="0" w:color="000000"/>
              <w:right w:val="single" w:sz="6" w:space="0" w:color="000000"/>
            </w:tcBorders>
          </w:tcPr>
          <w:p w14:paraId="08DD1F94" w14:textId="77777777" w:rsidR="0016618E" w:rsidRPr="000F7212" w:rsidRDefault="0016618E" w:rsidP="009B4793">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26111CAD" w14:textId="77777777" w:rsidR="0016618E" w:rsidRPr="000F7212" w:rsidRDefault="0016618E" w:rsidP="009B4793">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7985DD41" w14:textId="77777777" w:rsidR="0016618E" w:rsidRPr="000F7212" w:rsidRDefault="0016618E" w:rsidP="009B4793">
            <w:pPr>
              <w:pStyle w:val="TAC"/>
            </w:pPr>
            <w:r w:rsidRPr="000F7212">
              <w:rPr>
                <w:rFonts w:hint="eastAsia"/>
                <w:lang w:eastAsia="zh-CN"/>
              </w:rPr>
              <w:t>1</w:t>
            </w:r>
          </w:p>
        </w:tc>
      </w:tr>
      <w:tr w:rsidR="0016618E" w:rsidRPr="000F7212" w14:paraId="69BCD5F5" w14:textId="77777777" w:rsidTr="00B41D61">
        <w:trPr>
          <w:gridAfter w:val="1"/>
          <w:wAfter w:w="7" w:type="dxa"/>
          <w:cantSplit/>
          <w:jc w:val="center"/>
        </w:trPr>
        <w:tc>
          <w:tcPr>
            <w:tcW w:w="567" w:type="dxa"/>
            <w:tcBorders>
              <w:top w:val="single" w:sz="6" w:space="0" w:color="000000"/>
              <w:left w:val="single" w:sz="6" w:space="0" w:color="000000"/>
              <w:bottom w:val="single" w:sz="6" w:space="0" w:color="000000"/>
              <w:right w:val="single" w:sz="6" w:space="0" w:color="000000"/>
            </w:tcBorders>
          </w:tcPr>
          <w:p w14:paraId="72D1BC54" w14:textId="77777777" w:rsidR="0016618E" w:rsidRPr="000F7212" w:rsidRDefault="0016618E" w:rsidP="009B479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332DF0B" w14:textId="77777777" w:rsidR="0016618E" w:rsidRPr="000F7212" w:rsidRDefault="0016618E" w:rsidP="009B4793">
            <w:pPr>
              <w:pStyle w:val="TAL"/>
            </w:pPr>
            <w:r w:rsidRPr="000F7212">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14:paraId="01A3A502" w14:textId="77777777" w:rsidR="0016618E" w:rsidRPr="000F7212" w:rsidRDefault="0016618E" w:rsidP="009B4793">
            <w:pPr>
              <w:pStyle w:val="TAL"/>
              <w:rPr>
                <w:lang w:eastAsia="zh-CN"/>
              </w:rPr>
            </w:pPr>
            <w:r w:rsidRPr="000F7212">
              <w:t>Transaction identifier</w:t>
            </w:r>
            <w:r w:rsidRPr="000F7212">
              <w:rPr>
                <w:rFonts w:hint="eastAsia"/>
                <w:lang w:eastAsia="zh-CN"/>
              </w:rPr>
              <w:br/>
              <w:t>8.3</w:t>
            </w:r>
          </w:p>
        </w:tc>
        <w:tc>
          <w:tcPr>
            <w:tcW w:w="1134" w:type="dxa"/>
            <w:tcBorders>
              <w:top w:val="single" w:sz="6" w:space="0" w:color="000000"/>
              <w:left w:val="single" w:sz="6" w:space="0" w:color="000000"/>
              <w:bottom w:val="single" w:sz="6" w:space="0" w:color="000000"/>
              <w:right w:val="single" w:sz="6" w:space="0" w:color="000000"/>
            </w:tcBorders>
          </w:tcPr>
          <w:p w14:paraId="7DFDE283" w14:textId="77777777" w:rsidR="0016618E" w:rsidRPr="000F7212" w:rsidRDefault="0016618E" w:rsidP="009B4793">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0FE7C2EA" w14:textId="77777777" w:rsidR="0016618E" w:rsidRPr="000F7212" w:rsidRDefault="0016618E" w:rsidP="009B4793">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492D4BAC" w14:textId="77777777" w:rsidR="0016618E" w:rsidRPr="000F7212" w:rsidRDefault="0016618E" w:rsidP="009B4793">
            <w:pPr>
              <w:pStyle w:val="TAC"/>
            </w:pPr>
            <w:r w:rsidRPr="000F7212">
              <w:rPr>
                <w:rFonts w:hint="eastAsia"/>
                <w:lang w:eastAsia="zh-CN"/>
              </w:rPr>
              <w:t>1</w:t>
            </w:r>
          </w:p>
        </w:tc>
      </w:tr>
      <w:tr w:rsidR="0016618E" w:rsidRPr="000F7212" w14:paraId="1D31ACD4" w14:textId="77777777" w:rsidTr="00B41D61">
        <w:trPr>
          <w:gridAfter w:val="1"/>
          <w:wAfter w:w="7" w:type="dxa"/>
          <w:cantSplit/>
          <w:jc w:val="center"/>
        </w:trPr>
        <w:tc>
          <w:tcPr>
            <w:tcW w:w="567" w:type="dxa"/>
            <w:tcBorders>
              <w:top w:val="single" w:sz="6" w:space="0" w:color="000000"/>
              <w:left w:val="single" w:sz="6" w:space="0" w:color="000000"/>
              <w:bottom w:val="single" w:sz="6" w:space="0" w:color="000000"/>
              <w:right w:val="single" w:sz="6" w:space="0" w:color="000000"/>
            </w:tcBorders>
          </w:tcPr>
          <w:p w14:paraId="0C68F4FE" w14:textId="77777777" w:rsidR="0016618E" w:rsidRPr="000F7212" w:rsidRDefault="0016618E" w:rsidP="009B4793">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18B77B6" w14:textId="77777777" w:rsidR="0016618E" w:rsidRPr="000F7212" w:rsidRDefault="0016618E" w:rsidP="009B4793">
            <w:pPr>
              <w:pStyle w:val="TAL"/>
              <w:rPr>
                <w:lang w:eastAsia="zh-CN"/>
              </w:rPr>
            </w:pPr>
            <w:r w:rsidRPr="000F7212">
              <w:rPr>
                <w:rFonts w:hint="eastAsia"/>
                <w:lang w:eastAsia="zh-CN"/>
              </w:rPr>
              <w:t>Cause</w:t>
            </w:r>
          </w:p>
        </w:tc>
        <w:tc>
          <w:tcPr>
            <w:tcW w:w="3119" w:type="dxa"/>
            <w:tcBorders>
              <w:top w:val="single" w:sz="6" w:space="0" w:color="000000"/>
              <w:left w:val="single" w:sz="6" w:space="0" w:color="000000"/>
              <w:bottom w:val="single" w:sz="6" w:space="0" w:color="000000"/>
              <w:right w:val="single" w:sz="6" w:space="0" w:color="000000"/>
            </w:tcBorders>
          </w:tcPr>
          <w:p w14:paraId="4E7C46E0" w14:textId="77777777" w:rsidR="0016618E" w:rsidRPr="000F7212" w:rsidRDefault="0016618E" w:rsidP="009B4793">
            <w:pPr>
              <w:pStyle w:val="TAL"/>
              <w:rPr>
                <w:lang w:eastAsia="zh-CN"/>
              </w:rPr>
            </w:pPr>
            <w:r w:rsidRPr="000F7212">
              <w:rPr>
                <w:rFonts w:hint="eastAsia"/>
                <w:lang w:eastAsia="zh-CN"/>
              </w:rPr>
              <w:t>Cause</w:t>
            </w:r>
            <w:r w:rsidRPr="000F7212">
              <w:rPr>
                <w:lang w:eastAsia="zh-CN"/>
              </w:rPr>
              <w:br/>
            </w:r>
            <w:r w:rsidRPr="000F7212">
              <w:rPr>
                <w:rFonts w:hint="eastAsia"/>
                <w:lang w:eastAsia="zh-CN"/>
              </w:rPr>
              <w:t>8.11</w:t>
            </w:r>
          </w:p>
        </w:tc>
        <w:tc>
          <w:tcPr>
            <w:tcW w:w="1134" w:type="dxa"/>
            <w:tcBorders>
              <w:top w:val="single" w:sz="6" w:space="0" w:color="000000"/>
              <w:left w:val="single" w:sz="6" w:space="0" w:color="000000"/>
              <w:bottom w:val="single" w:sz="6" w:space="0" w:color="000000"/>
              <w:right w:val="single" w:sz="6" w:space="0" w:color="000000"/>
            </w:tcBorders>
          </w:tcPr>
          <w:p w14:paraId="10B7DD57" w14:textId="77777777" w:rsidR="0016618E" w:rsidRPr="000F7212" w:rsidRDefault="0016618E" w:rsidP="009B4793">
            <w:pPr>
              <w:pStyle w:val="TAC"/>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78B2FD89" w14:textId="77777777" w:rsidR="0016618E" w:rsidRPr="000F7212" w:rsidRDefault="0016618E" w:rsidP="009B4793">
            <w:pPr>
              <w:pStyle w:val="TAC"/>
              <w:rPr>
                <w:lang w:eastAsia="zh-CN"/>
              </w:rPr>
            </w:pPr>
            <w:r w:rsidRPr="000F7212">
              <w:rPr>
                <w:lang w:eastAsia="ja-JP"/>
              </w:rPr>
              <w:t>V</w:t>
            </w:r>
          </w:p>
        </w:tc>
        <w:tc>
          <w:tcPr>
            <w:tcW w:w="1134" w:type="dxa"/>
            <w:tcBorders>
              <w:top w:val="single" w:sz="6" w:space="0" w:color="000000"/>
              <w:left w:val="single" w:sz="6" w:space="0" w:color="000000"/>
              <w:bottom w:val="single" w:sz="6" w:space="0" w:color="000000"/>
              <w:right w:val="single" w:sz="6" w:space="0" w:color="000000"/>
            </w:tcBorders>
          </w:tcPr>
          <w:p w14:paraId="05B5740C" w14:textId="77777777" w:rsidR="0016618E" w:rsidRPr="000F7212" w:rsidRDefault="0016618E" w:rsidP="009B4793">
            <w:pPr>
              <w:pStyle w:val="TAC"/>
            </w:pPr>
            <w:r w:rsidRPr="000F7212">
              <w:rPr>
                <w:rFonts w:hint="eastAsia"/>
                <w:lang w:eastAsia="zh-CN"/>
              </w:rPr>
              <w:t>1</w:t>
            </w:r>
          </w:p>
        </w:tc>
      </w:tr>
      <w:tr w:rsidR="0016618E" w:rsidRPr="000F7212" w14:paraId="70F0768C" w14:textId="77777777" w:rsidTr="00B41D61">
        <w:trPr>
          <w:gridAfter w:val="1"/>
          <w:wAfter w:w="7" w:type="dxa"/>
          <w:cantSplit/>
          <w:jc w:val="center"/>
        </w:trPr>
        <w:tc>
          <w:tcPr>
            <w:tcW w:w="567" w:type="dxa"/>
            <w:tcBorders>
              <w:top w:val="single" w:sz="6" w:space="0" w:color="000000"/>
              <w:left w:val="single" w:sz="6" w:space="0" w:color="000000"/>
              <w:bottom w:val="single" w:sz="6" w:space="0" w:color="000000"/>
              <w:right w:val="single" w:sz="6" w:space="0" w:color="000000"/>
            </w:tcBorders>
          </w:tcPr>
          <w:p w14:paraId="15C00AE6" w14:textId="77777777" w:rsidR="0016618E" w:rsidRPr="000F7212" w:rsidRDefault="0016618E" w:rsidP="009B4793">
            <w:pPr>
              <w:pStyle w:val="TAL"/>
              <w:rPr>
                <w:lang w:eastAsia="zh-CN"/>
              </w:rPr>
            </w:pPr>
            <w:r w:rsidRPr="000F7212">
              <w:rPr>
                <w:rFonts w:hint="eastAsia"/>
                <w:lang w:eastAsia="zh-CN"/>
              </w:rPr>
              <w:t>27</w:t>
            </w:r>
          </w:p>
        </w:tc>
        <w:tc>
          <w:tcPr>
            <w:tcW w:w="2835" w:type="dxa"/>
            <w:tcBorders>
              <w:top w:val="single" w:sz="6" w:space="0" w:color="000000"/>
              <w:left w:val="single" w:sz="6" w:space="0" w:color="000000"/>
              <w:bottom w:val="single" w:sz="6" w:space="0" w:color="000000"/>
              <w:right w:val="single" w:sz="6" w:space="0" w:color="000000"/>
            </w:tcBorders>
          </w:tcPr>
          <w:p w14:paraId="036ED0C8" w14:textId="77777777" w:rsidR="0016618E" w:rsidRPr="000F7212" w:rsidRDefault="0016618E" w:rsidP="009B4793">
            <w:pPr>
              <w:pStyle w:val="TAL"/>
              <w:rPr>
                <w:lang w:eastAsia="zh-CN"/>
              </w:rPr>
            </w:pPr>
            <w:r w:rsidRPr="000F7212">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14:paraId="4D4C371C" w14:textId="77777777" w:rsidR="0016618E" w:rsidRPr="000F7212" w:rsidRDefault="0016618E" w:rsidP="009B4793">
            <w:pPr>
              <w:pStyle w:val="TAL"/>
              <w:rPr>
                <w:lang w:eastAsia="zh-CN"/>
              </w:rPr>
            </w:pPr>
            <w:r w:rsidRPr="000F7212">
              <w:t>Protocol configuration options</w:t>
            </w:r>
            <w:r w:rsidRPr="000F7212">
              <w:rPr>
                <w:lang w:eastAsia="zh-CN"/>
              </w:rPr>
              <w:br/>
            </w:r>
            <w:r w:rsidRPr="000F7212">
              <w:rPr>
                <w:rFonts w:hint="eastAsia"/>
                <w:lang w:eastAsia="zh-CN"/>
              </w:rPr>
              <w:t>8.7</w:t>
            </w:r>
          </w:p>
        </w:tc>
        <w:tc>
          <w:tcPr>
            <w:tcW w:w="1134" w:type="dxa"/>
            <w:tcBorders>
              <w:top w:val="single" w:sz="6" w:space="0" w:color="000000"/>
              <w:left w:val="single" w:sz="6" w:space="0" w:color="000000"/>
              <w:bottom w:val="single" w:sz="6" w:space="0" w:color="000000"/>
              <w:right w:val="single" w:sz="6" w:space="0" w:color="000000"/>
            </w:tcBorders>
          </w:tcPr>
          <w:p w14:paraId="7FEB1EAF" w14:textId="77777777" w:rsidR="0016618E" w:rsidRPr="000F7212" w:rsidRDefault="0016618E" w:rsidP="009B4793">
            <w:pPr>
              <w:pStyle w:val="TAC"/>
              <w:rPr>
                <w:lang w:eastAsia="zh-CN"/>
              </w:rPr>
            </w:pPr>
            <w:r w:rsidRPr="000F7212">
              <w:t>O</w:t>
            </w:r>
          </w:p>
        </w:tc>
        <w:tc>
          <w:tcPr>
            <w:tcW w:w="1134" w:type="dxa"/>
            <w:tcBorders>
              <w:top w:val="single" w:sz="6" w:space="0" w:color="000000"/>
              <w:left w:val="single" w:sz="6" w:space="0" w:color="000000"/>
              <w:bottom w:val="single" w:sz="6" w:space="0" w:color="000000"/>
              <w:right w:val="single" w:sz="6" w:space="0" w:color="000000"/>
            </w:tcBorders>
          </w:tcPr>
          <w:p w14:paraId="7A0526E4" w14:textId="77777777" w:rsidR="0016618E" w:rsidRPr="000F7212" w:rsidRDefault="0016618E" w:rsidP="009B4793">
            <w:pPr>
              <w:pStyle w:val="TAC"/>
            </w:pPr>
            <w:r w:rsidRPr="000F7212">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14:paraId="32B1FAD4" w14:textId="77777777" w:rsidR="0016618E" w:rsidRPr="000F7212" w:rsidRDefault="0016618E" w:rsidP="009B4793">
            <w:pPr>
              <w:pStyle w:val="TAC"/>
            </w:pPr>
            <w:r w:rsidRPr="000F7212">
              <w:rPr>
                <w:rFonts w:hint="eastAsia"/>
                <w:lang w:eastAsia="zh-CN"/>
              </w:rPr>
              <w:t>3-253</w:t>
            </w:r>
          </w:p>
        </w:tc>
      </w:tr>
      <w:tr w:rsidR="007B1B5D" w:rsidRPr="000F7212" w14:paraId="475B3F19" w14:textId="77777777" w:rsidTr="00B41D61">
        <w:trPr>
          <w:gridAfter w:val="1"/>
          <w:wAfter w:w="7" w:type="dxa"/>
          <w:cantSplit/>
          <w:jc w:val="center"/>
        </w:trPr>
        <w:tc>
          <w:tcPr>
            <w:tcW w:w="567" w:type="dxa"/>
            <w:tcBorders>
              <w:top w:val="single" w:sz="6" w:space="0" w:color="000000"/>
              <w:left w:val="single" w:sz="6" w:space="0" w:color="000000"/>
              <w:bottom w:val="single" w:sz="6" w:space="0" w:color="000000"/>
              <w:right w:val="single" w:sz="6" w:space="0" w:color="000000"/>
            </w:tcBorders>
          </w:tcPr>
          <w:p w14:paraId="5400C967" w14:textId="77777777" w:rsidR="007B1B5D" w:rsidRPr="000F7212" w:rsidRDefault="007B1B5D" w:rsidP="009B4793">
            <w:pPr>
              <w:pStyle w:val="TAL"/>
              <w:rPr>
                <w:lang w:eastAsia="zh-CN"/>
              </w:rPr>
            </w:pPr>
            <w:r w:rsidRPr="000F7212">
              <w:t>37</w:t>
            </w:r>
          </w:p>
        </w:tc>
        <w:tc>
          <w:tcPr>
            <w:tcW w:w="2835" w:type="dxa"/>
            <w:tcBorders>
              <w:top w:val="single" w:sz="6" w:space="0" w:color="000000"/>
              <w:left w:val="single" w:sz="6" w:space="0" w:color="000000"/>
              <w:bottom w:val="single" w:sz="6" w:space="0" w:color="000000"/>
              <w:right w:val="single" w:sz="6" w:space="0" w:color="000000"/>
            </w:tcBorders>
          </w:tcPr>
          <w:p w14:paraId="3D3B47AA" w14:textId="77777777" w:rsidR="007B1B5D" w:rsidRPr="000F7212" w:rsidRDefault="001F14F7" w:rsidP="009B4793">
            <w:pPr>
              <w:pStyle w:val="TAL"/>
            </w:pPr>
            <w:r w:rsidRPr="000F7212">
              <w:rPr>
                <w:rFonts w:hint="eastAsia"/>
                <w:lang w:eastAsia="zh-CN"/>
              </w:rPr>
              <w:t>Tw1</w:t>
            </w:r>
            <w:r w:rsidR="007B1B5D" w:rsidRPr="000F7212">
              <w:t xml:space="preserve"> value</w:t>
            </w:r>
          </w:p>
        </w:tc>
        <w:tc>
          <w:tcPr>
            <w:tcW w:w="3119" w:type="dxa"/>
            <w:tcBorders>
              <w:top w:val="single" w:sz="6" w:space="0" w:color="000000"/>
              <w:left w:val="single" w:sz="6" w:space="0" w:color="000000"/>
              <w:bottom w:val="single" w:sz="6" w:space="0" w:color="000000"/>
              <w:right w:val="single" w:sz="6" w:space="0" w:color="000000"/>
            </w:tcBorders>
          </w:tcPr>
          <w:p w14:paraId="26391708" w14:textId="77777777" w:rsidR="007B1B5D" w:rsidRPr="000F7212" w:rsidRDefault="007B1B5D" w:rsidP="003C7319">
            <w:pPr>
              <w:pStyle w:val="TAL"/>
            </w:pPr>
            <w:r w:rsidRPr="000F7212">
              <w:t>GPRS timer 3</w:t>
            </w:r>
          </w:p>
          <w:p w14:paraId="77355250" w14:textId="77777777" w:rsidR="007B1B5D" w:rsidRPr="000F7212" w:rsidRDefault="00893D85" w:rsidP="009B4793">
            <w:pPr>
              <w:pStyle w:val="TAL"/>
              <w:rPr>
                <w:lang w:eastAsia="zh-CN"/>
              </w:rPr>
            </w:pPr>
            <w:r w:rsidRPr="000F7212">
              <w:t>8.</w:t>
            </w:r>
            <w:r w:rsidRPr="000F7212">
              <w:rPr>
                <w:rFonts w:hint="eastAsia"/>
                <w:lang w:eastAsia="zh-CN"/>
              </w:rPr>
              <w:t>12</w:t>
            </w:r>
          </w:p>
        </w:tc>
        <w:tc>
          <w:tcPr>
            <w:tcW w:w="1134" w:type="dxa"/>
            <w:tcBorders>
              <w:top w:val="single" w:sz="6" w:space="0" w:color="000000"/>
              <w:left w:val="single" w:sz="6" w:space="0" w:color="000000"/>
              <w:bottom w:val="single" w:sz="6" w:space="0" w:color="000000"/>
              <w:right w:val="single" w:sz="6" w:space="0" w:color="000000"/>
            </w:tcBorders>
          </w:tcPr>
          <w:p w14:paraId="53A3C10B" w14:textId="77777777" w:rsidR="007B1B5D" w:rsidRPr="000F7212" w:rsidRDefault="007B1B5D" w:rsidP="009B4793">
            <w:pPr>
              <w:pStyle w:val="TAC"/>
            </w:pPr>
            <w:r w:rsidRPr="000F7212">
              <w:t>O</w:t>
            </w:r>
          </w:p>
        </w:tc>
        <w:tc>
          <w:tcPr>
            <w:tcW w:w="1134" w:type="dxa"/>
            <w:tcBorders>
              <w:top w:val="single" w:sz="6" w:space="0" w:color="000000"/>
              <w:left w:val="single" w:sz="6" w:space="0" w:color="000000"/>
              <w:bottom w:val="single" w:sz="6" w:space="0" w:color="000000"/>
              <w:right w:val="single" w:sz="6" w:space="0" w:color="000000"/>
            </w:tcBorders>
          </w:tcPr>
          <w:p w14:paraId="4C31B81C" w14:textId="77777777" w:rsidR="007B1B5D" w:rsidRPr="000F7212" w:rsidRDefault="007B1B5D" w:rsidP="009B4793">
            <w:pPr>
              <w:pStyle w:val="TAC"/>
              <w:rPr>
                <w:lang w:eastAsia="ja-JP"/>
              </w:rPr>
            </w:pPr>
            <w:r w:rsidRPr="000F7212">
              <w:t>TLV</w:t>
            </w:r>
          </w:p>
        </w:tc>
        <w:tc>
          <w:tcPr>
            <w:tcW w:w="1134" w:type="dxa"/>
            <w:tcBorders>
              <w:top w:val="single" w:sz="6" w:space="0" w:color="000000"/>
              <w:left w:val="single" w:sz="6" w:space="0" w:color="000000"/>
              <w:bottom w:val="single" w:sz="6" w:space="0" w:color="000000"/>
              <w:right w:val="single" w:sz="6" w:space="0" w:color="000000"/>
            </w:tcBorders>
          </w:tcPr>
          <w:p w14:paraId="2A70E057" w14:textId="77777777" w:rsidR="007B1B5D" w:rsidRPr="000F7212" w:rsidRDefault="007B1B5D" w:rsidP="009B4793">
            <w:pPr>
              <w:pStyle w:val="TAC"/>
            </w:pPr>
            <w:r w:rsidRPr="000F7212">
              <w:t>3</w:t>
            </w:r>
          </w:p>
        </w:tc>
      </w:tr>
      <w:tr w:rsidR="00B41D61" w:rsidRPr="000F7212" w14:paraId="0AEE4ED9" w14:textId="77777777" w:rsidTr="00B41D61">
        <w:tblPrEx>
          <w:tblLook w:val="04A0" w:firstRow="1" w:lastRow="0" w:firstColumn="1" w:lastColumn="0" w:noHBand="0" w:noVBand="1"/>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2908597" w14:textId="77777777" w:rsidR="00B41D61" w:rsidRPr="000F7212" w:rsidRDefault="00B41D61" w:rsidP="00987848">
            <w:pPr>
              <w:pStyle w:val="TAL"/>
            </w:pPr>
            <w:r w:rsidRPr="000F7212">
              <w:rPr>
                <w:lang w:eastAsia="zh-CN"/>
              </w:rPr>
              <w:t>33</w:t>
            </w:r>
          </w:p>
        </w:tc>
        <w:tc>
          <w:tcPr>
            <w:tcW w:w="2837" w:type="dxa"/>
            <w:tcBorders>
              <w:top w:val="single" w:sz="6" w:space="0" w:color="000000"/>
              <w:left w:val="single" w:sz="6" w:space="0" w:color="000000"/>
              <w:bottom w:val="single" w:sz="6" w:space="0" w:color="000000"/>
              <w:right w:val="single" w:sz="6" w:space="0" w:color="000000"/>
            </w:tcBorders>
          </w:tcPr>
          <w:p w14:paraId="4D61ADB9" w14:textId="77777777" w:rsidR="00B41D61" w:rsidRPr="000F7212" w:rsidRDefault="00B41D61" w:rsidP="00987848">
            <w:pPr>
              <w:pStyle w:val="TAL"/>
              <w:rPr>
                <w:lang w:eastAsia="zh-CN"/>
              </w:rPr>
            </w:pPr>
            <w:r w:rsidRPr="000F7212">
              <w:rPr>
                <w:lang w:eastAsia="zh-CN"/>
              </w:rPr>
              <w:t>NBIFOM container</w:t>
            </w:r>
          </w:p>
        </w:tc>
        <w:tc>
          <w:tcPr>
            <w:tcW w:w="3121" w:type="dxa"/>
            <w:tcBorders>
              <w:top w:val="single" w:sz="6" w:space="0" w:color="000000"/>
              <w:left w:val="single" w:sz="6" w:space="0" w:color="000000"/>
              <w:bottom w:val="single" w:sz="6" w:space="0" w:color="000000"/>
              <w:right w:val="single" w:sz="6" w:space="0" w:color="000000"/>
            </w:tcBorders>
          </w:tcPr>
          <w:p w14:paraId="37527111" w14:textId="77777777" w:rsidR="00B41D61" w:rsidRPr="000F7212" w:rsidRDefault="00B41D61" w:rsidP="00987848">
            <w:pPr>
              <w:pStyle w:val="TAL"/>
              <w:rPr>
                <w:lang w:eastAsia="zh-CN"/>
              </w:rPr>
            </w:pPr>
            <w:r w:rsidRPr="000F7212">
              <w:rPr>
                <w:lang w:eastAsia="zh-CN"/>
              </w:rPr>
              <w:t>NBIFOM container</w:t>
            </w:r>
          </w:p>
          <w:p w14:paraId="70C8715D" w14:textId="77777777" w:rsidR="00B41D61" w:rsidRPr="000F7212" w:rsidRDefault="00B41D61" w:rsidP="00987848">
            <w:pPr>
              <w:pStyle w:val="TAL"/>
            </w:pPr>
            <w:r w:rsidRPr="000F7212">
              <w:rPr>
                <w:lang w:eastAsia="zh-CN"/>
              </w:rPr>
              <w:t>8.13</w:t>
            </w:r>
          </w:p>
        </w:tc>
        <w:tc>
          <w:tcPr>
            <w:tcW w:w="1135" w:type="dxa"/>
            <w:tcBorders>
              <w:top w:val="single" w:sz="6" w:space="0" w:color="000000"/>
              <w:left w:val="single" w:sz="6" w:space="0" w:color="000000"/>
              <w:bottom w:val="single" w:sz="6" w:space="0" w:color="000000"/>
              <w:right w:val="single" w:sz="6" w:space="0" w:color="000000"/>
            </w:tcBorders>
          </w:tcPr>
          <w:p w14:paraId="54B1F4F8" w14:textId="77777777" w:rsidR="00B41D61" w:rsidRPr="000F7212" w:rsidRDefault="00B41D61" w:rsidP="00987848">
            <w:pPr>
              <w:pStyle w:val="TAC"/>
            </w:pPr>
            <w:r w:rsidRPr="000F7212">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14:paraId="4A0FB56B" w14:textId="77777777" w:rsidR="00B41D61" w:rsidRPr="000F7212" w:rsidRDefault="00B41D61" w:rsidP="00987848">
            <w:pPr>
              <w:pStyle w:val="TAC"/>
            </w:pPr>
            <w:r w:rsidRPr="000F7212">
              <w:rPr>
                <w:lang w:eastAsia="zh-CN"/>
              </w:rPr>
              <w:t>TLV</w:t>
            </w:r>
          </w:p>
        </w:tc>
        <w:tc>
          <w:tcPr>
            <w:tcW w:w="1135" w:type="dxa"/>
            <w:gridSpan w:val="2"/>
            <w:tcBorders>
              <w:top w:val="single" w:sz="6" w:space="0" w:color="000000"/>
              <w:left w:val="single" w:sz="6" w:space="0" w:color="000000"/>
              <w:bottom w:val="single" w:sz="6" w:space="0" w:color="000000"/>
              <w:right w:val="single" w:sz="6" w:space="0" w:color="000000"/>
            </w:tcBorders>
          </w:tcPr>
          <w:p w14:paraId="57AFB637" w14:textId="77777777" w:rsidR="00B41D61" w:rsidRPr="000F7212" w:rsidRDefault="00B41D61" w:rsidP="00987848">
            <w:pPr>
              <w:pStyle w:val="TAC"/>
            </w:pPr>
            <w:r w:rsidRPr="000F7212">
              <w:rPr>
                <w:lang w:eastAsia="zh-CN"/>
              </w:rPr>
              <w:t>3-257</w:t>
            </w:r>
          </w:p>
        </w:tc>
      </w:tr>
    </w:tbl>
    <w:p w14:paraId="73539FC3" w14:textId="77777777" w:rsidR="009B4793" w:rsidRPr="000F7212" w:rsidRDefault="009B4793" w:rsidP="009B4793">
      <w:pPr>
        <w:rPr>
          <w:noProof/>
          <w:lang w:eastAsia="zh-CN"/>
        </w:rPr>
      </w:pPr>
    </w:p>
    <w:p w14:paraId="6A25003C" w14:textId="77777777" w:rsidR="00F059A7" w:rsidRPr="000F7212" w:rsidRDefault="00F059A7" w:rsidP="000F7212">
      <w:pPr>
        <w:pStyle w:val="Heading3"/>
      </w:pPr>
      <w:bookmarkStart w:id="194" w:name="_Toc146259599"/>
      <w:r w:rsidRPr="000F7212">
        <w:t>7</w:t>
      </w:r>
      <w:r w:rsidRPr="000F7212">
        <w:rPr>
          <w:rFonts w:hint="eastAsia"/>
        </w:rPr>
        <w:t>.</w:t>
      </w:r>
      <w:r w:rsidRPr="000F7212">
        <w:rPr>
          <w:rFonts w:hint="eastAsia"/>
          <w:lang w:eastAsia="zh-CN"/>
        </w:rPr>
        <w:t>3</w:t>
      </w:r>
      <w:r w:rsidRPr="000F7212">
        <w:rPr>
          <w:rFonts w:hint="eastAsia"/>
        </w:rPr>
        <w:t>.</w:t>
      </w:r>
      <w:r w:rsidRPr="000F7212">
        <w:rPr>
          <w:rFonts w:hint="eastAsia"/>
          <w:lang w:eastAsia="zh-CN"/>
        </w:rPr>
        <w:t>2</w:t>
      </w:r>
      <w:r w:rsidRPr="000F7212">
        <w:rPr>
          <w:rFonts w:hint="eastAsia"/>
        </w:rPr>
        <w:tab/>
      </w:r>
      <w:r w:rsidRPr="000F7212">
        <w:t>Protocol configuration options</w:t>
      </w:r>
      <w:bookmarkEnd w:id="194"/>
    </w:p>
    <w:p w14:paraId="2886FC81" w14:textId="77777777" w:rsidR="00F059A7" w:rsidRPr="000F7212" w:rsidRDefault="00F059A7" w:rsidP="00F059A7">
      <w:pPr>
        <w:rPr>
          <w:lang w:eastAsia="zh-CN"/>
        </w:rPr>
      </w:pPr>
      <w:r w:rsidRPr="000F7212">
        <w:t xml:space="preserve">This IE is included in the message when the network wishes to transmit (protocol) data (e.g. configuration parameters, error codes or messages/events) to the </w:t>
      </w:r>
      <w:r w:rsidRPr="000F7212">
        <w:rPr>
          <w:rFonts w:hint="eastAsia"/>
          <w:lang w:eastAsia="ko-KR"/>
        </w:rPr>
        <w:t>UE</w:t>
      </w:r>
      <w:r w:rsidRPr="000F7212">
        <w:t>.</w:t>
      </w:r>
    </w:p>
    <w:p w14:paraId="5D919A42" w14:textId="77777777" w:rsidR="000963AB" w:rsidRPr="000F7212" w:rsidRDefault="000963AB" w:rsidP="000F7212">
      <w:pPr>
        <w:pStyle w:val="Heading3"/>
        <w:rPr>
          <w:lang w:eastAsia="ja-JP"/>
        </w:rPr>
      </w:pPr>
      <w:bookmarkStart w:id="195" w:name="_Toc146259600"/>
      <w:r w:rsidRPr="000F7212">
        <w:t>7</w:t>
      </w:r>
      <w:r w:rsidRPr="000F7212">
        <w:rPr>
          <w:rFonts w:hint="eastAsia"/>
        </w:rPr>
        <w:t>.</w:t>
      </w:r>
      <w:r w:rsidRPr="000F7212">
        <w:rPr>
          <w:rFonts w:hint="eastAsia"/>
          <w:lang w:eastAsia="zh-CN"/>
        </w:rPr>
        <w:t>3</w:t>
      </w:r>
      <w:r w:rsidRPr="000F7212">
        <w:rPr>
          <w:rFonts w:hint="eastAsia"/>
        </w:rPr>
        <w:t>.</w:t>
      </w:r>
      <w:r w:rsidR="008C71A0" w:rsidRPr="000F7212">
        <w:rPr>
          <w:rFonts w:hint="eastAsia"/>
          <w:lang w:eastAsia="zh-CN"/>
        </w:rPr>
        <w:t>3</w:t>
      </w:r>
      <w:r w:rsidRPr="000F7212">
        <w:tab/>
      </w:r>
      <w:r w:rsidR="001F14F7" w:rsidRPr="000F7212">
        <w:rPr>
          <w:rFonts w:hint="eastAsia"/>
          <w:lang w:eastAsia="zh-CN"/>
        </w:rPr>
        <w:t>Tw1</w:t>
      </w:r>
      <w:r w:rsidR="001F14F7" w:rsidRPr="000F7212">
        <w:rPr>
          <w:lang w:eastAsia="ja-JP"/>
        </w:rPr>
        <w:t xml:space="preserve"> </w:t>
      </w:r>
      <w:r w:rsidRPr="000F7212">
        <w:rPr>
          <w:lang w:eastAsia="ja-JP"/>
        </w:rPr>
        <w:t>value</w:t>
      </w:r>
      <w:bookmarkEnd w:id="195"/>
    </w:p>
    <w:p w14:paraId="35D7B510" w14:textId="77777777" w:rsidR="000963AB" w:rsidRPr="000F7212" w:rsidRDefault="000963AB" w:rsidP="00F059A7">
      <w:pPr>
        <w:rPr>
          <w:lang w:eastAsia="zh-CN"/>
        </w:rPr>
      </w:pPr>
      <w:r w:rsidRPr="000F7212">
        <w:t xml:space="preserve">This IE </w:t>
      </w:r>
      <w:r w:rsidR="001F14F7" w:rsidRPr="000F7212">
        <w:t>may be</w:t>
      </w:r>
      <w:r w:rsidRPr="000F7212">
        <w:t xml:space="preserve"> included</w:t>
      </w:r>
      <w:r w:rsidR="001F14F7" w:rsidRPr="000F7212">
        <w:t xml:space="preserve"> in the message when </w:t>
      </w:r>
      <w:r w:rsidR="001F14F7" w:rsidRPr="000F7212">
        <w:rPr>
          <w:lang w:eastAsia="ja-JP"/>
        </w:rPr>
        <w:t xml:space="preserve">the cause is #26 </w:t>
      </w:r>
      <w:r w:rsidR="001F14F7" w:rsidRPr="000F7212">
        <w:t>"insufficient resources"</w:t>
      </w:r>
      <w:r w:rsidRPr="000F7212">
        <w:rPr>
          <w:lang w:eastAsia="ja-JP"/>
        </w:rPr>
        <w:t>.</w:t>
      </w:r>
    </w:p>
    <w:p w14:paraId="2F49ED8C" w14:textId="77777777" w:rsidR="00BD46DD" w:rsidRPr="000F7212" w:rsidRDefault="00BD46DD" w:rsidP="000F7212">
      <w:pPr>
        <w:pStyle w:val="Heading2"/>
      </w:pPr>
      <w:bookmarkStart w:id="196" w:name="_Toc146259601"/>
      <w:r w:rsidRPr="000F7212">
        <w:rPr>
          <w:rFonts w:hint="eastAsia"/>
          <w:lang w:eastAsia="zh-CN"/>
        </w:rPr>
        <w:t>7</w:t>
      </w:r>
      <w:r w:rsidRPr="000F7212">
        <w:t>.</w:t>
      </w:r>
      <w:r w:rsidR="00996F89" w:rsidRPr="000F7212">
        <w:rPr>
          <w:rFonts w:hint="eastAsia"/>
          <w:lang w:eastAsia="zh-CN"/>
        </w:rPr>
        <w:t>4</w:t>
      </w:r>
      <w:r w:rsidRPr="000F7212">
        <w:tab/>
        <w:t xml:space="preserve">PDN </w:t>
      </w:r>
      <w:r w:rsidR="00E2542B" w:rsidRPr="000F7212">
        <w:rPr>
          <w:lang w:eastAsia="ko-KR"/>
        </w:rPr>
        <w:t>d</w:t>
      </w:r>
      <w:r w:rsidRPr="000F7212">
        <w:rPr>
          <w:rFonts w:hint="eastAsia"/>
          <w:lang w:eastAsia="ko-KR"/>
        </w:rPr>
        <w:t>isc</w:t>
      </w:r>
      <w:r w:rsidRPr="000F7212">
        <w:t xml:space="preserve">onnect </w:t>
      </w:r>
      <w:r w:rsidR="00E2542B" w:rsidRPr="000F7212">
        <w:rPr>
          <w:lang w:eastAsia="zh-CN"/>
        </w:rPr>
        <w:t>r</w:t>
      </w:r>
      <w:r w:rsidRPr="000F7212">
        <w:t>equest</w:t>
      </w:r>
      <w:bookmarkEnd w:id="196"/>
    </w:p>
    <w:p w14:paraId="422AD951" w14:textId="77777777" w:rsidR="00BD46DD" w:rsidRPr="000F7212" w:rsidRDefault="00BD46DD" w:rsidP="000F7212">
      <w:pPr>
        <w:pStyle w:val="Heading3"/>
        <w:rPr>
          <w:lang w:eastAsia="zh-CN"/>
        </w:rPr>
      </w:pPr>
      <w:bookmarkStart w:id="197" w:name="_Toc146259602"/>
      <w:r w:rsidRPr="000F7212">
        <w:rPr>
          <w:rFonts w:hint="eastAsia"/>
          <w:lang w:eastAsia="zh-CN"/>
        </w:rPr>
        <w:t>7</w:t>
      </w:r>
      <w:r w:rsidRPr="000F7212">
        <w:rPr>
          <w:rFonts w:hint="eastAsia"/>
        </w:rPr>
        <w:t>.</w:t>
      </w:r>
      <w:r w:rsidR="00360A87" w:rsidRPr="000F7212">
        <w:rPr>
          <w:rFonts w:hint="eastAsia"/>
          <w:lang w:eastAsia="zh-CN"/>
        </w:rPr>
        <w:t>4</w:t>
      </w:r>
      <w:r w:rsidRPr="000F7212">
        <w:rPr>
          <w:rFonts w:hint="eastAsia"/>
          <w:lang w:eastAsia="zh-CN"/>
        </w:rPr>
        <w:t>.1</w:t>
      </w:r>
      <w:r w:rsidRPr="000F7212">
        <w:rPr>
          <w:rFonts w:hint="eastAsia"/>
        </w:rPr>
        <w:tab/>
      </w:r>
      <w:r w:rsidRPr="000F7212">
        <w:rPr>
          <w:rFonts w:hint="eastAsia"/>
          <w:lang w:eastAsia="ko-KR"/>
        </w:rPr>
        <w:t xml:space="preserve">Message </w:t>
      </w:r>
      <w:r w:rsidRPr="000F7212">
        <w:rPr>
          <w:lang w:eastAsia="ko-KR"/>
        </w:rPr>
        <w:t>d</w:t>
      </w:r>
      <w:r w:rsidRPr="000F7212">
        <w:rPr>
          <w:rFonts w:hint="eastAsia"/>
          <w:lang w:eastAsia="ko-KR"/>
        </w:rPr>
        <w:t>efinition</w:t>
      </w:r>
      <w:bookmarkEnd w:id="197"/>
    </w:p>
    <w:p w14:paraId="00DFE0E1" w14:textId="77777777" w:rsidR="00BD46DD" w:rsidRPr="000F7212" w:rsidRDefault="00BD46DD" w:rsidP="00BD46DD">
      <w:pPr>
        <w:keepNext/>
      </w:pPr>
      <w:r w:rsidRPr="000F7212">
        <w:t>This message is sent by the</w:t>
      </w:r>
      <w:r w:rsidRPr="000F7212">
        <w:rPr>
          <w:rFonts w:hint="eastAsia"/>
        </w:rPr>
        <w:t xml:space="preserve"> network or the UE</w:t>
      </w:r>
      <w:r w:rsidRPr="000F7212">
        <w:t xml:space="preserve"> to initiate </w:t>
      </w:r>
      <w:r w:rsidRPr="000F7212">
        <w:rPr>
          <w:rFonts w:hint="eastAsia"/>
        </w:rPr>
        <w:t>release</w:t>
      </w:r>
      <w:r w:rsidRPr="000F7212">
        <w:t xml:space="preserve"> of a PDN connection. See table </w:t>
      </w:r>
      <w:r w:rsidRPr="000F7212">
        <w:rPr>
          <w:rFonts w:hint="eastAsia"/>
        </w:rPr>
        <w:t>7</w:t>
      </w:r>
      <w:r w:rsidRPr="000F7212">
        <w:t>.</w:t>
      </w:r>
      <w:r w:rsidR="00374C85" w:rsidRPr="000F7212">
        <w:rPr>
          <w:rFonts w:hint="eastAsia"/>
          <w:lang w:eastAsia="zh-CN"/>
        </w:rPr>
        <w:t>4</w:t>
      </w:r>
      <w:r w:rsidRPr="000F7212">
        <w:rPr>
          <w:rFonts w:hint="eastAsia"/>
        </w:rPr>
        <w:t>.1</w:t>
      </w:r>
      <w:r w:rsidR="007850DA" w:rsidRPr="000F7212">
        <w:rPr>
          <w:rFonts w:hint="eastAsia"/>
          <w:lang w:eastAsia="zh-CN"/>
        </w:rPr>
        <w:t>.1</w:t>
      </w:r>
      <w:r w:rsidRPr="000F7212">
        <w:t>.</w:t>
      </w:r>
    </w:p>
    <w:p w14:paraId="27C2D329" w14:textId="77777777" w:rsidR="00BD46DD" w:rsidRPr="000F7212" w:rsidRDefault="00BD46DD" w:rsidP="00EA6120">
      <w:pPr>
        <w:pStyle w:val="B1"/>
      </w:pPr>
      <w:r w:rsidRPr="000F7212">
        <w:t>Message type:</w:t>
      </w:r>
      <w:r w:rsidRPr="000F7212">
        <w:tab/>
        <w:t xml:space="preserve">PDN </w:t>
      </w:r>
      <w:r w:rsidRPr="000F7212">
        <w:rPr>
          <w:rFonts w:hint="eastAsia"/>
          <w:lang w:eastAsia="ko-KR"/>
        </w:rPr>
        <w:t>DISCONNECT</w:t>
      </w:r>
      <w:r w:rsidRPr="000F7212">
        <w:t xml:space="preserve"> REQUEST</w:t>
      </w:r>
    </w:p>
    <w:p w14:paraId="782B80F1" w14:textId="77777777" w:rsidR="00BD46DD" w:rsidRPr="000F7212" w:rsidRDefault="00BD46DD" w:rsidP="00EA6120">
      <w:pPr>
        <w:pStyle w:val="B1"/>
      </w:pPr>
      <w:r w:rsidRPr="000F7212">
        <w:t>Direction:</w:t>
      </w:r>
      <w:r w:rsidR="000F7212">
        <w:tab/>
      </w:r>
      <w:r w:rsidRPr="000F7212">
        <w:tab/>
      </w:r>
      <w:r w:rsidRPr="000F7212">
        <w:rPr>
          <w:rFonts w:hint="eastAsia"/>
          <w:lang w:eastAsia="ko-KR"/>
        </w:rPr>
        <w:t>both</w:t>
      </w:r>
    </w:p>
    <w:p w14:paraId="37FE99F8" w14:textId="77777777" w:rsidR="00BD46DD" w:rsidRPr="000F7212" w:rsidRDefault="00BD46DD" w:rsidP="00984B18">
      <w:pPr>
        <w:pStyle w:val="TH"/>
        <w:outlineLvl w:val="0"/>
      </w:pPr>
      <w:r w:rsidRPr="000F7212">
        <w:t xml:space="preserve">Table </w:t>
      </w:r>
      <w:r w:rsidRPr="000F7212">
        <w:rPr>
          <w:rFonts w:hint="eastAsia"/>
          <w:lang w:eastAsia="zh-CN"/>
        </w:rPr>
        <w:t>7</w:t>
      </w:r>
      <w:r w:rsidRPr="000F7212">
        <w:t>.</w:t>
      </w:r>
      <w:r w:rsidR="00596539" w:rsidRPr="000F7212">
        <w:rPr>
          <w:rFonts w:hint="eastAsia"/>
          <w:lang w:eastAsia="zh-CN"/>
        </w:rPr>
        <w:t>4</w:t>
      </w:r>
      <w:r w:rsidRPr="000F7212">
        <w:rPr>
          <w:rFonts w:hint="eastAsia"/>
          <w:lang w:eastAsia="zh-CN"/>
        </w:rPr>
        <w:t>.1</w:t>
      </w:r>
      <w:r w:rsidR="007F52DF" w:rsidRPr="000F7212">
        <w:rPr>
          <w:rFonts w:hint="eastAsia"/>
          <w:lang w:eastAsia="zh-CN"/>
        </w:rPr>
        <w:t>.1</w:t>
      </w:r>
      <w:r w:rsidRPr="000F7212">
        <w:t xml:space="preserve">: PDN </w:t>
      </w:r>
      <w:r w:rsidRPr="000F7212">
        <w:rPr>
          <w:rFonts w:hint="eastAsia"/>
          <w:lang w:eastAsia="ko-KR"/>
        </w:rPr>
        <w:t>DISCONNECT</w:t>
      </w:r>
      <w:r w:rsidRPr="000F7212">
        <w:t xml:space="preserve"> REQUEST 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BD46DD" w:rsidRPr="000F7212" w14:paraId="7B55810D" w14:textId="77777777" w:rsidTr="00977DE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D659D6E" w14:textId="77777777" w:rsidR="00BD46DD" w:rsidRPr="000F7212" w:rsidRDefault="00BD46DD" w:rsidP="009706BA">
            <w:pPr>
              <w:pStyle w:val="TAH"/>
            </w:pPr>
            <w:r w:rsidRPr="000F7212">
              <w:t>IEI</w:t>
            </w:r>
          </w:p>
        </w:tc>
        <w:tc>
          <w:tcPr>
            <w:tcW w:w="2835" w:type="dxa"/>
            <w:tcBorders>
              <w:top w:val="single" w:sz="6" w:space="0" w:color="000000"/>
              <w:left w:val="single" w:sz="6" w:space="0" w:color="000000"/>
              <w:bottom w:val="single" w:sz="6" w:space="0" w:color="000000"/>
              <w:right w:val="single" w:sz="6" w:space="0" w:color="000000"/>
            </w:tcBorders>
          </w:tcPr>
          <w:p w14:paraId="7E5552BC" w14:textId="77777777" w:rsidR="00BD46DD" w:rsidRPr="000F7212" w:rsidRDefault="00BD46DD" w:rsidP="009706BA">
            <w:pPr>
              <w:pStyle w:val="TAH"/>
            </w:pPr>
            <w:r w:rsidRPr="000F7212">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2A53E4F8" w14:textId="77777777" w:rsidR="00BD46DD" w:rsidRPr="000F7212" w:rsidRDefault="00BD46DD" w:rsidP="009706BA">
            <w:pPr>
              <w:pStyle w:val="TAH"/>
            </w:pPr>
            <w:r w:rsidRPr="000F7212">
              <w:t>Type/Reference</w:t>
            </w:r>
          </w:p>
        </w:tc>
        <w:tc>
          <w:tcPr>
            <w:tcW w:w="1134" w:type="dxa"/>
            <w:tcBorders>
              <w:top w:val="single" w:sz="6" w:space="0" w:color="000000"/>
              <w:left w:val="single" w:sz="6" w:space="0" w:color="000000"/>
              <w:bottom w:val="single" w:sz="6" w:space="0" w:color="000000"/>
              <w:right w:val="single" w:sz="6" w:space="0" w:color="000000"/>
            </w:tcBorders>
          </w:tcPr>
          <w:p w14:paraId="6F83BC82" w14:textId="77777777" w:rsidR="00BD46DD" w:rsidRPr="000F7212" w:rsidRDefault="00BD46DD" w:rsidP="009706BA">
            <w:pPr>
              <w:pStyle w:val="TAH"/>
            </w:pPr>
            <w:r w:rsidRPr="000F7212">
              <w:t>Presence</w:t>
            </w:r>
          </w:p>
        </w:tc>
        <w:tc>
          <w:tcPr>
            <w:tcW w:w="1134" w:type="dxa"/>
            <w:tcBorders>
              <w:top w:val="single" w:sz="6" w:space="0" w:color="000000"/>
              <w:left w:val="single" w:sz="6" w:space="0" w:color="000000"/>
              <w:bottom w:val="single" w:sz="6" w:space="0" w:color="000000"/>
              <w:right w:val="single" w:sz="6" w:space="0" w:color="000000"/>
            </w:tcBorders>
          </w:tcPr>
          <w:p w14:paraId="2BE3ACD5" w14:textId="77777777" w:rsidR="00BD46DD" w:rsidRPr="000F7212" w:rsidRDefault="00BD46DD" w:rsidP="009706BA">
            <w:pPr>
              <w:pStyle w:val="TAH"/>
            </w:pPr>
            <w:r w:rsidRPr="000F7212">
              <w:t>Format</w:t>
            </w:r>
          </w:p>
        </w:tc>
        <w:tc>
          <w:tcPr>
            <w:tcW w:w="1134" w:type="dxa"/>
            <w:tcBorders>
              <w:top w:val="single" w:sz="6" w:space="0" w:color="000000"/>
              <w:left w:val="single" w:sz="6" w:space="0" w:color="000000"/>
              <w:bottom w:val="single" w:sz="6" w:space="0" w:color="000000"/>
              <w:right w:val="single" w:sz="6" w:space="0" w:color="000000"/>
            </w:tcBorders>
          </w:tcPr>
          <w:p w14:paraId="586A268B" w14:textId="77777777" w:rsidR="00BD46DD" w:rsidRPr="000F7212" w:rsidRDefault="00BD46DD" w:rsidP="009706BA">
            <w:pPr>
              <w:pStyle w:val="TAH"/>
            </w:pPr>
            <w:r w:rsidRPr="000F7212">
              <w:t>Length</w:t>
            </w:r>
          </w:p>
        </w:tc>
      </w:tr>
      <w:tr w:rsidR="00BD46DD" w:rsidRPr="000F7212" w14:paraId="0B93BB9A" w14:textId="77777777" w:rsidTr="00977DE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A44D8C5" w14:textId="77777777" w:rsidR="00BD46DD" w:rsidRPr="000F7212" w:rsidRDefault="00BD46DD" w:rsidP="005C0981">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E3CB995" w14:textId="77777777" w:rsidR="00BD46DD" w:rsidRPr="000F7212" w:rsidRDefault="00BD46DD" w:rsidP="005C0981">
            <w:pPr>
              <w:pStyle w:val="TAL"/>
            </w:pPr>
            <w:r w:rsidRPr="000F7212">
              <w:t xml:space="preserve">PDN </w:t>
            </w:r>
            <w:r w:rsidRPr="000F7212">
              <w:rPr>
                <w:rFonts w:hint="eastAsia"/>
                <w:lang w:eastAsia="ko-KR"/>
              </w:rPr>
              <w:t>disconnect</w:t>
            </w:r>
            <w:r w:rsidRPr="000F7212">
              <w:t xml:space="preserve"> request message identity</w:t>
            </w:r>
          </w:p>
        </w:tc>
        <w:tc>
          <w:tcPr>
            <w:tcW w:w="3119" w:type="dxa"/>
            <w:tcBorders>
              <w:top w:val="single" w:sz="6" w:space="0" w:color="000000"/>
              <w:left w:val="single" w:sz="6" w:space="0" w:color="000000"/>
              <w:bottom w:val="single" w:sz="6" w:space="0" w:color="000000"/>
              <w:right w:val="single" w:sz="6" w:space="0" w:color="000000"/>
            </w:tcBorders>
          </w:tcPr>
          <w:p w14:paraId="5AA875EC" w14:textId="77777777" w:rsidR="00BD46DD" w:rsidRPr="000F7212" w:rsidRDefault="00BD46DD" w:rsidP="005C0981">
            <w:pPr>
              <w:pStyle w:val="TAL"/>
              <w:rPr>
                <w:lang w:eastAsia="zh-CN"/>
              </w:rPr>
            </w:pPr>
            <w:r w:rsidRPr="000F7212">
              <w:t>Message type</w:t>
            </w:r>
            <w:r w:rsidR="008519F7" w:rsidRPr="000F7212">
              <w:rPr>
                <w:rFonts w:hint="eastAsia"/>
                <w:lang w:eastAsia="zh-CN"/>
              </w:rPr>
              <w:br/>
            </w:r>
            <w:r w:rsidRPr="000F7212">
              <w:rPr>
                <w:rFonts w:hint="eastAsia"/>
                <w:lang w:eastAsia="ko-KR"/>
              </w:rPr>
              <w:t>8.</w:t>
            </w:r>
            <w:r w:rsidR="00432D5E" w:rsidRPr="000F7212">
              <w:rPr>
                <w:rFonts w:hint="eastAsia"/>
                <w:lang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0BC0D50D" w14:textId="77777777" w:rsidR="00BD46DD" w:rsidRPr="000F7212" w:rsidRDefault="00BD46DD" w:rsidP="005C0981">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7FB9FFED" w14:textId="77777777" w:rsidR="00BD46DD" w:rsidRPr="000F7212" w:rsidRDefault="00BD46DD" w:rsidP="005C0981">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1D9C2DBF" w14:textId="77777777" w:rsidR="00BD46DD" w:rsidRPr="000F7212" w:rsidRDefault="00BD46DD" w:rsidP="005C0981">
            <w:pPr>
              <w:pStyle w:val="TAC"/>
              <w:rPr>
                <w:lang w:eastAsia="ko-KR"/>
              </w:rPr>
            </w:pPr>
            <w:r w:rsidRPr="000F7212">
              <w:rPr>
                <w:rFonts w:hint="eastAsia"/>
                <w:lang w:eastAsia="ko-KR"/>
              </w:rPr>
              <w:t>1</w:t>
            </w:r>
          </w:p>
        </w:tc>
      </w:tr>
      <w:tr w:rsidR="00BD46DD" w:rsidRPr="000F7212" w14:paraId="4C0AF3CB" w14:textId="77777777" w:rsidTr="00977DE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D90B3CD" w14:textId="77777777" w:rsidR="00BD46DD" w:rsidRPr="000F7212" w:rsidRDefault="00BD46DD" w:rsidP="005C0981">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34E836E" w14:textId="77777777" w:rsidR="00BD46DD" w:rsidRPr="000F7212" w:rsidRDefault="00BD46DD" w:rsidP="005C0981">
            <w:pPr>
              <w:pStyle w:val="TAL"/>
            </w:pPr>
            <w:r w:rsidRPr="000F7212">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14:paraId="26150980" w14:textId="77777777" w:rsidR="00BD46DD" w:rsidRPr="000F7212" w:rsidRDefault="00BD46DD" w:rsidP="005C0981">
            <w:pPr>
              <w:pStyle w:val="TAL"/>
              <w:rPr>
                <w:lang w:eastAsia="zh-CN"/>
              </w:rPr>
            </w:pPr>
            <w:r w:rsidRPr="000F7212">
              <w:t>Transaction identifier</w:t>
            </w:r>
            <w:r w:rsidR="008519F7" w:rsidRPr="000F7212">
              <w:rPr>
                <w:rFonts w:hint="eastAsia"/>
                <w:lang w:eastAsia="zh-CN"/>
              </w:rPr>
              <w:br/>
            </w:r>
            <w:r w:rsidRPr="000F7212">
              <w:rPr>
                <w:rFonts w:hint="eastAsia"/>
                <w:lang w:eastAsia="ko-KR"/>
              </w:rPr>
              <w:t>8.</w:t>
            </w:r>
            <w:r w:rsidR="008F6BBB" w:rsidRPr="000F7212">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101A34C4" w14:textId="77777777" w:rsidR="00BD46DD" w:rsidRPr="000F7212" w:rsidRDefault="00BD46DD" w:rsidP="005C0981">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5866FEB2" w14:textId="77777777" w:rsidR="00BD46DD" w:rsidRPr="000F7212" w:rsidRDefault="00BD46DD" w:rsidP="005C0981">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0245D50D" w14:textId="77777777" w:rsidR="00BD46DD" w:rsidRPr="000F7212" w:rsidRDefault="00BD46DD" w:rsidP="005C0981">
            <w:pPr>
              <w:pStyle w:val="TAC"/>
              <w:rPr>
                <w:lang w:eastAsia="ko-KR"/>
              </w:rPr>
            </w:pPr>
            <w:r w:rsidRPr="000F7212">
              <w:rPr>
                <w:rFonts w:hint="eastAsia"/>
                <w:lang w:eastAsia="ko-KR"/>
              </w:rPr>
              <w:t>1</w:t>
            </w:r>
          </w:p>
        </w:tc>
      </w:tr>
      <w:tr w:rsidR="00BD46DD" w:rsidRPr="000F7212" w14:paraId="12A0148C" w14:textId="77777777" w:rsidTr="00977DE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B3782B2" w14:textId="77777777" w:rsidR="00BD46DD" w:rsidRPr="000F7212" w:rsidRDefault="00BD46DD" w:rsidP="005C0981">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B9DD03C" w14:textId="77777777" w:rsidR="00BD46DD" w:rsidRPr="000F7212" w:rsidRDefault="00BD46DD" w:rsidP="005C0981">
            <w:pPr>
              <w:pStyle w:val="TAL"/>
            </w:pPr>
            <w:r w:rsidRPr="000F7212">
              <w:rPr>
                <w:rFonts w:hint="eastAsia"/>
                <w:lang w:eastAsia="ko-KR"/>
              </w:rPr>
              <w:t>PDN connection ID</w:t>
            </w:r>
          </w:p>
        </w:tc>
        <w:tc>
          <w:tcPr>
            <w:tcW w:w="3119" w:type="dxa"/>
            <w:tcBorders>
              <w:top w:val="single" w:sz="6" w:space="0" w:color="000000"/>
              <w:left w:val="single" w:sz="6" w:space="0" w:color="000000"/>
              <w:bottom w:val="single" w:sz="6" w:space="0" w:color="000000"/>
              <w:right w:val="single" w:sz="6" w:space="0" w:color="000000"/>
            </w:tcBorders>
          </w:tcPr>
          <w:p w14:paraId="704A8B60" w14:textId="77777777" w:rsidR="00BD46DD" w:rsidRPr="000F7212" w:rsidRDefault="00BD46DD" w:rsidP="005C0981">
            <w:pPr>
              <w:pStyle w:val="TAL"/>
              <w:rPr>
                <w:lang w:eastAsia="zh-CN"/>
              </w:rPr>
            </w:pPr>
            <w:r w:rsidRPr="000F7212">
              <w:rPr>
                <w:rFonts w:hint="eastAsia"/>
                <w:lang w:eastAsia="ko-KR"/>
              </w:rPr>
              <w:t>PDN connection ID</w:t>
            </w:r>
            <w:r w:rsidR="008F6BBB" w:rsidRPr="000F7212">
              <w:rPr>
                <w:rFonts w:hint="eastAsia"/>
                <w:lang w:eastAsia="zh-CN"/>
              </w:rPr>
              <w:br/>
            </w:r>
            <w:r w:rsidRPr="000F7212">
              <w:rPr>
                <w:rFonts w:hint="eastAsia"/>
                <w:lang w:eastAsia="ko-KR"/>
              </w:rPr>
              <w:t>8.</w:t>
            </w:r>
            <w:r w:rsidR="008F6BBB" w:rsidRPr="000F7212">
              <w:rPr>
                <w:rFonts w:hint="eastAsia"/>
                <w:lang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76D1CC32" w14:textId="77777777" w:rsidR="00BD46DD" w:rsidRPr="000F7212" w:rsidRDefault="00BD46DD" w:rsidP="005C0981">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699390C6" w14:textId="77777777" w:rsidR="00BD46DD" w:rsidRPr="000F7212" w:rsidRDefault="00BD46DD" w:rsidP="005C0981">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5D25EA73" w14:textId="77777777" w:rsidR="00BD46DD" w:rsidRPr="000F7212" w:rsidRDefault="00E774AC" w:rsidP="005C0981">
            <w:pPr>
              <w:pStyle w:val="TAC"/>
              <w:rPr>
                <w:lang w:eastAsia="zh-CN"/>
              </w:rPr>
            </w:pPr>
            <w:r w:rsidRPr="000F7212">
              <w:rPr>
                <w:rFonts w:hint="eastAsia"/>
                <w:lang w:eastAsia="zh-CN"/>
              </w:rPr>
              <w:t>1</w:t>
            </w:r>
          </w:p>
        </w:tc>
      </w:tr>
      <w:tr w:rsidR="00BD46DD" w:rsidRPr="000F7212" w14:paraId="5FD92D85" w14:textId="77777777" w:rsidTr="00977DE5">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240FF60" w14:textId="77777777" w:rsidR="00BD46DD" w:rsidRPr="000F7212" w:rsidRDefault="00BD46DD" w:rsidP="005C0981">
            <w:pPr>
              <w:pStyle w:val="TAL"/>
              <w:rPr>
                <w:lang w:eastAsia="ko-KR"/>
              </w:rPr>
            </w:pPr>
            <w:r w:rsidRPr="000F7212">
              <w:rPr>
                <w:rFonts w:hint="eastAsia"/>
                <w:lang w:eastAsia="ko-KR"/>
              </w:rPr>
              <w:t>58</w:t>
            </w:r>
          </w:p>
        </w:tc>
        <w:tc>
          <w:tcPr>
            <w:tcW w:w="2835" w:type="dxa"/>
            <w:tcBorders>
              <w:top w:val="single" w:sz="6" w:space="0" w:color="000000"/>
              <w:left w:val="single" w:sz="6" w:space="0" w:color="000000"/>
              <w:bottom w:val="single" w:sz="6" w:space="0" w:color="000000"/>
              <w:right w:val="single" w:sz="6" w:space="0" w:color="000000"/>
            </w:tcBorders>
          </w:tcPr>
          <w:p w14:paraId="3291C86A" w14:textId="77777777" w:rsidR="00BD46DD" w:rsidRPr="000F7212" w:rsidRDefault="00BD46DD" w:rsidP="005C0981">
            <w:pPr>
              <w:pStyle w:val="TAL"/>
            </w:pPr>
            <w:r w:rsidRPr="000F7212">
              <w:rPr>
                <w:rFonts w:hint="eastAsia"/>
                <w:lang w:eastAsia="zh-CN"/>
              </w:rPr>
              <w:t>Cause</w:t>
            </w:r>
          </w:p>
        </w:tc>
        <w:tc>
          <w:tcPr>
            <w:tcW w:w="3119" w:type="dxa"/>
            <w:tcBorders>
              <w:top w:val="single" w:sz="6" w:space="0" w:color="000000"/>
              <w:left w:val="single" w:sz="6" w:space="0" w:color="000000"/>
              <w:bottom w:val="single" w:sz="6" w:space="0" w:color="000000"/>
              <w:right w:val="single" w:sz="6" w:space="0" w:color="000000"/>
            </w:tcBorders>
          </w:tcPr>
          <w:p w14:paraId="1DC24960" w14:textId="77777777" w:rsidR="00BD46DD" w:rsidRPr="000F7212" w:rsidRDefault="00BD46DD" w:rsidP="005C0981">
            <w:pPr>
              <w:pStyle w:val="TAL"/>
              <w:rPr>
                <w:lang w:eastAsia="zh-CN"/>
              </w:rPr>
            </w:pPr>
            <w:r w:rsidRPr="000F7212">
              <w:rPr>
                <w:rFonts w:hint="eastAsia"/>
                <w:lang w:eastAsia="zh-CN"/>
              </w:rPr>
              <w:t>Cause</w:t>
            </w:r>
            <w:r w:rsidR="008F6BBB" w:rsidRPr="000F7212">
              <w:rPr>
                <w:rFonts w:hint="eastAsia"/>
                <w:lang w:eastAsia="zh-CN"/>
              </w:rPr>
              <w:br/>
            </w:r>
            <w:r w:rsidRPr="000F7212">
              <w:rPr>
                <w:rFonts w:hint="eastAsia"/>
                <w:lang w:eastAsia="ko-KR"/>
              </w:rPr>
              <w:t>8.</w:t>
            </w:r>
            <w:r w:rsidR="008F6BBB" w:rsidRPr="000F7212">
              <w:rPr>
                <w:rFonts w:hint="eastAsia"/>
                <w:lang w:eastAsia="zh-CN"/>
              </w:rPr>
              <w:t>11</w:t>
            </w:r>
          </w:p>
        </w:tc>
        <w:tc>
          <w:tcPr>
            <w:tcW w:w="1134" w:type="dxa"/>
            <w:tcBorders>
              <w:top w:val="single" w:sz="6" w:space="0" w:color="000000"/>
              <w:left w:val="single" w:sz="6" w:space="0" w:color="000000"/>
              <w:bottom w:val="single" w:sz="6" w:space="0" w:color="000000"/>
              <w:right w:val="single" w:sz="6" w:space="0" w:color="000000"/>
            </w:tcBorders>
          </w:tcPr>
          <w:p w14:paraId="4185AA90" w14:textId="77777777" w:rsidR="00BD46DD" w:rsidRPr="000F7212" w:rsidRDefault="00BD46DD" w:rsidP="005C0981">
            <w:pPr>
              <w:pStyle w:val="TAC"/>
            </w:pPr>
            <w:r w:rsidRPr="000F7212">
              <w:t>O</w:t>
            </w:r>
          </w:p>
        </w:tc>
        <w:tc>
          <w:tcPr>
            <w:tcW w:w="1134" w:type="dxa"/>
            <w:tcBorders>
              <w:top w:val="single" w:sz="6" w:space="0" w:color="000000"/>
              <w:left w:val="single" w:sz="6" w:space="0" w:color="000000"/>
              <w:bottom w:val="single" w:sz="6" w:space="0" w:color="000000"/>
              <w:right w:val="single" w:sz="6" w:space="0" w:color="000000"/>
            </w:tcBorders>
          </w:tcPr>
          <w:p w14:paraId="3FED231D" w14:textId="77777777" w:rsidR="00BD46DD" w:rsidRPr="000F7212" w:rsidRDefault="00BD46DD" w:rsidP="005C0981">
            <w:pPr>
              <w:pStyle w:val="TAC"/>
              <w:rPr>
                <w:lang w:eastAsia="ja-JP"/>
              </w:rPr>
            </w:pPr>
            <w:r w:rsidRPr="000F7212">
              <w:rPr>
                <w:lang w:eastAsia="ja-JP"/>
              </w:rPr>
              <w:t>TV</w:t>
            </w:r>
          </w:p>
        </w:tc>
        <w:tc>
          <w:tcPr>
            <w:tcW w:w="1134" w:type="dxa"/>
            <w:tcBorders>
              <w:top w:val="single" w:sz="6" w:space="0" w:color="000000"/>
              <w:left w:val="single" w:sz="6" w:space="0" w:color="000000"/>
              <w:bottom w:val="single" w:sz="6" w:space="0" w:color="000000"/>
              <w:right w:val="single" w:sz="6" w:space="0" w:color="000000"/>
            </w:tcBorders>
          </w:tcPr>
          <w:p w14:paraId="0768F059" w14:textId="77777777" w:rsidR="00BD46DD" w:rsidRPr="000F7212" w:rsidRDefault="00BD46DD" w:rsidP="005C0981">
            <w:pPr>
              <w:pStyle w:val="TAC"/>
              <w:rPr>
                <w:lang w:eastAsia="ko-KR"/>
              </w:rPr>
            </w:pPr>
            <w:r w:rsidRPr="000F7212">
              <w:rPr>
                <w:rFonts w:hint="eastAsia"/>
                <w:lang w:eastAsia="ko-KR"/>
              </w:rPr>
              <w:t>2</w:t>
            </w:r>
          </w:p>
        </w:tc>
      </w:tr>
      <w:tr w:rsidR="00BD46DD" w:rsidRPr="000F7212" w14:paraId="380E0500" w14:textId="77777777" w:rsidTr="00977DE5">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9B42115" w14:textId="77777777" w:rsidR="00BD46DD" w:rsidRPr="000F7212" w:rsidRDefault="00BD46DD" w:rsidP="005C0981">
            <w:pPr>
              <w:pStyle w:val="TAL"/>
              <w:rPr>
                <w:lang w:eastAsia="ko-KR"/>
              </w:rPr>
            </w:pPr>
            <w:r w:rsidRPr="000F7212">
              <w:rPr>
                <w:rFonts w:hint="eastAsia"/>
                <w:lang w:eastAsia="ko-KR"/>
              </w:rPr>
              <w:t>27</w:t>
            </w:r>
          </w:p>
        </w:tc>
        <w:tc>
          <w:tcPr>
            <w:tcW w:w="2835" w:type="dxa"/>
            <w:tcBorders>
              <w:top w:val="single" w:sz="6" w:space="0" w:color="000000"/>
              <w:left w:val="single" w:sz="6" w:space="0" w:color="000000"/>
              <w:bottom w:val="single" w:sz="6" w:space="0" w:color="000000"/>
              <w:right w:val="single" w:sz="6" w:space="0" w:color="000000"/>
            </w:tcBorders>
          </w:tcPr>
          <w:p w14:paraId="7E65ED54" w14:textId="77777777" w:rsidR="00BD46DD" w:rsidRPr="000F7212" w:rsidRDefault="00BD46DD" w:rsidP="005C0981">
            <w:pPr>
              <w:pStyle w:val="TAL"/>
            </w:pPr>
            <w:r w:rsidRPr="000F7212">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14:paraId="274EB364" w14:textId="77777777" w:rsidR="00BD46DD" w:rsidRPr="000F7212" w:rsidRDefault="00BD46DD" w:rsidP="005C0981">
            <w:pPr>
              <w:pStyle w:val="TAL"/>
              <w:rPr>
                <w:lang w:eastAsia="zh-CN"/>
              </w:rPr>
            </w:pPr>
            <w:r w:rsidRPr="000F7212">
              <w:t>Protocol configuration options</w:t>
            </w:r>
            <w:r w:rsidR="008F6BBB" w:rsidRPr="000F7212">
              <w:rPr>
                <w:rFonts w:hint="eastAsia"/>
                <w:lang w:eastAsia="zh-CN"/>
              </w:rPr>
              <w:br/>
            </w:r>
            <w:r w:rsidRPr="000F7212">
              <w:rPr>
                <w:rFonts w:hint="eastAsia"/>
                <w:lang w:eastAsia="ko-KR"/>
              </w:rPr>
              <w:t>8.</w:t>
            </w:r>
            <w:r w:rsidR="008F6BBB" w:rsidRPr="000F7212">
              <w:rPr>
                <w:rFonts w:hint="eastAsia"/>
                <w:lang w:eastAsia="zh-CN"/>
              </w:rPr>
              <w:t>7</w:t>
            </w:r>
          </w:p>
        </w:tc>
        <w:tc>
          <w:tcPr>
            <w:tcW w:w="1134" w:type="dxa"/>
            <w:tcBorders>
              <w:top w:val="single" w:sz="6" w:space="0" w:color="000000"/>
              <w:left w:val="single" w:sz="6" w:space="0" w:color="000000"/>
              <w:bottom w:val="single" w:sz="6" w:space="0" w:color="000000"/>
              <w:right w:val="single" w:sz="6" w:space="0" w:color="000000"/>
            </w:tcBorders>
          </w:tcPr>
          <w:p w14:paraId="1144D12F" w14:textId="77777777" w:rsidR="00BD46DD" w:rsidRPr="000F7212" w:rsidRDefault="00BD46DD" w:rsidP="005C0981">
            <w:pPr>
              <w:pStyle w:val="TAC"/>
            </w:pPr>
            <w:r w:rsidRPr="000F7212">
              <w:t>O</w:t>
            </w:r>
          </w:p>
        </w:tc>
        <w:tc>
          <w:tcPr>
            <w:tcW w:w="1134" w:type="dxa"/>
            <w:tcBorders>
              <w:top w:val="single" w:sz="6" w:space="0" w:color="000000"/>
              <w:left w:val="single" w:sz="6" w:space="0" w:color="000000"/>
              <w:bottom w:val="single" w:sz="6" w:space="0" w:color="000000"/>
              <w:right w:val="single" w:sz="6" w:space="0" w:color="000000"/>
            </w:tcBorders>
          </w:tcPr>
          <w:p w14:paraId="1819A0FD" w14:textId="77777777" w:rsidR="00BD46DD" w:rsidRPr="000F7212" w:rsidRDefault="00BD46DD" w:rsidP="005C0981">
            <w:pPr>
              <w:pStyle w:val="TAC"/>
              <w:rPr>
                <w:lang w:eastAsia="ja-JP"/>
              </w:rPr>
            </w:pPr>
            <w:r w:rsidRPr="000F7212">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14:paraId="2A41C422" w14:textId="77777777" w:rsidR="00BD46DD" w:rsidRPr="000F7212" w:rsidRDefault="00BD46DD" w:rsidP="005C0981">
            <w:pPr>
              <w:pStyle w:val="TAC"/>
              <w:rPr>
                <w:lang w:eastAsia="ko-KR"/>
              </w:rPr>
            </w:pPr>
            <w:r w:rsidRPr="000F7212">
              <w:rPr>
                <w:rFonts w:hint="eastAsia"/>
                <w:lang w:eastAsia="ko-KR"/>
              </w:rPr>
              <w:t>3-253</w:t>
            </w:r>
          </w:p>
        </w:tc>
      </w:tr>
    </w:tbl>
    <w:p w14:paraId="0CE290C4" w14:textId="77777777" w:rsidR="00BD46DD" w:rsidRPr="000F7212" w:rsidRDefault="00BD46DD" w:rsidP="00EA6120">
      <w:pPr>
        <w:rPr>
          <w:lang w:eastAsia="zh-CN"/>
        </w:rPr>
      </w:pPr>
    </w:p>
    <w:p w14:paraId="6AD878C8" w14:textId="77777777" w:rsidR="00BD46DD" w:rsidRPr="000F7212" w:rsidRDefault="00BD46DD" w:rsidP="000F7212">
      <w:pPr>
        <w:pStyle w:val="Heading3"/>
        <w:rPr>
          <w:lang w:eastAsia="zh-CN"/>
        </w:rPr>
      </w:pPr>
      <w:bookmarkStart w:id="198" w:name="_Toc146259603"/>
      <w:r w:rsidRPr="000F7212">
        <w:rPr>
          <w:rFonts w:hint="eastAsia"/>
          <w:lang w:eastAsia="zh-CN"/>
        </w:rPr>
        <w:lastRenderedPageBreak/>
        <w:t>7.</w:t>
      </w:r>
      <w:r w:rsidR="008C0DD2" w:rsidRPr="000F7212">
        <w:rPr>
          <w:rFonts w:hint="eastAsia"/>
          <w:lang w:eastAsia="zh-CN"/>
        </w:rPr>
        <w:t>4</w:t>
      </w:r>
      <w:r w:rsidRPr="000F7212">
        <w:rPr>
          <w:rFonts w:hint="eastAsia"/>
          <w:lang w:eastAsia="zh-CN"/>
        </w:rPr>
        <w:t>.2</w:t>
      </w:r>
      <w:r w:rsidRPr="000F7212">
        <w:rPr>
          <w:rFonts w:hint="eastAsia"/>
          <w:lang w:eastAsia="zh-CN"/>
        </w:rPr>
        <w:tab/>
      </w:r>
      <w:r w:rsidRPr="000F7212">
        <w:rPr>
          <w:rFonts w:hint="eastAsia"/>
          <w:lang w:eastAsia="ko-KR"/>
        </w:rPr>
        <w:t>Protocol configuration options</w:t>
      </w:r>
      <w:bookmarkEnd w:id="198"/>
    </w:p>
    <w:p w14:paraId="0D9E78BC" w14:textId="77777777" w:rsidR="00BD46DD" w:rsidRPr="000F7212" w:rsidRDefault="00BD46DD" w:rsidP="00EA6120">
      <w:pPr>
        <w:rPr>
          <w:lang w:eastAsia="ko-KR"/>
        </w:rPr>
      </w:pPr>
      <w:r w:rsidRPr="000F7212">
        <w:t>This IE is included in the message when the</w:t>
      </w:r>
      <w:r w:rsidRPr="000F7212">
        <w:rPr>
          <w:rFonts w:hint="eastAsia"/>
          <w:lang w:eastAsia="ko-KR"/>
        </w:rPr>
        <w:t xml:space="preserve"> UE or the</w:t>
      </w:r>
      <w:r w:rsidRPr="000F7212">
        <w:t xml:space="preserve"> </w:t>
      </w:r>
      <w:r w:rsidRPr="000F7212">
        <w:rPr>
          <w:rFonts w:hint="eastAsia"/>
          <w:lang w:eastAsia="ko-KR"/>
        </w:rPr>
        <w:t xml:space="preserve">network </w:t>
      </w:r>
      <w:r w:rsidRPr="000F7212">
        <w:t>wishes to transmit (protocol) data (e.g. configuration parameters</w:t>
      </w:r>
      <w:r w:rsidRPr="000F7212">
        <w:rPr>
          <w:rFonts w:hint="eastAsia"/>
          <w:lang w:eastAsia="ko-KR"/>
        </w:rPr>
        <w:t>, error codes or messages/events) to the peer entity.</w:t>
      </w:r>
    </w:p>
    <w:p w14:paraId="138A8351" w14:textId="77777777" w:rsidR="0084070D" w:rsidRPr="000F7212" w:rsidRDefault="0084070D" w:rsidP="000F7212">
      <w:pPr>
        <w:pStyle w:val="Heading2"/>
        <w:rPr>
          <w:lang w:eastAsia="zh-CN"/>
        </w:rPr>
      </w:pPr>
      <w:bookmarkStart w:id="199" w:name="_Toc146259604"/>
      <w:r w:rsidRPr="000F7212">
        <w:rPr>
          <w:rFonts w:hint="eastAsia"/>
          <w:lang w:eastAsia="zh-CN"/>
        </w:rPr>
        <w:t>7</w:t>
      </w:r>
      <w:r w:rsidRPr="000F7212">
        <w:t>.</w:t>
      </w:r>
      <w:r w:rsidR="008E3618" w:rsidRPr="000F7212">
        <w:rPr>
          <w:rFonts w:hint="eastAsia"/>
          <w:lang w:eastAsia="zh-CN"/>
        </w:rPr>
        <w:t>5</w:t>
      </w:r>
      <w:r w:rsidRPr="000F7212">
        <w:tab/>
        <w:t xml:space="preserve">PDN </w:t>
      </w:r>
      <w:r w:rsidR="00E2542B" w:rsidRPr="000F7212">
        <w:rPr>
          <w:lang w:eastAsia="ko-KR"/>
        </w:rPr>
        <w:t>d</w:t>
      </w:r>
      <w:r w:rsidRPr="000F7212">
        <w:rPr>
          <w:rFonts w:hint="eastAsia"/>
          <w:lang w:eastAsia="ko-KR"/>
        </w:rPr>
        <w:t>isconnect</w:t>
      </w:r>
      <w:r w:rsidRPr="000F7212">
        <w:t xml:space="preserve"> </w:t>
      </w:r>
      <w:r w:rsidR="00E2542B" w:rsidRPr="000F7212">
        <w:rPr>
          <w:lang w:eastAsia="zh-CN"/>
        </w:rPr>
        <w:t>a</w:t>
      </w:r>
      <w:r w:rsidRPr="000F7212">
        <w:rPr>
          <w:rFonts w:hint="eastAsia"/>
          <w:lang w:eastAsia="zh-CN"/>
        </w:rPr>
        <w:t>ccept</w:t>
      </w:r>
      <w:bookmarkEnd w:id="199"/>
    </w:p>
    <w:p w14:paraId="43DC64AF" w14:textId="77777777" w:rsidR="0084070D" w:rsidRPr="000F7212" w:rsidRDefault="0084070D" w:rsidP="000F7212">
      <w:pPr>
        <w:pStyle w:val="Heading3"/>
        <w:rPr>
          <w:lang w:eastAsia="ko-KR"/>
        </w:rPr>
      </w:pPr>
      <w:bookmarkStart w:id="200" w:name="_Toc146259605"/>
      <w:r w:rsidRPr="000F7212">
        <w:rPr>
          <w:rFonts w:hint="eastAsia"/>
          <w:lang w:eastAsia="zh-CN"/>
        </w:rPr>
        <w:t>7</w:t>
      </w:r>
      <w:r w:rsidRPr="000F7212">
        <w:rPr>
          <w:rFonts w:hint="eastAsia"/>
        </w:rPr>
        <w:t>.</w:t>
      </w:r>
      <w:r w:rsidR="008E3618" w:rsidRPr="000F7212">
        <w:rPr>
          <w:rFonts w:hint="eastAsia"/>
          <w:lang w:eastAsia="zh-CN"/>
        </w:rPr>
        <w:t>5</w:t>
      </w:r>
      <w:r w:rsidRPr="000F7212">
        <w:rPr>
          <w:rFonts w:hint="eastAsia"/>
          <w:lang w:eastAsia="zh-CN"/>
        </w:rPr>
        <w:t>.1</w:t>
      </w:r>
      <w:r w:rsidRPr="000F7212">
        <w:rPr>
          <w:rFonts w:hint="eastAsia"/>
        </w:rPr>
        <w:tab/>
      </w:r>
      <w:r w:rsidRPr="000F7212">
        <w:rPr>
          <w:rFonts w:hint="eastAsia"/>
          <w:lang w:eastAsia="ko-KR"/>
        </w:rPr>
        <w:t xml:space="preserve">Message </w:t>
      </w:r>
      <w:r w:rsidRPr="000F7212">
        <w:rPr>
          <w:lang w:eastAsia="ko-KR"/>
        </w:rPr>
        <w:t>d</w:t>
      </w:r>
      <w:r w:rsidRPr="000F7212">
        <w:rPr>
          <w:rFonts w:hint="eastAsia"/>
          <w:lang w:eastAsia="ko-KR"/>
        </w:rPr>
        <w:t>efinition</w:t>
      </w:r>
      <w:bookmarkEnd w:id="200"/>
    </w:p>
    <w:p w14:paraId="790F787E" w14:textId="77777777" w:rsidR="0084070D" w:rsidRPr="000F7212" w:rsidRDefault="0084070D" w:rsidP="00EA6120">
      <w:r w:rsidRPr="000F7212">
        <w:t xml:space="preserve">This message is sent by the </w:t>
      </w:r>
      <w:r w:rsidRPr="000F7212">
        <w:rPr>
          <w:rFonts w:hint="eastAsia"/>
          <w:lang w:eastAsia="zh-CN"/>
        </w:rPr>
        <w:t>network</w:t>
      </w:r>
      <w:r w:rsidRPr="000F7212">
        <w:rPr>
          <w:rFonts w:hint="eastAsia"/>
          <w:lang w:eastAsia="ko-KR"/>
        </w:rPr>
        <w:t xml:space="preserve"> or the </w:t>
      </w:r>
      <w:r w:rsidRPr="000F7212">
        <w:rPr>
          <w:rFonts w:hint="eastAsia"/>
          <w:lang w:eastAsia="zh-CN"/>
        </w:rPr>
        <w:t>UE</w:t>
      </w:r>
      <w:r w:rsidRPr="000F7212">
        <w:t xml:space="preserve"> to acknowledge </w:t>
      </w:r>
      <w:r w:rsidRPr="000F7212">
        <w:rPr>
          <w:rFonts w:hint="eastAsia"/>
          <w:lang w:eastAsia="ko-KR"/>
        </w:rPr>
        <w:t xml:space="preserve">release </w:t>
      </w:r>
      <w:r w:rsidRPr="000F7212">
        <w:t>of a PDN connection. See table </w:t>
      </w:r>
      <w:r w:rsidRPr="000F7212">
        <w:rPr>
          <w:rFonts w:hint="eastAsia"/>
          <w:lang w:eastAsia="zh-CN"/>
        </w:rPr>
        <w:t>7</w:t>
      </w:r>
      <w:r w:rsidRPr="000F7212">
        <w:t>.</w:t>
      </w:r>
      <w:r w:rsidR="00907559" w:rsidRPr="000F7212">
        <w:rPr>
          <w:rFonts w:hint="eastAsia"/>
          <w:lang w:eastAsia="zh-CN"/>
        </w:rPr>
        <w:t>5</w:t>
      </w:r>
      <w:r w:rsidRPr="000F7212">
        <w:rPr>
          <w:rFonts w:hint="eastAsia"/>
          <w:lang w:eastAsia="zh-CN"/>
        </w:rPr>
        <w:t>.1</w:t>
      </w:r>
      <w:r w:rsidR="00253C8F" w:rsidRPr="000F7212">
        <w:rPr>
          <w:rFonts w:hint="eastAsia"/>
          <w:lang w:eastAsia="zh-CN"/>
        </w:rPr>
        <w:t>.1</w:t>
      </w:r>
      <w:r w:rsidRPr="000F7212">
        <w:t>.</w:t>
      </w:r>
    </w:p>
    <w:p w14:paraId="618E81B1" w14:textId="77777777" w:rsidR="0084070D" w:rsidRPr="000F7212" w:rsidRDefault="0084070D" w:rsidP="00EA6120">
      <w:pPr>
        <w:pStyle w:val="B1"/>
        <w:rPr>
          <w:lang w:eastAsia="zh-CN"/>
        </w:rPr>
      </w:pPr>
      <w:r w:rsidRPr="000F7212">
        <w:t>Message type:</w:t>
      </w:r>
      <w:r w:rsidRPr="000F7212">
        <w:tab/>
        <w:t xml:space="preserve">PDN </w:t>
      </w:r>
      <w:r w:rsidRPr="000F7212">
        <w:rPr>
          <w:rFonts w:hint="eastAsia"/>
          <w:lang w:eastAsia="ko-KR"/>
        </w:rPr>
        <w:t>DIS</w:t>
      </w:r>
      <w:r w:rsidRPr="000F7212">
        <w:t xml:space="preserve">CONNECT </w:t>
      </w:r>
      <w:r w:rsidRPr="000F7212">
        <w:rPr>
          <w:rFonts w:hint="eastAsia"/>
          <w:lang w:eastAsia="zh-CN"/>
        </w:rPr>
        <w:t>ACCEPT</w:t>
      </w:r>
    </w:p>
    <w:p w14:paraId="33125053" w14:textId="77777777" w:rsidR="0084070D" w:rsidRPr="000F7212" w:rsidRDefault="0084070D" w:rsidP="00EA6120">
      <w:pPr>
        <w:pStyle w:val="B1"/>
        <w:rPr>
          <w:lang w:eastAsia="zh-CN"/>
        </w:rPr>
      </w:pPr>
      <w:r w:rsidRPr="000F7212">
        <w:t>Direction:</w:t>
      </w:r>
      <w:r w:rsidR="000F7212">
        <w:tab/>
      </w:r>
      <w:r w:rsidRPr="000F7212">
        <w:tab/>
      </w:r>
      <w:r w:rsidRPr="000F7212">
        <w:rPr>
          <w:rFonts w:hint="eastAsia"/>
          <w:lang w:eastAsia="ko-KR"/>
        </w:rPr>
        <w:t>both</w:t>
      </w:r>
    </w:p>
    <w:p w14:paraId="60A03EA4" w14:textId="77777777" w:rsidR="0084070D" w:rsidRPr="000F7212" w:rsidRDefault="0084070D" w:rsidP="00984B18">
      <w:pPr>
        <w:pStyle w:val="TH"/>
        <w:outlineLvl w:val="0"/>
      </w:pPr>
      <w:r w:rsidRPr="000F7212">
        <w:t xml:space="preserve">Table </w:t>
      </w:r>
      <w:r w:rsidRPr="000F7212">
        <w:rPr>
          <w:rFonts w:hint="eastAsia"/>
        </w:rPr>
        <w:t>7</w:t>
      </w:r>
      <w:r w:rsidRPr="000F7212">
        <w:t>.</w:t>
      </w:r>
      <w:r w:rsidR="00907559" w:rsidRPr="000F7212">
        <w:rPr>
          <w:rFonts w:hint="eastAsia"/>
        </w:rPr>
        <w:t>5</w:t>
      </w:r>
      <w:r w:rsidRPr="000F7212">
        <w:rPr>
          <w:rFonts w:hint="eastAsia"/>
        </w:rPr>
        <w:t>.1</w:t>
      </w:r>
      <w:r w:rsidR="007F52DF" w:rsidRPr="000F7212">
        <w:rPr>
          <w:rFonts w:hint="eastAsia"/>
        </w:rPr>
        <w:t>.1</w:t>
      </w:r>
      <w:r w:rsidRPr="000F7212">
        <w:t xml:space="preserve">: PDN </w:t>
      </w:r>
      <w:r w:rsidRPr="000F7212">
        <w:rPr>
          <w:rFonts w:hint="eastAsia"/>
        </w:rPr>
        <w:t>DIS</w:t>
      </w:r>
      <w:r w:rsidRPr="000F7212">
        <w:t xml:space="preserve">CONNECT </w:t>
      </w:r>
      <w:r w:rsidRPr="000F7212">
        <w:rPr>
          <w:rFonts w:hint="eastAsia"/>
        </w:rPr>
        <w:t xml:space="preserve">ACCEPT </w:t>
      </w:r>
      <w:r w:rsidRPr="000F7212">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84070D" w:rsidRPr="000F7212" w14:paraId="6DCFB483" w14:textId="77777777" w:rsidTr="00977DE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E900625" w14:textId="77777777" w:rsidR="0084070D" w:rsidRPr="000F7212" w:rsidRDefault="0084070D" w:rsidP="009706BA">
            <w:pPr>
              <w:pStyle w:val="TAH"/>
            </w:pPr>
            <w:r w:rsidRPr="000F7212">
              <w:t>IEI</w:t>
            </w:r>
          </w:p>
        </w:tc>
        <w:tc>
          <w:tcPr>
            <w:tcW w:w="2835" w:type="dxa"/>
            <w:tcBorders>
              <w:top w:val="single" w:sz="6" w:space="0" w:color="000000"/>
              <w:left w:val="single" w:sz="6" w:space="0" w:color="000000"/>
              <w:bottom w:val="single" w:sz="6" w:space="0" w:color="000000"/>
              <w:right w:val="single" w:sz="6" w:space="0" w:color="000000"/>
            </w:tcBorders>
          </w:tcPr>
          <w:p w14:paraId="7648C135" w14:textId="77777777" w:rsidR="0084070D" w:rsidRPr="000F7212" w:rsidRDefault="0084070D" w:rsidP="009706BA">
            <w:pPr>
              <w:pStyle w:val="TAH"/>
            </w:pPr>
            <w:r w:rsidRPr="000F7212">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6029138D" w14:textId="77777777" w:rsidR="0084070D" w:rsidRPr="000F7212" w:rsidRDefault="0084070D" w:rsidP="009706BA">
            <w:pPr>
              <w:pStyle w:val="TAH"/>
            </w:pPr>
            <w:r w:rsidRPr="000F7212">
              <w:t>Type/Reference</w:t>
            </w:r>
          </w:p>
        </w:tc>
        <w:tc>
          <w:tcPr>
            <w:tcW w:w="1134" w:type="dxa"/>
            <w:tcBorders>
              <w:top w:val="single" w:sz="6" w:space="0" w:color="000000"/>
              <w:left w:val="single" w:sz="6" w:space="0" w:color="000000"/>
              <w:bottom w:val="single" w:sz="6" w:space="0" w:color="000000"/>
              <w:right w:val="single" w:sz="6" w:space="0" w:color="000000"/>
            </w:tcBorders>
          </w:tcPr>
          <w:p w14:paraId="22DFE775" w14:textId="77777777" w:rsidR="0084070D" w:rsidRPr="000F7212" w:rsidRDefault="0084070D" w:rsidP="009706BA">
            <w:pPr>
              <w:pStyle w:val="TAH"/>
            </w:pPr>
            <w:r w:rsidRPr="000F7212">
              <w:t>Presence</w:t>
            </w:r>
          </w:p>
        </w:tc>
        <w:tc>
          <w:tcPr>
            <w:tcW w:w="1134" w:type="dxa"/>
            <w:tcBorders>
              <w:top w:val="single" w:sz="6" w:space="0" w:color="000000"/>
              <w:left w:val="single" w:sz="6" w:space="0" w:color="000000"/>
              <w:bottom w:val="single" w:sz="6" w:space="0" w:color="000000"/>
              <w:right w:val="single" w:sz="6" w:space="0" w:color="000000"/>
            </w:tcBorders>
          </w:tcPr>
          <w:p w14:paraId="02BF482D" w14:textId="77777777" w:rsidR="0084070D" w:rsidRPr="000F7212" w:rsidRDefault="0084070D" w:rsidP="009706BA">
            <w:pPr>
              <w:pStyle w:val="TAH"/>
            </w:pPr>
            <w:r w:rsidRPr="000F7212">
              <w:t>Format</w:t>
            </w:r>
          </w:p>
        </w:tc>
        <w:tc>
          <w:tcPr>
            <w:tcW w:w="1134" w:type="dxa"/>
            <w:tcBorders>
              <w:top w:val="single" w:sz="6" w:space="0" w:color="000000"/>
              <w:left w:val="single" w:sz="6" w:space="0" w:color="000000"/>
              <w:bottom w:val="single" w:sz="6" w:space="0" w:color="000000"/>
              <w:right w:val="single" w:sz="6" w:space="0" w:color="000000"/>
            </w:tcBorders>
          </w:tcPr>
          <w:p w14:paraId="7F40A38F" w14:textId="77777777" w:rsidR="0084070D" w:rsidRPr="000F7212" w:rsidRDefault="0084070D" w:rsidP="009706BA">
            <w:pPr>
              <w:pStyle w:val="TAH"/>
            </w:pPr>
            <w:r w:rsidRPr="000F7212">
              <w:t>Length</w:t>
            </w:r>
          </w:p>
        </w:tc>
      </w:tr>
      <w:tr w:rsidR="0084070D" w:rsidRPr="000F7212" w14:paraId="29A11836" w14:textId="77777777" w:rsidTr="00977DE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44CF768" w14:textId="77777777" w:rsidR="0084070D" w:rsidRPr="000F7212" w:rsidRDefault="0084070D" w:rsidP="009706B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7BC2753" w14:textId="77777777" w:rsidR="0084070D" w:rsidRPr="000F7212" w:rsidRDefault="0084070D" w:rsidP="009706BA">
            <w:pPr>
              <w:pStyle w:val="TAL"/>
            </w:pPr>
            <w:r w:rsidRPr="000F7212">
              <w:t xml:space="preserve">PDN connectivity </w:t>
            </w:r>
            <w:r w:rsidRPr="000F7212">
              <w:rPr>
                <w:rFonts w:hint="eastAsia"/>
                <w:lang w:eastAsia="zh-CN"/>
              </w:rPr>
              <w:t>accept</w:t>
            </w:r>
            <w:r w:rsidRPr="000F7212">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783D6D1F" w14:textId="77777777" w:rsidR="0084070D" w:rsidRPr="000F7212" w:rsidRDefault="0084070D" w:rsidP="009706BA">
            <w:pPr>
              <w:pStyle w:val="TAL"/>
              <w:rPr>
                <w:lang w:eastAsia="zh-CN"/>
              </w:rPr>
            </w:pPr>
            <w:r w:rsidRPr="000F7212">
              <w:t>Message type</w:t>
            </w:r>
            <w:r w:rsidRPr="000F7212">
              <w:rPr>
                <w:rFonts w:hint="eastAsia"/>
                <w:lang w:eastAsia="ko-KR"/>
              </w:rPr>
              <w:t>8.</w:t>
            </w:r>
            <w:r w:rsidR="00432D5E" w:rsidRPr="000F7212">
              <w:rPr>
                <w:rFonts w:hint="eastAsia"/>
                <w:lang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67903386" w14:textId="77777777" w:rsidR="0084070D" w:rsidRPr="000F7212" w:rsidRDefault="0084070D" w:rsidP="009706BA">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22157FDC" w14:textId="77777777" w:rsidR="0084070D" w:rsidRPr="000F7212" w:rsidRDefault="0084070D" w:rsidP="009706BA">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2DD6EF25" w14:textId="77777777" w:rsidR="0084070D" w:rsidRPr="000F7212" w:rsidRDefault="0084070D" w:rsidP="009706BA">
            <w:pPr>
              <w:pStyle w:val="TAC"/>
              <w:rPr>
                <w:lang w:eastAsia="ko-KR"/>
              </w:rPr>
            </w:pPr>
            <w:r w:rsidRPr="000F7212">
              <w:rPr>
                <w:rFonts w:hint="eastAsia"/>
                <w:lang w:eastAsia="ko-KR"/>
              </w:rPr>
              <w:t>1</w:t>
            </w:r>
          </w:p>
        </w:tc>
      </w:tr>
      <w:tr w:rsidR="0084070D" w:rsidRPr="000F7212" w14:paraId="3252E83A" w14:textId="77777777" w:rsidTr="00977DE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42AAB2E" w14:textId="77777777" w:rsidR="0084070D" w:rsidRPr="000F7212" w:rsidRDefault="0084070D" w:rsidP="009706B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3F5DC34" w14:textId="77777777" w:rsidR="0084070D" w:rsidRPr="000F7212" w:rsidRDefault="0084070D" w:rsidP="009706BA">
            <w:pPr>
              <w:pStyle w:val="TAL"/>
            </w:pPr>
            <w:r w:rsidRPr="000F7212">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14:paraId="5A0D7E39" w14:textId="77777777" w:rsidR="0084070D" w:rsidRPr="000F7212" w:rsidRDefault="0084070D" w:rsidP="009706BA">
            <w:pPr>
              <w:pStyle w:val="TAL"/>
              <w:rPr>
                <w:lang w:eastAsia="ko-KR"/>
              </w:rPr>
            </w:pPr>
            <w:r w:rsidRPr="000F7212">
              <w:t>Transaction identifier</w:t>
            </w:r>
            <w:r w:rsidR="006107B3" w:rsidRPr="000F7212">
              <w:rPr>
                <w:rFonts w:hint="eastAsia"/>
                <w:lang w:eastAsia="zh-CN"/>
              </w:rPr>
              <w:br/>
            </w:r>
            <w:r w:rsidRPr="000F7212">
              <w:rPr>
                <w:rFonts w:hint="eastAsia"/>
                <w:lang w:eastAsia="ko-KR"/>
              </w:rPr>
              <w:t>8.</w:t>
            </w:r>
            <w:r w:rsidR="00432D5E" w:rsidRPr="000F7212">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52B0278C" w14:textId="77777777" w:rsidR="0084070D" w:rsidRPr="000F7212" w:rsidRDefault="0084070D" w:rsidP="009706BA">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4AEA13B4" w14:textId="77777777" w:rsidR="0084070D" w:rsidRPr="000F7212" w:rsidRDefault="0084070D" w:rsidP="009706BA">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1102C52C" w14:textId="77777777" w:rsidR="0084070D" w:rsidRPr="000F7212" w:rsidRDefault="0084070D" w:rsidP="009706BA">
            <w:pPr>
              <w:pStyle w:val="TAC"/>
              <w:rPr>
                <w:lang w:eastAsia="ko-KR"/>
              </w:rPr>
            </w:pPr>
            <w:r w:rsidRPr="000F7212">
              <w:rPr>
                <w:rFonts w:hint="eastAsia"/>
                <w:lang w:eastAsia="ko-KR"/>
              </w:rPr>
              <w:t>1</w:t>
            </w:r>
          </w:p>
        </w:tc>
      </w:tr>
      <w:tr w:rsidR="0084070D" w:rsidRPr="000F7212" w14:paraId="64CAD744" w14:textId="77777777" w:rsidTr="00977DE5">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1A3B83C" w14:textId="77777777" w:rsidR="0084070D" w:rsidRPr="000F7212" w:rsidRDefault="0084070D" w:rsidP="009706B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0DFB45B" w14:textId="77777777" w:rsidR="0084070D" w:rsidRPr="000F7212" w:rsidRDefault="0084070D" w:rsidP="009706BA">
            <w:pPr>
              <w:pStyle w:val="TAL"/>
              <w:rPr>
                <w:lang w:eastAsia="zh-CN"/>
              </w:rPr>
            </w:pPr>
            <w:r w:rsidRPr="000F7212">
              <w:rPr>
                <w:rFonts w:hint="eastAsia"/>
                <w:lang w:eastAsia="zh-CN"/>
              </w:rPr>
              <w:t>PDN connection ID</w:t>
            </w:r>
          </w:p>
          <w:p w14:paraId="5116E9BD" w14:textId="77777777" w:rsidR="0084070D" w:rsidRPr="000F7212" w:rsidRDefault="0084070D" w:rsidP="009706BA">
            <w:pPr>
              <w:pStyle w:val="TAL"/>
              <w:rPr>
                <w:lang w:eastAsia="zh-CN"/>
              </w:rPr>
            </w:pPr>
          </w:p>
        </w:tc>
        <w:tc>
          <w:tcPr>
            <w:tcW w:w="3119" w:type="dxa"/>
            <w:tcBorders>
              <w:top w:val="single" w:sz="6" w:space="0" w:color="000000"/>
              <w:left w:val="single" w:sz="6" w:space="0" w:color="000000"/>
              <w:bottom w:val="single" w:sz="6" w:space="0" w:color="000000"/>
              <w:right w:val="single" w:sz="6" w:space="0" w:color="000000"/>
            </w:tcBorders>
          </w:tcPr>
          <w:p w14:paraId="7711DA0A" w14:textId="77777777" w:rsidR="0084070D" w:rsidRPr="000F7212" w:rsidRDefault="0084070D" w:rsidP="009706BA">
            <w:pPr>
              <w:pStyle w:val="TAL"/>
              <w:rPr>
                <w:lang w:eastAsia="zh-CN"/>
              </w:rPr>
            </w:pPr>
            <w:r w:rsidRPr="000F7212">
              <w:rPr>
                <w:rFonts w:hint="eastAsia"/>
                <w:lang w:eastAsia="zh-CN"/>
              </w:rPr>
              <w:t>PDN connection ID</w:t>
            </w:r>
            <w:r w:rsidR="006107B3" w:rsidRPr="000F7212">
              <w:rPr>
                <w:rFonts w:hint="eastAsia"/>
                <w:lang w:eastAsia="zh-CN"/>
              </w:rPr>
              <w:br/>
            </w:r>
            <w:r w:rsidRPr="000F7212">
              <w:rPr>
                <w:rFonts w:hint="eastAsia"/>
                <w:lang w:eastAsia="ko-KR"/>
              </w:rPr>
              <w:t>8.</w:t>
            </w:r>
            <w:r w:rsidR="00432D5E" w:rsidRPr="000F7212">
              <w:rPr>
                <w:rFonts w:hint="eastAsia"/>
                <w:lang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02E69E6F" w14:textId="77777777" w:rsidR="0084070D" w:rsidRPr="000F7212" w:rsidRDefault="0084070D" w:rsidP="009706BA">
            <w:pPr>
              <w:pStyle w:val="TAC"/>
              <w:rPr>
                <w:lang w:eastAsia="zh-CN"/>
              </w:rPr>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6458B1E8" w14:textId="77777777" w:rsidR="0084070D" w:rsidRPr="000F7212" w:rsidRDefault="0084070D" w:rsidP="009706BA">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39AE0A38" w14:textId="77777777" w:rsidR="0084070D" w:rsidRPr="000F7212" w:rsidRDefault="0084070D" w:rsidP="009706BA">
            <w:pPr>
              <w:pStyle w:val="TAC"/>
              <w:rPr>
                <w:lang w:eastAsia="ko-KR"/>
              </w:rPr>
            </w:pPr>
            <w:r w:rsidRPr="000F7212">
              <w:rPr>
                <w:rFonts w:hint="eastAsia"/>
                <w:lang w:eastAsia="ko-KR"/>
              </w:rPr>
              <w:t>1/2</w:t>
            </w:r>
          </w:p>
        </w:tc>
      </w:tr>
      <w:tr w:rsidR="0084070D" w:rsidRPr="000F7212" w14:paraId="73FC9048" w14:textId="77777777" w:rsidTr="00977DE5">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4B12C23" w14:textId="77777777" w:rsidR="0084070D" w:rsidRPr="000F7212" w:rsidRDefault="0084070D" w:rsidP="009706BA">
            <w:pPr>
              <w:pStyle w:val="TAL"/>
              <w:rPr>
                <w:lang w:eastAsia="ko-KR"/>
              </w:rPr>
            </w:pPr>
            <w:r w:rsidRPr="000F7212">
              <w:rPr>
                <w:rFonts w:hint="eastAsia"/>
                <w:lang w:eastAsia="ko-KR"/>
              </w:rPr>
              <w:t>27</w:t>
            </w:r>
          </w:p>
        </w:tc>
        <w:tc>
          <w:tcPr>
            <w:tcW w:w="2835" w:type="dxa"/>
            <w:tcBorders>
              <w:top w:val="single" w:sz="6" w:space="0" w:color="000000"/>
              <w:left w:val="single" w:sz="6" w:space="0" w:color="000000"/>
              <w:bottom w:val="single" w:sz="6" w:space="0" w:color="000000"/>
              <w:right w:val="single" w:sz="6" w:space="0" w:color="000000"/>
            </w:tcBorders>
          </w:tcPr>
          <w:p w14:paraId="2BF70BCA" w14:textId="77777777" w:rsidR="0084070D" w:rsidRPr="000F7212" w:rsidRDefault="0084070D" w:rsidP="009706BA">
            <w:pPr>
              <w:pStyle w:val="TAL"/>
            </w:pPr>
            <w:r w:rsidRPr="000F7212">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14:paraId="3F8C0C64" w14:textId="77777777" w:rsidR="0084070D" w:rsidRPr="000F7212" w:rsidRDefault="0084070D" w:rsidP="009706BA">
            <w:pPr>
              <w:pStyle w:val="TAL"/>
            </w:pPr>
            <w:r w:rsidRPr="000F7212">
              <w:t>Protocol configuration options</w:t>
            </w:r>
            <w:r w:rsidR="006107B3" w:rsidRPr="000F7212">
              <w:rPr>
                <w:rFonts w:hint="eastAsia"/>
                <w:lang w:eastAsia="zh-CN"/>
              </w:rPr>
              <w:br/>
            </w:r>
            <w:r w:rsidRPr="000F7212">
              <w:rPr>
                <w:rFonts w:hint="eastAsia"/>
                <w:lang w:eastAsia="ko-KR"/>
              </w:rPr>
              <w:t>8.</w:t>
            </w:r>
            <w:r w:rsidR="00432D5E" w:rsidRPr="000F7212">
              <w:rPr>
                <w:rFonts w:hint="eastAsia"/>
                <w:lang w:eastAsia="zh-CN"/>
              </w:rPr>
              <w:t>7</w:t>
            </w:r>
          </w:p>
        </w:tc>
        <w:tc>
          <w:tcPr>
            <w:tcW w:w="1134" w:type="dxa"/>
            <w:tcBorders>
              <w:top w:val="single" w:sz="6" w:space="0" w:color="000000"/>
              <w:left w:val="single" w:sz="6" w:space="0" w:color="000000"/>
              <w:bottom w:val="single" w:sz="6" w:space="0" w:color="000000"/>
              <w:right w:val="single" w:sz="6" w:space="0" w:color="000000"/>
            </w:tcBorders>
          </w:tcPr>
          <w:p w14:paraId="7AC42128" w14:textId="77777777" w:rsidR="0084070D" w:rsidRPr="000F7212" w:rsidRDefault="0084070D" w:rsidP="009706BA">
            <w:pPr>
              <w:pStyle w:val="TAC"/>
            </w:pPr>
            <w:r w:rsidRPr="000F7212">
              <w:t>O</w:t>
            </w:r>
          </w:p>
        </w:tc>
        <w:tc>
          <w:tcPr>
            <w:tcW w:w="1134" w:type="dxa"/>
            <w:tcBorders>
              <w:top w:val="single" w:sz="6" w:space="0" w:color="000000"/>
              <w:left w:val="single" w:sz="6" w:space="0" w:color="000000"/>
              <w:bottom w:val="single" w:sz="6" w:space="0" w:color="000000"/>
              <w:right w:val="single" w:sz="6" w:space="0" w:color="000000"/>
            </w:tcBorders>
          </w:tcPr>
          <w:p w14:paraId="5138EAA6" w14:textId="77777777" w:rsidR="0084070D" w:rsidRPr="000F7212" w:rsidRDefault="0084070D" w:rsidP="009706BA">
            <w:pPr>
              <w:pStyle w:val="TAC"/>
              <w:rPr>
                <w:lang w:eastAsia="ja-JP"/>
              </w:rPr>
            </w:pPr>
            <w:r w:rsidRPr="000F7212">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14:paraId="0F8ECA89" w14:textId="77777777" w:rsidR="0084070D" w:rsidRPr="000F7212" w:rsidRDefault="0084070D" w:rsidP="009706BA">
            <w:pPr>
              <w:pStyle w:val="TAC"/>
              <w:rPr>
                <w:lang w:eastAsia="ko-KR"/>
              </w:rPr>
            </w:pPr>
            <w:r w:rsidRPr="000F7212">
              <w:rPr>
                <w:rFonts w:hint="eastAsia"/>
                <w:lang w:eastAsia="ko-KR"/>
              </w:rPr>
              <w:t>3-253</w:t>
            </w:r>
          </w:p>
        </w:tc>
      </w:tr>
    </w:tbl>
    <w:p w14:paraId="3B3801EF" w14:textId="77777777" w:rsidR="0084070D" w:rsidRPr="000F7212" w:rsidRDefault="0084070D" w:rsidP="00EA6120">
      <w:pPr>
        <w:rPr>
          <w:noProof/>
          <w:lang w:eastAsia="zh-CN"/>
        </w:rPr>
      </w:pPr>
    </w:p>
    <w:p w14:paraId="6EAEF754" w14:textId="77777777" w:rsidR="0084070D" w:rsidRPr="000F7212" w:rsidRDefault="0084070D" w:rsidP="000F7212">
      <w:pPr>
        <w:pStyle w:val="Heading3"/>
        <w:rPr>
          <w:lang w:eastAsia="zh-CN"/>
        </w:rPr>
      </w:pPr>
      <w:bookmarkStart w:id="201" w:name="_Toc146259606"/>
      <w:r w:rsidRPr="000F7212">
        <w:rPr>
          <w:rFonts w:hint="eastAsia"/>
          <w:lang w:eastAsia="zh-CN"/>
        </w:rPr>
        <w:t>7.</w:t>
      </w:r>
      <w:r w:rsidR="00CD051F" w:rsidRPr="000F7212">
        <w:rPr>
          <w:rFonts w:hint="eastAsia"/>
          <w:lang w:eastAsia="zh-CN"/>
        </w:rPr>
        <w:t>5</w:t>
      </w:r>
      <w:r w:rsidRPr="000F7212">
        <w:rPr>
          <w:rFonts w:hint="eastAsia"/>
          <w:lang w:eastAsia="zh-CN"/>
        </w:rPr>
        <w:t>.2</w:t>
      </w:r>
      <w:r w:rsidRPr="000F7212">
        <w:rPr>
          <w:rFonts w:hint="eastAsia"/>
          <w:lang w:eastAsia="zh-CN"/>
        </w:rPr>
        <w:tab/>
      </w:r>
      <w:r w:rsidRPr="000F7212">
        <w:rPr>
          <w:rFonts w:hint="eastAsia"/>
          <w:lang w:eastAsia="ko-KR"/>
        </w:rPr>
        <w:t>Protocol configuration options</w:t>
      </w:r>
      <w:bookmarkEnd w:id="201"/>
    </w:p>
    <w:p w14:paraId="4953329F" w14:textId="77777777" w:rsidR="0084070D" w:rsidRPr="000F7212" w:rsidRDefault="0084070D" w:rsidP="00EA6120">
      <w:pPr>
        <w:rPr>
          <w:lang w:eastAsia="zh-CN"/>
        </w:rPr>
      </w:pPr>
      <w:r w:rsidRPr="000F7212">
        <w:t>This IE is included in the message when the</w:t>
      </w:r>
      <w:r w:rsidRPr="000F7212">
        <w:rPr>
          <w:rFonts w:hint="eastAsia"/>
          <w:lang w:eastAsia="ko-KR"/>
        </w:rPr>
        <w:t xml:space="preserve"> UE or the network </w:t>
      </w:r>
      <w:r w:rsidRPr="000F7212">
        <w:t>wishes to transmit (protocol) data (e.g. configuration parameters</w:t>
      </w:r>
      <w:r w:rsidRPr="000F7212">
        <w:rPr>
          <w:rFonts w:hint="eastAsia"/>
          <w:lang w:eastAsia="ko-KR"/>
        </w:rPr>
        <w:t>, error codes or messages/events) to the peer entity.</w:t>
      </w:r>
    </w:p>
    <w:p w14:paraId="17C9E730" w14:textId="77777777" w:rsidR="0084070D" w:rsidRPr="000F7212" w:rsidRDefault="0084070D" w:rsidP="000F7212">
      <w:pPr>
        <w:pStyle w:val="Heading2"/>
        <w:rPr>
          <w:lang w:eastAsia="zh-CN"/>
        </w:rPr>
      </w:pPr>
      <w:bookmarkStart w:id="202" w:name="_Toc146259607"/>
      <w:r w:rsidRPr="000F7212">
        <w:rPr>
          <w:rFonts w:hint="eastAsia"/>
          <w:lang w:eastAsia="zh-CN"/>
        </w:rPr>
        <w:t>7</w:t>
      </w:r>
      <w:r w:rsidRPr="000F7212">
        <w:t>.</w:t>
      </w:r>
      <w:r w:rsidR="008F3BB6" w:rsidRPr="000F7212">
        <w:rPr>
          <w:rFonts w:hint="eastAsia"/>
          <w:lang w:eastAsia="zh-CN"/>
        </w:rPr>
        <w:t>6</w:t>
      </w:r>
      <w:r w:rsidRPr="000F7212">
        <w:tab/>
        <w:t xml:space="preserve">PDN </w:t>
      </w:r>
      <w:r w:rsidR="00E2542B" w:rsidRPr="000F7212">
        <w:rPr>
          <w:lang w:eastAsia="ko-KR"/>
        </w:rPr>
        <w:t>d</w:t>
      </w:r>
      <w:r w:rsidRPr="000F7212">
        <w:rPr>
          <w:rFonts w:hint="eastAsia"/>
          <w:lang w:eastAsia="ko-KR"/>
        </w:rPr>
        <w:t>isconnect</w:t>
      </w:r>
      <w:r w:rsidRPr="000F7212">
        <w:t xml:space="preserve"> </w:t>
      </w:r>
      <w:r w:rsidR="00E2542B" w:rsidRPr="000F7212">
        <w:rPr>
          <w:lang w:eastAsia="zh-CN"/>
        </w:rPr>
        <w:t>r</w:t>
      </w:r>
      <w:r w:rsidRPr="000F7212">
        <w:rPr>
          <w:rFonts w:hint="eastAsia"/>
          <w:lang w:eastAsia="zh-CN"/>
        </w:rPr>
        <w:t>eject</w:t>
      </w:r>
      <w:bookmarkEnd w:id="202"/>
    </w:p>
    <w:p w14:paraId="37B6E5B8" w14:textId="77777777" w:rsidR="0084070D" w:rsidRPr="000F7212" w:rsidRDefault="0084070D" w:rsidP="000F7212">
      <w:pPr>
        <w:pStyle w:val="Heading3"/>
        <w:rPr>
          <w:lang w:eastAsia="ko-KR"/>
        </w:rPr>
      </w:pPr>
      <w:bookmarkStart w:id="203" w:name="_Toc146259608"/>
      <w:r w:rsidRPr="000F7212">
        <w:rPr>
          <w:rFonts w:hint="eastAsia"/>
          <w:lang w:eastAsia="zh-CN"/>
        </w:rPr>
        <w:t>7</w:t>
      </w:r>
      <w:r w:rsidRPr="000F7212">
        <w:rPr>
          <w:rFonts w:hint="eastAsia"/>
        </w:rPr>
        <w:t>.</w:t>
      </w:r>
      <w:r w:rsidR="008F3BB6" w:rsidRPr="000F7212">
        <w:rPr>
          <w:rFonts w:hint="eastAsia"/>
          <w:lang w:eastAsia="zh-CN"/>
        </w:rPr>
        <w:t>6</w:t>
      </w:r>
      <w:r w:rsidRPr="000F7212">
        <w:rPr>
          <w:rFonts w:hint="eastAsia"/>
          <w:lang w:eastAsia="zh-CN"/>
        </w:rPr>
        <w:t>.1</w:t>
      </w:r>
      <w:r w:rsidRPr="000F7212">
        <w:rPr>
          <w:rFonts w:hint="eastAsia"/>
        </w:rPr>
        <w:tab/>
      </w:r>
      <w:r w:rsidRPr="000F7212">
        <w:rPr>
          <w:rFonts w:hint="eastAsia"/>
          <w:lang w:eastAsia="ko-KR"/>
        </w:rPr>
        <w:t xml:space="preserve">Message </w:t>
      </w:r>
      <w:r w:rsidRPr="000F7212">
        <w:rPr>
          <w:lang w:eastAsia="ko-KR"/>
        </w:rPr>
        <w:t>d</w:t>
      </w:r>
      <w:r w:rsidRPr="000F7212">
        <w:rPr>
          <w:rFonts w:hint="eastAsia"/>
          <w:lang w:eastAsia="ko-KR"/>
        </w:rPr>
        <w:t>efinition</w:t>
      </w:r>
      <w:bookmarkEnd w:id="203"/>
    </w:p>
    <w:p w14:paraId="7E97900B" w14:textId="77777777" w:rsidR="0084070D" w:rsidRPr="000F7212" w:rsidRDefault="0084070D" w:rsidP="0084070D">
      <w:pPr>
        <w:keepNext/>
      </w:pPr>
      <w:r w:rsidRPr="000F7212">
        <w:t xml:space="preserve">This message is sent by the </w:t>
      </w:r>
      <w:r w:rsidRPr="000F7212">
        <w:rPr>
          <w:rFonts w:hint="eastAsia"/>
        </w:rPr>
        <w:t>network</w:t>
      </w:r>
      <w:r w:rsidRPr="000F7212">
        <w:t xml:space="preserve"> to the </w:t>
      </w:r>
      <w:r w:rsidRPr="000F7212">
        <w:rPr>
          <w:rFonts w:hint="eastAsia"/>
        </w:rPr>
        <w:t>UE</w:t>
      </w:r>
      <w:r w:rsidRPr="000F7212">
        <w:t xml:space="preserve"> to </w:t>
      </w:r>
      <w:r w:rsidRPr="000F7212">
        <w:rPr>
          <w:rFonts w:hint="eastAsia"/>
        </w:rPr>
        <w:t xml:space="preserve">reject release of </w:t>
      </w:r>
      <w:r w:rsidRPr="000F7212">
        <w:t>a PDN connection. See table </w:t>
      </w:r>
      <w:r w:rsidRPr="000F7212">
        <w:rPr>
          <w:rFonts w:hint="eastAsia"/>
        </w:rPr>
        <w:t>7</w:t>
      </w:r>
      <w:r w:rsidRPr="000F7212">
        <w:t>.</w:t>
      </w:r>
      <w:r w:rsidR="00FB316A" w:rsidRPr="000F7212">
        <w:rPr>
          <w:rFonts w:hint="eastAsia"/>
          <w:lang w:eastAsia="zh-CN"/>
        </w:rPr>
        <w:t>6</w:t>
      </w:r>
      <w:r w:rsidRPr="000F7212">
        <w:rPr>
          <w:rFonts w:hint="eastAsia"/>
        </w:rPr>
        <w:t>.1</w:t>
      </w:r>
      <w:r w:rsidR="00A71203" w:rsidRPr="000F7212">
        <w:rPr>
          <w:rFonts w:hint="eastAsia"/>
          <w:lang w:eastAsia="zh-CN"/>
        </w:rPr>
        <w:t>.1</w:t>
      </w:r>
      <w:r w:rsidRPr="000F7212">
        <w:t>.</w:t>
      </w:r>
    </w:p>
    <w:p w14:paraId="177DEBC9" w14:textId="77777777" w:rsidR="0084070D" w:rsidRPr="000F7212" w:rsidRDefault="0084070D" w:rsidP="00EA6120">
      <w:pPr>
        <w:pStyle w:val="B1"/>
        <w:rPr>
          <w:lang w:eastAsia="zh-CN"/>
        </w:rPr>
      </w:pPr>
      <w:r w:rsidRPr="000F7212">
        <w:t>Message type:</w:t>
      </w:r>
      <w:r w:rsidRPr="000F7212">
        <w:tab/>
        <w:t xml:space="preserve">PDN </w:t>
      </w:r>
      <w:r w:rsidRPr="000F7212">
        <w:rPr>
          <w:rFonts w:hint="eastAsia"/>
          <w:lang w:eastAsia="ko-KR"/>
        </w:rPr>
        <w:t>DIS</w:t>
      </w:r>
      <w:r w:rsidRPr="000F7212">
        <w:t>CONNEC</w:t>
      </w:r>
      <w:r w:rsidRPr="000F7212">
        <w:rPr>
          <w:rFonts w:hint="eastAsia"/>
          <w:lang w:eastAsia="ko-KR"/>
        </w:rPr>
        <w:t>T</w:t>
      </w:r>
      <w:r w:rsidRPr="000F7212">
        <w:t xml:space="preserve"> </w:t>
      </w:r>
      <w:r w:rsidRPr="000F7212">
        <w:rPr>
          <w:rFonts w:hint="eastAsia"/>
          <w:lang w:eastAsia="zh-CN"/>
        </w:rPr>
        <w:t>REJECT</w:t>
      </w:r>
    </w:p>
    <w:p w14:paraId="54CB462D" w14:textId="77777777" w:rsidR="0084070D" w:rsidRPr="000F7212" w:rsidRDefault="0084070D" w:rsidP="00EA6120">
      <w:pPr>
        <w:pStyle w:val="B1"/>
        <w:rPr>
          <w:lang w:eastAsia="zh-CN"/>
        </w:rPr>
      </w:pPr>
      <w:r w:rsidRPr="000F7212">
        <w:t>Direction:</w:t>
      </w:r>
      <w:r w:rsidR="000F7212">
        <w:tab/>
      </w:r>
      <w:r w:rsidRPr="000F7212">
        <w:tab/>
      </w:r>
      <w:r w:rsidRPr="000F7212">
        <w:rPr>
          <w:rFonts w:hint="eastAsia"/>
          <w:lang w:eastAsia="zh-CN"/>
        </w:rPr>
        <w:t>network</w:t>
      </w:r>
      <w:r w:rsidRPr="000F7212">
        <w:t xml:space="preserve"> to </w:t>
      </w:r>
      <w:r w:rsidRPr="000F7212">
        <w:rPr>
          <w:rFonts w:hint="eastAsia"/>
          <w:lang w:eastAsia="zh-CN"/>
        </w:rPr>
        <w:t>UE</w:t>
      </w:r>
    </w:p>
    <w:p w14:paraId="1550031E" w14:textId="77777777" w:rsidR="0084070D" w:rsidRPr="000F7212" w:rsidRDefault="0084070D" w:rsidP="00984B18">
      <w:pPr>
        <w:pStyle w:val="TH"/>
        <w:outlineLvl w:val="0"/>
      </w:pPr>
      <w:r w:rsidRPr="000F7212">
        <w:t xml:space="preserve">Table </w:t>
      </w:r>
      <w:r w:rsidRPr="000F7212">
        <w:rPr>
          <w:rFonts w:hint="eastAsia"/>
          <w:lang w:eastAsia="zh-CN"/>
        </w:rPr>
        <w:t>7</w:t>
      </w:r>
      <w:r w:rsidRPr="000F7212">
        <w:t>.</w:t>
      </w:r>
      <w:r w:rsidR="00FB316A" w:rsidRPr="000F7212">
        <w:rPr>
          <w:rFonts w:hint="eastAsia"/>
          <w:lang w:eastAsia="zh-CN"/>
        </w:rPr>
        <w:t>6</w:t>
      </w:r>
      <w:r w:rsidRPr="000F7212">
        <w:rPr>
          <w:rFonts w:hint="eastAsia"/>
          <w:lang w:eastAsia="zh-CN"/>
        </w:rPr>
        <w:t>.1</w:t>
      </w:r>
      <w:r w:rsidR="007F52DF" w:rsidRPr="000F7212">
        <w:rPr>
          <w:rFonts w:hint="eastAsia"/>
          <w:lang w:eastAsia="zh-CN"/>
        </w:rPr>
        <w:t>.1</w:t>
      </w:r>
      <w:r w:rsidRPr="000F7212">
        <w:t xml:space="preserve">: PDN </w:t>
      </w:r>
      <w:r w:rsidRPr="000F7212">
        <w:rPr>
          <w:rFonts w:hint="eastAsia"/>
          <w:lang w:eastAsia="ko-KR"/>
        </w:rPr>
        <w:t>DIS</w:t>
      </w:r>
      <w:r w:rsidRPr="000F7212">
        <w:t xml:space="preserve">CONNECT </w:t>
      </w:r>
      <w:r w:rsidRPr="000F7212">
        <w:rPr>
          <w:rFonts w:hint="eastAsia"/>
          <w:lang w:eastAsia="zh-CN"/>
        </w:rPr>
        <w:t xml:space="preserve">REJECT </w:t>
      </w:r>
      <w:r w:rsidRPr="000F7212">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84070D" w:rsidRPr="000F7212" w14:paraId="0DE6CD80" w14:textId="77777777" w:rsidTr="00977DE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994566A" w14:textId="77777777" w:rsidR="0084070D" w:rsidRPr="000F7212" w:rsidRDefault="0084070D" w:rsidP="009D52C4">
            <w:pPr>
              <w:pStyle w:val="TAH"/>
            </w:pPr>
            <w:r w:rsidRPr="000F7212">
              <w:t>IEI</w:t>
            </w:r>
          </w:p>
        </w:tc>
        <w:tc>
          <w:tcPr>
            <w:tcW w:w="2835" w:type="dxa"/>
            <w:tcBorders>
              <w:top w:val="single" w:sz="6" w:space="0" w:color="000000"/>
              <w:left w:val="single" w:sz="6" w:space="0" w:color="000000"/>
              <w:bottom w:val="single" w:sz="6" w:space="0" w:color="000000"/>
              <w:right w:val="single" w:sz="6" w:space="0" w:color="000000"/>
            </w:tcBorders>
          </w:tcPr>
          <w:p w14:paraId="0AC3E30C" w14:textId="77777777" w:rsidR="0084070D" w:rsidRPr="000F7212" w:rsidRDefault="0084070D" w:rsidP="009D52C4">
            <w:pPr>
              <w:pStyle w:val="TAH"/>
            </w:pPr>
            <w:r w:rsidRPr="000F7212">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17EA023A" w14:textId="77777777" w:rsidR="0084070D" w:rsidRPr="000F7212" w:rsidRDefault="0084070D" w:rsidP="009D52C4">
            <w:pPr>
              <w:pStyle w:val="TAH"/>
            </w:pPr>
            <w:r w:rsidRPr="000F7212">
              <w:t>Type/Reference</w:t>
            </w:r>
          </w:p>
        </w:tc>
        <w:tc>
          <w:tcPr>
            <w:tcW w:w="1134" w:type="dxa"/>
            <w:tcBorders>
              <w:top w:val="single" w:sz="6" w:space="0" w:color="000000"/>
              <w:left w:val="single" w:sz="6" w:space="0" w:color="000000"/>
              <w:bottom w:val="single" w:sz="6" w:space="0" w:color="000000"/>
              <w:right w:val="single" w:sz="6" w:space="0" w:color="000000"/>
            </w:tcBorders>
          </w:tcPr>
          <w:p w14:paraId="07642DC3" w14:textId="77777777" w:rsidR="0084070D" w:rsidRPr="000F7212" w:rsidRDefault="0084070D" w:rsidP="009D52C4">
            <w:pPr>
              <w:pStyle w:val="TAH"/>
            </w:pPr>
            <w:r w:rsidRPr="000F7212">
              <w:t>Presence</w:t>
            </w:r>
          </w:p>
        </w:tc>
        <w:tc>
          <w:tcPr>
            <w:tcW w:w="1134" w:type="dxa"/>
            <w:tcBorders>
              <w:top w:val="single" w:sz="6" w:space="0" w:color="000000"/>
              <w:left w:val="single" w:sz="6" w:space="0" w:color="000000"/>
              <w:bottom w:val="single" w:sz="6" w:space="0" w:color="000000"/>
              <w:right w:val="single" w:sz="6" w:space="0" w:color="000000"/>
            </w:tcBorders>
          </w:tcPr>
          <w:p w14:paraId="293C3848" w14:textId="77777777" w:rsidR="0084070D" w:rsidRPr="000F7212" w:rsidRDefault="0084070D" w:rsidP="009D52C4">
            <w:pPr>
              <w:pStyle w:val="TAH"/>
            </w:pPr>
            <w:r w:rsidRPr="000F7212">
              <w:t>Format</w:t>
            </w:r>
          </w:p>
        </w:tc>
        <w:tc>
          <w:tcPr>
            <w:tcW w:w="1134" w:type="dxa"/>
            <w:tcBorders>
              <w:top w:val="single" w:sz="6" w:space="0" w:color="000000"/>
              <w:left w:val="single" w:sz="6" w:space="0" w:color="000000"/>
              <w:bottom w:val="single" w:sz="6" w:space="0" w:color="000000"/>
              <w:right w:val="single" w:sz="6" w:space="0" w:color="000000"/>
            </w:tcBorders>
          </w:tcPr>
          <w:p w14:paraId="0647DC9B" w14:textId="77777777" w:rsidR="0084070D" w:rsidRPr="000F7212" w:rsidRDefault="0084070D" w:rsidP="009D52C4">
            <w:pPr>
              <w:pStyle w:val="TAH"/>
            </w:pPr>
            <w:r w:rsidRPr="000F7212">
              <w:t>Length</w:t>
            </w:r>
          </w:p>
        </w:tc>
      </w:tr>
      <w:tr w:rsidR="0084070D" w:rsidRPr="000F7212" w14:paraId="3A8A4A95" w14:textId="77777777" w:rsidTr="00977DE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A665AE6" w14:textId="77777777" w:rsidR="0084070D" w:rsidRPr="000F7212" w:rsidRDefault="0084070D" w:rsidP="009D52C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3BA1A9E" w14:textId="77777777" w:rsidR="0084070D" w:rsidRPr="000F7212" w:rsidRDefault="0084070D" w:rsidP="009D52C4">
            <w:pPr>
              <w:pStyle w:val="TAL"/>
            </w:pPr>
            <w:r w:rsidRPr="000F7212">
              <w:t xml:space="preserve">PDN connectivity </w:t>
            </w:r>
            <w:r w:rsidRPr="000F7212">
              <w:rPr>
                <w:rFonts w:hint="eastAsia"/>
                <w:lang w:eastAsia="zh-CN"/>
              </w:rPr>
              <w:t>reject</w:t>
            </w:r>
            <w:r w:rsidRPr="000F7212">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459C2346" w14:textId="77777777" w:rsidR="0084070D" w:rsidRPr="000F7212" w:rsidRDefault="0084070D" w:rsidP="009D52C4">
            <w:pPr>
              <w:pStyle w:val="TAL"/>
              <w:rPr>
                <w:lang w:eastAsia="zh-CN"/>
              </w:rPr>
            </w:pPr>
            <w:r w:rsidRPr="000F7212">
              <w:t>Message type</w:t>
            </w:r>
            <w:r w:rsidR="004D74BB" w:rsidRPr="000F7212">
              <w:rPr>
                <w:rFonts w:hint="eastAsia"/>
                <w:lang w:eastAsia="zh-CN"/>
              </w:rPr>
              <w:br/>
            </w:r>
            <w:r w:rsidR="002211ED" w:rsidRPr="000F7212">
              <w:rPr>
                <w:rFonts w:hint="eastAsia"/>
                <w:lang w:eastAsia="zh-CN"/>
              </w:rPr>
              <w:t>8.2</w:t>
            </w:r>
          </w:p>
        </w:tc>
        <w:tc>
          <w:tcPr>
            <w:tcW w:w="1134" w:type="dxa"/>
            <w:tcBorders>
              <w:top w:val="single" w:sz="6" w:space="0" w:color="000000"/>
              <w:left w:val="single" w:sz="6" w:space="0" w:color="000000"/>
              <w:bottom w:val="single" w:sz="6" w:space="0" w:color="000000"/>
              <w:right w:val="single" w:sz="6" w:space="0" w:color="000000"/>
            </w:tcBorders>
          </w:tcPr>
          <w:p w14:paraId="12020249" w14:textId="77777777" w:rsidR="0084070D" w:rsidRPr="000F7212" w:rsidRDefault="0084070D" w:rsidP="009D52C4">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721E536D" w14:textId="77777777" w:rsidR="0084070D" w:rsidRPr="000F7212" w:rsidRDefault="0084070D" w:rsidP="009D52C4">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1073838C" w14:textId="77777777" w:rsidR="0084070D" w:rsidRPr="000F7212" w:rsidRDefault="0084070D" w:rsidP="009D52C4">
            <w:pPr>
              <w:pStyle w:val="TAC"/>
              <w:rPr>
                <w:lang w:eastAsia="ko-KR"/>
              </w:rPr>
            </w:pPr>
            <w:r w:rsidRPr="000F7212">
              <w:rPr>
                <w:rFonts w:hint="eastAsia"/>
                <w:lang w:eastAsia="ko-KR"/>
              </w:rPr>
              <w:t>1</w:t>
            </w:r>
          </w:p>
        </w:tc>
      </w:tr>
      <w:tr w:rsidR="0084070D" w:rsidRPr="000F7212" w14:paraId="508F507C" w14:textId="77777777" w:rsidTr="00977DE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65BFCDC" w14:textId="77777777" w:rsidR="0084070D" w:rsidRPr="000F7212" w:rsidRDefault="0084070D" w:rsidP="009D52C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2006FBE" w14:textId="77777777" w:rsidR="0084070D" w:rsidRPr="000F7212" w:rsidRDefault="0084070D" w:rsidP="009D52C4">
            <w:pPr>
              <w:pStyle w:val="TAL"/>
            </w:pPr>
            <w:r w:rsidRPr="000F7212">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14:paraId="15CBB47A" w14:textId="77777777" w:rsidR="0084070D" w:rsidRPr="000F7212" w:rsidRDefault="0084070D" w:rsidP="009D52C4">
            <w:pPr>
              <w:pStyle w:val="TAL"/>
              <w:rPr>
                <w:lang w:eastAsia="zh-CN"/>
              </w:rPr>
            </w:pPr>
            <w:r w:rsidRPr="000F7212">
              <w:t>Transaction identifier</w:t>
            </w:r>
            <w:r w:rsidR="004D74BB" w:rsidRPr="000F7212">
              <w:rPr>
                <w:rFonts w:hint="eastAsia"/>
                <w:lang w:eastAsia="zh-CN"/>
              </w:rPr>
              <w:br/>
            </w:r>
            <w:r w:rsidR="002211ED" w:rsidRPr="000F7212">
              <w:rPr>
                <w:rFonts w:hint="eastAsia"/>
                <w:lang w:eastAsia="zh-CN"/>
              </w:rPr>
              <w:t>8.3</w:t>
            </w:r>
          </w:p>
        </w:tc>
        <w:tc>
          <w:tcPr>
            <w:tcW w:w="1134" w:type="dxa"/>
            <w:tcBorders>
              <w:top w:val="single" w:sz="6" w:space="0" w:color="000000"/>
              <w:left w:val="single" w:sz="6" w:space="0" w:color="000000"/>
              <w:bottom w:val="single" w:sz="6" w:space="0" w:color="000000"/>
              <w:right w:val="single" w:sz="6" w:space="0" w:color="000000"/>
            </w:tcBorders>
          </w:tcPr>
          <w:p w14:paraId="42D767E3" w14:textId="77777777" w:rsidR="0084070D" w:rsidRPr="000F7212" w:rsidRDefault="0084070D" w:rsidP="009D52C4">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5CB958D0" w14:textId="77777777" w:rsidR="0084070D" w:rsidRPr="000F7212" w:rsidRDefault="0084070D" w:rsidP="009D52C4">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4D910C3D" w14:textId="77777777" w:rsidR="0084070D" w:rsidRPr="000F7212" w:rsidRDefault="0084070D" w:rsidP="009D52C4">
            <w:pPr>
              <w:pStyle w:val="TAC"/>
              <w:rPr>
                <w:lang w:eastAsia="ko-KR"/>
              </w:rPr>
            </w:pPr>
            <w:r w:rsidRPr="000F7212">
              <w:rPr>
                <w:rFonts w:hint="eastAsia"/>
                <w:lang w:eastAsia="ko-KR"/>
              </w:rPr>
              <w:t>1</w:t>
            </w:r>
          </w:p>
        </w:tc>
      </w:tr>
      <w:tr w:rsidR="0084070D" w:rsidRPr="000F7212" w14:paraId="40121DD7" w14:textId="77777777" w:rsidTr="00977DE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50F7419" w14:textId="77777777" w:rsidR="0084070D" w:rsidRPr="000F7212" w:rsidRDefault="0084070D" w:rsidP="009D52C4">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CE5AEC2" w14:textId="77777777" w:rsidR="0084070D" w:rsidRPr="000F7212" w:rsidRDefault="0084070D" w:rsidP="009D52C4">
            <w:pPr>
              <w:pStyle w:val="TAL"/>
              <w:rPr>
                <w:lang w:eastAsia="zh-CN"/>
              </w:rPr>
            </w:pPr>
            <w:r w:rsidRPr="000F7212">
              <w:rPr>
                <w:rFonts w:hint="eastAsia"/>
                <w:lang w:eastAsia="zh-CN"/>
              </w:rPr>
              <w:t>PDN connection ID</w:t>
            </w:r>
          </w:p>
          <w:p w14:paraId="726E33D9" w14:textId="77777777" w:rsidR="0084070D" w:rsidRPr="000F7212" w:rsidRDefault="0084070D" w:rsidP="009D52C4">
            <w:pPr>
              <w:pStyle w:val="TAL"/>
              <w:rPr>
                <w:lang w:eastAsia="zh-CN"/>
              </w:rPr>
            </w:pPr>
          </w:p>
        </w:tc>
        <w:tc>
          <w:tcPr>
            <w:tcW w:w="3119" w:type="dxa"/>
            <w:tcBorders>
              <w:top w:val="single" w:sz="6" w:space="0" w:color="000000"/>
              <w:left w:val="single" w:sz="6" w:space="0" w:color="000000"/>
              <w:bottom w:val="single" w:sz="6" w:space="0" w:color="000000"/>
              <w:right w:val="single" w:sz="6" w:space="0" w:color="000000"/>
            </w:tcBorders>
          </w:tcPr>
          <w:p w14:paraId="08C7F0D7" w14:textId="77777777" w:rsidR="0084070D" w:rsidRPr="000F7212" w:rsidRDefault="0084070D" w:rsidP="009D52C4">
            <w:pPr>
              <w:pStyle w:val="TAL"/>
              <w:rPr>
                <w:lang w:eastAsia="zh-CN"/>
              </w:rPr>
            </w:pPr>
            <w:r w:rsidRPr="000F7212">
              <w:rPr>
                <w:rFonts w:hint="eastAsia"/>
                <w:lang w:eastAsia="zh-CN"/>
              </w:rPr>
              <w:t>PDN connection ID</w:t>
            </w:r>
            <w:r w:rsidR="004D74BB" w:rsidRPr="000F7212">
              <w:rPr>
                <w:rFonts w:hint="eastAsia"/>
                <w:lang w:eastAsia="zh-CN"/>
              </w:rPr>
              <w:br/>
            </w:r>
            <w:r w:rsidR="002211ED" w:rsidRPr="000F7212">
              <w:rPr>
                <w:rFonts w:hint="eastAsia"/>
                <w:lang w:eastAsia="zh-CN"/>
              </w:rPr>
              <w:t>8.9</w:t>
            </w:r>
          </w:p>
        </w:tc>
        <w:tc>
          <w:tcPr>
            <w:tcW w:w="1134" w:type="dxa"/>
            <w:tcBorders>
              <w:top w:val="single" w:sz="6" w:space="0" w:color="000000"/>
              <w:left w:val="single" w:sz="6" w:space="0" w:color="000000"/>
              <w:bottom w:val="single" w:sz="6" w:space="0" w:color="000000"/>
              <w:right w:val="single" w:sz="6" w:space="0" w:color="000000"/>
            </w:tcBorders>
          </w:tcPr>
          <w:p w14:paraId="796F15E2" w14:textId="77777777" w:rsidR="0084070D" w:rsidRPr="000F7212" w:rsidRDefault="0084070D" w:rsidP="009D52C4">
            <w:pPr>
              <w:pStyle w:val="TAC"/>
              <w:rPr>
                <w:lang w:eastAsia="zh-CN"/>
              </w:rPr>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35A77EA1" w14:textId="77777777" w:rsidR="0084070D" w:rsidRPr="000F7212" w:rsidRDefault="0084070D" w:rsidP="009D52C4">
            <w:pPr>
              <w:pStyle w:val="TAC"/>
              <w:rPr>
                <w:lang w:eastAsia="ja-JP"/>
              </w:rPr>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75B1C652" w14:textId="77777777" w:rsidR="0084070D" w:rsidRPr="000F7212" w:rsidRDefault="00CC2D03" w:rsidP="009D52C4">
            <w:pPr>
              <w:pStyle w:val="TAC"/>
              <w:rPr>
                <w:lang w:eastAsia="zh-CN"/>
              </w:rPr>
            </w:pPr>
            <w:r w:rsidRPr="000F7212">
              <w:rPr>
                <w:rFonts w:hint="eastAsia"/>
                <w:lang w:eastAsia="zh-CN"/>
              </w:rPr>
              <w:t>1</w:t>
            </w:r>
          </w:p>
        </w:tc>
      </w:tr>
      <w:tr w:rsidR="0084070D" w:rsidRPr="000F7212" w14:paraId="0CCD39AB" w14:textId="77777777" w:rsidTr="00977DE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20FAA3C" w14:textId="77777777" w:rsidR="0084070D" w:rsidRPr="000F7212" w:rsidRDefault="0084070D" w:rsidP="009D52C4">
            <w:pPr>
              <w:pStyle w:val="TAL"/>
              <w:rPr>
                <w:lang w:eastAsia="ko-KR"/>
              </w:rPr>
            </w:pPr>
            <w:r w:rsidRPr="000F7212">
              <w:rPr>
                <w:rFonts w:hint="eastAsia"/>
                <w:lang w:eastAsia="ko-KR"/>
              </w:rPr>
              <w:t>58</w:t>
            </w:r>
          </w:p>
        </w:tc>
        <w:tc>
          <w:tcPr>
            <w:tcW w:w="2835" w:type="dxa"/>
            <w:tcBorders>
              <w:top w:val="single" w:sz="6" w:space="0" w:color="000000"/>
              <w:left w:val="single" w:sz="6" w:space="0" w:color="000000"/>
              <w:bottom w:val="single" w:sz="6" w:space="0" w:color="000000"/>
              <w:right w:val="single" w:sz="6" w:space="0" w:color="000000"/>
            </w:tcBorders>
          </w:tcPr>
          <w:p w14:paraId="7E026D33" w14:textId="77777777" w:rsidR="0084070D" w:rsidRPr="000F7212" w:rsidRDefault="0084070D" w:rsidP="009D52C4">
            <w:pPr>
              <w:pStyle w:val="TAL"/>
              <w:rPr>
                <w:lang w:eastAsia="zh-CN"/>
              </w:rPr>
            </w:pPr>
            <w:r w:rsidRPr="000F7212">
              <w:rPr>
                <w:rFonts w:hint="eastAsia"/>
                <w:lang w:eastAsia="zh-CN"/>
              </w:rPr>
              <w:t>Cause</w:t>
            </w:r>
          </w:p>
        </w:tc>
        <w:tc>
          <w:tcPr>
            <w:tcW w:w="3119" w:type="dxa"/>
            <w:tcBorders>
              <w:top w:val="single" w:sz="6" w:space="0" w:color="000000"/>
              <w:left w:val="single" w:sz="6" w:space="0" w:color="000000"/>
              <w:bottom w:val="single" w:sz="6" w:space="0" w:color="000000"/>
              <w:right w:val="single" w:sz="6" w:space="0" w:color="000000"/>
            </w:tcBorders>
          </w:tcPr>
          <w:p w14:paraId="3E244094" w14:textId="77777777" w:rsidR="0084070D" w:rsidRPr="000F7212" w:rsidRDefault="0084070D" w:rsidP="009D52C4">
            <w:pPr>
              <w:pStyle w:val="TAL"/>
              <w:rPr>
                <w:lang w:eastAsia="ko-KR"/>
              </w:rPr>
            </w:pPr>
            <w:r w:rsidRPr="000F7212">
              <w:rPr>
                <w:rFonts w:hint="eastAsia"/>
                <w:lang w:eastAsia="zh-CN"/>
              </w:rPr>
              <w:t>Cause</w:t>
            </w:r>
            <w:r w:rsidR="004D74BB" w:rsidRPr="000F7212">
              <w:rPr>
                <w:rFonts w:hint="eastAsia"/>
                <w:lang w:eastAsia="zh-CN"/>
              </w:rPr>
              <w:br/>
            </w:r>
            <w:r w:rsidRPr="000F7212">
              <w:rPr>
                <w:rFonts w:hint="eastAsia"/>
                <w:lang w:eastAsia="ko-KR"/>
              </w:rPr>
              <w:t>8.</w:t>
            </w:r>
            <w:r w:rsidR="003F260A" w:rsidRPr="000F7212">
              <w:rPr>
                <w:rFonts w:hint="eastAsia"/>
                <w:lang w:eastAsia="zh-CN"/>
              </w:rPr>
              <w:t>11</w:t>
            </w:r>
          </w:p>
        </w:tc>
        <w:tc>
          <w:tcPr>
            <w:tcW w:w="1134" w:type="dxa"/>
            <w:tcBorders>
              <w:top w:val="single" w:sz="6" w:space="0" w:color="000000"/>
              <w:left w:val="single" w:sz="6" w:space="0" w:color="000000"/>
              <w:bottom w:val="single" w:sz="6" w:space="0" w:color="000000"/>
              <w:right w:val="single" w:sz="6" w:space="0" w:color="000000"/>
            </w:tcBorders>
          </w:tcPr>
          <w:p w14:paraId="0FCE3BC5" w14:textId="77777777" w:rsidR="0084070D" w:rsidRPr="000F7212" w:rsidRDefault="0084070D" w:rsidP="009D52C4">
            <w:pPr>
              <w:pStyle w:val="TAC"/>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75D7AB69" w14:textId="77777777" w:rsidR="0084070D" w:rsidRPr="000F7212" w:rsidRDefault="0084070D" w:rsidP="009D52C4">
            <w:pPr>
              <w:pStyle w:val="TAC"/>
              <w:rPr>
                <w:lang w:eastAsia="zh-CN"/>
              </w:rPr>
            </w:pPr>
            <w:r w:rsidRPr="000F7212">
              <w:rPr>
                <w:lang w:eastAsia="ja-JP"/>
              </w:rPr>
              <w:t>V</w:t>
            </w:r>
          </w:p>
        </w:tc>
        <w:tc>
          <w:tcPr>
            <w:tcW w:w="1134" w:type="dxa"/>
            <w:tcBorders>
              <w:top w:val="single" w:sz="6" w:space="0" w:color="000000"/>
              <w:left w:val="single" w:sz="6" w:space="0" w:color="000000"/>
              <w:bottom w:val="single" w:sz="6" w:space="0" w:color="000000"/>
              <w:right w:val="single" w:sz="6" w:space="0" w:color="000000"/>
            </w:tcBorders>
          </w:tcPr>
          <w:p w14:paraId="6DD7D9D9" w14:textId="77777777" w:rsidR="0084070D" w:rsidRPr="000F7212" w:rsidRDefault="0084070D" w:rsidP="009D52C4">
            <w:pPr>
              <w:pStyle w:val="TAC"/>
              <w:rPr>
                <w:lang w:eastAsia="ko-KR"/>
              </w:rPr>
            </w:pPr>
            <w:r w:rsidRPr="000F7212">
              <w:rPr>
                <w:rFonts w:hint="eastAsia"/>
                <w:lang w:eastAsia="ko-KR"/>
              </w:rPr>
              <w:t>1</w:t>
            </w:r>
          </w:p>
        </w:tc>
      </w:tr>
      <w:tr w:rsidR="0084070D" w:rsidRPr="000F7212" w14:paraId="0BB24885" w14:textId="77777777" w:rsidTr="00977DE5">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82A14E3" w14:textId="77777777" w:rsidR="0084070D" w:rsidRPr="000F7212" w:rsidRDefault="0084070D" w:rsidP="009D52C4">
            <w:pPr>
              <w:pStyle w:val="TAL"/>
              <w:rPr>
                <w:lang w:eastAsia="ko-KR"/>
              </w:rPr>
            </w:pPr>
            <w:r w:rsidRPr="000F7212">
              <w:rPr>
                <w:rFonts w:hint="eastAsia"/>
                <w:lang w:eastAsia="ko-KR"/>
              </w:rPr>
              <w:t>27</w:t>
            </w:r>
          </w:p>
        </w:tc>
        <w:tc>
          <w:tcPr>
            <w:tcW w:w="2835" w:type="dxa"/>
            <w:tcBorders>
              <w:top w:val="single" w:sz="6" w:space="0" w:color="000000"/>
              <w:left w:val="single" w:sz="6" w:space="0" w:color="000000"/>
              <w:bottom w:val="single" w:sz="6" w:space="0" w:color="000000"/>
              <w:right w:val="single" w:sz="6" w:space="0" w:color="000000"/>
            </w:tcBorders>
          </w:tcPr>
          <w:p w14:paraId="4170120B" w14:textId="77777777" w:rsidR="0084070D" w:rsidRPr="000F7212" w:rsidRDefault="0084070D" w:rsidP="009D52C4">
            <w:pPr>
              <w:pStyle w:val="TAL"/>
              <w:rPr>
                <w:lang w:eastAsia="zh-CN"/>
              </w:rPr>
            </w:pPr>
            <w:r w:rsidRPr="000F7212">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14:paraId="03711813" w14:textId="77777777" w:rsidR="0084070D" w:rsidRPr="000F7212" w:rsidRDefault="0084070D" w:rsidP="009D52C4">
            <w:pPr>
              <w:pStyle w:val="TAL"/>
            </w:pPr>
            <w:r w:rsidRPr="000F7212">
              <w:t>Protocol configuration options</w:t>
            </w:r>
            <w:r w:rsidR="004D74BB" w:rsidRPr="000F7212">
              <w:rPr>
                <w:rFonts w:hint="eastAsia"/>
                <w:lang w:eastAsia="zh-CN"/>
              </w:rPr>
              <w:br/>
            </w:r>
            <w:r w:rsidRPr="000F7212">
              <w:rPr>
                <w:rFonts w:hint="eastAsia"/>
                <w:lang w:eastAsia="ko-KR"/>
              </w:rPr>
              <w:t>8.</w:t>
            </w:r>
            <w:r w:rsidR="000928C1" w:rsidRPr="000F7212">
              <w:rPr>
                <w:rFonts w:hint="eastAsia"/>
                <w:lang w:eastAsia="zh-CN"/>
              </w:rPr>
              <w:t>7</w:t>
            </w:r>
          </w:p>
        </w:tc>
        <w:tc>
          <w:tcPr>
            <w:tcW w:w="1134" w:type="dxa"/>
            <w:tcBorders>
              <w:top w:val="single" w:sz="6" w:space="0" w:color="000000"/>
              <w:left w:val="single" w:sz="6" w:space="0" w:color="000000"/>
              <w:bottom w:val="single" w:sz="6" w:space="0" w:color="000000"/>
              <w:right w:val="single" w:sz="6" w:space="0" w:color="000000"/>
            </w:tcBorders>
          </w:tcPr>
          <w:p w14:paraId="24B54FD8" w14:textId="77777777" w:rsidR="0084070D" w:rsidRPr="000F7212" w:rsidRDefault="0084070D" w:rsidP="009D52C4">
            <w:pPr>
              <w:pStyle w:val="TAC"/>
              <w:rPr>
                <w:lang w:eastAsia="zh-CN"/>
              </w:rPr>
            </w:pPr>
            <w:r w:rsidRPr="000F7212">
              <w:t>O</w:t>
            </w:r>
          </w:p>
        </w:tc>
        <w:tc>
          <w:tcPr>
            <w:tcW w:w="1134" w:type="dxa"/>
            <w:tcBorders>
              <w:top w:val="single" w:sz="6" w:space="0" w:color="000000"/>
              <w:left w:val="single" w:sz="6" w:space="0" w:color="000000"/>
              <w:bottom w:val="single" w:sz="6" w:space="0" w:color="000000"/>
              <w:right w:val="single" w:sz="6" w:space="0" w:color="000000"/>
            </w:tcBorders>
          </w:tcPr>
          <w:p w14:paraId="5AC4DB1F" w14:textId="77777777" w:rsidR="0084070D" w:rsidRPr="000F7212" w:rsidRDefault="0084070D" w:rsidP="009D52C4">
            <w:pPr>
              <w:pStyle w:val="TAC"/>
            </w:pPr>
            <w:r w:rsidRPr="000F7212">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14:paraId="4D17234E" w14:textId="77777777" w:rsidR="0084070D" w:rsidRPr="000F7212" w:rsidRDefault="0084070D" w:rsidP="009D52C4">
            <w:pPr>
              <w:pStyle w:val="TAC"/>
              <w:rPr>
                <w:lang w:eastAsia="ko-KR"/>
              </w:rPr>
            </w:pPr>
            <w:r w:rsidRPr="000F7212">
              <w:rPr>
                <w:rFonts w:hint="eastAsia"/>
                <w:lang w:eastAsia="ko-KR"/>
              </w:rPr>
              <w:t>3-253</w:t>
            </w:r>
          </w:p>
        </w:tc>
      </w:tr>
    </w:tbl>
    <w:p w14:paraId="5194E058" w14:textId="77777777" w:rsidR="0084070D" w:rsidRPr="000F7212" w:rsidRDefault="0084070D" w:rsidP="00EA6120">
      <w:pPr>
        <w:rPr>
          <w:lang w:eastAsia="ko-KR"/>
        </w:rPr>
      </w:pPr>
    </w:p>
    <w:p w14:paraId="576F7B7D" w14:textId="77777777" w:rsidR="0084070D" w:rsidRPr="000F7212" w:rsidRDefault="0084070D" w:rsidP="000F7212">
      <w:pPr>
        <w:pStyle w:val="Heading3"/>
        <w:rPr>
          <w:lang w:eastAsia="zh-CN"/>
        </w:rPr>
      </w:pPr>
      <w:bookmarkStart w:id="204" w:name="_Toc146259609"/>
      <w:r w:rsidRPr="000F7212">
        <w:rPr>
          <w:rFonts w:hint="eastAsia"/>
          <w:lang w:eastAsia="zh-CN"/>
        </w:rPr>
        <w:lastRenderedPageBreak/>
        <w:t>7.</w:t>
      </w:r>
      <w:r w:rsidR="0026700B" w:rsidRPr="000F7212">
        <w:rPr>
          <w:rFonts w:hint="eastAsia"/>
          <w:lang w:eastAsia="zh-CN"/>
        </w:rPr>
        <w:t>6</w:t>
      </w:r>
      <w:r w:rsidRPr="000F7212">
        <w:rPr>
          <w:rFonts w:hint="eastAsia"/>
          <w:lang w:eastAsia="zh-CN"/>
        </w:rPr>
        <w:t>.2</w:t>
      </w:r>
      <w:r w:rsidRPr="000F7212">
        <w:rPr>
          <w:rFonts w:hint="eastAsia"/>
          <w:lang w:eastAsia="zh-CN"/>
        </w:rPr>
        <w:tab/>
      </w:r>
      <w:r w:rsidRPr="000F7212">
        <w:rPr>
          <w:rFonts w:hint="eastAsia"/>
          <w:lang w:eastAsia="ko-KR"/>
        </w:rPr>
        <w:t>Protocol configuration options</w:t>
      </w:r>
      <w:bookmarkEnd w:id="204"/>
    </w:p>
    <w:p w14:paraId="6AE15D59" w14:textId="77777777" w:rsidR="0084070D" w:rsidRPr="000F7212" w:rsidRDefault="0084070D" w:rsidP="00EA6120">
      <w:pPr>
        <w:rPr>
          <w:lang w:eastAsia="zh-CN"/>
        </w:rPr>
      </w:pPr>
      <w:r w:rsidRPr="000F7212">
        <w:t xml:space="preserve">This IE is included in the message when the </w:t>
      </w:r>
      <w:r w:rsidRPr="000F7212">
        <w:rPr>
          <w:rFonts w:hint="eastAsia"/>
          <w:lang w:eastAsia="ko-KR"/>
        </w:rPr>
        <w:t>network</w:t>
      </w:r>
      <w:r w:rsidRPr="000F7212">
        <w:t xml:space="preserve"> wishes to transmit (protocol) data (e.g. configuration parameters</w:t>
      </w:r>
      <w:r w:rsidRPr="000F7212">
        <w:rPr>
          <w:rFonts w:hint="eastAsia"/>
          <w:lang w:eastAsia="ko-KR"/>
        </w:rPr>
        <w:t>, error codes or messages/events) to the UE.</w:t>
      </w:r>
    </w:p>
    <w:p w14:paraId="62C71199" w14:textId="77777777" w:rsidR="001844E9" w:rsidRPr="000F7212" w:rsidRDefault="001844E9" w:rsidP="000F7212">
      <w:pPr>
        <w:pStyle w:val="Heading2"/>
        <w:rPr>
          <w:noProof/>
          <w:lang w:eastAsia="zh-CN"/>
        </w:rPr>
      </w:pPr>
      <w:bookmarkStart w:id="205" w:name="_Toc146259610"/>
      <w:r w:rsidRPr="000F7212">
        <w:rPr>
          <w:rFonts w:hint="eastAsia"/>
          <w:noProof/>
          <w:lang w:eastAsia="zh-CN"/>
        </w:rPr>
        <w:t>7.7</w:t>
      </w:r>
      <w:r w:rsidRPr="000F7212">
        <w:rPr>
          <w:rFonts w:hint="eastAsia"/>
          <w:noProof/>
          <w:lang w:eastAsia="zh-CN"/>
        </w:rPr>
        <w:tab/>
        <w:t xml:space="preserve">PDN </w:t>
      </w:r>
      <w:r w:rsidR="00E2542B" w:rsidRPr="000F7212">
        <w:rPr>
          <w:noProof/>
          <w:lang w:eastAsia="zh-CN"/>
        </w:rPr>
        <w:t>c</w:t>
      </w:r>
      <w:r w:rsidRPr="000F7212">
        <w:rPr>
          <w:rFonts w:hint="eastAsia"/>
          <w:noProof/>
          <w:lang w:eastAsia="zh-CN"/>
        </w:rPr>
        <w:t xml:space="preserve">onnectivity </w:t>
      </w:r>
      <w:r w:rsidR="00E2542B" w:rsidRPr="000F7212">
        <w:rPr>
          <w:noProof/>
          <w:lang w:eastAsia="zh-CN"/>
        </w:rPr>
        <w:t>c</w:t>
      </w:r>
      <w:r w:rsidR="00E2542B" w:rsidRPr="000F7212">
        <w:rPr>
          <w:rFonts w:hint="eastAsia"/>
          <w:noProof/>
          <w:lang w:eastAsia="zh-CN"/>
        </w:rPr>
        <w:t>omplete</w:t>
      </w:r>
      <w:bookmarkEnd w:id="205"/>
    </w:p>
    <w:p w14:paraId="09FAF493" w14:textId="77777777" w:rsidR="001844E9" w:rsidRPr="000F7212" w:rsidRDefault="001844E9" w:rsidP="000F7212">
      <w:pPr>
        <w:pStyle w:val="Heading3"/>
        <w:rPr>
          <w:noProof/>
          <w:lang w:eastAsia="zh-CN"/>
        </w:rPr>
      </w:pPr>
      <w:bookmarkStart w:id="206" w:name="_Toc146259611"/>
      <w:r w:rsidRPr="000F7212">
        <w:rPr>
          <w:rFonts w:hint="eastAsia"/>
          <w:noProof/>
          <w:lang w:eastAsia="zh-CN"/>
        </w:rPr>
        <w:t>7.7.1</w:t>
      </w:r>
      <w:r w:rsidRPr="000F7212">
        <w:rPr>
          <w:rFonts w:hint="eastAsia"/>
          <w:noProof/>
          <w:lang w:eastAsia="zh-CN"/>
        </w:rPr>
        <w:tab/>
        <w:t>Message</w:t>
      </w:r>
      <w:r w:rsidR="005F102F" w:rsidRPr="000F7212">
        <w:rPr>
          <w:rFonts w:hint="eastAsia"/>
          <w:noProof/>
          <w:lang w:eastAsia="zh-CN"/>
        </w:rPr>
        <w:t xml:space="preserve"> definition</w:t>
      </w:r>
      <w:bookmarkEnd w:id="206"/>
    </w:p>
    <w:p w14:paraId="7B8564A5" w14:textId="77777777" w:rsidR="001844E9" w:rsidRPr="000F7212" w:rsidRDefault="001844E9" w:rsidP="001844E9">
      <w:r w:rsidRPr="000F7212">
        <w:t xml:space="preserve">This message is sent by </w:t>
      </w:r>
      <w:r w:rsidRPr="000F7212">
        <w:rPr>
          <w:rFonts w:hint="eastAsia"/>
          <w:lang w:eastAsia="ko-KR"/>
        </w:rPr>
        <w:t xml:space="preserve">the </w:t>
      </w:r>
      <w:r w:rsidRPr="000F7212">
        <w:rPr>
          <w:rFonts w:hint="eastAsia"/>
          <w:lang w:eastAsia="zh-CN"/>
        </w:rPr>
        <w:t>UE</w:t>
      </w:r>
      <w:r w:rsidRPr="000F7212">
        <w:t xml:space="preserve"> to acknowledge </w:t>
      </w:r>
      <w:r w:rsidRPr="000F7212">
        <w:rPr>
          <w:rFonts w:hint="eastAsia"/>
          <w:lang w:eastAsia="zh-CN"/>
        </w:rPr>
        <w:t>establishment</w:t>
      </w:r>
      <w:r w:rsidRPr="000F7212">
        <w:rPr>
          <w:rFonts w:hint="eastAsia"/>
          <w:lang w:eastAsia="ko-KR"/>
        </w:rPr>
        <w:t xml:space="preserve"> </w:t>
      </w:r>
      <w:r w:rsidRPr="000F7212">
        <w:t>of a PDN connection. See table </w:t>
      </w:r>
      <w:r w:rsidRPr="000F7212">
        <w:rPr>
          <w:rFonts w:hint="eastAsia"/>
          <w:lang w:eastAsia="zh-CN"/>
        </w:rPr>
        <w:t>7</w:t>
      </w:r>
      <w:r w:rsidRPr="000F7212">
        <w:t>.</w:t>
      </w:r>
      <w:r w:rsidRPr="000F7212">
        <w:rPr>
          <w:rFonts w:hint="eastAsia"/>
          <w:lang w:eastAsia="zh-CN"/>
        </w:rPr>
        <w:t>7.1.1</w:t>
      </w:r>
      <w:r w:rsidRPr="000F7212">
        <w:t>.</w:t>
      </w:r>
    </w:p>
    <w:p w14:paraId="47730574" w14:textId="77777777" w:rsidR="001844E9" w:rsidRPr="000F7212" w:rsidRDefault="001844E9" w:rsidP="001844E9">
      <w:pPr>
        <w:ind w:left="568" w:hanging="284"/>
        <w:rPr>
          <w:lang w:eastAsia="zh-CN"/>
        </w:rPr>
      </w:pPr>
      <w:r w:rsidRPr="000F7212">
        <w:t>Message type:</w:t>
      </w:r>
      <w:r w:rsidRPr="000F7212">
        <w:tab/>
        <w:t xml:space="preserve">PDN </w:t>
      </w:r>
      <w:bookmarkStart w:id="207" w:name="OLE_LINK3"/>
      <w:bookmarkStart w:id="208" w:name="OLE_LINK4"/>
      <w:r w:rsidRPr="000F7212">
        <w:rPr>
          <w:rFonts w:hint="eastAsia"/>
          <w:lang w:eastAsia="zh-CN"/>
        </w:rPr>
        <w:t>CONNECTIVITY</w:t>
      </w:r>
      <w:r w:rsidRPr="000F7212">
        <w:t xml:space="preserve"> </w:t>
      </w:r>
      <w:r w:rsidRPr="000F7212">
        <w:rPr>
          <w:rFonts w:hint="eastAsia"/>
          <w:lang w:eastAsia="zh-CN"/>
        </w:rPr>
        <w:t>COMPLETE</w:t>
      </w:r>
      <w:bookmarkEnd w:id="207"/>
      <w:bookmarkEnd w:id="208"/>
    </w:p>
    <w:p w14:paraId="22A50231" w14:textId="77777777" w:rsidR="001844E9" w:rsidRPr="000F7212" w:rsidRDefault="001844E9" w:rsidP="001844E9">
      <w:pPr>
        <w:ind w:left="568" w:hanging="284"/>
        <w:rPr>
          <w:lang w:eastAsia="zh-CN"/>
        </w:rPr>
      </w:pPr>
      <w:r w:rsidRPr="000F7212">
        <w:t>Direction:</w:t>
      </w:r>
      <w:r w:rsidR="000F7212">
        <w:tab/>
      </w:r>
      <w:r w:rsidRPr="000F7212">
        <w:tab/>
      </w:r>
      <w:r w:rsidRPr="000F7212">
        <w:rPr>
          <w:rFonts w:hint="eastAsia"/>
          <w:lang w:eastAsia="zh-CN"/>
        </w:rPr>
        <w:t>UE to network</w:t>
      </w:r>
    </w:p>
    <w:p w14:paraId="2F51DD7B" w14:textId="77777777" w:rsidR="001844E9" w:rsidRPr="000F7212" w:rsidRDefault="001844E9" w:rsidP="008D39F9">
      <w:pPr>
        <w:pStyle w:val="TH"/>
      </w:pPr>
      <w:r w:rsidRPr="000F7212">
        <w:t xml:space="preserve">Table </w:t>
      </w:r>
      <w:r w:rsidRPr="000F7212">
        <w:rPr>
          <w:rFonts w:hint="eastAsia"/>
        </w:rPr>
        <w:t>7</w:t>
      </w:r>
      <w:r w:rsidRPr="000F7212">
        <w:t>.</w:t>
      </w:r>
      <w:r w:rsidRPr="000F7212">
        <w:rPr>
          <w:rFonts w:hint="eastAsia"/>
          <w:lang w:eastAsia="zh-CN"/>
        </w:rPr>
        <w:t>7</w:t>
      </w:r>
      <w:r w:rsidRPr="000F7212">
        <w:rPr>
          <w:rFonts w:hint="eastAsia"/>
        </w:rPr>
        <w:t>.1.1</w:t>
      </w:r>
      <w:r w:rsidRPr="000F7212">
        <w:t>: PDN CONNECTIVITY COMPLETE</w:t>
      </w:r>
      <w:r w:rsidRPr="000F7212">
        <w:rPr>
          <w:rFonts w:hint="eastAsia"/>
        </w:rPr>
        <w:t xml:space="preserve"> </w:t>
      </w:r>
      <w:r w:rsidRPr="000F7212">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1844E9" w:rsidRPr="000F7212" w14:paraId="2ED05344" w14:textId="77777777" w:rsidTr="002C730C">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2AA7CB1" w14:textId="77777777" w:rsidR="001844E9" w:rsidRPr="000F7212" w:rsidRDefault="001844E9" w:rsidP="002C730C">
            <w:pPr>
              <w:keepNext/>
              <w:keepLines/>
              <w:spacing w:after="0"/>
              <w:jc w:val="center"/>
              <w:rPr>
                <w:rFonts w:ascii="Arial" w:hAnsi="Arial"/>
                <w:b/>
                <w:sz w:val="18"/>
              </w:rPr>
            </w:pPr>
            <w:r w:rsidRPr="000F7212">
              <w:rPr>
                <w:rFonts w:ascii="Arial" w:hAnsi="Arial"/>
                <w:b/>
                <w:sz w:val="18"/>
              </w:rPr>
              <w:t>IEI</w:t>
            </w:r>
          </w:p>
        </w:tc>
        <w:tc>
          <w:tcPr>
            <w:tcW w:w="2835" w:type="dxa"/>
            <w:tcBorders>
              <w:top w:val="single" w:sz="6" w:space="0" w:color="000000"/>
              <w:left w:val="single" w:sz="6" w:space="0" w:color="000000"/>
              <w:bottom w:val="single" w:sz="6" w:space="0" w:color="000000"/>
              <w:right w:val="single" w:sz="6" w:space="0" w:color="000000"/>
            </w:tcBorders>
          </w:tcPr>
          <w:p w14:paraId="117E774F" w14:textId="77777777" w:rsidR="001844E9" w:rsidRPr="000F7212" w:rsidRDefault="001844E9" w:rsidP="002C730C">
            <w:pPr>
              <w:keepNext/>
              <w:keepLines/>
              <w:spacing w:after="0"/>
              <w:jc w:val="center"/>
              <w:rPr>
                <w:rFonts w:ascii="Arial" w:hAnsi="Arial"/>
                <w:b/>
                <w:sz w:val="18"/>
              </w:rPr>
            </w:pPr>
            <w:r w:rsidRPr="000F7212">
              <w:rPr>
                <w:rFonts w:ascii="Arial" w:hAnsi="Arial"/>
                <w:b/>
                <w:sz w:val="18"/>
              </w:rPr>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3BB3BF7B" w14:textId="77777777" w:rsidR="001844E9" w:rsidRPr="000F7212" w:rsidRDefault="001844E9" w:rsidP="002C730C">
            <w:pPr>
              <w:keepNext/>
              <w:keepLines/>
              <w:spacing w:after="0"/>
              <w:jc w:val="center"/>
              <w:rPr>
                <w:rFonts w:ascii="Arial" w:hAnsi="Arial"/>
                <w:b/>
                <w:sz w:val="18"/>
              </w:rPr>
            </w:pPr>
            <w:r w:rsidRPr="000F7212">
              <w:rPr>
                <w:rFonts w:ascii="Arial" w:hAnsi="Arial"/>
                <w:b/>
                <w:sz w:val="18"/>
              </w:rPr>
              <w:t>Type/Reference</w:t>
            </w:r>
          </w:p>
        </w:tc>
        <w:tc>
          <w:tcPr>
            <w:tcW w:w="1134" w:type="dxa"/>
            <w:tcBorders>
              <w:top w:val="single" w:sz="6" w:space="0" w:color="000000"/>
              <w:left w:val="single" w:sz="6" w:space="0" w:color="000000"/>
              <w:bottom w:val="single" w:sz="6" w:space="0" w:color="000000"/>
              <w:right w:val="single" w:sz="6" w:space="0" w:color="000000"/>
            </w:tcBorders>
          </w:tcPr>
          <w:p w14:paraId="79C5AAD8" w14:textId="77777777" w:rsidR="001844E9" w:rsidRPr="000F7212" w:rsidRDefault="001844E9" w:rsidP="002C730C">
            <w:pPr>
              <w:keepNext/>
              <w:keepLines/>
              <w:spacing w:after="0"/>
              <w:jc w:val="center"/>
              <w:rPr>
                <w:rFonts w:ascii="Arial" w:hAnsi="Arial"/>
                <w:b/>
                <w:sz w:val="18"/>
              </w:rPr>
            </w:pPr>
            <w:r w:rsidRPr="000F7212">
              <w:rPr>
                <w:rFonts w:ascii="Arial" w:hAnsi="Arial"/>
                <w:b/>
                <w:sz w:val="18"/>
              </w:rPr>
              <w:t>Presence</w:t>
            </w:r>
          </w:p>
        </w:tc>
        <w:tc>
          <w:tcPr>
            <w:tcW w:w="1134" w:type="dxa"/>
            <w:tcBorders>
              <w:top w:val="single" w:sz="6" w:space="0" w:color="000000"/>
              <w:left w:val="single" w:sz="6" w:space="0" w:color="000000"/>
              <w:bottom w:val="single" w:sz="6" w:space="0" w:color="000000"/>
              <w:right w:val="single" w:sz="6" w:space="0" w:color="000000"/>
            </w:tcBorders>
          </w:tcPr>
          <w:p w14:paraId="2F382684" w14:textId="77777777" w:rsidR="001844E9" w:rsidRPr="000F7212" w:rsidRDefault="001844E9" w:rsidP="002C730C">
            <w:pPr>
              <w:keepNext/>
              <w:keepLines/>
              <w:spacing w:after="0"/>
              <w:jc w:val="center"/>
              <w:rPr>
                <w:rFonts w:ascii="Arial" w:hAnsi="Arial"/>
                <w:b/>
                <w:sz w:val="18"/>
              </w:rPr>
            </w:pPr>
            <w:r w:rsidRPr="000F7212">
              <w:rPr>
                <w:rFonts w:ascii="Arial" w:hAnsi="Arial"/>
                <w:b/>
                <w:sz w:val="18"/>
              </w:rPr>
              <w:t>Format</w:t>
            </w:r>
          </w:p>
        </w:tc>
        <w:tc>
          <w:tcPr>
            <w:tcW w:w="1134" w:type="dxa"/>
            <w:tcBorders>
              <w:top w:val="single" w:sz="6" w:space="0" w:color="000000"/>
              <w:left w:val="single" w:sz="6" w:space="0" w:color="000000"/>
              <w:bottom w:val="single" w:sz="6" w:space="0" w:color="000000"/>
              <w:right w:val="single" w:sz="6" w:space="0" w:color="000000"/>
            </w:tcBorders>
          </w:tcPr>
          <w:p w14:paraId="182A6E25" w14:textId="77777777" w:rsidR="001844E9" w:rsidRPr="000F7212" w:rsidRDefault="001844E9" w:rsidP="002C730C">
            <w:pPr>
              <w:keepNext/>
              <w:keepLines/>
              <w:spacing w:after="0"/>
              <w:jc w:val="center"/>
              <w:rPr>
                <w:rFonts w:ascii="Arial" w:hAnsi="Arial"/>
                <w:b/>
                <w:sz w:val="18"/>
              </w:rPr>
            </w:pPr>
            <w:r w:rsidRPr="000F7212">
              <w:rPr>
                <w:rFonts w:ascii="Arial" w:hAnsi="Arial"/>
                <w:b/>
                <w:sz w:val="18"/>
              </w:rPr>
              <w:t>Length</w:t>
            </w:r>
          </w:p>
        </w:tc>
      </w:tr>
      <w:tr w:rsidR="001844E9" w:rsidRPr="000F7212" w14:paraId="49A59B8A" w14:textId="77777777" w:rsidTr="002C730C">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91718AB" w14:textId="77777777" w:rsidR="001844E9" w:rsidRPr="000F7212" w:rsidRDefault="001844E9" w:rsidP="002C730C">
            <w:pPr>
              <w:keepNext/>
              <w:keepLines/>
              <w:spacing w:after="0"/>
              <w:rPr>
                <w:rFonts w:ascii="Arial"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561A1E1A" w14:textId="77777777" w:rsidR="001844E9" w:rsidRPr="000F7212" w:rsidRDefault="001844E9" w:rsidP="002C730C">
            <w:pPr>
              <w:keepNext/>
              <w:keepLines/>
              <w:spacing w:after="0"/>
              <w:rPr>
                <w:rFonts w:ascii="Arial" w:hAnsi="Arial"/>
                <w:sz w:val="18"/>
              </w:rPr>
            </w:pPr>
            <w:r w:rsidRPr="000F7212">
              <w:rPr>
                <w:rFonts w:ascii="Arial" w:hAnsi="Arial"/>
                <w:sz w:val="18"/>
              </w:rPr>
              <w:t xml:space="preserve">PDN connectivity </w:t>
            </w:r>
            <w:r w:rsidRPr="000F7212">
              <w:rPr>
                <w:rFonts w:ascii="Arial" w:hAnsi="Arial" w:hint="eastAsia"/>
                <w:sz w:val="18"/>
                <w:lang w:eastAsia="zh-CN"/>
              </w:rPr>
              <w:t>complete</w:t>
            </w:r>
          </w:p>
        </w:tc>
        <w:tc>
          <w:tcPr>
            <w:tcW w:w="3119" w:type="dxa"/>
            <w:tcBorders>
              <w:top w:val="single" w:sz="6" w:space="0" w:color="000000"/>
              <w:left w:val="single" w:sz="6" w:space="0" w:color="000000"/>
              <w:bottom w:val="single" w:sz="6" w:space="0" w:color="000000"/>
              <w:right w:val="single" w:sz="6" w:space="0" w:color="000000"/>
            </w:tcBorders>
          </w:tcPr>
          <w:p w14:paraId="4301BE4F" w14:textId="77777777" w:rsidR="001844E9" w:rsidRPr="000F7212" w:rsidRDefault="001844E9" w:rsidP="002C730C">
            <w:pPr>
              <w:keepNext/>
              <w:keepLines/>
              <w:spacing w:after="0"/>
              <w:rPr>
                <w:rFonts w:ascii="Arial" w:hAnsi="Arial"/>
                <w:sz w:val="18"/>
                <w:lang w:eastAsia="zh-CN"/>
              </w:rPr>
            </w:pPr>
            <w:r w:rsidRPr="000F7212">
              <w:rPr>
                <w:rFonts w:ascii="Arial" w:hAnsi="Arial"/>
                <w:sz w:val="18"/>
              </w:rPr>
              <w:t>Message type</w:t>
            </w:r>
            <w:r w:rsidRPr="000F7212">
              <w:rPr>
                <w:rFonts w:ascii="Arial" w:hAnsi="Arial" w:hint="eastAsia"/>
                <w:sz w:val="18"/>
                <w:lang w:eastAsia="zh-CN"/>
              </w:rPr>
              <w:br/>
            </w:r>
            <w:r w:rsidRPr="000F7212">
              <w:rPr>
                <w:rFonts w:ascii="Arial" w:hAnsi="Arial" w:hint="eastAsia"/>
                <w:sz w:val="18"/>
                <w:lang w:eastAsia="ko-KR"/>
              </w:rPr>
              <w:t>8.</w:t>
            </w:r>
            <w:r w:rsidRPr="000F7212">
              <w:rPr>
                <w:rFonts w:ascii="Arial" w:hAnsi="Arial" w:hint="eastAsia"/>
                <w:sz w:val="18"/>
                <w:lang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34EEC7FF" w14:textId="77777777" w:rsidR="001844E9" w:rsidRPr="000F7212" w:rsidRDefault="001844E9" w:rsidP="002C730C">
            <w:pPr>
              <w:keepNext/>
              <w:keepLines/>
              <w:spacing w:after="0"/>
              <w:jc w:val="center"/>
              <w:rPr>
                <w:rFonts w:ascii="Arial" w:hAnsi="Arial"/>
                <w:sz w:val="18"/>
              </w:rPr>
            </w:pPr>
            <w:r w:rsidRPr="000F7212">
              <w:rPr>
                <w:rFonts w:ascii="Arial" w:hAnsi="Arial"/>
                <w:sz w:val="18"/>
              </w:rPr>
              <w:t>M</w:t>
            </w:r>
          </w:p>
        </w:tc>
        <w:tc>
          <w:tcPr>
            <w:tcW w:w="1134" w:type="dxa"/>
            <w:tcBorders>
              <w:top w:val="single" w:sz="6" w:space="0" w:color="000000"/>
              <w:left w:val="single" w:sz="6" w:space="0" w:color="000000"/>
              <w:bottom w:val="single" w:sz="6" w:space="0" w:color="000000"/>
              <w:right w:val="single" w:sz="6" w:space="0" w:color="000000"/>
            </w:tcBorders>
          </w:tcPr>
          <w:p w14:paraId="477B5FAC" w14:textId="77777777" w:rsidR="001844E9" w:rsidRPr="000F7212" w:rsidRDefault="001844E9" w:rsidP="002C730C">
            <w:pPr>
              <w:keepNext/>
              <w:keepLines/>
              <w:spacing w:after="0"/>
              <w:jc w:val="center"/>
              <w:rPr>
                <w:rFonts w:ascii="Arial" w:hAnsi="Arial"/>
                <w:sz w:val="18"/>
              </w:rPr>
            </w:pPr>
            <w:r w:rsidRPr="000F7212">
              <w:rPr>
                <w:rFonts w:ascii="Arial" w:hAnsi="Arial"/>
                <w:sz w:val="18"/>
              </w:rPr>
              <w:t>V</w:t>
            </w:r>
          </w:p>
        </w:tc>
        <w:tc>
          <w:tcPr>
            <w:tcW w:w="1134" w:type="dxa"/>
            <w:tcBorders>
              <w:top w:val="single" w:sz="6" w:space="0" w:color="000000"/>
              <w:left w:val="single" w:sz="6" w:space="0" w:color="000000"/>
              <w:bottom w:val="single" w:sz="6" w:space="0" w:color="000000"/>
              <w:right w:val="single" w:sz="6" w:space="0" w:color="000000"/>
            </w:tcBorders>
          </w:tcPr>
          <w:p w14:paraId="631221C0" w14:textId="77777777" w:rsidR="001844E9" w:rsidRPr="000F7212" w:rsidRDefault="001844E9" w:rsidP="002C730C">
            <w:pPr>
              <w:keepNext/>
              <w:keepLines/>
              <w:spacing w:after="0"/>
              <w:jc w:val="center"/>
              <w:rPr>
                <w:rFonts w:ascii="Arial" w:hAnsi="Arial"/>
                <w:sz w:val="18"/>
                <w:lang w:eastAsia="ko-KR"/>
              </w:rPr>
            </w:pPr>
            <w:r w:rsidRPr="000F7212">
              <w:rPr>
                <w:rFonts w:ascii="Arial" w:hAnsi="Arial" w:hint="eastAsia"/>
                <w:sz w:val="18"/>
                <w:lang w:eastAsia="ko-KR"/>
              </w:rPr>
              <w:t>1</w:t>
            </w:r>
          </w:p>
        </w:tc>
      </w:tr>
      <w:tr w:rsidR="001844E9" w:rsidRPr="000F7212" w14:paraId="661E013C" w14:textId="77777777" w:rsidTr="002C730C">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14CE056" w14:textId="77777777" w:rsidR="001844E9" w:rsidRPr="000F7212" w:rsidRDefault="001844E9" w:rsidP="002C730C">
            <w:pPr>
              <w:keepNext/>
              <w:keepLines/>
              <w:spacing w:after="0"/>
              <w:rPr>
                <w:rFonts w:ascii="Arial"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2D472FF7" w14:textId="77777777" w:rsidR="001844E9" w:rsidRPr="000F7212" w:rsidRDefault="001844E9" w:rsidP="002C730C">
            <w:pPr>
              <w:keepNext/>
              <w:keepLines/>
              <w:spacing w:after="0"/>
              <w:rPr>
                <w:rFonts w:ascii="Arial" w:hAnsi="Arial"/>
                <w:sz w:val="18"/>
              </w:rPr>
            </w:pPr>
            <w:r w:rsidRPr="000F7212">
              <w:rPr>
                <w:rFonts w:ascii="Arial" w:hAnsi="Arial"/>
                <w:sz w:val="18"/>
              </w:rPr>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14:paraId="1F07DFCA" w14:textId="77777777" w:rsidR="001844E9" w:rsidRPr="000F7212" w:rsidRDefault="001844E9" w:rsidP="002C730C">
            <w:pPr>
              <w:keepNext/>
              <w:keepLines/>
              <w:spacing w:after="0"/>
              <w:rPr>
                <w:rFonts w:ascii="Arial" w:hAnsi="Arial"/>
                <w:sz w:val="18"/>
                <w:lang w:eastAsia="ko-KR"/>
              </w:rPr>
            </w:pPr>
            <w:r w:rsidRPr="000F7212">
              <w:rPr>
                <w:rFonts w:ascii="Arial" w:hAnsi="Arial"/>
                <w:sz w:val="18"/>
              </w:rPr>
              <w:t>Transaction identifier</w:t>
            </w:r>
            <w:r w:rsidRPr="000F7212">
              <w:rPr>
                <w:rFonts w:ascii="Arial" w:hAnsi="Arial" w:hint="eastAsia"/>
                <w:sz w:val="18"/>
                <w:lang w:eastAsia="zh-CN"/>
              </w:rPr>
              <w:br/>
            </w:r>
            <w:r w:rsidRPr="000F7212">
              <w:rPr>
                <w:rFonts w:ascii="Arial" w:hAnsi="Arial" w:hint="eastAsia"/>
                <w:sz w:val="18"/>
                <w:lang w:eastAsia="ko-KR"/>
              </w:rPr>
              <w:t>8.</w:t>
            </w:r>
            <w:r w:rsidRPr="000F7212">
              <w:rPr>
                <w:rFonts w:ascii="Arial" w:hAnsi="Arial" w:hint="eastAsia"/>
                <w:sz w:val="18"/>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0C20FFAF" w14:textId="77777777" w:rsidR="001844E9" w:rsidRPr="000F7212" w:rsidRDefault="001844E9" w:rsidP="002C730C">
            <w:pPr>
              <w:keepNext/>
              <w:keepLines/>
              <w:spacing w:after="0"/>
              <w:jc w:val="center"/>
              <w:rPr>
                <w:rFonts w:ascii="Arial" w:hAnsi="Arial"/>
                <w:sz w:val="18"/>
              </w:rPr>
            </w:pPr>
            <w:r w:rsidRPr="000F7212">
              <w:rPr>
                <w:rFonts w:ascii="Arial" w:hAnsi="Arial"/>
                <w:sz w:val="18"/>
              </w:rPr>
              <w:t>M</w:t>
            </w:r>
          </w:p>
        </w:tc>
        <w:tc>
          <w:tcPr>
            <w:tcW w:w="1134" w:type="dxa"/>
            <w:tcBorders>
              <w:top w:val="single" w:sz="6" w:space="0" w:color="000000"/>
              <w:left w:val="single" w:sz="6" w:space="0" w:color="000000"/>
              <w:bottom w:val="single" w:sz="6" w:space="0" w:color="000000"/>
              <w:right w:val="single" w:sz="6" w:space="0" w:color="000000"/>
            </w:tcBorders>
          </w:tcPr>
          <w:p w14:paraId="68FD91FF" w14:textId="77777777" w:rsidR="001844E9" w:rsidRPr="000F7212" w:rsidRDefault="001844E9" w:rsidP="002C730C">
            <w:pPr>
              <w:keepNext/>
              <w:keepLines/>
              <w:spacing w:after="0"/>
              <w:jc w:val="center"/>
              <w:rPr>
                <w:rFonts w:ascii="Arial" w:hAnsi="Arial"/>
                <w:sz w:val="18"/>
              </w:rPr>
            </w:pPr>
            <w:r w:rsidRPr="000F7212">
              <w:rPr>
                <w:rFonts w:ascii="Arial" w:hAnsi="Arial"/>
                <w:sz w:val="18"/>
              </w:rPr>
              <w:t>V</w:t>
            </w:r>
          </w:p>
        </w:tc>
        <w:tc>
          <w:tcPr>
            <w:tcW w:w="1134" w:type="dxa"/>
            <w:tcBorders>
              <w:top w:val="single" w:sz="6" w:space="0" w:color="000000"/>
              <w:left w:val="single" w:sz="6" w:space="0" w:color="000000"/>
              <w:bottom w:val="single" w:sz="6" w:space="0" w:color="000000"/>
              <w:right w:val="single" w:sz="6" w:space="0" w:color="000000"/>
            </w:tcBorders>
          </w:tcPr>
          <w:p w14:paraId="62D6D108" w14:textId="77777777" w:rsidR="001844E9" w:rsidRPr="000F7212" w:rsidRDefault="001844E9" w:rsidP="002C730C">
            <w:pPr>
              <w:keepNext/>
              <w:keepLines/>
              <w:spacing w:after="0"/>
              <w:jc w:val="center"/>
              <w:rPr>
                <w:rFonts w:ascii="Arial" w:hAnsi="Arial"/>
                <w:sz w:val="18"/>
                <w:lang w:eastAsia="ko-KR"/>
              </w:rPr>
            </w:pPr>
            <w:r w:rsidRPr="000F7212">
              <w:rPr>
                <w:rFonts w:ascii="Arial" w:hAnsi="Arial" w:hint="eastAsia"/>
                <w:sz w:val="18"/>
                <w:lang w:eastAsia="ko-KR"/>
              </w:rPr>
              <w:t>1</w:t>
            </w:r>
          </w:p>
        </w:tc>
      </w:tr>
      <w:tr w:rsidR="001844E9" w:rsidRPr="000F7212" w14:paraId="6A51A132" w14:textId="77777777" w:rsidTr="002C730C">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8225921" w14:textId="77777777" w:rsidR="001844E9" w:rsidRPr="000F7212" w:rsidRDefault="001844E9" w:rsidP="002C730C">
            <w:pPr>
              <w:keepNext/>
              <w:keepLines/>
              <w:spacing w:after="0"/>
              <w:rPr>
                <w:rFonts w:ascii="Arial" w:hAnsi="Arial"/>
                <w:sz w:val="18"/>
              </w:rPr>
            </w:pPr>
          </w:p>
        </w:tc>
        <w:tc>
          <w:tcPr>
            <w:tcW w:w="2835" w:type="dxa"/>
            <w:tcBorders>
              <w:top w:val="single" w:sz="6" w:space="0" w:color="000000"/>
              <w:left w:val="single" w:sz="6" w:space="0" w:color="000000"/>
              <w:bottom w:val="single" w:sz="6" w:space="0" w:color="000000"/>
              <w:right w:val="single" w:sz="6" w:space="0" w:color="000000"/>
            </w:tcBorders>
          </w:tcPr>
          <w:p w14:paraId="48C203E8" w14:textId="77777777" w:rsidR="001844E9" w:rsidRPr="000F7212" w:rsidRDefault="001844E9" w:rsidP="002C730C">
            <w:pPr>
              <w:keepNext/>
              <w:keepLines/>
              <w:spacing w:after="0"/>
              <w:rPr>
                <w:rFonts w:ascii="Arial" w:hAnsi="Arial"/>
                <w:sz w:val="18"/>
                <w:lang w:eastAsia="zh-CN"/>
              </w:rPr>
            </w:pPr>
            <w:r w:rsidRPr="000F7212">
              <w:rPr>
                <w:rFonts w:ascii="Arial" w:hAnsi="Arial" w:hint="eastAsia"/>
                <w:sz w:val="18"/>
                <w:lang w:eastAsia="zh-CN"/>
              </w:rPr>
              <w:t>PDN connection ID</w:t>
            </w:r>
          </w:p>
          <w:p w14:paraId="561CA89B" w14:textId="77777777" w:rsidR="001844E9" w:rsidRPr="000F7212" w:rsidRDefault="001844E9" w:rsidP="002C730C">
            <w:pPr>
              <w:keepNext/>
              <w:keepLines/>
              <w:spacing w:after="0"/>
              <w:rPr>
                <w:rFonts w:ascii="Arial" w:hAnsi="Arial"/>
                <w:sz w:val="18"/>
                <w:lang w:eastAsia="zh-CN"/>
              </w:rPr>
            </w:pPr>
          </w:p>
        </w:tc>
        <w:tc>
          <w:tcPr>
            <w:tcW w:w="3119" w:type="dxa"/>
            <w:tcBorders>
              <w:top w:val="single" w:sz="6" w:space="0" w:color="000000"/>
              <w:left w:val="single" w:sz="6" w:space="0" w:color="000000"/>
              <w:bottom w:val="single" w:sz="6" w:space="0" w:color="000000"/>
              <w:right w:val="single" w:sz="6" w:space="0" w:color="000000"/>
            </w:tcBorders>
          </w:tcPr>
          <w:p w14:paraId="247D2D88" w14:textId="77777777" w:rsidR="001844E9" w:rsidRPr="000F7212" w:rsidRDefault="001844E9" w:rsidP="002C730C">
            <w:pPr>
              <w:keepNext/>
              <w:keepLines/>
              <w:spacing w:after="0"/>
              <w:rPr>
                <w:rFonts w:ascii="Arial" w:hAnsi="Arial"/>
                <w:sz w:val="18"/>
                <w:lang w:eastAsia="zh-CN"/>
              </w:rPr>
            </w:pPr>
            <w:r w:rsidRPr="000F7212">
              <w:rPr>
                <w:rFonts w:ascii="Arial" w:hAnsi="Arial" w:hint="eastAsia"/>
                <w:sz w:val="18"/>
                <w:lang w:eastAsia="zh-CN"/>
              </w:rPr>
              <w:t>PDN connection ID</w:t>
            </w:r>
            <w:r w:rsidRPr="000F7212">
              <w:rPr>
                <w:rFonts w:ascii="Arial" w:hAnsi="Arial" w:hint="eastAsia"/>
                <w:sz w:val="18"/>
                <w:lang w:eastAsia="zh-CN"/>
              </w:rPr>
              <w:br/>
            </w:r>
            <w:r w:rsidRPr="000F7212">
              <w:rPr>
                <w:rFonts w:ascii="Arial" w:hAnsi="Arial" w:hint="eastAsia"/>
                <w:sz w:val="18"/>
                <w:lang w:eastAsia="ko-KR"/>
              </w:rPr>
              <w:t>8.</w:t>
            </w:r>
            <w:r w:rsidRPr="000F7212">
              <w:rPr>
                <w:rFonts w:ascii="Arial" w:hAnsi="Arial" w:hint="eastAsia"/>
                <w:sz w:val="18"/>
                <w:lang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71489178" w14:textId="77777777" w:rsidR="001844E9" w:rsidRPr="000F7212" w:rsidRDefault="001844E9" w:rsidP="002C730C">
            <w:pPr>
              <w:keepNext/>
              <w:keepLines/>
              <w:spacing w:after="0"/>
              <w:jc w:val="center"/>
              <w:rPr>
                <w:rFonts w:ascii="Arial" w:hAnsi="Arial"/>
                <w:sz w:val="18"/>
                <w:lang w:eastAsia="zh-CN"/>
              </w:rPr>
            </w:pPr>
            <w:r w:rsidRPr="000F7212">
              <w:rPr>
                <w:rFonts w:ascii="Arial" w:hAnsi="Arial" w:hint="eastAsia"/>
                <w:sz w:val="18"/>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0801AB59" w14:textId="77777777" w:rsidR="001844E9" w:rsidRPr="000F7212" w:rsidRDefault="001844E9" w:rsidP="002C730C">
            <w:pPr>
              <w:keepNext/>
              <w:keepLines/>
              <w:spacing w:after="0"/>
              <w:jc w:val="center"/>
              <w:rPr>
                <w:rFonts w:ascii="Arial" w:hAnsi="Arial"/>
                <w:sz w:val="18"/>
              </w:rPr>
            </w:pPr>
            <w:r w:rsidRPr="000F7212">
              <w:rPr>
                <w:rFonts w:ascii="Arial" w:hAnsi="Arial"/>
                <w:sz w:val="18"/>
              </w:rPr>
              <w:t>V</w:t>
            </w:r>
          </w:p>
        </w:tc>
        <w:tc>
          <w:tcPr>
            <w:tcW w:w="1134" w:type="dxa"/>
            <w:tcBorders>
              <w:top w:val="single" w:sz="6" w:space="0" w:color="000000"/>
              <w:left w:val="single" w:sz="6" w:space="0" w:color="000000"/>
              <w:bottom w:val="single" w:sz="6" w:space="0" w:color="000000"/>
              <w:right w:val="single" w:sz="6" w:space="0" w:color="000000"/>
            </w:tcBorders>
          </w:tcPr>
          <w:p w14:paraId="43172776" w14:textId="77777777" w:rsidR="001844E9" w:rsidRPr="000F7212" w:rsidRDefault="001844E9" w:rsidP="002C730C">
            <w:pPr>
              <w:keepNext/>
              <w:keepLines/>
              <w:spacing w:after="0"/>
              <w:jc w:val="center"/>
              <w:rPr>
                <w:rFonts w:ascii="Arial" w:hAnsi="Arial"/>
                <w:sz w:val="18"/>
                <w:lang w:eastAsia="zh-CN"/>
              </w:rPr>
            </w:pPr>
            <w:r w:rsidRPr="000F7212">
              <w:rPr>
                <w:rFonts w:ascii="Arial" w:hAnsi="Arial" w:hint="eastAsia"/>
                <w:sz w:val="18"/>
                <w:lang w:eastAsia="zh-CN"/>
              </w:rPr>
              <w:t>1</w:t>
            </w:r>
          </w:p>
        </w:tc>
      </w:tr>
    </w:tbl>
    <w:p w14:paraId="58A1F85E" w14:textId="77777777" w:rsidR="001844E9" w:rsidRPr="000F7212" w:rsidRDefault="001844E9" w:rsidP="00EA6120">
      <w:pPr>
        <w:rPr>
          <w:lang w:eastAsia="zh-CN"/>
        </w:rPr>
      </w:pPr>
    </w:p>
    <w:p w14:paraId="58C21BFE" w14:textId="77777777" w:rsidR="007C39BC" w:rsidRPr="000F7212" w:rsidRDefault="007C39BC" w:rsidP="000F7212">
      <w:pPr>
        <w:pStyle w:val="Heading2"/>
        <w:rPr>
          <w:noProof/>
          <w:lang w:val="en-US" w:eastAsia="zh-CN"/>
        </w:rPr>
      </w:pPr>
      <w:bookmarkStart w:id="209" w:name="_Toc146259612"/>
      <w:r w:rsidRPr="000F7212">
        <w:rPr>
          <w:rFonts w:hint="eastAsia"/>
          <w:noProof/>
          <w:lang w:val="en-US" w:eastAsia="zh-CN"/>
        </w:rPr>
        <w:t>7.8</w:t>
      </w:r>
      <w:r w:rsidRPr="000F7212">
        <w:rPr>
          <w:rFonts w:hint="eastAsia"/>
          <w:noProof/>
          <w:lang w:val="en-US" w:eastAsia="zh-CN"/>
        </w:rPr>
        <w:tab/>
        <w:t>Status message</w:t>
      </w:r>
      <w:bookmarkEnd w:id="209"/>
    </w:p>
    <w:p w14:paraId="29B8C40E" w14:textId="77777777" w:rsidR="007C39BC" w:rsidRPr="000F7212" w:rsidRDefault="007C39BC" w:rsidP="000F7212">
      <w:pPr>
        <w:pStyle w:val="Heading3"/>
        <w:rPr>
          <w:lang w:val="en-US" w:eastAsia="zh-CN"/>
        </w:rPr>
      </w:pPr>
      <w:bookmarkStart w:id="210" w:name="_Toc146259613"/>
      <w:r w:rsidRPr="000F7212">
        <w:rPr>
          <w:rFonts w:hint="eastAsia"/>
          <w:lang w:val="en-US" w:eastAsia="zh-CN"/>
        </w:rPr>
        <w:t>7.8.1</w:t>
      </w:r>
      <w:r w:rsidRPr="000F7212">
        <w:rPr>
          <w:rFonts w:hint="eastAsia"/>
          <w:lang w:val="en-US" w:eastAsia="zh-CN"/>
        </w:rPr>
        <w:tab/>
        <w:t>Message definition</w:t>
      </w:r>
      <w:bookmarkEnd w:id="210"/>
    </w:p>
    <w:p w14:paraId="30460C54" w14:textId="77777777" w:rsidR="007C39BC" w:rsidRPr="000F7212" w:rsidRDefault="007C39BC" w:rsidP="007C39BC">
      <w:pPr>
        <w:keepNext/>
      </w:pPr>
      <w:r w:rsidRPr="000F7212">
        <w:t xml:space="preserve">This message is sent by the </w:t>
      </w:r>
      <w:r w:rsidRPr="000F7212">
        <w:rPr>
          <w:rFonts w:hint="eastAsia"/>
        </w:rPr>
        <w:t>network</w:t>
      </w:r>
      <w:r w:rsidRPr="000F7212">
        <w:t xml:space="preserve"> </w:t>
      </w:r>
      <w:r w:rsidRPr="000F7212">
        <w:rPr>
          <w:rFonts w:hint="eastAsia"/>
          <w:lang w:eastAsia="zh-CN"/>
        </w:rPr>
        <w:t>or</w:t>
      </w:r>
      <w:r w:rsidRPr="000F7212">
        <w:t xml:space="preserve"> the </w:t>
      </w:r>
      <w:r w:rsidRPr="000F7212">
        <w:rPr>
          <w:rFonts w:hint="eastAsia"/>
        </w:rPr>
        <w:t>UE</w:t>
      </w:r>
      <w:r w:rsidRPr="000F7212">
        <w:t xml:space="preserve"> to report certain error conditions detected upon receipt of WLCP protocol data</w:t>
      </w:r>
      <w:r w:rsidRPr="000F7212">
        <w:rPr>
          <w:rFonts w:hint="eastAsia"/>
          <w:lang w:eastAsia="zh-CN"/>
        </w:rPr>
        <w:t xml:space="preserve"> as specified in subclause</w:t>
      </w:r>
      <w:r w:rsidRPr="000F7212">
        <w:rPr>
          <w:lang w:val="en-US" w:eastAsia="zh-CN"/>
        </w:rPr>
        <w:t> </w:t>
      </w:r>
      <w:r w:rsidRPr="000F7212">
        <w:rPr>
          <w:rFonts w:hint="eastAsia"/>
          <w:lang w:val="en-US" w:eastAsia="zh-CN"/>
        </w:rPr>
        <w:t>5.5</w:t>
      </w:r>
      <w:r w:rsidRPr="000F7212">
        <w:t>. See table </w:t>
      </w:r>
      <w:r w:rsidRPr="000F7212">
        <w:rPr>
          <w:rFonts w:hint="eastAsia"/>
        </w:rPr>
        <w:t>7</w:t>
      </w:r>
      <w:r w:rsidRPr="000F7212">
        <w:t>.</w:t>
      </w:r>
      <w:r w:rsidRPr="000F7212">
        <w:rPr>
          <w:rFonts w:hint="eastAsia"/>
          <w:lang w:eastAsia="zh-CN"/>
        </w:rPr>
        <w:t>8</w:t>
      </w:r>
      <w:r w:rsidRPr="000F7212">
        <w:rPr>
          <w:rFonts w:hint="eastAsia"/>
        </w:rPr>
        <w:t>.1</w:t>
      </w:r>
      <w:r w:rsidRPr="000F7212">
        <w:rPr>
          <w:rFonts w:hint="eastAsia"/>
          <w:lang w:eastAsia="zh-CN"/>
        </w:rPr>
        <w:t>.1</w:t>
      </w:r>
      <w:r w:rsidRPr="000F7212">
        <w:t>.</w:t>
      </w:r>
    </w:p>
    <w:p w14:paraId="0A53B1AF" w14:textId="77777777" w:rsidR="007C39BC" w:rsidRPr="000F7212" w:rsidRDefault="007C39BC" w:rsidP="007C39BC">
      <w:pPr>
        <w:pStyle w:val="B1"/>
        <w:rPr>
          <w:lang w:eastAsia="zh-CN"/>
        </w:rPr>
      </w:pPr>
      <w:r w:rsidRPr="000F7212">
        <w:t>Message type:</w:t>
      </w:r>
      <w:r w:rsidRPr="000F7212">
        <w:tab/>
      </w:r>
      <w:r w:rsidRPr="000F7212">
        <w:rPr>
          <w:rFonts w:hint="eastAsia"/>
          <w:lang w:eastAsia="zh-CN"/>
        </w:rPr>
        <w:t>STATUS</w:t>
      </w:r>
    </w:p>
    <w:p w14:paraId="47D43EC5" w14:textId="77777777" w:rsidR="007C39BC" w:rsidRPr="000F7212" w:rsidRDefault="007C39BC" w:rsidP="007C39BC">
      <w:pPr>
        <w:pStyle w:val="B1"/>
        <w:rPr>
          <w:lang w:eastAsia="zh-CN"/>
        </w:rPr>
      </w:pPr>
      <w:r w:rsidRPr="000F7212">
        <w:t>Direction:</w:t>
      </w:r>
      <w:r w:rsidR="000F7212">
        <w:tab/>
      </w:r>
      <w:r w:rsidRPr="000F7212">
        <w:tab/>
      </w:r>
      <w:r w:rsidRPr="000F7212">
        <w:rPr>
          <w:rFonts w:hint="eastAsia"/>
          <w:lang w:eastAsia="zh-CN"/>
        </w:rPr>
        <w:t>both</w:t>
      </w:r>
    </w:p>
    <w:p w14:paraId="3478EE3F" w14:textId="77777777" w:rsidR="007C39BC" w:rsidRPr="000F7212" w:rsidRDefault="007C39BC" w:rsidP="007C39BC">
      <w:pPr>
        <w:pStyle w:val="TH"/>
        <w:outlineLvl w:val="0"/>
      </w:pPr>
      <w:r w:rsidRPr="000F7212">
        <w:t xml:space="preserve">Table </w:t>
      </w:r>
      <w:r w:rsidRPr="000F7212">
        <w:rPr>
          <w:rFonts w:hint="eastAsia"/>
          <w:lang w:eastAsia="zh-CN"/>
        </w:rPr>
        <w:t>7</w:t>
      </w:r>
      <w:r w:rsidRPr="000F7212">
        <w:t>.</w:t>
      </w:r>
      <w:r w:rsidRPr="000F7212">
        <w:rPr>
          <w:rFonts w:hint="eastAsia"/>
          <w:lang w:eastAsia="zh-CN"/>
        </w:rPr>
        <w:t>8.1.1</w:t>
      </w:r>
      <w:r w:rsidRPr="000F7212">
        <w:t xml:space="preserve">: </w:t>
      </w:r>
      <w:r w:rsidRPr="000F7212">
        <w:rPr>
          <w:rFonts w:hint="eastAsia"/>
          <w:lang w:eastAsia="zh-CN"/>
        </w:rPr>
        <w:t xml:space="preserve">STATUS </w:t>
      </w:r>
      <w:r w:rsidRPr="000F7212">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7C39BC" w:rsidRPr="000F7212" w14:paraId="6BDFCBF0" w14:textId="77777777" w:rsidTr="002C730C">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E58C932" w14:textId="77777777" w:rsidR="007C39BC" w:rsidRPr="000F7212" w:rsidRDefault="007C39BC" w:rsidP="002C730C">
            <w:pPr>
              <w:pStyle w:val="TAH"/>
            </w:pPr>
            <w:r w:rsidRPr="000F7212">
              <w:t>IEI</w:t>
            </w:r>
          </w:p>
        </w:tc>
        <w:tc>
          <w:tcPr>
            <w:tcW w:w="2835" w:type="dxa"/>
            <w:tcBorders>
              <w:top w:val="single" w:sz="6" w:space="0" w:color="000000"/>
              <w:left w:val="single" w:sz="6" w:space="0" w:color="000000"/>
              <w:bottom w:val="single" w:sz="6" w:space="0" w:color="000000"/>
              <w:right w:val="single" w:sz="6" w:space="0" w:color="000000"/>
            </w:tcBorders>
          </w:tcPr>
          <w:p w14:paraId="4F2B42A1" w14:textId="77777777" w:rsidR="007C39BC" w:rsidRPr="000F7212" w:rsidRDefault="007C39BC" w:rsidP="002C730C">
            <w:pPr>
              <w:pStyle w:val="TAH"/>
            </w:pPr>
            <w:r w:rsidRPr="000F7212">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49A7EE8F" w14:textId="77777777" w:rsidR="007C39BC" w:rsidRPr="000F7212" w:rsidRDefault="007C39BC" w:rsidP="002C730C">
            <w:pPr>
              <w:pStyle w:val="TAH"/>
            </w:pPr>
            <w:r w:rsidRPr="000F7212">
              <w:t>Type/Reference</w:t>
            </w:r>
          </w:p>
        </w:tc>
        <w:tc>
          <w:tcPr>
            <w:tcW w:w="1134" w:type="dxa"/>
            <w:tcBorders>
              <w:top w:val="single" w:sz="6" w:space="0" w:color="000000"/>
              <w:left w:val="single" w:sz="6" w:space="0" w:color="000000"/>
              <w:bottom w:val="single" w:sz="6" w:space="0" w:color="000000"/>
              <w:right w:val="single" w:sz="6" w:space="0" w:color="000000"/>
            </w:tcBorders>
          </w:tcPr>
          <w:p w14:paraId="4A77B625" w14:textId="77777777" w:rsidR="007C39BC" w:rsidRPr="000F7212" w:rsidRDefault="007C39BC" w:rsidP="002C730C">
            <w:pPr>
              <w:pStyle w:val="TAH"/>
            </w:pPr>
            <w:r w:rsidRPr="000F7212">
              <w:t>Presence</w:t>
            </w:r>
          </w:p>
        </w:tc>
        <w:tc>
          <w:tcPr>
            <w:tcW w:w="1134" w:type="dxa"/>
            <w:tcBorders>
              <w:top w:val="single" w:sz="6" w:space="0" w:color="000000"/>
              <w:left w:val="single" w:sz="6" w:space="0" w:color="000000"/>
              <w:bottom w:val="single" w:sz="6" w:space="0" w:color="000000"/>
              <w:right w:val="single" w:sz="6" w:space="0" w:color="000000"/>
            </w:tcBorders>
          </w:tcPr>
          <w:p w14:paraId="6D938D3E" w14:textId="77777777" w:rsidR="007C39BC" w:rsidRPr="000F7212" w:rsidRDefault="007C39BC" w:rsidP="002C730C">
            <w:pPr>
              <w:pStyle w:val="TAH"/>
            </w:pPr>
            <w:r w:rsidRPr="000F7212">
              <w:t>Format</w:t>
            </w:r>
          </w:p>
        </w:tc>
        <w:tc>
          <w:tcPr>
            <w:tcW w:w="1134" w:type="dxa"/>
            <w:tcBorders>
              <w:top w:val="single" w:sz="6" w:space="0" w:color="000000"/>
              <w:left w:val="single" w:sz="6" w:space="0" w:color="000000"/>
              <w:bottom w:val="single" w:sz="6" w:space="0" w:color="000000"/>
              <w:right w:val="single" w:sz="6" w:space="0" w:color="000000"/>
            </w:tcBorders>
          </w:tcPr>
          <w:p w14:paraId="509E81A1" w14:textId="77777777" w:rsidR="007C39BC" w:rsidRPr="000F7212" w:rsidRDefault="007C39BC" w:rsidP="002C730C">
            <w:pPr>
              <w:pStyle w:val="TAH"/>
            </w:pPr>
            <w:r w:rsidRPr="000F7212">
              <w:t>Length</w:t>
            </w:r>
          </w:p>
        </w:tc>
      </w:tr>
      <w:tr w:rsidR="007C39BC" w:rsidRPr="000F7212" w14:paraId="643D9CCC" w14:textId="77777777" w:rsidTr="002C730C">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39F96D9" w14:textId="77777777" w:rsidR="007C39BC" w:rsidRPr="000F7212" w:rsidRDefault="007C39BC" w:rsidP="002C730C">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C6AC299" w14:textId="77777777" w:rsidR="007C39BC" w:rsidRPr="000F7212" w:rsidRDefault="007C39BC" w:rsidP="002C730C">
            <w:pPr>
              <w:pStyle w:val="TAL"/>
              <w:rPr>
                <w:lang w:eastAsia="zh-CN"/>
              </w:rPr>
            </w:pPr>
            <w:r w:rsidRPr="000F7212">
              <w:rPr>
                <w:rFonts w:hint="eastAsia"/>
                <w:lang w:eastAsia="zh-CN"/>
              </w:rPr>
              <w:t>Status</w:t>
            </w:r>
          </w:p>
        </w:tc>
        <w:tc>
          <w:tcPr>
            <w:tcW w:w="3119" w:type="dxa"/>
            <w:tcBorders>
              <w:top w:val="single" w:sz="6" w:space="0" w:color="000000"/>
              <w:left w:val="single" w:sz="6" w:space="0" w:color="000000"/>
              <w:bottom w:val="single" w:sz="6" w:space="0" w:color="000000"/>
              <w:right w:val="single" w:sz="6" w:space="0" w:color="000000"/>
            </w:tcBorders>
          </w:tcPr>
          <w:p w14:paraId="46B83129" w14:textId="77777777" w:rsidR="007C39BC" w:rsidRPr="000F7212" w:rsidRDefault="007C39BC" w:rsidP="002C730C">
            <w:pPr>
              <w:pStyle w:val="TAL"/>
              <w:rPr>
                <w:lang w:eastAsia="zh-CN"/>
              </w:rPr>
            </w:pPr>
            <w:r w:rsidRPr="000F7212">
              <w:t>Message type</w:t>
            </w:r>
            <w:r w:rsidRPr="000F7212">
              <w:rPr>
                <w:rFonts w:hint="eastAsia"/>
                <w:lang w:eastAsia="zh-CN"/>
              </w:rPr>
              <w:br/>
              <w:t>8.2</w:t>
            </w:r>
          </w:p>
        </w:tc>
        <w:tc>
          <w:tcPr>
            <w:tcW w:w="1134" w:type="dxa"/>
            <w:tcBorders>
              <w:top w:val="single" w:sz="6" w:space="0" w:color="000000"/>
              <w:left w:val="single" w:sz="6" w:space="0" w:color="000000"/>
              <w:bottom w:val="single" w:sz="6" w:space="0" w:color="000000"/>
              <w:right w:val="single" w:sz="6" w:space="0" w:color="000000"/>
            </w:tcBorders>
          </w:tcPr>
          <w:p w14:paraId="2342D9F9" w14:textId="77777777" w:rsidR="007C39BC" w:rsidRPr="000F7212" w:rsidRDefault="007C39BC" w:rsidP="002C730C">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56B0E465" w14:textId="77777777" w:rsidR="007C39BC" w:rsidRPr="000F7212" w:rsidRDefault="007C39BC" w:rsidP="002C730C">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5B36E6B5" w14:textId="77777777" w:rsidR="007C39BC" w:rsidRPr="000F7212" w:rsidRDefault="007C39BC" w:rsidP="002C730C">
            <w:pPr>
              <w:pStyle w:val="TAC"/>
              <w:rPr>
                <w:lang w:eastAsia="ko-KR"/>
              </w:rPr>
            </w:pPr>
            <w:r w:rsidRPr="000F7212">
              <w:rPr>
                <w:rFonts w:hint="eastAsia"/>
                <w:lang w:eastAsia="ko-KR"/>
              </w:rPr>
              <w:t>1</w:t>
            </w:r>
          </w:p>
        </w:tc>
      </w:tr>
      <w:tr w:rsidR="007C39BC" w:rsidRPr="000F7212" w14:paraId="163DA763" w14:textId="77777777" w:rsidTr="002C730C">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AB51F4B" w14:textId="77777777" w:rsidR="007C39BC" w:rsidRPr="000F7212" w:rsidRDefault="007C39BC" w:rsidP="002C730C">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17E4A48" w14:textId="77777777" w:rsidR="007C39BC" w:rsidRPr="000F7212" w:rsidRDefault="007C39BC" w:rsidP="002C730C">
            <w:pPr>
              <w:pStyle w:val="TAL"/>
              <w:rPr>
                <w:lang w:eastAsia="zh-CN"/>
              </w:rPr>
            </w:pPr>
            <w:r w:rsidRPr="000F7212">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14:paraId="64F44AF3" w14:textId="77777777" w:rsidR="007C39BC" w:rsidRPr="000F7212" w:rsidRDefault="007C39BC" w:rsidP="002C730C">
            <w:pPr>
              <w:pStyle w:val="TAL"/>
            </w:pPr>
            <w:r w:rsidRPr="000F7212">
              <w:t>Transaction identifier</w:t>
            </w:r>
            <w:r w:rsidRPr="000F7212">
              <w:rPr>
                <w:rFonts w:hint="eastAsia"/>
                <w:lang w:eastAsia="zh-CN"/>
              </w:rPr>
              <w:br/>
            </w:r>
            <w:r w:rsidRPr="000F7212">
              <w:rPr>
                <w:rFonts w:hint="eastAsia"/>
                <w:lang w:eastAsia="ko-KR"/>
              </w:rPr>
              <w:t>8.</w:t>
            </w:r>
            <w:r w:rsidRPr="000F7212">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0AEC3F39" w14:textId="77777777" w:rsidR="007C39BC" w:rsidRPr="000F7212" w:rsidRDefault="007C39BC" w:rsidP="002C730C">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24421EB6" w14:textId="77777777" w:rsidR="007C39BC" w:rsidRPr="000F7212" w:rsidRDefault="007C39BC" w:rsidP="002C730C">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17A0FE04" w14:textId="77777777" w:rsidR="007C39BC" w:rsidRPr="000F7212" w:rsidRDefault="007C39BC" w:rsidP="002C730C">
            <w:pPr>
              <w:pStyle w:val="TAC"/>
              <w:rPr>
                <w:lang w:eastAsia="ko-KR"/>
              </w:rPr>
            </w:pPr>
            <w:r w:rsidRPr="000F7212">
              <w:rPr>
                <w:rFonts w:hint="eastAsia"/>
                <w:lang w:eastAsia="ko-KR"/>
              </w:rPr>
              <w:t>1</w:t>
            </w:r>
          </w:p>
        </w:tc>
      </w:tr>
      <w:tr w:rsidR="007C39BC" w:rsidRPr="000F7212" w14:paraId="408C0AE9" w14:textId="77777777" w:rsidTr="002C730C">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64B42D3" w14:textId="77777777" w:rsidR="007C39BC" w:rsidRPr="000F7212" w:rsidRDefault="007C39BC" w:rsidP="002C730C">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04F8BE5" w14:textId="77777777" w:rsidR="007C39BC" w:rsidRPr="000F7212" w:rsidRDefault="007C39BC" w:rsidP="002C730C">
            <w:pPr>
              <w:pStyle w:val="TAL"/>
              <w:rPr>
                <w:lang w:eastAsia="zh-CN"/>
              </w:rPr>
            </w:pPr>
            <w:r w:rsidRPr="000F7212">
              <w:rPr>
                <w:rFonts w:hint="eastAsia"/>
                <w:lang w:eastAsia="zh-CN"/>
              </w:rPr>
              <w:t>PDN connection ID</w:t>
            </w:r>
          </w:p>
          <w:p w14:paraId="26B6919B" w14:textId="77777777" w:rsidR="007C39BC" w:rsidRPr="000F7212" w:rsidRDefault="007C39BC" w:rsidP="002C730C">
            <w:pPr>
              <w:pStyle w:val="TAL"/>
              <w:rPr>
                <w:lang w:eastAsia="zh-CN"/>
              </w:rPr>
            </w:pPr>
          </w:p>
        </w:tc>
        <w:tc>
          <w:tcPr>
            <w:tcW w:w="3119" w:type="dxa"/>
            <w:tcBorders>
              <w:top w:val="single" w:sz="6" w:space="0" w:color="000000"/>
              <w:left w:val="single" w:sz="6" w:space="0" w:color="000000"/>
              <w:bottom w:val="single" w:sz="6" w:space="0" w:color="000000"/>
              <w:right w:val="single" w:sz="6" w:space="0" w:color="000000"/>
            </w:tcBorders>
          </w:tcPr>
          <w:p w14:paraId="44FCB0BD" w14:textId="77777777" w:rsidR="007C39BC" w:rsidRPr="000F7212" w:rsidRDefault="007C39BC" w:rsidP="002C730C">
            <w:pPr>
              <w:pStyle w:val="TAL"/>
              <w:rPr>
                <w:lang w:eastAsia="zh-CN"/>
              </w:rPr>
            </w:pPr>
            <w:r w:rsidRPr="000F7212">
              <w:rPr>
                <w:rFonts w:hint="eastAsia"/>
                <w:lang w:eastAsia="zh-CN"/>
              </w:rPr>
              <w:t>PDN connection ID</w:t>
            </w:r>
            <w:r w:rsidRPr="000F7212">
              <w:rPr>
                <w:rFonts w:hint="eastAsia"/>
                <w:lang w:eastAsia="zh-CN"/>
              </w:rPr>
              <w:br/>
              <w:t>8.9</w:t>
            </w:r>
          </w:p>
        </w:tc>
        <w:tc>
          <w:tcPr>
            <w:tcW w:w="1134" w:type="dxa"/>
            <w:tcBorders>
              <w:top w:val="single" w:sz="6" w:space="0" w:color="000000"/>
              <w:left w:val="single" w:sz="6" w:space="0" w:color="000000"/>
              <w:bottom w:val="single" w:sz="6" w:space="0" w:color="000000"/>
              <w:right w:val="single" w:sz="6" w:space="0" w:color="000000"/>
            </w:tcBorders>
          </w:tcPr>
          <w:p w14:paraId="2D151CCD" w14:textId="77777777" w:rsidR="007C39BC" w:rsidRPr="000F7212" w:rsidRDefault="007C39BC" w:rsidP="002C730C">
            <w:pPr>
              <w:pStyle w:val="TAC"/>
              <w:rPr>
                <w:lang w:eastAsia="zh-CN"/>
              </w:rPr>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1DFEABA8" w14:textId="77777777" w:rsidR="007C39BC" w:rsidRPr="000F7212" w:rsidRDefault="007C39BC" w:rsidP="002C730C">
            <w:pPr>
              <w:pStyle w:val="TAC"/>
              <w:rPr>
                <w:lang w:eastAsia="ja-JP"/>
              </w:rPr>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4E0C14F0" w14:textId="77777777" w:rsidR="007C39BC" w:rsidRPr="000F7212" w:rsidRDefault="007C39BC" w:rsidP="002C730C">
            <w:pPr>
              <w:pStyle w:val="TAC"/>
              <w:rPr>
                <w:lang w:eastAsia="zh-CN"/>
              </w:rPr>
            </w:pPr>
            <w:r w:rsidRPr="000F7212">
              <w:rPr>
                <w:rFonts w:hint="eastAsia"/>
                <w:lang w:eastAsia="zh-CN"/>
              </w:rPr>
              <w:t>1</w:t>
            </w:r>
          </w:p>
        </w:tc>
      </w:tr>
      <w:tr w:rsidR="007C39BC" w:rsidRPr="000F7212" w14:paraId="6D29BF3B" w14:textId="77777777" w:rsidTr="002C730C">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78B70AC" w14:textId="77777777" w:rsidR="007C39BC" w:rsidRPr="000F7212" w:rsidRDefault="007C39BC" w:rsidP="002C730C">
            <w:pPr>
              <w:pStyle w:val="TAL"/>
              <w:rPr>
                <w:lang w:eastAsia="zh-CN"/>
              </w:rPr>
            </w:pPr>
          </w:p>
        </w:tc>
        <w:tc>
          <w:tcPr>
            <w:tcW w:w="2835" w:type="dxa"/>
            <w:tcBorders>
              <w:top w:val="single" w:sz="6" w:space="0" w:color="000000"/>
              <w:left w:val="single" w:sz="6" w:space="0" w:color="000000"/>
              <w:bottom w:val="single" w:sz="6" w:space="0" w:color="000000"/>
              <w:right w:val="single" w:sz="6" w:space="0" w:color="000000"/>
            </w:tcBorders>
          </w:tcPr>
          <w:p w14:paraId="1B6E6322" w14:textId="77777777" w:rsidR="007C39BC" w:rsidRPr="000F7212" w:rsidRDefault="007C39BC" w:rsidP="002C730C">
            <w:pPr>
              <w:pStyle w:val="TAL"/>
              <w:rPr>
                <w:lang w:eastAsia="zh-CN"/>
              </w:rPr>
            </w:pPr>
            <w:r w:rsidRPr="000F7212">
              <w:rPr>
                <w:rFonts w:hint="eastAsia"/>
                <w:lang w:eastAsia="zh-CN"/>
              </w:rPr>
              <w:t>Cause</w:t>
            </w:r>
          </w:p>
        </w:tc>
        <w:tc>
          <w:tcPr>
            <w:tcW w:w="3119" w:type="dxa"/>
            <w:tcBorders>
              <w:top w:val="single" w:sz="6" w:space="0" w:color="000000"/>
              <w:left w:val="single" w:sz="6" w:space="0" w:color="000000"/>
              <w:bottom w:val="single" w:sz="6" w:space="0" w:color="000000"/>
              <w:right w:val="single" w:sz="6" w:space="0" w:color="000000"/>
            </w:tcBorders>
          </w:tcPr>
          <w:p w14:paraId="74DDD15C" w14:textId="77777777" w:rsidR="007C39BC" w:rsidRPr="000F7212" w:rsidRDefault="007C39BC" w:rsidP="002C730C">
            <w:pPr>
              <w:pStyle w:val="TAL"/>
              <w:rPr>
                <w:lang w:eastAsia="ko-KR"/>
              </w:rPr>
            </w:pPr>
            <w:r w:rsidRPr="000F7212">
              <w:rPr>
                <w:rFonts w:hint="eastAsia"/>
                <w:lang w:eastAsia="zh-CN"/>
              </w:rPr>
              <w:t>Cause</w:t>
            </w:r>
            <w:r w:rsidRPr="000F7212">
              <w:rPr>
                <w:rFonts w:hint="eastAsia"/>
                <w:lang w:eastAsia="zh-CN"/>
              </w:rPr>
              <w:br/>
            </w:r>
            <w:r w:rsidRPr="000F7212">
              <w:rPr>
                <w:rFonts w:hint="eastAsia"/>
                <w:lang w:eastAsia="ko-KR"/>
              </w:rPr>
              <w:t>8.</w:t>
            </w:r>
            <w:r w:rsidRPr="000F7212">
              <w:rPr>
                <w:rFonts w:hint="eastAsia"/>
                <w:lang w:eastAsia="zh-CN"/>
              </w:rPr>
              <w:t>11</w:t>
            </w:r>
          </w:p>
        </w:tc>
        <w:tc>
          <w:tcPr>
            <w:tcW w:w="1134" w:type="dxa"/>
            <w:tcBorders>
              <w:top w:val="single" w:sz="6" w:space="0" w:color="000000"/>
              <w:left w:val="single" w:sz="6" w:space="0" w:color="000000"/>
              <w:bottom w:val="single" w:sz="6" w:space="0" w:color="000000"/>
              <w:right w:val="single" w:sz="6" w:space="0" w:color="000000"/>
            </w:tcBorders>
          </w:tcPr>
          <w:p w14:paraId="7CB5B798" w14:textId="77777777" w:rsidR="007C39BC" w:rsidRPr="000F7212" w:rsidRDefault="007C39BC" w:rsidP="002C730C">
            <w:pPr>
              <w:pStyle w:val="TAC"/>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6251481D" w14:textId="77777777" w:rsidR="007C39BC" w:rsidRPr="000F7212" w:rsidRDefault="007C39BC" w:rsidP="002C730C">
            <w:pPr>
              <w:pStyle w:val="TAC"/>
              <w:rPr>
                <w:lang w:eastAsia="zh-CN"/>
              </w:rPr>
            </w:pPr>
            <w:r w:rsidRPr="000F7212">
              <w:rPr>
                <w:lang w:eastAsia="ja-JP"/>
              </w:rPr>
              <w:t>V</w:t>
            </w:r>
          </w:p>
        </w:tc>
        <w:tc>
          <w:tcPr>
            <w:tcW w:w="1134" w:type="dxa"/>
            <w:tcBorders>
              <w:top w:val="single" w:sz="6" w:space="0" w:color="000000"/>
              <w:left w:val="single" w:sz="6" w:space="0" w:color="000000"/>
              <w:bottom w:val="single" w:sz="6" w:space="0" w:color="000000"/>
              <w:right w:val="single" w:sz="6" w:space="0" w:color="000000"/>
            </w:tcBorders>
          </w:tcPr>
          <w:p w14:paraId="63487127" w14:textId="77777777" w:rsidR="007C39BC" w:rsidRPr="000F7212" w:rsidRDefault="007C39BC" w:rsidP="002C730C">
            <w:pPr>
              <w:pStyle w:val="TAC"/>
              <w:rPr>
                <w:lang w:eastAsia="ko-KR"/>
              </w:rPr>
            </w:pPr>
            <w:r w:rsidRPr="000F7212">
              <w:rPr>
                <w:rFonts w:hint="eastAsia"/>
                <w:lang w:eastAsia="ko-KR"/>
              </w:rPr>
              <w:t>1</w:t>
            </w:r>
          </w:p>
        </w:tc>
      </w:tr>
    </w:tbl>
    <w:p w14:paraId="759A2102" w14:textId="77777777" w:rsidR="007C39BC" w:rsidRPr="000F7212" w:rsidRDefault="007C39BC" w:rsidP="007C39BC">
      <w:pPr>
        <w:rPr>
          <w:lang w:eastAsia="ko-KR"/>
        </w:rPr>
      </w:pPr>
    </w:p>
    <w:p w14:paraId="34F13D31" w14:textId="77777777" w:rsidR="00D3634E" w:rsidRPr="000F7212" w:rsidRDefault="00D3634E" w:rsidP="000F7212">
      <w:pPr>
        <w:pStyle w:val="Heading2"/>
      </w:pPr>
      <w:bookmarkStart w:id="211" w:name="_Toc146259614"/>
      <w:r w:rsidRPr="000F7212">
        <w:rPr>
          <w:rFonts w:hint="eastAsia"/>
          <w:lang w:eastAsia="zh-CN"/>
        </w:rPr>
        <w:t>7.9</w:t>
      </w:r>
      <w:r w:rsidRPr="000F7212">
        <w:tab/>
        <w:t xml:space="preserve">PDN </w:t>
      </w:r>
      <w:r w:rsidRPr="000F7212">
        <w:rPr>
          <w:rFonts w:hint="eastAsia"/>
          <w:lang w:eastAsia="zh-CN"/>
        </w:rPr>
        <w:t>modification</w:t>
      </w:r>
      <w:r w:rsidRPr="000F7212">
        <w:t xml:space="preserve"> </w:t>
      </w:r>
      <w:r w:rsidRPr="000F7212">
        <w:rPr>
          <w:lang w:eastAsia="zh-CN"/>
        </w:rPr>
        <w:t>r</w:t>
      </w:r>
      <w:r w:rsidRPr="000F7212">
        <w:t>equest</w:t>
      </w:r>
      <w:bookmarkEnd w:id="211"/>
    </w:p>
    <w:p w14:paraId="25C55732" w14:textId="77777777" w:rsidR="00D3634E" w:rsidRPr="000F7212" w:rsidRDefault="00D3634E" w:rsidP="000F7212">
      <w:pPr>
        <w:pStyle w:val="Heading3"/>
        <w:rPr>
          <w:lang w:eastAsia="zh-CN"/>
        </w:rPr>
      </w:pPr>
      <w:bookmarkStart w:id="212" w:name="_Toc146259615"/>
      <w:r w:rsidRPr="000F7212">
        <w:rPr>
          <w:rFonts w:hint="eastAsia"/>
          <w:lang w:eastAsia="zh-CN"/>
        </w:rPr>
        <w:t>7.9.1</w:t>
      </w:r>
      <w:r w:rsidRPr="000F7212">
        <w:rPr>
          <w:rFonts w:hint="eastAsia"/>
        </w:rPr>
        <w:tab/>
      </w:r>
      <w:r w:rsidRPr="000F7212">
        <w:rPr>
          <w:rFonts w:hint="eastAsia"/>
          <w:lang w:eastAsia="ko-KR"/>
        </w:rPr>
        <w:t xml:space="preserve">Message </w:t>
      </w:r>
      <w:r w:rsidRPr="000F7212">
        <w:rPr>
          <w:lang w:eastAsia="ko-KR"/>
        </w:rPr>
        <w:t>d</w:t>
      </w:r>
      <w:r w:rsidRPr="000F7212">
        <w:rPr>
          <w:rFonts w:hint="eastAsia"/>
          <w:lang w:eastAsia="ko-KR"/>
        </w:rPr>
        <w:t>efinition</w:t>
      </w:r>
      <w:bookmarkEnd w:id="212"/>
    </w:p>
    <w:p w14:paraId="1EAEDD34" w14:textId="77777777" w:rsidR="00D3634E" w:rsidRPr="000F7212" w:rsidRDefault="00D3634E" w:rsidP="00D3634E">
      <w:pPr>
        <w:keepNext/>
      </w:pPr>
      <w:r w:rsidRPr="000F7212">
        <w:t>This message is sent by the</w:t>
      </w:r>
      <w:r w:rsidRPr="000F7212">
        <w:rPr>
          <w:rFonts w:hint="eastAsia"/>
        </w:rPr>
        <w:t xml:space="preserve"> network</w:t>
      </w:r>
      <w:r w:rsidRPr="000F7212">
        <w:t xml:space="preserve"> to initiate </w:t>
      </w:r>
      <w:r w:rsidRPr="000F7212">
        <w:rPr>
          <w:rFonts w:hint="eastAsia"/>
          <w:lang w:eastAsia="zh-CN"/>
        </w:rPr>
        <w:t>modification</w:t>
      </w:r>
      <w:r w:rsidRPr="000F7212">
        <w:t xml:space="preserve"> of a PDN connection. See table </w:t>
      </w:r>
      <w:r w:rsidRPr="000F7212">
        <w:rPr>
          <w:rFonts w:hint="eastAsia"/>
        </w:rPr>
        <w:t>7.9.1</w:t>
      </w:r>
      <w:r w:rsidRPr="000F7212">
        <w:rPr>
          <w:rFonts w:hint="eastAsia"/>
          <w:lang w:eastAsia="zh-CN"/>
        </w:rPr>
        <w:t>.1</w:t>
      </w:r>
      <w:r w:rsidRPr="000F7212">
        <w:t>.</w:t>
      </w:r>
    </w:p>
    <w:p w14:paraId="3568C4AB" w14:textId="77777777" w:rsidR="00D3634E" w:rsidRPr="000F7212" w:rsidRDefault="00D3634E" w:rsidP="00D3634E">
      <w:pPr>
        <w:pStyle w:val="B1"/>
      </w:pPr>
      <w:r w:rsidRPr="000F7212">
        <w:t>Message type:</w:t>
      </w:r>
      <w:r w:rsidRPr="000F7212">
        <w:tab/>
        <w:t xml:space="preserve">PDN </w:t>
      </w:r>
      <w:r w:rsidRPr="000F7212">
        <w:rPr>
          <w:rFonts w:hint="eastAsia"/>
          <w:lang w:eastAsia="zh-CN"/>
        </w:rPr>
        <w:t>MODIFICATION</w:t>
      </w:r>
      <w:r w:rsidRPr="000F7212">
        <w:t xml:space="preserve"> REQUEST</w:t>
      </w:r>
    </w:p>
    <w:p w14:paraId="0F4DB77B" w14:textId="77777777" w:rsidR="00D3634E" w:rsidRPr="000F7212" w:rsidRDefault="00D3634E" w:rsidP="00D3634E">
      <w:pPr>
        <w:pStyle w:val="B1"/>
      </w:pPr>
      <w:r w:rsidRPr="000F7212">
        <w:t>Direction:</w:t>
      </w:r>
      <w:r w:rsidR="000F7212">
        <w:tab/>
      </w:r>
      <w:r w:rsidRPr="000F7212">
        <w:tab/>
      </w:r>
      <w:r w:rsidR="00A36FA0" w:rsidRPr="000F7212">
        <w:rPr>
          <w:rFonts w:hint="eastAsia"/>
          <w:lang w:eastAsia="zh-CN"/>
        </w:rPr>
        <w:t>network to UE</w:t>
      </w:r>
    </w:p>
    <w:p w14:paraId="3384979E" w14:textId="77777777" w:rsidR="00D3634E" w:rsidRPr="000F7212" w:rsidRDefault="00D3634E" w:rsidP="00D3634E">
      <w:pPr>
        <w:pStyle w:val="TH"/>
        <w:outlineLvl w:val="0"/>
        <w:rPr>
          <w:lang w:val="fr-FR"/>
        </w:rPr>
      </w:pPr>
      <w:r w:rsidRPr="000F7212">
        <w:rPr>
          <w:lang w:val="fr-FR"/>
        </w:rPr>
        <w:lastRenderedPageBreak/>
        <w:t xml:space="preserve">Table </w:t>
      </w:r>
      <w:r w:rsidRPr="000F7212">
        <w:rPr>
          <w:rFonts w:hint="eastAsia"/>
          <w:lang w:val="fr-FR" w:eastAsia="zh-CN"/>
        </w:rPr>
        <w:t>7.9.1.1</w:t>
      </w:r>
      <w:r w:rsidRPr="000F7212">
        <w:rPr>
          <w:lang w:val="fr-FR"/>
        </w:rPr>
        <w:t xml:space="preserve">: PDN </w:t>
      </w:r>
      <w:r w:rsidRPr="000F7212">
        <w:rPr>
          <w:rFonts w:hint="eastAsia"/>
          <w:lang w:val="fr-FR" w:eastAsia="zh-CN"/>
        </w:rPr>
        <w:t>MODIFICATION</w:t>
      </w:r>
      <w:r w:rsidRPr="000F7212">
        <w:rPr>
          <w:lang w:val="fr-FR"/>
        </w:rPr>
        <w:t xml:space="preserve"> REQUEST 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D3634E" w:rsidRPr="000F7212" w14:paraId="48717F44"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0B94924" w14:textId="77777777" w:rsidR="00D3634E" w:rsidRPr="000F7212" w:rsidRDefault="00D3634E" w:rsidP="005F7E1A">
            <w:pPr>
              <w:pStyle w:val="TAH"/>
            </w:pPr>
            <w:r w:rsidRPr="000F7212">
              <w:t>IEI</w:t>
            </w:r>
          </w:p>
        </w:tc>
        <w:tc>
          <w:tcPr>
            <w:tcW w:w="2835" w:type="dxa"/>
            <w:tcBorders>
              <w:top w:val="single" w:sz="6" w:space="0" w:color="000000"/>
              <w:left w:val="single" w:sz="6" w:space="0" w:color="000000"/>
              <w:bottom w:val="single" w:sz="6" w:space="0" w:color="000000"/>
              <w:right w:val="single" w:sz="6" w:space="0" w:color="000000"/>
            </w:tcBorders>
          </w:tcPr>
          <w:p w14:paraId="5F379B28" w14:textId="77777777" w:rsidR="00D3634E" w:rsidRPr="000F7212" w:rsidRDefault="00D3634E" w:rsidP="005F7E1A">
            <w:pPr>
              <w:pStyle w:val="TAH"/>
            </w:pPr>
            <w:r w:rsidRPr="000F7212">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73482665" w14:textId="77777777" w:rsidR="00D3634E" w:rsidRPr="000F7212" w:rsidRDefault="00D3634E" w:rsidP="005F7E1A">
            <w:pPr>
              <w:pStyle w:val="TAH"/>
            </w:pPr>
            <w:r w:rsidRPr="000F7212">
              <w:t>Type/Reference</w:t>
            </w:r>
          </w:p>
        </w:tc>
        <w:tc>
          <w:tcPr>
            <w:tcW w:w="1134" w:type="dxa"/>
            <w:tcBorders>
              <w:top w:val="single" w:sz="6" w:space="0" w:color="000000"/>
              <w:left w:val="single" w:sz="6" w:space="0" w:color="000000"/>
              <w:bottom w:val="single" w:sz="6" w:space="0" w:color="000000"/>
              <w:right w:val="single" w:sz="6" w:space="0" w:color="000000"/>
            </w:tcBorders>
          </w:tcPr>
          <w:p w14:paraId="31F5E654" w14:textId="77777777" w:rsidR="00D3634E" w:rsidRPr="000F7212" w:rsidRDefault="00D3634E" w:rsidP="005F7E1A">
            <w:pPr>
              <w:pStyle w:val="TAH"/>
            </w:pPr>
            <w:r w:rsidRPr="000F7212">
              <w:t>Presence</w:t>
            </w:r>
          </w:p>
        </w:tc>
        <w:tc>
          <w:tcPr>
            <w:tcW w:w="1134" w:type="dxa"/>
            <w:tcBorders>
              <w:top w:val="single" w:sz="6" w:space="0" w:color="000000"/>
              <w:left w:val="single" w:sz="6" w:space="0" w:color="000000"/>
              <w:bottom w:val="single" w:sz="6" w:space="0" w:color="000000"/>
              <w:right w:val="single" w:sz="6" w:space="0" w:color="000000"/>
            </w:tcBorders>
          </w:tcPr>
          <w:p w14:paraId="41920540" w14:textId="77777777" w:rsidR="00D3634E" w:rsidRPr="000F7212" w:rsidRDefault="00D3634E" w:rsidP="005F7E1A">
            <w:pPr>
              <w:pStyle w:val="TAH"/>
            </w:pPr>
            <w:r w:rsidRPr="000F7212">
              <w:t>Format</w:t>
            </w:r>
          </w:p>
        </w:tc>
        <w:tc>
          <w:tcPr>
            <w:tcW w:w="1134" w:type="dxa"/>
            <w:tcBorders>
              <w:top w:val="single" w:sz="6" w:space="0" w:color="000000"/>
              <w:left w:val="single" w:sz="6" w:space="0" w:color="000000"/>
              <w:bottom w:val="single" w:sz="6" w:space="0" w:color="000000"/>
              <w:right w:val="single" w:sz="6" w:space="0" w:color="000000"/>
            </w:tcBorders>
          </w:tcPr>
          <w:p w14:paraId="19E02ED6" w14:textId="77777777" w:rsidR="00D3634E" w:rsidRPr="000F7212" w:rsidRDefault="00D3634E" w:rsidP="005F7E1A">
            <w:pPr>
              <w:pStyle w:val="TAH"/>
            </w:pPr>
            <w:r w:rsidRPr="000F7212">
              <w:t>Length</w:t>
            </w:r>
          </w:p>
        </w:tc>
      </w:tr>
      <w:tr w:rsidR="00D3634E" w:rsidRPr="000F7212" w14:paraId="39940ADA"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52C1E08" w14:textId="77777777" w:rsidR="00D3634E" w:rsidRPr="000F7212" w:rsidRDefault="00D3634E" w:rsidP="005F7E1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888F9F0" w14:textId="77777777" w:rsidR="00D3634E" w:rsidRPr="000F7212" w:rsidRDefault="00D3634E" w:rsidP="005F7E1A">
            <w:pPr>
              <w:pStyle w:val="TAL"/>
            </w:pPr>
            <w:r w:rsidRPr="000F7212">
              <w:t xml:space="preserve">PDN </w:t>
            </w:r>
            <w:r w:rsidRPr="000F7212">
              <w:rPr>
                <w:rFonts w:hint="eastAsia"/>
                <w:lang w:eastAsia="zh-CN"/>
              </w:rPr>
              <w:t xml:space="preserve">modify </w:t>
            </w:r>
            <w:r w:rsidRPr="000F7212">
              <w:t>request message identity</w:t>
            </w:r>
          </w:p>
        </w:tc>
        <w:tc>
          <w:tcPr>
            <w:tcW w:w="3119" w:type="dxa"/>
            <w:tcBorders>
              <w:top w:val="single" w:sz="6" w:space="0" w:color="000000"/>
              <w:left w:val="single" w:sz="6" w:space="0" w:color="000000"/>
              <w:bottom w:val="single" w:sz="6" w:space="0" w:color="000000"/>
              <w:right w:val="single" w:sz="6" w:space="0" w:color="000000"/>
            </w:tcBorders>
          </w:tcPr>
          <w:p w14:paraId="49E94EA5" w14:textId="77777777" w:rsidR="00D3634E" w:rsidRPr="000F7212" w:rsidRDefault="00D3634E" w:rsidP="005F7E1A">
            <w:pPr>
              <w:pStyle w:val="TAL"/>
              <w:rPr>
                <w:lang w:eastAsia="zh-CN"/>
              </w:rPr>
            </w:pPr>
            <w:r w:rsidRPr="000F7212">
              <w:t>Message type</w:t>
            </w:r>
            <w:r w:rsidRPr="000F7212">
              <w:rPr>
                <w:rFonts w:hint="eastAsia"/>
                <w:lang w:eastAsia="zh-CN"/>
              </w:rPr>
              <w:br/>
            </w:r>
            <w:r w:rsidRPr="000F7212">
              <w:rPr>
                <w:rFonts w:hint="eastAsia"/>
                <w:lang w:eastAsia="ko-KR"/>
              </w:rPr>
              <w:t>8.</w:t>
            </w:r>
            <w:r w:rsidRPr="000F7212">
              <w:rPr>
                <w:rFonts w:hint="eastAsia"/>
                <w:lang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167ADD58" w14:textId="77777777" w:rsidR="00D3634E" w:rsidRPr="000F7212" w:rsidRDefault="00D3634E" w:rsidP="005F7E1A">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028A44CD" w14:textId="77777777" w:rsidR="00D3634E" w:rsidRPr="000F7212" w:rsidRDefault="00D3634E" w:rsidP="005F7E1A">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0D7E190F" w14:textId="77777777" w:rsidR="00D3634E" w:rsidRPr="000F7212" w:rsidRDefault="00D3634E" w:rsidP="005F7E1A">
            <w:pPr>
              <w:pStyle w:val="TAC"/>
              <w:rPr>
                <w:lang w:eastAsia="ko-KR"/>
              </w:rPr>
            </w:pPr>
            <w:r w:rsidRPr="000F7212">
              <w:rPr>
                <w:rFonts w:hint="eastAsia"/>
                <w:lang w:eastAsia="ko-KR"/>
              </w:rPr>
              <w:t>1</w:t>
            </w:r>
          </w:p>
        </w:tc>
      </w:tr>
      <w:tr w:rsidR="00D3634E" w:rsidRPr="000F7212" w14:paraId="197A696B"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F7112BA" w14:textId="77777777" w:rsidR="00D3634E" w:rsidRPr="000F7212" w:rsidRDefault="00D3634E" w:rsidP="005F7E1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FE858FD" w14:textId="77777777" w:rsidR="00D3634E" w:rsidRPr="000F7212" w:rsidRDefault="00D3634E" w:rsidP="005F7E1A">
            <w:pPr>
              <w:pStyle w:val="TAL"/>
            </w:pPr>
            <w:r w:rsidRPr="000F7212">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14:paraId="7FAABFA4" w14:textId="77777777" w:rsidR="00D3634E" w:rsidRPr="000F7212" w:rsidRDefault="00D3634E" w:rsidP="005F7E1A">
            <w:pPr>
              <w:pStyle w:val="TAL"/>
              <w:rPr>
                <w:lang w:eastAsia="zh-CN"/>
              </w:rPr>
            </w:pPr>
            <w:r w:rsidRPr="000F7212">
              <w:t>Transaction identifier</w:t>
            </w:r>
            <w:r w:rsidRPr="000F7212">
              <w:rPr>
                <w:rFonts w:hint="eastAsia"/>
                <w:lang w:eastAsia="zh-CN"/>
              </w:rPr>
              <w:br/>
            </w:r>
            <w:r w:rsidRPr="000F7212">
              <w:rPr>
                <w:rFonts w:hint="eastAsia"/>
                <w:lang w:eastAsia="ko-KR"/>
              </w:rPr>
              <w:t>8.</w:t>
            </w:r>
            <w:r w:rsidRPr="000F7212">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5486FFB2" w14:textId="77777777" w:rsidR="00D3634E" w:rsidRPr="000F7212" w:rsidRDefault="00D3634E" w:rsidP="005F7E1A">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5A0C3916" w14:textId="77777777" w:rsidR="00D3634E" w:rsidRPr="000F7212" w:rsidRDefault="00D3634E" w:rsidP="005F7E1A">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21F6F0A3" w14:textId="77777777" w:rsidR="00D3634E" w:rsidRPr="000F7212" w:rsidRDefault="00D3634E" w:rsidP="005F7E1A">
            <w:pPr>
              <w:pStyle w:val="TAC"/>
              <w:rPr>
                <w:lang w:eastAsia="ko-KR"/>
              </w:rPr>
            </w:pPr>
            <w:r w:rsidRPr="000F7212">
              <w:rPr>
                <w:rFonts w:hint="eastAsia"/>
                <w:lang w:eastAsia="ko-KR"/>
              </w:rPr>
              <w:t>1</w:t>
            </w:r>
          </w:p>
        </w:tc>
      </w:tr>
      <w:tr w:rsidR="00D3634E" w:rsidRPr="000F7212" w14:paraId="18735DD9"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82AFD4C" w14:textId="77777777" w:rsidR="00D3634E" w:rsidRPr="000F7212" w:rsidRDefault="00D3634E" w:rsidP="005F7E1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44414C3" w14:textId="77777777" w:rsidR="00D3634E" w:rsidRPr="000F7212" w:rsidRDefault="00D3634E" w:rsidP="005F7E1A">
            <w:pPr>
              <w:pStyle w:val="TAL"/>
            </w:pPr>
            <w:r w:rsidRPr="000F7212">
              <w:rPr>
                <w:rFonts w:hint="eastAsia"/>
                <w:lang w:eastAsia="ko-KR"/>
              </w:rPr>
              <w:t>PDN connection ID</w:t>
            </w:r>
          </w:p>
        </w:tc>
        <w:tc>
          <w:tcPr>
            <w:tcW w:w="3119" w:type="dxa"/>
            <w:tcBorders>
              <w:top w:val="single" w:sz="6" w:space="0" w:color="000000"/>
              <w:left w:val="single" w:sz="6" w:space="0" w:color="000000"/>
              <w:bottom w:val="single" w:sz="6" w:space="0" w:color="000000"/>
              <w:right w:val="single" w:sz="6" w:space="0" w:color="000000"/>
            </w:tcBorders>
          </w:tcPr>
          <w:p w14:paraId="72DD79F8" w14:textId="77777777" w:rsidR="00D3634E" w:rsidRPr="000F7212" w:rsidRDefault="00D3634E" w:rsidP="005F7E1A">
            <w:pPr>
              <w:pStyle w:val="TAL"/>
              <w:rPr>
                <w:lang w:eastAsia="zh-CN"/>
              </w:rPr>
            </w:pPr>
            <w:r w:rsidRPr="000F7212">
              <w:rPr>
                <w:rFonts w:hint="eastAsia"/>
                <w:lang w:eastAsia="ko-KR"/>
              </w:rPr>
              <w:t>PDN connection ID</w:t>
            </w:r>
            <w:r w:rsidRPr="000F7212">
              <w:rPr>
                <w:rFonts w:hint="eastAsia"/>
                <w:lang w:eastAsia="zh-CN"/>
              </w:rPr>
              <w:br/>
            </w:r>
            <w:r w:rsidRPr="000F7212">
              <w:rPr>
                <w:rFonts w:hint="eastAsia"/>
                <w:lang w:eastAsia="ko-KR"/>
              </w:rPr>
              <w:t>8.</w:t>
            </w:r>
            <w:r w:rsidRPr="000F7212">
              <w:rPr>
                <w:rFonts w:hint="eastAsia"/>
                <w:lang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359D061F" w14:textId="77777777" w:rsidR="00D3634E" w:rsidRPr="000F7212" w:rsidRDefault="00D3634E" w:rsidP="005F7E1A">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6400A3CF" w14:textId="77777777" w:rsidR="00D3634E" w:rsidRPr="000F7212" w:rsidRDefault="00D3634E" w:rsidP="005F7E1A">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07992028" w14:textId="77777777" w:rsidR="00D3634E" w:rsidRPr="000F7212" w:rsidRDefault="00D3634E" w:rsidP="005F7E1A">
            <w:pPr>
              <w:pStyle w:val="TAC"/>
              <w:rPr>
                <w:lang w:eastAsia="zh-CN"/>
              </w:rPr>
            </w:pPr>
            <w:r w:rsidRPr="000F7212">
              <w:rPr>
                <w:rFonts w:hint="eastAsia"/>
                <w:lang w:eastAsia="zh-CN"/>
              </w:rPr>
              <w:t>1</w:t>
            </w:r>
          </w:p>
        </w:tc>
      </w:tr>
      <w:tr w:rsidR="00D3634E" w:rsidRPr="000F7212" w14:paraId="1EF9DFD4" w14:textId="77777777" w:rsidTr="005F7E1A">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CE413F8" w14:textId="77777777" w:rsidR="00D3634E" w:rsidRPr="000F7212" w:rsidRDefault="00D3634E" w:rsidP="005F7E1A">
            <w:pPr>
              <w:pStyle w:val="TAL"/>
              <w:rPr>
                <w:lang w:eastAsia="ko-KR"/>
              </w:rPr>
            </w:pPr>
            <w:r w:rsidRPr="000F7212">
              <w:rPr>
                <w:rFonts w:hint="eastAsia"/>
                <w:lang w:eastAsia="ko-KR"/>
              </w:rPr>
              <w:t>27</w:t>
            </w:r>
          </w:p>
        </w:tc>
        <w:tc>
          <w:tcPr>
            <w:tcW w:w="2835" w:type="dxa"/>
            <w:tcBorders>
              <w:top w:val="single" w:sz="6" w:space="0" w:color="000000"/>
              <w:left w:val="single" w:sz="6" w:space="0" w:color="000000"/>
              <w:bottom w:val="single" w:sz="6" w:space="0" w:color="000000"/>
              <w:right w:val="single" w:sz="6" w:space="0" w:color="000000"/>
            </w:tcBorders>
          </w:tcPr>
          <w:p w14:paraId="74DEC52B" w14:textId="77777777" w:rsidR="00D3634E" w:rsidRPr="000F7212" w:rsidRDefault="00D3634E" w:rsidP="005F7E1A">
            <w:pPr>
              <w:pStyle w:val="TAL"/>
            </w:pPr>
            <w:r w:rsidRPr="000F7212">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14:paraId="213EE5AE" w14:textId="77777777" w:rsidR="00D3634E" w:rsidRPr="000F7212" w:rsidRDefault="00D3634E" w:rsidP="005F7E1A">
            <w:pPr>
              <w:pStyle w:val="TAL"/>
              <w:rPr>
                <w:lang w:eastAsia="zh-CN"/>
              </w:rPr>
            </w:pPr>
            <w:r w:rsidRPr="000F7212">
              <w:t>Protocol configuration options</w:t>
            </w:r>
            <w:r w:rsidRPr="000F7212">
              <w:rPr>
                <w:rFonts w:hint="eastAsia"/>
                <w:lang w:eastAsia="zh-CN"/>
              </w:rPr>
              <w:br/>
            </w:r>
            <w:r w:rsidRPr="000F7212">
              <w:rPr>
                <w:rFonts w:hint="eastAsia"/>
                <w:lang w:eastAsia="ko-KR"/>
              </w:rPr>
              <w:t>8.</w:t>
            </w:r>
            <w:r w:rsidRPr="000F7212">
              <w:rPr>
                <w:rFonts w:hint="eastAsia"/>
                <w:lang w:eastAsia="zh-CN"/>
              </w:rPr>
              <w:t>7</w:t>
            </w:r>
          </w:p>
        </w:tc>
        <w:tc>
          <w:tcPr>
            <w:tcW w:w="1134" w:type="dxa"/>
            <w:tcBorders>
              <w:top w:val="single" w:sz="6" w:space="0" w:color="000000"/>
              <w:left w:val="single" w:sz="6" w:space="0" w:color="000000"/>
              <w:bottom w:val="single" w:sz="6" w:space="0" w:color="000000"/>
              <w:right w:val="single" w:sz="6" w:space="0" w:color="000000"/>
            </w:tcBorders>
          </w:tcPr>
          <w:p w14:paraId="04FDFCC9" w14:textId="77777777" w:rsidR="00D3634E" w:rsidRPr="000F7212" w:rsidRDefault="00D3634E" w:rsidP="005F7E1A">
            <w:pPr>
              <w:pStyle w:val="TAC"/>
            </w:pPr>
            <w:r w:rsidRPr="000F7212">
              <w:t>O</w:t>
            </w:r>
          </w:p>
        </w:tc>
        <w:tc>
          <w:tcPr>
            <w:tcW w:w="1134" w:type="dxa"/>
            <w:tcBorders>
              <w:top w:val="single" w:sz="6" w:space="0" w:color="000000"/>
              <w:left w:val="single" w:sz="6" w:space="0" w:color="000000"/>
              <w:bottom w:val="single" w:sz="6" w:space="0" w:color="000000"/>
              <w:right w:val="single" w:sz="6" w:space="0" w:color="000000"/>
            </w:tcBorders>
          </w:tcPr>
          <w:p w14:paraId="1ED763D1" w14:textId="77777777" w:rsidR="00D3634E" w:rsidRPr="000F7212" w:rsidRDefault="00D3634E" w:rsidP="005F7E1A">
            <w:pPr>
              <w:pStyle w:val="TAC"/>
              <w:rPr>
                <w:lang w:eastAsia="ja-JP"/>
              </w:rPr>
            </w:pPr>
            <w:r w:rsidRPr="000F7212">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14:paraId="481D16A0" w14:textId="77777777" w:rsidR="00D3634E" w:rsidRPr="000F7212" w:rsidRDefault="00D3634E" w:rsidP="005F7E1A">
            <w:pPr>
              <w:pStyle w:val="TAC"/>
              <w:rPr>
                <w:lang w:eastAsia="ko-KR"/>
              </w:rPr>
            </w:pPr>
            <w:r w:rsidRPr="000F7212">
              <w:rPr>
                <w:rFonts w:hint="eastAsia"/>
                <w:lang w:eastAsia="ko-KR"/>
              </w:rPr>
              <w:t>3-253</w:t>
            </w:r>
          </w:p>
        </w:tc>
      </w:tr>
      <w:tr w:rsidR="00D3634E" w:rsidRPr="000F7212" w14:paraId="461DCF2D" w14:textId="77777777" w:rsidTr="005F7E1A">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30C8A79" w14:textId="77777777" w:rsidR="00D3634E" w:rsidRPr="000F7212" w:rsidRDefault="00D1683B" w:rsidP="005F7E1A">
            <w:pPr>
              <w:pStyle w:val="TAL"/>
              <w:rPr>
                <w:lang w:eastAsia="zh-CN"/>
              </w:rPr>
            </w:pPr>
            <w:r w:rsidRPr="000F7212">
              <w:rPr>
                <w:rFonts w:hint="eastAsia"/>
                <w:lang w:eastAsia="zh-CN"/>
              </w:rPr>
              <w:t>33</w:t>
            </w:r>
          </w:p>
        </w:tc>
        <w:tc>
          <w:tcPr>
            <w:tcW w:w="2835" w:type="dxa"/>
            <w:tcBorders>
              <w:top w:val="single" w:sz="6" w:space="0" w:color="000000"/>
              <w:left w:val="single" w:sz="6" w:space="0" w:color="000000"/>
              <w:bottom w:val="single" w:sz="6" w:space="0" w:color="000000"/>
              <w:right w:val="single" w:sz="6" w:space="0" w:color="000000"/>
            </w:tcBorders>
          </w:tcPr>
          <w:p w14:paraId="43294895" w14:textId="77777777" w:rsidR="00D3634E" w:rsidRPr="000F7212" w:rsidRDefault="00D3634E" w:rsidP="005F7E1A">
            <w:pPr>
              <w:pStyle w:val="TAL"/>
              <w:rPr>
                <w:lang w:eastAsia="zh-CN"/>
              </w:rPr>
            </w:pPr>
            <w:r w:rsidRPr="000F7212">
              <w:rPr>
                <w:rFonts w:hint="eastAsia"/>
                <w:lang w:eastAsia="zh-CN"/>
              </w:rPr>
              <w:t>NBIFOM container</w:t>
            </w:r>
          </w:p>
        </w:tc>
        <w:tc>
          <w:tcPr>
            <w:tcW w:w="3119" w:type="dxa"/>
            <w:tcBorders>
              <w:top w:val="single" w:sz="6" w:space="0" w:color="000000"/>
              <w:left w:val="single" w:sz="6" w:space="0" w:color="000000"/>
              <w:bottom w:val="single" w:sz="6" w:space="0" w:color="000000"/>
              <w:right w:val="single" w:sz="6" w:space="0" w:color="000000"/>
            </w:tcBorders>
          </w:tcPr>
          <w:p w14:paraId="21D24317" w14:textId="77777777" w:rsidR="00D3634E" w:rsidRPr="000F7212" w:rsidRDefault="00D3634E" w:rsidP="005F7E1A">
            <w:pPr>
              <w:pStyle w:val="TAL"/>
              <w:rPr>
                <w:lang w:eastAsia="zh-CN"/>
              </w:rPr>
            </w:pPr>
            <w:r w:rsidRPr="000F7212">
              <w:rPr>
                <w:lang w:eastAsia="zh-CN"/>
              </w:rPr>
              <w:t>NBIFOM container</w:t>
            </w:r>
          </w:p>
          <w:p w14:paraId="1A647D5C" w14:textId="77777777" w:rsidR="00D3634E" w:rsidRPr="000F7212" w:rsidRDefault="00D3634E" w:rsidP="005F7E1A">
            <w:pPr>
              <w:pStyle w:val="TAL"/>
              <w:rPr>
                <w:lang w:eastAsia="zh-CN"/>
              </w:rPr>
            </w:pPr>
            <w:r w:rsidRPr="000F7212">
              <w:rPr>
                <w:rFonts w:hint="eastAsia"/>
                <w:lang w:eastAsia="zh-CN"/>
              </w:rPr>
              <w:t>8.</w:t>
            </w:r>
            <w:r w:rsidR="00D1683B" w:rsidRPr="000F7212">
              <w:rPr>
                <w:rFonts w:hint="eastAsia"/>
                <w:lang w:eastAsia="zh-CN"/>
              </w:rPr>
              <w:t>13</w:t>
            </w:r>
          </w:p>
        </w:tc>
        <w:tc>
          <w:tcPr>
            <w:tcW w:w="1134" w:type="dxa"/>
            <w:tcBorders>
              <w:top w:val="single" w:sz="6" w:space="0" w:color="000000"/>
              <w:left w:val="single" w:sz="6" w:space="0" w:color="000000"/>
              <w:bottom w:val="single" w:sz="6" w:space="0" w:color="000000"/>
              <w:right w:val="single" w:sz="6" w:space="0" w:color="000000"/>
            </w:tcBorders>
          </w:tcPr>
          <w:p w14:paraId="1C29E826" w14:textId="77777777" w:rsidR="00D3634E" w:rsidRPr="000F7212" w:rsidRDefault="00D3634E" w:rsidP="005F7E1A">
            <w:pPr>
              <w:pStyle w:val="TAC"/>
              <w:rPr>
                <w:lang w:eastAsia="zh-CN"/>
              </w:rPr>
            </w:pPr>
            <w:r w:rsidRPr="000F7212">
              <w:rPr>
                <w:rFonts w:hint="eastAsia"/>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0EBBB65A" w14:textId="77777777" w:rsidR="00D3634E" w:rsidRPr="000F7212" w:rsidRDefault="00D3634E" w:rsidP="005F7E1A">
            <w:pPr>
              <w:pStyle w:val="TAC"/>
              <w:rPr>
                <w:lang w:eastAsia="zh-CN"/>
              </w:rPr>
            </w:pPr>
            <w:r w:rsidRPr="000F7212">
              <w:rPr>
                <w:rFonts w:hint="eastAsia"/>
                <w:lang w:eastAsia="zh-CN"/>
              </w:rPr>
              <w:t>TLV</w:t>
            </w:r>
          </w:p>
        </w:tc>
        <w:tc>
          <w:tcPr>
            <w:tcW w:w="1134" w:type="dxa"/>
            <w:tcBorders>
              <w:top w:val="single" w:sz="6" w:space="0" w:color="000000"/>
              <w:left w:val="single" w:sz="6" w:space="0" w:color="000000"/>
              <w:bottom w:val="single" w:sz="6" w:space="0" w:color="000000"/>
              <w:right w:val="single" w:sz="6" w:space="0" w:color="000000"/>
            </w:tcBorders>
          </w:tcPr>
          <w:p w14:paraId="524F452E" w14:textId="77777777" w:rsidR="00D3634E" w:rsidRPr="000F7212" w:rsidRDefault="00D1683B" w:rsidP="005F7E1A">
            <w:pPr>
              <w:pStyle w:val="TAC"/>
              <w:rPr>
                <w:lang w:eastAsia="zh-CN"/>
              </w:rPr>
            </w:pPr>
            <w:r w:rsidRPr="000F7212">
              <w:rPr>
                <w:rFonts w:hint="eastAsia"/>
                <w:lang w:eastAsia="zh-CN"/>
              </w:rPr>
              <w:t>3-257</w:t>
            </w:r>
          </w:p>
        </w:tc>
      </w:tr>
    </w:tbl>
    <w:p w14:paraId="00A1C68C" w14:textId="77777777" w:rsidR="00D3634E" w:rsidRPr="000F7212" w:rsidRDefault="00D3634E" w:rsidP="00D3634E">
      <w:pPr>
        <w:rPr>
          <w:lang w:eastAsia="zh-CN"/>
        </w:rPr>
      </w:pPr>
    </w:p>
    <w:p w14:paraId="594A8A20" w14:textId="77777777" w:rsidR="00D3634E" w:rsidRPr="000F7212" w:rsidRDefault="00D3634E" w:rsidP="000F7212">
      <w:pPr>
        <w:pStyle w:val="Heading3"/>
        <w:rPr>
          <w:lang w:eastAsia="zh-CN"/>
        </w:rPr>
      </w:pPr>
      <w:bookmarkStart w:id="213" w:name="_Toc146259616"/>
      <w:r w:rsidRPr="000F7212">
        <w:rPr>
          <w:rFonts w:hint="eastAsia"/>
          <w:lang w:eastAsia="zh-CN"/>
        </w:rPr>
        <w:t>7.9.2</w:t>
      </w:r>
      <w:r w:rsidRPr="000F7212">
        <w:rPr>
          <w:rFonts w:hint="eastAsia"/>
          <w:lang w:eastAsia="zh-CN"/>
        </w:rPr>
        <w:tab/>
      </w:r>
      <w:r w:rsidRPr="000F7212">
        <w:rPr>
          <w:rFonts w:hint="eastAsia"/>
          <w:lang w:eastAsia="ko-KR"/>
        </w:rPr>
        <w:t>Protocol configuration options</w:t>
      </w:r>
      <w:bookmarkEnd w:id="213"/>
    </w:p>
    <w:p w14:paraId="1BA1E058" w14:textId="77777777" w:rsidR="00D3634E" w:rsidRPr="000F7212" w:rsidRDefault="00D3634E" w:rsidP="00D3634E">
      <w:pPr>
        <w:rPr>
          <w:lang w:eastAsia="zh-CN"/>
        </w:rPr>
      </w:pPr>
      <w:r w:rsidRPr="000F7212">
        <w:t>This IE is included in the message when the</w:t>
      </w:r>
      <w:r w:rsidRPr="000F7212">
        <w:rPr>
          <w:rFonts w:hint="eastAsia"/>
          <w:lang w:eastAsia="ko-KR"/>
        </w:rPr>
        <w:t xml:space="preserve"> UE or the</w:t>
      </w:r>
      <w:r w:rsidRPr="000F7212">
        <w:t xml:space="preserve"> </w:t>
      </w:r>
      <w:r w:rsidRPr="000F7212">
        <w:rPr>
          <w:rFonts w:hint="eastAsia"/>
          <w:lang w:eastAsia="ko-KR"/>
        </w:rPr>
        <w:t xml:space="preserve">network </w:t>
      </w:r>
      <w:r w:rsidRPr="000F7212">
        <w:t>wishes to transmit (protocol) data (e.g. configuration parameters</w:t>
      </w:r>
      <w:r w:rsidRPr="000F7212">
        <w:rPr>
          <w:rFonts w:hint="eastAsia"/>
          <w:lang w:eastAsia="ko-KR"/>
        </w:rPr>
        <w:t>, error codes or messages/events) to the peer entity.</w:t>
      </w:r>
    </w:p>
    <w:p w14:paraId="2C28526F" w14:textId="77777777" w:rsidR="00D3634E" w:rsidRPr="000F7212" w:rsidRDefault="00D3634E" w:rsidP="000F7212">
      <w:pPr>
        <w:pStyle w:val="Heading3"/>
        <w:rPr>
          <w:lang w:eastAsia="zh-CN"/>
        </w:rPr>
      </w:pPr>
      <w:bookmarkStart w:id="214" w:name="_Toc146259617"/>
      <w:r w:rsidRPr="000F7212">
        <w:rPr>
          <w:rFonts w:hint="eastAsia"/>
          <w:lang w:eastAsia="zh-CN"/>
        </w:rPr>
        <w:t>7.9.3</w:t>
      </w:r>
      <w:r w:rsidRPr="000F7212">
        <w:rPr>
          <w:rFonts w:hint="eastAsia"/>
          <w:lang w:eastAsia="zh-CN"/>
        </w:rPr>
        <w:tab/>
        <w:t>NBIFOM container</w:t>
      </w:r>
      <w:bookmarkEnd w:id="214"/>
    </w:p>
    <w:p w14:paraId="21EF2439" w14:textId="77777777" w:rsidR="00D3634E" w:rsidRPr="000F7212" w:rsidRDefault="00D1683B" w:rsidP="00D3634E">
      <w:pPr>
        <w:rPr>
          <w:lang w:eastAsia="zh-CN"/>
        </w:rPr>
      </w:pPr>
      <w:r w:rsidRPr="000F7212">
        <w:rPr>
          <w:lang w:val="en-US" w:eastAsia="zh-CN"/>
        </w:rPr>
        <w:t>This information element is used to transfer information associated with network</w:t>
      </w:r>
      <w:r w:rsidRPr="000F7212">
        <w:rPr>
          <w:rFonts w:hint="eastAsia"/>
          <w:lang w:val="en-US" w:eastAsia="zh-CN"/>
        </w:rPr>
        <w:t>-</w:t>
      </w:r>
      <w:r w:rsidRPr="000F7212">
        <w:rPr>
          <w:lang w:val="en-US" w:eastAsia="zh-CN"/>
        </w:rPr>
        <w:t>based IP flow mobility</w:t>
      </w:r>
      <w:r w:rsidRPr="000F7212">
        <w:rPr>
          <w:rFonts w:hint="eastAsia"/>
          <w:lang w:val="en-US" w:eastAsia="zh-CN"/>
        </w:rPr>
        <w:t>,</w:t>
      </w:r>
      <w:r w:rsidRPr="000F7212">
        <w:rPr>
          <w:lang w:val="en-US" w:eastAsia="zh-CN"/>
        </w:rPr>
        <w:t xml:space="preserve"> see </w:t>
      </w:r>
      <w:r w:rsidRPr="000F7212">
        <w:rPr>
          <w:rFonts w:hint="eastAsia"/>
          <w:lang w:val="en-US" w:eastAsia="zh-CN"/>
        </w:rPr>
        <w:t>3GPP</w:t>
      </w:r>
      <w:r w:rsidRPr="000F7212">
        <w:rPr>
          <w:lang w:val="en-US" w:eastAsia="zh-CN"/>
        </w:rPr>
        <w:t> TS </w:t>
      </w:r>
      <w:r w:rsidRPr="000F7212">
        <w:rPr>
          <w:rFonts w:hint="eastAsia"/>
          <w:lang w:val="en-US" w:eastAsia="zh-CN"/>
        </w:rPr>
        <w:t>24.</w:t>
      </w:r>
      <w:r w:rsidR="00A36FA0" w:rsidRPr="000F7212">
        <w:rPr>
          <w:rFonts w:hint="eastAsia"/>
          <w:lang w:val="en-US" w:eastAsia="zh-CN"/>
        </w:rPr>
        <w:t>161</w:t>
      </w:r>
      <w:r w:rsidRPr="000F7212">
        <w:rPr>
          <w:lang w:val="en-US" w:eastAsia="zh-CN"/>
        </w:rPr>
        <w:t> </w:t>
      </w:r>
      <w:r w:rsidRPr="000F7212">
        <w:rPr>
          <w:rFonts w:hint="eastAsia"/>
          <w:lang w:val="en-US" w:eastAsia="zh-CN"/>
        </w:rPr>
        <w:t>[</w:t>
      </w:r>
      <w:r w:rsidR="00A36FA0" w:rsidRPr="000F7212">
        <w:rPr>
          <w:rFonts w:hint="eastAsia"/>
          <w:lang w:val="en-US" w:eastAsia="zh-CN"/>
        </w:rPr>
        <w:t>1</w:t>
      </w:r>
      <w:r w:rsidR="00A36FA0" w:rsidRPr="000F7212">
        <w:rPr>
          <w:lang w:val="en-US" w:eastAsia="zh-CN"/>
        </w:rPr>
        <w:t>0</w:t>
      </w:r>
      <w:r w:rsidRPr="000F7212">
        <w:rPr>
          <w:rFonts w:hint="eastAsia"/>
          <w:lang w:val="en-US" w:eastAsia="zh-CN"/>
        </w:rPr>
        <w:t>].</w:t>
      </w:r>
    </w:p>
    <w:p w14:paraId="6E4D6583" w14:textId="77777777" w:rsidR="00D3634E" w:rsidRPr="000F7212" w:rsidRDefault="00D3634E" w:rsidP="000F7212">
      <w:pPr>
        <w:pStyle w:val="Heading2"/>
        <w:rPr>
          <w:lang w:eastAsia="zh-CN"/>
        </w:rPr>
      </w:pPr>
      <w:bookmarkStart w:id="215" w:name="_Toc146259618"/>
      <w:r w:rsidRPr="000F7212">
        <w:rPr>
          <w:rFonts w:hint="eastAsia"/>
          <w:lang w:eastAsia="zh-CN"/>
        </w:rPr>
        <w:t>7.10</w:t>
      </w:r>
      <w:r w:rsidRPr="000F7212">
        <w:tab/>
        <w:t xml:space="preserve">PDN </w:t>
      </w:r>
      <w:r w:rsidRPr="000F7212">
        <w:rPr>
          <w:rFonts w:hint="eastAsia"/>
          <w:lang w:eastAsia="zh-CN"/>
        </w:rPr>
        <w:t>modification</w:t>
      </w:r>
      <w:r w:rsidRPr="000F7212">
        <w:t xml:space="preserve"> </w:t>
      </w:r>
      <w:r w:rsidRPr="000F7212">
        <w:rPr>
          <w:lang w:eastAsia="zh-CN"/>
        </w:rPr>
        <w:t>a</w:t>
      </w:r>
      <w:r w:rsidRPr="000F7212">
        <w:rPr>
          <w:rFonts w:hint="eastAsia"/>
          <w:lang w:eastAsia="zh-CN"/>
        </w:rPr>
        <w:t>ccept</w:t>
      </w:r>
      <w:bookmarkEnd w:id="215"/>
    </w:p>
    <w:p w14:paraId="2A3C4562" w14:textId="77777777" w:rsidR="00D3634E" w:rsidRPr="000F7212" w:rsidRDefault="00D3634E" w:rsidP="000F7212">
      <w:pPr>
        <w:pStyle w:val="Heading3"/>
        <w:rPr>
          <w:lang w:eastAsia="ko-KR"/>
        </w:rPr>
      </w:pPr>
      <w:bookmarkStart w:id="216" w:name="_Toc146259619"/>
      <w:r w:rsidRPr="000F7212">
        <w:rPr>
          <w:rFonts w:hint="eastAsia"/>
          <w:lang w:eastAsia="zh-CN"/>
        </w:rPr>
        <w:t>7.10.1</w:t>
      </w:r>
      <w:r w:rsidRPr="000F7212">
        <w:rPr>
          <w:rFonts w:hint="eastAsia"/>
        </w:rPr>
        <w:tab/>
      </w:r>
      <w:r w:rsidRPr="000F7212">
        <w:rPr>
          <w:rFonts w:hint="eastAsia"/>
          <w:lang w:eastAsia="ko-KR"/>
        </w:rPr>
        <w:t xml:space="preserve">Message </w:t>
      </w:r>
      <w:r w:rsidRPr="000F7212">
        <w:rPr>
          <w:lang w:eastAsia="ko-KR"/>
        </w:rPr>
        <w:t>d</w:t>
      </w:r>
      <w:r w:rsidRPr="000F7212">
        <w:rPr>
          <w:rFonts w:hint="eastAsia"/>
          <w:lang w:eastAsia="ko-KR"/>
        </w:rPr>
        <w:t>efinition</w:t>
      </w:r>
      <w:bookmarkEnd w:id="216"/>
    </w:p>
    <w:p w14:paraId="653E7E91" w14:textId="77777777" w:rsidR="00D3634E" w:rsidRPr="000F7212" w:rsidRDefault="00D3634E" w:rsidP="00D3634E">
      <w:r w:rsidRPr="000F7212">
        <w:t xml:space="preserve">This message is sent by </w:t>
      </w:r>
      <w:r w:rsidRPr="000F7212">
        <w:rPr>
          <w:rFonts w:hint="eastAsia"/>
          <w:lang w:eastAsia="ko-KR"/>
        </w:rPr>
        <w:t xml:space="preserve">the </w:t>
      </w:r>
      <w:r w:rsidRPr="000F7212">
        <w:rPr>
          <w:rFonts w:hint="eastAsia"/>
          <w:lang w:eastAsia="zh-CN"/>
        </w:rPr>
        <w:t>UE</w:t>
      </w:r>
      <w:r w:rsidRPr="000F7212">
        <w:t xml:space="preserve"> to acknowledge </w:t>
      </w:r>
      <w:r w:rsidRPr="000F7212">
        <w:rPr>
          <w:rFonts w:hint="eastAsia"/>
          <w:lang w:eastAsia="zh-CN"/>
        </w:rPr>
        <w:t>modification</w:t>
      </w:r>
      <w:r w:rsidRPr="000F7212">
        <w:rPr>
          <w:rFonts w:hint="eastAsia"/>
          <w:lang w:eastAsia="ko-KR"/>
        </w:rPr>
        <w:t xml:space="preserve"> </w:t>
      </w:r>
      <w:r w:rsidRPr="000F7212">
        <w:t>of a PDN connection. See table </w:t>
      </w:r>
      <w:r w:rsidRPr="000F7212">
        <w:rPr>
          <w:rFonts w:hint="eastAsia"/>
          <w:lang w:eastAsia="zh-CN"/>
        </w:rPr>
        <w:t>7.10.1.1</w:t>
      </w:r>
      <w:r w:rsidRPr="000F7212">
        <w:t>.</w:t>
      </w:r>
    </w:p>
    <w:p w14:paraId="298A62D5" w14:textId="77777777" w:rsidR="00D3634E" w:rsidRPr="000F7212" w:rsidRDefault="00D3634E" w:rsidP="00D3634E">
      <w:pPr>
        <w:pStyle w:val="B1"/>
        <w:rPr>
          <w:lang w:eastAsia="zh-CN"/>
        </w:rPr>
      </w:pPr>
      <w:r w:rsidRPr="000F7212">
        <w:t>Message type:</w:t>
      </w:r>
      <w:r w:rsidRPr="000F7212">
        <w:tab/>
        <w:t xml:space="preserve">PDN </w:t>
      </w:r>
      <w:r w:rsidRPr="000F7212">
        <w:rPr>
          <w:rFonts w:hint="eastAsia"/>
          <w:lang w:eastAsia="zh-CN"/>
        </w:rPr>
        <w:t>MODIFICATION</w:t>
      </w:r>
      <w:r w:rsidRPr="000F7212">
        <w:t xml:space="preserve"> </w:t>
      </w:r>
      <w:r w:rsidRPr="000F7212">
        <w:rPr>
          <w:rFonts w:hint="eastAsia"/>
          <w:lang w:eastAsia="zh-CN"/>
        </w:rPr>
        <w:t>ACCEPT</w:t>
      </w:r>
    </w:p>
    <w:p w14:paraId="3CFE5D45" w14:textId="77777777" w:rsidR="00D3634E" w:rsidRPr="000F7212" w:rsidRDefault="00D3634E" w:rsidP="00D3634E">
      <w:pPr>
        <w:pStyle w:val="B1"/>
        <w:rPr>
          <w:lang w:eastAsia="zh-CN"/>
        </w:rPr>
      </w:pPr>
      <w:r w:rsidRPr="000F7212">
        <w:t>Direction:</w:t>
      </w:r>
      <w:r w:rsidR="000F7212">
        <w:tab/>
      </w:r>
      <w:r w:rsidRPr="000F7212">
        <w:tab/>
      </w:r>
      <w:r w:rsidR="00B41D61" w:rsidRPr="000F7212">
        <w:rPr>
          <w:rFonts w:hint="eastAsia"/>
          <w:lang w:eastAsia="zh-CN"/>
        </w:rPr>
        <w:t>UE to network</w:t>
      </w:r>
    </w:p>
    <w:p w14:paraId="054CFC62" w14:textId="77777777" w:rsidR="00D3634E" w:rsidRPr="000F7212" w:rsidRDefault="00D3634E" w:rsidP="00D3634E">
      <w:pPr>
        <w:pStyle w:val="TH"/>
        <w:outlineLvl w:val="0"/>
        <w:rPr>
          <w:lang w:val="fr-FR"/>
        </w:rPr>
      </w:pPr>
      <w:r w:rsidRPr="000F7212">
        <w:rPr>
          <w:lang w:val="fr-FR"/>
        </w:rPr>
        <w:t xml:space="preserve">Table </w:t>
      </w:r>
      <w:r w:rsidRPr="000F7212">
        <w:rPr>
          <w:rFonts w:hint="eastAsia"/>
          <w:lang w:val="fr-FR"/>
        </w:rPr>
        <w:t>7.10.1.1</w:t>
      </w:r>
      <w:r w:rsidRPr="000F7212">
        <w:rPr>
          <w:lang w:val="fr-FR"/>
        </w:rPr>
        <w:t xml:space="preserve">: PDN </w:t>
      </w:r>
      <w:r w:rsidRPr="000F7212">
        <w:rPr>
          <w:rFonts w:hint="eastAsia"/>
          <w:lang w:val="fr-FR" w:eastAsia="zh-CN"/>
        </w:rPr>
        <w:t>MODIFICATION</w:t>
      </w:r>
      <w:r w:rsidRPr="000F7212">
        <w:rPr>
          <w:lang w:val="fr-FR"/>
        </w:rPr>
        <w:t xml:space="preserve"> </w:t>
      </w:r>
      <w:r w:rsidRPr="000F7212">
        <w:rPr>
          <w:rFonts w:hint="eastAsia"/>
          <w:lang w:val="fr-FR"/>
        </w:rPr>
        <w:t xml:space="preserve">ACCEPT </w:t>
      </w:r>
      <w:r w:rsidRPr="000F7212">
        <w:rPr>
          <w:lang w:val="fr-FR"/>
        </w:rPr>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D3634E" w:rsidRPr="000F7212" w14:paraId="60A63EA3"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57AE6AF" w14:textId="77777777" w:rsidR="00D3634E" w:rsidRPr="000F7212" w:rsidRDefault="00D3634E" w:rsidP="005F7E1A">
            <w:pPr>
              <w:pStyle w:val="TAH"/>
            </w:pPr>
            <w:r w:rsidRPr="000F7212">
              <w:t>IEI</w:t>
            </w:r>
          </w:p>
        </w:tc>
        <w:tc>
          <w:tcPr>
            <w:tcW w:w="2835" w:type="dxa"/>
            <w:tcBorders>
              <w:top w:val="single" w:sz="6" w:space="0" w:color="000000"/>
              <w:left w:val="single" w:sz="6" w:space="0" w:color="000000"/>
              <w:bottom w:val="single" w:sz="6" w:space="0" w:color="000000"/>
              <w:right w:val="single" w:sz="6" w:space="0" w:color="000000"/>
            </w:tcBorders>
          </w:tcPr>
          <w:p w14:paraId="06F0B26D" w14:textId="77777777" w:rsidR="00D3634E" w:rsidRPr="000F7212" w:rsidRDefault="00D3634E" w:rsidP="005F7E1A">
            <w:pPr>
              <w:pStyle w:val="TAH"/>
            </w:pPr>
            <w:r w:rsidRPr="000F7212">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5AF9B3F9" w14:textId="77777777" w:rsidR="00D3634E" w:rsidRPr="000F7212" w:rsidRDefault="00D3634E" w:rsidP="005F7E1A">
            <w:pPr>
              <w:pStyle w:val="TAH"/>
            </w:pPr>
            <w:r w:rsidRPr="000F7212">
              <w:t>Type/Reference</w:t>
            </w:r>
          </w:p>
        </w:tc>
        <w:tc>
          <w:tcPr>
            <w:tcW w:w="1134" w:type="dxa"/>
            <w:tcBorders>
              <w:top w:val="single" w:sz="6" w:space="0" w:color="000000"/>
              <w:left w:val="single" w:sz="6" w:space="0" w:color="000000"/>
              <w:bottom w:val="single" w:sz="6" w:space="0" w:color="000000"/>
              <w:right w:val="single" w:sz="6" w:space="0" w:color="000000"/>
            </w:tcBorders>
          </w:tcPr>
          <w:p w14:paraId="387A3006" w14:textId="77777777" w:rsidR="00D3634E" w:rsidRPr="000F7212" w:rsidRDefault="00D3634E" w:rsidP="005F7E1A">
            <w:pPr>
              <w:pStyle w:val="TAH"/>
            </w:pPr>
            <w:r w:rsidRPr="000F7212">
              <w:t>Presence</w:t>
            </w:r>
          </w:p>
        </w:tc>
        <w:tc>
          <w:tcPr>
            <w:tcW w:w="1134" w:type="dxa"/>
            <w:tcBorders>
              <w:top w:val="single" w:sz="6" w:space="0" w:color="000000"/>
              <w:left w:val="single" w:sz="6" w:space="0" w:color="000000"/>
              <w:bottom w:val="single" w:sz="6" w:space="0" w:color="000000"/>
              <w:right w:val="single" w:sz="6" w:space="0" w:color="000000"/>
            </w:tcBorders>
          </w:tcPr>
          <w:p w14:paraId="4291247B" w14:textId="77777777" w:rsidR="00D3634E" w:rsidRPr="000F7212" w:rsidRDefault="00D3634E" w:rsidP="005F7E1A">
            <w:pPr>
              <w:pStyle w:val="TAH"/>
            </w:pPr>
            <w:r w:rsidRPr="000F7212">
              <w:t>Format</w:t>
            </w:r>
          </w:p>
        </w:tc>
        <w:tc>
          <w:tcPr>
            <w:tcW w:w="1134" w:type="dxa"/>
            <w:tcBorders>
              <w:top w:val="single" w:sz="6" w:space="0" w:color="000000"/>
              <w:left w:val="single" w:sz="6" w:space="0" w:color="000000"/>
              <w:bottom w:val="single" w:sz="6" w:space="0" w:color="000000"/>
              <w:right w:val="single" w:sz="6" w:space="0" w:color="000000"/>
            </w:tcBorders>
          </w:tcPr>
          <w:p w14:paraId="55315567" w14:textId="77777777" w:rsidR="00D3634E" w:rsidRPr="000F7212" w:rsidRDefault="00D3634E" w:rsidP="005F7E1A">
            <w:pPr>
              <w:pStyle w:val="TAH"/>
            </w:pPr>
            <w:r w:rsidRPr="000F7212">
              <w:t>Length</w:t>
            </w:r>
          </w:p>
        </w:tc>
      </w:tr>
      <w:tr w:rsidR="00D3634E" w:rsidRPr="000F7212" w14:paraId="708A27CB"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4BDD478" w14:textId="77777777" w:rsidR="00D3634E" w:rsidRPr="000F7212" w:rsidRDefault="00D3634E" w:rsidP="005F7E1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618CF6F4" w14:textId="77777777" w:rsidR="00D3634E" w:rsidRPr="000F7212" w:rsidRDefault="00D3634E" w:rsidP="005F7E1A">
            <w:pPr>
              <w:pStyle w:val="TAL"/>
            </w:pPr>
            <w:r w:rsidRPr="000F7212">
              <w:t xml:space="preserve">PDN connectivity </w:t>
            </w:r>
            <w:r w:rsidRPr="000F7212">
              <w:rPr>
                <w:rFonts w:hint="eastAsia"/>
                <w:lang w:eastAsia="zh-CN"/>
              </w:rPr>
              <w:t>accept</w:t>
            </w:r>
            <w:r w:rsidRPr="000F7212">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77EAD60A" w14:textId="77777777" w:rsidR="00D3634E" w:rsidRPr="000F7212" w:rsidRDefault="00D3634E" w:rsidP="005F7E1A">
            <w:pPr>
              <w:pStyle w:val="TAL"/>
              <w:rPr>
                <w:lang w:eastAsia="zh-CN"/>
              </w:rPr>
            </w:pPr>
            <w:r w:rsidRPr="000F7212">
              <w:t>Message type</w:t>
            </w:r>
            <w:r w:rsidRPr="000F7212">
              <w:rPr>
                <w:rFonts w:hint="eastAsia"/>
                <w:lang w:eastAsia="ko-KR"/>
              </w:rPr>
              <w:t>8.</w:t>
            </w:r>
            <w:r w:rsidRPr="000F7212">
              <w:rPr>
                <w:rFonts w:hint="eastAsia"/>
                <w:lang w:eastAsia="zh-CN"/>
              </w:rPr>
              <w:t>2</w:t>
            </w:r>
          </w:p>
        </w:tc>
        <w:tc>
          <w:tcPr>
            <w:tcW w:w="1134" w:type="dxa"/>
            <w:tcBorders>
              <w:top w:val="single" w:sz="6" w:space="0" w:color="000000"/>
              <w:left w:val="single" w:sz="6" w:space="0" w:color="000000"/>
              <w:bottom w:val="single" w:sz="6" w:space="0" w:color="000000"/>
              <w:right w:val="single" w:sz="6" w:space="0" w:color="000000"/>
            </w:tcBorders>
          </w:tcPr>
          <w:p w14:paraId="072230F4" w14:textId="77777777" w:rsidR="00D3634E" w:rsidRPr="000F7212" w:rsidRDefault="00D3634E" w:rsidP="005F7E1A">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45BCA2BC" w14:textId="77777777" w:rsidR="00D3634E" w:rsidRPr="000F7212" w:rsidRDefault="00D3634E" w:rsidP="005F7E1A">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70BBD292" w14:textId="77777777" w:rsidR="00D3634E" w:rsidRPr="000F7212" w:rsidRDefault="00D3634E" w:rsidP="005F7E1A">
            <w:pPr>
              <w:pStyle w:val="TAC"/>
              <w:rPr>
                <w:lang w:eastAsia="ko-KR"/>
              </w:rPr>
            </w:pPr>
            <w:r w:rsidRPr="000F7212">
              <w:rPr>
                <w:rFonts w:hint="eastAsia"/>
                <w:lang w:eastAsia="ko-KR"/>
              </w:rPr>
              <w:t>1</w:t>
            </w:r>
          </w:p>
        </w:tc>
      </w:tr>
      <w:tr w:rsidR="00D3634E" w:rsidRPr="000F7212" w14:paraId="12E8A376"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F258137" w14:textId="77777777" w:rsidR="00D3634E" w:rsidRPr="000F7212" w:rsidRDefault="00D3634E" w:rsidP="005F7E1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5CDB1F87" w14:textId="77777777" w:rsidR="00D3634E" w:rsidRPr="000F7212" w:rsidRDefault="00D3634E" w:rsidP="005F7E1A">
            <w:pPr>
              <w:pStyle w:val="TAL"/>
            </w:pPr>
            <w:r w:rsidRPr="000F7212">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14:paraId="5D556452" w14:textId="77777777" w:rsidR="00D3634E" w:rsidRPr="000F7212" w:rsidRDefault="00D3634E" w:rsidP="005F7E1A">
            <w:pPr>
              <w:pStyle w:val="TAL"/>
              <w:rPr>
                <w:lang w:eastAsia="ko-KR"/>
              </w:rPr>
            </w:pPr>
            <w:r w:rsidRPr="000F7212">
              <w:t>Transaction identifier</w:t>
            </w:r>
            <w:r w:rsidRPr="000F7212">
              <w:rPr>
                <w:rFonts w:hint="eastAsia"/>
                <w:lang w:eastAsia="zh-CN"/>
              </w:rPr>
              <w:br/>
            </w:r>
            <w:r w:rsidRPr="000F7212">
              <w:rPr>
                <w:rFonts w:hint="eastAsia"/>
                <w:lang w:eastAsia="ko-KR"/>
              </w:rPr>
              <w:t>8.</w:t>
            </w:r>
            <w:r w:rsidRPr="000F7212">
              <w:rPr>
                <w:rFonts w:hint="eastAsia"/>
                <w:lang w:eastAsia="zh-CN"/>
              </w:rPr>
              <w:t>3</w:t>
            </w:r>
          </w:p>
        </w:tc>
        <w:tc>
          <w:tcPr>
            <w:tcW w:w="1134" w:type="dxa"/>
            <w:tcBorders>
              <w:top w:val="single" w:sz="6" w:space="0" w:color="000000"/>
              <w:left w:val="single" w:sz="6" w:space="0" w:color="000000"/>
              <w:bottom w:val="single" w:sz="6" w:space="0" w:color="000000"/>
              <w:right w:val="single" w:sz="6" w:space="0" w:color="000000"/>
            </w:tcBorders>
          </w:tcPr>
          <w:p w14:paraId="2FF6754E" w14:textId="77777777" w:rsidR="00D3634E" w:rsidRPr="000F7212" w:rsidRDefault="00D3634E" w:rsidP="005F7E1A">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1CFF112C" w14:textId="77777777" w:rsidR="00D3634E" w:rsidRPr="000F7212" w:rsidRDefault="00D3634E" w:rsidP="005F7E1A">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004284AD" w14:textId="77777777" w:rsidR="00D3634E" w:rsidRPr="000F7212" w:rsidRDefault="00D3634E" w:rsidP="005F7E1A">
            <w:pPr>
              <w:pStyle w:val="TAC"/>
              <w:rPr>
                <w:lang w:eastAsia="ko-KR"/>
              </w:rPr>
            </w:pPr>
            <w:r w:rsidRPr="000F7212">
              <w:rPr>
                <w:rFonts w:hint="eastAsia"/>
                <w:lang w:eastAsia="ko-KR"/>
              </w:rPr>
              <w:t>1</w:t>
            </w:r>
          </w:p>
        </w:tc>
      </w:tr>
      <w:tr w:rsidR="00D3634E" w:rsidRPr="000F7212" w14:paraId="6E0D04AD" w14:textId="77777777" w:rsidTr="005F7E1A">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1D3ABB5" w14:textId="77777777" w:rsidR="00D3634E" w:rsidRPr="000F7212" w:rsidRDefault="00D3634E" w:rsidP="005F7E1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06EE553" w14:textId="77777777" w:rsidR="00D3634E" w:rsidRPr="000F7212" w:rsidRDefault="00D3634E" w:rsidP="005F7E1A">
            <w:pPr>
              <w:pStyle w:val="TAL"/>
              <w:rPr>
                <w:lang w:eastAsia="zh-CN"/>
              </w:rPr>
            </w:pPr>
            <w:r w:rsidRPr="000F7212">
              <w:rPr>
                <w:rFonts w:hint="eastAsia"/>
                <w:lang w:eastAsia="zh-CN"/>
              </w:rPr>
              <w:t>PDN connection ID</w:t>
            </w:r>
          </w:p>
          <w:p w14:paraId="29607163" w14:textId="77777777" w:rsidR="00D3634E" w:rsidRPr="000F7212" w:rsidRDefault="00D3634E" w:rsidP="005F7E1A">
            <w:pPr>
              <w:pStyle w:val="TAL"/>
              <w:rPr>
                <w:lang w:eastAsia="zh-CN"/>
              </w:rPr>
            </w:pPr>
          </w:p>
        </w:tc>
        <w:tc>
          <w:tcPr>
            <w:tcW w:w="3119" w:type="dxa"/>
            <w:tcBorders>
              <w:top w:val="single" w:sz="6" w:space="0" w:color="000000"/>
              <w:left w:val="single" w:sz="6" w:space="0" w:color="000000"/>
              <w:bottom w:val="single" w:sz="6" w:space="0" w:color="000000"/>
              <w:right w:val="single" w:sz="6" w:space="0" w:color="000000"/>
            </w:tcBorders>
          </w:tcPr>
          <w:p w14:paraId="73EAA383" w14:textId="77777777" w:rsidR="00D3634E" w:rsidRPr="000F7212" w:rsidRDefault="00D3634E" w:rsidP="005F7E1A">
            <w:pPr>
              <w:pStyle w:val="TAL"/>
              <w:rPr>
                <w:lang w:eastAsia="zh-CN"/>
              </w:rPr>
            </w:pPr>
            <w:r w:rsidRPr="000F7212">
              <w:rPr>
                <w:rFonts w:hint="eastAsia"/>
                <w:lang w:eastAsia="zh-CN"/>
              </w:rPr>
              <w:t>PDN connection ID</w:t>
            </w:r>
            <w:r w:rsidRPr="000F7212">
              <w:rPr>
                <w:rFonts w:hint="eastAsia"/>
                <w:lang w:eastAsia="zh-CN"/>
              </w:rPr>
              <w:br/>
            </w:r>
            <w:r w:rsidRPr="000F7212">
              <w:rPr>
                <w:rFonts w:hint="eastAsia"/>
                <w:lang w:eastAsia="ko-KR"/>
              </w:rPr>
              <w:t>8.</w:t>
            </w:r>
            <w:r w:rsidRPr="000F7212">
              <w:rPr>
                <w:rFonts w:hint="eastAsia"/>
                <w:lang w:eastAsia="zh-CN"/>
              </w:rPr>
              <w:t>9</w:t>
            </w:r>
          </w:p>
        </w:tc>
        <w:tc>
          <w:tcPr>
            <w:tcW w:w="1134" w:type="dxa"/>
            <w:tcBorders>
              <w:top w:val="single" w:sz="6" w:space="0" w:color="000000"/>
              <w:left w:val="single" w:sz="6" w:space="0" w:color="000000"/>
              <w:bottom w:val="single" w:sz="6" w:space="0" w:color="000000"/>
              <w:right w:val="single" w:sz="6" w:space="0" w:color="000000"/>
            </w:tcBorders>
          </w:tcPr>
          <w:p w14:paraId="0B8FD829" w14:textId="77777777" w:rsidR="00D3634E" w:rsidRPr="000F7212" w:rsidRDefault="00D3634E" w:rsidP="005F7E1A">
            <w:pPr>
              <w:pStyle w:val="TAC"/>
              <w:rPr>
                <w:lang w:eastAsia="zh-CN"/>
              </w:rPr>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286446A2" w14:textId="77777777" w:rsidR="00D3634E" w:rsidRPr="000F7212" w:rsidRDefault="00D3634E" w:rsidP="005F7E1A">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29F66EFF" w14:textId="77777777" w:rsidR="00D3634E" w:rsidRPr="000F7212" w:rsidRDefault="00D3634E" w:rsidP="005F7E1A">
            <w:pPr>
              <w:pStyle w:val="TAC"/>
              <w:rPr>
                <w:lang w:eastAsia="ko-KR"/>
              </w:rPr>
            </w:pPr>
            <w:r w:rsidRPr="000F7212">
              <w:rPr>
                <w:rFonts w:hint="eastAsia"/>
                <w:lang w:eastAsia="ko-KR"/>
              </w:rPr>
              <w:t>1/2</w:t>
            </w:r>
          </w:p>
        </w:tc>
      </w:tr>
      <w:tr w:rsidR="00D3634E" w:rsidRPr="000F7212" w14:paraId="3455AB26" w14:textId="77777777" w:rsidTr="005F7E1A">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04794B1A" w14:textId="77777777" w:rsidR="00D3634E" w:rsidRPr="000F7212" w:rsidRDefault="00D3634E" w:rsidP="005F7E1A">
            <w:pPr>
              <w:pStyle w:val="TAL"/>
              <w:rPr>
                <w:lang w:eastAsia="ko-KR"/>
              </w:rPr>
            </w:pPr>
            <w:r w:rsidRPr="000F7212">
              <w:rPr>
                <w:rFonts w:hint="eastAsia"/>
                <w:lang w:eastAsia="ko-KR"/>
              </w:rPr>
              <w:t>27</w:t>
            </w:r>
          </w:p>
        </w:tc>
        <w:tc>
          <w:tcPr>
            <w:tcW w:w="2835" w:type="dxa"/>
            <w:tcBorders>
              <w:top w:val="single" w:sz="6" w:space="0" w:color="000000"/>
              <w:left w:val="single" w:sz="6" w:space="0" w:color="000000"/>
              <w:bottom w:val="single" w:sz="6" w:space="0" w:color="000000"/>
              <w:right w:val="single" w:sz="6" w:space="0" w:color="000000"/>
            </w:tcBorders>
          </w:tcPr>
          <w:p w14:paraId="3C42C770" w14:textId="77777777" w:rsidR="00D3634E" w:rsidRPr="000F7212" w:rsidRDefault="00D3634E" w:rsidP="005F7E1A">
            <w:pPr>
              <w:pStyle w:val="TAL"/>
            </w:pPr>
            <w:r w:rsidRPr="000F7212">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14:paraId="68E9E6DB" w14:textId="77777777" w:rsidR="00D3634E" w:rsidRPr="000F7212" w:rsidRDefault="00D3634E" w:rsidP="005F7E1A">
            <w:pPr>
              <w:pStyle w:val="TAL"/>
            </w:pPr>
            <w:r w:rsidRPr="000F7212">
              <w:t>Protocol configuration options</w:t>
            </w:r>
            <w:r w:rsidRPr="000F7212">
              <w:rPr>
                <w:rFonts w:hint="eastAsia"/>
                <w:lang w:eastAsia="zh-CN"/>
              </w:rPr>
              <w:br/>
            </w:r>
            <w:r w:rsidRPr="000F7212">
              <w:rPr>
                <w:rFonts w:hint="eastAsia"/>
                <w:lang w:eastAsia="ko-KR"/>
              </w:rPr>
              <w:t>8.</w:t>
            </w:r>
            <w:r w:rsidRPr="000F7212">
              <w:rPr>
                <w:rFonts w:hint="eastAsia"/>
                <w:lang w:eastAsia="zh-CN"/>
              </w:rPr>
              <w:t>7</w:t>
            </w:r>
          </w:p>
        </w:tc>
        <w:tc>
          <w:tcPr>
            <w:tcW w:w="1134" w:type="dxa"/>
            <w:tcBorders>
              <w:top w:val="single" w:sz="6" w:space="0" w:color="000000"/>
              <w:left w:val="single" w:sz="6" w:space="0" w:color="000000"/>
              <w:bottom w:val="single" w:sz="6" w:space="0" w:color="000000"/>
              <w:right w:val="single" w:sz="6" w:space="0" w:color="000000"/>
            </w:tcBorders>
          </w:tcPr>
          <w:p w14:paraId="704A5139" w14:textId="77777777" w:rsidR="00D3634E" w:rsidRPr="000F7212" w:rsidRDefault="00D3634E" w:rsidP="005F7E1A">
            <w:pPr>
              <w:pStyle w:val="TAC"/>
            </w:pPr>
            <w:r w:rsidRPr="000F7212">
              <w:t>O</w:t>
            </w:r>
          </w:p>
        </w:tc>
        <w:tc>
          <w:tcPr>
            <w:tcW w:w="1134" w:type="dxa"/>
            <w:tcBorders>
              <w:top w:val="single" w:sz="6" w:space="0" w:color="000000"/>
              <w:left w:val="single" w:sz="6" w:space="0" w:color="000000"/>
              <w:bottom w:val="single" w:sz="6" w:space="0" w:color="000000"/>
              <w:right w:val="single" w:sz="6" w:space="0" w:color="000000"/>
            </w:tcBorders>
          </w:tcPr>
          <w:p w14:paraId="6E1AE699" w14:textId="77777777" w:rsidR="00D3634E" w:rsidRPr="000F7212" w:rsidRDefault="00D3634E" w:rsidP="005F7E1A">
            <w:pPr>
              <w:pStyle w:val="TAC"/>
              <w:rPr>
                <w:lang w:eastAsia="ja-JP"/>
              </w:rPr>
            </w:pPr>
            <w:r w:rsidRPr="000F7212">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14:paraId="190D7531" w14:textId="77777777" w:rsidR="00D3634E" w:rsidRPr="000F7212" w:rsidRDefault="00D3634E" w:rsidP="005F7E1A">
            <w:pPr>
              <w:pStyle w:val="TAC"/>
              <w:rPr>
                <w:lang w:eastAsia="ko-KR"/>
              </w:rPr>
            </w:pPr>
            <w:r w:rsidRPr="000F7212">
              <w:rPr>
                <w:rFonts w:hint="eastAsia"/>
                <w:lang w:eastAsia="ko-KR"/>
              </w:rPr>
              <w:t>3-253</w:t>
            </w:r>
          </w:p>
        </w:tc>
      </w:tr>
      <w:tr w:rsidR="00D3634E" w:rsidRPr="000F7212" w14:paraId="1CB109FD" w14:textId="77777777" w:rsidTr="005F7E1A">
        <w:tblPrEx>
          <w:tblCellMar>
            <w:right w:w="28" w:type="dxa"/>
          </w:tblCellMar>
        </w:tblPrEx>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5939C2E" w14:textId="77777777" w:rsidR="00D3634E" w:rsidRPr="000F7212" w:rsidRDefault="007A7B0C" w:rsidP="005F7E1A">
            <w:pPr>
              <w:pStyle w:val="TAL"/>
              <w:rPr>
                <w:lang w:eastAsia="ko-KR"/>
              </w:rPr>
            </w:pPr>
            <w:r w:rsidRPr="000F7212">
              <w:rPr>
                <w:rFonts w:hint="eastAsia"/>
                <w:lang w:eastAsia="zh-CN"/>
              </w:rPr>
              <w:t>33</w:t>
            </w:r>
          </w:p>
        </w:tc>
        <w:tc>
          <w:tcPr>
            <w:tcW w:w="2835" w:type="dxa"/>
            <w:tcBorders>
              <w:top w:val="single" w:sz="6" w:space="0" w:color="000000"/>
              <w:left w:val="single" w:sz="6" w:space="0" w:color="000000"/>
              <w:bottom w:val="single" w:sz="6" w:space="0" w:color="000000"/>
              <w:right w:val="single" w:sz="6" w:space="0" w:color="000000"/>
            </w:tcBorders>
          </w:tcPr>
          <w:p w14:paraId="1ADB8693" w14:textId="77777777" w:rsidR="00D3634E" w:rsidRPr="000F7212" w:rsidRDefault="00D3634E" w:rsidP="005F7E1A">
            <w:pPr>
              <w:pStyle w:val="TAL"/>
            </w:pPr>
            <w:r w:rsidRPr="000F7212">
              <w:rPr>
                <w:rFonts w:hint="eastAsia"/>
                <w:lang w:eastAsia="zh-CN"/>
              </w:rPr>
              <w:t>NBIFOM container</w:t>
            </w:r>
          </w:p>
        </w:tc>
        <w:tc>
          <w:tcPr>
            <w:tcW w:w="3119" w:type="dxa"/>
            <w:tcBorders>
              <w:top w:val="single" w:sz="6" w:space="0" w:color="000000"/>
              <w:left w:val="single" w:sz="6" w:space="0" w:color="000000"/>
              <w:bottom w:val="single" w:sz="6" w:space="0" w:color="000000"/>
              <w:right w:val="single" w:sz="6" w:space="0" w:color="000000"/>
            </w:tcBorders>
          </w:tcPr>
          <w:p w14:paraId="72C68486" w14:textId="77777777" w:rsidR="00D3634E" w:rsidRPr="000F7212" w:rsidRDefault="00D3634E" w:rsidP="005F7E1A">
            <w:pPr>
              <w:pStyle w:val="TAL"/>
              <w:rPr>
                <w:lang w:eastAsia="zh-CN"/>
              </w:rPr>
            </w:pPr>
            <w:r w:rsidRPr="000F7212">
              <w:rPr>
                <w:rFonts w:hint="eastAsia"/>
                <w:lang w:eastAsia="zh-CN"/>
              </w:rPr>
              <w:t>NBIFOM container</w:t>
            </w:r>
          </w:p>
          <w:p w14:paraId="44D701B0" w14:textId="77777777" w:rsidR="00D3634E" w:rsidRPr="000F7212" w:rsidRDefault="00D3634E" w:rsidP="005F7E1A">
            <w:pPr>
              <w:pStyle w:val="TAL"/>
            </w:pPr>
            <w:r w:rsidRPr="000F7212">
              <w:rPr>
                <w:rFonts w:hint="eastAsia"/>
                <w:lang w:eastAsia="zh-CN"/>
              </w:rPr>
              <w:t>8.</w:t>
            </w:r>
            <w:r w:rsidR="007A7B0C" w:rsidRPr="000F7212">
              <w:rPr>
                <w:rFonts w:hint="eastAsia"/>
                <w:lang w:eastAsia="zh-CN"/>
              </w:rPr>
              <w:t>13</w:t>
            </w:r>
          </w:p>
        </w:tc>
        <w:tc>
          <w:tcPr>
            <w:tcW w:w="1134" w:type="dxa"/>
            <w:tcBorders>
              <w:top w:val="single" w:sz="6" w:space="0" w:color="000000"/>
              <w:left w:val="single" w:sz="6" w:space="0" w:color="000000"/>
              <w:bottom w:val="single" w:sz="6" w:space="0" w:color="000000"/>
              <w:right w:val="single" w:sz="6" w:space="0" w:color="000000"/>
            </w:tcBorders>
          </w:tcPr>
          <w:p w14:paraId="0768A444" w14:textId="77777777" w:rsidR="00D3634E" w:rsidRPr="000F7212" w:rsidRDefault="00D3634E" w:rsidP="005F7E1A">
            <w:pPr>
              <w:pStyle w:val="TAC"/>
            </w:pPr>
            <w:r w:rsidRPr="000F7212">
              <w:rPr>
                <w:rFonts w:hint="eastAsia"/>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54728AAF" w14:textId="77777777" w:rsidR="00D3634E" w:rsidRPr="000F7212" w:rsidRDefault="00D3634E" w:rsidP="005F7E1A">
            <w:pPr>
              <w:pStyle w:val="TAC"/>
              <w:rPr>
                <w:lang w:eastAsia="ja-JP"/>
              </w:rPr>
            </w:pPr>
            <w:r w:rsidRPr="000F7212">
              <w:rPr>
                <w:rFonts w:hint="eastAsia"/>
                <w:lang w:eastAsia="zh-CN"/>
              </w:rPr>
              <w:t>TLV</w:t>
            </w:r>
          </w:p>
        </w:tc>
        <w:tc>
          <w:tcPr>
            <w:tcW w:w="1134" w:type="dxa"/>
            <w:tcBorders>
              <w:top w:val="single" w:sz="6" w:space="0" w:color="000000"/>
              <w:left w:val="single" w:sz="6" w:space="0" w:color="000000"/>
              <w:bottom w:val="single" w:sz="6" w:space="0" w:color="000000"/>
              <w:right w:val="single" w:sz="6" w:space="0" w:color="000000"/>
            </w:tcBorders>
          </w:tcPr>
          <w:p w14:paraId="493F4E70" w14:textId="77777777" w:rsidR="00D3634E" w:rsidRPr="000F7212" w:rsidRDefault="007A7B0C" w:rsidP="005F7E1A">
            <w:pPr>
              <w:pStyle w:val="TAC"/>
              <w:rPr>
                <w:lang w:eastAsia="zh-CN"/>
              </w:rPr>
            </w:pPr>
            <w:r w:rsidRPr="000F7212">
              <w:rPr>
                <w:rFonts w:hint="eastAsia"/>
                <w:lang w:eastAsia="zh-CN"/>
              </w:rPr>
              <w:t>3-257</w:t>
            </w:r>
          </w:p>
        </w:tc>
      </w:tr>
    </w:tbl>
    <w:p w14:paraId="4ED8E695" w14:textId="77777777" w:rsidR="00D3634E" w:rsidRPr="000F7212" w:rsidRDefault="00D3634E" w:rsidP="00D3634E">
      <w:pPr>
        <w:rPr>
          <w:noProof/>
          <w:lang w:eastAsia="zh-CN"/>
        </w:rPr>
      </w:pPr>
    </w:p>
    <w:p w14:paraId="7212BA64" w14:textId="77777777" w:rsidR="00D3634E" w:rsidRPr="000F7212" w:rsidRDefault="00D3634E" w:rsidP="000F7212">
      <w:pPr>
        <w:pStyle w:val="Heading3"/>
        <w:rPr>
          <w:lang w:eastAsia="zh-CN"/>
        </w:rPr>
      </w:pPr>
      <w:bookmarkStart w:id="217" w:name="_Toc146259620"/>
      <w:r w:rsidRPr="000F7212">
        <w:rPr>
          <w:rFonts w:hint="eastAsia"/>
          <w:lang w:eastAsia="zh-CN"/>
        </w:rPr>
        <w:t>7.10.2</w:t>
      </w:r>
      <w:r w:rsidRPr="000F7212">
        <w:rPr>
          <w:rFonts w:hint="eastAsia"/>
          <w:lang w:eastAsia="zh-CN"/>
        </w:rPr>
        <w:tab/>
      </w:r>
      <w:r w:rsidRPr="000F7212">
        <w:rPr>
          <w:rFonts w:hint="eastAsia"/>
          <w:lang w:eastAsia="ko-KR"/>
        </w:rPr>
        <w:t>Protocol configuration options</w:t>
      </w:r>
      <w:bookmarkEnd w:id="217"/>
    </w:p>
    <w:p w14:paraId="53858D7B" w14:textId="77777777" w:rsidR="00D3634E" w:rsidRPr="000F7212" w:rsidRDefault="00D3634E" w:rsidP="00D3634E">
      <w:pPr>
        <w:rPr>
          <w:lang w:eastAsia="zh-CN"/>
        </w:rPr>
      </w:pPr>
      <w:r w:rsidRPr="000F7212">
        <w:t>This IE is included in the message when the</w:t>
      </w:r>
      <w:r w:rsidRPr="000F7212">
        <w:rPr>
          <w:rFonts w:hint="eastAsia"/>
          <w:lang w:eastAsia="ko-KR"/>
        </w:rPr>
        <w:t xml:space="preserve"> UE or the network </w:t>
      </w:r>
      <w:r w:rsidRPr="000F7212">
        <w:t>wishes to transmit (protocol) data (e.g. configuration parameters</w:t>
      </w:r>
      <w:r w:rsidRPr="000F7212">
        <w:rPr>
          <w:rFonts w:hint="eastAsia"/>
          <w:lang w:eastAsia="ko-KR"/>
        </w:rPr>
        <w:t>, error codes or messages/events) to the peer entity.</w:t>
      </w:r>
    </w:p>
    <w:p w14:paraId="45918AF7" w14:textId="77777777" w:rsidR="00D3634E" w:rsidRPr="000F7212" w:rsidRDefault="00D3634E" w:rsidP="000F7212">
      <w:pPr>
        <w:pStyle w:val="Heading3"/>
        <w:rPr>
          <w:lang w:eastAsia="zh-CN"/>
        </w:rPr>
      </w:pPr>
      <w:bookmarkStart w:id="218" w:name="_Toc146259621"/>
      <w:r w:rsidRPr="000F7212">
        <w:rPr>
          <w:rFonts w:hint="eastAsia"/>
          <w:lang w:eastAsia="zh-CN"/>
        </w:rPr>
        <w:t>7.10.3</w:t>
      </w:r>
      <w:r w:rsidRPr="000F7212">
        <w:rPr>
          <w:rFonts w:hint="eastAsia"/>
          <w:lang w:eastAsia="zh-CN"/>
        </w:rPr>
        <w:tab/>
        <w:t>NBIFOM container</w:t>
      </w:r>
      <w:bookmarkEnd w:id="218"/>
    </w:p>
    <w:p w14:paraId="7B8CF30E" w14:textId="77777777" w:rsidR="00D3634E" w:rsidRPr="000F7212" w:rsidRDefault="007A7B0C" w:rsidP="00D3634E">
      <w:pPr>
        <w:rPr>
          <w:lang w:eastAsia="zh-CN"/>
        </w:rPr>
      </w:pPr>
      <w:r w:rsidRPr="000F7212">
        <w:rPr>
          <w:lang w:val="en-US" w:eastAsia="zh-CN"/>
        </w:rPr>
        <w:t>This information element is used to transfer information associated with network</w:t>
      </w:r>
      <w:r w:rsidRPr="000F7212">
        <w:rPr>
          <w:rFonts w:hint="eastAsia"/>
          <w:lang w:val="en-US" w:eastAsia="zh-CN"/>
        </w:rPr>
        <w:t>-</w:t>
      </w:r>
      <w:r w:rsidRPr="000F7212">
        <w:rPr>
          <w:lang w:val="en-US" w:eastAsia="zh-CN"/>
        </w:rPr>
        <w:t>based IP flow mobility</w:t>
      </w:r>
      <w:r w:rsidRPr="000F7212">
        <w:rPr>
          <w:rFonts w:hint="eastAsia"/>
          <w:lang w:val="en-US" w:eastAsia="zh-CN"/>
        </w:rPr>
        <w:t>,</w:t>
      </w:r>
      <w:r w:rsidRPr="000F7212">
        <w:rPr>
          <w:lang w:val="en-US" w:eastAsia="zh-CN"/>
        </w:rPr>
        <w:t xml:space="preserve"> see </w:t>
      </w:r>
      <w:r w:rsidRPr="000F7212">
        <w:rPr>
          <w:rFonts w:hint="eastAsia"/>
          <w:lang w:val="en-US" w:eastAsia="zh-CN"/>
        </w:rPr>
        <w:t>3GPP</w:t>
      </w:r>
      <w:r w:rsidRPr="000F7212">
        <w:rPr>
          <w:lang w:val="en-US" w:eastAsia="zh-CN"/>
        </w:rPr>
        <w:t> TS </w:t>
      </w:r>
      <w:r w:rsidRPr="000F7212">
        <w:rPr>
          <w:rFonts w:hint="eastAsia"/>
          <w:lang w:val="en-US" w:eastAsia="zh-CN"/>
        </w:rPr>
        <w:t>24.</w:t>
      </w:r>
      <w:r w:rsidR="00A36FA0" w:rsidRPr="000F7212">
        <w:rPr>
          <w:rFonts w:hint="eastAsia"/>
          <w:lang w:val="en-US" w:eastAsia="zh-CN"/>
        </w:rPr>
        <w:t>161</w:t>
      </w:r>
      <w:r w:rsidRPr="000F7212">
        <w:rPr>
          <w:lang w:val="en-US" w:eastAsia="zh-CN"/>
        </w:rPr>
        <w:t> </w:t>
      </w:r>
      <w:r w:rsidRPr="000F7212">
        <w:rPr>
          <w:rFonts w:hint="eastAsia"/>
          <w:lang w:val="en-US" w:eastAsia="zh-CN"/>
        </w:rPr>
        <w:t>[</w:t>
      </w:r>
      <w:r w:rsidR="00A36FA0" w:rsidRPr="000F7212">
        <w:rPr>
          <w:rFonts w:hint="eastAsia"/>
          <w:lang w:val="en-US" w:eastAsia="zh-CN"/>
        </w:rPr>
        <w:t>1</w:t>
      </w:r>
      <w:r w:rsidR="00A36FA0" w:rsidRPr="000F7212">
        <w:rPr>
          <w:lang w:val="en-US" w:eastAsia="zh-CN"/>
        </w:rPr>
        <w:t>0</w:t>
      </w:r>
      <w:r w:rsidRPr="000F7212">
        <w:rPr>
          <w:rFonts w:hint="eastAsia"/>
          <w:lang w:val="en-US" w:eastAsia="zh-CN"/>
        </w:rPr>
        <w:t>].</w:t>
      </w:r>
    </w:p>
    <w:p w14:paraId="69554B4E" w14:textId="77777777" w:rsidR="00D3634E" w:rsidRPr="000F7212" w:rsidRDefault="00D3634E" w:rsidP="000F7212">
      <w:pPr>
        <w:pStyle w:val="Heading2"/>
        <w:rPr>
          <w:lang w:eastAsia="zh-CN"/>
        </w:rPr>
      </w:pPr>
      <w:bookmarkStart w:id="219" w:name="_Toc146259622"/>
      <w:r w:rsidRPr="000F7212">
        <w:rPr>
          <w:rFonts w:hint="eastAsia"/>
          <w:lang w:eastAsia="zh-CN"/>
        </w:rPr>
        <w:lastRenderedPageBreak/>
        <w:t>7.11</w:t>
      </w:r>
      <w:r w:rsidRPr="000F7212">
        <w:tab/>
        <w:t xml:space="preserve">PDN </w:t>
      </w:r>
      <w:r w:rsidRPr="000F7212">
        <w:rPr>
          <w:rFonts w:hint="eastAsia"/>
          <w:lang w:eastAsia="zh-CN"/>
        </w:rPr>
        <w:t>modification</w:t>
      </w:r>
      <w:r w:rsidRPr="000F7212">
        <w:t xml:space="preserve"> </w:t>
      </w:r>
      <w:r w:rsidRPr="000F7212">
        <w:rPr>
          <w:lang w:eastAsia="zh-CN"/>
        </w:rPr>
        <w:t>r</w:t>
      </w:r>
      <w:r w:rsidRPr="000F7212">
        <w:rPr>
          <w:rFonts w:hint="eastAsia"/>
          <w:lang w:eastAsia="zh-CN"/>
        </w:rPr>
        <w:t>eject</w:t>
      </w:r>
      <w:bookmarkEnd w:id="219"/>
    </w:p>
    <w:p w14:paraId="0836ECD8" w14:textId="77777777" w:rsidR="00D3634E" w:rsidRPr="000F7212" w:rsidRDefault="00D3634E" w:rsidP="000F7212">
      <w:pPr>
        <w:pStyle w:val="Heading3"/>
        <w:rPr>
          <w:lang w:eastAsia="ko-KR"/>
        </w:rPr>
      </w:pPr>
      <w:bookmarkStart w:id="220" w:name="_Toc146259623"/>
      <w:r w:rsidRPr="000F7212">
        <w:rPr>
          <w:rFonts w:hint="eastAsia"/>
          <w:lang w:eastAsia="zh-CN"/>
        </w:rPr>
        <w:t>7.11.1</w:t>
      </w:r>
      <w:r w:rsidRPr="000F7212">
        <w:rPr>
          <w:rFonts w:hint="eastAsia"/>
        </w:rPr>
        <w:tab/>
      </w:r>
      <w:r w:rsidRPr="000F7212">
        <w:rPr>
          <w:rFonts w:hint="eastAsia"/>
          <w:lang w:eastAsia="ko-KR"/>
        </w:rPr>
        <w:t xml:space="preserve">Message </w:t>
      </w:r>
      <w:r w:rsidRPr="000F7212">
        <w:rPr>
          <w:lang w:eastAsia="ko-KR"/>
        </w:rPr>
        <w:t>d</w:t>
      </w:r>
      <w:r w:rsidRPr="000F7212">
        <w:rPr>
          <w:rFonts w:hint="eastAsia"/>
          <w:lang w:eastAsia="ko-KR"/>
        </w:rPr>
        <w:t>efinition</w:t>
      </w:r>
      <w:bookmarkEnd w:id="220"/>
    </w:p>
    <w:p w14:paraId="3E28D776" w14:textId="77777777" w:rsidR="00D3634E" w:rsidRPr="000F7212" w:rsidRDefault="00D3634E" w:rsidP="00D3634E">
      <w:pPr>
        <w:keepNext/>
      </w:pPr>
      <w:r w:rsidRPr="000F7212">
        <w:t xml:space="preserve">This message is sent by the </w:t>
      </w:r>
      <w:r w:rsidRPr="000F7212">
        <w:rPr>
          <w:rFonts w:hint="eastAsia"/>
        </w:rPr>
        <w:t>network</w:t>
      </w:r>
      <w:r w:rsidRPr="000F7212">
        <w:t xml:space="preserve"> </w:t>
      </w:r>
      <w:r w:rsidRPr="000F7212">
        <w:rPr>
          <w:rFonts w:hint="eastAsia"/>
          <w:lang w:eastAsia="zh-CN"/>
        </w:rPr>
        <w:t>or the</w:t>
      </w:r>
      <w:r w:rsidRPr="000F7212">
        <w:t xml:space="preserve"> </w:t>
      </w:r>
      <w:r w:rsidRPr="000F7212">
        <w:rPr>
          <w:rFonts w:hint="eastAsia"/>
        </w:rPr>
        <w:t>UE</w:t>
      </w:r>
      <w:r w:rsidRPr="000F7212">
        <w:t xml:space="preserve"> to </w:t>
      </w:r>
      <w:r w:rsidRPr="000F7212">
        <w:rPr>
          <w:rFonts w:hint="eastAsia"/>
        </w:rPr>
        <w:t xml:space="preserve">reject </w:t>
      </w:r>
      <w:r w:rsidRPr="000F7212">
        <w:rPr>
          <w:rFonts w:hint="eastAsia"/>
          <w:lang w:eastAsia="zh-CN"/>
        </w:rPr>
        <w:t xml:space="preserve">to modify </w:t>
      </w:r>
      <w:r w:rsidRPr="000F7212">
        <w:t>a PDN connection. See table </w:t>
      </w:r>
      <w:r w:rsidRPr="000F7212">
        <w:rPr>
          <w:rFonts w:hint="eastAsia"/>
        </w:rPr>
        <w:t>7.11.1</w:t>
      </w:r>
      <w:r w:rsidRPr="000F7212">
        <w:rPr>
          <w:rFonts w:hint="eastAsia"/>
          <w:lang w:eastAsia="zh-CN"/>
        </w:rPr>
        <w:t>.1</w:t>
      </w:r>
      <w:r w:rsidRPr="000F7212">
        <w:t>.</w:t>
      </w:r>
    </w:p>
    <w:p w14:paraId="3FDE9E29" w14:textId="77777777" w:rsidR="00D3634E" w:rsidRPr="000F7212" w:rsidRDefault="00D3634E" w:rsidP="00D3634E">
      <w:pPr>
        <w:pStyle w:val="B1"/>
        <w:rPr>
          <w:lang w:eastAsia="zh-CN"/>
        </w:rPr>
      </w:pPr>
      <w:r w:rsidRPr="000F7212">
        <w:t>Message type:</w:t>
      </w:r>
      <w:r w:rsidRPr="000F7212">
        <w:tab/>
        <w:t xml:space="preserve">PDN </w:t>
      </w:r>
      <w:r w:rsidRPr="000F7212">
        <w:rPr>
          <w:rFonts w:hint="eastAsia"/>
          <w:lang w:eastAsia="zh-CN"/>
        </w:rPr>
        <w:t>MODIFICATION</w:t>
      </w:r>
      <w:r w:rsidRPr="000F7212">
        <w:t xml:space="preserve"> </w:t>
      </w:r>
      <w:r w:rsidRPr="000F7212">
        <w:rPr>
          <w:rFonts w:hint="eastAsia"/>
          <w:lang w:eastAsia="zh-CN"/>
        </w:rPr>
        <w:t>REJECT</w:t>
      </w:r>
    </w:p>
    <w:p w14:paraId="5A6671FF" w14:textId="77777777" w:rsidR="00D3634E" w:rsidRPr="000F7212" w:rsidRDefault="00D3634E" w:rsidP="00D3634E">
      <w:pPr>
        <w:pStyle w:val="B1"/>
        <w:rPr>
          <w:lang w:eastAsia="zh-CN"/>
        </w:rPr>
      </w:pPr>
      <w:r w:rsidRPr="000F7212">
        <w:t>Direction:</w:t>
      </w:r>
      <w:r w:rsidR="000F7212">
        <w:tab/>
      </w:r>
      <w:r w:rsidRPr="000F7212">
        <w:tab/>
      </w:r>
      <w:r w:rsidRPr="000F7212">
        <w:rPr>
          <w:rFonts w:hint="eastAsia"/>
          <w:lang w:eastAsia="zh-CN"/>
        </w:rPr>
        <w:t>both</w:t>
      </w:r>
    </w:p>
    <w:p w14:paraId="27301B14" w14:textId="77777777" w:rsidR="00D3634E" w:rsidRPr="000F7212" w:rsidRDefault="00D3634E" w:rsidP="00D3634E">
      <w:pPr>
        <w:pStyle w:val="TH"/>
        <w:outlineLvl w:val="0"/>
      </w:pPr>
      <w:r w:rsidRPr="000F7212">
        <w:t xml:space="preserve">Table </w:t>
      </w:r>
      <w:r w:rsidRPr="000F7212">
        <w:rPr>
          <w:rFonts w:hint="eastAsia"/>
          <w:lang w:eastAsia="zh-CN"/>
        </w:rPr>
        <w:t>7.11.1.1</w:t>
      </w:r>
      <w:r w:rsidRPr="000F7212">
        <w:t xml:space="preserve">: PDN </w:t>
      </w:r>
      <w:r w:rsidRPr="000F7212">
        <w:rPr>
          <w:rFonts w:hint="eastAsia"/>
          <w:lang w:eastAsia="zh-CN"/>
        </w:rPr>
        <w:t>MODIFICATION</w:t>
      </w:r>
      <w:r w:rsidRPr="000F7212">
        <w:t xml:space="preserve"> </w:t>
      </w:r>
      <w:r w:rsidRPr="000F7212">
        <w:rPr>
          <w:rFonts w:hint="eastAsia"/>
          <w:lang w:eastAsia="zh-CN"/>
        </w:rPr>
        <w:t xml:space="preserve">REJECT </w:t>
      </w:r>
      <w:r w:rsidRPr="000F7212">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D3634E" w:rsidRPr="000F7212" w14:paraId="55A68F3F"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B8BA721" w14:textId="77777777" w:rsidR="00D3634E" w:rsidRPr="000F7212" w:rsidRDefault="00D3634E" w:rsidP="005F7E1A">
            <w:pPr>
              <w:pStyle w:val="TAH"/>
            </w:pPr>
            <w:r w:rsidRPr="000F7212">
              <w:t>IEI</w:t>
            </w:r>
          </w:p>
        </w:tc>
        <w:tc>
          <w:tcPr>
            <w:tcW w:w="2835" w:type="dxa"/>
            <w:tcBorders>
              <w:top w:val="single" w:sz="6" w:space="0" w:color="000000"/>
              <w:left w:val="single" w:sz="6" w:space="0" w:color="000000"/>
              <w:bottom w:val="single" w:sz="6" w:space="0" w:color="000000"/>
              <w:right w:val="single" w:sz="6" w:space="0" w:color="000000"/>
            </w:tcBorders>
          </w:tcPr>
          <w:p w14:paraId="3797872A" w14:textId="77777777" w:rsidR="00D3634E" w:rsidRPr="000F7212" w:rsidRDefault="00D3634E" w:rsidP="005F7E1A">
            <w:pPr>
              <w:pStyle w:val="TAH"/>
            </w:pPr>
            <w:r w:rsidRPr="000F7212">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4B291892" w14:textId="77777777" w:rsidR="00D3634E" w:rsidRPr="000F7212" w:rsidRDefault="00D3634E" w:rsidP="005F7E1A">
            <w:pPr>
              <w:pStyle w:val="TAH"/>
            </w:pPr>
            <w:r w:rsidRPr="000F7212">
              <w:t>Type/Reference</w:t>
            </w:r>
          </w:p>
        </w:tc>
        <w:tc>
          <w:tcPr>
            <w:tcW w:w="1134" w:type="dxa"/>
            <w:tcBorders>
              <w:top w:val="single" w:sz="6" w:space="0" w:color="000000"/>
              <w:left w:val="single" w:sz="6" w:space="0" w:color="000000"/>
              <w:bottom w:val="single" w:sz="6" w:space="0" w:color="000000"/>
              <w:right w:val="single" w:sz="6" w:space="0" w:color="000000"/>
            </w:tcBorders>
          </w:tcPr>
          <w:p w14:paraId="02A0695E" w14:textId="77777777" w:rsidR="00D3634E" w:rsidRPr="000F7212" w:rsidRDefault="00D3634E" w:rsidP="005F7E1A">
            <w:pPr>
              <w:pStyle w:val="TAH"/>
            </w:pPr>
            <w:r w:rsidRPr="000F7212">
              <w:t>Presence</w:t>
            </w:r>
          </w:p>
        </w:tc>
        <w:tc>
          <w:tcPr>
            <w:tcW w:w="1134" w:type="dxa"/>
            <w:tcBorders>
              <w:top w:val="single" w:sz="6" w:space="0" w:color="000000"/>
              <w:left w:val="single" w:sz="6" w:space="0" w:color="000000"/>
              <w:bottom w:val="single" w:sz="6" w:space="0" w:color="000000"/>
              <w:right w:val="single" w:sz="6" w:space="0" w:color="000000"/>
            </w:tcBorders>
          </w:tcPr>
          <w:p w14:paraId="5EF6E3D5" w14:textId="77777777" w:rsidR="00D3634E" w:rsidRPr="000F7212" w:rsidRDefault="00D3634E" w:rsidP="005F7E1A">
            <w:pPr>
              <w:pStyle w:val="TAH"/>
            </w:pPr>
            <w:r w:rsidRPr="000F7212">
              <w:t>Format</w:t>
            </w:r>
          </w:p>
        </w:tc>
        <w:tc>
          <w:tcPr>
            <w:tcW w:w="1134" w:type="dxa"/>
            <w:tcBorders>
              <w:top w:val="single" w:sz="6" w:space="0" w:color="000000"/>
              <w:left w:val="single" w:sz="6" w:space="0" w:color="000000"/>
              <w:bottom w:val="single" w:sz="6" w:space="0" w:color="000000"/>
              <w:right w:val="single" w:sz="6" w:space="0" w:color="000000"/>
            </w:tcBorders>
          </w:tcPr>
          <w:p w14:paraId="408F546C" w14:textId="77777777" w:rsidR="00D3634E" w:rsidRPr="000F7212" w:rsidRDefault="00D3634E" w:rsidP="005F7E1A">
            <w:pPr>
              <w:pStyle w:val="TAH"/>
            </w:pPr>
            <w:r w:rsidRPr="000F7212">
              <w:t>Length</w:t>
            </w:r>
          </w:p>
        </w:tc>
      </w:tr>
      <w:tr w:rsidR="00D3634E" w:rsidRPr="000F7212" w14:paraId="68AAE278"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1D23FD2" w14:textId="77777777" w:rsidR="00D3634E" w:rsidRPr="000F7212" w:rsidRDefault="00D3634E" w:rsidP="005F7E1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29E7569F" w14:textId="77777777" w:rsidR="00D3634E" w:rsidRPr="000F7212" w:rsidRDefault="00D3634E" w:rsidP="005F7E1A">
            <w:pPr>
              <w:pStyle w:val="TAL"/>
            </w:pPr>
            <w:r w:rsidRPr="000F7212">
              <w:t xml:space="preserve">PDN connectivity </w:t>
            </w:r>
            <w:r w:rsidRPr="000F7212">
              <w:rPr>
                <w:rFonts w:hint="eastAsia"/>
                <w:lang w:eastAsia="zh-CN"/>
              </w:rPr>
              <w:t>reject</w:t>
            </w:r>
            <w:r w:rsidRPr="000F7212">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2AF2EB01" w14:textId="77777777" w:rsidR="00D3634E" w:rsidRPr="000F7212" w:rsidRDefault="00D3634E" w:rsidP="005F7E1A">
            <w:pPr>
              <w:pStyle w:val="TAL"/>
              <w:rPr>
                <w:lang w:eastAsia="zh-CN"/>
              </w:rPr>
            </w:pPr>
            <w:r w:rsidRPr="000F7212">
              <w:t>Message type</w:t>
            </w:r>
            <w:r w:rsidRPr="000F7212">
              <w:rPr>
                <w:rFonts w:hint="eastAsia"/>
                <w:lang w:eastAsia="zh-CN"/>
              </w:rPr>
              <w:br/>
              <w:t>8.2</w:t>
            </w:r>
          </w:p>
        </w:tc>
        <w:tc>
          <w:tcPr>
            <w:tcW w:w="1134" w:type="dxa"/>
            <w:tcBorders>
              <w:top w:val="single" w:sz="6" w:space="0" w:color="000000"/>
              <w:left w:val="single" w:sz="6" w:space="0" w:color="000000"/>
              <w:bottom w:val="single" w:sz="6" w:space="0" w:color="000000"/>
              <w:right w:val="single" w:sz="6" w:space="0" w:color="000000"/>
            </w:tcBorders>
          </w:tcPr>
          <w:p w14:paraId="442E45A7" w14:textId="77777777" w:rsidR="00D3634E" w:rsidRPr="000F7212" w:rsidRDefault="00D3634E" w:rsidP="005F7E1A">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3E32EBAA" w14:textId="77777777" w:rsidR="00D3634E" w:rsidRPr="000F7212" w:rsidRDefault="00D3634E" w:rsidP="005F7E1A">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4287A3FC" w14:textId="77777777" w:rsidR="00D3634E" w:rsidRPr="000F7212" w:rsidRDefault="00D3634E" w:rsidP="005F7E1A">
            <w:pPr>
              <w:pStyle w:val="TAC"/>
              <w:rPr>
                <w:lang w:eastAsia="ko-KR"/>
              </w:rPr>
            </w:pPr>
            <w:r w:rsidRPr="000F7212">
              <w:rPr>
                <w:rFonts w:hint="eastAsia"/>
                <w:lang w:eastAsia="ko-KR"/>
              </w:rPr>
              <w:t>1</w:t>
            </w:r>
          </w:p>
        </w:tc>
      </w:tr>
      <w:tr w:rsidR="00D3634E" w:rsidRPr="000F7212" w14:paraId="06D961C4"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EBF1352" w14:textId="77777777" w:rsidR="00D3634E" w:rsidRPr="000F7212" w:rsidRDefault="00D3634E" w:rsidP="005F7E1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0355290E" w14:textId="77777777" w:rsidR="00D3634E" w:rsidRPr="000F7212" w:rsidRDefault="00D3634E" w:rsidP="005F7E1A">
            <w:pPr>
              <w:pStyle w:val="TAL"/>
            </w:pPr>
            <w:r w:rsidRPr="000F7212">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14:paraId="75149FBA" w14:textId="77777777" w:rsidR="00D3634E" w:rsidRPr="000F7212" w:rsidRDefault="00D3634E" w:rsidP="005F7E1A">
            <w:pPr>
              <w:pStyle w:val="TAL"/>
              <w:rPr>
                <w:lang w:eastAsia="zh-CN"/>
              </w:rPr>
            </w:pPr>
            <w:r w:rsidRPr="000F7212">
              <w:t>Transaction identifier</w:t>
            </w:r>
            <w:r w:rsidRPr="000F7212">
              <w:rPr>
                <w:rFonts w:hint="eastAsia"/>
                <w:lang w:eastAsia="zh-CN"/>
              </w:rPr>
              <w:br/>
              <w:t>8.3</w:t>
            </w:r>
          </w:p>
        </w:tc>
        <w:tc>
          <w:tcPr>
            <w:tcW w:w="1134" w:type="dxa"/>
            <w:tcBorders>
              <w:top w:val="single" w:sz="6" w:space="0" w:color="000000"/>
              <w:left w:val="single" w:sz="6" w:space="0" w:color="000000"/>
              <w:bottom w:val="single" w:sz="6" w:space="0" w:color="000000"/>
              <w:right w:val="single" w:sz="6" w:space="0" w:color="000000"/>
            </w:tcBorders>
          </w:tcPr>
          <w:p w14:paraId="334091C4" w14:textId="77777777" w:rsidR="00D3634E" w:rsidRPr="000F7212" w:rsidRDefault="00D3634E" w:rsidP="005F7E1A">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4F24EC09" w14:textId="77777777" w:rsidR="00D3634E" w:rsidRPr="000F7212" w:rsidRDefault="00D3634E" w:rsidP="005F7E1A">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567FFB52" w14:textId="77777777" w:rsidR="00D3634E" w:rsidRPr="000F7212" w:rsidRDefault="00D3634E" w:rsidP="005F7E1A">
            <w:pPr>
              <w:pStyle w:val="TAC"/>
              <w:rPr>
                <w:lang w:eastAsia="ko-KR"/>
              </w:rPr>
            </w:pPr>
            <w:r w:rsidRPr="000F7212">
              <w:rPr>
                <w:rFonts w:hint="eastAsia"/>
                <w:lang w:eastAsia="ko-KR"/>
              </w:rPr>
              <w:t>1</w:t>
            </w:r>
          </w:p>
        </w:tc>
      </w:tr>
      <w:tr w:rsidR="00D3634E" w:rsidRPr="000F7212" w14:paraId="58689203"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C886209" w14:textId="77777777" w:rsidR="00D3634E" w:rsidRPr="000F7212" w:rsidRDefault="00D3634E" w:rsidP="005F7E1A">
            <w:pPr>
              <w:pStyle w:val="TAL"/>
            </w:pPr>
          </w:p>
        </w:tc>
        <w:tc>
          <w:tcPr>
            <w:tcW w:w="2835" w:type="dxa"/>
            <w:tcBorders>
              <w:top w:val="single" w:sz="6" w:space="0" w:color="000000"/>
              <w:left w:val="single" w:sz="6" w:space="0" w:color="000000"/>
              <w:bottom w:val="single" w:sz="6" w:space="0" w:color="000000"/>
              <w:right w:val="single" w:sz="6" w:space="0" w:color="000000"/>
            </w:tcBorders>
          </w:tcPr>
          <w:p w14:paraId="7725D832" w14:textId="77777777" w:rsidR="00D3634E" w:rsidRPr="000F7212" w:rsidRDefault="00D3634E" w:rsidP="005F7E1A">
            <w:pPr>
              <w:pStyle w:val="TAL"/>
              <w:rPr>
                <w:lang w:eastAsia="zh-CN"/>
              </w:rPr>
            </w:pPr>
            <w:r w:rsidRPr="000F7212">
              <w:rPr>
                <w:rFonts w:hint="eastAsia"/>
                <w:lang w:eastAsia="zh-CN"/>
              </w:rPr>
              <w:t>PDN connection ID</w:t>
            </w:r>
          </w:p>
          <w:p w14:paraId="01E3E9B5" w14:textId="77777777" w:rsidR="00D3634E" w:rsidRPr="000F7212" w:rsidRDefault="00D3634E" w:rsidP="005F7E1A">
            <w:pPr>
              <w:pStyle w:val="TAL"/>
              <w:rPr>
                <w:lang w:eastAsia="zh-CN"/>
              </w:rPr>
            </w:pPr>
          </w:p>
        </w:tc>
        <w:tc>
          <w:tcPr>
            <w:tcW w:w="3119" w:type="dxa"/>
            <w:tcBorders>
              <w:top w:val="single" w:sz="6" w:space="0" w:color="000000"/>
              <w:left w:val="single" w:sz="6" w:space="0" w:color="000000"/>
              <w:bottom w:val="single" w:sz="6" w:space="0" w:color="000000"/>
              <w:right w:val="single" w:sz="6" w:space="0" w:color="000000"/>
            </w:tcBorders>
          </w:tcPr>
          <w:p w14:paraId="1F897BD4" w14:textId="77777777" w:rsidR="00D3634E" w:rsidRPr="000F7212" w:rsidRDefault="00D3634E" w:rsidP="005F7E1A">
            <w:pPr>
              <w:pStyle w:val="TAL"/>
              <w:rPr>
                <w:lang w:eastAsia="zh-CN"/>
              </w:rPr>
            </w:pPr>
            <w:r w:rsidRPr="000F7212">
              <w:rPr>
                <w:rFonts w:hint="eastAsia"/>
                <w:lang w:eastAsia="zh-CN"/>
              </w:rPr>
              <w:t>PDN connection ID</w:t>
            </w:r>
            <w:r w:rsidRPr="000F7212">
              <w:rPr>
                <w:rFonts w:hint="eastAsia"/>
                <w:lang w:eastAsia="zh-CN"/>
              </w:rPr>
              <w:br/>
              <w:t>8.9</w:t>
            </w:r>
          </w:p>
        </w:tc>
        <w:tc>
          <w:tcPr>
            <w:tcW w:w="1134" w:type="dxa"/>
            <w:tcBorders>
              <w:top w:val="single" w:sz="6" w:space="0" w:color="000000"/>
              <w:left w:val="single" w:sz="6" w:space="0" w:color="000000"/>
              <w:bottom w:val="single" w:sz="6" w:space="0" w:color="000000"/>
              <w:right w:val="single" w:sz="6" w:space="0" w:color="000000"/>
            </w:tcBorders>
          </w:tcPr>
          <w:p w14:paraId="78603AE6" w14:textId="77777777" w:rsidR="00D3634E" w:rsidRPr="000F7212" w:rsidRDefault="00D3634E" w:rsidP="005F7E1A">
            <w:pPr>
              <w:pStyle w:val="TAC"/>
              <w:rPr>
                <w:lang w:eastAsia="zh-CN"/>
              </w:rPr>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1EC073F5" w14:textId="77777777" w:rsidR="00D3634E" w:rsidRPr="000F7212" w:rsidRDefault="00D3634E" w:rsidP="005F7E1A">
            <w:pPr>
              <w:pStyle w:val="TAC"/>
              <w:rPr>
                <w:lang w:eastAsia="ja-JP"/>
              </w:rPr>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582D2EC8" w14:textId="77777777" w:rsidR="00D3634E" w:rsidRPr="000F7212" w:rsidRDefault="00D3634E" w:rsidP="005F7E1A">
            <w:pPr>
              <w:pStyle w:val="TAC"/>
              <w:rPr>
                <w:lang w:eastAsia="zh-CN"/>
              </w:rPr>
            </w:pPr>
            <w:r w:rsidRPr="000F7212">
              <w:rPr>
                <w:rFonts w:hint="eastAsia"/>
                <w:lang w:eastAsia="zh-CN"/>
              </w:rPr>
              <w:t>1</w:t>
            </w:r>
          </w:p>
        </w:tc>
      </w:tr>
      <w:tr w:rsidR="00D3634E" w:rsidRPr="000F7212" w14:paraId="3335AA43"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3EB65162" w14:textId="77777777" w:rsidR="00D3634E" w:rsidRPr="000F7212" w:rsidRDefault="00D3634E" w:rsidP="005F7E1A">
            <w:pPr>
              <w:pStyle w:val="TAL"/>
              <w:rPr>
                <w:lang w:eastAsia="ko-KR"/>
              </w:rPr>
            </w:pPr>
            <w:r w:rsidRPr="000F7212">
              <w:rPr>
                <w:rFonts w:hint="eastAsia"/>
                <w:lang w:eastAsia="ko-KR"/>
              </w:rPr>
              <w:t>58</w:t>
            </w:r>
          </w:p>
        </w:tc>
        <w:tc>
          <w:tcPr>
            <w:tcW w:w="2835" w:type="dxa"/>
            <w:tcBorders>
              <w:top w:val="single" w:sz="6" w:space="0" w:color="000000"/>
              <w:left w:val="single" w:sz="6" w:space="0" w:color="000000"/>
              <w:bottom w:val="single" w:sz="6" w:space="0" w:color="000000"/>
              <w:right w:val="single" w:sz="6" w:space="0" w:color="000000"/>
            </w:tcBorders>
          </w:tcPr>
          <w:p w14:paraId="735D03B3" w14:textId="77777777" w:rsidR="00D3634E" w:rsidRPr="000F7212" w:rsidRDefault="00D3634E" w:rsidP="005F7E1A">
            <w:pPr>
              <w:pStyle w:val="TAL"/>
              <w:rPr>
                <w:lang w:eastAsia="zh-CN"/>
              </w:rPr>
            </w:pPr>
            <w:r w:rsidRPr="000F7212">
              <w:rPr>
                <w:rFonts w:hint="eastAsia"/>
                <w:lang w:eastAsia="zh-CN"/>
              </w:rPr>
              <w:t>Cause</w:t>
            </w:r>
          </w:p>
        </w:tc>
        <w:tc>
          <w:tcPr>
            <w:tcW w:w="3119" w:type="dxa"/>
            <w:tcBorders>
              <w:top w:val="single" w:sz="6" w:space="0" w:color="000000"/>
              <w:left w:val="single" w:sz="6" w:space="0" w:color="000000"/>
              <w:bottom w:val="single" w:sz="6" w:space="0" w:color="000000"/>
              <w:right w:val="single" w:sz="6" w:space="0" w:color="000000"/>
            </w:tcBorders>
          </w:tcPr>
          <w:p w14:paraId="5263E7D5" w14:textId="77777777" w:rsidR="00D3634E" w:rsidRPr="000F7212" w:rsidRDefault="00D3634E" w:rsidP="005F7E1A">
            <w:pPr>
              <w:pStyle w:val="TAL"/>
              <w:rPr>
                <w:lang w:eastAsia="ko-KR"/>
              </w:rPr>
            </w:pPr>
            <w:r w:rsidRPr="000F7212">
              <w:rPr>
                <w:rFonts w:hint="eastAsia"/>
                <w:lang w:eastAsia="zh-CN"/>
              </w:rPr>
              <w:t>Cause</w:t>
            </w:r>
            <w:r w:rsidRPr="000F7212">
              <w:rPr>
                <w:rFonts w:hint="eastAsia"/>
                <w:lang w:eastAsia="zh-CN"/>
              </w:rPr>
              <w:br/>
            </w:r>
            <w:r w:rsidRPr="000F7212">
              <w:rPr>
                <w:rFonts w:hint="eastAsia"/>
                <w:lang w:eastAsia="ko-KR"/>
              </w:rPr>
              <w:t>8.</w:t>
            </w:r>
            <w:r w:rsidRPr="000F7212">
              <w:rPr>
                <w:rFonts w:hint="eastAsia"/>
                <w:lang w:eastAsia="zh-CN"/>
              </w:rPr>
              <w:t>11</w:t>
            </w:r>
          </w:p>
        </w:tc>
        <w:tc>
          <w:tcPr>
            <w:tcW w:w="1134" w:type="dxa"/>
            <w:tcBorders>
              <w:top w:val="single" w:sz="6" w:space="0" w:color="000000"/>
              <w:left w:val="single" w:sz="6" w:space="0" w:color="000000"/>
              <w:bottom w:val="single" w:sz="6" w:space="0" w:color="000000"/>
              <w:right w:val="single" w:sz="6" w:space="0" w:color="000000"/>
            </w:tcBorders>
          </w:tcPr>
          <w:p w14:paraId="5DC1AF51" w14:textId="77777777" w:rsidR="00D3634E" w:rsidRPr="000F7212" w:rsidRDefault="00D3634E" w:rsidP="005F7E1A">
            <w:pPr>
              <w:pStyle w:val="TAC"/>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6A6FA791" w14:textId="77777777" w:rsidR="00D3634E" w:rsidRPr="000F7212" w:rsidRDefault="00D3634E" w:rsidP="005F7E1A">
            <w:pPr>
              <w:pStyle w:val="TAC"/>
              <w:rPr>
                <w:lang w:eastAsia="zh-CN"/>
              </w:rPr>
            </w:pPr>
            <w:r w:rsidRPr="000F7212">
              <w:rPr>
                <w:lang w:eastAsia="ja-JP"/>
              </w:rPr>
              <w:t>V</w:t>
            </w:r>
          </w:p>
        </w:tc>
        <w:tc>
          <w:tcPr>
            <w:tcW w:w="1134" w:type="dxa"/>
            <w:tcBorders>
              <w:top w:val="single" w:sz="6" w:space="0" w:color="000000"/>
              <w:left w:val="single" w:sz="6" w:space="0" w:color="000000"/>
              <w:bottom w:val="single" w:sz="6" w:space="0" w:color="000000"/>
              <w:right w:val="single" w:sz="6" w:space="0" w:color="000000"/>
            </w:tcBorders>
          </w:tcPr>
          <w:p w14:paraId="587C4A27" w14:textId="77777777" w:rsidR="00D3634E" w:rsidRPr="000F7212" w:rsidRDefault="00D3634E" w:rsidP="005F7E1A">
            <w:pPr>
              <w:pStyle w:val="TAC"/>
              <w:rPr>
                <w:lang w:eastAsia="ko-KR"/>
              </w:rPr>
            </w:pPr>
            <w:r w:rsidRPr="000F7212">
              <w:rPr>
                <w:rFonts w:hint="eastAsia"/>
                <w:lang w:eastAsia="ko-KR"/>
              </w:rPr>
              <w:t>1</w:t>
            </w:r>
          </w:p>
        </w:tc>
      </w:tr>
      <w:tr w:rsidR="00D3634E" w:rsidRPr="000F7212" w14:paraId="3300F8BD"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2CD19BFD" w14:textId="77777777" w:rsidR="00D3634E" w:rsidRPr="000F7212" w:rsidRDefault="00D3634E" w:rsidP="005F7E1A">
            <w:pPr>
              <w:pStyle w:val="TAL"/>
              <w:rPr>
                <w:lang w:eastAsia="ko-KR"/>
              </w:rPr>
            </w:pPr>
            <w:r w:rsidRPr="000F7212">
              <w:rPr>
                <w:rFonts w:hint="eastAsia"/>
                <w:lang w:eastAsia="ko-KR"/>
              </w:rPr>
              <w:t>27</w:t>
            </w:r>
          </w:p>
        </w:tc>
        <w:tc>
          <w:tcPr>
            <w:tcW w:w="2835" w:type="dxa"/>
            <w:tcBorders>
              <w:top w:val="single" w:sz="6" w:space="0" w:color="000000"/>
              <w:left w:val="single" w:sz="6" w:space="0" w:color="000000"/>
              <w:bottom w:val="single" w:sz="6" w:space="0" w:color="000000"/>
              <w:right w:val="single" w:sz="6" w:space="0" w:color="000000"/>
            </w:tcBorders>
          </w:tcPr>
          <w:p w14:paraId="005A15FA" w14:textId="77777777" w:rsidR="00D3634E" w:rsidRPr="000F7212" w:rsidRDefault="00D3634E" w:rsidP="005F7E1A">
            <w:pPr>
              <w:pStyle w:val="TAL"/>
              <w:rPr>
                <w:lang w:eastAsia="zh-CN"/>
              </w:rPr>
            </w:pPr>
            <w:r w:rsidRPr="000F7212">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14:paraId="1B09BBDD" w14:textId="77777777" w:rsidR="00D3634E" w:rsidRPr="000F7212" w:rsidRDefault="00D3634E" w:rsidP="005F7E1A">
            <w:pPr>
              <w:pStyle w:val="TAL"/>
            </w:pPr>
            <w:r w:rsidRPr="000F7212">
              <w:t>Protocol configuration options</w:t>
            </w:r>
            <w:r w:rsidRPr="000F7212">
              <w:rPr>
                <w:rFonts w:hint="eastAsia"/>
                <w:lang w:eastAsia="zh-CN"/>
              </w:rPr>
              <w:br/>
            </w:r>
            <w:r w:rsidRPr="000F7212">
              <w:rPr>
                <w:rFonts w:hint="eastAsia"/>
                <w:lang w:eastAsia="ko-KR"/>
              </w:rPr>
              <w:t>8.</w:t>
            </w:r>
            <w:r w:rsidRPr="000F7212">
              <w:rPr>
                <w:rFonts w:hint="eastAsia"/>
                <w:lang w:eastAsia="zh-CN"/>
              </w:rPr>
              <w:t>7</w:t>
            </w:r>
          </w:p>
        </w:tc>
        <w:tc>
          <w:tcPr>
            <w:tcW w:w="1134" w:type="dxa"/>
            <w:tcBorders>
              <w:top w:val="single" w:sz="6" w:space="0" w:color="000000"/>
              <w:left w:val="single" w:sz="6" w:space="0" w:color="000000"/>
              <w:bottom w:val="single" w:sz="6" w:space="0" w:color="000000"/>
              <w:right w:val="single" w:sz="6" w:space="0" w:color="000000"/>
            </w:tcBorders>
          </w:tcPr>
          <w:p w14:paraId="5F78CEEC" w14:textId="77777777" w:rsidR="00D3634E" w:rsidRPr="000F7212" w:rsidRDefault="00D3634E" w:rsidP="005F7E1A">
            <w:pPr>
              <w:pStyle w:val="TAC"/>
              <w:rPr>
                <w:lang w:eastAsia="zh-CN"/>
              </w:rPr>
            </w:pPr>
            <w:r w:rsidRPr="000F7212">
              <w:t>O</w:t>
            </w:r>
          </w:p>
        </w:tc>
        <w:tc>
          <w:tcPr>
            <w:tcW w:w="1134" w:type="dxa"/>
            <w:tcBorders>
              <w:top w:val="single" w:sz="6" w:space="0" w:color="000000"/>
              <w:left w:val="single" w:sz="6" w:space="0" w:color="000000"/>
              <w:bottom w:val="single" w:sz="6" w:space="0" w:color="000000"/>
              <w:right w:val="single" w:sz="6" w:space="0" w:color="000000"/>
            </w:tcBorders>
          </w:tcPr>
          <w:p w14:paraId="38A72075" w14:textId="77777777" w:rsidR="00D3634E" w:rsidRPr="000F7212" w:rsidRDefault="00D3634E" w:rsidP="005F7E1A">
            <w:pPr>
              <w:pStyle w:val="TAC"/>
            </w:pPr>
            <w:r w:rsidRPr="000F7212">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14:paraId="7E94F17B" w14:textId="77777777" w:rsidR="00D3634E" w:rsidRPr="000F7212" w:rsidRDefault="00D3634E" w:rsidP="005F7E1A">
            <w:pPr>
              <w:pStyle w:val="TAC"/>
              <w:rPr>
                <w:lang w:eastAsia="ko-KR"/>
              </w:rPr>
            </w:pPr>
            <w:r w:rsidRPr="000F7212">
              <w:rPr>
                <w:rFonts w:hint="eastAsia"/>
                <w:lang w:eastAsia="ko-KR"/>
              </w:rPr>
              <w:t>3-253</w:t>
            </w:r>
          </w:p>
        </w:tc>
      </w:tr>
      <w:tr w:rsidR="00D3634E" w:rsidRPr="000F7212" w14:paraId="30EDAF9A" w14:textId="77777777" w:rsidTr="005F7E1A">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7534AA5" w14:textId="77777777" w:rsidR="00D3634E" w:rsidRPr="000F7212" w:rsidRDefault="007A7B0C" w:rsidP="005F7E1A">
            <w:pPr>
              <w:pStyle w:val="TAL"/>
              <w:rPr>
                <w:lang w:eastAsia="zh-CN"/>
              </w:rPr>
            </w:pPr>
            <w:r w:rsidRPr="000F7212">
              <w:rPr>
                <w:rFonts w:hint="eastAsia"/>
                <w:lang w:eastAsia="zh-CN"/>
              </w:rPr>
              <w:t>33</w:t>
            </w:r>
          </w:p>
        </w:tc>
        <w:tc>
          <w:tcPr>
            <w:tcW w:w="2835" w:type="dxa"/>
            <w:tcBorders>
              <w:top w:val="single" w:sz="6" w:space="0" w:color="000000"/>
              <w:left w:val="single" w:sz="6" w:space="0" w:color="000000"/>
              <w:bottom w:val="single" w:sz="6" w:space="0" w:color="000000"/>
              <w:right w:val="single" w:sz="6" w:space="0" w:color="000000"/>
            </w:tcBorders>
          </w:tcPr>
          <w:p w14:paraId="61636991" w14:textId="77777777" w:rsidR="00D3634E" w:rsidRPr="000F7212" w:rsidRDefault="00D3634E" w:rsidP="005F7E1A">
            <w:pPr>
              <w:pStyle w:val="TAL"/>
              <w:rPr>
                <w:lang w:eastAsia="zh-CN"/>
              </w:rPr>
            </w:pPr>
            <w:r w:rsidRPr="000F7212">
              <w:rPr>
                <w:rFonts w:hint="eastAsia"/>
                <w:lang w:eastAsia="zh-CN"/>
              </w:rPr>
              <w:t>NBIFOM container</w:t>
            </w:r>
          </w:p>
        </w:tc>
        <w:tc>
          <w:tcPr>
            <w:tcW w:w="3119" w:type="dxa"/>
            <w:tcBorders>
              <w:top w:val="single" w:sz="6" w:space="0" w:color="000000"/>
              <w:left w:val="single" w:sz="6" w:space="0" w:color="000000"/>
              <w:bottom w:val="single" w:sz="6" w:space="0" w:color="000000"/>
              <w:right w:val="single" w:sz="6" w:space="0" w:color="000000"/>
            </w:tcBorders>
          </w:tcPr>
          <w:p w14:paraId="3DD5C069" w14:textId="77777777" w:rsidR="00D3634E" w:rsidRPr="000F7212" w:rsidRDefault="00D3634E" w:rsidP="005F7E1A">
            <w:pPr>
              <w:pStyle w:val="TAL"/>
              <w:rPr>
                <w:lang w:eastAsia="zh-CN"/>
              </w:rPr>
            </w:pPr>
            <w:r w:rsidRPr="000F7212">
              <w:rPr>
                <w:rFonts w:hint="eastAsia"/>
                <w:lang w:eastAsia="zh-CN"/>
              </w:rPr>
              <w:t>NBIFOM container</w:t>
            </w:r>
          </w:p>
          <w:p w14:paraId="4C4342BA" w14:textId="77777777" w:rsidR="00D3634E" w:rsidRPr="000F7212" w:rsidRDefault="00D3634E" w:rsidP="005F7E1A">
            <w:pPr>
              <w:pStyle w:val="TAL"/>
              <w:rPr>
                <w:lang w:eastAsia="zh-CN"/>
              </w:rPr>
            </w:pPr>
            <w:r w:rsidRPr="000F7212">
              <w:rPr>
                <w:rFonts w:hint="eastAsia"/>
                <w:lang w:eastAsia="zh-CN"/>
              </w:rPr>
              <w:t>8.</w:t>
            </w:r>
            <w:r w:rsidR="007A7B0C" w:rsidRPr="000F7212">
              <w:rPr>
                <w:rFonts w:hint="eastAsia"/>
                <w:lang w:eastAsia="zh-CN"/>
              </w:rPr>
              <w:t>13</w:t>
            </w:r>
          </w:p>
        </w:tc>
        <w:tc>
          <w:tcPr>
            <w:tcW w:w="1134" w:type="dxa"/>
            <w:tcBorders>
              <w:top w:val="single" w:sz="6" w:space="0" w:color="000000"/>
              <w:left w:val="single" w:sz="6" w:space="0" w:color="000000"/>
              <w:bottom w:val="single" w:sz="6" w:space="0" w:color="000000"/>
              <w:right w:val="single" w:sz="6" w:space="0" w:color="000000"/>
            </w:tcBorders>
          </w:tcPr>
          <w:p w14:paraId="4B63B775" w14:textId="77777777" w:rsidR="00D3634E" w:rsidRPr="000F7212" w:rsidRDefault="00D3634E" w:rsidP="005F7E1A">
            <w:pPr>
              <w:pStyle w:val="TAC"/>
              <w:rPr>
                <w:lang w:eastAsia="zh-CN"/>
              </w:rPr>
            </w:pPr>
            <w:r w:rsidRPr="000F7212">
              <w:rPr>
                <w:rFonts w:hint="eastAsia"/>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4B81CDD5" w14:textId="77777777" w:rsidR="00D3634E" w:rsidRPr="000F7212" w:rsidRDefault="00D3634E" w:rsidP="005F7E1A">
            <w:pPr>
              <w:pStyle w:val="TAC"/>
              <w:rPr>
                <w:lang w:eastAsia="zh-CN"/>
              </w:rPr>
            </w:pPr>
            <w:r w:rsidRPr="000F7212">
              <w:rPr>
                <w:rFonts w:hint="eastAsia"/>
                <w:lang w:eastAsia="zh-CN"/>
              </w:rPr>
              <w:t>TLV</w:t>
            </w:r>
          </w:p>
        </w:tc>
        <w:tc>
          <w:tcPr>
            <w:tcW w:w="1134" w:type="dxa"/>
            <w:tcBorders>
              <w:top w:val="single" w:sz="6" w:space="0" w:color="000000"/>
              <w:left w:val="single" w:sz="6" w:space="0" w:color="000000"/>
              <w:bottom w:val="single" w:sz="6" w:space="0" w:color="000000"/>
              <w:right w:val="single" w:sz="6" w:space="0" w:color="000000"/>
            </w:tcBorders>
          </w:tcPr>
          <w:p w14:paraId="4DC24569" w14:textId="77777777" w:rsidR="00D3634E" w:rsidRPr="000F7212" w:rsidRDefault="007A7B0C" w:rsidP="005F7E1A">
            <w:pPr>
              <w:pStyle w:val="TAC"/>
              <w:rPr>
                <w:lang w:eastAsia="zh-CN"/>
              </w:rPr>
            </w:pPr>
            <w:r w:rsidRPr="000F7212">
              <w:rPr>
                <w:rFonts w:hint="eastAsia"/>
                <w:lang w:eastAsia="zh-CN"/>
              </w:rPr>
              <w:t>3-257</w:t>
            </w:r>
          </w:p>
        </w:tc>
      </w:tr>
    </w:tbl>
    <w:p w14:paraId="29767459" w14:textId="77777777" w:rsidR="00D3634E" w:rsidRPr="000F7212" w:rsidRDefault="00D3634E" w:rsidP="00D3634E">
      <w:pPr>
        <w:rPr>
          <w:lang w:eastAsia="ko-KR"/>
        </w:rPr>
      </w:pPr>
    </w:p>
    <w:p w14:paraId="405A4629" w14:textId="77777777" w:rsidR="00D3634E" w:rsidRPr="000F7212" w:rsidRDefault="00D3634E" w:rsidP="000F7212">
      <w:pPr>
        <w:pStyle w:val="Heading3"/>
        <w:rPr>
          <w:lang w:eastAsia="zh-CN"/>
        </w:rPr>
      </w:pPr>
      <w:bookmarkStart w:id="221" w:name="_Toc146259624"/>
      <w:r w:rsidRPr="000F7212">
        <w:rPr>
          <w:rFonts w:hint="eastAsia"/>
          <w:lang w:eastAsia="zh-CN"/>
        </w:rPr>
        <w:t>7.11.2</w:t>
      </w:r>
      <w:r w:rsidRPr="000F7212">
        <w:rPr>
          <w:rFonts w:hint="eastAsia"/>
          <w:lang w:eastAsia="zh-CN"/>
        </w:rPr>
        <w:tab/>
      </w:r>
      <w:r w:rsidRPr="000F7212">
        <w:rPr>
          <w:rFonts w:hint="eastAsia"/>
          <w:lang w:eastAsia="ko-KR"/>
        </w:rPr>
        <w:t>Protocol configuration options</w:t>
      </w:r>
      <w:bookmarkEnd w:id="221"/>
    </w:p>
    <w:p w14:paraId="624265D7" w14:textId="77777777" w:rsidR="00D3634E" w:rsidRPr="000F7212" w:rsidRDefault="00D3634E" w:rsidP="00D3634E">
      <w:pPr>
        <w:rPr>
          <w:lang w:eastAsia="zh-CN"/>
        </w:rPr>
      </w:pPr>
      <w:r w:rsidRPr="000F7212">
        <w:t xml:space="preserve">This IE is included in the message when the </w:t>
      </w:r>
      <w:r w:rsidRPr="000F7212">
        <w:rPr>
          <w:rFonts w:hint="eastAsia"/>
          <w:lang w:eastAsia="zh-CN"/>
        </w:rPr>
        <w:t xml:space="preserve">UE or the </w:t>
      </w:r>
      <w:r w:rsidRPr="000F7212">
        <w:rPr>
          <w:rFonts w:hint="eastAsia"/>
          <w:lang w:eastAsia="ko-KR"/>
        </w:rPr>
        <w:t>network</w:t>
      </w:r>
      <w:r w:rsidRPr="000F7212">
        <w:t xml:space="preserve"> wishes to transmit (protocol) data (e.g. configuration parameters</w:t>
      </w:r>
      <w:r w:rsidRPr="000F7212">
        <w:rPr>
          <w:rFonts w:hint="eastAsia"/>
          <w:lang w:eastAsia="ko-KR"/>
        </w:rPr>
        <w:t>, error codes or messages/events) to the UE.</w:t>
      </w:r>
    </w:p>
    <w:p w14:paraId="2849C5DE" w14:textId="77777777" w:rsidR="00D3634E" w:rsidRPr="000F7212" w:rsidRDefault="00D3634E" w:rsidP="000F7212">
      <w:pPr>
        <w:pStyle w:val="Heading3"/>
        <w:rPr>
          <w:lang w:eastAsia="zh-CN"/>
        </w:rPr>
      </w:pPr>
      <w:bookmarkStart w:id="222" w:name="_Toc146259625"/>
      <w:r w:rsidRPr="000F7212">
        <w:rPr>
          <w:rFonts w:hint="eastAsia"/>
          <w:lang w:eastAsia="zh-CN"/>
        </w:rPr>
        <w:t>7.11.3</w:t>
      </w:r>
      <w:r w:rsidRPr="000F7212">
        <w:rPr>
          <w:rFonts w:hint="eastAsia"/>
          <w:lang w:eastAsia="zh-CN"/>
        </w:rPr>
        <w:tab/>
        <w:t>NBIFOM container</w:t>
      </w:r>
      <w:bookmarkEnd w:id="222"/>
    </w:p>
    <w:p w14:paraId="3138AA8B" w14:textId="77777777" w:rsidR="00D3634E" w:rsidRPr="000F7212" w:rsidRDefault="007A7B0C" w:rsidP="00D3634E">
      <w:pPr>
        <w:rPr>
          <w:lang w:eastAsia="zh-CN"/>
        </w:rPr>
      </w:pPr>
      <w:r w:rsidRPr="000F7212">
        <w:rPr>
          <w:lang w:val="en-US" w:eastAsia="zh-CN"/>
        </w:rPr>
        <w:t>This information element is used to transfer information associated with network</w:t>
      </w:r>
      <w:r w:rsidRPr="000F7212">
        <w:rPr>
          <w:rFonts w:hint="eastAsia"/>
          <w:lang w:val="en-US" w:eastAsia="zh-CN"/>
        </w:rPr>
        <w:t>-</w:t>
      </w:r>
      <w:r w:rsidRPr="000F7212">
        <w:rPr>
          <w:lang w:val="en-US" w:eastAsia="zh-CN"/>
        </w:rPr>
        <w:t>based IP flow mobility</w:t>
      </w:r>
      <w:r w:rsidRPr="000F7212">
        <w:rPr>
          <w:rFonts w:hint="eastAsia"/>
          <w:lang w:val="en-US" w:eastAsia="zh-CN"/>
        </w:rPr>
        <w:t>,</w:t>
      </w:r>
      <w:r w:rsidRPr="000F7212">
        <w:rPr>
          <w:lang w:val="en-US" w:eastAsia="zh-CN"/>
        </w:rPr>
        <w:t xml:space="preserve"> see </w:t>
      </w:r>
      <w:r w:rsidRPr="000F7212">
        <w:rPr>
          <w:rFonts w:hint="eastAsia"/>
          <w:lang w:val="en-US" w:eastAsia="zh-CN"/>
        </w:rPr>
        <w:t>3GPP</w:t>
      </w:r>
      <w:r w:rsidRPr="000F7212">
        <w:rPr>
          <w:lang w:val="en-US" w:eastAsia="zh-CN"/>
        </w:rPr>
        <w:t> TS </w:t>
      </w:r>
      <w:r w:rsidRPr="000F7212">
        <w:rPr>
          <w:rFonts w:hint="eastAsia"/>
          <w:lang w:val="en-US" w:eastAsia="zh-CN"/>
        </w:rPr>
        <w:t>24.</w:t>
      </w:r>
      <w:r w:rsidR="00A36FA0" w:rsidRPr="000F7212">
        <w:rPr>
          <w:rFonts w:hint="eastAsia"/>
          <w:lang w:val="en-US" w:eastAsia="zh-CN"/>
        </w:rPr>
        <w:t>161</w:t>
      </w:r>
      <w:r w:rsidRPr="000F7212">
        <w:rPr>
          <w:lang w:val="en-US" w:eastAsia="zh-CN"/>
        </w:rPr>
        <w:t> </w:t>
      </w:r>
      <w:r w:rsidRPr="000F7212">
        <w:rPr>
          <w:rFonts w:hint="eastAsia"/>
          <w:lang w:val="en-US" w:eastAsia="zh-CN"/>
        </w:rPr>
        <w:t>[</w:t>
      </w:r>
      <w:r w:rsidR="00A36FA0" w:rsidRPr="000F7212">
        <w:rPr>
          <w:rFonts w:hint="eastAsia"/>
          <w:lang w:val="en-US" w:eastAsia="zh-CN"/>
        </w:rPr>
        <w:t>1</w:t>
      </w:r>
      <w:r w:rsidR="00A36FA0" w:rsidRPr="000F7212">
        <w:rPr>
          <w:lang w:val="en-US" w:eastAsia="zh-CN"/>
        </w:rPr>
        <w:t>0</w:t>
      </w:r>
      <w:r w:rsidRPr="000F7212">
        <w:rPr>
          <w:rFonts w:hint="eastAsia"/>
          <w:lang w:val="en-US" w:eastAsia="zh-CN"/>
        </w:rPr>
        <w:t>].</w:t>
      </w:r>
    </w:p>
    <w:p w14:paraId="65F3689E" w14:textId="77777777" w:rsidR="00A36FA0" w:rsidRPr="000F7212" w:rsidRDefault="00A36FA0" w:rsidP="000F7212">
      <w:pPr>
        <w:pStyle w:val="Heading2"/>
        <w:rPr>
          <w:lang w:eastAsia="zh-CN"/>
        </w:rPr>
      </w:pPr>
      <w:bookmarkStart w:id="223" w:name="_Toc146259626"/>
      <w:r w:rsidRPr="000F7212">
        <w:rPr>
          <w:rFonts w:hint="eastAsia"/>
          <w:lang w:eastAsia="zh-CN"/>
        </w:rPr>
        <w:t>7.</w:t>
      </w:r>
      <w:r w:rsidRPr="000F7212">
        <w:rPr>
          <w:lang w:eastAsia="zh-CN"/>
        </w:rPr>
        <w:t>12</w:t>
      </w:r>
      <w:r w:rsidRPr="000F7212">
        <w:tab/>
        <w:t xml:space="preserve">PDN </w:t>
      </w:r>
      <w:r w:rsidRPr="000F7212">
        <w:rPr>
          <w:rFonts w:hint="eastAsia"/>
          <w:lang w:eastAsia="zh-CN"/>
        </w:rPr>
        <w:t>modification</w:t>
      </w:r>
      <w:r w:rsidRPr="000F7212">
        <w:t xml:space="preserve"> </w:t>
      </w:r>
      <w:r w:rsidRPr="000F7212">
        <w:rPr>
          <w:rFonts w:hint="eastAsia"/>
          <w:lang w:eastAsia="zh-CN"/>
        </w:rPr>
        <w:t>indication</w:t>
      </w:r>
      <w:bookmarkEnd w:id="223"/>
    </w:p>
    <w:p w14:paraId="4601523C" w14:textId="77777777" w:rsidR="00A36FA0" w:rsidRPr="000F7212" w:rsidRDefault="00A36FA0" w:rsidP="000F7212">
      <w:pPr>
        <w:pStyle w:val="Heading3"/>
        <w:rPr>
          <w:lang w:eastAsia="ko-KR"/>
        </w:rPr>
      </w:pPr>
      <w:bookmarkStart w:id="224" w:name="_Toc146259627"/>
      <w:r w:rsidRPr="000F7212">
        <w:rPr>
          <w:rFonts w:hint="eastAsia"/>
          <w:lang w:eastAsia="zh-CN"/>
        </w:rPr>
        <w:t>7.</w:t>
      </w:r>
      <w:r w:rsidRPr="000F7212">
        <w:rPr>
          <w:lang w:eastAsia="zh-CN"/>
        </w:rPr>
        <w:t>12</w:t>
      </w:r>
      <w:r w:rsidRPr="000F7212">
        <w:rPr>
          <w:rFonts w:hint="eastAsia"/>
          <w:lang w:eastAsia="zh-CN"/>
        </w:rPr>
        <w:t>.1</w:t>
      </w:r>
      <w:r w:rsidRPr="000F7212">
        <w:rPr>
          <w:rFonts w:hint="eastAsia"/>
        </w:rPr>
        <w:tab/>
      </w:r>
      <w:r w:rsidRPr="000F7212">
        <w:rPr>
          <w:rFonts w:hint="eastAsia"/>
          <w:lang w:eastAsia="ko-KR"/>
        </w:rPr>
        <w:t xml:space="preserve">Message </w:t>
      </w:r>
      <w:r w:rsidRPr="000F7212">
        <w:rPr>
          <w:lang w:eastAsia="ko-KR"/>
        </w:rPr>
        <w:t>d</w:t>
      </w:r>
      <w:r w:rsidRPr="000F7212">
        <w:rPr>
          <w:rFonts w:hint="eastAsia"/>
          <w:lang w:eastAsia="ko-KR"/>
        </w:rPr>
        <w:t>efinition</w:t>
      </w:r>
      <w:bookmarkEnd w:id="224"/>
    </w:p>
    <w:p w14:paraId="3BBCA3A9" w14:textId="77777777" w:rsidR="00A36FA0" w:rsidRPr="000F7212" w:rsidRDefault="00A36FA0" w:rsidP="00A36FA0">
      <w:pPr>
        <w:keepNext/>
      </w:pPr>
      <w:r w:rsidRPr="000F7212">
        <w:t xml:space="preserve">This message is sent by </w:t>
      </w:r>
      <w:r w:rsidRPr="000F7212">
        <w:rPr>
          <w:rFonts w:hint="eastAsia"/>
          <w:lang w:eastAsia="zh-CN"/>
        </w:rPr>
        <w:t>the</w:t>
      </w:r>
      <w:r w:rsidRPr="000F7212">
        <w:t xml:space="preserve"> </w:t>
      </w:r>
      <w:r w:rsidRPr="000F7212">
        <w:rPr>
          <w:rFonts w:hint="eastAsia"/>
        </w:rPr>
        <w:t>UE</w:t>
      </w:r>
      <w:r w:rsidRPr="000F7212">
        <w:t xml:space="preserve"> to </w:t>
      </w:r>
      <w:r w:rsidRPr="000F7212">
        <w:rPr>
          <w:rFonts w:hint="eastAsia"/>
          <w:lang w:eastAsia="zh-CN"/>
        </w:rPr>
        <w:t>request</w:t>
      </w:r>
      <w:r w:rsidRPr="000F7212">
        <w:rPr>
          <w:rFonts w:hint="eastAsia"/>
        </w:rPr>
        <w:t xml:space="preserve"> </w:t>
      </w:r>
      <w:r w:rsidRPr="000F7212">
        <w:rPr>
          <w:rFonts w:hint="eastAsia"/>
          <w:lang w:eastAsia="zh-CN"/>
        </w:rPr>
        <w:t xml:space="preserve">the network to initiate </w:t>
      </w:r>
      <w:r w:rsidRPr="000F7212">
        <w:t>PDN connection</w:t>
      </w:r>
      <w:r w:rsidRPr="000F7212">
        <w:rPr>
          <w:rFonts w:hint="eastAsia"/>
          <w:lang w:eastAsia="zh-CN"/>
        </w:rPr>
        <w:t xml:space="preserve"> modification procedure</w:t>
      </w:r>
      <w:r w:rsidRPr="000F7212">
        <w:t>. See table </w:t>
      </w:r>
      <w:r w:rsidRPr="000F7212">
        <w:rPr>
          <w:rFonts w:hint="eastAsia"/>
        </w:rPr>
        <w:t>7.</w:t>
      </w:r>
      <w:r w:rsidRPr="000F7212">
        <w:t>12</w:t>
      </w:r>
      <w:r w:rsidRPr="000F7212">
        <w:rPr>
          <w:rFonts w:hint="eastAsia"/>
        </w:rPr>
        <w:t>.1</w:t>
      </w:r>
      <w:r w:rsidRPr="000F7212">
        <w:rPr>
          <w:rFonts w:hint="eastAsia"/>
          <w:lang w:eastAsia="zh-CN"/>
        </w:rPr>
        <w:t>.1</w:t>
      </w:r>
      <w:r w:rsidRPr="000F7212">
        <w:t>.</w:t>
      </w:r>
    </w:p>
    <w:p w14:paraId="4EDF5865" w14:textId="77777777" w:rsidR="00A36FA0" w:rsidRPr="000F7212" w:rsidRDefault="00A36FA0" w:rsidP="00A36FA0">
      <w:pPr>
        <w:pStyle w:val="B1"/>
        <w:rPr>
          <w:lang w:eastAsia="zh-CN"/>
        </w:rPr>
      </w:pPr>
      <w:r w:rsidRPr="000F7212">
        <w:t>Message type:</w:t>
      </w:r>
      <w:r w:rsidRPr="000F7212">
        <w:tab/>
        <w:t xml:space="preserve">PDN </w:t>
      </w:r>
      <w:r w:rsidRPr="000F7212">
        <w:rPr>
          <w:rFonts w:hint="eastAsia"/>
          <w:lang w:eastAsia="zh-CN"/>
        </w:rPr>
        <w:t>MODIFICATION</w:t>
      </w:r>
      <w:r w:rsidRPr="000F7212">
        <w:t xml:space="preserve"> </w:t>
      </w:r>
      <w:r w:rsidRPr="000F7212">
        <w:rPr>
          <w:rFonts w:hint="eastAsia"/>
          <w:lang w:eastAsia="zh-CN"/>
        </w:rPr>
        <w:t>INDICATION</w:t>
      </w:r>
    </w:p>
    <w:p w14:paraId="694EF7E6" w14:textId="77777777" w:rsidR="00A36FA0" w:rsidRPr="000F7212" w:rsidRDefault="00A36FA0" w:rsidP="00A36FA0">
      <w:pPr>
        <w:pStyle w:val="B1"/>
        <w:rPr>
          <w:lang w:eastAsia="zh-CN"/>
        </w:rPr>
      </w:pPr>
      <w:r w:rsidRPr="000F7212">
        <w:t>Direction:</w:t>
      </w:r>
      <w:r w:rsidR="000F7212">
        <w:tab/>
      </w:r>
      <w:r w:rsidRPr="000F7212">
        <w:tab/>
      </w:r>
      <w:r w:rsidRPr="000F7212">
        <w:rPr>
          <w:rFonts w:hint="eastAsia"/>
          <w:lang w:eastAsia="zh-CN"/>
        </w:rPr>
        <w:t>UE to network</w:t>
      </w:r>
    </w:p>
    <w:p w14:paraId="15893143" w14:textId="77777777" w:rsidR="00A36FA0" w:rsidRPr="000F7212" w:rsidRDefault="00A36FA0" w:rsidP="00A36FA0">
      <w:pPr>
        <w:pStyle w:val="TH"/>
        <w:outlineLvl w:val="0"/>
        <w:rPr>
          <w:lang w:val="fr-FR"/>
        </w:rPr>
      </w:pPr>
      <w:r w:rsidRPr="000F7212">
        <w:rPr>
          <w:lang w:val="fr-FR"/>
        </w:rPr>
        <w:lastRenderedPageBreak/>
        <w:t xml:space="preserve">Table </w:t>
      </w:r>
      <w:r w:rsidRPr="000F7212">
        <w:rPr>
          <w:rFonts w:hint="eastAsia"/>
          <w:lang w:val="fr-FR" w:eastAsia="zh-CN"/>
        </w:rPr>
        <w:t>7.</w:t>
      </w:r>
      <w:r w:rsidRPr="000F7212">
        <w:rPr>
          <w:lang w:val="fr-FR" w:eastAsia="zh-CN"/>
        </w:rPr>
        <w:t>12</w:t>
      </w:r>
      <w:r w:rsidRPr="000F7212">
        <w:rPr>
          <w:rFonts w:hint="eastAsia"/>
          <w:lang w:val="fr-FR" w:eastAsia="zh-CN"/>
        </w:rPr>
        <w:t>.1.1</w:t>
      </w:r>
      <w:r w:rsidRPr="000F7212">
        <w:rPr>
          <w:lang w:val="fr-FR"/>
        </w:rPr>
        <w:t xml:space="preserve">: PDN </w:t>
      </w:r>
      <w:r w:rsidRPr="000F7212">
        <w:rPr>
          <w:rFonts w:hint="eastAsia"/>
          <w:lang w:val="fr-FR" w:eastAsia="zh-CN"/>
        </w:rPr>
        <w:t>MODIFICATION</w:t>
      </w:r>
      <w:r w:rsidRPr="000F7212">
        <w:rPr>
          <w:lang w:val="fr-FR"/>
        </w:rPr>
        <w:t xml:space="preserve"> </w:t>
      </w:r>
      <w:r w:rsidRPr="000F7212">
        <w:rPr>
          <w:rFonts w:hint="eastAsia"/>
          <w:lang w:val="fr-FR" w:eastAsia="zh-CN"/>
        </w:rPr>
        <w:t xml:space="preserve">INDICATION </w:t>
      </w:r>
      <w:r w:rsidRPr="000F7212">
        <w:rPr>
          <w:lang w:val="fr-FR"/>
        </w:rPr>
        <w:t>message content</w:t>
      </w:r>
    </w:p>
    <w:tbl>
      <w:tblPr>
        <w:tblW w:w="9923" w:type="dxa"/>
        <w:jc w:val="center"/>
        <w:tblLayout w:type="fixed"/>
        <w:tblCellMar>
          <w:left w:w="28" w:type="dxa"/>
          <w:right w:w="56" w:type="dxa"/>
        </w:tblCellMar>
        <w:tblLook w:val="0000" w:firstRow="0" w:lastRow="0" w:firstColumn="0" w:lastColumn="0" w:noHBand="0" w:noVBand="0"/>
      </w:tblPr>
      <w:tblGrid>
        <w:gridCol w:w="567"/>
        <w:gridCol w:w="2835"/>
        <w:gridCol w:w="3119"/>
        <w:gridCol w:w="1134"/>
        <w:gridCol w:w="1134"/>
        <w:gridCol w:w="1134"/>
      </w:tblGrid>
      <w:tr w:rsidR="00A36FA0" w:rsidRPr="000F7212" w14:paraId="0AA1B2DD" w14:textId="77777777" w:rsidTr="00FE43A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4B3390BC" w14:textId="77777777" w:rsidR="00A36FA0" w:rsidRPr="000F7212" w:rsidRDefault="00A36FA0" w:rsidP="00FE43AE">
            <w:pPr>
              <w:pStyle w:val="TAH"/>
            </w:pPr>
            <w:r w:rsidRPr="000F7212">
              <w:t>IEI</w:t>
            </w:r>
          </w:p>
        </w:tc>
        <w:tc>
          <w:tcPr>
            <w:tcW w:w="2835" w:type="dxa"/>
            <w:tcBorders>
              <w:top w:val="single" w:sz="6" w:space="0" w:color="000000"/>
              <w:left w:val="single" w:sz="6" w:space="0" w:color="000000"/>
              <w:bottom w:val="single" w:sz="6" w:space="0" w:color="000000"/>
              <w:right w:val="single" w:sz="6" w:space="0" w:color="000000"/>
            </w:tcBorders>
          </w:tcPr>
          <w:p w14:paraId="14445B62" w14:textId="77777777" w:rsidR="00A36FA0" w:rsidRPr="000F7212" w:rsidRDefault="00A36FA0" w:rsidP="00FE43AE">
            <w:pPr>
              <w:pStyle w:val="TAH"/>
            </w:pPr>
            <w:r w:rsidRPr="000F7212">
              <w:t>Information Element</w:t>
            </w:r>
          </w:p>
        </w:tc>
        <w:tc>
          <w:tcPr>
            <w:tcW w:w="3119" w:type="dxa"/>
            <w:tcBorders>
              <w:top w:val="single" w:sz="6" w:space="0" w:color="000000"/>
              <w:left w:val="single" w:sz="6" w:space="0" w:color="000000"/>
              <w:bottom w:val="single" w:sz="6" w:space="0" w:color="000000"/>
              <w:right w:val="single" w:sz="6" w:space="0" w:color="000000"/>
            </w:tcBorders>
          </w:tcPr>
          <w:p w14:paraId="1D728556" w14:textId="77777777" w:rsidR="00A36FA0" w:rsidRPr="000F7212" w:rsidRDefault="00A36FA0" w:rsidP="00FE43AE">
            <w:pPr>
              <w:pStyle w:val="TAH"/>
            </w:pPr>
            <w:r w:rsidRPr="000F7212">
              <w:t>Type/Reference</w:t>
            </w:r>
          </w:p>
        </w:tc>
        <w:tc>
          <w:tcPr>
            <w:tcW w:w="1134" w:type="dxa"/>
            <w:tcBorders>
              <w:top w:val="single" w:sz="6" w:space="0" w:color="000000"/>
              <w:left w:val="single" w:sz="6" w:space="0" w:color="000000"/>
              <w:bottom w:val="single" w:sz="6" w:space="0" w:color="000000"/>
              <w:right w:val="single" w:sz="6" w:space="0" w:color="000000"/>
            </w:tcBorders>
          </w:tcPr>
          <w:p w14:paraId="4D71F9B3" w14:textId="77777777" w:rsidR="00A36FA0" w:rsidRPr="000F7212" w:rsidRDefault="00A36FA0" w:rsidP="00FE43AE">
            <w:pPr>
              <w:pStyle w:val="TAH"/>
            </w:pPr>
            <w:r w:rsidRPr="000F7212">
              <w:t>Presence</w:t>
            </w:r>
          </w:p>
        </w:tc>
        <w:tc>
          <w:tcPr>
            <w:tcW w:w="1134" w:type="dxa"/>
            <w:tcBorders>
              <w:top w:val="single" w:sz="6" w:space="0" w:color="000000"/>
              <w:left w:val="single" w:sz="6" w:space="0" w:color="000000"/>
              <w:bottom w:val="single" w:sz="6" w:space="0" w:color="000000"/>
              <w:right w:val="single" w:sz="6" w:space="0" w:color="000000"/>
            </w:tcBorders>
          </w:tcPr>
          <w:p w14:paraId="2885307B" w14:textId="77777777" w:rsidR="00A36FA0" w:rsidRPr="000F7212" w:rsidRDefault="00A36FA0" w:rsidP="00FE43AE">
            <w:pPr>
              <w:pStyle w:val="TAH"/>
            </w:pPr>
            <w:r w:rsidRPr="000F7212">
              <w:t>Format</w:t>
            </w:r>
          </w:p>
        </w:tc>
        <w:tc>
          <w:tcPr>
            <w:tcW w:w="1134" w:type="dxa"/>
            <w:tcBorders>
              <w:top w:val="single" w:sz="6" w:space="0" w:color="000000"/>
              <w:left w:val="single" w:sz="6" w:space="0" w:color="000000"/>
              <w:bottom w:val="single" w:sz="6" w:space="0" w:color="000000"/>
              <w:right w:val="single" w:sz="6" w:space="0" w:color="000000"/>
            </w:tcBorders>
          </w:tcPr>
          <w:p w14:paraId="18A19A1B" w14:textId="77777777" w:rsidR="00A36FA0" w:rsidRPr="000F7212" w:rsidRDefault="00A36FA0" w:rsidP="00FE43AE">
            <w:pPr>
              <w:pStyle w:val="TAH"/>
            </w:pPr>
            <w:r w:rsidRPr="000F7212">
              <w:t>Length</w:t>
            </w:r>
          </w:p>
        </w:tc>
      </w:tr>
      <w:tr w:rsidR="00A36FA0" w:rsidRPr="000F7212" w14:paraId="29F41D85" w14:textId="77777777" w:rsidTr="00FE43A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8576C79" w14:textId="77777777" w:rsidR="00A36FA0" w:rsidRPr="000F7212" w:rsidRDefault="00A36FA0" w:rsidP="00FE43A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4CE953E5" w14:textId="77777777" w:rsidR="00A36FA0" w:rsidRPr="000F7212" w:rsidRDefault="00A36FA0" w:rsidP="00FE43AE">
            <w:pPr>
              <w:pStyle w:val="TAL"/>
            </w:pPr>
            <w:r w:rsidRPr="000F7212">
              <w:t xml:space="preserve">PDN modification </w:t>
            </w:r>
            <w:r w:rsidRPr="000F7212">
              <w:rPr>
                <w:rFonts w:hint="eastAsia"/>
                <w:lang w:eastAsia="zh-CN"/>
              </w:rPr>
              <w:t>indication</w:t>
            </w:r>
            <w:r w:rsidRPr="000F7212">
              <w:t xml:space="preserve"> message identity</w:t>
            </w:r>
          </w:p>
        </w:tc>
        <w:tc>
          <w:tcPr>
            <w:tcW w:w="3119" w:type="dxa"/>
            <w:tcBorders>
              <w:top w:val="single" w:sz="6" w:space="0" w:color="000000"/>
              <w:left w:val="single" w:sz="6" w:space="0" w:color="000000"/>
              <w:bottom w:val="single" w:sz="6" w:space="0" w:color="000000"/>
              <w:right w:val="single" w:sz="6" w:space="0" w:color="000000"/>
            </w:tcBorders>
          </w:tcPr>
          <w:p w14:paraId="2E444E6F" w14:textId="77777777" w:rsidR="00A36FA0" w:rsidRPr="000F7212" w:rsidRDefault="00A36FA0" w:rsidP="00FE43AE">
            <w:pPr>
              <w:pStyle w:val="TAL"/>
              <w:rPr>
                <w:lang w:eastAsia="zh-CN"/>
              </w:rPr>
            </w:pPr>
            <w:r w:rsidRPr="000F7212">
              <w:t>Message type</w:t>
            </w:r>
            <w:r w:rsidRPr="000F7212">
              <w:rPr>
                <w:rFonts w:hint="eastAsia"/>
                <w:lang w:eastAsia="zh-CN"/>
              </w:rPr>
              <w:br/>
              <w:t>8.2</w:t>
            </w:r>
          </w:p>
        </w:tc>
        <w:tc>
          <w:tcPr>
            <w:tcW w:w="1134" w:type="dxa"/>
            <w:tcBorders>
              <w:top w:val="single" w:sz="6" w:space="0" w:color="000000"/>
              <w:left w:val="single" w:sz="6" w:space="0" w:color="000000"/>
              <w:bottom w:val="single" w:sz="6" w:space="0" w:color="000000"/>
              <w:right w:val="single" w:sz="6" w:space="0" w:color="000000"/>
            </w:tcBorders>
          </w:tcPr>
          <w:p w14:paraId="0D81D4CA" w14:textId="77777777" w:rsidR="00A36FA0" w:rsidRPr="000F7212" w:rsidRDefault="00A36FA0" w:rsidP="00FE43AE">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48CD0267" w14:textId="77777777" w:rsidR="00A36FA0" w:rsidRPr="000F7212" w:rsidRDefault="00A36FA0" w:rsidP="00FE43AE">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7BE20C05" w14:textId="77777777" w:rsidR="00A36FA0" w:rsidRPr="000F7212" w:rsidRDefault="00A36FA0" w:rsidP="00FE43AE">
            <w:pPr>
              <w:pStyle w:val="TAC"/>
              <w:rPr>
                <w:lang w:eastAsia="ko-KR"/>
              </w:rPr>
            </w:pPr>
            <w:r w:rsidRPr="000F7212">
              <w:rPr>
                <w:rFonts w:hint="eastAsia"/>
                <w:lang w:eastAsia="ko-KR"/>
              </w:rPr>
              <w:t>1</w:t>
            </w:r>
          </w:p>
        </w:tc>
      </w:tr>
      <w:tr w:rsidR="00A36FA0" w:rsidRPr="000F7212" w14:paraId="476A4795" w14:textId="77777777" w:rsidTr="00FE43A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151D3AFB" w14:textId="77777777" w:rsidR="00A36FA0" w:rsidRPr="000F7212" w:rsidRDefault="00A36FA0" w:rsidP="00FE43A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1D6C637C" w14:textId="77777777" w:rsidR="00A36FA0" w:rsidRPr="000F7212" w:rsidRDefault="00A36FA0" w:rsidP="00FE43AE">
            <w:pPr>
              <w:pStyle w:val="TAL"/>
            </w:pPr>
            <w:r w:rsidRPr="000F7212">
              <w:t xml:space="preserve">Procedure transaction identity </w:t>
            </w:r>
          </w:p>
        </w:tc>
        <w:tc>
          <w:tcPr>
            <w:tcW w:w="3119" w:type="dxa"/>
            <w:tcBorders>
              <w:top w:val="single" w:sz="6" w:space="0" w:color="000000"/>
              <w:left w:val="single" w:sz="6" w:space="0" w:color="000000"/>
              <w:bottom w:val="single" w:sz="6" w:space="0" w:color="000000"/>
              <w:right w:val="single" w:sz="6" w:space="0" w:color="000000"/>
            </w:tcBorders>
          </w:tcPr>
          <w:p w14:paraId="62315DA4" w14:textId="77777777" w:rsidR="00A36FA0" w:rsidRPr="000F7212" w:rsidRDefault="00A36FA0" w:rsidP="00FE43AE">
            <w:pPr>
              <w:pStyle w:val="TAL"/>
              <w:rPr>
                <w:lang w:eastAsia="zh-CN"/>
              </w:rPr>
            </w:pPr>
            <w:r w:rsidRPr="000F7212">
              <w:t>Transaction identifier</w:t>
            </w:r>
            <w:r w:rsidRPr="000F7212">
              <w:rPr>
                <w:rFonts w:hint="eastAsia"/>
                <w:lang w:eastAsia="zh-CN"/>
              </w:rPr>
              <w:br/>
              <w:t>8.3</w:t>
            </w:r>
          </w:p>
        </w:tc>
        <w:tc>
          <w:tcPr>
            <w:tcW w:w="1134" w:type="dxa"/>
            <w:tcBorders>
              <w:top w:val="single" w:sz="6" w:space="0" w:color="000000"/>
              <w:left w:val="single" w:sz="6" w:space="0" w:color="000000"/>
              <w:bottom w:val="single" w:sz="6" w:space="0" w:color="000000"/>
              <w:right w:val="single" w:sz="6" w:space="0" w:color="000000"/>
            </w:tcBorders>
          </w:tcPr>
          <w:p w14:paraId="1AE2555D" w14:textId="77777777" w:rsidR="00A36FA0" w:rsidRPr="000F7212" w:rsidRDefault="00A36FA0" w:rsidP="00FE43AE">
            <w:pPr>
              <w:pStyle w:val="TAC"/>
            </w:pPr>
            <w:r w:rsidRPr="000F7212">
              <w:t>M</w:t>
            </w:r>
          </w:p>
        </w:tc>
        <w:tc>
          <w:tcPr>
            <w:tcW w:w="1134" w:type="dxa"/>
            <w:tcBorders>
              <w:top w:val="single" w:sz="6" w:space="0" w:color="000000"/>
              <w:left w:val="single" w:sz="6" w:space="0" w:color="000000"/>
              <w:bottom w:val="single" w:sz="6" w:space="0" w:color="000000"/>
              <w:right w:val="single" w:sz="6" w:space="0" w:color="000000"/>
            </w:tcBorders>
          </w:tcPr>
          <w:p w14:paraId="77F1A321" w14:textId="77777777" w:rsidR="00A36FA0" w:rsidRPr="000F7212" w:rsidRDefault="00A36FA0" w:rsidP="00FE43AE">
            <w:pPr>
              <w:pStyle w:val="TAC"/>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0C0C1ABC" w14:textId="77777777" w:rsidR="00A36FA0" w:rsidRPr="000F7212" w:rsidRDefault="00A36FA0" w:rsidP="00FE43AE">
            <w:pPr>
              <w:pStyle w:val="TAC"/>
              <w:rPr>
                <w:lang w:eastAsia="ko-KR"/>
              </w:rPr>
            </w:pPr>
            <w:r w:rsidRPr="000F7212">
              <w:rPr>
                <w:rFonts w:hint="eastAsia"/>
                <w:lang w:eastAsia="ko-KR"/>
              </w:rPr>
              <w:t>1</w:t>
            </w:r>
          </w:p>
        </w:tc>
      </w:tr>
      <w:tr w:rsidR="00A36FA0" w:rsidRPr="000F7212" w14:paraId="03660D51" w14:textId="77777777" w:rsidTr="00FE43A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5348FC30" w14:textId="77777777" w:rsidR="00A36FA0" w:rsidRPr="000F7212" w:rsidRDefault="00A36FA0" w:rsidP="00FE43AE">
            <w:pPr>
              <w:pStyle w:val="TAL"/>
            </w:pPr>
          </w:p>
        </w:tc>
        <w:tc>
          <w:tcPr>
            <w:tcW w:w="2835" w:type="dxa"/>
            <w:tcBorders>
              <w:top w:val="single" w:sz="6" w:space="0" w:color="000000"/>
              <w:left w:val="single" w:sz="6" w:space="0" w:color="000000"/>
              <w:bottom w:val="single" w:sz="6" w:space="0" w:color="000000"/>
              <w:right w:val="single" w:sz="6" w:space="0" w:color="000000"/>
            </w:tcBorders>
          </w:tcPr>
          <w:p w14:paraId="31FFAE35" w14:textId="77777777" w:rsidR="00A36FA0" w:rsidRPr="000F7212" w:rsidRDefault="00A36FA0" w:rsidP="00FE43AE">
            <w:pPr>
              <w:pStyle w:val="TAL"/>
              <w:rPr>
                <w:lang w:eastAsia="zh-CN"/>
              </w:rPr>
            </w:pPr>
            <w:r w:rsidRPr="000F7212">
              <w:rPr>
                <w:rFonts w:hint="eastAsia"/>
                <w:lang w:eastAsia="zh-CN"/>
              </w:rPr>
              <w:t>PDN connection ID</w:t>
            </w:r>
          </w:p>
          <w:p w14:paraId="38CAE8E4" w14:textId="77777777" w:rsidR="00A36FA0" w:rsidRPr="000F7212" w:rsidRDefault="00A36FA0" w:rsidP="00FE43AE">
            <w:pPr>
              <w:pStyle w:val="TAL"/>
              <w:rPr>
                <w:lang w:eastAsia="zh-CN"/>
              </w:rPr>
            </w:pPr>
          </w:p>
        </w:tc>
        <w:tc>
          <w:tcPr>
            <w:tcW w:w="3119" w:type="dxa"/>
            <w:tcBorders>
              <w:top w:val="single" w:sz="6" w:space="0" w:color="000000"/>
              <w:left w:val="single" w:sz="6" w:space="0" w:color="000000"/>
              <w:bottom w:val="single" w:sz="6" w:space="0" w:color="000000"/>
              <w:right w:val="single" w:sz="6" w:space="0" w:color="000000"/>
            </w:tcBorders>
          </w:tcPr>
          <w:p w14:paraId="5B555129" w14:textId="77777777" w:rsidR="00A36FA0" w:rsidRPr="000F7212" w:rsidRDefault="00A36FA0" w:rsidP="00FE43AE">
            <w:pPr>
              <w:pStyle w:val="TAL"/>
              <w:rPr>
                <w:lang w:eastAsia="zh-CN"/>
              </w:rPr>
            </w:pPr>
            <w:r w:rsidRPr="000F7212">
              <w:rPr>
                <w:rFonts w:hint="eastAsia"/>
                <w:lang w:eastAsia="zh-CN"/>
              </w:rPr>
              <w:t>PDN connection ID</w:t>
            </w:r>
            <w:r w:rsidRPr="000F7212">
              <w:rPr>
                <w:rFonts w:hint="eastAsia"/>
                <w:lang w:eastAsia="zh-CN"/>
              </w:rPr>
              <w:br/>
              <w:t>8.9</w:t>
            </w:r>
          </w:p>
        </w:tc>
        <w:tc>
          <w:tcPr>
            <w:tcW w:w="1134" w:type="dxa"/>
            <w:tcBorders>
              <w:top w:val="single" w:sz="6" w:space="0" w:color="000000"/>
              <w:left w:val="single" w:sz="6" w:space="0" w:color="000000"/>
              <w:bottom w:val="single" w:sz="6" w:space="0" w:color="000000"/>
              <w:right w:val="single" w:sz="6" w:space="0" w:color="000000"/>
            </w:tcBorders>
          </w:tcPr>
          <w:p w14:paraId="73178608" w14:textId="77777777" w:rsidR="00A36FA0" w:rsidRPr="000F7212" w:rsidRDefault="00A36FA0" w:rsidP="00FE43AE">
            <w:pPr>
              <w:pStyle w:val="TAC"/>
              <w:rPr>
                <w:lang w:eastAsia="zh-CN"/>
              </w:rPr>
            </w:pPr>
            <w:r w:rsidRPr="000F7212">
              <w:rPr>
                <w:rFonts w:hint="eastAsia"/>
                <w:lang w:eastAsia="zh-CN"/>
              </w:rPr>
              <w:t>M</w:t>
            </w:r>
          </w:p>
        </w:tc>
        <w:tc>
          <w:tcPr>
            <w:tcW w:w="1134" w:type="dxa"/>
            <w:tcBorders>
              <w:top w:val="single" w:sz="6" w:space="0" w:color="000000"/>
              <w:left w:val="single" w:sz="6" w:space="0" w:color="000000"/>
              <w:bottom w:val="single" w:sz="6" w:space="0" w:color="000000"/>
              <w:right w:val="single" w:sz="6" w:space="0" w:color="000000"/>
            </w:tcBorders>
          </w:tcPr>
          <w:p w14:paraId="687DCF93" w14:textId="77777777" w:rsidR="00A36FA0" w:rsidRPr="000F7212" w:rsidRDefault="00A36FA0" w:rsidP="00FE43AE">
            <w:pPr>
              <w:pStyle w:val="TAC"/>
              <w:rPr>
                <w:lang w:eastAsia="ja-JP"/>
              </w:rPr>
            </w:pPr>
            <w:r w:rsidRPr="000F7212">
              <w:t>V</w:t>
            </w:r>
          </w:p>
        </w:tc>
        <w:tc>
          <w:tcPr>
            <w:tcW w:w="1134" w:type="dxa"/>
            <w:tcBorders>
              <w:top w:val="single" w:sz="6" w:space="0" w:color="000000"/>
              <w:left w:val="single" w:sz="6" w:space="0" w:color="000000"/>
              <w:bottom w:val="single" w:sz="6" w:space="0" w:color="000000"/>
              <w:right w:val="single" w:sz="6" w:space="0" w:color="000000"/>
            </w:tcBorders>
          </w:tcPr>
          <w:p w14:paraId="3D911F2E" w14:textId="77777777" w:rsidR="00A36FA0" w:rsidRPr="000F7212" w:rsidRDefault="00A36FA0" w:rsidP="00FE43AE">
            <w:pPr>
              <w:pStyle w:val="TAC"/>
              <w:rPr>
                <w:lang w:eastAsia="zh-CN"/>
              </w:rPr>
            </w:pPr>
            <w:r w:rsidRPr="000F7212">
              <w:rPr>
                <w:rFonts w:hint="eastAsia"/>
                <w:lang w:eastAsia="zh-CN"/>
              </w:rPr>
              <w:t>1</w:t>
            </w:r>
          </w:p>
        </w:tc>
      </w:tr>
      <w:tr w:rsidR="00A36FA0" w:rsidRPr="000F7212" w14:paraId="0EE0C8CA" w14:textId="77777777" w:rsidTr="00FE43A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7D199B96" w14:textId="77777777" w:rsidR="00A36FA0" w:rsidRPr="000F7212" w:rsidRDefault="00A36FA0" w:rsidP="00FE43AE">
            <w:pPr>
              <w:pStyle w:val="TAL"/>
              <w:rPr>
                <w:lang w:eastAsia="ko-KR"/>
              </w:rPr>
            </w:pPr>
            <w:r w:rsidRPr="000F7212">
              <w:rPr>
                <w:rFonts w:hint="eastAsia"/>
                <w:lang w:eastAsia="ko-KR"/>
              </w:rPr>
              <w:t>27</w:t>
            </w:r>
          </w:p>
        </w:tc>
        <w:tc>
          <w:tcPr>
            <w:tcW w:w="2835" w:type="dxa"/>
            <w:tcBorders>
              <w:top w:val="single" w:sz="6" w:space="0" w:color="000000"/>
              <w:left w:val="single" w:sz="6" w:space="0" w:color="000000"/>
              <w:bottom w:val="single" w:sz="6" w:space="0" w:color="000000"/>
              <w:right w:val="single" w:sz="6" w:space="0" w:color="000000"/>
            </w:tcBorders>
          </w:tcPr>
          <w:p w14:paraId="5A72CE6A" w14:textId="77777777" w:rsidR="00A36FA0" w:rsidRPr="000F7212" w:rsidRDefault="00A36FA0" w:rsidP="00FE43AE">
            <w:pPr>
              <w:pStyle w:val="TAL"/>
              <w:rPr>
                <w:lang w:eastAsia="zh-CN"/>
              </w:rPr>
            </w:pPr>
            <w:r w:rsidRPr="000F7212">
              <w:t>Protocol configuration options</w:t>
            </w:r>
          </w:p>
        </w:tc>
        <w:tc>
          <w:tcPr>
            <w:tcW w:w="3119" w:type="dxa"/>
            <w:tcBorders>
              <w:top w:val="single" w:sz="6" w:space="0" w:color="000000"/>
              <w:left w:val="single" w:sz="6" w:space="0" w:color="000000"/>
              <w:bottom w:val="single" w:sz="6" w:space="0" w:color="000000"/>
              <w:right w:val="single" w:sz="6" w:space="0" w:color="000000"/>
            </w:tcBorders>
          </w:tcPr>
          <w:p w14:paraId="01659B58" w14:textId="77777777" w:rsidR="00A36FA0" w:rsidRPr="000F7212" w:rsidRDefault="00A36FA0" w:rsidP="00FE43AE">
            <w:pPr>
              <w:pStyle w:val="TAL"/>
            </w:pPr>
            <w:r w:rsidRPr="000F7212">
              <w:t>Protocol configuration options</w:t>
            </w:r>
            <w:r w:rsidRPr="000F7212">
              <w:rPr>
                <w:rFonts w:hint="eastAsia"/>
                <w:lang w:eastAsia="zh-CN"/>
              </w:rPr>
              <w:br/>
            </w:r>
            <w:r w:rsidRPr="000F7212">
              <w:rPr>
                <w:rFonts w:hint="eastAsia"/>
                <w:lang w:eastAsia="ko-KR"/>
              </w:rPr>
              <w:t>8.</w:t>
            </w:r>
            <w:r w:rsidRPr="000F7212">
              <w:rPr>
                <w:rFonts w:hint="eastAsia"/>
                <w:lang w:eastAsia="zh-CN"/>
              </w:rPr>
              <w:t>7</w:t>
            </w:r>
          </w:p>
        </w:tc>
        <w:tc>
          <w:tcPr>
            <w:tcW w:w="1134" w:type="dxa"/>
            <w:tcBorders>
              <w:top w:val="single" w:sz="6" w:space="0" w:color="000000"/>
              <w:left w:val="single" w:sz="6" w:space="0" w:color="000000"/>
              <w:bottom w:val="single" w:sz="6" w:space="0" w:color="000000"/>
              <w:right w:val="single" w:sz="6" w:space="0" w:color="000000"/>
            </w:tcBorders>
          </w:tcPr>
          <w:p w14:paraId="3205227C" w14:textId="77777777" w:rsidR="00A36FA0" w:rsidRPr="000F7212" w:rsidRDefault="00A36FA0" w:rsidP="00FE43AE">
            <w:pPr>
              <w:pStyle w:val="TAC"/>
              <w:rPr>
                <w:lang w:eastAsia="zh-CN"/>
              </w:rPr>
            </w:pPr>
            <w:r w:rsidRPr="000F7212">
              <w:t>O</w:t>
            </w:r>
          </w:p>
        </w:tc>
        <w:tc>
          <w:tcPr>
            <w:tcW w:w="1134" w:type="dxa"/>
            <w:tcBorders>
              <w:top w:val="single" w:sz="6" w:space="0" w:color="000000"/>
              <w:left w:val="single" w:sz="6" w:space="0" w:color="000000"/>
              <w:bottom w:val="single" w:sz="6" w:space="0" w:color="000000"/>
              <w:right w:val="single" w:sz="6" w:space="0" w:color="000000"/>
            </w:tcBorders>
          </w:tcPr>
          <w:p w14:paraId="0A08CCA3" w14:textId="77777777" w:rsidR="00A36FA0" w:rsidRPr="000F7212" w:rsidRDefault="00A36FA0" w:rsidP="00FE43AE">
            <w:pPr>
              <w:pStyle w:val="TAC"/>
            </w:pPr>
            <w:r w:rsidRPr="000F7212">
              <w:rPr>
                <w:lang w:eastAsia="ja-JP"/>
              </w:rPr>
              <w:t>TLV</w:t>
            </w:r>
          </w:p>
        </w:tc>
        <w:tc>
          <w:tcPr>
            <w:tcW w:w="1134" w:type="dxa"/>
            <w:tcBorders>
              <w:top w:val="single" w:sz="6" w:space="0" w:color="000000"/>
              <w:left w:val="single" w:sz="6" w:space="0" w:color="000000"/>
              <w:bottom w:val="single" w:sz="6" w:space="0" w:color="000000"/>
              <w:right w:val="single" w:sz="6" w:space="0" w:color="000000"/>
            </w:tcBorders>
          </w:tcPr>
          <w:p w14:paraId="0E9F432D" w14:textId="77777777" w:rsidR="00A36FA0" w:rsidRPr="000F7212" w:rsidRDefault="00A36FA0" w:rsidP="00FE43AE">
            <w:pPr>
              <w:pStyle w:val="TAC"/>
              <w:rPr>
                <w:lang w:eastAsia="ko-KR"/>
              </w:rPr>
            </w:pPr>
            <w:r w:rsidRPr="000F7212">
              <w:rPr>
                <w:rFonts w:hint="eastAsia"/>
                <w:lang w:eastAsia="ko-KR"/>
              </w:rPr>
              <w:t>3-253</w:t>
            </w:r>
          </w:p>
        </w:tc>
      </w:tr>
      <w:tr w:rsidR="00A36FA0" w:rsidRPr="000F7212" w14:paraId="693AC7AD" w14:textId="77777777" w:rsidTr="00FE43AE">
        <w:trPr>
          <w:cantSplit/>
          <w:jc w:val="center"/>
        </w:trPr>
        <w:tc>
          <w:tcPr>
            <w:tcW w:w="567" w:type="dxa"/>
            <w:tcBorders>
              <w:top w:val="single" w:sz="6" w:space="0" w:color="000000"/>
              <w:left w:val="single" w:sz="6" w:space="0" w:color="000000"/>
              <w:bottom w:val="single" w:sz="6" w:space="0" w:color="000000"/>
              <w:right w:val="single" w:sz="6" w:space="0" w:color="000000"/>
            </w:tcBorders>
          </w:tcPr>
          <w:p w14:paraId="6083A863" w14:textId="77777777" w:rsidR="00A36FA0" w:rsidRPr="000F7212" w:rsidRDefault="00A36FA0" w:rsidP="00FE43AE">
            <w:pPr>
              <w:pStyle w:val="TAL"/>
              <w:rPr>
                <w:lang w:eastAsia="zh-CN"/>
              </w:rPr>
            </w:pPr>
            <w:r w:rsidRPr="000F7212">
              <w:rPr>
                <w:rFonts w:hint="eastAsia"/>
                <w:lang w:eastAsia="zh-CN"/>
              </w:rPr>
              <w:t>33</w:t>
            </w:r>
          </w:p>
        </w:tc>
        <w:tc>
          <w:tcPr>
            <w:tcW w:w="2835" w:type="dxa"/>
            <w:tcBorders>
              <w:top w:val="single" w:sz="6" w:space="0" w:color="000000"/>
              <w:left w:val="single" w:sz="6" w:space="0" w:color="000000"/>
              <w:bottom w:val="single" w:sz="6" w:space="0" w:color="000000"/>
              <w:right w:val="single" w:sz="6" w:space="0" w:color="000000"/>
            </w:tcBorders>
          </w:tcPr>
          <w:p w14:paraId="35DFCC99" w14:textId="77777777" w:rsidR="00A36FA0" w:rsidRPr="000F7212" w:rsidRDefault="00A36FA0" w:rsidP="00FE43AE">
            <w:pPr>
              <w:pStyle w:val="TAL"/>
              <w:rPr>
                <w:lang w:eastAsia="zh-CN"/>
              </w:rPr>
            </w:pPr>
            <w:r w:rsidRPr="000F7212">
              <w:rPr>
                <w:rFonts w:hint="eastAsia"/>
                <w:lang w:eastAsia="zh-CN"/>
              </w:rPr>
              <w:t>NBIFOM container</w:t>
            </w:r>
          </w:p>
        </w:tc>
        <w:tc>
          <w:tcPr>
            <w:tcW w:w="3119" w:type="dxa"/>
            <w:tcBorders>
              <w:top w:val="single" w:sz="6" w:space="0" w:color="000000"/>
              <w:left w:val="single" w:sz="6" w:space="0" w:color="000000"/>
              <w:bottom w:val="single" w:sz="6" w:space="0" w:color="000000"/>
              <w:right w:val="single" w:sz="6" w:space="0" w:color="000000"/>
            </w:tcBorders>
          </w:tcPr>
          <w:p w14:paraId="65B8D7A8" w14:textId="77777777" w:rsidR="00A36FA0" w:rsidRPr="000F7212" w:rsidRDefault="00A36FA0" w:rsidP="00FE43AE">
            <w:pPr>
              <w:pStyle w:val="TAL"/>
              <w:rPr>
                <w:lang w:eastAsia="zh-CN"/>
              </w:rPr>
            </w:pPr>
            <w:r w:rsidRPr="000F7212">
              <w:rPr>
                <w:rFonts w:hint="eastAsia"/>
                <w:lang w:eastAsia="zh-CN"/>
              </w:rPr>
              <w:t>NBIFOM container</w:t>
            </w:r>
          </w:p>
          <w:p w14:paraId="7F362C35" w14:textId="77777777" w:rsidR="00A36FA0" w:rsidRPr="000F7212" w:rsidRDefault="00A36FA0" w:rsidP="00FE43AE">
            <w:pPr>
              <w:pStyle w:val="TAL"/>
              <w:rPr>
                <w:lang w:eastAsia="zh-CN"/>
              </w:rPr>
            </w:pPr>
            <w:r w:rsidRPr="000F7212">
              <w:rPr>
                <w:rFonts w:hint="eastAsia"/>
                <w:lang w:eastAsia="zh-CN"/>
              </w:rPr>
              <w:t>8.13</w:t>
            </w:r>
          </w:p>
        </w:tc>
        <w:tc>
          <w:tcPr>
            <w:tcW w:w="1134" w:type="dxa"/>
            <w:tcBorders>
              <w:top w:val="single" w:sz="6" w:space="0" w:color="000000"/>
              <w:left w:val="single" w:sz="6" w:space="0" w:color="000000"/>
              <w:bottom w:val="single" w:sz="6" w:space="0" w:color="000000"/>
              <w:right w:val="single" w:sz="6" w:space="0" w:color="000000"/>
            </w:tcBorders>
          </w:tcPr>
          <w:p w14:paraId="5C4AE7D6" w14:textId="77777777" w:rsidR="00A36FA0" w:rsidRPr="000F7212" w:rsidRDefault="00A36FA0" w:rsidP="00FE43AE">
            <w:pPr>
              <w:pStyle w:val="TAC"/>
              <w:rPr>
                <w:lang w:eastAsia="zh-CN"/>
              </w:rPr>
            </w:pPr>
            <w:r w:rsidRPr="000F7212">
              <w:rPr>
                <w:rFonts w:hint="eastAsia"/>
                <w:lang w:eastAsia="zh-CN"/>
              </w:rPr>
              <w:t>O</w:t>
            </w:r>
          </w:p>
        </w:tc>
        <w:tc>
          <w:tcPr>
            <w:tcW w:w="1134" w:type="dxa"/>
            <w:tcBorders>
              <w:top w:val="single" w:sz="6" w:space="0" w:color="000000"/>
              <w:left w:val="single" w:sz="6" w:space="0" w:color="000000"/>
              <w:bottom w:val="single" w:sz="6" w:space="0" w:color="000000"/>
              <w:right w:val="single" w:sz="6" w:space="0" w:color="000000"/>
            </w:tcBorders>
          </w:tcPr>
          <w:p w14:paraId="40ACDCE0" w14:textId="77777777" w:rsidR="00A36FA0" w:rsidRPr="000F7212" w:rsidRDefault="00A36FA0" w:rsidP="00FE43AE">
            <w:pPr>
              <w:pStyle w:val="TAC"/>
              <w:rPr>
                <w:lang w:eastAsia="zh-CN"/>
              </w:rPr>
            </w:pPr>
            <w:r w:rsidRPr="000F7212">
              <w:rPr>
                <w:rFonts w:hint="eastAsia"/>
                <w:lang w:eastAsia="zh-CN"/>
              </w:rPr>
              <w:t>TLV</w:t>
            </w:r>
          </w:p>
        </w:tc>
        <w:tc>
          <w:tcPr>
            <w:tcW w:w="1134" w:type="dxa"/>
            <w:tcBorders>
              <w:top w:val="single" w:sz="6" w:space="0" w:color="000000"/>
              <w:left w:val="single" w:sz="6" w:space="0" w:color="000000"/>
              <w:bottom w:val="single" w:sz="6" w:space="0" w:color="000000"/>
              <w:right w:val="single" w:sz="6" w:space="0" w:color="000000"/>
            </w:tcBorders>
          </w:tcPr>
          <w:p w14:paraId="42A258F0" w14:textId="77777777" w:rsidR="00A36FA0" w:rsidRPr="000F7212" w:rsidRDefault="00A36FA0" w:rsidP="00FE43AE">
            <w:pPr>
              <w:pStyle w:val="TAC"/>
              <w:rPr>
                <w:lang w:eastAsia="zh-CN"/>
              </w:rPr>
            </w:pPr>
            <w:r w:rsidRPr="000F7212">
              <w:rPr>
                <w:rFonts w:hint="eastAsia"/>
                <w:lang w:eastAsia="zh-CN"/>
              </w:rPr>
              <w:t>3-257</w:t>
            </w:r>
          </w:p>
        </w:tc>
      </w:tr>
    </w:tbl>
    <w:p w14:paraId="0F0B258C" w14:textId="77777777" w:rsidR="00A36FA0" w:rsidRPr="000F7212" w:rsidRDefault="00A36FA0" w:rsidP="00A36FA0">
      <w:pPr>
        <w:rPr>
          <w:lang w:eastAsia="ko-KR"/>
        </w:rPr>
      </w:pPr>
    </w:p>
    <w:p w14:paraId="39AC1C57" w14:textId="77777777" w:rsidR="00A36FA0" w:rsidRPr="000F7212" w:rsidRDefault="00A36FA0" w:rsidP="000F7212">
      <w:pPr>
        <w:pStyle w:val="Heading3"/>
        <w:rPr>
          <w:lang w:eastAsia="zh-CN"/>
        </w:rPr>
      </w:pPr>
      <w:bookmarkStart w:id="225" w:name="_Toc146259628"/>
      <w:r w:rsidRPr="000F7212">
        <w:rPr>
          <w:rFonts w:hint="eastAsia"/>
          <w:lang w:eastAsia="zh-CN"/>
        </w:rPr>
        <w:t>7.</w:t>
      </w:r>
      <w:r w:rsidRPr="000F7212">
        <w:rPr>
          <w:lang w:eastAsia="zh-CN"/>
        </w:rPr>
        <w:t>12</w:t>
      </w:r>
      <w:r w:rsidRPr="000F7212">
        <w:rPr>
          <w:rFonts w:hint="eastAsia"/>
          <w:lang w:eastAsia="zh-CN"/>
        </w:rPr>
        <w:t>.2</w:t>
      </w:r>
      <w:r w:rsidRPr="000F7212">
        <w:rPr>
          <w:rFonts w:hint="eastAsia"/>
          <w:lang w:eastAsia="zh-CN"/>
        </w:rPr>
        <w:tab/>
      </w:r>
      <w:r w:rsidRPr="000F7212">
        <w:rPr>
          <w:rFonts w:hint="eastAsia"/>
          <w:lang w:eastAsia="ko-KR"/>
        </w:rPr>
        <w:t>Protocol configuration options</w:t>
      </w:r>
      <w:bookmarkEnd w:id="225"/>
    </w:p>
    <w:p w14:paraId="1AC7FD17" w14:textId="77777777" w:rsidR="00A36FA0" w:rsidRPr="000F7212" w:rsidRDefault="00A36FA0" w:rsidP="00A36FA0">
      <w:pPr>
        <w:rPr>
          <w:lang w:eastAsia="zh-CN"/>
        </w:rPr>
      </w:pPr>
      <w:r w:rsidRPr="000F7212">
        <w:t xml:space="preserve">This IE is included in the message when the </w:t>
      </w:r>
      <w:r w:rsidRPr="000F7212">
        <w:rPr>
          <w:rFonts w:hint="eastAsia"/>
          <w:lang w:eastAsia="zh-CN"/>
        </w:rPr>
        <w:t xml:space="preserve">UE </w:t>
      </w:r>
      <w:r w:rsidRPr="000F7212">
        <w:t>wishes to transmit (protocol) data (e.g. configuration parameters</w:t>
      </w:r>
      <w:r w:rsidRPr="000F7212">
        <w:rPr>
          <w:rFonts w:hint="eastAsia"/>
          <w:lang w:eastAsia="ko-KR"/>
        </w:rPr>
        <w:t>, error codes or messages/events) to the UE.</w:t>
      </w:r>
    </w:p>
    <w:p w14:paraId="054519C6" w14:textId="77777777" w:rsidR="00A36FA0" w:rsidRPr="000F7212" w:rsidRDefault="00A36FA0" w:rsidP="000F7212">
      <w:pPr>
        <w:pStyle w:val="Heading3"/>
        <w:rPr>
          <w:lang w:eastAsia="zh-CN"/>
        </w:rPr>
      </w:pPr>
      <w:bookmarkStart w:id="226" w:name="_Toc146259629"/>
      <w:r w:rsidRPr="000F7212">
        <w:rPr>
          <w:rFonts w:hint="eastAsia"/>
          <w:lang w:eastAsia="zh-CN"/>
        </w:rPr>
        <w:t>7.</w:t>
      </w:r>
      <w:r w:rsidRPr="000F7212">
        <w:rPr>
          <w:lang w:eastAsia="zh-CN"/>
        </w:rPr>
        <w:t>12</w:t>
      </w:r>
      <w:r w:rsidRPr="000F7212">
        <w:rPr>
          <w:rFonts w:hint="eastAsia"/>
          <w:lang w:eastAsia="zh-CN"/>
        </w:rPr>
        <w:t>.3</w:t>
      </w:r>
      <w:r w:rsidRPr="000F7212">
        <w:rPr>
          <w:rFonts w:hint="eastAsia"/>
          <w:lang w:eastAsia="zh-CN"/>
        </w:rPr>
        <w:tab/>
        <w:t>NBIFOM container</w:t>
      </w:r>
      <w:bookmarkEnd w:id="226"/>
    </w:p>
    <w:p w14:paraId="46FA802B" w14:textId="77777777" w:rsidR="00A36FA0" w:rsidRPr="000F7212" w:rsidRDefault="00A36FA0" w:rsidP="00A36FA0">
      <w:pPr>
        <w:rPr>
          <w:lang w:eastAsia="zh-CN"/>
        </w:rPr>
      </w:pPr>
      <w:r w:rsidRPr="000F7212">
        <w:rPr>
          <w:lang w:val="en-US" w:eastAsia="zh-CN"/>
        </w:rPr>
        <w:t>This information element is used to transfer information associated with network</w:t>
      </w:r>
      <w:r w:rsidRPr="000F7212">
        <w:rPr>
          <w:rFonts w:hint="eastAsia"/>
          <w:lang w:val="en-US" w:eastAsia="zh-CN"/>
        </w:rPr>
        <w:t>-</w:t>
      </w:r>
      <w:r w:rsidRPr="000F7212">
        <w:rPr>
          <w:lang w:val="en-US" w:eastAsia="zh-CN"/>
        </w:rPr>
        <w:t>based IP flow mobility</w:t>
      </w:r>
      <w:r w:rsidRPr="000F7212">
        <w:rPr>
          <w:rFonts w:hint="eastAsia"/>
          <w:lang w:val="en-US" w:eastAsia="zh-CN"/>
        </w:rPr>
        <w:t>,</w:t>
      </w:r>
      <w:r w:rsidRPr="000F7212">
        <w:rPr>
          <w:lang w:val="en-US" w:eastAsia="zh-CN"/>
        </w:rPr>
        <w:t xml:space="preserve"> see </w:t>
      </w:r>
      <w:r w:rsidRPr="000F7212">
        <w:rPr>
          <w:rFonts w:hint="eastAsia"/>
          <w:lang w:val="en-US" w:eastAsia="zh-CN"/>
        </w:rPr>
        <w:t>3GPP</w:t>
      </w:r>
      <w:r w:rsidRPr="000F7212">
        <w:rPr>
          <w:lang w:val="en-US" w:eastAsia="zh-CN"/>
        </w:rPr>
        <w:t> TS </w:t>
      </w:r>
      <w:r w:rsidRPr="000F7212">
        <w:rPr>
          <w:rFonts w:hint="eastAsia"/>
          <w:lang w:val="en-US" w:eastAsia="zh-CN"/>
        </w:rPr>
        <w:t>24.161</w:t>
      </w:r>
      <w:r w:rsidRPr="000F7212">
        <w:rPr>
          <w:lang w:val="en-US" w:eastAsia="zh-CN"/>
        </w:rPr>
        <w:t> </w:t>
      </w:r>
      <w:r w:rsidRPr="000F7212">
        <w:rPr>
          <w:rFonts w:hint="eastAsia"/>
          <w:lang w:val="en-US" w:eastAsia="zh-CN"/>
        </w:rPr>
        <w:t>[</w:t>
      </w:r>
      <w:r w:rsidRPr="000F7212">
        <w:rPr>
          <w:lang w:val="en-US" w:eastAsia="zh-CN"/>
        </w:rPr>
        <w:t>10</w:t>
      </w:r>
      <w:r w:rsidRPr="000F7212">
        <w:rPr>
          <w:rFonts w:hint="eastAsia"/>
          <w:lang w:val="en-US" w:eastAsia="zh-CN"/>
        </w:rPr>
        <w:t>].</w:t>
      </w:r>
    </w:p>
    <w:p w14:paraId="1313D727" w14:textId="77777777" w:rsidR="000777C5" w:rsidRPr="000F7212" w:rsidRDefault="000777C5" w:rsidP="000F7212">
      <w:pPr>
        <w:pStyle w:val="Heading2"/>
        <w:rPr>
          <w:lang w:eastAsia="zh-CN"/>
        </w:rPr>
      </w:pPr>
      <w:bookmarkStart w:id="227" w:name="_Toc146259630"/>
      <w:r w:rsidRPr="000F7212">
        <w:rPr>
          <w:lang w:eastAsia="zh-CN"/>
        </w:rPr>
        <w:t>7.13</w:t>
      </w:r>
      <w:r w:rsidRPr="000F7212">
        <w:rPr>
          <w:lang w:eastAsia="zh-CN"/>
        </w:rPr>
        <w:tab/>
      </w:r>
      <w:r w:rsidR="00004241" w:rsidRPr="000F7212">
        <w:rPr>
          <w:rFonts w:hint="eastAsia"/>
          <w:lang w:eastAsia="zh-CN"/>
        </w:rPr>
        <w:t>WLCP b</w:t>
      </w:r>
      <w:r w:rsidRPr="000F7212">
        <w:rPr>
          <w:lang w:eastAsia="zh-CN"/>
        </w:rPr>
        <w:t>earer setup request</w:t>
      </w:r>
      <w:bookmarkEnd w:id="227"/>
    </w:p>
    <w:p w14:paraId="7B31AB5C" w14:textId="77777777" w:rsidR="000777C5" w:rsidRPr="000F7212" w:rsidRDefault="000777C5" w:rsidP="000F7212">
      <w:pPr>
        <w:pStyle w:val="Heading3"/>
        <w:rPr>
          <w:lang w:eastAsia="zh-CN"/>
        </w:rPr>
      </w:pPr>
      <w:bookmarkStart w:id="228" w:name="_Toc146259631"/>
      <w:r w:rsidRPr="000F7212">
        <w:rPr>
          <w:rFonts w:hint="eastAsia"/>
          <w:lang w:eastAsia="zh-CN"/>
        </w:rPr>
        <w:t>7.13.</w:t>
      </w:r>
      <w:r w:rsidRPr="000F7212">
        <w:rPr>
          <w:lang w:eastAsia="zh-CN"/>
        </w:rPr>
        <w:t>1</w:t>
      </w:r>
      <w:r w:rsidRPr="000F7212">
        <w:rPr>
          <w:rFonts w:hint="eastAsia"/>
          <w:lang w:eastAsia="zh-CN"/>
        </w:rPr>
        <w:tab/>
        <w:t xml:space="preserve">Message </w:t>
      </w:r>
      <w:r w:rsidRPr="000F7212">
        <w:rPr>
          <w:lang w:eastAsia="zh-CN"/>
        </w:rPr>
        <w:t>d</w:t>
      </w:r>
      <w:r w:rsidRPr="000F7212">
        <w:rPr>
          <w:rFonts w:hint="eastAsia"/>
          <w:lang w:eastAsia="zh-CN"/>
        </w:rPr>
        <w:t>efinition</w:t>
      </w:r>
      <w:bookmarkEnd w:id="228"/>
    </w:p>
    <w:p w14:paraId="3B87F177" w14:textId="77777777" w:rsidR="000777C5" w:rsidRPr="000F7212" w:rsidRDefault="000777C5" w:rsidP="000777C5">
      <w:r w:rsidRPr="000F7212">
        <w:t>This message is sent by the TWAG to the UE to request activation of a WLCP bearer for the given PDN connection. See table 7.13.1.1.</w:t>
      </w:r>
    </w:p>
    <w:p w14:paraId="6947449C" w14:textId="77777777" w:rsidR="000777C5" w:rsidRPr="000F7212" w:rsidRDefault="000777C5" w:rsidP="000777C5">
      <w:pPr>
        <w:pStyle w:val="B1"/>
      </w:pPr>
      <w:r w:rsidRPr="000F7212">
        <w:t>Message type:</w:t>
      </w:r>
      <w:r w:rsidRPr="000F7212">
        <w:tab/>
      </w:r>
      <w:r w:rsidR="00004241" w:rsidRPr="000F7212">
        <w:rPr>
          <w:rFonts w:hint="eastAsia"/>
          <w:lang w:eastAsia="zh-CN"/>
        </w:rPr>
        <w:t xml:space="preserve">WLCP </w:t>
      </w:r>
      <w:r w:rsidRPr="000F7212">
        <w:t>BEARER SETUP REQUEST</w:t>
      </w:r>
    </w:p>
    <w:p w14:paraId="6E200177" w14:textId="77777777" w:rsidR="000777C5" w:rsidRPr="000F7212" w:rsidRDefault="000777C5" w:rsidP="000777C5">
      <w:pPr>
        <w:pStyle w:val="B1"/>
      </w:pPr>
      <w:r w:rsidRPr="000F7212">
        <w:t>Significance:</w:t>
      </w:r>
      <w:r w:rsidR="000F7212">
        <w:tab/>
      </w:r>
      <w:r w:rsidRPr="000F7212">
        <w:t>dual</w:t>
      </w:r>
    </w:p>
    <w:p w14:paraId="5CE5288A" w14:textId="77777777" w:rsidR="000777C5" w:rsidRPr="000F7212" w:rsidRDefault="000777C5" w:rsidP="000777C5">
      <w:pPr>
        <w:pStyle w:val="B1"/>
      </w:pPr>
      <w:r w:rsidRPr="000F7212">
        <w:t>Direction:</w:t>
      </w:r>
      <w:r w:rsidR="000F7212">
        <w:tab/>
      </w:r>
      <w:r w:rsidRPr="000F7212">
        <w:tab/>
        <w:t>network to UE</w:t>
      </w:r>
    </w:p>
    <w:p w14:paraId="5E512F24" w14:textId="77777777" w:rsidR="000777C5" w:rsidRPr="000F7212" w:rsidRDefault="000777C5" w:rsidP="000777C5">
      <w:pPr>
        <w:pStyle w:val="TH"/>
        <w:outlineLvl w:val="0"/>
      </w:pPr>
      <w:r w:rsidRPr="000F7212">
        <w:t xml:space="preserve">Table 7.13.1.1: </w:t>
      </w:r>
      <w:r w:rsidR="00004241" w:rsidRPr="000F7212">
        <w:rPr>
          <w:lang w:val="fr-FR"/>
        </w:rPr>
        <w:t xml:space="preserve">WLCP </w:t>
      </w:r>
      <w:r w:rsidRPr="000F7212">
        <w:t>BEARER SETUP REQUEST message content</w:t>
      </w:r>
    </w:p>
    <w:tbl>
      <w:tblPr>
        <w:tblW w:w="9979" w:type="dxa"/>
        <w:jc w:val="center"/>
        <w:tblLayout w:type="fixed"/>
        <w:tblCellMar>
          <w:left w:w="28" w:type="dxa"/>
          <w:right w:w="28" w:type="dxa"/>
        </w:tblCellMar>
        <w:tblLook w:val="0000" w:firstRow="0" w:lastRow="0" w:firstColumn="0" w:lastColumn="0" w:noHBand="0" w:noVBand="0"/>
      </w:tblPr>
      <w:tblGrid>
        <w:gridCol w:w="28"/>
        <w:gridCol w:w="28"/>
        <w:gridCol w:w="511"/>
        <w:gridCol w:w="28"/>
        <w:gridCol w:w="28"/>
        <w:gridCol w:w="2779"/>
        <w:gridCol w:w="28"/>
        <w:gridCol w:w="28"/>
        <w:gridCol w:w="3063"/>
        <w:gridCol w:w="28"/>
        <w:gridCol w:w="28"/>
        <w:gridCol w:w="1078"/>
        <w:gridCol w:w="28"/>
        <w:gridCol w:w="28"/>
        <w:gridCol w:w="1078"/>
        <w:gridCol w:w="28"/>
        <w:gridCol w:w="28"/>
        <w:gridCol w:w="1078"/>
        <w:gridCol w:w="28"/>
        <w:gridCol w:w="28"/>
      </w:tblGrid>
      <w:tr w:rsidR="000777C5" w:rsidRPr="000F7212" w14:paraId="781E2B35" w14:textId="77777777" w:rsidTr="00283019">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Pr>
          <w:p w14:paraId="6B8A5F54" w14:textId="77777777" w:rsidR="000777C5" w:rsidRPr="000F7212" w:rsidRDefault="000777C5" w:rsidP="00283019">
            <w:pPr>
              <w:pStyle w:val="TAH"/>
            </w:pPr>
            <w:r w:rsidRPr="000F7212">
              <w:t>IEI</w:t>
            </w:r>
          </w:p>
        </w:tc>
        <w:tc>
          <w:tcPr>
            <w:tcW w:w="2835" w:type="dxa"/>
            <w:gridSpan w:val="3"/>
            <w:tcBorders>
              <w:top w:val="single" w:sz="6" w:space="0" w:color="000000"/>
              <w:left w:val="single" w:sz="6" w:space="0" w:color="000000"/>
              <w:bottom w:val="single" w:sz="6" w:space="0" w:color="000000"/>
              <w:right w:val="single" w:sz="6" w:space="0" w:color="000000"/>
            </w:tcBorders>
          </w:tcPr>
          <w:p w14:paraId="3677FEE5" w14:textId="77777777" w:rsidR="000777C5" w:rsidRPr="000F7212" w:rsidRDefault="000777C5" w:rsidP="00283019">
            <w:pPr>
              <w:pStyle w:val="TAH"/>
            </w:pPr>
            <w:r w:rsidRPr="000F7212">
              <w:t>Information Element</w:t>
            </w:r>
          </w:p>
        </w:tc>
        <w:tc>
          <w:tcPr>
            <w:tcW w:w="3119" w:type="dxa"/>
            <w:gridSpan w:val="3"/>
            <w:tcBorders>
              <w:top w:val="single" w:sz="6" w:space="0" w:color="000000"/>
              <w:left w:val="single" w:sz="6" w:space="0" w:color="000000"/>
              <w:bottom w:val="single" w:sz="6" w:space="0" w:color="000000"/>
              <w:right w:val="single" w:sz="6" w:space="0" w:color="000000"/>
            </w:tcBorders>
          </w:tcPr>
          <w:p w14:paraId="347A67E4" w14:textId="77777777" w:rsidR="000777C5" w:rsidRPr="000F7212" w:rsidRDefault="000777C5" w:rsidP="00283019">
            <w:pPr>
              <w:pStyle w:val="TAH"/>
            </w:pPr>
            <w:r w:rsidRPr="000F7212">
              <w:t>Type/Reference</w:t>
            </w:r>
          </w:p>
        </w:tc>
        <w:tc>
          <w:tcPr>
            <w:tcW w:w="1134" w:type="dxa"/>
            <w:gridSpan w:val="3"/>
            <w:tcBorders>
              <w:top w:val="single" w:sz="6" w:space="0" w:color="000000"/>
              <w:left w:val="single" w:sz="6" w:space="0" w:color="000000"/>
              <w:bottom w:val="single" w:sz="6" w:space="0" w:color="000000"/>
              <w:right w:val="single" w:sz="6" w:space="0" w:color="000000"/>
            </w:tcBorders>
          </w:tcPr>
          <w:p w14:paraId="56F0615B" w14:textId="77777777" w:rsidR="000777C5" w:rsidRPr="000F7212" w:rsidRDefault="000777C5" w:rsidP="00283019">
            <w:pPr>
              <w:pStyle w:val="TAH"/>
            </w:pPr>
            <w:r w:rsidRPr="000F7212">
              <w:t>Presence</w:t>
            </w:r>
          </w:p>
        </w:tc>
        <w:tc>
          <w:tcPr>
            <w:tcW w:w="1134" w:type="dxa"/>
            <w:gridSpan w:val="3"/>
            <w:tcBorders>
              <w:top w:val="single" w:sz="6" w:space="0" w:color="000000"/>
              <w:left w:val="single" w:sz="6" w:space="0" w:color="000000"/>
              <w:bottom w:val="single" w:sz="6" w:space="0" w:color="000000"/>
              <w:right w:val="single" w:sz="6" w:space="0" w:color="000000"/>
            </w:tcBorders>
          </w:tcPr>
          <w:p w14:paraId="5ED3BD7E" w14:textId="77777777" w:rsidR="000777C5" w:rsidRPr="000F7212" w:rsidRDefault="000777C5" w:rsidP="00283019">
            <w:pPr>
              <w:pStyle w:val="TAH"/>
            </w:pPr>
            <w:r w:rsidRPr="000F7212">
              <w:t>Format</w:t>
            </w:r>
          </w:p>
        </w:tc>
        <w:tc>
          <w:tcPr>
            <w:tcW w:w="1134" w:type="dxa"/>
            <w:gridSpan w:val="3"/>
            <w:tcBorders>
              <w:top w:val="single" w:sz="6" w:space="0" w:color="000000"/>
              <w:left w:val="single" w:sz="6" w:space="0" w:color="000000"/>
              <w:bottom w:val="single" w:sz="6" w:space="0" w:color="000000"/>
              <w:right w:val="single" w:sz="6" w:space="0" w:color="000000"/>
            </w:tcBorders>
          </w:tcPr>
          <w:p w14:paraId="7C197804" w14:textId="77777777" w:rsidR="000777C5" w:rsidRPr="000F7212" w:rsidRDefault="000777C5" w:rsidP="00283019">
            <w:pPr>
              <w:pStyle w:val="TAH"/>
            </w:pPr>
            <w:r w:rsidRPr="000F7212">
              <w:t>Length</w:t>
            </w:r>
          </w:p>
        </w:tc>
      </w:tr>
      <w:tr w:rsidR="000777C5" w:rsidRPr="000F7212" w14:paraId="2544F98C" w14:textId="77777777" w:rsidTr="00283019">
        <w:trPr>
          <w:gridAfter w:val="2"/>
          <w:wAfter w:w="56"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86C96E7" w14:textId="77777777" w:rsidR="000777C5" w:rsidRPr="000F7212" w:rsidRDefault="000777C5" w:rsidP="00283019">
            <w:pPr>
              <w:pStyle w:val="TAL"/>
            </w:pPr>
          </w:p>
        </w:tc>
        <w:tc>
          <w:tcPr>
            <w:tcW w:w="283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8E5DF21" w14:textId="77777777" w:rsidR="000777C5" w:rsidRPr="000F7212" w:rsidRDefault="000777C5" w:rsidP="00283019">
            <w:pPr>
              <w:pStyle w:val="TAL"/>
            </w:pPr>
            <w:r w:rsidRPr="000F7212">
              <w:t>WLCP bearer setup request message identity</w:t>
            </w:r>
          </w:p>
        </w:tc>
        <w:tc>
          <w:tcPr>
            <w:tcW w:w="3119"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5ADCC34" w14:textId="77777777" w:rsidR="000777C5" w:rsidRPr="000F7212" w:rsidRDefault="000777C5" w:rsidP="00283019">
            <w:pPr>
              <w:pStyle w:val="TAL"/>
            </w:pPr>
            <w:r w:rsidRPr="000F7212">
              <w:t>Message type</w:t>
            </w:r>
          </w:p>
          <w:p w14:paraId="577FD136" w14:textId="77777777" w:rsidR="000777C5" w:rsidRPr="000F7212" w:rsidRDefault="000777C5" w:rsidP="00283019">
            <w:pPr>
              <w:pStyle w:val="TAL"/>
            </w:pPr>
            <w:r w:rsidRPr="000F7212">
              <w:rPr>
                <w:rFonts w:hint="eastAsia"/>
                <w:lang w:eastAsia="ko-KR"/>
              </w:rPr>
              <w:t>8.</w:t>
            </w:r>
            <w:r w:rsidRPr="000F7212">
              <w:rPr>
                <w:rFonts w:hint="eastAsia"/>
                <w:lang w:eastAsia="zh-CN"/>
              </w:rPr>
              <w:t>2</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D89FB27" w14:textId="77777777" w:rsidR="000777C5" w:rsidRPr="000F7212" w:rsidRDefault="000777C5" w:rsidP="00283019">
            <w:pPr>
              <w:pStyle w:val="TAC"/>
            </w:pPr>
            <w:r w:rsidRPr="000F7212">
              <w:t>M</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174EEA6" w14:textId="77777777" w:rsidR="000777C5" w:rsidRPr="000F7212" w:rsidRDefault="000777C5" w:rsidP="00283019">
            <w:pPr>
              <w:pStyle w:val="TAC"/>
            </w:pPr>
            <w:r w:rsidRPr="000F7212">
              <w:t>V</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DF403DC" w14:textId="77777777" w:rsidR="000777C5" w:rsidRPr="000F7212" w:rsidRDefault="000777C5" w:rsidP="00283019">
            <w:pPr>
              <w:pStyle w:val="TAC"/>
            </w:pPr>
            <w:r w:rsidRPr="000F7212">
              <w:t>1</w:t>
            </w:r>
          </w:p>
        </w:tc>
      </w:tr>
      <w:tr w:rsidR="000777C5" w:rsidRPr="000F7212" w14:paraId="5CD9C1C6" w14:textId="77777777" w:rsidTr="00283019">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226358A" w14:textId="77777777" w:rsidR="000777C5" w:rsidRPr="000F7212" w:rsidRDefault="000777C5" w:rsidP="00283019">
            <w:pPr>
              <w:pStyle w:val="TAL"/>
            </w:pPr>
          </w:p>
        </w:tc>
        <w:tc>
          <w:tcPr>
            <w:tcW w:w="283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EE0EC7C" w14:textId="77777777" w:rsidR="000777C5" w:rsidRPr="000F7212" w:rsidRDefault="000777C5" w:rsidP="00283019">
            <w:pPr>
              <w:pStyle w:val="TAL"/>
            </w:pPr>
            <w:r w:rsidRPr="000F7212">
              <w:t>WLCP bearer identity</w:t>
            </w:r>
          </w:p>
        </w:tc>
        <w:tc>
          <w:tcPr>
            <w:tcW w:w="3119"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5DD4CD4" w14:textId="77777777" w:rsidR="000777C5" w:rsidRPr="000F7212" w:rsidRDefault="000777C5" w:rsidP="00283019">
            <w:pPr>
              <w:pStyle w:val="TAL"/>
            </w:pPr>
            <w:r w:rsidRPr="000F7212">
              <w:t>WLCP bearer identity</w:t>
            </w:r>
          </w:p>
          <w:p w14:paraId="55D93D8D" w14:textId="77777777" w:rsidR="000777C5" w:rsidRPr="000F7212" w:rsidRDefault="000777C5" w:rsidP="00283019">
            <w:pPr>
              <w:pStyle w:val="TAL"/>
            </w:pPr>
            <w:r w:rsidRPr="000F7212">
              <w:t>8.15</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A1B3094" w14:textId="77777777" w:rsidR="000777C5" w:rsidRPr="000F7212" w:rsidRDefault="000777C5" w:rsidP="00283019">
            <w:pPr>
              <w:pStyle w:val="TAC"/>
            </w:pPr>
            <w:r w:rsidRPr="000F7212">
              <w:t>M</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02355E3" w14:textId="77777777" w:rsidR="000777C5" w:rsidRPr="000F7212" w:rsidRDefault="000777C5" w:rsidP="00283019">
            <w:pPr>
              <w:pStyle w:val="TAC"/>
            </w:pPr>
            <w:r w:rsidRPr="000F7212">
              <w:t>V</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6A2C12D" w14:textId="77777777" w:rsidR="000777C5" w:rsidRPr="000F7212" w:rsidRDefault="000777C5" w:rsidP="00283019">
            <w:pPr>
              <w:pStyle w:val="TAC"/>
            </w:pPr>
            <w:r w:rsidRPr="000F7212">
              <w:t>1/2</w:t>
            </w:r>
          </w:p>
        </w:tc>
      </w:tr>
      <w:tr w:rsidR="000777C5" w:rsidRPr="000F7212" w14:paraId="2379DA38" w14:textId="77777777" w:rsidTr="00283019">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8EBAE76" w14:textId="77777777" w:rsidR="000777C5" w:rsidRPr="000F7212" w:rsidRDefault="000777C5" w:rsidP="00283019">
            <w:pPr>
              <w:pStyle w:val="TAL"/>
            </w:pPr>
          </w:p>
        </w:tc>
        <w:tc>
          <w:tcPr>
            <w:tcW w:w="283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4909D0F" w14:textId="77777777" w:rsidR="000777C5" w:rsidRPr="000F7212" w:rsidRDefault="000777C5" w:rsidP="00283019">
            <w:pPr>
              <w:pStyle w:val="TAL"/>
              <w:rPr>
                <w:lang w:eastAsia="zh-CN"/>
              </w:rPr>
            </w:pPr>
            <w:r w:rsidRPr="000F7212">
              <w:t>Spare half octet</w:t>
            </w:r>
          </w:p>
        </w:tc>
        <w:tc>
          <w:tcPr>
            <w:tcW w:w="3119"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AE6517E" w14:textId="77777777" w:rsidR="000777C5" w:rsidRPr="000F7212" w:rsidRDefault="000777C5" w:rsidP="00283019">
            <w:pPr>
              <w:pStyle w:val="TAL"/>
            </w:pPr>
            <w:r w:rsidRPr="000F7212">
              <w:t>Spare half octet</w:t>
            </w:r>
          </w:p>
          <w:p w14:paraId="20D13128" w14:textId="77777777" w:rsidR="000777C5" w:rsidRPr="000F7212" w:rsidRDefault="000777C5" w:rsidP="00283019">
            <w:pPr>
              <w:pStyle w:val="TAL"/>
              <w:rPr>
                <w:lang w:eastAsia="zh-CN"/>
              </w:rPr>
            </w:pPr>
            <w:r w:rsidRPr="000F7212">
              <w:t>8.18</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457920B" w14:textId="77777777" w:rsidR="000777C5" w:rsidRPr="000F7212" w:rsidRDefault="000777C5" w:rsidP="00283019">
            <w:pPr>
              <w:pStyle w:val="TAC"/>
            </w:pPr>
            <w:r w:rsidRPr="000F7212">
              <w:t>M</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E8A608C" w14:textId="77777777" w:rsidR="000777C5" w:rsidRPr="000F7212" w:rsidRDefault="000777C5" w:rsidP="00283019">
            <w:pPr>
              <w:pStyle w:val="TAC"/>
            </w:pPr>
            <w:r w:rsidRPr="000F7212">
              <w:t>V</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DA6CFAD" w14:textId="77777777" w:rsidR="000777C5" w:rsidRPr="000F7212" w:rsidRDefault="000777C5" w:rsidP="00283019">
            <w:pPr>
              <w:pStyle w:val="TAC"/>
            </w:pPr>
            <w:r w:rsidRPr="000F7212">
              <w:t>1/2</w:t>
            </w:r>
          </w:p>
        </w:tc>
      </w:tr>
      <w:tr w:rsidR="000777C5" w:rsidRPr="000F7212" w14:paraId="5180993A" w14:textId="77777777" w:rsidTr="00283019">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4B55CEE" w14:textId="77777777" w:rsidR="000777C5" w:rsidRPr="000F7212" w:rsidRDefault="000777C5" w:rsidP="00283019">
            <w:pPr>
              <w:pStyle w:val="TAL"/>
            </w:pPr>
          </w:p>
        </w:tc>
        <w:tc>
          <w:tcPr>
            <w:tcW w:w="283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CBACDFC" w14:textId="77777777" w:rsidR="000777C5" w:rsidRPr="000F7212" w:rsidRDefault="000777C5" w:rsidP="00283019">
            <w:pPr>
              <w:pStyle w:val="TAL"/>
              <w:rPr>
                <w:lang w:eastAsia="zh-CN"/>
              </w:rPr>
            </w:pPr>
            <w:r w:rsidRPr="000F7212">
              <w:rPr>
                <w:rFonts w:hint="eastAsia"/>
                <w:lang w:eastAsia="zh-CN"/>
              </w:rPr>
              <w:t>PDN connection ID</w:t>
            </w:r>
          </w:p>
          <w:p w14:paraId="757D06DF" w14:textId="77777777" w:rsidR="000777C5" w:rsidRPr="000F7212" w:rsidRDefault="000777C5" w:rsidP="00283019">
            <w:pPr>
              <w:pStyle w:val="TAL"/>
            </w:pPr>
          </w:p>
        </w:tc>
        <w:tc>
          <w:tcPr>
            <w:tcW w:w="3119"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87DA068" w14:textId="77777777" w:rsidR="000777C5" w:rsidRPr="000F7212" w:rsidRDefault="000777C5" w:rsidP="00283019">
            <w:pPr>
              <w:pStyle w:val="TAL"/>
            </w:pPr>
            <w:r w:rsidRPr="000F7212">
              <w:rPr>
                <w:rFonts w:hint="eastAsia"/>
                <w:lang w:eastAsia="zh-CN"/>
              </w:rPr>
              <w:t>PDN connection ID</w:t>
            </w:r>
            <w:r w:rsidRPr="000F7212">
              <w:rPr>
                <w:lang w:eastAsia="zh-CN"/>
              </w:rPr>
              <w:br/>
            </w:r>
            <w:r w:rsidRPr="000F7212">
              <w:rPr>
                <w:rFonts w:hint="eastAsia"/>
                <w:lang w:eastAsia="zh-CN"/>
              </w:rPr>
              <w:t>8.9</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67F984F" w14:textId="77777777" w:rsidR="000777C5" w:rsidRPr="000F7212" w:rsidRDefault="000777C5" w:rsidP="00283019">
            <w:pPr>
              <w:pStyle w:val="TAC"/>
            </w:pPr>
            <w:r w:rsidRPr="000F7212">
              <w:t>M</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803096E" w14:textId="77777777" w:rsidR="000777C5" w:rsidRPr="000F7212" w:rsidRDefault="000777C5" w:rsidP="00283019">
            <w:pPr>
              <w:pStyle w:val="TAC"/>
            </w:pPr>
            <w:r w:rsidRPr="000F7212">
              <w:t>V</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78DAF08" w14:textId="77777777" w:rsidR="000777C5" w:rsidRPr="000F7212" w:rsidRDefault="000777C5" w:rsidP="00283019">
            <w:pPr>
              <w:pStyle w:val="TAC"/>
            </w:pPr>
            <w:r w:rsidRPr="000F7212">
              <w:t>1</w:t>
            </w:r>
          </w:p>
        </w:tc>
      </w:tr>
      <w:tr w:rsidR="00004241" w:rsidRPr="000F7212" w14:paraId="2EF574C4" w14:textId="77777777" w:rsidTr="00755DE7">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D831F4F" w14:textId="77777777" w:rsidR="00004241" w:rsidRPr="000F7212" w:rsidRDefault="00004241" w:rsidP="00755DE7">
            <w:pPr>
              <w:pStyle w:val="TAL"/>
            </w:pPr>
          </w:p>
        </w:tc>
        <w:tc>
          <w:tcPr>
            <w:tcW w:w="283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A55005A" w14:textId="77777777" w:rsidR="00004241" w:rsidRPr="000F7212" w:rsidRDefault="00004241" w:rsidP="00755DE7">
            <w:pPr>
              <w:pStyle w:val="TAL"/>
              <w:rPr>
                <w:lang w:eastAsia="zh-CN"/>
              </w:rPr>
            </w:pPr>
            <w:r w:rsidRPr="000F7212">
              <w:t>User Plane Connection ID</w:t>
            </w:r>
          </w:p>
        </w:tc>
        <w:tc>
          <w:tcPr>
            <w:tcW w:w="3119"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9FB50B0" w14:textId="77777777" w:rsidR="00004241" w:rsidRPr="000F7212" w:rsidRDefault="00004241" w:rsidP="00755DE7">
            <w:pPr>
              <w:pStyle w:val="TAL"/>
              <w:rPr>
                <w:lang w:eastAsia="zh-CN"/>
              </w:rPr>
            </w:pPr>
            <w:r w:rsidRPr="000F7212">
              <w:t>User Plane Connection ID</w:t>
            </w:r>
            <w:r w:rsidRPr="000F7212">
              <w:rPr>
                <w:lang w:eastAsia="zh-CN"/>
              </w:rPr>
              <w:br/>
            </w:r>
            <w:r w:rsidRPr="000F7212">
              <w:rPr>
                <w:rFonts w:hint="eastAsia"/>
                <w:lang w:eastAsia="zh-CN"/>
              </w:rPr>
              <w:t>8.10</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9536187" w14:textId="77777777" w:rsidR="00004241" w:rsidRPr="000F7212" w:rsidRDefault="00004241" w:rsidP="00755DE7">
            <w:pPr>
              <w:pStyle w:val="TAC"/>
            </w:pPr>
            <w:r w:rsidRPr="000F7212">
              <w:rPr>
                <w:rFonts w:hint="eastAsia"/>
                <w:lang w:eastAsia="zh-CN"/>
              </w:rPr>
              <w:t>M</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ED15FF8" w14:textId="77777777" w:rsidR="00004241" w:rsidRPr="000F7212" w:rsidRDefault="00004241" w:rsidP="00755DE7">
            <w:pPr>
              <w:pStyle w:val="TAC"/>
            </w:pPr>
            <w:r w:rsidRPr="000F7212">
              <w:t>V</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15B8477" w14:textId="77777777" w:rsidR="00004241" w:rsidRPr="000F7212" w:rsidRDefault="00004241" w:rsidP="00755DE7">
            <w:pPr>
              <w:pStyle w:val="TAC"/>
            </w:pPr>
            <w:r w:rsidRPr="000F7212">
              <w:rPr>
                <w:lang w:eastAsia="zh-CN"/>
              </w:rPr>
              <w:t>6</w:t>
            </w:r>
          </w:p>
        </w:tc>
      </w:tr>
      <w:tr w:rsidR="000777C5" w:rsidRPr="000F7212" w14:paraId="1756301F" w14:textId="77777777" w:rsidTr="00283019">
        <w:tblPrEx>
          <w:tblCellMar>
            <w:right w:w="56" w:type="dxa"/>
          </w:tblCellMar>
        </w:tblPrEx>
        <w:trPr>
          <w:gridBefore w:val="2"/>
          <w:wBefore w:w="56" w:type="dxa"/>
          <w:cantSplit/>
          <w:trHeight w:val="255"/>
          <w:jc w:val="center"/>
        </w:trPr>
        <w:tc>
          <w:tcPr>
            <w:tcW w:w="567" w:type="dxa"/>
            <w:gridSpan w:val="3"/>
            <w:tcBorders>
              <w:top w:val="single" w:sz="4" w:space="0" w:color="auto"/>
              <w:left w:val="single" w:sz="6" w:space="0" w:color="000000"/>
              <w:bottom w:val="single" w:sz="6" w:space="0" w:color="000000"/>
              <w:right w:val="single" w:sz="6" w:space="0" w:color="000000"/>
            </w:tcBorders>
            <w:tcMar>
              <w:top w:w="0" w:type="dxa"/>
              <w:left w:w="28" w:type="dxa"/>
              <w:bottom w:w="0" w:type="dxa"/>
              <w:right w:w="28" w:type="dxa"/>
            </w:tcMar>
          </w:tcPr>
          <w:p w14:paraId="198D4B23" w14:textId="77777777" w:rsidR="000777C5" w:rsidRPr="000F7212" w:rsidRDefault="000777C5" w:rsidP="00283019">
            <w:pPr>
              <w:pStyle w:val="TAL"/>
            </w:pPr>
          </w:p>
        </w:tc>
        <w:tc>
          <w:tcPr>
            <w:tcW w:w="2835" w:type="dxa"/>
            <w:gridSpan w:val="3"/>
            <w:tcBorders>
              <w:top w:val="single" w:sz="4" w:space="0" w:color="auto"/>
              <w:left w:val="single" w:sz="6" w:space="0" w:color="000000"/>
              <w:bottom w:val="single" w:sz="6" w:space="0" w:color="000000"/>
              <w:right w:val="single" w:sz="6" w:space="0" w:color="000000"/>
            </w:tcBorders>
            <w:tcMar>
              <w:top w:w="0" w:type="dxa"/>
              <w:left w:w="28" w:type="dxa"/>
              <w:bottom w:w="0" w:type="dxa"/>
              <w:right w:w="28" w:type="dxa"/>
            </w:tcMar>
          </w:tcPr>
          <w:p w14:paraId="5C884B14" w14:textId="77777777" w:rsidR="000777C5" w:rsidRPr="000F7212" w:rsidRDefault="000777C5" w:rsidP="00283019">
            <w:pPr>
              <w:pStyle w:val="TAL"/>
            </w:pPr>
            <w:r w:rsidRPr="000F7212">
              <w:t>Bearer level QoS</w:t>
            </w:r>
          </w:p>
        </w:tc>
        <w:tc>
          <w:tcPr>
            <w:tcW w:w="3119" w:type="dxa"/>
            <w:gridSpan w:val="3"/>
            <w:tcBorders>
              <w:top w:val="single" w:sz="4" w:space="0" w:color="auto"/>
              <w:left w:val="single" w:sz="6" w:space="0" w:color="000000"/>
              <w:bottom w:val="single" w:sz="6" w:space="0" w:color="000000"/>
              <w:right w:val="single" w:sz="6" w:space="0" w:color="000000"/>
            </w:tcBorders>
            <w:tcMar>
              <w:top w:w="0" w:type="dxa"/>
              <w:left w:w="28" w:type="dxa"/>
              <w:bottom w:w="0" w:type="dxa"/>
              <w:right w:w="28" w:type="dxa"/>
            </w:tcMar>
          </w:tcPr>
          <w:p w14:paraId="73B519CA" w14:textId="77777777" w:rsidR="000777C5" w:rsidRPr="000F7212" w:rsidRDefault="000777C5" w:rsidP="00283019">
            <w:pPr>
              <w:pStyle w:val="TAL"/>
            </w:pPr>
            <w:r w:rsidRPr="000F7212">
              <w:t>EPS quality of service</w:t>
            </w:r>
          </w:p>
          <w:p w14:paraId="05AB4289" w14:textId="77777777" w:rsidR="000777C5" w:rsidRPr="000F7212" w:rsidRDefault="000777C5" w:rsidP="00283019">
            <w:pPr>
              <w:pStyle w:val="TAL"/>
            </w:pPr>
            <w:r w:rsidRPr="000F7212">
              <w:t>8.16</w:t>
            </w:r>
          </w:p>
        </w:tc>
        <w:tc>
          <w:tcPr>
            <w:tcW w:w="1134" w:type="dxa"/>
            <w:gridSpan w:val="3"/>
            <w:tcBorders>
              <w:top w:val="single" w:sz="4" w:space="0" w:color="auto"/>
              <w:left w:val="single" w:sz="6" w:space="0" w:color="000000"/>
              <w:bottom w:val="single" w:sz="6" w:space="0" w:color="000000"/>
              <w:right w:val="single" w:sz="6" w:space="0" w:color="000000"/>
            </w:tcBorders>
            <w:tcMar>
              <w:top w:w="0" w:type="dxa"/>
              <w:left w:w="28" w:type="dxa"/>
              <w:bottom w:w="0" w:type="dxa"/>
              <w:right w:w="28" w:type="dxa"/>
            </w:tcMar>
          </w:tcPr>
          <w:p w14:paraId="162447D5" w14:textId="77777777" w:rsidR="000777C5" w:rsidRPr="000F7212" w:rsidRDefault="000777C5" w:rsidP="00283019">
            <w:pPr>
              <w:pStyle w:val="TAC"/>
            </w:pPr>
            <w:r w:rsidRPr="000F7212">
              <w:t>M</w:t>
            </w:r>
          </w:p>
        </w:tc>
        <w:tc>
          <w:tcPr>
            <w:tcW w:w="1134" w:type="dxa"/>
            <w:gridSpan w:val="3"/>
            <w:tcBorders>
              <w:top w:val="single" w:sz="4" w:space="0" w:color="auto"/>
              <w:left w:val="single" w:sz="6" w:space="0" w:color="000000"/>
              <w:bottom w:val="single" w:sz="6" w:space="0" w:color="000000"/>
              <w:right w:val="single" w:sz="6" w:space="0" w:color="000000"/>
            </w:tcBorders>
            <w:tcMar>
              <w:top w:w="0" w:type="dxa"/>
              <w:left w:w="28" w:type="dxa"/>
              <w:bottom w:w="0" w:type="dxa"/>
              <w:right w:w="28" w:type="dxa"/>
            </w:tcMar>
          </w:tcPr>
          <w:p w14:paraId="08E4637D" w14:textId="77777777" w:rsidR="000777C5" w:rsidRPr="000F7212" w:rsidRDefault="000777C5" w:rsidP="00283019">
            <w:pPr>
              <w:pStyle w:val="TAC"/>
            </w:pPr>
            <w:r w:rsidRPr="000F7212">
              <w:t>LV</w:t>
            </w:r>
          </w:p>
        </w:tc>
        <w:tc>
          <w:tcPr>
            <w:tcW w:w="1134" w:type="dxa"/>
            <w:gridSpan w:val="3"/>
            <w:tcBorders>
              <w:top w:val="single" w:sz="4" w:space="0" w:color="auto"/>
              <w:left w:val="single" w:sz="6" w:space="0" w:color="000000"/>
              <w:bottom w:val="single" w:sz="6" w:space="0" w:color="000000"/>
              <w:right w:val="single" w:sz="6" w:space="0" w:color="000000"/>
            </w:tcBorders>
            <w:tcMar>
              <w:top w:w="0" w:type="dxa"/>
              <w:left w:w="28" w:type="dxa"/>
              <w:bottom w:w="0" w:type="dxa"/>
              <w:right w:w="28" w:type="dxa"/>
            </w:tcMar>
          </w:tcPr>
          <w:p w14:paraId="3CC97339" w14:textId="77777777" w:rsidR="000777C5" w:rsidRPr="000F7212" w:rsidRDefault="000777C5" w:rsidP="00283019">
            <w:pPr>
              <w:pStyle w:val="TAC"/>
            </w:pPr>
            <w:r w:rsidRPr="000F7212">
              <w:t>2-14</w:t>
            </w:r>
          </w:p>
        </w:tc>
      </w:tr>
      <w:tr w:rsidR="000777C5" w:rsidRPr="000F7212" w14:paraId="35C90937" w14:textId="77777777" w:rsidTr="00283019">
        <w:tblPrEx>
          <w:tblCellMar>
            <w:right w:w="56" w:type="dxa"/>
          </w:tblCellMar>
        </w:tblPrEx>
        <w:trPr>
          <w:gridBefore w:val="2"/>
          <w:wBefore w:w="56"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6080C3A4" w14:textId="77777777" w:rsidR="000777C5" w:rsidRPr="000F7212" w:rsidRDefault="000777C5" w:rsidP="00283019">
            <w:pPr>
              <w:pStyle w:val="TAL"/>
            </w:pPr>
          </w:p>
        </w:tc>
        <w:tc>
          <w:tcPr>
            <w:tcW w:w="283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46DE5520" w14:textId="77777777" w:rsidR="000777C5" w:rsidRPr="000F7212" w:rsidRDefault="000777C5" w:rsidP="00283019">
            <w:pPr>
              <w:pStyle w:val="TAL"/>
            </w:pPr>
            <w:r w:rsidRPr="000F7212">
              <w:t>TFT</w:t>
            </w:r>
          </w:p>
        </w:tc>
        <w:tc>
          <w:tcPr>
            <w:tcW w:w="3119"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5A7491B4" w14:textId="77777777" w:rsidR="000777C5" w:rsidRPr="000F7212" w:rsidRDefault="000777C5" w:rsidP="00283019">
            <w:pPr>
              <w:pStyle w:val="TAL"/>
            </w:pPr>
            <w:r w:rsidRPr="000F7212">
              <w:t>Traffic flow template</w:t>
            </w:r>
          </w:p>
          <w:p w14:paraId="45068181" w14:textId="77777777" w:rsidR="000777C5" w:rsidRPr="000F7212" w:rsidRDefault="000777C5" w:rsidP="00283019">
            <w:pPr>
              <w:pStyle w:val="TAL"/>
            </w:pPr>
            <w:r w:rsidRPr="000F7212">
              <w:t>8.17</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25A306E9" w14:textId="77777777" w:rsidR="000777C5" w:rsidRPr="000F7212" w:rsidRDefault="000777C5" w:rsidP="00283019">
            <w:pPr>
              <w:pStyle w:val="TAC"/>
            </w:pPr>
            <w:r w:rsidRPr="000F7212">
              <w:t>M</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7A4CD256" w14:textId="77777777" w:rsidR="000777C5" w:rsidRPr="000F7212" w:rsidRDefault="000777C5" w:rsidP="00283019">
            <w:pPr>
              <w:pStyle w:val="TAC"/>
            </w:pPr>
            <w:r w:rsidRPr="000F7212">
              <w:t>LV</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tcPr>
          <w:p w14:paraId="702E2832" w14:textId="77777777" w:rsidR="000777C5" w:rsidRPr="000F7212" w:rsidRDefault="000777C5" w:rsidP="00283019">
            <w:pPr>
              <w:pStyle w:val="TAC"/>
            </w:pPr>
            <w:r w:rsidRPr="000F7212">
              <w:t>2-256</w:t>
            </w:r>
          </w:p>
        </w:tc>
      </w:tr>
      <w:tr w:rsidR="000777C5" w:rsidRPr="000F7212" w14:paraId="2570B2A9" w14:textId="77777777" w:rsidTr="00283019">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Pr>
          <w:p w14:paraId="7C7350FA" w14:textId="77777777" w:rsidR="000777C5" w:rsidRPr="000F7212" w:rsidRDefault="000777C5" w:rsidP="00283019">
            <w:pPr>
              <w:pStyle w:val="TAL"/>
            </w:pPr>
            <w:r w:rsidRPr="000F7212">
              <w:t>27</w:t>
            </w:r>
          </w:p>
        </w:tc>
        <w:tc>
          <w:tcPr>
            <w:tcW w:w="2835" w:type="dxa"/>
            <w:gridSpan w:val="3"/>
            <w:tcBorders>
              <w:top w:val="single" w:sz="6" w:space="0" w:color="000000"/>
              <w:left w:val="single" w:sz="6" w:space="0" w:color="000000"/>
              <w:bottom w:val="single" w:sz="6" w:space="0" w:color="000000"/>
              <w:right w:val="single" w:sz="6" w:space="0" w:color="000000"/>
            </w:tcBorders>
          </w:tcPr>
          <w:p w14:paraId="6EF68A64" w14:textId="77777777" w:rsidR="000777C5" w:rsidRPr="000F7212" w:rsidRDefault="000777C5" w:rsidP="00283019">
            <w:pPr>
              <w:pStyle w:val="TAL"/>
            </w:pPr>
            <w:r w:rsidRPr="000F7212">
              <w:t>Protocol configuration options</w:t>
            </w:r>
          </w:p>
        </w:tc>
        <w:tc>
          <w:tcPr>
            <w:tcW w:w="3119" w:type="dxa"/>
            <w:gridSpan w:val="3"/>
            <w:tcBorders>
              <w:top w:val="single" w:sz="6" w:space="0" w:color="000000"/>
              <w:left w:val="single" w:sz="6" w:space="0" w:color="000000"/>
              <w:bottom w:val="single" w:sz="6" w:space="0" w:color="000000"/>
              <w:right w:val="single" w:sz="6" w:space="0" w:color="000000"/>
            </w:tcBorders>
          </w:tcPr>
          <w:p w14:paraId="03281D09" w14:textId="77777777" w:rsidR="000777C5" w:rsidRPr="000F7212" w:rsidRDefault="000777C5" w:rsidP="00283019">
            <w:pPr>
              <w:pStyle w:val="TAL"/>
            </w:pPr>
            <w:r w:rsidRPr="000F7212">
              <w:t>Protocol configuration options</w:t>
            </w:r>
          </w:p>
          <w:p w14:paraId="34EE9BBE" w14:textId="77777777" w:rsidR="000777C5" w:rsidRPr="000F7212" w:rsidRDefault="000777C5" w:rsidP="00283019">
            <w:pPr>
              <w:pStyle w:val="TAL"/>
            </w:pPr>
            <w:r w:rsidRPr="000F7212">
              <w:t>8.7</w:t>
            </w:r>
          </w:p>
        </w:tc>
        <w:tc>
          <w:tcPr>
            <w:tcW w:w="1134" w:type="dxa"/>
            <w:gridSpan w:val="3"/>
            <w:tcBorders>
              <w:top w:val="single" w:sz="6" w:space="0" w:color="000000"/>
              <w:left w:val="single" w:sz="6" w:space="0" w:color="000000"/>
              <w:bottom w:val="single" w:sz="6" w:space="0" w:color="000000"/>
              <w:right w:val="single" w:sz="6" w:space="0" w:color="000000"/>
            </w:tcBorders>
          </w:tcPr>
          <w:p w14:paraId="40D987B7" w14:textId="77777777" w:rsidR="000777C5" w:rsidRPr="000F7212" w:rsidRDefault="000777C5" w:rsidP="00283019">
            <w:pPr>
              <w:pStyle w:val="TAC"/>
            </w:pPr>
            <w:r w:rsidRPr="000F7212">
              <w:t>O</w:t>
            </w:r>
          </w:p>
        </w:tc>
        <w:tc>
          <w:tcPr>
            <w:tcW w:w="1134" w:type="dxa"/>
            <w:gridSpan w:val="3"/>
            <w:tcBorders>
              <w:top w:val="single" w:sz="6" w:space="0" w:color="000000"/>
              <w:left w:val="single" w:sz="6" w:space="0" w:color="000000"/>
              <w:bottom w:val="single" w:sz="6" w:space="0" w:color="000000"/>
              <w:right w:val="single" w:sz="6" w:space="0" w:color="000000"/>
            </w:tcBorders>
          </w:tcPr>
          <w:p w14:paraId="74385118" w14:textId="77777777" w:rsidR="000777C5" w:rsidRPr="000F7212" w:rsidRDefault="000777C5" w:rsidP="00283019">
            <w:pPr>
              <w:pStyle w:val="TAC"/>
            </w:pPr>
            <w:r w:rsidRPr="000F7212">
              <w:t>TLV</w:t>
            </w:r>
          </w:p>
        </w:tc>
        <w:tc>
          <w:tcPr>
            <w:tcW w:w="1134" w:type="dxa"/>
            <w:gridSpan w:val="3"/>
            <w:tcBorders>
              <w:top w:val="single" w:sz="6" w:space="0" w:color="000000"/>
              <w:left w:val="single" w:sz="6" w:space="0" w:color="000000"/>
              <w:bottom w:val="single" w:sz="6" w:space="0" w:color="000000"/>
              <w:right w:val="single" w:sz="6" w:space="0" w:color="000000"/>
            </w:tcBorders>
          </w:tcPr>
          <w:p w14:paraId="2F8BE8DA" w14:textId="77777777" w:rsidR="000777C5" w:rsidRPr="000F7212" w:rsidRDefault="000777C5" w:rsidP="00283019">
            <w:pPr>
              <w:pStyle w:val="TAC"/>
            </w:pPr>
            <w:r w:rsidRPr="000F7212">
              <w:t>3-253</w:t>
            </w:r>
          </w:p>
        </w:tc>
      </w:tr>
    </w:tbl>
    <w:p w14:paraId="6F82D176" w14:textId="77777777" w:rsidR="000777C5" w:rsidRPr="000F7212" w:rsidRDefault="000777C5" w:rsidP="000777C5"/>
    <w:p w14:paraId="08AA946E" w14:textId="77777777" w:rsidR="000777C5" w:rsidRPr="000F7212" w:rsidRDefault="000777C5" w:rsidP="000F7212">
      <w:pPr>
        <w:pStyle w:val="Heading3"/>
        <w:rPr>
          <w:lang w:eastAsia="zh-CN"/>
        </w:rPr>
      </w:pPr>
      <w:bookmarkStart w:id="229" w:name="_Toc146259632"/>
      <w:r w:rsidRPr="000F7212">
        <w:rPr>
          <w:rFonts w:hint="eastAsia"/>
          <w:lang w:eastAsia="zh-CN"/>
        </w:rPr>
        <w:lastRenderedPageBreak/>
        <w:t>7.13.2</w:t>
      </w:r>
      <w:r w:rsidRPr="000F7212">
        <w:rPr>
          <w:rFonts w:hint="eastAsia"/>
          <w:lang w:eastAsia="zh-CN"/>
        </w:rPr>
        <w:tab/>
      </w:r>
      <w:r w:rsidRPr="000F7212">
        <w:rPr>
          <w:rFonts w:hint="eastAsia"/>
          <w:lang w:eastAsia="ko-KR"/>
        </w:rPr>
        <w:t>Protocol configuration options</w:t>
      </w:r>
      <w:bookmarkEnd w:id="229"/>
    </w:p>
    <w:p w14:paraId="130CFD7B" w14:textId="77777777" w:rsidR="000777C5" w:rsidRPr="000F7212" w:rsidRDefault="000777C5" w:rsidP="000777C5">
      <w:pPr>
        <w:rPr>
          <w:lang w:eastAsia="zh-CN"/>
        </w:rPr>
      </w:pPr>
      <w:r w:rsidRPr="000F7212">
        <w:t xml:space="preserve">This IE is included in the message when the </w:t>
      </w:r>
      <w:r w:rsidRPr="000F7212">
        <w:rPr>
          <w:rFonts w:hint="eastAsia"/>
          <w:lang w:eastAsia="zh-CN"/>
        </w:rPr>
        <w:t xml:space="preserve">UE or the </w:t>
      </w:r>
      <w:r w:rsidRPr="000F7212">
        <w:rPr>
          <w:rFonts w:hint="eastAsia"/>
          <w:lang w:eastAsia="ko-KR"/>
        </w:rPr>
        <w:t>network</w:t>
      </w:r>
      <w:r w:rsidRPr="000F7212">
        <w:t xml:space="preserve"> wishes to transmit (protocol) data (e.g. configuration parameters</w:t>
      </w:r>
      <w:r w:rsidRPr="000F7212">
        <w:rPr>
          <w:rFonts w:hint="eastAsia"/>
          <w:lang w:eastAsia="ko-KR"/>
        </w:rPr>
        <w:t>, error codes or messages/events) to the UE.</w:t>
      </w:r>
    </w:p>
    <w:p w14:paraId="74651007" w14:textId="77777777" w:rsidR="000777C5" w:rsidRPr="000F7212" w:rsidRDefault="000777C5" w:rsidP="000F7212">
      <w:pPr>
        <w:pStyle w:val="Heading2"/>
        <w:rPr>
          <w:lang w:eastAsia="zh-CN"/>
        </w:rPr>
      </w:pPr>
      <w:bookmarkStart w:id="230" w:name="_Toc146259633"/>
      <w:r w:rsidRPr="000F7212">
        <w:rPr>
          <w:lang w:eastAsia="zh-CN"/>
        </w:rPr>
        <w:t>7.14</w:t>
      </w:r>
      <w:r w:rsidRPr="000F7212">
        <w:rPr>
          <w:lang w:eastAsia="zh-CN"/>
        </w:rPr>
        <w:tab/>
      </w:r>
      <w:r w:rsidR="00004241" w:rsidRPr="000F7212">
        <w:rPr>
          <w:rFonts w:hint="eastAsia"/>
          <w:lang w:eastAsia="zh-CN"/>
        </w:rPr>
        <w:t>WLCP b</w:t>
      </w:r>
      <w:r w:rsidRPr="000F7212">
        <w:rPr>
          <w:lang w:eastAsia="zh-CN"/>
        </w:rPr>
        <w:t>earer setup accept</w:t>
      </w:r>
      <w:bookmarkEnd w:id="230"/>
    </w:p>
    <w:p w14:paraId="6424CD29" w14:textId="77777777" w:rsidR="000777C5" w:rsidRPr="000F7212" w:rsidRDefault="000777C5" w:rsidP="000F7212">
      <w:pPr>
        <w:pStyle w:val="Heading3"/>
        <w:rPr>
          <w:lang w:eastAsia="zh-CN"/>
        </w:rPr>
      </w:pPr>
      <w:bookmarkStart w:id="231" w:name="_Toc146259634"/>
      <w:r w:rsidRPr="000F7212">
        <w:rPr>
          <w:rFonts w:hint="eastAsia"/>
          <w:lang w:eastAsia="zh-CN"/>
        </w:rPr>
        <w:t>7.14.1</w:t>
      </w:r>
      <w:r w:rsidRPr="000F7212">
        <w:rPr>
          <w:rFonts w:hint="eastAsia"/>
          <w:lang w:eastAsia="zh-CN"/>
        </w:rPr>
        <w:tab/>
        <w:t xml:space="preserve">Message </w:t>
      </w:r>
      <w:r w:rsidRPr="000F7212">
        <w:rPr>
          <w:lang w:eastAsia="zh-CN"/>
        </w:rPr>
        <w:t>d</w:t>
      </w:r>
      <w:r w:rsidRPr="000F7212">
        <w:rPr>
          <w:rFonts w:hint="eastAsia"/>
          <w:lang w:eastAsia="zh-CN"/>
        </w:rPr>
        <w:t>efinition</w:t>
      </w:r>
      <w:bookmarkEnd w:id="231"/>
    </w:p>
    <w:p w14:paraId="72DF7808" w14:textId="77777777" w:rsidR="000777C5" w:rsidRPr="000F7212" w:rsidRDefault="000777C5" w:rsidP="000777C5">
      <w:r w:rsidRPr="000F7212">
        <w:t>This message is sent by the UE to the TWAG to acknowledge activation of a WLCP bearer context associated with the given PDN connection ID. See table 7.14.1.1.</w:t>
      </w:r>
    </w:p>
    <w:p w14:paraId="020CB875" w14:textId="77777777" w:rsidR="000777C5" w:rsidRPr="000F7212" w:rsidRDefault="000777C5" w:rsidP="000777C5">
      <w:pPr>
        <w:pStyle w:val="B1"/>
      </w:pPr>
      <w:r w:rsidRPr="000F7212">
        <w:t>Message type:</w:t>
      </w:r>
      <w:r w:rsidRPr="000F7212">
        <w:tab/>
      </w:r>
      <w:r w:rsidR="00004241" w:rsidRPr="000F7212">
        <w:rPr>
          <w:rFonts w:hint="eastAsia"/>
          <w:lang w:eastAsia="zh-CN"/>
        </w:rPr>
        <w:t xml:space="preserve">WLCP </w:t>
      </w:r>
      <w:r w:rsidRPr="000F7212">
        <w:t>BEARER SETUP ACCEPT</w:t>
      </w:r>
    </w:p>
    <w:p w14:paraId="3D0D0332" w14:textId="77777777" w:rsidR="000777C5" w:rsidRPr="000F7212" w:rsidRDefault="000777C5" w:rsidP="000777C5">
      <w:pPr>
        <w:pStyle w:val="B1"/>
      </w:pPr>
      <w:r w:rsidRPr="000F7212">
        <w:t>Significance:</w:t>
      </w:r>
      <w:r w:rsidR="000F7212">
        <w:tab/>
      </w:r>
      <w:r w:rsidRPr="000F7212">
        <w:t>dual</w:t>
      </w:r>
    </w:p>
    <w:p w14:paraId="374072D4" w14:textId="77777777" w:rsidR="000777C5" w:rsidRPr="000F7212" w:rsidRDefault="000777C5" w:rsidP="000777C5">
      <w:pPr>
        <w:pStyle w:val="B1"/>
      </w:pPr>
      <w:r w:rsidRPr="000F7212">
        <w:t>Direction:</w:t>
      </w:r>
      <w:r w:rsidR="000F7212">
        <w:tab/>
      </w:r>
      <w:r w:rsidRPr="000F7212">
        <w:tab/>
        <w:t>UE to TWAG</w:t>
      </w:r>
    </w:p>
    <w:p w14:paraId="3E81FB71" w14:textId="77777777" w:rsidR="000777C5" w:rsidRPr="000F7212" w:rsidRDefault="000777C5" w:rsidP="000777C5">
      <w:pPr>
        <w:pStyle w:val="TH"/>
        <w:outlineLvl w:val="0"/>
      </w:pPr>
      <w:r w:rsidRPr="000F7212">
        <w:t xml:space="preserve">Table 7.14.1.1: </w:t>
      </w:r>
      <w:r w:rsidR="00004241" w:rsidRPr="000F7212">
        <w:rPr>
          <w:lang w:val="fr-FR"/>
        </w:rPr>
        <w:t xml:space="preserve">WLCP </w:t>
      </w:r>
      <w:r w:rsidRPr="000F7212">
        <w:t>BEARER SETUP ACCEPT message content</w:t>
      </w:r>
    </w:p>
    <w:tbl>
      <w:tblPr>
        <w:tblW w:w="9951" w:type="dxa"/>
        <w:jc w:val="center"/>
        <w:tblLayout w:type="fixed"/>
        <w:tblCellMar>
          <w:left w:w="28" w:type="dxa"/>
          <w:right w:w="28" w:type="dxa"/>
        </w:tblCellMar>
        <w:tblLook w:val="0000" w:firstRow="0" w:lastRow="0" w:firstColumn="0" w:lastColumn="0" w:noHBand="0" w:noVBand="0"/>
      </w:tblPr>
      <w:tblGrid>
        <w:gridCol w:w="28"/>
        <w:gridCol w:w="539"/>
        <w:gridCol w:w="28"/>
        <w:gridCol w:w="2807"/>
        <w:gridCol w:w="28"/>
        <w:gridCol w:w="3091"/>
        <w:gridCol w:w="28"/>
        <w:gridCol w:w="1106"/>
        <w:gridCol w:w="28"/>
        <w:gridCol w:w="1106"/>
        <w:gridCol w:w="28"/>
        <w:gridCol w:w="1106"/>
        <w:gridCol w:w="28"/>
      </w:tblGrid>
      <w:tr w:rsidR="000777C5" w:rsidRPr="000F7212" w14:paraId="1FE09323"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1B980262" w14:textId="77777777" w:rsidR="000777C5" w:rsidRPr="000F7212" w:rsidRDefault="000777C5" w:rsidP="00283019">
            <w:pPr>
              <w:pStyle w:val="TAH"/>
            </w:pPr>
            <w:r w:rsidRPr="000F7212">
              <w:t>IEI</w:t>
            </w:r>
          </w:p>
        </w:tc>
        <w:tc>
          <w:tcPr>
            <w:tcW w:w="2835" w:type="dxa"/>
            <w:gridSpan w:val="2"/>
            <w:tcBorders>
              <w:top w:val="single" w:sz="6" w:space="0" w:color="000000"/>
              <w:left w:val="single" w:sz="6" w:space="0" w:color="000000"/>
              <w:bottom w:val="single" w:sz="6" w:space="0" w:color="000000"/>
              <w:right w:val="single" w:sz="6" w:space="0" w:color="000000"/>
            </w:tcBorders>
          </w:tcPr>
          <w:p w14:paraId="31A02565" w14:textId="77777777" w:rsidR="000777C5" w:rsidRPr="000F7212" w:rsidRDefault="000777C5" w:rsidP="00283019">
            <w:pPr>
              <w:pStyle w:val="TAH"/>
            </w:pPr>
            <w:r w:rsidRPr="000F7212">
              <w:t>Information Element</w:t>
            </w:r>
          </w:p>
        </w:tc>
        <w:tc>
          <w:tcPr>
            <w:tcW w:w="3119" w:type="dxa"/>
            <w:gridSpan w:val="2"/>
            <w:tcBorders>
              <w:top w:val="single" w:sz="6" w:space="0" w:color="000000"/>
              <w:left w:val="single" w:sz="6" w:space="0" w:color="000000"/>
              <w:bottom w:val="single" w:sz="6" w:space="0" w:color="000000"/>
              <w:right w:val="single" w:sz="6" w:space="0" w:color="000000"/>
            </w:tcBorders>
          </w:tcPr>
          <w:p w14:paraId="67C76B95" w14:textId="77777777" w:rsidR="000777C5" w:rsidRPr="000F7212" w:rsidRDefault="000777C5" w:rsidP="00283019">
            <w:pPr>
              <w:pStyle w:val="TAH"/>
            </w:pPr>
            <w:r w:rsidRPr="000F7212">
              <w:t>Type/Reference</w:t>
            </w:r>
          </w:p>
        </w:tc>
        <w:tc>
          <w:tcPr>
            <w:tcW w:w="1134" w:type="dxa"/>
            <w:gridSpan w:val="2"/>
            <w:tcBorders>
              <w:top w:val="single" w:sz="6" w:space="0" w:color="000000"/>
              <w:left w:val="single" w:sz="6" w:space="0" w:color="000000"/>
              <w:bottom w:val="single" w:sz="6" w:space="0" w:color="000000"/>
              <w:right w:val="single" w:sz="6" w:space="0" w:color="000000"/>
            </w:tcBorders>
          </w:tcPr>
          <w:p w14:paraId="68770F70" w14:textId="77777777" w:rsidR="000777C5" w:rsidRPr="000F7212" w:rsidRDefault="000777C5" w:rsidP="00283019">
            <w:pPr>
              <w:pStyle w:val="TAH"/>
            </w:pPr>
            <w:r w:rsidRPr="000F7212">
              <w:t>Presence</w:t>
            </w:r>
          </w:p>
        </w:tc>
        <w:tc>
          <w:tcPr>
            <w:tcW w:w="1134" w:type="dxa"/>
            <w:gridSpan w:val="2"/>
            <w:tcBorders>
              <w:top w:val="single" w:sz="6" w:space="0" w:color="000000"/>
              <w:left w:val="single" w:sz="6" w:space="0" w:color="000000"/>
              <w:bottom w:val="single" w:sz="6" w:space="0" w:color="000000"/>
              <w:right w:val="single" w:sz="6" w:space="0" w:color="000000"/>
            </w:tcBorders>
          </w:tcPr>
          <w:p w14:paraId="3A983380" w14:textId="77777777" w:rsidR="000777C5" w:rsidRPr="000F7212" w:rsidRDefault="000777C5" w:rsidP="00283019">
            <w:pPr>
              <w:pStyle w:val="TAH"/>
            </w:pPr>
            <w:r w:rsidRPr="000F7212">
              <w:t>Format</w:t>
            </w:r>
          </w:p>
        </w:tc>
        <w:tc>
          <w:tcPr>
            <w:tcW w:w="1134" w:type="dxa"/>
            <w:gridSpan w:val="2"/>
            <w:tcBorders>
              <w:top w:val="single" w:sz="6" w:space="0" w:color="000000"/>
              <w:left w:val="single" w:sz="6" w:space="0" w:color="000000"/>
              <w:bottom w:val="single" w:sz="6" w:space="0" w:color="000000"/>
              <w:right w:val="single" w:sz="6" w:space="0" w:color="000000"/>
            </w:tcBorders>
          </w:tcPr>
          <w:p w14:paraId="7BFC79FB" w14:textId="77777777" w:rsidR="000777C5" w:rsidRPr="000F7212" w:rsidRDefault="000777C5" w:rsidP="00283019">
            <w:pPr>
              <w:pStyle w:val="TAH"/>
            </w:pPr>
            <w:r w:rsidRPr="000F7212">
              <w:t>Length</w:t>
            </w:r>
          </w:p>
        </w:tc>
      </w:tr>
      <w:tr w:rsidR="000777C5" w:rsidRPr="000F7212" w14:paraId="15E60397"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579706C"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EDA9662" w14:textId="77777777" w:rsidR="000777C5" w:rsidRPr="000F7212" w:rsidRDefault="000777C5" w:rsidP="00283019">
            <w:pPr>
              <w:pStyle w:val="TAL"/>
            </w:pPr>
            <w:r w:rsidRPr="000F7212">
              <w:t xml:space="preserve">WLCP bearer setup </w:t>
            </w:r>
            <w:r w:rsidRPr="000F7212">
              <w:rPr>
                <w:rFonts w:hint="eastAsia"/>
                <w:lang w:eastAsia="zh-CN"/>
              </w:rPr>
              <w:t>accept</w:t>
            </w:r>
            <w:r w:rsidRPr="000F7212">
              <w:t xml:space="preserve"> message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2C7FB74" w14:textId="77777777" w:rsidR="000777C5" w:rsidRPr="000F7212" w:rsidRDefault="000777C5" w:rsidP="00283019">
            <w:pPr>
              <w:pStyle w:val="TAL"/>
            </w:pPr>
            <w:r w:rsidRPr="000F7212">
              <w:t>Message type</w:t>
            </w:r>
          </w:p>
          <w:p w14:paraId="0D06606B" w14:textId="77777777" w:rsidR="000777C5" w:rsidRPr="000F7212" w:rsidRDefault="000777C5" w:rsidP="00283019">
            <w:pPr>
              <w:pStyle w:val="TAL"/>
            </w:pPr>
            <w:r w:rsidRPr="000F7212">
              <w:rPr>
                <w:rFonts w:hint="eastAsia"/>
                <w:lang w:eastAsia="ko-KR"/>
              </w:rPr>
              <w:t>8.</w:t>
            </w:r>
            <w:r w:rsidRPr="000F7212">
              <w:rPr>
                <w:rFonts w:hint="eastAsia"/>
                <w:lang w:eastAsia="zh-CN"/>
              </w:rPr>
              <w:t>2</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8ADA317"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856885D"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ABA3DEA" w14:textId="77777777" w:rsidR="000777C5" w:rsidRPr="000F7212" w:rsidRDefault="000777C5" w:rsidP="00283019">
            <w:pPr>
              <w:pStyle w:val="TAC"/>
            </w:pPr>
            <w:r w:rsidRPr="000F7212">
              <w:t>1</w:t>
            </w:r>
          </w:p>
        </w:tc>
      </w:tr>
      <w:tr w:rsidR="000777C5" w:rsidRPr="000F7212" w14:paraId="61CF6523"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4247992"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65894FA" w14:textId="77777777" w:rsidR="000777C5" w:rsidRPr="000F7212" w:rsidRDefault="000777C5" w:rsidP="00283019">
            <w:pPr>
              <w:pStyle w:val="TAL"/>
            </w:pPr>
            <w:r w:rsidRPr="000F7212">
              <w:t>Procedure transaction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F582AD7" w14:textId="77777777" w:rsidR="000777C5" w:rsidRPr="000F7212" w:rsidRDefault="000777C5" w:rsidP="00283019">
            <w:pPr>
              <w:pStyle w:val="TAL"/>
            </w:pPr>
            <w:r w:rsidRPr="000F7212">
              <w:t>Procedure transaction identity</w:t>
            </w:r>
          </w:p>
          <w:p w14:paraId="347042DD" w14:textId="77777777" w:rsidR="000777C5" w:rsidRPr="000F7212" w:rsidRDefault="000777C5" w:rsidP="00283019">
            <w:pPr>
              <w:pStyle w:val="TAL"/>
            </w:pPr>
            <w:r w:rsidRPr="000F7212">
              <w:t>8.3</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1C1DA12"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4D7D0D0"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6728119" w14:textId="77777777" w:rsidR="000777C5" w:rsidRPr="000F7212" w:rsidRDefault="000777C5" w:rsidP="00283019">
            <w:pPr>
              <w:pStyle w:val="TAC"/>
            </w:pPr>
            <w:r w:rsidRPr="000F7212">
              <w:t>1</w:t>
            </w:r>
          </w:p>
        </w:tc>
      </w:tr>
      <w:tr w:rsidR="000777C5" w:rsidRPr="000F7212" w14:paraId="757587DF"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C67CD5F"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53EB7A9" w14:textId="77777777" w:rsidR="000777C5" w:rsidRPr="000F7212" w:rsidRDefault="000777C5" w:rsidP="00283019">
            <w:pPr>
              <w:pStyle w:val="TAL"/>
            </w:pPr>
            <w:r w:rsidRPr="000F7212">
              <w:t>WLCP bearer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218BBDE" w14:textId="77777777" w:rsidR="000777C5" w:rsidRPr="000F7212" w:rsidRDefault="000777C5" w:rsidP="00283019">
            <w:pPr>
              <w:pStyle w:val="TAL"/>
            </w:pPr>
            <w:r w:rsidRPr="000F7212">
              <w:t>WLCP bearer identity</w:t>
            </w:r>
          </w:p>
          <w:p w14:paraId="79EBF595" w14:textId="77777777" w:rsidR="000777C5" w:rsidRPr="000F7212" w:rsidRDefault="000777C5" w:rsidP="00283019">
            <w:pPr>
              <w:pStyle w:val="TAL"/>
            </w:pPr>
            <w:r w:rsidRPr="000F7212">
              <w:t>8.15</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C394F56"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DA579F8"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045164F" w14:textId="77777777" w:rsidR="000777C5" w:rsidRPr="000F7212" w:rsidRDefault="000777C5" w:rsidP="00283019">
            <w:pPr>
              <w:pStyle w:val="TAC"/>
            </w:pPr>
            <w:r w:rsidRPr="000F7212">
              <w:t>1/2</w:t>
            </w:r>
          </w:p>
        </w:tc>
      </w:tr>
      <w:tr w:rsidR="000777C5" w:rsidRPr="000F7212" w14:paraId="309CE731"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38EA788A"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Pr>
          <w:p w14:paraId="161F1808" w14:textId="77777777" w:rsidR="000777C5" w:rsidRPr="000F7212" w:rsidRDefault="000777C5" w:rsidP="00283019">
            <w:pPr>
              <w:pStyle w:val="TAL"/>
            </w:pPr>
            <w:r w:rsidRPr="000F7212">
              <w:t>Spare half octet</w:t>
            </w:r>
          </w:p>
        </w:tc>
        <w:tc>
          <w:tcPr>
            <w:tcW w:w="3119" w:type="dxa"/>
            <w:gridSpan w:val="2"/>
            <w:tcBorders>
              <w:top w:val="single" w:sz="6" w:space="0" w:color="000000"/>
              <w:left w:val="single" w:sz="6" w:space="0" w:color="000000"/>
              <w:bottom w:val="single" w:sz="6" w:space="0" w:color="000000"/>
              <w:right w:val="single" w:sz="6" w:space="0" w:color="000000"/>
            </w:tcBorders>
          </w:tcPr>
          <w:p w14:paraId="41E9B2D6" w14:textId="77777777" w:rsidR="000777C5" w:rsidRPr="000F7212" w:rsidRDefault="000777C5" w:rsidP="00283019">
            <w:pPr>
              <w:pStyle w:val="TAL"/>
            </w:pPr>
            <w:r w:rsidRPr="000F7212">
              <w:t>Spare half octet</w:t>
            </w:r>
          </w:p>
          <w:p w14:paraId="3D7EA3F8" w14:textId="77777777" w:rsidR="000777C5" w:rsidRPr="000F7212" w:rsidRDefault="000777C5" w:rsidP="00283019">
            <w:pPr>
              <w:pStyle w:val="TAL"/>
            </w:pPr>
            <w:r w:rsidRPr="000F7212">
              <w:t>8.18</w:t>
            </w:r>
          </w:p>
        </w:tc>
        <w:tc>
          <w:tcPr>
            <w:tcW w:w="1134" w:type="dxa"/>
            <w:gridSpan w:val="2"/>
            <w:tcBorders>
              <w:top w:val="single" w:sz="6" w:space="0" w:color="000000"/>
              <w:left w:val="single" w:sz="6" w:space="0" w:color="000000"/>
              <w:bottom w:val="single" w:sz="6" w:space="0" w:color="000000"/>
              <w:right w:val="single" w:sz="6" w:space="0" w:color="000000"/>
            </w:tcBorders>
          </w:tcPr>
          <w:p w14:paraId="3E652DF8"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Pr>
          <w:p w14:paraId="4AA16ADE"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Pr>
          <w:p w14:paraId="2D8DB671" w14:textId="77777777" w:rsidR="000777C5" w:rsidRPr="000F7212" w:rsidRDefault="000777C5" w:rsidP="00283019">
            <w:pPr>
              <w:pStyle w:val="TAC"/>
            </w:pPr>
            <w:r w:rsidRPr="000F7212">
              <w:t>1/2</w:t>
            </w:r>
          </w:p>
        </w:tc>
      </w:tr>
      <w:tr w:rsidR="000777C5" w:rsidRPr="000F7212" w14:paraId="263FF102"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0E5E09FC" w14:textId="77777777" w:rsidR="000777C5" w:rsidRPr="000F7212" w:rsidRDefault="000777C5" w:rsidP="00283019">
            <w:pPr>
              <w:pStyle w:val="TAL"/>
            </w:pPr>
            <w:r w:rsidRPr="000F7212">
              <w:t>27</w:t>
            </w:r>
          </w:p>
        </w:tc>
        <w:tc>
          <w:tcPr>
            <w:tcW w:w="2835" w:type="dxa"/>
            <w:gridSpan w:val="2"/>
            <w:tcBorders>
              <w:top w:val="single" w:sz="6" w:space="0" w:color="000000"/>
              <w:left w:val="single" w:sz="6" w:space="0" w:color="000000"/>
              <w:bottom w:val="single" w:sz="6" w:space="0" w:color="000000"/>
              <w:right w:val="single" w:sz="6" w:space="0" w:color="000000"/>
            </w:tcBorders>
          </w:tcPr>
          <w:p w14:paraId="48B1D174" w14:textId="77777777" w:rsidR="000777C5" w:rsidRPr="000F7212" w:rsidRDefault="000777C5" w:rsidP="00283019">
            <w:pPr>
              <w:pStyle w:val="TAL"/>
            </w:pPr>
            <w:r w:rsidRPr="000F7212">
              <w:t>Protocol configuration options</w:t>
            </w:r>
          </w:p>
        </w:tc>
        <w:tc>
          <w:tcPr>
            <w:tcW w:w="3119" w:type="dxa"/>
            <w:gridSpan w:val="2"/>
            <w:tcBorders>
              <w:top w:val="single" w:sz="6" w:space="0" w:color="000000"/>
              <w:left w:val="single" w:sz="6" w:space="0" w:color="000000"/>
              <w:bottom w:val="single" w:sz="6" w:space="0" w:color="000000"/>
              <w:right w:val="single" w:sz="6" w:space="0" w:color="000000"/>
            </w:tcBorders>
          </w:tcPr>
          <w:p w14:paraId="68BD1EDD" w14:textId="77777777" w:rsidR="000777C5" w:rsidRPr="000F7212" w:rsidRDefault="000777C5" w:rsidP="00283019">
            <w:pPr>
              <w:pStyle w:val="TAL"/>
            </w:pPr>
            <w:r w:rsidRPr="000F7212">
              <w:t>Protocol configuration options</w:t>
            </w:r>
          </w:p>
          <w:p w14:paraId="3A55E851" w14:textId="77777777" w:rsidR="000777C5" w:rsidRPr="000F7212" w:rsidRDefault="000777C5" w:rsidP="00283019">
            <w:pPr>
              <w:pStyle w:val="TAL"/>
            </w:pPr>
            <w:r w:rsidRPr="000F7212">
              <w:t>8.7</w:t>
            </w:r>
          </w:p>
        </w:tc>
        <w:tc>
          <w:tcPr>
            <w:tcW w:w="1134" w:type="dxa"/>
            <w:gridSpan w:val="2"/>
            <w:tcBorders>
              <w:top w:val="single" w:sz="6" w:space="0" w:color="000000"/>
              <w:left w:val="single" w:sz="6" w:space="0" w:color="000000"/>
              <w:bottom w:val="single" w:sz="6" w:space="0" w:color="000000"/>
              <w:right w:val="single" w:sz="6" w:space="0" w:color="000000"/>
            </w:tcBorders>
          </w:tcPr>
          <w:p w14:paraId="0CBE31B6" w14:textId="77777777" w:rsidR="000777C5" w:rsidRPr="000F7212" w:rsidRDefault="000777C5" w:rsidP="00283019">
            <w:pPr>
              <w:pStyle w:val="TAC"/>
            </w:pPr>
            <w:r w:rsidRPr="000F7212">
              <w:t>O</w:t>
            </w:r>
          </w:p>
        </w:tc>
        <w:tc>
          <w:tcPr>
            <w:tcW w:w="1134" w:type="dxa"/>
            <w:gridSpan w:val="2"/>
            <w:tcBorders>
              <w:top w:val="single" w:sz="6" w:space="0" w:color="000000"/>
              <w:left w:val="single" w:sz="6" w:space="0" w:color="000000"/>
              <w:bottom w:val="single" w:sz="6" w:space="0" w:color="000000"/>
              <w:right w:val="single" w:sz="6" w:space="0" w:color="000000"/>
            </w:tcBorders>
          </w:tcPr>
          <w:p w14:paraId="7785D520" w14:textId="77777777" w:rsidR="000777C5" w:rsidRPr="000F7212" w:rsidRDefault="000777C5" w:rsidP="00283019">
            <w:pPr>
              <w:pStyle w:val="TAC"/>
            </w:pPr>
            <w:r w:rsidRPr="000F7212">
              <w:t>TLV</w:t>
            </w:r>
          </w:p>
        </w:tc>
        <w:tc>
          <w:tcPr>
            <w:tcW w:w="1134" w:type="dxa"/>
            <w:gridSpan w:val="2"/>
            <w:tcBorders>
              <w:top w:val="single" w:sz="6" w:space="0" w:color="000000"/>
              <w:left w:val="single" w:sz="6" w:space="0" w:color="000000"/>
              <w:bottom w:val="single" w:sz="6" w:space="0" w:color="000000"/>
              <w:right w:val="single" w:sz="6" w:space="0" w:color="000000"/>
            </w:tcBorders>
          </w:tcPr>
          <w:p w14:paraId="644E2DCD" w14:textId="77777777" w:rsidR="000777C5" w:rsidRPr="000F7212" w:rsidRDefault="000777C5" w:rsidP="00283019">
            <w:pPr>
              <w:pStyle w:val="TAC"/>
            </w:pPr>
            <w:r w:rsidRPr="000F7212">
              <w:t>3-253</w:t>
            </w:r>
          </w:p>
        </w:tc>
      </w:tr>
    </w:tbl>
    <w:p w14:paraId="7E0DA3E7" w14:textId="77777777" w:rsidR="000777C5" w:rsidRPr="000F7212" w:rsidRDefault="000777C5" w:rsidP="000777C5"/>
    <w:p w14:paraId="6C55CE60" w14:textId="77777777" w:rsidR="000777C5" w:rsidRPr="000F7212" w:rsidRDefault="000777C5" w:rsidP="000F7212">
      <w:pPr>
        <w:pStyle w:val="Heading3"/>
        <w:rPr>
          <w:lang w:eastAsia="zh-CN"/>
        </w:rPr>
      </w:pPr>
      <w:bookmarkStart w:id="232" w:name="_Toc146259635"/>
      <w:r w:rsidRPr="000F7212">
        <w:rPr>
          <w:rFonts w:hint="eastAsia"/>
          <w:lang w:eastAsia="zh-CN"/>
        </w:rPr>
        <w:t>7.14.2</w:t>
      </w:r>
      <w:r w:rsidRPr="000F7212">
        <w:rPr>
          <w:rFonts w:hint="eastAsia"/>
          <w:lang w:eastAsia="zh-CN"/>
        </w:rPr>
        <w:tab/>
      </w:r>
      <w:r w:rsidRPr="000F7212">
        <w:rPr>
          <w:rFonts w:hint="eastAsia"/>
          <w:lang w:eastAsia="ko-KR"/>
        </w:rPr>
        <w:t>Protocol configuration options</w:t>
      </w:r>
      <w:bookmarkEnd w:id="232"/>
    </w:p>
    <w:p w14:paraId="32DB23A6" w14:textId="77777777" w:rsidR="000777C5" w:rsidRPr="000F7212" w:rsidRDefault="000777C5" w:rsidP="000777C5">
      <w:pPr>
        <w:rPr>
          <w:lang w:eastAsia="zh-CN"/>
        </w:rPr>
      </w:pPr>
      <w:r w:rsidRPr="000F7212">
        <w:t xml:space="preserve">This IE is included in the message when the </w:t>
      </w:r>
      <w:r w:rsidRPr="000F7212">
        <w:rPr>
          <w:rFonts w:hint="eastAsia"/>
          <w:lang w:eastAsia="zh-CN"/>
        </w:rPr>
        <w:t xml:space="preserve">UE or the </w:t>
      </w:r>
      <w:r w:rsidRPr="000F7212">
        <w:rPr>
          <w:rFonts w:hint="eastAsia"/>
          <w:lang w:eastAsia="ko-KR"/>
        </w:rPr>
        <w:t>network</w:t>
      </w:r>
      <w:r w:rsidRPr="000F7212">
        <w:t xml:space="preserve"> wishes to transmit (protocol) data (e.g. configuration parameters</w:t>
      </w:r>
      <w:r w:rsidRPr="000F7212">
        <w:rPr>
          <w:rFonts w:hint="eastAsia"/>
          <w:lang w:eastAsia="ko-KR"/>
        </w:rPr>
        <w:t>, error codes or messages/events) to the UE.</w:t>
      </w:r>
    </w:p>
    <w:p w14:paraId="1BF36B01" w14:textId="77777777" w:rsidR="000777C5" w:rsidRPr="000F7212" w:rsidRDefault="000777C5" w:rsidP="000F7212">
      <w:pPr>
        <w:pStyle w:val="Heading2"/>
        <w:rPr>
          <w:lang w:eastAsia="zh-CN"/>
        </w:rPr>
      </w:pPr>
      <w:bookmarkStart w:id="233" w:name="_Toc146259636"/>
      <w:r w:rsidRPr="000F7212">
        <w:rPr>
          <w:lang w:eastAsia="zh-CN"/>
        </w:rPr>
        <w:t>7.15</w:t>
      </w:r>
      <w:r w:rsidRPr="000F7212">
        <w:rPr>
          <w:lang w:eastAsia="zh-CN"/>
        </w:rPr>
        <w:tab/>
      </w:r>
      <w:r w:rsidR="00004241" w:rsidRPr="000F7212">
        <w:rPr>
          <w:rFonts w:hint="eastAsia"/>
          <w:lang w:eastAsia="zh-CN"/>
        </w:rPr>
        <w:t>WLCP b</w:t>
      </w:r>
      <w:r w:rsidRPr="000F7212">
        <w:rPr>
          <w:lang w:eastAsia="zh-CN"/>
        </w:rPr>
        <w:t>earer setup reject</w:t>
      </w:r>
      <w:bookmarkEnd w:id="233"/>
    </w:p>
    <w:p w14:paraId="645CB4B7" w14:textId="77777777" w:rsidR="000777C5" w:rsidRPr="000F7212" w:rsidRDefault="000777C5" w:rsidP="000F7212">
      <w:pPr>
        <w:pStyle w:val="Heading3"/>
        <w:rPr>
          <w:lang w:eastAsia="zh-CN"/>
        </w:rPr>
      </w:pPr>
      <w:bookmarkStart w:id="234" w:name="_Toc146259637"/>
      <w:r w:rsidRPr="000F7212">
        <w:rPr>
          <w:rFonts w:hint="eastAsia"/>
          <w:lang w:eastAsia="zh-CN"/>
        </w:rPr>
        <w:t>7.15.1</w:t>
      </w:r>
      <w:r w:rsidRPr="000F7212">
        <w:rPr>
          <w:rFonts w:hint="eastAsia"/>
          <w:lang w:eastAsia="zh-CN"/>
        </w:rPr>
        <w:tab/>
        <w:t xml:space="preserve">Message </w:t>
      </w:r>
      <w:r w:rsidRPr="000F7212">
        <w:rPr>
          <w:lang w:eastAsia="zh-CN"/>
        </w:rPr>
        <w:t>d</w:t>
      </w:r>
      <w:r w:rsidRPr="000F7212">
        <w:rPr>
          <w:rFonts w:hint="eastAsia"/>
          <w:lang w:eastAsia="zh-CN"/>
        </w:rPr>
        <w:t>efinition</w:t>
      </w:r>
      <w:bookmarkEnd w:id="234"/>
    </w:p>
    <w:p w14:paraId="538DC8E4" w14:textId="77777777" w:rsidR="000777C5" w:rsidRPr="000F7212" w:rsidRDefault="000777C5" w:rsidP="000777C5">
      <w:pPr>
        <w:keepNext/>
      </w:pPr>
      <w:r w:rsidRPr="000F7212">
        <w:t>This message is sent by the UE to the TWAG to reject creation of a WLCP bearer for the given PDN connection. See table 7.15.1.1.</w:t>
      </w:r>
    </w:p>
    <w:p w14:paraId="0160A8B3" w14:textId="77777777" w:rsidR="000777C5" w:rsidRPr="000F7212" w:rsidRDefault="000777C5" w:rsidP="000777C5">
      <w:pPr>
        <w:pStyle w:val="B1"/>
      </w:pPr>
      <w:r w:rsidRPr="000F7212">
        <w:t>Message type:</w:t>
      </w:r>
      <w:r w:rsidRPr="000F7212">
        <w:tab/>
      </w:r>
      <w:r w:rsidR="00004241" w:rsidRPr="000F7212">
        <w:rPr>
          <w:rFonts w:hint="eastAsia"/>
          <w:lang w:eastAsia="zh-CN"/>
        </w:rPr>
        <w:t xml:space="preserve">WLCP </w:t>
      </w:r>
      <w:r w:rsidRPr="000F7212">
        <w:t>BEARER SETUP REJECT</w:t>
      </w:r>
    </w:p>
    <w:p w14:paraId="743494A5" w14:textId="77777777" w:rsidR="000777C5" w:rsidRPr="000F7212" w:rsidRDefault="000777C5" w:rsidP="000777C5">
      <w:pPr>
        <w:pStyle w:val="B1"/>
      </w:pPr>
      <w:r w:rsidRPr="000F7212">
        <w:t>Significance:</w:t>
      </w:r>
      <w:r w:rsidR="000F7212">
        <w:tab/>
      </w:r>
      <w:r w:rsidRPr="000F7212">
        <w:t>dual</w:t>
      </w:r>
    </w:p>
    <w:p w14:paraId="203771EF" w14:textId="77777777" w:rsidR="000777C5" w:rsidRPr="000F7212" w:rsidRDefault="000777C5" w:rsidP="000777C5">
      <w:pPr>
        <w:pStyle w:val="B1"/>
      </w:pPr>
      <w:r w:rsidRPr="000F7212">
        <w:t>Direction:</w:t>
      </w:r>
      <w:r w:rsidR="000F7212">
        <w:tab/>
      </w:r>
      <w:r w:rsidRPr="000F7212">
        <w:tab/>
        <w:t>UE to TWAG</w:t>
      </w:r>
    </w:p>
    <w:p w14:paraId="0A1AA3BC" w14:textId="77777777" w:rsidR="000777C5" w:rsidRPr="000F7212" w:rsidRDefault="000777C5" w:rsidP="000777C5">
      <w:pPr>
        <w:pStyle w:val="TH"/>
        <w:outlineLvl w:val="0"/>
      </w:pPr>
      <w:r w:rsidRPr="000F7212">
        <w:lastRenderedPageBreak/>
        <w:t xml:space="preserve">Table 7.15.1.1: </w:t>
      </w:r>
      <w:r w:rsidR="00004241" w:rsidRPr="000F7212">
        <w:t xml:space="preserve">WLCP </w:t>
      </w:r>
      <w:r w:rsidRPr="000F7212">
        <w:t>BEARER SETUP REJECT message content</w:t>
      </w:r>
    </w:p>
    <w:tbl>
      <w:tblPr>
        <w:tblW w:w="9951" w:type="dxa"/>
        <w:jc w:val="center"/>
        <w:tblLayout w:type="fixed"/>
        <w:tblCellMar>
          <w:left w:w="28" w:type="dxa"/>
          <w:right w:w="28" w:type="dxa"/>
        </w:tblCellMar>
        <w:tblLook w:val="0000" w:firstRow="0" w:lastRow="0" w:firstColumn="0" w:lastColumn="0" w:noHBand="0" w:noVBand="0"/>
      </w:tblPr>
      <w:tblGrid>
        <w:gridCol w:w="28"/>
        <w:gridCol w:w="539"/>
        <w:gridCol w:w="28"/>
        <w:gridCol w:w="2807"/>
        <w:gridCol w:w="28"/>
        <w:gridCol w:w="3091"/>
        <w:gridCol w:w="28"/>
        <w:gridCol w:w="1106"/>
        <w:gridCol w:w="28"/>
        <w:gridCol w:w="1106"/>
        <w:gridCol w:w="28"/>
        <w:gridCol w:w="1106"/>
        <w:gridCol w:w="28"/>
      </w:tblGrid>
      <w:tr w:rsidR="000777C5" w:rsidRPr="000F7212" w14:paraId="7D8506CD"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3B0828D5" w14:textId="77777777" w:rsidR="000777C5" w:rsidRPr="000F7212" w:rsidRDefault="000777C5" w:rsidP="00283019">
            <w:pPr>
              <w:pStyle w:val="TAH"/>
            </w:pPr>
            <w:r w:rsidRPr="000F7212">
              <w:t>IEI</w:t>
            </w:r>
          </w:p>
        </w:tc>
        <w:tc>
          <w:tcPr>
            <w:tcW w:w="2835" w:type="dxa"/>
            <w:gridSpan w:val="2"/>
            <w:tcBorders>
              <w:top w:val="single" w:sz="6" w:space="0" w:color="000000"/>
              <w:left w:val="single" w:sz="6" w:space="0" w:color="000000"/>
              <w:bottom w:val="single" w:sz="6" w:space="0" w:color="000000"/>
              <w:right w:val="single" w:sz="6" w:space="0" w:color="000000"/>
            </w:tcBorders>
          </w:tcPr>
          <w:p w14:paraId="43133C6F" w14:textId="77777777" w:rsidR="000777C5" w:rsidRPr="000F7212" w:rsidRDefault="000777C5" w:rsidP="00283019">
            <w:pPr>
              <w:pStyle w:val="TAH"/>
            </w:pPr>
            <w:r w:rsidRPr="000F7212">
              <w:t>Information Element</w:t>
            </w:r>
          </w:p>
        </w:tc>
        <w:tc>
          <w:tcPr>
            <w:tcW w:w="3119" w:type="dxa"/>
            <w:gridSpan w:val="2"/>
            <w:tcBorders>
              <w:top w:val="single" w:sz="6" w:space="0" w:color="000000"/>
              <w:left w:val="single" w:sz="6" w:space="0" w:color="000000"/>
              <w:bottom w:val="single" w:sz="6" w:space="0" w:color="000000"/>
              <w:right w:val="single" w:sz="6" w:space="0" w:color="000000"/>
            </w:tcBorders>
          </w:tcPr>
          <w:p w14:paraId="54024BFC" w14:textId="77777777" w:rsidR="000777C5" w:rsidRPr="000F7212" w:rsidRDefault="000777C5" w:rsidP="00283019">
            <w:pPr>
              <w:pStyle w:val="TAH"/>
            </w:pPr>
            <w:r w:rsidRPr="000F7212">
              <w:t>Type/Reference</w:t>
            </w:r>
          </w:p>
        </w:tc>
        <w:tc>
          <w:tcPr>
            <w:tcW w:w="1134" w:type="dxa"/>
            <w:gridSpan w:val="2"/>
            <w:tcBorders>
              <w:top w:val="single" w:sz="6" w:space="0" w:color="000000"/>
              <w:left w:val="single" w:sz="6" w:space="0" w:color="000000"/>
              <w:bottom w:val="single" w:sz="6" w:space="0" w:color="000000"/>
              <w:right w:val="single" w:sz="6" w:space="0" w:color="000000"/>
            </w:tcBorders>
          </w:tcPr>
          <w:p w14:paraId="7729DE55" w14:textId="77777777" w:rsidR="000777C5" w:rsidRPr="000F7212" w:rsidRDefault="000777C5" w:rsidP="00283019">
            <w:pPr>
              <w:pStyle w:val="TAH"/>
            </w:pPr>
            <w:r w:rsidRPr="000F7212">
              <w:t>Presence</w:t>
            </w:r>
          </w:p>
        </w:tc>
        <w:tc>
          <w:tcPr>
            <w:tcW w:w="1134" w:type="dxa"/>
            <w:gridSpan w:val="2"/>
            <w:tcBorders>
              <w:top w:val="single" w:sz="6" w:space="0" w:color="000000"/>
              <w:left w:val="single" w:sz="6" w:space="0" w:color="000000"/>
              <w:bottom w:val="single" w:sz="6" w:space="0" w:color="000000"/>
              <w:right w:val="single" w:sz="6" w:space="0" w:color="000000"/>
            </w:tcBorders>
          </w:tcPr>
          <w:p w14:paraId="1C435047" w14:textId="77777777" w:rsidR="000777C5" w:rsidRPr="000F7212" w:rsidRDefault="000777C5" w:rsidP="00283019">
            <w:pPr>
              <w:pStyle w:val="TAH"/>
            </w:pPr>
            <w:r w:rsidRPr="000F7212">
              <w:t>Format</w:t>
            </w:r>
          </w:p>
        </w:tc>
        <w:tc>
          <w:tcPr>
            <w:tcW w:w="1134" w:type="dxa"/>
            <w:gridSpan w:val="2"/>
            <w:tcBorders>
              <w:top w:val="single" w:sz="6" w:space="0" w:color="000000"/>
              <w:left w:val="single" w:sz="6" w:space="0" w:color="000000"/>
              <w:bottom w:val="single" w:sz="6" w:space="0" w:color="000000"/>
              <w:right w:val="single" w:sz="6" w:space="0" w:color="000000"/>
            </w:tcBorders>
          </w:tcPr>
          <w:p w14:paraId="5D6B6EC3" w14:textId="77777777" w:rsidR="000777C5" w:rsidRPr="000F7212" w:rsidRDefault="000777C5" w:rsidP="00283019">
            <w:pPr>
              <w:pStyle w:val="TAH"/>
            </w:pPr>
            <w:r w:rsidRPr="000F7212">
              <w:t>Length</w:t>
            </w:r>
          </w:p>
        </w:tc>
      </w:tr>
      <w:tr w:rsidR="000777C5" w:rsidRPr="000F7212" w14:paraId="16EE9BF9"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362F01D"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5A27C4D" w14:textId="77777777" w:rsidR="000777C5" w:rsidRPr="000F7212" w:rsidRDefault="000777C5" w:rsidP="00283019">
            <w:pPr>
              <w:pStyle w:val="TAL"/>
            </w:pPr>
            <w:r w:rsidRPr="000F7212">
              <w:t xml:space="preserve">WLCP bearer setup </w:t>
            </w:r>
            <w:r w:rsidRPr="000F7212">
              <w:rPr>
                <w:lang w:eastAsia="zh-CN"/>
              </w:rPr>
              <w:t>reject</w:t>
            </w:r>
            <w:r w:rsidRPr="000F7212">
              <w:t xml:space="preserve"> message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58761E0" w14:textId="77777777" w:rsidR="000777C5" w:rsidRPr="000F7212" w:rsidRDefault="000777C5" w:rsidP="00283019">
            <w:pPr>
              <w:pStyle w:val="TAL"/>
            </w:pPr>
            <w:r w:rsidRPr="000F7212">
              <w:t>Message type</w:t>
            </w:r>
          </w:p>
          <w:p w14:paraId="25C2A84A" w14:textId="77777777" w:rsidR="000777C5" w:rsidRPr="000F7212" w:rsidRDefault="000777C5" w:rsidP="00283019">
            <w:pPr>
              <w:pStyle w:val="TAL"/>
            </w:pPr>
            <w:r w:rsidRPr="000F7212">
              <w:rPr>
                <w:rFonts w:hint="eastAsia"/>
                <w:lang w:eastAsia="ko-KR"/>
              </w:rPr>
              <w:t>8.</w:t>
            </w:r>
            <w:r w:rsidRPr="000F7212">
              <w:rPr>
                <w:rFonts w:hint="eastAsia"/>
                <w:lang w:eastAsia="zh-CN"/>
              </w:rPr>
              <w:t>2</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7BEF786"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42AA4F3"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306CCE0" w14:textId="77777777" w:rsidR="000777C5" w:rsidRPr="000F7212" w:rsidRDefault="000777C5" w:rsidP="00283019">
            <w:pPr>
              <w:pStyle w:val="TAC"/>
            </w:pPr>
            <w:r w:rsidRPr="000F7212">
              <w:t>1</w:t>
            </w:r>
          </w:p>
        </w:tc>
      </w:tr>
      <w:tr w:rsidR="000777C5" w:rsidRPr="000F7212" w14:paraId="23CD9BD5"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AE256D4"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829E5C6" w14:textId="77777777" w:rsidR="000777C5" w:rsidRPr="000F7212" w:rsidRDefault="000777C5" w:rsidP="00283019">
            <w:pPr>
              <w:pStyle w:val="TAL"/>
            </w:pPr>
            <w:r w:rsidRPr="000F7212">
              <w:t>Procedure transaction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A609FD7" w14:textId="77777777" w:rsidR="000777C5" w:rsidRPr="000F7212" w:rsidRDefault="000777C5" w:rsidP="00283019">
            <w:pPr>
              <w:pStyle w:val="TAL"/>
            </w:pPr>
            <w:r w:rsidRPr="000F7212">
              <w:t>Procedure transaction identity</w:t>
            </w:r>
          </w:p>
          <w:p w14:paraId="27E0DCD0" w14:textId="77777777" w:rsidR="000777C5" w:rsidRPr="000F7212" w:rsidRDefault="000777C5" w:rsidP="00283019">
            <w:pPr>
              <w:pStyle w:val="TAL"/>
            </w:pPr>
            <w:r w:rsidRPr="000F7212">
              <w:t>8.3</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883EC01"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801D766"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9B159C4" w14:textId="77777777" w:rsidR="000777C5" w:rsidRPr="000F7212" w:rsidRDefault="000777C5" w:rsidP="00283019">
            <w:pPr>
              <w:pStyle w:val="TAC"/>
            </w:pPr>
            <w:r w:rsidRPr="000F7212">
              <w:t>1</w:t>
            </w:r>
          </w:p>
        </w:tc>
      </w:tr>
      <w:tr w:rsidR="000777C5" w:rsidRPr="000F7212" w14:paraId="66D23924"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1DFF5F3"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7EB2E44" w14:textId="77777777" w:rsidR="000777C5" w:rsidRPr="000F7212" w:rsidRDefault="000777C5" w:rsidP="00283019">
            <w:pPr>
              <w:pStyle w:val="TAL"/>
            </w:pPr>
            <w:r w:rsidRPr="000F7212">
              <w:t>WLCP bearer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45AA905" w14:textId="77777777" w:rsidR="000777C5" w:rsidRPr="000F7212" w:rsidRDefault="000777C5" w:rsidP="00283019">
            <w:pPr>
              <w:pStyle w:val="TAL"/>
            </w:pPr>
            <w:r w:rsidRPr="000F7212">
              <w:t>WLCP bearer identity</w:t>
            </w:r>
          </w:p>
          <w:p w14:paraId="2512CEC7" w14:textId="77777777" w:rsidR="000777C5" w:rsidRPr="000F7212" w:rsidRDefault="000777C5" w:rsidP="00283019">
            <w:pPr>
              <w:pStyle w:val="TAL"/>
            </w:pPr>
            <w:r w:rsidRPr="000F7212">
              <w:t>8.15</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D937757"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D5636A5"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F7B4350" w14:textId="77777777" w:rsidR="000777C5" w:rsidRPr="000F7212" w:rsidRDefault="000777C5" w:rsidP="00283019">
            <w:pPr>
              <w:pStyle w:val="TAC"/>
            </w:pPr>
            <w:r w:rsidRPr="000F7212">
              <w:t>1/2</w:t>
            </w:r>
          </w:p>
        </w:tc>
      </w:tr>
      <w:tr w:rsidR="000777C5" w:rsidRPr="000F7212" w14:paraId="6EC1DD4C" w14:textId="77777777" w:rsidTr="00283019">
        <w:tblPrEx>
          <w:tblCellMar>
            <w:right w:w="56" w:type="dxa"/>
          </w:tblCellMar>
        </w:tblPrEx>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29E6F544"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Pr>
          <w:p w14:paraId="1C5C0DB8" w14:textId="77777777" w:rsidR="000777C5" w:rsidRPr="000F7212" w:rsidRDefault="000777C5" w:rsidP="00283019">
            <w:pPr>
              <w:pStyle w:val="TAL"/>
            </w:pPr>
            <w:r w:rsidRPr="000F7212">
              <w:t>Spare half octet</w:t>
            </w:r>
          </w:p>
        </w:tc>
        <w:tc>
          <w:tcPr>
            <w:tcW w:w="3119" w:type="dxa"/>
            <w:gridSpan w:val="2"/>
            <w:tcBorders>
              <w:top w:val="single" w:sz="6" w:space="0" w:color="000000"/>
              <w:left w:val="single" w:sz="6" w:space="0" w:color="000000"/>
              <w:bottom w:val="single" w:sz="6" w:space="0" w:color="000000"/>
              <w:right w:val="single" w:sz="6" w:space="0" w:color="000000"/>
            </w:tcBorders>
          </w:tcPr>
          <w:p w14:paraId="1287016C" w14:textId="77777777" w:rsidR="000777C5" w:rsidRPr="000F7212" w:rsidRDefault="000777C5" w:rsidP="00283019">
            <w:pPr>
              <w:pStyle w:val="TAL"/>
            </w:pPr>
            <w:r w:rsidRPr="000F7212">
              <w:t>Spare half octet</w:t>
            </w:r>
          </w:p>
          <w:p w14:paraId="604E3AD7" w14:textId="77777777" w:rsidR="000777C5" w:rsidRPr="000F7212" w:rsidRDefault="000777C5" w:rsidP="00283019">
            <w:pPr>
              <w:pStyle w:val="TAL"/>
              <w:rPr>
                <w:lang w:eastAsia="zh-CN"/>
              </w:rPr>
            </w:pPr>
            <w:r w:rsidRPr="000F7212">
              <w:t>8.18</w:t>
            </w:r>
          </w:p>
        </w:tc>
        <w:tc>
          <w:tcPr>
            <w:tcW w:w="1134" w:type="dxa"/>
            <w:gridSpan w:val="2"/>
            <w:tcBorders>
              <w:top w:val="single" w:sz="6" w:space="0" w:color="000000"/>
              <w:left w:val="single" w:sz="6" w:space="0" w:color="000000"/>
              <w:bottom w:val="single" w:sz="6" w:space="0" w:color="000000"/>
              <w:right w:val="single" w:sz="6" w:space="0" w:color="000000"/>
            </w:tcBorders>
          </w:tcPr>
          <w:p w14:paraId="34342332"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Pr>
          <w:p w14:paraId="4F370DE1"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Pr>
          <w:p w14:paraId="0E1C4CFA" w14:textId="77777777" w:rsidR="000777C5" w:rsidRPr="000F7212" w:rsidRDefault="000777C5" w:rsidP="00283019">
            <w:pPr>
              <w:pStyle w:val="TAC"/>
            </w:pPr>
            <w:r w:rsidRPr="000F7212">
              <w:t>1/2</w:t>
            </w:r>
          </w:p>
        </w:tc>
      </w:tr>
      <w:tr w:rsidR="000777C5" w:rsidRPr="000F7212" w14:paraId="5A3F47AE" w14:textId="77777777" w:rsidTr="00283019">
        <w:tblPrEx>
          <w:tblCellMar>
            <w:right w:w="56" w:type="dxa"/>
          </w:tblCellMar>
        </w:tblPrEx>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1E539B95"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Pr>
          <w:p w14:paraId="0884570F" w14:textId="77777777" w:rsidR="000777C5" w:rsidRPr="000F7212" w:rsidRDefault="000777C5" w:rsidP="00283019">
            <w:pPr>
              <w:pStyle w:val="TAL"/>
            </w:pPr>
            <w:r w:rsidRPr="000F7212">
              <w:t>Cause</w:t>
            </w:r>
          </w:p>
        </w:tc>
        <w:tc>
          <w:tcPr>
            <w:tcW w:w="3119" w:type="dxa"/>
            <w:gridSpan w:val="2"/>
            <w:tcBorders>
              <w:top w:val="single" w:sz="6" w:space="0" w:color="000000"/>
              <w:left w:val="single" w:sz="6" w:space="0" w:color="000000"/>
              <w:bottom w:val="single" w:sz="6" w:space="0" w:color="000000"/>
              <w:right w:val="single" w:sz="6" w:space="0" w:color="000000"/>
            </w:tcBorders>
          </w:tcPr>
          <w:p w14:paraId="580C8934" w14:textId="77777777" w:rsidR="000777C5" w:rsidRPr="000F7212" w:rsidRDefault="000777C5" w:rsidP="00283019">
            <w:pPr>
              <w:pStyle w:val="TAL"/>
            </w:pPr>
            <w:r w:rsidRPr="000F7212">
              <w:rPr>
                <w:rFonts w:hint="eastAsia"/>
                <w:lang w:eastAsia="zh-CN"/>
              </w:rPr>
              <w:t>Cause</w:t>
            </w:r>
            <w:r w:rsidRPr="000F7212">
              <w:rPr>
                <w:rFonts w:hint="eastAsia"/>
                <w:lang w:eastAsia="zh-CN"/>
              </w:rPr>
              <w:br/>
            </w:r>
            <w:r w:rsidRPr="000F7212">
              <w:rPr>
                <w:rFonts w:hint="eastAsia"/>
                <w:lang w:eastAsia="ko-KR"/>
              </w:rPr>
              <w:t>8.</w:t>
            </w:r>
            <w:r w:rsidRPr="000F7212">
              <w:rPr>
                <w:rFonts w:hint="eastAsia"/>
                <w:lang w:eastAsia="zh-CN"/>
              </w:rPr>
              <w:t>11</w:t>
            </w:r>
          </w:p>
        </w:tc>
        <w:tc>
          <w:tcPr>
            <w:tcW w:w="1134" w:type="dxa"/>
            <w:gridSpan w:val="2"/>
            <w:tcBorders>
              <w:top w:val="single" w:sz="6" w:space="0" w:color="000000"/>
              <w:left w:val="single" w:sz="6" w:space="0" w:color="000000"/>
              <w:bottom w:val="single" w:sz="6" w:space="0" w:color="000000"/>
              <w:right w:val="single" w:sz="6" w:space="0" w:color="000000"/>
            </w:tcBorders>
          </w:tcPr>
          <w:p w14:paraId="73F876EA"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Pr>
          <w:p w14:paraId="1DF6E5D9"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Pr>
          <w:p w14:paraId="23DC6C9B" w14:textId="77777777" w:rsidR="000777C5" w:rsidRPr="000F7212" w:rsidRDefault="000777C5" w:rsidP="00283019">
            <w:pPr>
              <w:pStyle w:val="TAC"/>
            </w:pPr>
            <w:r w:rsidRPr="000F7212">
              <w:t>1</w:t>
            </w:r>
          </w:p>
        </w:tc>
      </w:tr>
      <w:tr w:rsidR="000777C5" w:rsidRPr="000F7212" w14:paraId="5BBBE5DF"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48ADC217" w14:textId="77777777" w:rsidR="000777C5" w:rsidRPr="000F7212" w:rsidRDefault="000777C5" w:rsidP="00283019">
            <w:pPr>
              <w:pStyle w:val="TAL"/>
            </w:pPr>
            <w:r w:rsidRPr="000F7212">
              <w:t>27</w:t>
            </w:r>
          </w:p>
        </w:tc>
        <w:tc>
          <w:tcPr>
            <w:tcW w:w="2835" w:type="dxa"/>
            <w:gridSpan w:val="2"/>
            <w:tcBorders>
              <w:top w:val="single" w:sz="6" w:space="0" w:color="000000"/>
              <w:left w:val="single" w:sz="6" w:space="0" w:color="000000"/>
              <w:bottom w:val="single" w:sz="6" w:space="0" w:color="000000"/>
              <w:right w:val="single" w:sz="6" w:space="0" w:color="000000"/>
            </w:tcBorders>
          </w:tcPr>
          <w:p w14:paraId="4CFBCB10" w14:textId="77777777" w:rsidR="000777C5" w:rsidRPr="000F7212" w:rsidRDefault="000777C5" w:rsidP="00283019">
            <w:pPr>
              <w:pStyle w:val="TAL"/>
            </w:pPr>
            <w:r w:rsidRPr="000F7212">
              <w:t>Protocol configuration options</w:t>
            </w:r>
          </w:p>
        </w:tc>
        <w:tc>
          <w:tcPr>
            <w:tcW w:w="3119" w:type="dxa"/>
            <w:gridSpan w:val="2"/>
            <w:tcBorders>
              <w:top w:val="single" w:sz="6" w:space="0" w:color="000000"/>
              <w:left w:val="single" w:sz="6" w:space="0" w:color="000000"/>
              <w:bottom w:val="single" w:sz="6" w:space="0" w:color="000000"/>
              <w:right w:val="single" w:sz="6" w:space="0" w:color="000000"/>
            </w:tcBorders>
          </w:tcPr>
          <w:p w14:paraId="72AA156D" w14:textId="77777777" w:rsidR="000777C5" w:rsidRPr="000F7212" w:rsidRDefault="000777C5" w:rsidP="00283019">
            <w:pPr>
              <w:pStyle w:val="TAL"/>
            </w:pPr>
            <w:r w:rsidRPr="000F7212">
              <w:t>Protocol configuration options</w:t>
            </w:r>
          </w:p>
          <w:p w14:paraId="0204F707" w14:textId="77777777" w:rsidR="000777C5" w:rsidRPr="000F7212" w:rsidRDefault="000777C5" w:rsidP="00283019">
            <w:pPr>
              <w:pStyle w:val="TAL"/>
            </w:pPr>
            <w:r w:rsidRPr="000F7212">
              <w:t>8.7</w:t>
            </w:r>
          </w:p>
        </w:tc>
        <w:tc>
          <w:tcPr>
            <w:tcW w:w="1134" w:type="dxa"/>
            <w:gridSpan w:val="2"/>
            <w:tcBorders>
              <w:top w:val="single" w:sz="6" w:space="0" w:color="000000"/>
              <w:left w:val="single" w:sz="6" w:space="0" w:color="000000"/>
              <w:bottom w:val="single" w:sz="6" w:space="0" w:color="000000"/>
              <w:right w:val="single" w:sz="6" w:space="0" w:color="000000"/>
            </w:tcBorders>
          </w:tcPr>
          <w:p w14:paraId="138587E9" w14:textId="77777777" w:rsidR="000777C5" w:rsidRPr="000F7212" w:rsidRDefault="000777C5" w:rsidP="00283019">
            <w:pPr>
              <w:pStyle w:val="TAC"/>
            </w:pPr>
            <w:r w:rsidRPr="000F7212">
              <w:t>O</w:t>
            </w:r>
          </w:p>
        </w:tc>
        <w:tc>
          <w:tcPr>
            <w:tcW w:w="1134" w:type="dxa"/>
            <w:gridSpan w:val="2"/>
            <w:tcBorders>
              <w:top w:val="single" w:sz="6" w:space="0" w:color="000000"/>
              <w:left w:val="single" w:sz="6" w:space="0" w:color="000000"/>
              <w:bottom w:val="single" w:sz="6" w:space="0" w:color="000000"/>
              <w:right w:val="single" w:sz="6" w:space="0" w:color="000000"/>
            </w:tcBorders>
          </w:tcPr>
          <w:p w14:paraId="04BBAA40" w14:textId="77777777" w:rsidR="000777C5" w:rsidRPr="000F7212" w:rsidRDefault="000777C5" w:rsidP="00283019">
            <w:pPr>
              <w:pStyle w:val="TAC"/>
            </w:pPr>
            <w:r w:rsidRPr="000F7212">
              <w:t>TLV</w:t>
            </w:r>
          </w:p>
        </w:tc>
        <w:tc>
          <w:tcPr>
            <w:tcW w:w="1134" w:type="dxa"/>
            <w:gridSpan w:val="2"/>
            <w:tcBorders>
              <w:top w:val="single" w:sz="6" w:space="0" w:color="000000"/>
              <w:left w:val="single" w:sz="6" w:space="0" w:color="000000"/>
              <w:bottom w:val="single" w:sz="6" w:space="0" w:color="000000"/>
              <w:right w:val="single" w:sz="6" w:space="0" w:color="000000"/>
            </w:tcBorders>
          </w:tcPr>
          <w:p w14:paraId="2E7F1100" w14:textId="77777777" w:rsidR="000777C5" w:rsidRPr="000F7212" w:rsidRDefault="000777C5" w:rsidP="00283019">
            <w:pPr>
              <w:pStyle w:val="TAC"/>
            </w:pPr>
            <w:r w:rsidRPr="000F7212">
              <w:t>3-253</w:t>
            </w:r>
          </w:p>
        </w:tc>
      </w:tr>
    </w:tbl>
    <w:p w14:paraId="526E70AE" w14:textId="77777777" w:rsidR="000777C5" w:rsidRPr="000F7212" w:rsidRDefault="000777C5" w:rsidP="000777C5"/>
    <w:p w14:paraId="71E5A6CA" w14:textId="77777777" w:rsidR="000777C5" w:rsidRPr="000F7212" w:rsidRDefault="000777C5" w:rsidP="000F7212">
      <w:pPr>
        <w:pStyle w:val="Heading3"/>
        <w:rPr>
          <w:lang w:eastAsia="zh-CN"/>
        </w:rPr>
      </w:pPr>
      <w:bookmarkStart w:id="235" w:name="_Toc146259638"/>
      <w:r w:rsidRPr="000F7212">
        <w:rPr>
          <w:rFonts w:hint="eastAsia"/>
          <w:lang w:eastAsia="zh-CN"/>
        </w:rPr>
        <w:t>7.15.2</w:t>
      </w:r>
      <w:r w:rsidRPr="000F7212">
        <w:rPr>
          <w:rFonts w:hint="eastAsia"/>
          <w:lang w:eastAsia="zh-CN"/>
        </w:rPr>
        <w:tab/>
      </w:r>
      <w:r w:rsidRPr="000F7212">
        <w:rPr>
          <w:rFonts w:hint="eastAsia"/>
          <w:lang w:eastAsia="ko-KR"/>
        </w:rPr>
        <w:t>Protocol configuration options</w:t>
      </w:r>
      <w:bookmarkEnd w:id="235"/>
    </w:p>
    <w:p w14:paraId="123C7C96" w14:textId="77777777" w:rsidR="000777C5" w:rsidRPr="000F7212" w:rsidRDefault="000777C5" w:rsidP="000777C5">
      <w:pPr>
        <w:rPr>
          <w:lang w:eastAsia="zh-CN"/>
        </w:rPr>
      </w:pPr>
      <w:r w:rsidRPr="000F7212">
        <w:t xml:space="preserve">This IE is included in the message when the </w:t>
      </w:r>
      <w:r w:rsidRPr="000F7212">
        <w:rPr>
          <w:rFonts w:hint="eastAsia"/>
          <w:lang w:eastAsia="zh-CN"/>
        </w:rPr>
        <w:t xml:space="preserve">UE or the </w:t>
      </w:r>
      <w:r w:rsidRPr="000F7212">
        <w:rPr>
          <w:rFonts w:hint="eastAsia"/>
          <w:lang w:eastAsia="ko-KR"/>
        </w:rPr>
        <w:t>network</w:t>
      </w:r>
      <w:r w:rsidRPr="000F7212">
        <w:t xml:space="preserve"> wishes to transmit (protocol) data (e.g. configuration parameters</w:t>
      </w:r>
      <w:r w:rsidRPr="000F7212">
        <w:rPr>
          <w:rFonts w:hint="eastAsia"/>
          <w:lang w:eastAsia="ko-KR"/>
        </w:rPr>
        <w:t>, error codes or messages/events) to the UE.</w:t>
      </w:r>
    </w:p>
    <w:p w14:paraId="35843ADE" w14:textId="77777777" w:rsidR="000777C5" w:rsidRPr="000F7212" w:rsidRDefault="000777C5" w:rsidP="000F7212">
      <w:pPr>
        <w:pStyle w:val="Heading2"/>
        <w:rPr>
          <w:lang w:eastAsia="zh-CN"/>
        </w:rPr>
      </w:pPr>
      <w:bookmarkStart w:id="236" w:name="_Toc146259639"/>
      <w:r w:rsidRPr="000F7212">
        <w:rPr>
          <w:lang w:eastAsia="zh-CN"/>
        </w:rPr>
        <w:t>7.16</w:t>
      </w:r>
      <w:r w:rsidRPr="000F7212">
        <w:rPr>
          <w:lang w:eastAsia="zh-CN"/>
        </w:rPr>
        <w:tab/>
      </w:r>
      <w:r w:rsidR="00004241" w:rsidRPr="000F7212">
        <w:rPr>
          <w:rFonts w:hint="eastAsia"/>
          <w:lang w:eastAsia="zh-CN"/>
        </w:rPr>
        <w:t>WLCP b</w:t>
      </w:r>
      <w:r w:rsidRPr="000F7212">
        <w:rPr>
          <w:lang w:eastAsia="zh-CN"/>
        </w:rPr>
        <w:t>earer modify request</w:t>
      </w:r>
      <w:bookmarkEnd w:id="236"/>
    </w:p>
    <w:p w14:paraId="2CD32F37" w14:textId="77777777" w:rsidR="000777C5" w:rsidRPr="000F7212" w:rsidRDefault="000777C5" w:rsidP="000F7212">
      <w:pPr>
        <w:pStyle w:val="Heading3"/>
        <w:rPr>
          <w:lang w:eastAsia="zh-CN"/>
        </w:rPr>
      </w:pPr>
      <w:bookmarkStart w:id="237" w:name="_Toc146259640"/>
      <w:r w:rsidRPr="000F7212">
        <w:rPr>
          <w:rFonts w:hint="eastAsia"/>
          <w:lang w:eastAsia="zh-CN"/>
        </w:rPr>
        <w:t>7.16.</w:t>
      </w:r>
      <w:r w:rsidRPr="000F7212">
        <w:rPr>
          <w:lang w:eastAsia="zh-CN"/>
        </w:rPr>
        <w:t>1</w:t>
      </w:r>
      <w:r w:rsidRPr="000F7212">
        <w:rPr>
          <w:rFonts w:hint="eastAsia"/>
          <w:lang w:eastAsia="zh-CN"/>
        </w:rPr>
        <w:tab/>
        <w:t xml:space="preserve">Message </w:t>
      </w:r>
      <w:r w:rsidRPr="000F7212">
        <w:rPr>
          <w:lang w:eastAsia="zh-CN"/>
        </w:rPr>
        <w:t>d</w:t>
      </w:r>
      <w:r w:rsidRPr="000F7212">
        <w:rPr>
          <w:rFonts w:hint="eastAsia"/>
          <w:lang w:eastAsia="zh-CN"/>
        </w:rPr>
        <w:t>efinition</w:t>
      </w:r>
      <w:bookmarkEnd w:id="237"/>
    </w:p>
    <w:p w14:paraId="3CC71F48" w14:textId="77777777" w:rsidR="000777C5" w:rsidRPr="000F7212" w:rsidRDefault="000777C5" w:rsidP="000777C5">
      <w:r w:rsidRPr="000F7212">
        <w:t>This message is sent by the TWAG to the UE to request modification of a WLCP bearer for the given PDN connection. See table 7.16.1.1.</w:t>
      </w:r>
    </w:p>
    <w:p w14:paraId="3E07DFE1" w14:textId="77777777" w:rsidR="000777C5" w:rsidRPr="000F7212" w:rsidRDefault="000777C5" w:rsidP="000777C5">
      <w:pPr>
        <w:pStyle w:val="B1"/>
      </w:pPr>
      <w:r w:rsidRPr="000F7212">
        <w:t>Message type:</w:t>
      </w:r>
      <w:r w:rsidRPr="000F7212">
        <w:tab/>
      </w:r>
      <w:r w:rsidR="00004241" w:rsidRPr="000F7212">
        <w:rPr>
          <w:rFonts w:hint="eastAsia"/>
          <w:lang w:eastAsia="zh-CN"/>
        </w:rPr>
        <w:t xml:space="preserve">WLCP </w:t>
      </w:r>
      <w:r w:rsidRPr="000F7212">
        <w:t>BEARER MODIFY REQUEST</w:t>
      </w:r>
    </w:p>
    <w:p w14:paraId="4F248298" w14:textId="77777777" w:rsidR="000777C5" w:rsidRPr="000F7212" w:rsidRDefault="000777C5" w:rsidP="000777C5">
      <w:pPr>
        <w:pStyle w:val="B1"/>
      </w:pPr>
      <w:r w:rsidRPr="000F7212">
        <w:t>Significance:</w:t>
      </w:r>
      <w:r w:rsidR="000F7212">
        <w:tab/>
      </w:r>
      <w:r w:rsidRPr="000F7212">
        <w:t>dual</w:t>
      </w:r>
    </w:p>
    <w:p w14:paraId="46B2E27A" w14:textId="77777777" w:rsidR="000777C5" w:rsidRPr="000F7212" w:rsidRDefault="000777C5" w:rsidP="000777C5">
      <w:pPr>
        <w:pStyle w:val="B1"/>
      </w:pPr>
      <w:r w:rsidRPr="000F7212">
        <w:t>Direction:</w:t>
      </w:r>
      <w:r w:rsidR="000F7212">
        <w:tab/>
      </w:r>
      <w:r w:rsidRPr="000F7212">
        <w:tab/>
        <w:t>network to UE</w:t>
      </w:r>
    </w:p>
    <w:p w14:paraId="57A73351" w14:textId="77777777" w:rsidR="000777C5" w:rsidRPr="000F7212" w:rsidRDefault="000777C5" w:rsidP="000777C5">
      <w:pPr>
        <w:pStyle w:val="TH"/>
        <w:outlineLvl w:val="0"/>
      </w:pPr>
      <w:r w:rsidRPr="000F7212">
        <w:t xml:space="preserve">Table 7.16.1.1: </w:t>
      </w:r>
      <w:r w:rsidR="00004241" w:rsidRPr="000F7212">
        <w:rPr>
          <w:lang w:val="fr-FR"/>
        </w:rPr>
        <w:t xml:space="preserve">WLCP </w:t>
      </w:r>
      <w:r w:rsidRPr="000F7212">
        <w:t>BEARER MODIFY REQUEST message content</w:t>
      </w:r>
    </w:p>
    <w:tbl>
      <w:tblPr>
        <w:tblW w:w="9979" w:type="dxa"/>
        <w:jc w:val="center"/>
        <w:tblLayout w:type="fixed"/>
        <w:tblCellMar>
          <w:left w:w="28" w:type="dxa"/>
          <w:right w:w="28" w:type="dxa"/>
        </w:tblCellMar>
        <w:tblLook w:val="0000" w:firstRow="0" w:lastRow="0" w:firstColumn="0" w:lastColumn="0" w:noHBand="0" w:noVBand="0"/>
      </w:tblPr>
      <w:tblGrid>
        <w:gridCol w:w="28"/>
        <w:gridCol w:w="28"/>
        <w:gridCol w:w="511"/>
        <w:gridCol w:w="28"/>
        <w:gridCol w:w="28"/>
        <w:gridCol w:w="2779"/>
        <w:gridCol w:w="28"/>
        <w:gridCol w:w="28"/>
        <w:gridCol w:w="3063"/>
        <w:gridCol w:w="28"/>
        <w:gridCol w:w="28"/>
        <w:gridCol w:w="1078"/>
        <w:gridCol w:w="28"/>
        <w:gridCol w:w="28"/>
        <w:gridCol w:w="1078"/>
        <w:gridCol w:w="28"/>
        <w:gridCol w:w="28"/>
        <w:gridCol w:w="1078"/>
        <w:gridCol w:w="28"/>
        <w:gridCol w:w="28"/>
      </w:tblGrid>
      <w:tr w:rsidR="000777C5" w:rsidRPr="000F7212" w14:paraId="3917AF40" w14:textId="77777777" w:rsidTr="00283019">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Pr>
          <w:p w14:paraId="446891D4" w14:textId="77777777" w:rsidR="000777C5" w:rsidRPr="000F7212" w:rsidRDefault="000777C5" w:rsidP="00283019">
            <w:pPr>
              <w:pStyle w:val="TAH"/>
            </w:pPr>
            <w:r w:rsidRPr="000F7212">
              <w:t>IEI</w:t>
            </w:r>
          </w:p>
        </w:tc>
        <w:tc>
          <w:tcPr>
            <w:tcW w:w="2835" w:type="dxa"/>
            <w:gridSpan w:val="3"/>
            <w:tcBorders>
              <w:top w:val="single" w:sz="6" w:space="0" w:color="000000"/>
              <w:left w:val="single" w:sz="6" w:space="0" w:color="000000"/>
              <w:bottom w:val="single" w:sz="6" w:space="0" w:color="000000"/>
              <w:right w:val="single" w:sz="6" w:space="0" w:color="000000"/>
            </w:tcBorders>
          </w:tcPr>
          <w:p w14:paraId="7AAF3EF7" w14:textId="77777777" w:rsidR="000777C5" w:rsidRPr="000F7212" w:rsidRDefault="000777C5" w:rsidP="00283019">
            <w:pPr>
              <w:pStyle w:val="TAH"/>
            </w:pPr>
            <w:r w:rsidRPr="000F7212">
              <w:t>Information Element</w:t>
            </w:r>
          </w:p>
        </w:tc>
        <w:tc>
          <w:tcPr>
            <w:tcW w:w="3119" w:type="dxa"/>
            <w:gridSpan w:val="3"/>
            <w:tcBorders>
              <w:top w:val="single" w:sz="6" w:space="0" w:color="000000"/>
              <w:left w:val="single" w:sz="6" w:space="0" w:color="000000"/>
              <w:bottom w:val="single" w:sz="6" w:space="0" w:color="000000"/>
              <w:right w:val="single" w:sz="6" w:space="0" w:color="000000"/>
            </w:tcBorders>
          </w:tcPr>
          <w:p w14:paraId="300F787A" w14:textId="77777777" w:rsidR="000777C5" w:rsidRPr="000F7212" w:rsidRDefault="000777C5" w:rsidP="00283019">
            <w:pPr>
              <w:pStyle w:val="TAH"/>
            </w:pPr>
            <w:r w:rsidRPr="000F7212">
              <w:t>Type/Reference</w:t>
            </w:r>
          </w:p>
        </w:tc>
        <w:tc>
          <w:tcPr>
            <w:tcW w:w="1134" w:type="dxa"/>
            <w:gridSpan w:val="3"/>
            <w:tcBorders>
              <w:top w:val="single" w:sz="6" w:space="0" w:color="000000"/>
              <w:left w:val="single" w:sz="6" w:space="0" w:color="000000"/>
              <w:bottom w:val="single" w:sz="6" w:space="0" w:color="000000"/>
              <w:right w:val="single" w:sz="6" w:space="0" w:color="000000"/>
            </w:tcBorders>
          </w:tcPr>
          <w:p w14:paraId="5C8DA5C7" w14:textId="77777777" w:rsidR="000777C5" w:rsidRPr="000F7212" w:rsidRDefault="000777C5" w:rsidP="00283019">
            <w:pPr>
              <w:pStyle w:val="TAH"/>
            </w:pPr>
            <w:r w:rsidRPr="000F7212">
              <w:t>Presence</w:t>
            </w:r>
          </w:p>
        </w:tc>
        <w:tc>
          <w:tcPr>
            <w:tcW w:w="1134" w:type="dxa"/>
            <w:gridSpan w:val="3"/>
            <w:tcBorders>
              <w:top w:val="single" w:sz="6" w:space="0" w:color="000000"/>
              <w:left w:val="single" w:sz="6" w:space="0" w:color="000000"/>
              <w:bottom w:val="single" w:sz="6" w:space="0" w:color="000000"/>
              <w:right w:val="single" w:sz="6" w:space="0" w:color="000000"/>
            </w:tcBorders>
          </w:tcPr>
          <w:p w14:paraId="411DABBE" w14:textId="77777777" w:rsidR="000777C5" w:rsidRPr="000F7212" w:rsidRDefault="000777C5" w:rsidP="00283019">
            <w:pPr>
              <w:pStyle w:val="TAH"/>
            </w:pPr>
            <w:r w:rsidRPr="000F7212">
              <w:t>Format</w:t>
            </w:r>
          </w:p>
        </w:tc>
        <w:tc>
          <w:tcPr>
            <w:tcW w:w="1134" w:type="dxa"/>
            <w:gridSpan w:val="3"/>
            <w:tcBorders>
              <w:top w:val="single" w:sz="6" w:space="0" w:color="000000"/>
              <w:left w:val="single" w:sz="6" w:space="0" w:color="000000"/>
              <w:bottom w:val="single" w:sz="6" w:space="0" w:color="000000"/>
              <w:right w:val="single" w:sz="6" w:space="0" w:color="000000"/>
            </w:tcBorders>
          </w:tcPr>
          <w:p w14:paraId="2A5279CE" w14:textId="77777777" w:rsidR="000777C5" w:rsidRPr="000F7212" w:rsidRDefault="000777C5" w:rsidP="00283019">
            <w:pPr>
              <w:pStyle w:val="TAH"/>
            </w:pPr>
            <w:r w:rsidRPr="000F7212">
              <w:t>Length</w:t>
            </w:r>
          </w:p>
        </w:tc>
      </w:tr>
      <w:tr w:rsidR="000777C5" w:rsidRPr="000F7212" w14:paraId="243CCFFB" w14:textId="77777777" w:rsidTr="00283019">
        <w:trPr>
          <w:gridAfter w:val="2"/>
          <w:wAfter w:w="56"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CAAF4CD" w14:textId="77777777" w:rsidR="000777C5" w:rsidRPr="000F7212" w:rsidRDefault="000777C5" w:rsidP="00283019">
            <w:pPr>
              <w:pStyle w:val="TAL"/>
            </w:pPr>
          </w:p>
        </w:tc>
        <w:tc>
          <w:tcPr>
            <w:tcW w:w="283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57E5269" w14:textId="77777777" w:rsidR="000777C5" w:rsidRPr="000F7212" w:rsidRDefault="000777C5" w:rsidP="00283019">
            <w:pPr>
              <w:pStyle w:val="TAL"/>
            </w:pPr>
            <w:r w:rsidRPr="000F7212">
              <w:t>WLCP bearer modify request message identity</w:t>
            </w:r>
          </w:p>
        </w:tc>
        <w:tc>
          <w:tcPr>
            <w:tcW w:w="3119"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A2C5C3C" w14:textId="77777777" w:rsidR="000777C5" w:rsidRPr="000F7212" w:rsidRDefault="000777C5" w:rsidP="00283019">
            <w:pPr>
              <w:pStyle w:val="TAL"/>
            </w:pPr>
            <w:r w:rsidRPr="000F7212">
              <w:t>Message type</w:t>
            </w:r>
          </w:p>
          <w:p w14:paraId="12DB5EB0" w14:textId="77777777" w:rsidR="000777C5" w:rsidRPr="000F7212" w:rsidRDefault="000777C5" w:rsidP="00283019">
            <w:pPr>
              <w:pStyle w:val="TAL"/>
            </w:pPr>
            <w:r w:rsidRPr="000F7212">
              <w:rPr>
                <w:rFonts w:hint="eastAsia"/>
                <w:lang w:eastAsia="ko-KR"/>
              </w:rPr>
              <w:t>8.</w:t>
            </w:r>
            <w:r w:rsidRPr="000F7212">
              <w:rPr>
                <w:rFonts w:hint="eastAsia"/>
                <w:lang w:eastAsia="zh-CN"/>
              </w:rPr>
              <w:t>2</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4CC4734" w14:textId="77777777" w:rsidR="000777C5" w:rsidRPr="000F7212" w:rsidRDefault="000777C5" w:rsidP="00283019">
            <w:pPr>
              <w:pStyle w:val="TAC"/>
            </w:pPr>
            <w:r w:rsidRPr="000F7212">
              <w:t>M</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BD45163" w14:textId="77777777" w:rsidR="000777C5" w:rsidRPr="000F7212" w:rsidRDefault="000777C5" w:rsidP="00283019">
            <w:pPr>
              <w:pStyle w:val="TAC"/>
            </w:pPr>
            <w:r w:rsidRPr="000F7212">
              <w:t>V</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B42FEFC" w14:textId="77777777" w:rsidR="000777C5" w:rsidRPr="000F7212" w:rsidRDefault="000777C5" w:rsidP="00283019">
            <w:pPr>
              <w:pStyle w:val="TAC"/>
            </w:pPr>
            <w:r w:rsidRPr="000F7212">
              <w:t>1</w:t>
            </w:r>
          </w:p>
        </w:tc>
      </w:tr>
      <w:tr w:rsidR="000777C5" w:rsidRPr="000F7212" w14:paraId="7C9FD00C" w14:textId="77777777" w:rsidTr="00283019">
        <w:trPr>
          <w:gridAfter w:val="2"/>
          <w:wAfter w:w="56"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C03A022" w14:textId="77777777" w:rsidR="000777C5" w:rsidRPr="000F7212" w:rsidRDefault="000777C5" w:rsidP="00283019">
            <w:pPr>
              <w:pStyle w:val="TAL"/>
            </w:pPr>
          </w:p>
        </w:tc>
        <w:tc>
          <w:tcPr>
            <w:tcW w:w="283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2230AEC" w14:textId="77777777" w:rsidR="000777C5" w:rsidRPr="000F7212" w:rsidRDefault="000777C5" w:rsidP="00283019">
            <w:pPr>
              <w:pStyle w:val="TAL"/>
            </w:pPr>
            <w:r w:rsidRPr="000F7212">
              <w:t>Procedure transaction identity</w:t>
            </w:r>
          </w:p>
        </w:tc>
        <w:tc>
          <w:tcPr>
            <w:tcW w:w="3119"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566E004" w14:textId="77777777" w:rsidR="000777C5" w:rsidRPr="000F7212" w:rsidRDefault="000777C5" w:rsidP="00283019">
            <w:pPr>
              <w:pStyle w:val="TAL"/>
            </w:pPr>
            <w:r w:rsidRPr="000F7212">
              <w:t>Procedure transaction identity</w:t>
            </w:r>
          </w:p>
          <w:p w14:paraId="66ACE2F3" w14:textId="77777777" w:rsidR="000777C5" w:rsidRPr="000F7212" w:rsidRDefault="000777C5" w:rsidP="00283019">
            <w:pPr>
              <w:pStyle w:val="TAL"/>
            </w:pPr>
            <w:r w:rsidRPr="000F7212">
              <w:t>8.3</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18B7AE4" w14:textId="77777777" w:rsidR="000777C5" w:rsidRPr="000F7212" w:rsidRDefault="000777C5" w:rsidP="00283019">
            <w:pPr>
              <w:pStyle w:val="TAC"/>
            </w:pPr>
            <w:r w:rsidRPr="000F7212">
              <w:t>M</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EF644E9" w14:textId="77777777" w:rsidR="000777C5" w:rsidRPr="000F7212" w:rsidRDefault="000777C5" w:rsidP="00283019">
            <w:pPr>
              <w:pStyle w:val="TAC"/>
            </w:pPr>
            <w:r w:rsidRPr="000F7212">
              <w:t>V</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8BE6E72" w14:textId="77777777" w:rsidR="000777C5" w:rsidRPr="000F7212" w:rsidRDefault="000777C5" w:rsidP="00283019">
            <w:pPr>
              <w:pStyle w:val="TAC"/>
            </w:pPr>
            <w:r w:rsidRPr="000F7212">
              <w:t>1</w:t>
            </w:r>
          </w:p>
        </w:tc>
      </w:tr>
      <w:tr w:rsidR="000777C5" w:rsidRPr="000F7212" w14:paraId="5707618B" w14:textId="77777777" w:rsidTr="00283019">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9FD44E3" w14:textId="77777777" w:rsidR="000777C5" w:rsidRPr="000F7212" w:rsidRDefault="000777C5" w:rsidP="00283019">
            <w:pPr>
              <w:pStyle w:val="TAL"/>
            </w:pPr>
          </w:p>
        </w:tc>
        <w:tc>
          <w:tcPr>
            <w:tcW w:w="283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4487AEE" w14:textId="77777777" w:rsidR="000777C5" w:rsidRPr="000F7212" w:rsidRDefault="000777C5" w:rsidP="00283019">
            <w:pPr>
              <w:pStyle w:val="TAL"/>
            </w:pPr>
            <w:r w:rsidRPr="000F7212">
              <w:t>WLCP bearer identity</w:t>
            </w:r>
          </w:p>
        </w:tc>
        <w:tc>
          <w:tcPr>
            <w:tcW w:w="3119"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BA0B45C" w14:textId="77777777" w:rsidR="000777C5" w:rsidRPr="000F7212" w:rsidRDefault="000777C5" w:rsidP="00283019">
            <w:pPr>
              <w:pStyle w:val="TAL"/>
            </w:pPr>
            <w:r w:rsidRPr="000F7212">
              <w:t>WLCP bearer identity</w:t>
            </w:r>
          </w:p>
          <w:p w14:paraId="2F33F43B" w14:textId="77777777" w:rsidR="000777C5" w:rsidRPr="000F7212" w:rsidRDefault="000777C5" w:rsidP="00283019">
            <w:pPr>
              <w:pStyle w:val="TAL"/>
            </w:pPr>
            <w:r w:rsidRPr="000F7212">
              <w:t>8.15</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72D47DB" w14:textId="77777777" w:rsidR="000777C5" w:rsidRPr="000F7212" w:rsidRDefault="000777C5" w:rsidP="00283019">
            <w:pPr>
              <w:pStyle w:val="TAC"/>
            </w:pPr>
            <w:r w:rsidRPr="000F7212">
              <w:t>M</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F2AA741" w14:textId="77777777" w:rsidR="000777C5" w:rsidRPr="000F7212" w:rsidRDefault="000777C5" w:rsidP="00283019">
            <w:pPr>
              <w:pStyle w:val="TAC"/>
            </w:pPr>
            <w:r w:rsidRPr="000F7212">
              <w:t>V</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25F247B" w14:textId="77777777" w:rsidR="000777C5" w:rsidRPr="000F7212" w:rsidRDefault="000777C5" w:rsidP="00283019">
            <w:pPr>
              <w:pStyle w:val="TAC"/>
            </w:pPr>
            <w:r w:rsidRPr="000F7212">
              <w:t>1/2</w:t>
            </w:r>
          </w:p>
        </w:tc>
      </w:tr>
      <w:tr w:rsidR="000777C5" w:rsidRPr="000F7212" w14:paraId="24A32927" w14:textId="77777777" w:rsidTr="00283019">
        <w:tblPrEx>
          <w:tblCellMar>
            <w:right w:w="56" w:type="dxa"/>
          </w:tblCellMar>
        </w:tblPrEx>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Pr>
          <w:p w14:paraId="5135E9B0" w14:textId="77777777" w:rsidR="000777C5" w:rsidRPr="000F7212" w:rsidRDefault="000777C5" w:rsidP="00283019">
            <w:pPr>
              <w:pStyle w:val="TAL"/>
            </w:pPr>
          </w:p>
        </w:tc>
        <w:tc>
          <w:tcPr>
            <w:tcW w:w="2835" w:type="dxa"/>
            <w:gridSpan w:val="3"/>
            <w:tcBorders>
              <w:top w:val="single" w:sz="6" w:space="0" w:color="000000"/>
              <w:left w:val="single" w:sz="6" w:space="0" w:color="000000"/>
              <w:bottom w:val="single" w:sz="6" w:space="0" w:color="000000"/>
              <w:right w:val="single" w:sz="6" w:space="0" w:color="000000"/>
            </w:tcBorders>
          </w:tcPr>
          <w:p w14:paraId="1C52D6C3" w14:textId="77777777" w:rsidR="000777C5" w:rsidRPr="000F7212" w:rsidRDefault="000777C5" w:rsidP="00283019">
            <w:pPr>
              <w:pStyle w:val="TAL"/>
            </w:pPr>
            <w:r w:rsidRPr="000F7212">
              <w:t>Spare half octet</w:t>
            </w:r>
          </w:p>
        </w:tc>
        <w:tc>
          <w:tcPr>
            <w:tcW w:w="3119" w:type="dxa"/>
            <w:gridSpan w:val="3"/>
            <w:tcBorders>
              <w:top w:val="single" w:sz="6" w:space="0" w:color="000000"/>
              <w:left w:val="single" w:sz="6" w:space="0" w:color="000000"/>
              <w:bottom w:val="single" w:sz="6" w:space="0" w:color="000000"/>
              <w:right w:val="single" w:sz="6" w:space="0" w:color="000000"/>
            </w:tcBorders>
          </w:tcPr>
          <w:p w14:paraId="3105B7CE" w14:textId="77777777" w:rsidR="000777C5" w:rsidRPr="000F7212" w:rsidRDefault="000777C5" w:rsidP="00283019">
            <w:pPr>
              <w:pStyle w:val="TAL"/>
            </w:pPr>
            <w:r w:rsidRPr="000F7212">
              <w:t>Spare half octet</w:t>
            </w:r>
          </w:p>
          <w:p w14:paraId="43691FD2" w14:textId="77777777" w:rsidR="000777C5" w:rsidRPr="000F7212" w:rsidRDefault="000777C5" w:rsidP="00283019">
            <w:pPr>
              <w:pStyle w:val="TAL"/>
              <w:rPr>
                <w:lang w:eastAsia="zh-CN"/>
              </w:rPr>
            </w:pPr>
            <w:r w:rsidRPr="000F7212">
              <w:t>8.18</w:t>
            </w:r>
          </w:p>
        </w:tc>
        <w:tc>
          <w:tcPr>
            <w:tcW w:w="1134" w:type="dxa"/>
            <w:gridSpan w:val="3"/>
            <w:tcBorders>
              <w:top w:val="single" w:sz="6" w:space="0" w:color="000000"/>
              <w:left w:val="single" w:sz="6" w:space="0" w:color="000000"/>
              <w:bottom w:val="single" w:sz="6" w:space="0" w:color="000000"/>
              <w:right w:val="single" w:sz="6" w:space="0" w:color="000000"/>
            </w:tcBorders>
          </w:tcPr>
          <w:p w14:paraId="32F687CB" w14:textId="77777777" w:rsidR="000777C5" w:rsidRPr="000F7212" w:rsidRDefault="000777C5" w:rsidP="00283019">
            <w:pPr>
              <w:pStyle w:val="TAC"/>
            </w:pPr>
            <w:r w:rsidRPr="000F7212">
              <w:t>M</w:t>
            </w:r>
          </w:p>
        </w:tc>
        <w:tc>
          <w:tcPr>
            <w:tcW w:w="1134" w:type="dxa"/>
            <w:gridSpan w:val="3"/>
            <w:tcBorders>
              <w:top w:val="single" w:sz="6" w:space="0" w:color="000000"/>
              <w:left w:val="single" w:sz="6" w:space="0" w:color="000000"/>
              <w:bottom w:val="single" w:sz="6" w:space="0" w:color="000000"/>
              <w:right w:val="single" w:sz="6" w:space="0" w:color="000000"/>
            </w:tcBorders>
          </w:tcPr>
          <w:p w14:paraId="36C43BAE" w14:textId="77777777" w:rsidR="000777C5" w:rsidRPr="000F7212" w:rsidRDefault="000777C5" w:rsidP="00283019">
            <w:pPr>
              <w:pStyle w:val="TAC"/>
            </w:pPr>
            <w:r w:rsidRPr="000F7212">
              <w:t>V</w:t>
            </w:r>
          </w:p>
        </w:tc>
        <w:tc>
          <w:tcPr>
            <w:tcW w:w="1134" w:type="dxa"/>
            <w:gridSpan w:val="3"/>
            <w:tcBorders>
              <w:top w:val="single" w:sz="6" w:space="0" w:color="000000"/>
              <w:left w:val="single" w:sz="6" w:space="0" w:color="000000"/>
              <w:bottom w:val="single" w:sz="6" w:space="0" w:color="000000"/>
              <w:right w:val="single" w:sz="6" w:space="0" w:color="000000"/>
            </w:tcBorders>
          </w:tcPr>
          <w:p w14:paraId="21326040" w14:textId="77777777" w:rsidR="000777C5" w:rsidRPr="000F7212" w:rsidRDefault="000777C5" w:rsidP="00283019">
            <w:pPr>
              <w:pStyle w:val="TAC"/>
            </w:pPr>
            <w:r w:rsidRPr="000F7212">
              <w:t>1/2</w:t>
            </w:r>
          </w:p>
        </w:tc>
      </w:tr>
      <w:tr w:rsidR="000777C5" w:rsidRPr="000F7212" w14:paraId="05C0B9A6" w14:textId="77777777" w:rsidTr="00283019">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26E95F6" w14:textId="77777777" w:rsidR="000777C5" w:rsidRPr="000F7212" w:rsidRDefault="000777C5" w:rsidP="00283019">
            <w:pPr>
              <w:pStyle w:val="TAL"/>
            </w:pPr>
          </w:p>
        </w:tc>
        <w:tc>
          <w:tcPr>
            <w:tcW w:w="2835"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77BBB36" w14:textId="77777777" w:rsidR="000777C5" w:rsidRPr="000F7212" w:rsidRDefault="000777C5" w:rsidP="00283019">
            <w:pPr>
              <w:pStyle w:val="TAL"/>
              <w:rPr>
                <w:lang w:eastAsia="zh-CN"/>
              </w:rPr>
            </w:pPr>
            <w:r w:rsidRPr="000F7212">
              <w:rPr>
                <w:rFonts w:hint="eastAsia"/>
                <w:lang w:eastAsia="zh-CN"/>
              </w:rPr>
              <w:t>PDN connection ID</w:t>
            </w:r>
          </w:p>
          <w:p w14:paraId="30C9CCFA" w14:textId="77777777" w:rsidR="000777C5" w:rsidRPr="000F7212" w:rsidRDefault="000777C5" w:rsidP="00283019">
            <w:pPr>
              <w:pStyle w:val="TAL"/>
            </w:pPr>
          </w:p>
        </w:tc>
        <w:tc>
          <w:tcPr>
            <w:tcW w:w="3119"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8C95BCD" w14:textId="77777777" w:rsidR="000777C5" w:rsidRPr="000F7212" w:rsidRDefault="000777C5" w:rsidP="00283019">
            <w:pPr>
              <w:pStyle w:val="TAL"/>
            </w:pPr>
            <w:r w:rsidRPr="000F7212">
              <w:rPr>
                <w:rFonts w:hint="eastAsia"/>
                <w:lang w:eastAsia="zh-CN"/>
              </w:rPr>
              <w:t>PDN connection ID</w:t>
            </w:r>
            <w:r w:rsidRPr="000F7212">
              <w:rPr>
                <w:lang w:eastAsia="zh-CN"/>
              </w:rPr>
              <w:br/>
            </w:r>
            <w:r w:rsidRPr="000F7212">
              <w:rPr>
                <w:rFonts w:hint="eastAsia"/>
                <w:lang w:eastAsia="zh-CN"/>
              </w:rPr>
              <w:t>8.9</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FD39E29" w14:textId="77777777" w:rsidR="000777C5" w:rsidRPr="000F7212" w:rsidRDefault="000777C5" w:rsidP="00283019">
            <w:pPr>
              <w:pStyle w:val="TAC"/>
            </w:pPr>
            <w:r w:rsidRPr="000F7212">
              <w:t>M</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467912B" w14:textId="77777777" w:rsidR="000777C5" w:rsidRPr="000F7212" w:rsidRDefault="000777C5" w:rsidP="00283019">
            <w:pPr>
              <w:pStyle w:val="TAC"/>
            </w:pPr>
            <w:r w:rsidRPr="000F7212">
              <w:t>V</w:t>
            </w:r>
          </w:p>
        </w:tc>
        <w:tc>
          <w:tcPr>
            <w:tcW w:w="1134" w:type="dxa"/>
            <w:gridSpan w:val="3"/>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438E548" w14:textId="77777777" w:rsidR="000777C5" w:rsidRPr="000F7212" w:rsidRDefault="000777C5" w:rsidP="00283019">
            <w:pPr>
              <w:pStyle w:val="TAC"/>
            </w:pPr>
            <w:r w:rsidRPr="000F7212">
              <w:t>1</w:t>
            </w:r>
          </w:p>
        </w:tc>
      </w:tr>
      <w:tr w:rsidR="000777C5" w:rsidRPr="000F7212" w14:paraId="5F81A67A" w14:textId="77777777" w:rsidTr="00283019">
        <w:tblPrEx>
          <w:tblCellMar>
            <w:right w:w="56" w:type="dxa"/>
          </w:tblCellMar>
        </w:tblPrEx>
        <w:trPr>
          <w:gridBefore w:val="2"/>
          <w:wBefore w:w="56" w:type="dxa"/>
          <w:cantSplit/>
          <w:trHeight w:val="255"/>
          <w:jc w:val="center"/>
        </w:trPr>
        <w:tc>
          <w:tcPr>
            <w:tcW w:w="567" w:type="dxa"/>
            <w:gridSpan w:val="3"/>
            <w:tcBorders>
              <w:top w:val="single" w:sz="4" w:space="0" w:color="auto"/>
              <w:left w:val="single" w:sz="6" w:space="0" w:color="000000"/>
              <w:bottom w:val="single" w:sz="6" w:space="0" w:color="000000"/>
              <w:right w:val="single" w:sz="6" w:space="0" w:color="000000"/>
            </w:tcBorders>
            <w:tcMar>
              <w:top w:w="0" w:type="dxa"/>
              <w:left w:w="28" w:type="dxa"/>
              <w:bottom w:w="0" w:type="dxa"/>
              <w:right w:w="28" w:type="dxa"/>
            </w:tcMar>
          </w:tcPr>
          <w:p w14:paraId="4D9EDB83" w14:textId="77777777" w:rsidR="000777C5" w:rsidRPr="000F7212" w:rsidRDefault="000777C5" w:rsidP="00283019">
            <w:pPr>
              <w:pStyle w:val="TAL"/>
            </w:pPr>
          </w:p>
        </w:tc>
        <w:tc>
          <w:tcPr>
            <w:tcW w:w="2835" w:type="dxa"/>
            <w:gridSpan w:val="3"/>
            <w:tcBorders>
              <w:top w:val="single" w:sz="4" w:space="0" w:color="auto"/>
              <w:left w:val="single" w:sz="6" w:space="0" w:color="000000"/>
              <w:bottom w:val="single" w:sz="6" w:space="0" w:color="000000"/>
              <w:right w:val="single" w:sz="6" w:space="0" w:color="000000"/>
            </w:tcBorders>
            <w:tcMar>
              <w:top w:w="0" w:type="dxa"/>
              <w:left w:w="28" w:type="dxa"/>
              <w:bottom w:w="0" w:type="dxa"/>
              <w:right w:w="28" w:type="dxa"/>
            </w:tcMar>
          </w:tcPr>
          <w:p w14:paraId="625811FF" w14:textId="77777777" w:rsidR="000777C5" w:rsidRPr="000F7212" w:rsidRDefault="000777C5" w:rsidP="00283019">
            <w:pPr>
              <w:pStyle w:val="TAL"/>
            </w:pPr>
            <w:r w:rsidRPr="000F7212">
              <w:t>Bearer level QoS</w:t>
            </w:r>
          </w:p>
        </w:tc>
        <w:tc>
          <w:tcPr>
            <w:tcW w:w="3119" w:type="dxa"/>
            <w:gridSpan w:val="3"/>
            <w:tcBorders>
              <w:top w:val="single" w:sz="4" w:space="0" w:color="auto"/>
              <w:left w:val="single" w:sz="6" w:space="0" w:color="000000"/>
              <w:bottom w:val="single" w:sz="6" w:space="0" w:color="000000"/>
              <w:right w:val="single" w:sz="6" w:space="0" w:color="000000"/>
            </w:tcBorders>
            <w:tcMar>
              <w:top w:w="0" w:type="dxa"/>
              <w:left w:w="28" w:type="dxa"/>
              <w:bottom w:w="0" w:type="dxa"/>
              <w:right w:w="28" w:type="dxa"/>
            </w:tcMar>
          </w:tcPr>
          <w:p w14:paraId="67B74292" w14:textId="77777777" w:rsidR="000777C5" w:rsidRPr="000F7212" w:rsidRDefault="00004241" w:rsidP="00283019">
            <w:pPr>
              <w:pStyle w:val="TAL"/>
            </w:pPr>
            <w:r w:rsidRPr="000F7212">
              <w:t xml:space="preserve">EPS </w:t>
            </w:r>
            <w:r w:rsidR="000777C5" w:rsidRPr="000F7212">
              <w:t>quality of service</w:t>
            </w:r>
          </w:p>
          <w:p w14:paraId="7C81BA32" w14:textId="77777777" w:rsidR="000777C5" w:rsidRPr="000F7212" w:rsidRDefault="000777C5" w:rsidP="00283019">
            <w:pPr>
              <w:pStyle w:val="TAL"/>
            </w:pPr>
            <w:r w:rsidRPr="000F7212">
              <w:t>8.</w:t>
            </w:r>
            <w:r w:rsidR="003F5BBF" w:rsidRPr="000F7212">
              <w:t>16</w:t>
            </w:r>
          </w:p>
        </w:tc>
        <w:tc>
          <w:tcPr>
            <w:tcW w:w="1134" w:type="dxa"/>
            <w:gridSpan w:val="3"/>
            <w:tcBorders>
              <w:top w:val="single" w:sz="4" w:space="0" w:color="auto"/>
              <w:left w:val="single" w:sz="6" w:space="0" w:color="000000"/>
              <w:bottom w:val="single" w:sz="6" w:space="0" w:color="000000"/>
              <w:right w:val="single" w:sz="6" w:space="0" w:color="000000"/>
            </w:tcBorders>
            <w:tcMar>
              <w:top w:w="0" w:type="dxa"/>
              <w:left w:w="28" w:type="dxa"/>
              <w:bottom w:w="0" w:type="dxa"/>
              <w:right w:w="28" w:type="dxa"/>
            </w:tcMar>
          </w:tcPr>
          <w:p w14:paraId="17D1043B" w14:textId="77777777" w:rsidR="000777C5" w:rsidRPr="000F7212" w:rsidRDefault="00004241" w:rsidP="00283019">
            <w:pPr>
              <w:pStyle w:val="TAC"/>
            </w:pPr>
            <w:r w:rsidRPr="000F7212">
              <w:t>O</w:t>
            </w:r>
          </w:p>
        </w:tc>
        <w:tc>
          <w:tcPr>
            <w:tcW w:w="1134" w:type="dxa"/>
            <w:gridSpan w:val="3"/>
            <w:tcBorders>
              <w:top w:val="single" w:sz="4" w:space="0" w:color="auto"/>
              <w:left w:val="single" w:sz="6" w:space="0" w:color="000000"/>
              <w:bottom w:val="single" w:sz="6" w:space="0" w:color="000000"/>
              <w:right w:val="single" w:sz="6" w:space="0" w:color="000000"/>
            </w:tcBorders>
            <w:tcMar>
              <w:top w:w="0" w:type="dxa"/>
              <w:left w:w="28" w:type="dxa"/>
              <w:bottom w:w="0" w:type="dxa"/>
              <w:right w:w="28" w:type="dxa"/>
            </w:tcMar>
          </w:tcPr>
          <w:p w14:paraId="489C0CD9" w14:textId="77777777" w:rsidR="000777C5" w:rsidRPr="000F7212" w:rsidRDefault="000777C5" w:rsidP="00283019">
            <w:pPr>
              <w:pStyle w:val="TAC"/>
            </w:pPr>
            <w:r w:rsidRPr="000F7212">
              <w:t>LV</w:t>
            </w:r>
          </w:p>
        </w:tc>
        <w:tc>
          <w:tcPr>
            <w:tcW w:w="1134" w:type="dxa"/>
            <w:gridSpan w:val="3"/>
            <w:tcBorders>
              <w:top w:val="single" w:sz="4" w:space="0" w:color="auto"/>
              <w:left w:val="single" w:sz="6" w:space="0" w:color="000000"/>
              <w:bottom w:val="single" w:sz="6" w:space="0" w:color="000000"/>
              <w:right w:val="single" w:sz="6" w:space="0" w:color="000000"/>
            </w:tcBorders>
            <w:tcMar>
              <w:top w:w="0" w:type="dxa"/>
              <w:left w:w="28" w:type="dxa"/>
              <w:bottom w:w="0" w:type="dxa"/>
              <w:right w:w="28" w:type="dxa"/>
            </w:tcMar>
          </w:tcPr>
          <w:p w14:paraId="25A5AA44" w14:textId="77777777" w:rsidR="000777C5" w:rsidRPr="000F7212" w:rsidRDefault="000777C5" w:rsidP="00283019">
            <w:pPr>
              <w:pStyle w:val="TAC"/>
            </w:pPr>
            <w:r w:rsidRPr="000F7212">
              <w:t>2-14</w:t>
            </w:r>
          </w:p>
        </w:tc>
      </w:tr>
      <w:tr w:rsidR="000777C5" w:rsidRPr="000F7212" w14:paraId="1C3CAE8C" w14:textId="77777777" w:rsidTr="00283019">
        <w:tblPrEx>
          <w:tblCellMar>
            <w:right w:w="56" w:type="dxa"/>
          </w:tblCellMar>
        </w:tblPrEx>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Pr>
          <w:p w14:paraId="0BDC83DE" w14:textId="77777777" w:rsidR="000777C5" w:rsidRPr="000F7212" w:rsidRDefault="000777C5" w:rsidP="00283019">
            <w:pPr>
              <w:pStyle w:val="TAL"/>
            </w:pPr>
          </w:p>
        </w:tc>
        <w:tc>
          <w:tcPr>
            <w:tcW w:w="2835" w:type="dxa"/>
            <w:gridSpan w:val="3"/>
            <w:tcBorders>
              <w:top w:val="single" w:sz="6" w:space="0" w:color="000000"/>
              <w:left w:val="single" w:sz="6" w:space="0" w:color="000000"/>
              <w:bottom w:val="single" w:sz="6" w:space="0" w:color="000000"/>
              <w:right w:val="single" w:sz="6" w:space="0" w:color="000000"/>
            </w:tcBorders>
          </w:tcPr>
          <w:p w14:paraId="25BBA48E" w14:textId="77777777" w:rsidR="000777C5" w:rsidRPr="000F7212" w:rsidRDefault="000777C5" w:rsidP="00283019">
            <w:pPr>
              <w:pStyle w:val="TAL"/>
            </w:pPr>
            <w:r w:rsidRPr="000F7212">
              <w:t>TFT</w:t>
            </w:r>
          </w:p>
        </w:tc>
        <w:tc>
          <w:tcPr>
            <w:tcW w:w="3119" w:type="dxa"/>
            <w:gridSpan w:val="3"/>
            <w:tcBorders>
              <w:top w:val="single" w:sz="6" w:space="0" w:color="000000"/>
              <w:left w:val="single" w:sz="6" w:space="0" w:color="000000"/>
              <w:bottom w:val="single" w:sz="6" w:space="0" w:color="000000"/>
              <w:right w:val="single" w:sz="6" w:space="0" w:color="000000"/>
            </w:tcBorders>
          </w:tcPr>
          <w:p w14:paraId="2AA4AB50" w14:textId="77777777" w:rsidR="000777C5" w:rsidRPr="000F7212" w:rsidRDefault="000777C5" w:rsidP="00283019">
            <w:pPr>
              <w:pStyle w:val="TAL"/>
            </w:pPr>
            <w:r w:rsidRPr="000F7212">
              <w:t>Traffic flow template</w:t>
            </w:r>
          </w:p>
          <w:p w14:paraId="0A4CD9BB" w14:textId="77777777" w:rsidR="000777C5" w:rsidRPr="000F7212" w:rsidRDefault="000777C5" w:rsidP="00283019">
            <w:pPr>
              <w:pStyle w:val="TAL"/>
              <w:rPr>
                <w:lang w:eastAsia="zh-CN"/>
              </w:rPr>
            </w:pPr>
            <w:r w:rsidRPr="000F7212">
              <w:t>8.17</w:t>
            </w:r>
          </w:p>
        </w:tc>
        <w:tc>
          <w:tcPr>
            <w:tcW w:w="1134" w:type="dxa"/>
            <w:gridSpan w:val="3"/>
            <w:tcBorders>
              <w:top w:val="single" w:sz="6" w:space="0" w:color="000000"/>
              <w:left w:val="single" w:sz="6" w:space="0" w:color="000000"/>
              <w:bottom w:val="single" w:sz="6" w:space="0" w:color="000000"/>
              <w:right w:val="single" w:sz="6" w:space="0" w:color="000000"/>
            </w:tcBorders>
          </w:tcPr>
          <w:p w14:paraId="4149A137" w14:textId="77777777" w:rsidR="000777C5" w:rsidRPr="000F7212" w:rsidRDefault="00004241" w:rsidP="00283019">
            <w:pPr>
              <w:pStyle w:val="TAC"/>
            </w:pPr>
            <w:r w:rsidRPr="000F7212">
              <w:t>O</w:t>
            </w:r>
          </w:p>
        </w:tc>
        <w:tc>
          <w:tcPr>
            <w:tcW w:w="1134" w:type="dxa"/>
            <w:gridSpan w:val="3"/>
            <w:tcBorders>
              <w:top w:val="single" w:sz="6" w:space="0" w:color="000000"/>
              <w:left w:val="single" w:sz="6" w:space="0" w:color="000000"/>
              <w:bottom w:val="single" w:sz="6" w:space="0" w:color="000000"/>
              <w:right w:val="single" w:sz="6" w:space="0" w:color="000000"/>
            </w:tcBorders>
          </w:tcPr>
          <w:p w14:paraId="40BAA35B" w14:textId="77777777" w:rsidR="000777C5" w:rsidRPr="000F7212" w:rsidRDefault="000777C5" w:rsidP="00283019">
            <w:pPr>
              <w:pStyle w:val="TAC"/>
            </w:pPr>
            <w:r w:rsidRPr="000F7212">
              <w:t>LV</w:t>
            </w:r>
          </w:p>
        </w:tc>
        <w:tc>
          <w:tcPr>
            <w:tcW w:w="1134" w:type="dxa"/>
            <w:gridSpan w:val="3"/>
            <w:tcBorders>
              <w:top w:val="single" w:sz="6" w:space="0" w:color="000000"/>
              <w:left w:val="single" w:sz="6" w:space="0" w:color="000000"/>
              <w:bottom w:val="single" w:sz="6" w:space="0" w:color="000000"/>
              <w:right w:val="single" w:sz="6" w:space="0" w:color="000000"/>
            </w:tcBorders>
          </w:tcPr>
          <w:p w14:paraId="5319B4DF" w14:textId="77777777" w:rsidR="000777C5" w:rsidRPr="000F7212" w:rsidRDefault="000777C5" w:rsidP="00283019">
            <w:pPr>
              <w:pStyle w:val="TAC"/>
            </w:pPr>
            <w:r w:rsidRPr="000F7212">
              <w:t>2-256</w:t>
            </w:r>
          </w:p>
        </w:tc>
      </w:tr>
      <w:tr w:rsidR="000777C5" w:rsidRPr="000F7212" w14:paraId="02ACA373" w14:textId="77777777" w:rsidTr="00283019">
        <w:tblPrEx>
          <w:tblCellMar>
            <w:right w:w="56" w:type="dxa"/>
          </w:tblCellMar>
        </w:tblPrEx>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Pr>
          <w:p w14:paraId="5F00FB09" w14:textId="77777777" w:rsidR="000777C5" w:rsidRPr="000F7212" w:rsidRDefault="000777C5" w:rsidP="00283019">
            <w:pPr>
              <w:pStyle w:val="TAL"/>
            </w:pPr>
            <w:r w:rsidRPr="000F7212">
              <w:t>58</w:t>
            </w:r>
          </w:p>
        </w:tc>
        <w:tc>
          <w:tcPr>
            <w:tcW w:w="2835" w:type="dxa"/>
            <w:gridSpan w:val="3"/>
            <w:tcBorders>
              <w:top w:val="single" w:sz="6" w:space="0" w:color="000000"/>
              <w:left w:val="single" w:sz="6" w:space="0" w:color="000000"/>
              <w:bottom w:val="single" w:sz="6" w:space="0" w:color="000000"/>
              <w:right w:val="single" w:sz="6" w:space="0" w:color="000000"/>
            </w:tcBorders>
          </w:tcPr>
          <w:p w14:paraId="43AB81BA" w14:textId="77777777" w:rsidR="000777C5" w:rsidRPr="000F7212" w:rsidRDefault="000777C5" w:rsidP="00283019">
            <w:pPr>
              <w:pStyle w:val="TAL"/>
            </w:pPr>
            <w:r w:rsidRPr="000F7212">
              <w:t>Cause</w:t>
            </w:r>
          </w:p>
        </w:tc>
        <w:tc>
          <w:tcPr>
            <w:tcW w:w="3119" w:type="dxa"/>
            <w:gridSpan w:val="3"/>
            <w:tcBorders>
              <w:top w:val="single" w:sz="6" w:space="0" w:color="000000"/>
              <w:left w:val="single" w:sz="6" w:space="0" w:color="000000"/>
              <w:bottom w:val="single" w:sz="6" w:space="0" w:color="000000"/>
              <w:right w:val="single" w:sz="6" w:space="0" w:color="000000"/>
            </w:tcBorders>
          </w:tcPr>
          <w:p w14:paraId="259CA745" w14:textId="77777777" w:rsidR="000777C5" w:rsidRPr="000F7212" w:rsidRDefault="000777C5" w:rsidP="00283019">
            <w:pPr>
              <w:pStyle w:val="TAL"/>
            </w:pPr>
            <w:r w:rsidRPr="000F7212">
              <w:rPr>
                <w:rFonts w:hint="eastAsia"/>
                <w:lang w:eastAsia="zh-CN"/>
              </w:rPr>
              <w:t>Cause</w:t>
            </w:r>
            <w:r w:rsidRPr="000F7212">
              <w:rPr>
                <w:rFonts w:hint="eastAsia"/>
                <w:lang w:eastAsia="zh-CN"/>
              </w:rPr>
              <w:br/>
            </w:r>
            <w:r w:rsidRPr="000F7212">
              <w:rPr>
                <w:rFonts w:hint="eastAsia"/>
                <w:lang w:eastAsia="ko-KR"/>
              </w:rPr>
              <w:t>8.</w:t>
            </w:r>
            <w:r w:rsidRPr="000F7212">
              <w:rPr>
                <w:rFonts w:hint="eastAsia"/>
                <w:lang w:eastAsia="zh-CN"/>
              </w:rPr>
              <w:t>11</w:t>
            </w:r>
          </w:p>
        </w:tc>
        <w:tc>
          <w:tcPr>
            <w:tcW w:w="1134" w:type="dxa"/>
            <w:gridSpan w:val="3"/>
            <w:tcBorders>
              <w:top w:val="single" w:sz="6" w:space="0" w:color="000000"/>
              <w:left w:val="single" w:sz="6" w:space="0" w:color="000000"/>
              <w:bottom w:val="single" w:sz="6" w:space="0" w:color="000000"/>
              <w:right w:val="single" w:sz="6" w:space="0" w:color="000000"/>
            </w:tcBorders>
          </w:tcPr>
          <w:p w14:paraId="05C9CEB9" w14:textId="77777777" w:rsidR="000777C5" w:rsidRPr="000F7212" w:rsidRDefault="00004241" w:rsidP="00283019">
            <w:pPr>
              <w:pStyle w:val="TAC"/>
            </w:pPr>
            <w:r w:rsidRPr="000F7212">
              <w:t>O</w:t>
            </w:r>
          </w:p>
        </w:tc>
        <w:tc>
          <w:tcPr>
            <w:tcW w:w="1134" w:type="dxa"/>
            <w:gridSpan w:val="3"/>
            <w:tcBorders>
              <w:top w:val="single" w:sz="6" w:space="0" w:color="000000"/>
              <w:left w:val="single" w:sz="6" w:space="0" w:color="000000"/>
              <w:bottom w:val="single" w:sz="6" w:space="0" w:color="000000"/>
              <w:right w:val="single" w:sz="6" w:space="0" w:color="000000"/>
            </w:tcBorders>
          </w:tcPr>
          <w:p w14:paraId="2A0C3BB7" w14:textId="77777777" w:rsidR="000777C5" w:rsidRPr="000F7212" w:rsidRDefault="000777C5" w:rsidP="00283019">
            <w:pPr>
              <w:pStyle w:val="TAC"/>
            </w:pPr>
            <w:r w:rsidRPr="000F7212">
              <w:t>TV</w:t>
            </w:r>
          </w:p>
        </w:tc>
        <w:tc>
          <w:tcPr>
            <w:tcW w:w="1134" w:type="dxa"/>
            <w:gridSpan w:val="3"/>
            <w:tcBorders>
              <w:top w:val="single" w:sz="6" w:space="0" w:color="000000"/>
              <w:left w:val="single" w:sz="6" w:space="0" w:color="000000"/>
              <w:bottom w:val="single" w:sz="6" w:space="0" w:color="000000"/>
              <w:right w:val="single" w:sz="6" w:space="0" w:color="000000"/>
            </w:tcBorders>
          </w:tcPr>
          <w:p w14:paraId="325BB146" w14:textId="77777777" w:rsidR="000777C5" w:rsidRPr="000F7212" w:rsidRDefault="000777C5" w:rsidP="00283019">
            <w:pPr>
              <w:pStyle w:val="TAC"/>
            </w:pPr>
            <w:r w:rsidRPr="000F7212">
              <w:t>2</w:t>
            </w:r>
          </w:p>
        </w:tc>
      </w:tr>
      <w:tr w:rsidR="000777C5" w:rsidRPr="000F7212" w14:paraId="04DC8832" w14:textId="77777777" w:rsidTr="00283019">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Pr>
          <w:p w14:paraId="34071E29" w14:textId="77777777" w:rsidR="000777C5" w:rsidRPr="000F7212" w:rsidRDefault="000777C5" w:rsidP="00283019">
            <w:pPr>
              <w:pStyle w:val="TAL"/>
            </w:pPr>
            <w:r w:rsidRPr="000F7212">
              <w:t>27</w:t>
            </w:r>
          </w:p>
        </w:tc>
        <w:tc>
          <w:tcPr>
            <w:tcW w:w="2835" w:type="dxa"/>
            <w:gridSpan w:val="3"/>
            <w:tcBorders>
              <w:top w:val="single" w:sz="6" w:space="0" w:color="000000"/>
              <w:left w:val="single" w:sz="6" w:space="0" w:color="000000"/>
              <w:bottom w:val="single" w:sz="6" w:space="0" w:color="000000"/>
              <w:right w:val="single" w:sz="6" w:space="0" w:color="000000"/>
            </w:tcBorders>
          </w:tcPr>
          <w:p w14:paraId="101CEB42" w14:textId="77777777" w:rsidR="000777C5" w:rsidRPr="000F7212" w:rsidRDefault="000777C5" w:rsidP="00283019">
            <w:pPr>
              <w:pStyle w:val="TAL"/>
            </w:pPr>
            <w:r w:rsidRPr="000F7212">
              <w:t>Protocol configuration options</w:t>
            </w:r>
          </w:p>
        </w:tc>
        <w:tc>
          <w:tcPr>
            <w:tcW w:w="3119" w:type="dxa"/>
            <w:gridSpan w:val="3"/>
            <w:tcBorders>
              <w:top w:val="single" w:sz="6" w:space="0" w:color="000000"/>
              <w:left w:val="single" w:sz="6" w:space="0" w:color="000000"/>
              <w:bottom w:val="single" w:sz="6" w:space="0" w:color="000000"/>
              <w:right w:val="single" w:sz="6" w:space="0" w:color="000000"/>
            </w:tcBorders>
          </w:tcPr>
          <w:p w14:paraId="4079FDB8" w14:textId="77777777" w:rsidR="000777C5" w:rsidRPr="000F7212" w:rsidRDefault="000777C5" w:rsidP="00283019">
            <w:pPr>
              <w:pStyle w:val="TAL"/>
            </w:pPr>
            <w:r w:rsidRPr="000F7212">
              <w:t>Protocol configuration options</w:t>
            </w:r>
          </w:p>
          <w:p w14:paraId="23076545" w14:textId="77777777" w:rsidR="000777C5" w:rsidRPr="000F7212" w:rsidRDefault="000777C5" w:rsidP="00283019">
            <w:pPr>
              <w:pStyle w:val="TAL"/>
            </w:pPr>
            <w:r w:rsidRPr="000F7212">
              <w:t>8.7</w:t>
            </w:r>
          </w:p>
        </w:tc>
        <w:tc>
          <w:tcPr>
            <w:tcW w:w="1134" w:type="dxa"/>
            <w:gridSpan w:val="3"/>
            <w:tcBorders>
              <w:top w:val="single" w:sz="6" w:space="0" w:color="000000"/>
              <w:left w:val="single" w:sz="6" w:space="0" w:color="000000"/>
              <w:bottom w:val="single" w:sz="6" w:space="0" w:color="000000"/>
              <w:right w:val="single" w:sz="6" w:space="0" w:color="000000"/>
            </w:tcBorders>
          </w:tcPr>
          <w:p w14:paraId="6DC4D158" w14:textId="77777777" w:rsidR="000777C5" w:rsidRPr="000F7212" w:rsidRDefault="000777C5" w:rsidP="00283019">
            <w:pPr>
              <w:pStyle w:val="TAC"/>
            </w:pPr>
            <w:r w:rsidRPr="000F7212">
              <w:t>O</w:t>
            </w:r>
          </w:p>
        </w:tc>
        <w:tc>
          <w:tcPr>
            <w:tcW w:w="1134" w:type="dxa"/>
            <w:gridSpan w:val="3"/>
            <w:tcBorders>
              <w:top w:val="single" w:sz="6" w:space="0" w:color="000000"/>
              <w:left w:val="single" w:sz="6" w:space="0" w:color="000000"/>
              <w:bottom w:val="single" w:sz="6" w:space="0" w:color="000000"/>
              <w:right w:val="single" w:sz="6" w:space="0" w:color="000000"/>
            </w:tcBorders>
          </w:tcPr>
          <w:p w14:paraId="32A00F89" w14:textId="77777777" w:rsidR="000777C5" w:rsidRPr="000F7212" w:rsidRDefault="000777C5" w:rsidP="00283019">
            <w:pPr>
              <w:pStyle w:val="TAC"/>
            </w:pPr>
            <w:r w:rsidRPr="000F7212">
              <w:t>TLV</w:t>
            </w:r>
          </w:p>
        </w:tc>
        <w:tc>
          <w:tcPr>
            <w:tcW w:w="1134" w:type="dxa"/>
            <w:gridSpan w:val="3"/>
            <w:tcBorders>
              <w:top w:val="single" w:sz="6" w:space="0" w:color="000000"/>
              <w:left w:val="single" w:sz="6" w:space="0" w:color="000000"/>
              <w:bottom w:val="single" w:sz="6" w:space="0" w:color="000000"/>
              <w:right w:val="single" w:sz="6" w:space="0" w:color="000000"/>
            </w:tcBorders>
          </w:tcPr>
          <w:p w14:paraId="4180CA45" w14:textId="77777777" w:rsidR="000777C5" w:rsidRPr="000F7212" w:rsidRDefault="000777C5" w:rsidP="00283019">
            <w:pPr>
              <w:pStyle w:val="TAC"/>
            </w:pPr>
            <w:r w:rsidRPr="000F7212">
              <w:t>3-253</w:t>
            </w:r>
          </w:p>
        </w:tc>
      </w:tr>
      <w:tr w:rsidR="00004241" w:rsidRPr="000F7212" w14:paraId="277A8B3E" w14:textId="77777777" w:rsidTr="00283019">
        <w:trPr>
          <w:gridBefore w:val="1"/>
          <w:gridAfter w:val="1"/>
          <w:wBefore w:w="28" w:type="dxa"/>
          <w:wAfter w:w="28" w:type="dxa"/>
          <w:cantSplit/>
          <w:jc w:val="center"/>
        </w:trPr>
        <w:tc>
          <w:tcPr>
            <w:tcW w:w="567" w:type="dxa"/>
            <w:gridSpan w:val="3"/>
            <w:tcBorders>
              <w:top w:val="single" w:sz="6" w:space="0" w:color="000000"/>
              <w:left w:val="single" w:sz="6" w:space="0" w:color="000000"/>
              <w:bottom w:val="single" w:sz="6" w:space="0" w:color="000000"/>
              <w:right w:val="single" w:sz="6" w:space="0" w:color="000000"/>
            </w:tcBorders>
          </w:tcPr>
          <w:p w14:paraId="1B619273" w14:textId="77777777" w:rsidR="00004241" w:rsidRPr="000F7212" w:rsidRDefault="006A6B64" w:rsidP="00283019">
            <w:pPr>
              <w:pStyle w:val="TAL"/>
            </w:pPr>
            <w:r w:rsidRPr="000F7212">
              <w:t>5E</w:t>
            </w:r>
          </w:p>
        </w:tc>
        <w:tc>
          <w:tcPr>
            <w:tcW w:w="2835" w:type="dxa"/>
            <w:gridSpan w:val="3"/>
            <w:tcBorders>
              <w:top w:val="single" w:sz="6" w:space="0" w:color="000000"/>
              <w:left w:val="single" w:sz="6" w:space="0" w:color="000000"/>
              <w:bottom w:val="single" w:sz="6" w:space="0" w:color="000000"/>
              <w:right w:val="single" w:sz="6" w:space="0" w:color="000000"/>
            </w:tcBorders>
          </w:tcPr>
          <w:p w14:paraId="093C06AB" w14:textId="77777777" w:rsidR="00004241" w:rsidRPr="000F7212" w:rsidRDefault="00004241" w:rsidP="00283019">
            <w:pPr>
              <w:pStyle w:val="TAL"/>
            </w:pPr>
            <w:r w:rsidRPr="000F7212">
              <w:t>APN-AMBR</w:t>
            </w:r>
          </w:p>
        </w:tc>
        <w:tc>
          <w:tcPr>
            <w:tcW w:w="3119" w:type="dxa"/>
            <w:gridSpan w:val="3"/>
            <w:tcBorders>
              <w:top w:val="single" w:sz="6" w:space="0" w:color="000000"/>
              <w:left w:val="single" w:sz="6" w:space="0" w:color="000000"/>
              <w:bottom w:val="single" w:sz="6" w:space="0" w:color="000000"/>
              <w:right w:val="single" w:sz="6" w:space="0" w:color="000000"/>
            </w:tcBorders>
          </w:tcPr>
          <w:p w14:paraId="5ED88D22" w14:textId="77777777" w:rsidR="00004241" w:rsidRPr="000F7212" w:rsidRDefault="00004241" w:rsidP="00755DE7">
            <w:pPr>
              <w:pStyle w:val="TAL"/>
            </w:pPr>
            <w:r w:rsidRPr="000F7212">
              <w:t>APN aggregate maximum bit rate</w:t>
            </w:r>
          </w:p>
          <w:p w14:paraId="34AB4857" w14:textId="77777777" w:rsidR="00004241" w:rsidRPr="000F7212" w:rsidRDefault="00004241" w:rsidP="00283019">
            <w:pPr>
              <w:pStyle w:val="TAL"/>
            </w:pPr>
            <w:r w:rsidRPr="000F7212">
              <w:t>8</w:t>
            </w:r>
            <w:r w:rsidR="007B5E3A" w:rsidRPr="000F7212">
              <w:t>.</w:t>
            </w:r>
            <w:r w:rsidR="003D43AB" w:rsidRPr="000F7212">
              <w:t>19</w:t>
            </w:r>
          </w:p>
        </w:tc>
        <w:tc>
          <w:tcPr>
            <w:tcW w:w="1134" w:type="dxa"/>
            <w:gridSpan w:val="3"/>
            <w:tcBorders>
              <w:top w:val="single" w:sz="6" w:space="0" w:color="000000"/>
              <w:left w:val="single" w:sz="6" w:space="0" w:color="000000"/>
              <w:bottom w:val="single" w:sz="6" w:space="0" w:color="000000"/>
              <w:right w:val="single" w:sz="6" w:space="0" w:color="000000"/>
            </w:tcBorders>
          </w:tcPr>
          <w:p w14:paraId="2A02F62B" w14:textId="77777777" w:rsidR="00004241" w:rsidRPr="000F7212" w:rsidRDefault="00004241" w:rsidP="00283019">
            <w:pPr>
              <w:pStyle w:val="TAC"/>
            </w:pPr>
            <w:r w:rsidRPr="000F7212">
              <w:t>O</w:t>
            </w:r>
          </w:p>
        </w:tc>
        <w:tc>
          <w:tcPr>
            <w:tcW w:w="1134" w:type="dxa"/>
            <w:gridSpan w:val="3"/>
            <w:tcBorders>
              <w:top w:val="single" w:sz="6" w:space="0" w:color="000000"/>
              <w:left w:val="single" w:sz="6" w:space="0" w:color="000000"/>
              <w:bottom w:val="single" w:sz="6" w:space="0" w:color="000000"/>
              <w:right w:val="single" w:sz="6" w:space="0" w:color="000000"/>
            </w:tcBorders>
          </w:tcPr>
          <w:p w14:paraId="4EAA8AD0" w14:textId="77777777" w:rsidR="00004241" w:rsidRPr="000F7212" w:rsidRDefault="00004241" w:rsidP="00283019">
            <w:pPr>
              <w:pStyle w:val="TAC"/>
            </w:pPr>
            <w:r w:rsidRPr="000F7212">
              <w:t>TLV</w:t>
            </w:r>
          </w:p>
        </w:tc>
        <w:tc>
          <w:tcPr>
            <w:tcW w:w="1134" w:type="dxa"/>
            <w:gridSpan w:val="3"/>
            <w:tcBorders>
              <w:top w:val="single" w:sz="6" w:space="0" w:color="000000"/>
              <w:left w:val="single" w:sz="6" w:space="0" w:color="000000"/>
              <w:bottom w:val="single" w:sz="6" w:space="0" w:color="000000"/>
              <w:right w:val="single" w:sz="6" w:space="0" w:color="000000"/>
            </w:tcBorders>
          </w:tcPr>
          <w:p w14:paraId="7F9C3A6E" w14:textId="77777777" w:rsidR="00004241" w:rsidRPr="000F7212" w:rsidRDefault="00004241" w:rsidP="00283019">
            <w:pPr>
              <w:pStyle w:val="TAC"/>
            </w:pPr>
            <w:r w:rsidRPr="000F7212">
              <w:t>4-8</w:t>
            </w:r>
          </w:p>
        </w:tc>
      </w:tr>
    </w:tbl>
    <w:p w14:paraId="233C97FA" w14:textId="77777777" w:rsidR="000777C5" w:rsidRPr="000F7212" w:rsidRDefault="000777C5" w:rsidP="000777C5"/>
    <w:p w14:paraId="669F0C1D" w14:textId="77777777" w:rsidR="000777C5" w:rsidRPr="000F7212" w:rsidRDefault="000777C5" w:rsidP="000F7212">
      <w:pPr>
        <w:pStyle w:val="Heading3"/>
        <w:rPr>
          <w:lang w:eastAsia="zh-CN"/>
        </w:rPr>
      </w:pPr>
      <w:bookmarkStart w:id="238" w:name="_Toc146259641"/>
      <w:r w:rsidRPr="000F7212">
        <w:rPr>
          <w:rFonts w:hint="eastAsia"/>
          <w:lang w:eastAsia="zh-CN"/>
        </w:rPr>
        <w:lastRenderedPageBreak/>
        <w:t>7.16.2</w:t>
      </w:r>
      <w:r w:rsidRPr="000F7212">
        <w:rPr>
          <w:rFonts w:hint="eastAsia"/>
          <w:lang w:eastAsia="zh-CN"/>
        </w:rPr>
        <w:tab/>
      </w:r>
      <w:r w:rsidRPr="000F7212">
        <w:rPr>
          <w:lang w:eastAsia="zh-CN"/>
        </w:rPr>
        <w:t xml:space="preserve">Bearer </w:t>
      </w:r>
      <w:r w:rsidR="00004241" w:rsidRPr="000F7212">
        <w:rPr>
          <w:lang w:eastAsia="zh-CN"/>
        </w:rPr>
        <w:t xml:space="preserve">level </w:t>
      </w:r>
      <w:r w:rsidRPr="000F7212">
        <w:rPr>
          <w:lang w:eastAsia="zh-CN"/>
        </w:rPr>
        <w:t>QoS</w:t>
      </w:r>
      <w:bookmarkEnd w:id="238"/>
    </w:p>
    <w:p w14:paraId="7EA09A82" w14:textId="77777777" w:rsidR="000777C5" w:rsidRPr="000F7212" w:rsidRDefault="000777C5" w:rsidP="000777C5">
      <w:r w:rsidRPr="000F7212">
        <w:t>This IE is included in the message when the TWAG requests a change of QoS for the indicated traffic flows.</w:t>
      </w:r>
    </w:p>
    <w:p w14:paraId="72547598" w14:textId="77777777" w:rsidR="000777C5" w:rsidRPr="000F7212" w:rsidRDefault="000777C5" w:rsidP="000F7212">
      <w:pPr>
        <w:pStyle w:val="Heading3"/>
        <w:rPr>
          <w:lang w:eastAsia="zh-CN"/>
        </w:rPr>
      </w:pPr>
      <w:bookmarkStart w:id="239" w:name="_Toc146259642"/>
      <w:r w:rsidRPr="000F7212">
        <w:rPr>
          <w:rFonts w:hint="eastAsia"/>
          <w:lang w:eastAsia="zh-CN"/>
        </w:rPr>
        <w:t>7.16.</w:t>
      </w:r>
      <w:r w:rsidRPr="000F7212">
        <w:rPr>
          <w:lang w:eastAsia="zh-CN"/>
        </w:rPr>
        <w:t>3</w:t>
      </w:r>
      <w:r w:rsidRPr="000F7212">
        <w:rPr>
          <w:rFonts w:hint="eastAsia"/>
          <w:lang w:eastAsia="zh-CN"/>
        </w:rPr>
        <w:tab/>
      </w:r>
      <w:r w:rsidR="00004241" w:rsidRPr="000F7212">
        <w:rPr>
          <w:lang w:eastAsia="zh-CN"/>
        </w:rPr>
        <w:t>TFT</w:t>
      </w:r>
      <w:bookmarkEnd w:id="239"/>
    </w:p>
    <w:p w14:paraId="2D30388A" w14:textId="77777777" w:rsidR="00004241" w:rsidRPr="000F7212" w:rsidRDefault="00004241" w:rsidP="00004241">
      <w:r w:rsidRPr="000F7212">
        <w:t>This IE is included in the message when the TWAG requests a change of QoS for the indicated traffic flows packet filters.</w:t>
      </w:r>
    </w:p>
    <w:p w14:paraId="2DF5C466" w14:textId="77777777" w:rsidR="00004241" w:rsidRPr="000F7212" w:rsidRDefault="00004241" w:rsidP="000F7212">
      <w:pPr>
        <w:pStyle w:val="Heading3"/>
        <w:rPr>
          <w:lang w:eastAsia="zh-CN"/>
        </w:rPr>
      </w:pPr>
      <w:bookmarkStart w:id="240" w:name="_Toc146259643"/>
      <w:r w:rsidRPr="000F7212">
        <w:rPr>
          <w:rFonts w:hint="eastAsia"/>
          <w:lang w:eastAsia="zh-CN"/>
        </w:rPr>
        <w:t>7.16.</w:t>
      </w:r>
      <w:r w:rsidRPr="000F7212">
        <w:rPr>
          <w:lang w:eastAsia="zh-CN"/>
        </w:rPr>
        <w:t>4</w:t>
      </w:r>
      <w:r w:rsidRPr="000F7212">
        <w:rPr>
          <w:rFonts w:hint="eastAsia"/>
          <w:lang w:eastAsia="zh-CN"/>
        </w:rPr>
        <w:tab/>
      </w:r>
      <w:r w:rsidRPr="000F7212">
        <w:rPr>
          <w:lang w:eastAsia="zh-CN"/>
        </w:rPr>
        <w:t>Cause</w:t>
      </w:r>
      <w:bookmarkEnd w:id="240"/>
    </w:p>
    <w:p w14:paraId="487C54B8" w14:textId="77777777" w:rsidR="00004241" w:rsidRPr="000F7212" w:rsidRDefault="00004241" w:rsidP="00004241">
      <w:r w:rsidRPr="000F7212">
        <w:t>This IE is included in the message to indicate the cause for modification.</w:t>
      </w:r>
    </w:p>
    <w:p w14:paraId="64CB049D" w14:textId="77777777" w:rsidR="00004241" w:rsidRPr="000F7212" w:rsidRDefault="00004241" w:rsidP="000F7212">
      <w:pPr>
        <w:pStyle w:val="Heading3"/>
        <w:rPr>
          <w:lang w:eastAsia="zh-CN"/>
        </w:rPr>
      </w:pPr>
      <w:bookmarkStart w:id="241" w:name="_Toc146259644"/>
      <w:r w:rsidRPr="000F7212">
        <w:rPr>
          <w:rFonts w:hint="eastAsia"/>
          <w:lang w:eastAsia="zh-CN"/>
        </w:rPr>
        <w:t>7.16.</w:t>
      </w:r>
      <w:r w:rsidRPr="000F7212">
        <w:rPr>
          <w:lang w:eastAsia="zh-CN"/>
        </w:rPr>
        <w:t>5</w:t>
      </w:r>
      <w:r w:rsidRPr="000F7212">
        <w:rPr>
          <w:rFonts w:hint="eastAsia"/>
          <w:lang w:eastAsia="zh-CN"/>
        </w:rPr>
        <w:tab/>
      </w:r>
      <w:r w:rsidRPr="000F7212">
        <w:rPr>
          <w:rFonts w:hint="eastAsia"/>
          <w:lang w:eastAsia="ko-KR"/>
        </w:rPr>
        <w:t>Protocol configuration options</w:t>
      </w:r>
      <w:bookmarkEnd w:id="241"/>
    </w:p>
    <w:p w14:paraId="5B7CD8D8" w14:textId="77777777" w:rsidR="000777C5" w:rsidRPr="000F7212" w:rsidRDefault="000777C5" w:rsidP="000777C5">
      <w:pPr>
        <w:rPr>
          <w:lang w:eastAsia="zh-CN"/>
        </w:rPr>
      </w:pPr>
      <w:r w:rsidRPr="000F7212">
        <w:t xml:space="preserve">This IE is included in the message when the </w:t>
      </w:r>
      <w:r w:rsidRPr="000F7212">
        <w:rPr>
          <w:rFonts w:hint="eastAsia"/>
          <w:lang w:eastAsia="zh-CN"/>
        </w:rPr>
        <w:t xml:space="preserve">UE or the </w:t>
      </w:r>
      <w:r w:rsidRPr="000F7212">
        <w:rPr>
          <w:rFonts w:hint="eastAsia"/>
          <w:lang w:eastAsia="ko-KR"/>
        </w:rPr>
        <w:t>network</w:t>
      </w:r>
      <w:r w:rsidRPr="000F7212">
        <w:t xml:space="preserve"> wishes to transmit (protocol) data (e.g. configuration parameters</w:t>
      </w:r>
      <w:r w:rsidRPr="000F7212">
        <w:rPr>
          <w:rFonts w:hint="eastAsia"/>
          <w:lang w:eastAsia="ko-KR"/>
        </w:rPr>
        <w:t>, error codes or messages/events) to the UE.</w:t>
      </w:r>
    </w:p>
    <w:p w14:paraId="5F97C031" w14:textId="77777777" w:rsidR="00004241" w:rsidRPr="000F7212" w:rsidRDefault="00004241" w:rsidP="000F7212">
      <w:pPr>
        <w:pStyle w:val="Heading3"/>
        <w:rPr>
          <w:lang w:eastAsia="zh-CN"/>
        </w:rPr>
      </w:pPr>
      <w:bookmarkStart w:id="242" w:name="_Toc146259645"/>
      <w:r w:rsidRPr="000F7212">
        <w:rPr>
          <w:rFonts w:hint="eastAsia"/>
          <w:lang w:eastAsia="zh-CN"/>
        </w:rPr>
        <w:t>7.</w:t>
      </w:r>
      <w:r w:rsidRPr="000F7212">
        <w:rPr>
          <w:lang w:eastAsia="zh-CN"/>
        </w:rPr>
        <w:t>16</w:t>
      </w:r>
      <w:r w:rsidRPr="000F7212">
        <w:rPr>
          <w:rFonts w:hint="eastAsia"/>
          <w:lang w:eastAsia="zh-CN"/>
        </w:rPr>
        <w:t>.</w:t>
      </w:r>
      <w:r w:rsidRPr="000F7212">
        <w:rPr>
          <w:lang w:eastAsia="zh-CN"/>
        </w:rPr>
        <w:t>6</w:t>
      </w:r>
      <w:r w:rsidRPr="000F7212">
        <w:rPr>
          <w:rFonts w:hint="eastAsia"/>
          <w:lang w:eastAsia="zh-CN"/>
        </w:rPr>
        <w:tab/>
      </w:r>
      <w:r w:rsidRPr="000F7212">
        <w:rPr>
          <w:lang w:eastAsia="zh-CN"/>
        </w:rPr>
        <w:t>APN-AMBR</w:t>
      </w:r>
      <w:bookmarkEnd w:id="242"/>
    </w:p>
    <w:p w14:paraId="5BB4FCF4" w14:textId="77777777" w:rsidR="00004241" w:rsidRPr="000F7212" w:rsidRDefault="00004241" w:rsidP="00004241">
      <w:r w:rsidRPr="000F7212">
        <w:t>This IE is included in the message when</w:t>
      </w:r>
      <w:r w:rsidRPr="000F7212">
        <w:rPr>
          <w:lang w:val="en-US" w:eastAsia="zh-CN"/>
        </w:rPr>
        <w:t xml:space="preserve"> </w:t>
      </w:r>
      <w:r w:rsidRPr="000F7212">
        <w:t>the TWAG requests to provide the APN-AMBR for the PDN connection and the WLCP bearer identity indicates the default bearer.</w:t>
      </w:r>
    </w:p>
    <w:p w14:paraId="4958FEB9" w14:textId="77777777" w:rsidR="000777C5" w:rsidRPr="000F7212" w:rsidRDefault="000777C5" w:rsidP="000F7212">
      <w:pPr>
        <w:pStyle w:val="Heading2"/>
        <w:rPr>
          <w:lang w:eastAsia="zh-CN"/>
        </w:rPr>
      </w:pPr>
      <w:bookmarkStart w:id="243" w:name="_Toc146259646"/>
      <w:r w:rsidRPr="000F7212">
        <w:rPr>
          <w:lang w:eastAsia="zh-CN"/>
        </w:rPr>
        <w:t>7.17</w:t>
      </w:r>
      <w:r w:rsidRPr="000F7212">
        <w:rPr>
          <w:lang w:eastAsia="zh-CN"/>
        </w:rPr>
        <w:tab/>
      </w:r>
      <w:r w:rsidR="00004241" w:rsidRPr="000F7212">
        <w:rPr>
          <w:lang w:eastAsia="zh-CN"/>
        </w:rPr>
        <w:t>WLCP b</w:t>
      </w:r>
      <w:r w:rsidRPr="000F7212">
        <w:rPr>
          <w:lang w:eastAsia="zh-CN"/>
        </w:rPr>
        <w:t>earer modify accept</w:t>
      </w:r>
      <w:bookmarkEnd w:id="243"/>
    </w:p>
    <w:p w14:paraId="7630D020" w14:textId="77777777" w:rsidR="000777C5" w:rsidRPr="000F7212" w:rsidRDefault="000777C5" w:rsidP="000F7212">
      <w:pPr>
        <w:pStyle w:val="Heading3"/>
        <w:rPr>
          <w:lang w:eastAsia="zh-CN"/>
        </w:rPr>
      </w:pPr>
      <w:bookmarkStart w:id="244" w:name="_Toc146259647"/>
      <w:r w:rsidRPr="000F7212">
        <w:rPr>
          <w:rFonts w:hint="eastAsia"/>
          <w:lang w:eastAsia="zh-CN"/>
        </w:rPr>
        <w:t>7.17.1</w:t>
      </w:r>
      <w:r w:rsidRPr="000F7212">
        <w:rPr>
          <w:rFonts w:hint="eastAsia"/>
          <w:lang w:eastAsia="zh-CN"/>
        </w:rPr>
        <w:tab/>
        <w:t xml:space="preserve">Message </w:t>
      </w:r>
      <w:r w:rsidRPr="000F7212">
        <w:rPr>
          <w:lang w:eastAsia="zh-CN"/>
        </w:rPr>
        <w:t>d</w:t>
      </w:r>
      <w:r w:rsidRPr="000F7212">
        <w:rPr>
          <w:rFonts w:hint="eastAsia"/>
          <w:lang w:eastAsia="zh-CN"/>
        </w:rPr>
        <w:t>efinition</w:t>
      </w:r>
      <w:bookmarkEnd w:id="244"/>
    </w:p>
    <w:p w14:paraId="49AD626C" w14:textId="77777777" w:rsidR="000777C5" w:rsidRPr="000F7212" w:rsidRDefault="000777C5" w:rsidP="000777C5">
      <w:r w:rsidRPr="000F7212">
        <w:t>This message is sent by the UE to the TWAG to acknowledge modification of a WLCP bearer context associated with the given PDN connection ID. See table 7.17.1.1.</w:t>
      </w:r>
    </w:p>
    <w:p w14:paraId="1BA59A62" w14:textId="77777777" w:rsidR="000777C5" w:rsidRPr="000F7212" w:rsidRDefault="000777C5" w:rsidP="000777C5">
      <w:pPr>
        <w:pStyle w:val="B1"/>
      </w:pPr>
      <w:r w:rsidRPr="000F7212">
        <w:t>Message type:</w:t>
      </w:r>
      <w:r w:rsidRPr="000F7212">
        <w:tab/>
      </w:r>
      <w:r w:rsidR="00004241" w:rsidRPr="000F7212">
        <w:rPr>
          <w:rFonts w:hint="eastAsia"/>
          <w:lang w:eastAsia="zh-CN"/>
        </w:rPr>
        <w:t xml:space="preserve">WLCP </w:t>
      </w:r>
      <w:r w:rsidRPr="000F7212">
        <w:t>BEARER MODIFY ACCEPT</w:t>
      </w:r>
    </w:p>
    <w:p w14:paraId="3B207094" w14:textId="77777777" w:rsidR="000777C5" w:rsidRPr="000F7212" w:rsidRDefault="000777C5" w:rsidP="000777C5">
      <w:pPr>
        <w:pStyle w:val="B1"/>
      </w:pPr>
      <w:r w:rsidRPr="000F7212">
        <w:t>Significance:</w:t>
      </w:r>
      <w:r w:rsidR="000F7212">
        <w:tab/>
      </w:r>
      <w:r w:rsidRPr="000F7212">
        <w:t>dual</w:t>
      </w:r>
    </w:p>
    <w:p w14:paraId="668BA279" w14:textId="77777777" w:rsidR="000777C5" w:rsidRPr="000F7212" w:rsidRDefault="000777C5" w:rsidP="000777C5">
      <w:pPr>
        <w:pStyle w:val="B1"/>
      </w:pPr>
      <w:r w:rsidRPr="000F7212">
        <w:t>Direction:</w:t>
      </w:r>
      <w:r w:rsidR="000F7212">
        <w:tab/>
      </w:r>
      <w:r w:rsidRPr="000F7212">
        <w:tab/>
        <w:t>UE to TWAG</w:t>
      </w:r>
    </w:p>
    <w:p w14:paraId="15E4EB74" w14:textId="77777777" w:rsidR="000777C5" w:rsidRPr="000F7212" w:rsidRDefault="000777C5" w:rsidP="000777C5">
      <w:pPr>
        <w:pStyle w:val="TH"/>
        <w:outlineLvl w:val="0"/>
      </w:pPr>
      <w:r w:rsidRPr="000F7212">
        <w:t xml:space="preserve">Table 7.17.1.1: </w:t>
      </w:r>
      <w:r w:rsidR="00004241" w:rsidRPr="000F7212">
        <w:rPr>
          <w:lang w:val="fr-FR"/>
        </w:rPr>
        <w:t xml:space="preserve">WLCP </w:t>
      </w:r>
      <w:r w:rsidRPr="000F7212">
        <w:t>BEARER MODIFY ACCEPT message content</w:t>
      </w:r>
    </w:p>
    <w:tbl>
      <w:tblPr>
        <w:tblW w:w="9951" w:type="dxa"/>
        <w:jc w:val="center"/>
        <w:tblLayout w:type="fixed"/>
        <w:tblCellMar>
          <w:left w:w="28" w:type="dxa"/>
          <w:right w:w="28" w:type="dxa"/>
        </w:tblCellMar>
        <w:tblLook w:val="0000" w:firstRow="0" w:lastRow="0" w:firstColumn="0" w:lastColumn="0" w:noHBand="0" w:noVBand="0"/>
      </w:tblPr>
      <w:tblGrid>
        <w:gridCol w:w="28"/>
        <w:gridCol w:w="539"/>
        <w:gridCol w:w="28"/>
        <w:gridCol w:w="2807"/>
        <w:gridCol w:w="28"/>
        <w:gridCol w:w="3091"/>
        <w:gridCol w:w="28"/>
        <w:gridCol w:w="1106"/>
        <w:gridCol w:w="28"/>
        <w:gridCol w:w="1106"/>
        <w:gridCol w:w="28"/>
        <w:gridCol w:w="1106"/>
        <w:gridCol w:w="28"/>
      </w:tblGrid>
      <w:tr w:rsidR="000777C5" w:rsidRPr="000F7212" w14:paraId="15AE321F"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0A297F69" w14:textId="77777777" w:rsidR="000777C5" w:rsidRPr="000F7212" w:rsidRDefault="000777C5" w:rsidP="00283019">
            <w:pPr>
              <w:pStyle w:val="TAH"/>
            </w:pPr>
            <w:r w:rsidRPr="000F7212">
              <w:t>IEI</w:t>
            </w:r>
          </w:p>
        </w:tc>
        <w:tc>
          <w:tcPr>
            <w:tcW w:w="2835" w:type="dxa"/>
            <w:gridSpan w:val="2"/>
            <w:tcBorders>
              <w:top w:val="single" w:sz="6" w:space="0" w:color="000000"/>
              <w:left w:val="single" w:sz="6" w:space="0" w:color="000000"/>
              <w:bottom w:val="single" w:sz="6" w:space="0" w:color="000000"/>
              <w:right w:val="single" w:sz="6" w:space="0" w:color="000000"/>
            </w:tcBorders>
          </w:tcPr>
          <w:p w14:paraId="75099072" w14:textId="77777777" w:rsidR="000777C5" w:rsidRPr="000F7212" w:rsidRDefault="000777C5" w:rsidP="00283019">
            <w:pPr>
              <w:pStyle w:val="TAH"/>
            </w:pPr>
            <w:r w:rsidRPr="000F7212">
              <w:t>Information Element</w:t>
            </w:r>
          </w:p>
        </w:tc>
        <w:tc>
          <w:tcPr>
            <w:tcW w:w="3119" w:type="dxa"/>
            <w:gridSpan w:val="2"/>
            <w:tcBorders>
              <w:top w:val="single" w:sz="6" w:space="0" w:color="000000"/>
              <w:left w:val="single" w:sz="6" w:space="0" w:color="000000"/>
              <w:bottom w:val="single" w:sz="6" w:space="0" w:color="000000"/>
              <w:right w:val="single" w:sz="6" w:space="0" w:color="000000"/>
            </w:tcBorders>
          </w:tcPr>
          <w:p w14:paraId="0AF75330" w14:textId="77777777" w:rsidR="000777C5" w:rsidRPr="000F7212" w:rsidRDefault="000777C5" w:rsidP="00283019">
            <w:pPr>
              <w:pStyle w:val="TAH"/>
            </w:pPr>
            <w:r w:rsidRPr="000F7212">
              <w:t>Type/Reference</w:t>
            </w:r>
          </w:p>
        </w:tc>
        <w:tc>
          <w:tcPr>
            <w:tcW w:w="1134" w:type="dxa"/>
            <w:gridSpan w:val="2"/>
            <w:tcBorders>
              <w:top w:val="single" w:sz="6" w:space="0" w:color="000000"/>
              <w:left w:val="single" w:sz="6" w:space="0" w:color="000000"/>
              <w:bottom w:val="single" w:sz="6" w:space="0" w:color="000000"/>
              <w:right w:val="single" w:sz="6" w:space="0" w:color="000000"/>
            </w:tcBorders>
          </w:tcPr>
          <w:p w14:paraId="4D3F0FF5" w14:textId="77777777" w:rsidR="000777C5" w:rsidRPr="000F7212" w:rsidRDefault="000777C5" w:rsidP="00283019">
            <w:pPr>
              <w:pStyle w:val="TAH"/>
            </w:pPr>
            <w:r w:rsidRPr="000F7212">
              <w:t>Presence</w:t>
            </w:r>
          </w:p>
        </w:tc>
        <w:tc>
          <w:tcPr>
            <w:tcW w:w="1134" w:type="dxa"/>
            <w:gridSpan w:val="2"/>
            <w:tcBorders>
              <w:top w:val="single" w:sz="6" w:space="0" w:color="000000"/>
              <w:left w:val="single" w:sz="6" w:space="0" w:color="000000"/>
              <w:bottom w:val="single" w:sz="6" w:space="0" w:color="000000"/>
              <w:right w:val="single" w:sz="6" w:space="0" w:color="000000"/>
            </w:tcBorders>
          </w:tcPr>
          <w:p w14:paraId="07541AB3" w14:textId="77777777" w:rsidR="000777C5" w:rsidRPr="000F7212" w:rsidRDefault="000777C5" w:rsidP="00283019">
            <w:pPr>
              <w:pStyle w:val="TAH"/>
            </w:pPr>
            <w:r w:rsidRPr="000F7212">
              <w:t>Format</w:t>
            </w:r>
          </w:p>
        </w:tc>
        <w:tc>
          <w:tcPr>
            <w:tcW w:w="1134" w:type="dxa"/>
            <w:gridSpan w:val="2"/>
            <w:tcBorders>
              <w:top w:val="single" w:sz="6" w:space="0" w:color="000000"/>
              <w:left w:val="single" w:sz="6" w:space="0" w:color="000000"/>
              <w:bottom w:val="single" w:sz="6" w:space="0" w:color="000000"/>
              <w:right w:val="single" w:sz="6" w:space="0" w:color="000000"/>
            </w:tcBorders>
          </w:tcPr>
          <w:p w14:paraId="4090FFB2" w14:textId="77777777" w:rsidR="000777C5" w:rsidRPr="000F7212" w:rsidRDefault="000777C5" w:rsidP="00283019">
            <w:pPr>
              <w:pStyle w:val="TAH"/>
            </w:pPr>
            <w:r w:rsidRPr="000F7212">
              <w:t>Length</w:t>
            </w:r>
          </w:p>
        </w:tc>
      </w:tr>
      <w:tr w:rsidR="000777C5" w:rsidRPr="000F7212" w14:paraId="08CCC8AD"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6C59CA9"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617F195" w14:textId="77777777" w:rsidR="000777C5" w:rsidRPr="000F7212" w:rsidRDefault="000777C5" w:rsidP="00283019">
            <w:pPr>
              <w:pStyle w:val="TAL"/>
            </w:pPr>
            <w:r w:rsidRPr="000F7212">
              <w:t xml:space="preserve">WLCP bearer modify </w:t>
            </w:r>
            <w:r w:rsidRPr="000F7212">
              <w:rPr>
                <w:rFonts w:hint="eastAsia"/>
                <w:lang w:eastAsia="zh-CN"/>
              </w:rPr>
              <w:t>accept</w:t>
            </w:r>
            <w:r w:rsidRPr="000F7212">
              <w:t xml:space="preserve"> message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F9BDA71" w14:textId="77777777" w:rsidR="000777C5" w:rsidRPr="000F7212" w:rsidRDefault="000777C5" w:rsidP="00283019">
            <w:pPr>
              <w:pStyle w:val="TAL"/>
            </w:pPr>
            <w:r w:rsidRPr="000F7212">
              <w:t>Message type</w:t>
            </w:r>
          </w:p>
          <w:p w14:paraId="6917D785" w14:textId="77777777" w:rsidR="000777C5" w:rsidRPr="000F7212" w:rsidRDefault="000777C5" w:rsidP="00283019">
            <w:pPr>
              <w:pStyle w:val="TAL"/>
            </w:pPr>
            <w:r w:rsidRPr="000F7212">
              <w:rPr>
                <w:rFonts w:hint="eastAsia"/>
                <w:lang w:eastAsia="ko-KR"/>
              </w:rPr>
              <w:t>8.</w:t>
            </w:r>
            <w:r w:rsidRPr="000F7212">
              <w:rPr>
                <w:rFonts w:hint="eastAsia"/>
                <w:lang w:eastAsia="zh-CN"/>
              </w:rPr>
              <w:t>2</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2B40B8A"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02BA17F"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4DF625A" w14:textId="77777777" w:rsidR="000777C5" w:rsidRPr="000F7212" w:rsidRDefault="000777C5" w:rsidP="00283019">
            <w:pPr>
              <w:pStyle w:val="TAC"/>
            </w:pPr>
            <w:r w:rsidRPr="000F7212">
              <w:t>1</w:t>
            </w:r>
          </w:p>
        </w:tc>
      </w:tr>
      <w:tr w:rsidR="000777C5" w:rsidRPr="000F7212" w14:paraId="7AC16657"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33B4E3E"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5357F9D" w14:textId="77777777" w:rsidR="000777C5" w:rsidRPr="000F7212" w:rsidRDefault="000777C5" w:rsidP="00283019">
            <w:pPr>
              <w:pStyle w:val="TAL"/>
            </w:pPr>
            <w:r w:rsidRPr="000F7212">
              <w:t>Procedure transaction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06D4A67" w14:textId="77777777" w:rsidR="000777C5" w:rsidRPr="000F7212" w:rsidRDefault="000777C5" w:rsidP="00283019">
            <w:pPr>
              <w:pStyle w:val="TAL"/>
            </w:pPr>
            <w:r w:rsidRPr="000F7212">
              <w:t>Procedure transaction identity</w:t>
            </w:r>
          </w:p>
          <w:p w14:paraId="2BCC3D3E" w14:textId="77777777" w:rsidR="000777C5" w:rsidRPr="000F7212" w:rsidRDefault="000777C5" w:rsidP="00283019">
            <w:pPr>
              <w:pStyle w:val="TAL"/>
            </w:pPr>
            <w:r w:rsidRPr="000F7212">
              <w:t>8.3</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55635AF"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7566352"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82D3E71" w14:textId="77777777" w:rsidR="000777C5" w:rsidRPr="000F7212" w:rsidRDefault="000777C5" w:rsidP="00283019">
            <w:pPr>
              <w:pStyle w:val="TAC"/>
            </w:pPr>
            <w:r w:rsidRPr="000F7212">
              <w:t>1</w:t>
            </w:r>
          </w:p>
        </w:tc>
      </w:tr>
      <w:tr w:rsidR="000777C5" w:rsidRPr="000F7212" w14:paraId="0D67C8E5"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8800A05"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30D49BF" w14:textId="77777777" w:rsidR="000777C5" w:rsidRPr="000F7212" w:rsidRDefault="000777C5" w:rsidP="00283019">
            <w:pPr>
              <w:pStyle w:val="TAL"/>
            </w:pPr>
            <w:r w:rsidRPr="000F7212">
              <w:t>WLCP bearer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FD2D563" w14:textId="77777777" w:rsidR="000777C5" w:rsidRPr="000F7212" w:rsidRDefault="000777C5" w:rsidP="00283019">
            <w:pPr>
              <w:pStyle w:val="TAL"/>
            </w:pPr>
            <w:r w:rsidRPr="000F7212">
              <w:t>WLCP bearer identity</w:t>
            </w:r>
          </w:p>
          <w:p w14:paraId="56512F39" w14:textId="77777777" w:rsidR="000777C5" w:rsidRPr="000F7212" w:rsidRDefault="000777C5" w:rsidP="00283019">
            <w:pPr>
              <w:pStyle w:val="TAL"/>
            </w:pPr>
            <w:r w:rsidRPr="000F7212">
              <w:t>8.15</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38D8C15"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843A418"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5FB1BD7" w14:textId="77777777" w:rsidR="000777C5" w:rsidRPr="000F7212" w:rsidRDefault="000777C5" w:rsidP="00283019">
            <w:pPr>
              <w:pStyle w:val="TAC"/>
            </w:pPr>
            <w:r w:rsidRPr="000F7212">
              <w:t>1/2</w:t>
            </w:r>
          </w:p>
        </w:tc>
      </w:tr>
      <w:tr w:rsidR="000777C5" w:rsidRPr="000F7212" w14:paraId="77D14783" w14:textId="77777777" w:rsidTr="00283019">
        <w:tblPrEx>
          <w:tblCellMar>
            <w:right w:w="56" w:type="dxa"/>
          </w:tblCellMar>
        </w:tblPrEx>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6192BF19"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Pr>
          <w:p w14:paraId="55BA0DFA" w14:textId="77777777" w:rsidR="000777C5" w:rsidRPr="000F7212" w:rsidRDefault="000777C5" w:rsidP="00283019">
            <w:pPr>
              <w:pStyle w:val="TAL"/>
            </w:pPr>
            <w:r w:rsidRPr="000F7212">
              <w:t>Spare half octet</w:t>
            </w:r>
          </w:p>
        </w:tc>
        <w:tc>
          <w:tcPr>
            <w:tcW w:w="3119" w:type="dxa"/>
            <w:gridSpan w:val="2"/>
            <w:tcBorders>
              <w:top w:val="single" w:sz="6" w:space="0" w:color="000000"/>
              <w:left w:val="single" w:sz="6" w:space="0" w:color="000000"/>
              <w:bottom w:val="single" w:sz="6" w:space="0" w:color="000000"/>
              <w:right w:val="single" w:sz="6" w:space="0" w:color="000000"/>
            </w:tcBorders>
          </w:tcPr>
          <w:p w14:paraId="5DB71F3D" w14:textId="77777777" w:rsidR="000777C5" w:rsidRPr="000F7212" w:rsidRDefault="000777C5" w:rsidP="00283019">
            <w:pPr>
              <w:pStyle w:val="TAL"/>
            </w:pPr>
            <w:r w:rsidRPr="000F7212">
              <w:t>Spare half octet</w:t>
            </w:r>
          </w:p>
          <w:p w14:paraId="553644D2" w14:textId="77777777" w:rsidR="000777C5" w:rsidRPr="000F7212" w:rsidRDefault="000777C5" w:rsidP="00283019">
            <w:pPr>
              <w:pStyle w:val="TAL"/>
              <w:rPr>
                <w:lang w:eastAsia="zh-CN"/>
              </w:rPr>
            </w:pPr>
            <w:r w:rsidRPr="000F7212">
              <w:t>8.18</w:t>
            </w:r>
          </w:p>
        </w:tc>
        <w:tc>
          <w:tcPr>
            <w:tcW w:w="1134" w:type="dxa"/>
            <w:gridSpan w:val="2"/>
            <w:tcBorders>
              <w:top w:val="single" w:sz="6" w:space="0" w:color="000000"/>
              <w:left w:val="single" w:sz="6" w:space="0" w:color="000000"/>
              <w:bottom w:val="single" w:sz="6" w:space="0" w:color="000000"/>
              <w:right w:val="single" w:sz="6" w:space="0" w:color="000000"/>
            </w:tcBorders>
          </w:tcPr>
          <w:p w14:paraId="1DFB0814"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Pr>
          <w:p w14:paraId="4271AE4C"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Pr>
          <w:p w14:paraId="1E387AF2" w14:textId="77777777" w:rsidR="000777C5" w:rsidRPr="000F7212" w:rsidRDefault="000777C5" w:rsidP="00283019">
            <w:pPr>
              <w:pStyle w:val="TAC"/>
            </w:pPr>
            <w:r w:rsidRPr="000F7212">
              <w:t>1/2</w:t>
            </w:r>
          </w:p>
        </w:tc>
      </w:tr>
      <w:tr w:rsidR="000777C5" w:rsidRPr="000F7212" w14:paraId="185C9B87"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32B1763C" w14:textId="77777777" w:rsidR="000777C5" w:rsidRPr="000F7212" w:rsidRDefault="000777C5" w:rsidP="00283019">
            <w:pPr>
              <w:pStyle w:val="TAL"/>
            </w:pPr>
            <w:r w:rsidRPr="000F7212">
              <w:t>27</w:t>
            </w:r>
          </w:p>
        </w:tc>
        <w:tc>
          <w:tcPr>
            <w:tcW w:w="2835" w:type="dxa"/>
            <w:gridSpan w:val="2"/>
            <w:tcBorders>
              <w:top w:val="single" w:sz="6" w:space="0" w:color="000000"/>
              <w:left w:val="single" w:sz="6" w:space="0" w:color="000000"/>
              <w:bottom w:val="single" w:sz="6" w:space="0" w:color="000000"/>
              <w:right w:val="single" w:sz="6" w:space="0" w:color="000000"/>
            </w:tcBorders>
          </w:tcPr>
          <w:p w14:paraId="5D11A932" w14:textId="77777777" w:rsidR="000777C5" w:rsidRPr="000F7212" w:rsidRDefault="000777C5" w:rsidP="00283019">
            <w:pPr>
              <w:pStyle w:val="TAL"/>
            </w:pPr>
            <w:r w:rsidRPr="000F7212">
              <w:t>Protocol configuration options</w:t>
            </w:r>
          </w:p>
        </w:tc>
        <w:tc>
          <w:tcPr>
            <w:tcW w:w="3119" w:type="dxa"/>
            <w:gridSpan w:val="2"/>
            <w:tcBorders>
              <w:top w:val="single" w:sz="6" w:space="0" w:color="000000"/>
              <w:left w:val="single" w:sz="6" w:space="0" w:color="000000"/>
              <w:bottom w:val="single" w:sz="6" w:space="0" w:color="000000"/>
              <w:right w:val="single" w:sz="6" w:space="0" w:color="000000"/>
            </w:tcBorders>
          </w:tcPr>
          <w:p w14:paraId="0994D55C" w14:textId="77777777" w:rsidR="000777C5" w:rsidRPr="000F7212" w:rsidRDefault="000777C5" w:rsidP="00283019">
            <w:pPr>
              <w:pStyle w:val="TAL"/>
            </w:pPr>
            <w:r w:rsidRPr="000F7212">
              <w:t>Protocol configuration options</w:t>
            </w:r>
          </w:p>
          <w:p w14:paraId="2DC9D701" w14:textId="77777777" w:rsidR="000777C5" w:rsidRPr="000F7212" w:rsidRDefault="000777C5" w:rsidP="00283019">
            <w:pPr>
              <w:pStyle w:val="TAL"/>
            </w:pPr>
            <w:r w:rsidRPr="000F7212">
              <w:t>8.7</w:t>
            </w:r>
          </w:p>
        </w:tc>
        <w:tc>
          <w:tcPr>
            <w:tcW w:w="1134" w:type="dxa"/>
            <w:gridSpan w:val="2"/>
            <w:tcBorders>
              <w:top w:val="single" w:sz="6" w:space="0" w:color="000000"/>
              <w:left w:val="single" w:sz="6" w:space="0" w:color="000000"/>
              <w:bottom w:val="single" w:sz="6" w:space="0" w:color="000000"/>
              <w:right w:val="single" w:sz="6" w:space="0" w:color="000000"/>
            </w:tcBorders>
          </w:tcPr>
          <w:p w14:paraId="334A1E20" w14:textId="77777777" w:rsidR="000777C5" w:rsidRPr="000F7212" w:rsidRDefault="000777C5" w:rsidP="00283019">
            <w:pPr>
              <w:pStyle w:val="TAC"/>
            </w:pPr>
            <w:r w:rsidRPr="000F7212">
              <w:t>O</w:t>
            </w:r>
          </w:p>
        </w:tc>
        <w:tc>
          <w:tcPr>
            <w:tcW w:w="1134" w:type="dxa"/>
            <w:gridSpan w:val="2"/>
            <w:tcBorders>
              <w:top w:val="single" w:sz="6" w:space="0" w:color="000000"/>
              <w:left w:val="single" w:sz="6" w:space="0" w:color="000000"/>
              <w:bottom w:val="single" w:sz="6" w:space="0" w:color="000000"/>
              <w:right w:val="single" w:sz="6" w:space="0" w:color="000000"/>
            </w:tcBorders>
          </w:tcPr>
          <w:p w14:paraId="3D728685" w14:textId="77777777" w:rsidR="000777C5" w:rsidRPr="000F7212" w:rsidRDefault="000777C5" w:rsidP="00283019">
            <w:pPr>
              <w:pStyle w:val="TAC"/>
            </w:pPr>
            <w:r w:rsidRPr="000F7212">
              <w:t>TLV</w:t>
            </w:r>
          </w:p>
        </w:tc>
        <w:tc>
          <w:tcPr>
            <w:tcW w:w="1134" w:type="dxa"/>
            <w:gridSpan w:val="2"/>
            <w:tcBorders>
              <w:top w:val="single" w:sz="6" w:space="0" w:color="000000"/>
              <w:left w:val="single" w:sz="6" w:space="0" w:color="000000"/>
              <w:bottom w:val="single" w:sz="6" w:space="0" w:color="000000"/>
              <w:right w:val="single" w:sz="6" w:space="0" w:color="000000"/>
            </w:tcBorders>
          </w:tcPr>
          <w:p w14:paraId="6D9F6E6F" w14:textId="77777777" w:rsidR="000777C5" w:rsidRPr="000F7212" w:rsidRDefault="000777C5" w:rsidP="00283019">
            <w:pPr>
              <w:pStyle w:val="TAC"/>
            </w:pPr>
            <w:r w:rsidRPr="000F7212">
              <w:t>3-253</w:t>
            </w:r>
          </w:p>
        </w:tc>
      </w:tr>
    </w:tbl>
    <w:p w14:paraId="33C73F9E" w14:textId="77777777" w:rsidR="000777C5" w:rsidRPr="000F7212" w:rsidRDefault="000777C5" w:rsidP="000777C5"/>
    <w:p w14:paraId="7DE0655D" w14:textId="77777777" w:rsidR="000777C5" w:rsidRPr="000F7212" w:rsidRDefault="000777C5" w:rsidP="000F7212">
      <w:pPr>
        <w:pStyle w:val="Heading3"/>
        <w:rPr>
          <w:lang w:eastAsia="zh-CN"/>
        </w:rPr>
      </w:pPr>
      <w:bookmarkStart w:id="245" w:name="_Toc146259648"/>
      <w:r w:rsidRPr="000F7212">
        <w:rPr>
          <w:rFonts w:hint="eastAsia"/>
          <w:lang w:eastAsia="zh-CN"/>
        </w:rPr>
        <w:t>7.17.2</w:t>
      </w:r>
      <w:r w:rsidRPr="000F7212">
        <w:rPr>
          <w:rFonts w:hint="eastAsia"/>
          <w:lang w:eastAsia="zh-CN"/>
        </w:rPr>
        <w:tab/>
      </w:r>
      <w:r w:rsidRPr="000F7212">
        <w:rPr>
          <w:rFonts w:hint="eastAsia"/>
          <w:lang w:eastAsia="ko-KR"/>
        </w:rPr>
        <w:t>Protocol configuration options</w:t>
      </w:r>
      <w:bookmarkEnd w:id="245"/>
    </w:p>
    <w:p w14:paraId="249DA03D" w14:textId="77777777" w:rsidR="000777C5" w:rsidRPr="000F7212" w:rsidRDefault="000777C5" w:rsidP="000777C5">
      <w:pPr>
        <w:rPr>
          <w:lang w:eastAsia="zh-CN"/>
        </w:rPr>
      </w:pPr>
      <w:r w:rsidRPr="000F7212">
        <w:t xml:space="preserve">This IE is included in the message when the </w:t>
      </w:r>
      <w:r w:rsidRPr="000F7212">
        <w:rPr>
          <w:rFonts w:hint="eastAsia"/>
          <w:lang w:eastAsia="zh-CN"/>
        </w:rPr>
        <w:t xml:space="preserve">UE or the </w:t>
      </w:r>
      <w:r w:rsidRPr="000F7212">
        <w:rPr>
          <w:rFonts w:hint="eastAsia"/>
          <w:lang w:eastAsia="ko-KR"/>
        </w:rPr>
        <w:t>network</w:t>
      </w:r>
      <w:r w:rsidRPr="000F7212">
        <w:t xml:space="preserve"> wishes to transmit (protocol) data (e.g. configuration parameters</w:t>
      </w:r>
      <w:r w:rsidRPr="000F7212">
        <w:rPr>
          <w:rFonts w:hint="eastAsia"/>
          <w:lang w:eastAsia="ko-KR"/>
        </w:rPr>
        <w:t>, error codes or messages/events) to the UE.</w:t>
      </w:r>
    </w:p>
    <w:p w14:paraId="4E191CF3" w14:textId="77777777" w:rsidR="000777C5" w:rsidRPr="000F7212" w:rsidRDefault="000777C5" w:rsidP="000F7212">
      <w:pPr>
        <w:pStyle w:val="Heading2"/>
        <w:rPr>
          <w:lang w:eastAsia="zh-CN"/>
        </w:rPr>
      </w:pPr>
      <w:bookmarkStart w:id="246" w:name="_Toc146259649"/>
      <w:r w:rsidRPr="000F7212">
        <w:rPr>
          <w:lang w:eastAsia="zh-CN"/>
        </w:rPr>
        <w:lastRenderedPageBreak/>
        <w:t>7.18</w:t>
      </w:r>
      <w:r w:rsidRPr="000F7212">
        <w:rPr>
          <w:lang w:eastAsia="zh-CN"/>
        </w:rPr>
        <w:tab/>
      </w:r>
      <w:r w:rsidR="00004241" w:rsidRPr="000F7212">
        <w:rPr>
          <w:rFonts w:hint="eastAsia"/>
          <w:lang w:eastAsia="zh-CN"/>
        </w:rPr>
        <w:t>WLCP b</w:t>
      </w:r>
      <w:r w:rsidRPr="000F7212">
        <w:rPr>
          <w:lang w:eastAsia="zh-CN"/>
        </w:rPr>
        <w:t>earer modify reject</w:t>
      </w:r>
      <w:bookmarkEnd w:id="246"/>
    </w:p>
    <w:p w14:paraId="3478797C" w14:textId="77777777" w:rsidR="000777C5" w:rsidRPr="000F7212" w:rsidRDefault="000777C5" w:rsidP="000F7212">
      <w:pPr>
        <w:pStyle w:val="Heading3"/>
        <w:rPr>
          <w:lang w:eastAsia="zh-CN"/>
        </w:rPr>
      </w:pPr>
      <w:bookmarkStart w:id="247" w:name="_Toc146259650"/>
      <w:r w:rsidRPr="000F7212">
        <w:rPr>
          <w:rFonts w:hint="eastAsia"/>
          <w:lang w:eastAsia="zh-CN"/>
        </w:rPr>
        <w:t>7.18.1</w:t>
      </w:r>
      <w:r w:rsidRPr="000F7212">
        <w:rPr>
          <w:rFonts w:hint="eastAsia"/>
          <w:lang w:eastAsia="zh-CN"/>
        </w:rPr>
        <w:tab/>
        <w:t xml:space="preserve">Message </w:t>
      </w:r>
      <w:r w:rsidRPr="000F7212">
        <w:rPr>
          <w:lang w:eastAsia="zh-CN"/>
        </w:rPr>
        <w:t>d</w:t>
      </w:r>
      <w:r w:rsidRPr="000F7212">
        <w:rPr>
          <w:rFonts w:hint="eastAsia"/>
          <w:lang w:eastAsia="zh-CN"/>
        </w:rPr>
        <w:t>efinition</w:t>
      </w:r>
      <w:bookmarkEnd w:id="247"/>
    </w:p>
    <w:p w14:paraId="0CD95068" w14:textId="77777777" w:rsidR="000777C5" w:rsidRPr="000F7212" w:rsidRDefault="000777C5" w:rsidP="000777C5">
      <w:pPr>
        <w:keepNext/>
      </w:pPr>
      <w:r w:rsidRPr="000F7212">
        <w:t>This message is sent by the UE to the TWAG to reject modification of a WLCP bearer for the given PDN connection. See table 7.18.1.1.</w:t>
      </w:r>
    </w:p>
    <w:p w14:paraId="07EE6EC4" w14:textId="77777777" w:rsidR="000777C5" w:rsidRPr="000F7212" w:rsidRDefault="000777C5" w:rsidP="000777C5">
      <w:pPr>
        <w:pStyle w:val="B1"/>
      </w:pPr>
      <w:r w:rsidRPr="000F7212">
        <w:t>Message type:</w:t>
      </w:r>
      <w:r w:rsidRPr="000F7212">
        <w:tab/>
      </w:r>
      <w:r w:rsidR="00004241" w:rsidRPr="000F7212">
        <w:rPr>
          <w:rFonts w:hint="eastAsia"/>
          <w:lang w:eastAsia="zh-CN"/>
        </w:rPr>
        <w:t xml:space="preserve">WLCP </w:t>
      </w:r>
      <w:r w:rsidRPr="000F7212">
        <w:t>BEARER MODIFY REJECT</w:t>
      </w:r>
    </w:p>
    <w:p w14:paraId="611C0588" w14:textId="77777777" w:rsidR="000777C5" w:rsidRPr="000F7212" w:rsidRDefault="000777C5" w:rsidP="000777C5">
      <w:pPr>
        <w:pStyle w:val="B1"/>
      </w:pPr>
      <w:r w:rsidRPr="000F7212">
        <w:t>Significance:</w:t>
      </w:r>
      <w:r w:rsidR="000F7212">
        <w:tab/>
      </w:r>
      <w:r w:rsidRPr="000F7212">
        <w:t>dual</w:t>
      </w:r>
    </w:p>
    <w:p w14:paraId="0B0D1251" w14:textId="77777777" w:rsidR="000777C5" w:rsidRPr="000F7212" w:rsidRDefault="000777C5" w:rsidP="000777C5">
      <w:pPr>
        <w:pStyle w:val="B1"/>
      </w:pPr>
      <w:r w:rsidRPr="000F7212">
        <w:t>Direction:</w:t>
      </w:r>
      <w:r w:rsidR="000F7212">
        <w:tab/>
      </w:r>
      <w:r w:rsidRPr="000F7212">
        <w:tab/>
        <w:t>UE to TWAG</w:t>
      </w:r>
    </w:p>
    <w:p w14:paraId="0F847416" w14:textId="77777777" w:rsidR="000777C5" w:rsidRPr="000F7212" w:rsidRDefault="000777C5" w:rsidP="000777C5">
      <w:pPr>
        <w:pStyle w:val="TH"/>
        <w:outlineLvl w:val="0"/>
      </w:pPr>
      <w:r w:rsidRPr="000F7212">
        <w:t xml:space="preserve">Table 7.18.1.1: </w:t>
      </w:r>
      <w:r w:rsidR="00004241" w:rsidRPr="000F7212">
        <w:t xml:space="preserve">WLCP </w:t>
      </w:r>
      <w:r w:rsidRPr="000F7212">
        <w:t>BEARER MODIFY REJECT message content</w:t>
      </w:r>
    </w:p>
    <w:tbl>
      <w:tblPr>
        <w:tblW w:w="9951" w:type="dxa"/>
        <w:jc w:val="center"/>
        <w:tblLayout w:type="fixed"/>
        <w:tblCellMar>
          <w:left w:w="28" w:type="dxa"/>
          <w:right w:w="28" w:type="dxa"/>
        </w:tblCellMar>
        <w:tblLook w:val="0000" w:firstRow="0" w:lastRow="0" w:firstColumn="0" w:lastColumn="0" w:noHBand="0" w:noVBand="0"/>
      </w:tblPr>
      <w:tblGrid>
        <w:gridCol w:w="28"/>
        <w:gridCol w:w="539"/>
        <w:gridCol w:w="28"/>
        <w:gridCol w:w="2807"/>
        <w:gridCol w:w="28"/>
        <w:gridCol w:w="3091"/>
        <w:gridCol w:w="28"/>
        <w:gridCol w:w="1106"/>
        <w:gridCol w:w="28"/>
        <w:gridCol w:w="1106"/>
        <w:gridCol w:w="28"/>
        <w:gridCol w:w="1106"/>
        <w:gridCol w:w="28"/>
      </w:tblGrid>
      <w:tr w:rsidR="000777C5" w:rsidRPr="000F7212" w14:paraId="7BE055AB"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67662E7B" w14:textId="77777777" w:rsidR="000777C5" w:rsidRPr="000F7212" w:rsidRDefault="000777C5" w:rsidP="00283019">
            <w:pPr>
              <w:pStyle w:val="TAH"/>
            </w:pPr>
            <w:r w:rsidRPr="000F7212">
              <w:t>IEI</w:t>
            </w:r>
          </w:p>
        </w:tc>
        <w:tc>
          <w:tcPr>
            <w:tcW w:w="2835" w:type="dxa"/>
            <w:gridSpan w:val="2"/>
            <w:tcBorders>
              <w:top w:val="single" w:sz="6" w:space="0" w:color="000000"/>
              <w:left w:val="single" w:sz="6" w:space="0" w:color="000000"/>
              <w:bottom w:val="single" w:sz="6" w:space="0" w:color="000000"/>
              <w:right w:val="single" w:sz="6" w:space="0" w:color="000000"/>
            </w:tcBorders>
          </w:tcPr>
          <w:p w14:paraId="56121141" w14:textId="77777777" w:rsidR="000777C5" w:rsidRPr="000F7212" w:rsidRDefault="000777C5" w:rsidP="00283019">
            <w:pPr>
              <w:pStyle w:val="TAH"/>
            </w:pPr>
            <w:r w:rsidRPr="000F7212">
              <w:t>Information Element</w:t>
            </w:r>
          </w:p>
        </w:tc>
        <w:tc>
          <w:tcPr>
            <w:tcW w:w="3119" w:type="dxa"/>
            <w:gridSpan w:val="2"/>
            <w:tcBorders>
              <w:top w:val="single" w:sz="6" w:space="0" w:color="000000"/>
              <w:left w:val="single" w:sz="6" w:space="0" w:color="000000"/>
              <w:bottom w:val="single" w:sz="6" w:space="0" w:color="000000"/>
              <w:right w:val="single" w:sz="6" w:space="0" w:color="000000"/>
            </w:tcBorders>
          </w:tcPr>
          <w:p w14:paraId="0E2CCC06" w14:textId="77777777" w:rsidR="000777C5" w:rsidRPr="000F7212" w:rsidRDefault="000777C5" w:rsidP="00283019">
            <w:pPr>
              <w:pStyle w:val="TAH"/>
            </w:pPr>
            <w:r w:rsidRPr="000F7212">
              <w:t>Type/Reference</w:t>
            </w:r>
          </w:p>
        </w:tc>
        <w:tc>
          <w:tcPr>
            <w:tcW w:w="1134" w:type="dxa"/>
            <w:gridSpan w:val="2"/>
            <w:tcBorders>
              <w:top w:val="single" w:sz="6" w:space="0" w:color="000000"/>
              <w:left w:val="single" w:sz="6" w:space="0" w:color="000000"/>
              <w:bottom w:val="single" w:sz="6" w:space="0" w:color="000000"/>
              <w:right w:val="single" w:sz="6" w:space="0" w:color="000000"/>
            </w:tcBorders>
          </w:tcPr>
          <w:p w14:paraId="679BBAC0" w14:textId="77777777" w:rsidR="000777C5" w:rsidRPr="000F7212" w:rsidRDefault="000777C5" w:rsidP="00283019">
            <w:pPr>
              <w:pStyle w:val="TAH"/>
            </w:pPr>
            <w:r w:rsidRPr="000F7212">
              <w:t>Presence</w:t>
            </w:r>
          </w:p>
        </w:tc>
        <w:tc>
          <w:tcPr>
            <w:tcW w:w="1134" w:type="dxa"/>
            <w:gridSpan w:val="2"/>
            <w:tcBorders>
              <w:top w:val="single" w:sz="6" w:space="0" w:color="000000"/>
              <w:left w:val="single" w:sz="6" w:space="0" w:color="000000"/>
              <w:bottom w:val="single" w:sz="6" w:space="0" w:color="000000"/>
              <w:right w:val="single" w:sz="6" w:space="0" w:color="000000"/>
            </w:tcBorders>
          </w:tcPr>
          <w:p w14:paraId="5C5836E8" w14:textId="77777777" w:rsidR="000777C5" w:rsidRPr="000F7212" w:rsidRDefault="000777C5" w:rsidP="00283019">
            <w:pPr>
              <w:pStyle w:val="TAH"/>
            </w:pPr>
            <w:r w:rsidRPr="000F7212">
              <w:t>Format</w:t>
            </w:r>
          </w:p>
        </w:tc>
        <w:tc>
          <w:tcPr>
            <w:tcW w:w="1134" w:type="dxa"/>
            <w:gridSpan w:val="2"/>
            <w:tcBorders>
              <w:top w:val="single" w:sz="6" w:space="0" w:color="000000"/>
              <w:left w:val="single" w:sz="6" w:space="0" w:color="000000"/>
              <w:bottom w:val="single" w:sz="6" w:space="0" w:color="000000"/>
              <w:right w:val="single" w:sz="6" w:space="0" w:color="000000"/>
            </w:tcBorders>
          </w:tcPr>
          <w:p w14:paraId="3F3F5658" w14:textId="77777777" w:rsidR="000777C5" w:rsidRPr="000F7212" w:rsidRDefault="000777C5" w:rsidP="00283019">
            <w:pPr>
              <w:pStyle w:val="TAH"/>
            </w:pPr>
            <w:r w:rsidRPr="000F7212">
              <w:t>Length</w:t>
            </w:r>
          </w:p>
        </w:tc>
      </w:tr>
      <w:tr w:rsidR="000777C5" w:rsidRPr="000F7212" w14:paraId="3FDBA10E"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84369F2"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D44473F" w14:textId="77777777" w:rsidR="000777C5" w:rsidRPr="000F7212" w:rsidRDefault="000777C5" w:rsidP="00283019">
            <w:pPr>
              <w:pStyle w:val="TAL"/>
            </w:pPr>
            <w:r w:rsidRPr="000F7212">
              <w:t xml:space="preserve">WLCP bearer modify </w:t>
            </w:r>
            <w:r w:rsidRPr="000F7212">
              <w:rPr>
                <w:lang w:eastAsia="zh-CN"/>
              </w:rPr>
              <w:t>reject</w:t>
            </w:r>
            <w:r w:rsidRPr="000F7212">
              <w:t xml:space="preserve"> message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F6E3007" w14:textId="77777777" w:rsidR="000777C5" w:rsidRPr="000F7212" w:rsidRDefault="000777C5" w:rsidP="00283019">
            <w:pPr>
              <w:pStyle w:val="TAL"/>
            </w:pPr>
            <w:r w:rsidRPr="000F7212">
              <w:t>Message type</w:t>
            </w:r>
          </w:p>
          <w:p w14:paraId="01354501" w14:textId="77777777" w:rsidR="000777C5" w:rsidRPr="000F7212" w:rsidRDefault="000777C5" w:rsidP="00283019">
            <w:pPr>
              <w:pStyle w:val="TAL"/>
            </w:pPr>
            <w:r w:rsidRPr="000F7212">
              <w:rPr>
                <w:rFonts w:hint="eastAsia"/>
                <w:lang w:eastAsia="ko-KR"/>
              </w:rPr>
              <w:t>8.</w:t>
            </w:r>
            <w:r w:rsidRPr="000F7212">
              <w:rPr>
                <w:rFonts w:hint="eastAsia"/>
                <w:lang w:eastAsia="zh-CN"/>
              </w:rPr>
              <w:t>2</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3A4DD46"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6C9C330"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551D816" w14:textId="77777777" w:rsidR="000777C5" w:rsidRPr="000F7212" w:rsidRDefault="000777C5" w:rsidP="00283019">
            <w:pPr>
              <w:pStyle w:val="TAC"/>
            </w:pPr>
            <w:r w:rsidRPr="000F7212">
              <w:t>1</w:t>
            </w:r>
          </w:p>
        </w:tc>
      </w:tr>
      <w:tr w:rsidR="000777C5" w:rsidRPr="000F7212" w14:paraId="25FC58B1"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7BE607D"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D88836A" w14:textId="77777777" w:rsidR="000777C5" w:rsidRPr="000F7212" w:rsidRDefault="000777C5" w:rsidP="00283019">
            <w:pPr>
              <w:pStyle w:val="TAL"/>
            </w:pPr>
            <w:r w:rsidRPr="000F7212">
              <w:t>Procedure transaction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926317B" w14:textId="77777777" w:rsidR="000777C5" w:rsidRPr="000F7212" w:rsidRDefault="000777C5" w:rsidP="00283019">
            <w:pPr>
              <w:pStyle w:val="TAL"/>
            </w:pPr>
            <w:r w:rsidRPr="000F7212">
              <w:t>Procedure transaction identity</w:t>
            </w:r>
          </w:p>
          <w:p w14:paraId="59450975" w14:textId="77777777" w:rsidR="000777C5" w:rsidRPr="000F7212" w:rsidRDefault="000777C5" w:rsidP="00283019">
            <w:pPr>
              <w:pStyle w:val="TAL"/>
            </w:pPr>
            <w:r w:rsidRPr="000F7212">
              <w:t>8.3</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888BC2C"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0A7C8B0"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FCAE692" w14:textId="77777777" w:rsidR="000777C5" w:rsidRPr="000F7212" w:rsidRDefault="000777C5" w:rsidP="00283019">
            <w:pPr>
              <w:pStyle w:val="TAC"/>
            </w:pPr>
            <w:r w:rsidRPr="000F7212">
              <w:t>1</w:t>
            </w:r>
          </w:p>
        </w:tc>
      </w:tr>
      <w:tr w:rsidR="000777C5" w:rsidRPr="000F7212" w14:paraId="6F1C331D"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CE33645"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3A5E935" w14:textId="77777777" w:rsidR="000777C5" w:rsidRPr="000F7212" w:rsidRDefault="000777C5" w:rsidP="00283019">
            <w:pPr>
              <w:pStyle w:val="TAL"/>
            </w:pPr>
            <w:r w:rsidRPr="000F7212">
              <w:t>WLCP bearer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EF05E8F" w14:textId="77777777" w:rsidR="000777C5" w:rsidRPr="000F7212" w:rsidRDefault="000777C5" w:rsidP="00283019">
            <w:pPr>
              <w:pStyle w:val="TAL"/>
            </w:pPr>
            <w:r w:rsidRPr="000F7212">
              <w:t>WLCP bearer identity</w:t>
            </w:r>
          </w:p>
          <w:p w14:paraId="466878A7" w14:textId="77777777" w:rsidR="000777C5" w:rsidRPr="000F7212" w:rsidRDefault="000777C5" w:rsidP="00283019">
            <w:pPr>
              <w:pStyle w:val="TAL"/>
            </w:pPr>
            <w:r w:rsidRPr="000F7212">
              <w:t>8.15</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0E97D4E"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878DCA0"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FB49DF3" w14:textId="77777777" w:rsidR="000777C5" w:rsidRPr="000F7212" w:rsidRDefault="000777C5" w:rsidP="00283019">
            <w:pPr>
              <w:pStyle w:val="TAC"/>
            </w:pPr>
            <w:r w:rsidRPr="000F7212">
              <w:t>1/2</w:t>
            </w:r>
          </w:p>
        </w:tc>
      </w:tr>
      <w:tr w:rsidR="000777C5" w:rsidRPr="000F7212" w14:paraId="1682B879" w14:textId="77777777" w:rsidTr="00283019">
        <w:tblPrEx>
          <w:tblCellMar>
            <w:right w:w="56" w:type="dxa"/>
          </w:tblCellMar>
        </w:tblPrEx>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27E1D673"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Pr>
          <w:p w14:paraId="1DECB772" w14:textId="77777777" w:rsidR="000777C5" w:rsidRPr="000F7212" w:rsidRDefault="000777C5" w:rsidP="00283019">
            <w:pPr>
              <w:pStyle w:val="TAL"/>
            </w:pPr>
            <w:r w:rsidRPr="000F7212">
              <w:t>Spare half octet</w:t>
            </w:r>
          </w:p>
        </w:tc>
        <w:tc>
          <w:tcPr>
            <w:tcW w:w="3119" w:type="dxa"/>
            <w:gridSpan w:val="2"/>
            <w:tcBorders>
              <w:top w:val="single" w:sz="6" w:space="0" w:color="000000"/>
              <w:left w:val="single" w:sz="6" w:space="0" w:color="000000"/>
              <w:bottom w:val="single" w:sz="6" w:space="0" w:color="000000"/>
              <w:right w:val="single" w:sz="6" w:space="0" w:color="000000"/>
            </w:tcBorders>
          </w:tcPr>
          <w:p w14:paraId="1D4656B3" w14:textId="77777777" w:rsidR="000777C5" w:rsidRPr="000F7212" w:rsidRDefault="000777C5" w:rsidP="00283019">
            <w:pPr>
              <w:pStyle w:val="TAL"/>
            </w:pPr>
            <w:r w:rsidRPr="000F7212">
              <w:t>Spare half octet</w:t>
            </w:r>
          </w:p>
          <w:p w14:paraId="2E78D30A" w14:textId="77777777" w:rsidR="000777C5" w:rsidRPr="000F7212" w:rsidRDefault="000777C5" w:rsidP="00283019">
            <w:pPr>
              <w:pStyle w:val="TAL"/>
              <w:rPr>
                <w:lang w:eastAsia="zh-CN"/>
              </w:rPr>
            </w:pPr>
            <w:r w:rsidRPr="000F7212">
              <w:t>8.18</w:t>
            </w:r>
          </w:p>
        </w:tc>
        <w:tc>
          <w:tcPr>
            <w:tcW w:w="1134" w:type="dxa"/>
            <w:gridSpan w:val="2"/>
            <w:tcBorders>
              <w:top w:val="single" w:sz="6" w:space="0" w:color="000000"/>
              <w:left w:val="single" w:sz="6" w:space="0" w:color="000000"/>
              <w:bottom w:val="single" w:sz="6" w:space="0" w:color="000000"/>
              <w:right w:val="single" w:sz="6" w:space="0" w:color="000000"/>
            </w:tcBorders>
          </w:tcPr>
          <w:p w14:paraId="6C450172"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Pr>
          <w:p w14:paraId="2E5551F3"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Pr>
          <w:p w14:paraId="1A35A189" w14:textId="77777777" w:rsidR="000777C5" w:rsidRPr="000F7212" w:rsidRDefault="000777C5" w:rsidP="00283019">
            <w:pPr>
              <w:pStyle w:val="TAC"/>
            </w:pPr>
            <w:r w:rsidRPr="000F7212">
              <w:t>1/2</w:t>
            </w:r>
          </w:p>
        </w:tc>
      </w:tr>
      <w:tr w:rsidR="000777C5" w:rsidRPr="000F7212" w14:paraId="09490B9E" w14:textId="77777777" w:rsidTr="00283019">
        <w:tblPrEx>
          <w:tblCellMar>
            <w:right w:w="56" w:type="dxa"/>
          </w:tblCellMar>
        </w:tblPrEx>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2FEBBA2C"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Pr>
          <w:p w14:paraId="0151F704" w14:textId="77777777" w:rsidR="000777C5" w:rsidRPr="000F7212" w:rsidRDefault="000777C5" w:rsidP="00283019">
            <w:pPr>
              <w:pStyle w:val="TAL"/>
            </w:pPr>
            <w:r w:rsidRPr="000F7212">
              <w:t>Cause</w:t>
            </w:r>
          </w:p>
        </w:tc>
        <w:tc>
          <w:tcPr>
            <w:tcW w:w="3119" w:type="dxa"/>
            <w:gridSpan w:val="2"/>
            <w:tcBorders>
              <w:top w:val="single" w:sz="6" w:space="0" w:color="000000"/>
              <w:left w:val="single" w:sz="6" w:space="0" w:color="000000"/>
              <w:bottom w:val="single" w:sz="6" w:space="0" w:color="000000"/>
              <w:right w:val="single" w:sz="6" w:space="0" w:color="000000"/>
            </w:tcBorders>
          </w:tcPr>
          <w:p w14:paraId="407DFD70" w14:textId="77777777" w:rsidR="000777C5" w:rsidRPr="000F7212" w:rsidRDefault="000777C5" w:rsidP="00283019">
            <w:pPr>
              <w:pStyle w:val="TAL"/>
            </w:pPr>
            <w:r w:rsidRPr="000F7212">
              <w:rPr>
                <w:rFonts w:hint="eastAsia"/>
                <w:lang w:eastAsia="zh-CN"/>
              </w:rPr>
              <w:t>Cause</w:t>
            </w:r>
            <w:r w:rsidRPr="000F7212">
              <w:rPr>
                <w:rFonts w:hint="eastAsia"/>
                <w:lang w:eastAsia="zh-CN"/>
              </w:rPr>
              <w:br/>
            </w:r>
            <w:r w:rsidRPr="000F7212">
              <w:rPr>
                <w:rFonts w:hint="eastAsia"/>
                <w:lang w:eastAsia="ko-KR"/>
              </w:rPr>
              <w:t>8.</w:t>
            </w:r>
            <w:r w:rsidRPr="000F7212">
              <w:rPr>
                <w:rFonts w:hint="eastAsia"/>
                <w:lang w:eastAsia="zh-CN"/>
              </w:rPr>
              <w:t>11</w:t>
            </w:r>
          </w:p>
        </w:tc>
        <w:tc>
          <w:tcPr>
            <w:tcW w:w="1134" w:type="dxa"/>
            <w:gridSpan w:val="2"/>
            <w:tcBorders>
              <w:top w:val="single" w:sz="6" w:space="0" w:color="000000"/>
              <w:left w:val="single" w:sz="6" w:space="0" w:color="000000"/>
              <w:bottom w:val="single" w:sz="6" w:space="0" w:color="000000"/>
              <w:right w:val="single" w:sz="6" w:space="0" w:color="000000"/>
            </w:tcBorders>
          </w:tcPr>
          <w:p w14:paraId="3C70993D"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Pr>
          <w:p w14:paraId="46B39F83"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Pr>
          <w:p w14:paraId="73FB4312" w14:textId="77777777" w:rsidR="000777C5" w:rsidRPr="000F7212" w:rsidRDefault="000777C5" w:rsidP="00283019">
            <w:pPr>
              <w:pStyle w:val="TAC"/>
            </w:pPr>
            <w:r w:rsidRPr="000F7212">
              <w:t>1</w:t>
            </w:r>
          </w:p>
        </w:tc>
      </w:tr>
      <w:tr w:rsidR="000777C5" w:rsidRPr="000F7212" w14:paraId="2B52A5DD"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524F6C76" w14:textId="77777777" w:rsidR="000777C5" w:rsidRPr="000F7212" w:rsidRDefault="000777C5" w:rsidP="00283019">
            <w:pPr>
              <w:pStyle w:val="TAL"/>
            </w:pPr>
            <w:r w:rsidRPr="000F7212">
              <w:t>27</w:t>
            </w:r>
          </w:p>
        </w:tc>
        <w:tc>
          <w:tcPr>
            <w:tcW w:w="2835" w:type="dxa"/>
            <w:gridSpan w:val="2"/>
            <w:tcBorders>
              <w:top w:val="single" w:sz="6" w:space="0" w:color="000000"/>
              <w:left w:val="single" w:sz="6" w:space="0" w:color="000000"/>
              <w:bottom w:val="single" w:sz="6" w:space="0" w:color="000000"/>
              <w:right w:val="single" w:sz="6" w:space="0" w:color="000000"/>
            </w:tcBorders>
          </w:tcPr>
          <w:p w14:paraId="4C00D052" w14:textId="77777777" w:rsidR="000777C5" w:rsidRPr="000F7212" w:rsidRDefault="000777C5" w:rsidP="00283019">
            <w:pPr>
              <w:pStyle w:val="TAL"/>
            </w:pPr>
            <w:r w:rsidRPr="000F7212">
              <w:t>Protocol configuration options</w:t>
            </w:r>
          </w:p>
        </w:tc>
        <w:tc>
          <w:tcPr>
            <w:tcW w:w="3119" w:type="dxa"/>
            <w:gridSpan w:val="2"/>
            <w:tcBorders>
              <w:top w:val="single" w:sz="6" w:space="0" w:color="000000"/>
              <w:left w:val="single" w:sz="6" w:space="0" w:color="000000"/>
              <w:bottom w:val="single" w:sz="6" w:space="0" w:color="000000"/>
              <w:right w:val="single" w:sz="6" w:space="0" w:color="000000"/>
            </w:tcBorders>
          </w:tcPr>
          <w:p w14:paraId="5644B161" w14:textId="77777777" w:rsidR="000777C5" w:rsidRPr="000F7212" w:rsidRDefault="000777C5" w:rsidP="00283019">
            <w:pPr>
              <w:pStyle w:val="TAL"/>
            </w:pPr>
            <w:r w:rsidRPr="000F7212">
              <w:t>Protocol configuration options</w:t>
            </w:r>
          </w:p>
          <w:p w14:paraId="2455BD0B" w14:textId="77777777" w:rsidR="000777C5" w:rsidRPr="000F7212" w:rsidRDefault="000777C5" w:rsidP="00283019">
            <w:pPr>
              <w:pStyle w:val="TAL"/>
            </w:pPr>
            <w:r w:rsidRPr="000F7212">
              <w:t>8.7</w:t>
            </w:r>
          </w:p>
        </w:tc>
        <w:tc>
          <w:tcPr>
            <w:tcW w:w="1134" w:type="dxa"/>
            <w:gridSpan w:val="2"/>
            <w:tcBorders>
              <w:top w:val="single" w:sz="6" w:space="0" w:color="000000"/>
              <w:left w:val="single" w:sz="6" w:space="0" w:color="000000"/>
              <w:bottom w:val="single" w:sz="6" w:space="0" w:color="000000"/>
              <w:right w:val="single" w:sz="6" w:space="0" w:color="000000"/>
            </w:tcBorders>
          </w:tcPr>
          <w:p w14:paraId="08420A91" w14:textId="77777777" w:rsidR="000777C5" w:rsidRPr="000F7212" w:rsidRDefault="000777C5" w:rsidP="00283019">
            <w:pPr>
              <w:pStyle w:val="TAC"/>
            </w:pPr>
            <w:r w:rsidRPr="000F7212">
              <w:t>O</w:t>
            </w:r>
          </w:p>
        </w:tc>
        <w:tc>
          <w:tcPr>
            <w:tcW w:w="1134" w:type="dxa"/>
            <w:gridSpan w:val="2"/>
            <w:tcBorders>
              <w:top w:val="single" w:sz="6" w:space="0" w:color="000000"/>
              <w:left w:val="single" w:sz="6" w:space="0" w:color="000000"/>
              <w:bottom w:val="single" w:sz="6" w:space="0" w:color="000000"/>
              <w:right w:val="single" w:sz="6" w:space="0" w:color="000000"/>
            </w:tcBorders>
          </w:tcPr>
          <w:p w14:paraId="689C1FA9" w14:textId="77777777" w:rsidR="000777C5" w:rsidRPr="000F7212" w:rsidRDefault="000777C5" w:rsidP="00283019">
            <w:pPr>
              <w:pStyle w:val="TAC"/>
            </w:pPr>
            <w:r w:rsidRPr="000F7212">
              <w:t>TLV</w:t>
            </w:r>
          </w:p>
        </w:tc>
        <w:tc>
          <w:tcPr>
            <w:tcW w:w="1134" w:type="dxa"/>
            <w:gridSpan w:val="2"/>
            <w:tcBorders>
              <w:top w:val="single" w:sz="6" w:space="0" w:color="000000"/>
              <w:left w:val="single" w:sz="6" w:space="0" w:color="000000"/>
              <w:bottom w:val="single" w:sz="6" w:space="0" w:color="000000"/>
              <w:right w:val="single" w:sz="6" w:space="0" w:color="000000"/>
            </w:tcBorders>
          </w:tcPr>
          <w:p w14:paraId="48777F12" w14:textId="77777777" w:rsidR="000777C5" w:rsidRPr="000F7212" w:rsidRDefault="000777C5" w:rsidP="00283019">
            <w:pPr>
              <w:pStyle w:val="TAC"/>
            </w:pPr>
            <w:r w:rsidRPr="000F7212">
              <w:t>3-253</w:t>
            </w:r>
          </w:p>
        </w:tc>
      </w:tr>
    </w:tbl>
    <w:p w14:paraId="1CB1DE56" w14:textId="77777777" w:rsidR="000777C5" w:rsidRPr="000F7212" w:rsidRDefault="000777C5" w:rsidP="000777C5"/>
    <w:p w14:paraId="6EAB54EB" w14:textId="77777777" w:rsidR="000777C5" w:rsidRPr="000F7212" w:rsidRDefault="000777C5" w:rsidP="000F7212">
      <w:pPr>
        <w:pStyle w:val="Heading3"/>
        <w:rPr>
          <w:lang w:eastAsia="zh-CN"/>
        </w:rPr>
      </w:pPr>
      <w:bookmarkStart w:id="248" w:name="_Toc146259651"/>
      <w:r w:rsidRPr="000F7212">
        <w:rPr>
          <w:rFonts w:hint="eastAsia"/>
          <w:lang w:eastAsia="zh-CN"/>
        </w:rPr>
        <w:t>7.18.2</w:t>
      </w:r>
      <w:r w:rsidRPr="000F7212">
        <w:rPr>
          <w:rFonts w:hint="eastAsia"/>
          <w:lang w:eastAsia="zh-CN"/>
        </w:rPr>
        <w:tab/>
      </w:r>
      <w:r w:rsidRPr="000F7212">
        <w:rPr>
          <w:rFonts w:hint="eastAsia"/>
          <w:lang w:eastAsia="ko-KR"/>
        </w:rPr>
        <w:t>Protocol configuration options</w:t>
      </w:r>
      <w:bookmarkEnd w:id="248"/>
    </w:p>
    <w:p w14:paraId="3DE5A6BE" w14:textId="77777777" w:rsidR="000777C5" w:rsidRPr="000F7212" w:rsidRDefault="000777C5" w:rsidP="000777C5">
      <w:pPr>
        <w:rPr>
          <w:lang w:eastAsia="zh-CN"/>
        </w:rPr>
      </w:pPr>
      <w:r w:rsidRPr="000F7212">
        <w:t xml:space="preserve">This IE is included in the message when the </w:t>
      </w:r>
      <w:r w:rsidRPr="000F7212">
        <w:rPr>
          <w:rFonts w:hint="eastAsia"/>
          <w:lang w:eastAsia="zh-CN"/>
        </w:rPr>
        <w:t xml:space="preserve">UE or the </w:t>
      </w:r>
      <w:r w:rsidRPr="000F7212">
        <w:rPr>
          <w:rFonts w:hint="eastAsia"/>
          <w:lang w:eastAsia="ko-KR"/>
        </w:rPr>
        <w:t>network</w:t>
      </w:r>
      <w:r w:rsidRPr="000F7212">
        <w:t xml:space="preserve"> wishes to transmit (protocol) data (e.g. configuration parameters</w:t>
      </w:r>
      <w:r w:rsidRPr="000F7212">
        <w:rPr>
          <w:rFonts w:hint="eastAsia"/>
          <w:lang w:eastAsia="ko-KR"/>
        </w:rPr>
        <w:t>, error codes or messages/events) to the UE.</w:t>
      </w:r>
    </w:p>
    <w:p w14:paraId="2E3AAC1A" w14:textId="77777777" w:rsidR="000777C5" w:rsidRPr="000F7212" w:rsidRDefault="000777C5" w:rsidP="000F7212">
      <w:pPr>
        <w:pStyle w:val="Heading2"/>
        <w:rPr>
          <w:lang w:eastAsia="zh-CN"/>
        </w:rPr>
      </w:pPr>
      <w:bookmarkStart w:id="249" w:name="_Toc146259652"/>
      <w:r w:rsidRPr="000F7212">
        <w:rPr>
          <w:lang w:eastAsia="zh-CN"/>
        </w:rPr>
        <w:t>7.19</w:t>
      </w:r>
      <w:r w:rsidRPr="000F7212">
        <w:rPr>
          <w:lang w:eastAsia="zh-CN"/>
        </w:rPr>
        <w:tab/>
      </w:r>
      <w:r w:rsidR="00004241" w:rsidRPr="000F7212">
        <w:rPr>
          <w:rFonts w:hint="eastAsia"/>
          <w:lang w:eastAsia="zh-CN"/>
        </w:rPr>
        <w:t>WLCP b</w:t>
      </w:r>
      <w:r w:rsidRPr="000F7212">
        <w:rPr>
          <w:lang w:eastAsia="zh-CN"/>
        </w:rPr>
        <w:t>earer release request</w:t>
      </w:r>
      <w:bookmarkEnd w:id="249"/>
    </w:p>
    <w:p w14:paraId="1BE93C90" w14:textId="77777777" w:rsidR="000777C5" w:rsidRPr="000F7212" w:rsidRDefault="000777C5" w:rsidP="000F7212">
      <w:pPr>
        <w:pStyle w:val="Heading3"/>
        <w:rPr>
          <w:lang w:eastAsia="zh-CN"/>
        </w:rPr>
      </w:pPr>
      <w:bookmarkStart w:id="250" w:name="_Toc146259653"/>
      <w:r w:rsidRPr="000F7212">
        <w:rPr>
          <w:rFonts w:hint="eastAsia"/>
          <w:lang w:eastAsia="zh-CN"/>
        </w:rPr>
        <w:t>7.19.</w:t>
      </w:r>
      <w:r w:rsidRPr="000F7212">
        <w:rPr>
          <w:lang w:eastAsia="zh-CN"/>
        </w:rPr>
        <w:t>1</w:t>
      </w:r>
      <w:r w:rsidRPr="000F7212">
        <w:rPr>
          <w:rFonts w:hint="eastAsia"/>
          <w:lang w:eastAsia="zh-CN"/>
        </w:rPr>
        <w:tab/>
        <w:t xml:space="preserve">Message </w:t>
      </w:r>
      <w:r w:rsidRPr="000F7212">
        <w:rPr>
          <w:lang w:eastAsia="zh-CN"/>
        </w:rPr>
        <w:t>d</w:t>
      </w:r>
      <w:r w:rsidRPr="000F7212">
        <w:rPr>
          <w:rFonts w:hint="eastAsia"/>
          <w:lang w:eastAsia="zh-CN"/>
        </w:rPr>
        <w:t>efinition</w:t>
      </w:r>
      <w:bookmarkEnd w:id="250"/>
    </w:p>
    <w:p w14:paraId="5DC50EFE" w14:textId="77777777" w:rsidR="000777C5" w:rsidRPr="000F7212" w:rsidRDefault="000777C5" w:rsidP="000777C5">
      <w:r w:rsidRPr="000F7212">
        <w:t>This message is sent by the TWAG to the UE to request release of a WLCP bearer for the given PDN connection. See table 7.19.1.1.</w:t>
      </w:r>
    </w:p>
    <w:p w14:paraId="6BDD0654" w14:textId="77777777" w:rsidR="000777C5" w:rsidRPr="000F7212" w:rsidRDefault="000777C5" w:rsidP="000777C5">
      <w:pPr>
        <w:pStyle w:val="B1"/>
      </w:pPr>
      <w:r w:rsidRPr="000F7212">
        <w:t>Message type:</w:t>
      </w:r>
      <w:r w:rsidRPr="000F7212">
        <w:tab/>
      </w:r>
      <w:r w:rsidR="00004241" w:rsidRPr="000F7212">
        <w:rPr>
          <w:rFonts w:hint="eastAsia"/>
          <w:lang w:eastAsia="zh-CN"/>
        </w:rPr>
        <w:t xml:space="preserve">WLCP </w:t>
      </w:r>
      <w:r w:rsidRPr="000F7212">
        <w:t>BEARER RELEASE REQUEST</w:t>
      </w:r>
    </w:p>
    <w:p w14:paraId="1948BF7A" w14:textId="77777777" w:rsidR="000777C5" w:rsidRPr="000F7212" w:rsidRDefault="000777C5" w:rsidP="000777C5">
      <w:pPr>
        <w:pStyle w:val="B1"/>
      </w:pPr>
      <w:r w:rsidRPr="000F7212">
        <w:t>Significance:</w:t>
      </w:r>
      <w:r w:rsidR="000F7212">
        <w:tab/>
      </w:r>
      <w:r w:rsidRPr="000F7212">
        <w:t>dual</w:t>
      </w:r>
    </w:p>
    <w:p w14:paraId="16E661A5" w14:textId="77777777" w:rsidR="000777C5" w:rsidRPr="000F7212" w:rsidRDefault="000777C5" w:rsidP="000777C5">
      <w:pPr>
        <w:pStyle w:val="B1"/>
      </w:pPr>
      <w:r w:rsidRPr="000F7212">
        <w:t>Direction:</w:t>
      </w:r>
      <w:r w:rsidR="000F7212">
        <w:tab/>
      </w:r>
      <w:r w:rsidRPr="000F7212">
        <w:tab/>
        <w:t>network to UE</w:t>
      </w:r>
    </w:p>
    <w:p w14:paraId="1F3CC4DF" w14:textId="77777777" w:rsidR="000777C5" w:rsidRPr="000F7212" w:rsidRDefault="000777C5" w:rsidP="000777C5">
      <w:pPr>
        <w:pStyle w:val="TH"/>
        <w:outlineLvl w:val="0"/>
      </w:pPr>
      <w:r w:rsidRPr="000F7212">
        <w:lastRenderedPageBreak/>
        <w:t xml:space="preserve">Table 7.19.1.1: </w:t>
      </w:r>
      <w:r w:rsidR="00004241" w:rsidRPr="000F7212">
        <w:rPr>
          <w:lang w:val="fr-FR"/>
        </w:rPr>
        <w:t xml:space="preserve">WLCP </w:t>
      </w:r>
      <w:r w:rsidRPr="000F7212">
        <w:t>BEARER RELEASE REQUEST message content</w:t>
      </w:r>
    </w:p>
    <w:tbl>
      <w:tblPr>
        <w:tblW w:w="9951" w:type="dxa"/>
        <w:jc w:val="center"/>
        <w:tblLayout w:type="fixed"/>
        <w:tblCellMar>
          <w:left w:w="28" w:type="dxa"/>
          <w:right w:w="28" w:type="dxa"/>
        </w:tblCellMar>
        <w:tblLook w:val="0000" w:firstRow="0" w:lastRow="0" w:firstColumn="0" w:lastColumn="0" w:noHBand="0" w:noVBand="0"/>
      </w:tblPr>
      <w:tblGrid>
        <w:gridCol w:w="28"/>
        <w:gridCol w:w="539"/>
        <w:gridCol w:w="28"/>
        <w:gridCol w:w="2807"/>
        <w:gridCol w:w="28"/>
        <w:gridCol w:w="3091"/>
        <w:gridCol w:w="28"/>
        <w:gridCol w:w="1106"/>
        <w:gridCol w:w="28"/>
        <w:gridCol w:w="1106"/>
        <w:gridCol w:w="28"/>
        <w:gridCol w:w="1106"/>
        <w:gridCol w:w="28"/>
      </w:tblGrid>
      <w:tr w:rsidR="000777C5" w:rsidRPr="000F7212" w14:paraId="0C2C9DFC"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79594EE3" w14:textId="77777777" w:rsidR="000777C5" w:rsidRPr="000F7212" w:rsidRDefault="000777C5" w:rsidP="00283019">
            <w:pPr>
              <w:pStyle w:val="TAH"/>
            </w:pPr>
            <w:r w:rsidRPr="000F7212">
              <w:t>IEI</w:t>
            </w:r>
          </w:p>
        </w:tc>
        <w:tc>
          <w:tcPr>
            <w:tcW w:w="2835" w:type="dxa"/>
            <w:gridSpan w:val="2"/>
            <w:tcBorders>
              <w:top w:val="single" w:sz="6" w:space="0" w:color="000000"/>
              <w:left w:val="single" w:sz="6" w:space="0" w:color="000000"/>
              <w:bottom w:val="single" w:sz="6" w:space="0" w:color="000000"/>
              <w:right w:val="single" w:sz="6" w:space="0" w:color="000000"/>
            </w:tcBorders>
          </w:tcPr>
          <w:p w14:paraId="72345D49" w14:textId="77777777" w:rsidR="000777C5" w:rsidRPr="000F7212" w:rsidRDefault="000777C5" w:rsidP="00283019">
            <w:pPr>
              <w:pStyle w:val="TAH"/>
            </w:pPr>
            <w:r w:rsidRPr="000F7212">
              <w:t>Information Element</w:t>
            </w:r>
          </w:p>
        </w:tc>
        <w:tc>
          <w:tcPr>
            <w:tcW w:w="3119" w:type="dxa"/>
            <w:gridSpan w:val="2"/>
            <w:tcBorders>
              <w:top w:val="single" w:sz="6" w:space="0" w:color="000000"/>
              <w:left w:val="single" w:sz="6" w:space="0" w:color="000000"/>
              <w:bottom w:val="single" w:sz="6" w:space="0" w:color="000000"/>
              <w:right w:val="single" w:sz="6" w:space="0" w:color="000000"/>
            </w:tcBorders>
          </w:tcPr>
          <w:p w14:paraId="5DEBBF6A" w14:textId="77777777" w:rsidR="000777C5" w:rsidRPr="000F7212" w:rsidRDefault="000777C5" w:rsidP="00283019">
            <w:pPr>
              <w:pStyle w:val="TAH"/>
            </w:pPr>
            <w:r w:rsidRPr="000F7212">
              <w:t>Type/Reference</w:t>
            </w:r>
          </w:p>
        </w:tc>
        <w:tc>
          <w:tcPr>
            <w:tcW w:w="1134" w:type="dxa"/>
            <w:gridSpan w:val="2"/>
            <w:tcBorders>
              <w:top w:val="single" w:sz="6" w:space="0" w:color="000000"/>
              <w:left w:val="single" w:sz="6" w:space="0" w:color="000000"/>
              <w:bottom w:val="single" w:sz="6" w:space="0" w:color="000000"/>
              <w:right w:val="single" w:sz="6" w:space="0" w:color="000000"/>
            </w:tcBorders>
          </w:tcPr>
          <w:p w14:paraId="381B3620" w14:textId="77777777" w:rsidR="000777C5" w:rsidRPr="000F7212" w:rsidRDefault="000777C5" w:rsidP="00283019">
            <w:pPr>
              <w:pStyle w:val="TAH"/>
            </w:pPr>
            <w:r w:rsidRPr="000F7212">
              <w:t>Presence</w:t>
            </w:r>
          </w:p>
        </w:tc>
        <w:tc>
          <w:tcPr>
            <w:tcW w:w="1134" w:type="dxa"/>
            <w:gridSpan w:val="2"/>
            <w:tcBorders>
              <w:top w:val="single" w:sz="6" w:space="0" w:color="000000"/>
              <w:left w:val="single" w:sz="6" w:space="0" w:color="000000"/>
              <w:bottom w:val="single" w:sz="6" w:space="0" w:color="000000"/>
              <w:right w:val="single" w:sz="6" w:space="0" w:color="000000"/>
            </w:tcBorders>
          </w:tcPr>
          <w:p w14:paraId="06F843B1" w14:textId="77777777" w:rsidR="000777C5" w:rsidRPr="000F7212" w:rsidRDefault="000777C5" w:rsidP="00283019">
            <w:pPr>
              <w:pStyle w:val="TAH"/>
            </w:pPr>
            <w:r w:rsidRPr="000F7212">
              <w:t>Format</w:t>
            </w:r>
          </w:p>
        </w:tc>
        <w:tc>
          <w:tcPr>
            <w:tcW w:w="1134" w:type="dxa"/>
            <w:gridSpan w:val="2"/>
            <w:tcBorders>
              <w:top w:val="single" w:sz="6" w:space="0" w:color="000000"/>
              <w:left w:val="single" w:sz="6" w:space="0" w:color="000000"/>
              <w:bottom w:val="single" w:sz="6" w:space="0" w:color="000000"/>
              <w:right w:val="single" w:sz="6" w:space="0" w:color="000000"/>
            </w:tcBorders>
          </w:tcPr>
          <w:p w14:paraId="7D499D83" w14:textId="77777777" w:rsidR="000777C5" w:rsidRPr="000F7212" w:rsidRDefault="000777C5" w:rsidP="00283019">
            <w:pPr>
              <w:pStyle w:val="TAH"/>
            </w:pPr>
            <w:r w:rsidRPr="000F7212">
              <w:t>Length</w:t>
            </w:r>
          </w:p>
        </w:tc>
      </w:tr>
      <w:tr w:rsidR="000777C5" w:rsidRPr="000F7212" w14:paraId="75C2F6BC"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6B57589"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A6AC9F6" w14:textId="77777777" w:rsidR="000777C5" w:rsidRPr="000F7212" w:rsidRDefault="000777C5" w:rsidP="00283019">
            <w:pPr>
              <w:pStyle w:val="TAL"/>
            </w:pPr>
            <w:r w:rsidRPr="000F7212">
              <w:t>WLCP bearer release request message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DD296E5" w14:textId="77777777" w:rsidR="000777C5" w:rsidRPr="000F7212" w:rsidRDefault="000777C5" w:rsidP="00283019">
            <w:pPr>
              <w:pStyle w:val="TAL"/>
            </w:pPr>
            <w:r w:rsidRPr="000F7212">
              <w:t>Message type</w:t>
            </w:r>
          </w:p>
          <w:p w14:paraId="62F38F54" w14:textId="77777777" w:rsidR="000777C5" w:rsidRPr="000F7212" w:rsidRDefault="000777C5" w:rsidP="00283019">
            <w:pPr>
              <w:pStyle w:val="TAL"/>
            </w:pPr>
            <w:r w:rsidRPr="000F7212">
              <w:rPr>
                <w:rFonts w:hint="eastAsia"/>
                <w:lang w:eastAsia="ko-KR"/>
              </w:rPr>
              <w:t>8.</w:t>
            </w:r>
            <w:r w:rsidRPr="000F7212">
              <w:rPr>
                <w:rFonts w:hint="eastAsia"/>
                <w:lang w:eastAsia="zh-CN"/>
              </w:rPr>
              <w:t>2</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4CE75F0"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F8F4BA8"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7565335" w14:textId="77777777" w:rsidR="000777C5" w:rsidRPr="000F7212" w:rsidRDefault="000777C5" w:rsidP="00283019">
            <w:pPr>
              <w:pStyle w:val="TAC"/>
            </w:pPr>
            <w:r w:rsidRPr="000F7212">
              <w:t>1</w:t>
            </w:r>
          </w:p>
        </w:tc>
      </w:tr>
      <w:tr w:rsidR="000777C5" w:rsidRPr="000F7212" w14:paraId="72C0ECFB"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3808C5F"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595FEF1" w14:textId="77777777" w:rsidR="000777C5" w:rsidRPr="000F7212" w:rsidRDefault="000777C5" w:rsidP="00283019">
            <w:pPr>
              <w:pStyle w:val="TAL"/>
            </w:pPr>
            <w:r w:rsidRPr="000F7212">
              <w:t>Procedure transaction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66222A3" w14:textId="77777777" w:rsidR="000777C5" w:rsidRPr="000F7212" w:rsidRDefault="000777C5" w:rsidP="00283019">
            <w:pPr>
              <w:pStyle w:val="TAL"/>
            </w:pPr>
            <w:r w:rsidRPr="000F7212">
              <w:t>Procedure transaction identity</w:t>
            </w:r>
          </w:p>
          <w:p w14:paraId="5DD7C52B" w14:textId="77777777" w:rsidR="000777C5" w:rsidRPr="000F7212" w:rsidRDefault="000777C5" w:rsidP="00283019">
            <w:pPr>
              <w:pStyle w:val="TAL"/>
            </w:pPr>
            <w:r w:rsidRPr="000F7212">
              <w:t>8.3</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9B3E96C"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60EB62A"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D6F529C" w14:textId="77777777" w:rsidR="000777C5" w:rsidRPr="000F7212" w:rsidRDefault="000777C5" w:rsidP="00283019">
            <w:pPr>
              <w:pStyle w:val="TAC"/>
            </w:pPr>
            <w:r w:rsidRPr="000F7212">
              <w:t>1</w:t>
            </w:r>
          </w:p>
        </w:tc>
      </w:tr>
      <w:tr w:rsidR="000777C5" w:rsidRPr="000F7212" w14:paraId="3882F317"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E504FDE"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A14ED10" w14:textId="77777777" w:rsidR="000777C5" w:rsidRPr="000F7212" w:rsidRDefault="000777C5" w:rsidP="00283019">
            <w:pPr>
              <w:pStyle w:val="TAL"/>
            </w:pPr>
            <w:r w:rsidRPr="000F7212">
              <w:t>WLCP bearer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FD74A91" w14:textId="77777777" w:rsidR="000777C5" w:rsidRPr="000F7212" w:rsidRDefault="000777C5" w:rsidP="00283019">
            <w:pPr>
              <w:pStyle w:val="TAL"/>
            </w:pPr>
            <w:r w:rsidRPr="000F7212">
              <w:t>WLCP bearer identity</w:t>
            </w:r>
          </w:p>
          <w:p w14:paraId="715468A6" w14:textId="77777777" w:rsidR="000777C5" w:rsidRPr="000F7212" w:rsidRDefault="000777C5" w:rsidP="00283019">
            <w:pPr>
              <w:pStyle w:val="TAL"/>
            </w:pPr>
            <w:r w:rsidRPr="000F7212">
              <w:t>8.15</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E3FAF8D"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C3E88D0"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613968A" w14:textId="77777777" w:rsidR="000777C5" w:rsidRPr="000F7212" w:rsidRDefault="000777C5" w:rsidP="00283019">
            <w:pPr>
              <w:pStyle w:val="TAC"/>
            </w:pPr>
            <w:r w:rsidRPr="000F7212">
              <w:t>1/2</w:t>
            </w:r>
          </w:p>
        </w:tc>
      </w:tr>
      <w:tr w:rsidR="000777C5" w:rsidRPr="000F7212" w14:paraId="449A68F8" w14:textId="77777777" w:rsidTr="00283019">
        <w:tblPrEx>
          <w:tblCellMar>
            <w:right w:w="56" w:type="dxa"/>
          </w:tblCellMar>
        </w:tblPrEx>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12B493B9"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Pr>
          <w:p w14:paraId="3493D5EF" w14:textId="77777777" w:rsidR="000777C5" w:rsidRPr="000F7212" w:rsidRDefault="000777C5" w:rsidP="00283019">
            <w:pPr>
              <w:pStyle w:val="TAL"/>
            </w:pPr>
            <w:r w:rsidRPr="000F7212">
              <w:t>Spare half octet</w:t>
            </w:r>
          </w:p>
        </w:tc>
        <w:tc>
          <w:tcPr>
            <w:tcW w:w="3119" w:type="dxa"/>
            <w:gridSpan w:val="2"/>
            <w:tcBorders>
              <w:top w:val="single" w:sz="6" w:space="0" w:color="000000"/>
              <w:left w:val="single" w:sz="6" w:space="0" w:color="000000"/>
              <w:bottom w:val="single" w:sz="6" w:space="0" w:color="000000"/>
              <w:right w:val="single" w:sz="6" w:space="0" w:color="000000"/>
            </w:tcBorders>
          </w:tcPr>
          <w:p w14:paraId="2682EE5E" w14:textId="77777777" w:rsidR="000777C5" w:rsidRPr="000F7212" w:rsidRDefault="000777C5" w:rsidP="00283019">
            <w:pPr>
              <w:pStyle w:val="TAL"/>
            </w:pPr>
            <w:r w:rsidRPr="000F7212">
              <w:t>Spare half octet</w:t>
            </w:r>
          </w:p>
          <w:p w14:paraId="07FF5D00" w14:textId="77777777" w:rsidR="000777C5" w:rsidRPr="000F7212" w:rsidRDefault="000777C5" w:rsidP="00283019">
            <w:pPr>
              <w:pStyle w:val="TAL"/>
              <w:rPr>
                <w:lang w:eastAsia="zh-CN"/>
              </w:rPr>
            </w:pPr>
            <w:r w:rsidRPr="000F7212">
              <w:t>8.18</w:t>
            </w:r>
          </w:p>
        </w:tc>
        <w:tc>
          <w:tcPr>
            <w:tcW w:w="1134" w:type="dxa"/>
            <w:gridSpan w:val="2"/>
            <w:tcBorders>
              <w:top w:val="single" w:sz="6" w:space="0" w:color="000000"/>
              <w:left w:val="single" w:sz="6" w:space="0" w:color="000000"/>
              <w:bottom w:val="single" w:sz="6" w:space="0" w:color="000000"/>
              <w:right w:val="single" w:sz="6" w:space="0" w:color="000000"/>
            </w:tcBorders>
          </w:tcPr>
          <w:p w14:paraId="6A9F7C19"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Pr>
          <w:p w14:paraId="0368C6A5"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Pr>
          <w:p w14:paraId="65994935" w14:textId="77777777" w:rsidR="000777C5" w:rsidRPr="000F7212" w:rsidRDefault="000777C5" w:rsidP="00283019">
            <w:pPr>
              <w:pStyle w:val="TAC"/>
            </w:pPr>
            <w:r w:rsidRPr="000F7212">
              <w:t>1/2</w:t>
            </w:r>
          </w:p>
        </w:tc>
      </w:tr>
      <w:tr w:rsidR="000777C5" w:rsidRPr="000F7212" w14:paraId="67E3AB4D"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2B9CF74"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D587B6B" w14:textId="77777777" w:rsidR="000777C5" w:rsidRPr="000F7212" w:rsidRDefault="000777C5" w:rsidP="00283019">
            <w:pPr>
              <w:pStyle w:val="TAL"/>
              <w:rPr>
                <w:lang w:eastAsia="zh-CN"/>
              </w:rPr>
            </w:pPr>
            <w:r w:rsidRPr="000F7212">
              <w:rPr>
                <w:rFonts w:hint="eastAsia"/>
                <w:lang w:eastAsia="zh-CN"/>
              </w:rPr>
              <w:t>PDN connection ID</w:t>
            </w:r>
          </w:p>
          <w:p w14:paraId="26838F77" w14:textId="77777777" w:rsidR="000777C5" w:rsidRPr="000F7212" w:rsidRDefault="000777C5" w:rsidP="00283019">
            <w:pPr>
              <w:pStyle w:val="TAL"/>
            </w:pP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02388AC" w14:textId="77777777" w:rsidR="000777C5" w:rsidRPr="000F7212" w:rsidRDefault="000777C5" w:rsidP="00283019">
            <w:pPr>
              <w:pStyle w:val="TAL"/>
            </w:pPr>
            <w:r w:rsidRPr="000F7212">
              <w:rPr>
                <w:rFonts w:hint="eastAsia"/>
                <w:lang w:eastAsia="zh-CN"/>
              </w:rPr>
              <w:t>PDN connection ID</w:t>
            </w:r>
            <w:r w:rsidRPr="000F7212">
              <w:rPr>
                <w:lang w:eastAsia="zh-CN"/>
              </w:rPr>
              <w:br/>
            </w:r>
            <w:r w:rsidRPr="000F7212">
              <w:rPr>
                <w:rFonts w:hint="eastAsia"/>
                <w:lang w:eastAsia="zh-CN"/>
              </w:rPr>
              <w:t>8.9</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E3EEA0E"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EA5DE13"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C454136" w14:textId="77777777" w:rsidR="000777C5" w:rsidRPr="000F7212" w:rsidRDefault="000777C5" w:rsidP="00283019">
            <w:pPr>
              <w:pStyle w:val="TAC"/>
            </w:pPr>
            <w:r w:rsidRPr="000F7212">
              <w:t>1</w:t>
            </w:r>
          </w:p>
        </w:tc>
      </w:tr>
      <w:tr w:rsidR="000777C5" w:rsidRPr="000F7212" w14:paraId="5E5EC939"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242F9E63" w14:textId="77777777" w:rsidR="000777C5" w:rsidRPr="000F7212" w:rsidRDefault="000777C5" w:rsidP="00283019">
            <w:pPr>
              <w:pStyle w:val="TAL"/>
            </w:pPr>
            <w:r w:rsidRPr="000F7212">
              <w:t>27</w:t>
            </w:r>
          </w:p>
        </w:tc>
        <w:tc>
          <w:tcPr>
            <w:tcW w:w="2835" w:type="dxa"/>
            <w:gridSpan w:val="2"/>
            <w:tcBorders>
              <w:top w:val="single" w:sz="6" w:space="0" w:color="000000"/>
              <w:left w:val="single" w:sz="6" w:space="0" w:color="000000"/>
              <w:bottom w:val="single" w:sz="6" w:space="0" w:color="000000"/>
              <w:right w:val="single" w:sz="6" w:space="0" w:color="000000"/>
            </w:tcBorders>
          </w:tcPr>
          <w:p w14:paraId="51DC07A4" w14:textId="77777777" w:rsidR="000777C5" w:rsidRPr="000F7212" w:rsidRDefault="000777C5" w:rsidP="00283019">
            <w:pPr>
              <w:pStyle w:val="TAL"/>
            </w:pPr>
            <w:r w:rsidRPr="000F7212">
              <w:t>Protocol configuration options</w:t>
            </w:r>
          </w:p>
        </w:tc>
        <w:tc>
          <w:tcPr>
            <w:tcW w:w="3119" w:type="dxa"/>
            <w:gridSpan w:val="2"/>
            <w:tcBorders>
              <w:top w:val="single" w:sz="6" w:space="0" w:color="000000"/>
              <w:left w:val="single" w:sz="6" w:space="0" w:color="000000"/>
              <w:bottom w:val="single" w:sz="6" w:space="0" w:color="000000"/>
              <w:right w:val="single" w:sz="6" w:space="0" w:color="000000"/>
            </w:tcBorders>
          </w:tcPr>
          <w:p w14:paraId="011E09F4" w14:textId="77777777" w:rsidR="000777C5" w:rsidRPr="000F7212" w:rsidRDefault="000777C5" w:rsidP="00283019">
            <w:pPr>
              <w:pStyle w:val="TAL"/>
            </w:pPr>
            <w:r w:rsidRPr="000F7212">
              <w:t>Protocol configuration options</w:t>
            </w:r>
          </w:p>
          <w:p w14:paraId="78709447" w14:textId="77777777" w:rsidR="000777C5" w:rsidRPr="000F7212" w:rsidRDefault="000777C5" w:rsidP="00283019">
            <w:pPr>
              <w:pStyle w:val="TAL"/>
            </w:pPr>
            <w:r w:rsidRPr="000F7212">
              <w:t>8.7</w:t>
            </w:r>
          </w:p>
        </w:tc>
        <w:tc>
          <w:tcPr>
            <w:tcW w:w="1134" w:type="dxa"/>
            <w:gridSpan w:val="2"/>
            <w:tcBorders>
              <w:top w:val="single" w:sz="6" w:space="0" w:color="000000"/>
              <w:left w:val="single" w:sz="6" w:space="0" w:color="000000"/>
              <w:bottom w:val="single" w:sz="6" w:space="0" w:color="000000"/>
              <w:right w:val="single" w:sz="6" w:space="0" w:color="000000"/>
            </w:tcBorders>
          </w:tcPr>
          <w:p w14:paraId="11F5624E" w14:textId="77777777" w:rsidR="000777C5" w:rsidRPr="000F7212" w:rsidRDefault="000777C5" w:rsidP="00283019">
            <w:pPr>
              <w:pStyle w:val="TAC"/>
            </w:pPr>
            <w:r w:rsidRPr="000F7212">
              <w:t>O</w:t>
            </w:r>
          </w:p>
        </w:tc>
        <w:tc>
          <w:tcPr>
            <w:tcW w:w="1134" w:type="dxa"/>
            <w:gridSpan w:val="2"/>
            <w:tcBorders>
              <w:top w:val="single" w:sz="6" w:space="0" w:color="000000"/>
              <w:left w:val="single" w:sz="6" w:space="0" w:color="000000"/>
              <w:bottom w:val="single" w:sz="6" w:space="0" w:color="000000"/>
              <w:right w:val="single" w:sz="6" w:space="0" w:color="000000"/>
            </w:tcBorders>
          </w:tcPr>
          <w:p w14:paraId="0DC908C1" w14:textId="77777777" w:rsidR="000777C5" w:rsidRPr="000F7212" w:rsidRDefault="000777C5" w:rsidP="00283019">
            <w:pPr>
              <w:pStyle w:val="TAC"/>
            </w:pPr>
            <w:r w:rsidRPr="000F7212">
              <w:t>TLV</w:t>
            </w:r>
          </w:p>
        </w:tc>
        <w:tc>
          <w:tcPr>
            <w:tcW w:w="1134" w:type="dxa"/>
            <w:gridSpan w:val="2"/>
            <w:tcBorders>
              <w:top w:val="single" w:sz="6" w:space="0" w:color="000000"/>
              <w:left w:val="single" w:sz="6" w:space="0" w:color="000000"/>
              <w:bottom w:val="single" w:sz="6" w:space="0" w:color="000000"/>
              <w:right w:val="single" w:sz="6" w:space="0" w:color="000000"/>
            </w:tcBorders>
          </w:tcPr>
          <w:p w14:paraId="7461935A" w14:textId="77777777" w:rsidR="000777C5" w:rsidRPr="000F7212" w:rsidRDefault="000777C5" w:rsidP="00283019">
            <w:pPr>
              <w:pStyle w:val="TAC"/>
            </w:pPr>
            <w:r w:rsidRPr="000F7212">
              <w:t>3-253</w:t>
            </w:r>
          </w:p>
        </w:tc>
      </w:tr>
    </w:tbl>
    <w:p w14:paraId="755A6E57" w14:textId="77777777" w:rsidR="000777C5" w:rsidRPr="000F7212" w:rsidRDefault="000777C5" w:rsidP="000777C5"/>
    <w:p w14:paraId="2947E942" w14:textId="77777777" w:rsidR="000777C5" w:rsidRPr="000F7212" w:rsidRDefault="000777C5" w:rsidP="000F7212">
      <w:pPr>
        <w:pStyle w:val="Heading3"/>
        <w:rPr>
          <w:lang w:eastAsia="zh-CN"/>
        </w:rPr>
      </w:pPr>
      <w:bookmarkStart w:id="251" w:name="_Toc146259654"/>
      <w:r w:rsidRPr="000F7212">
        <w:rPr>
          <w:rFonts w:hint="eastAsia"/>
          <w:lang w:eastAsia="zh-CN"/>
        </w:rPr>
        <w:t>7.19.2</w:t>
      </w:r>
      <w:r w:rsidRPr="000F7212">
        <w:rPr>
          <w:rFonts w:hint="eastAsia"/>
          <w:lang w:eastAsia="zh-CN"/>
        </w:rPr>
        <w:tab/>
      </w:r>
      <w:r w:rsidRPr="000F7212">
        <w:rPr>
          <w:rFonts w:hint="eastAsia"/>
          <w:lang w:eastAsia="ko-KR"/>
        </w:rPr>
        <w:t>Protocol configuration options</w:t>
      </w:r>
      <w:bookmarkEnd w:id="251"/>
    </w:p>
    <w:p w14:paraId="46CC40F3" w14:textId="77777777" w:rsidR="000777C5" w:rsidRPr="000F7212" w:rsidRDefault="000777C5" w:rsidP="000777C5">
      <w:pPr>
        <w:rPr>
          <w:lang w:eastAsia="zh-CN"/>
        </w:rPr>
      </w:pPr>
      <w:r w:rsidRPr="000F7212">
        <w:t xml:space="preserve">This IE is included in the message when the </w:t>
      </w:r>
      <w:r w:rsidRPr="000F7212">
        <w:rPr>
          <w:rFonts w:hint="eastAsia"/>
          <w:lang w:eastAsia="zh-CN"/>
        </w:rPr>
        <w:t xml:space="preserve">UE or the </w:t>
      </w:r>
      <w:r w:rsidRPr="000F7212">
        <w:rPr>
          <w:rFonts w:hint="eastAsia"/>
          <w:lang w:eastAsia="ko-KR"/>
        </w:rPr>
        <w:t>network</w:t>
      </w:r>
      <w:r w:rsidRPr="000F7212">
        <w:t xml:space="preserve"> wishes to transmit (protocol) data (e.g. configuration parameters</w:t>
      </w:r>
      <w:r w:rsidRPr="000F7212">
        <w:rPr>
          <w:rFonts w:hint="eastAsia"/>
          <w:lang w:eastAsia="ko-KR"/>
        </w:rPr>
        <w:t>, error codes or messages/events) to the UE.</w:t>
      </w:r>
    </w:p>
    <w:p w14:paraId="24E4780E" w14:textId="77777777" w:rsidR="000777C5" w:rsidRPr="000F7212" w:rsidRDefault="000777C5" w:rsidP="000F7212">
      <w:pPr>
        <w:pStyle w:val="Heading2"/>
        <w:rPr>
          <w:lang w:eastAsia="zh-CN"/>
        </w:rPr>
      </w:pPr>
      <w:bookmarkStart w:id="252" w:name="_Toc146259655"/>
      <w:r w:rsidRPr="000F7212">
        <w:rPr>
          <w:lang w:eastAsia="zh-CN"/>
        </w:rPr>
        <w:t>7.20</w:t>
      </w:r>
      <w:r w:rsidRPr="000F7212">
        <w:rPr>
          <w:lang w:eastAsia="zh-CN"/>
        </w:rPr>
        <w:tab/>
      </w:r>
      <w:r w:rsidR="00004241" w:rsidRPr="000F7212">
        <w:rPr>
          <w:rFonts w:hint="eastAsia"/>
          <w:lang w:eastAsia="zh-CN"/>
        </w:rPr>
        <w:t>WLCP b</w:t>
      </w:r>
      <w:r w:rsidRPr="000F7212">
        <w:rPr>
          <w:lang w:eastAsia="zh-CN"/>
        </w:rPr>
        <w:t>earer release accept</w:t>
      </w:r>
      <w:bookmarkEnd w:id="252"/>
    </w:p>
    <w:p w14:paraId="6BDE7964" w14:textId="77777777" w:rsidR="000777C5" w:rsidRPr="000F7212" w:rsidRDefault="000777C5" w:rsidP="000F7212">
      <w:pPr>
        <w:pStyle w:val="Heading3"/>
        <w:rPr>
          <w:lang w:eastAsia="zh-CN"/>
        </w:rPr>
      </w:pPr>
      <w:bookmarkStart w:id="253" w:name="_Toc146259656"/>
      <w:r w:rsidRPr="000F7212">
        <w:rPr>
          <w:rFonts w:hint="eastAsia"/>
          <w:lang w:eastAsia="zh-CN"/>
        </w:rPr>
        <w:t>7.20.1</w:t>
      </w:r>
      <w:r w:rsidRPr="000F7212">
        <w:rPr>
          <w:rFonts w:hint="eastAsia"/>
          <w:lang w:eastAsia="zh-CN"/>
        </w:rPr>
        <w:tab/>
        <w:t xml:space="preserve">Message </w:t>
      </w:r>
      <w:r w:rsidRPr="000F7212">
        <w:rPr>
          <w:lang w:eastAsia="zh-CN"/>
        </w:rPr>
        <w:t>d</w:t>
      </w:r>
      <w:r w:rsidRPr="000F7212">
        <w:rPr>
          <w:rFonts w:hint="eastAsia"/>
          <w:lang w:eastAsia="zh-CN"/>
        </w:rPr>
        <w:t>efinition</w:t>
      </w:r>
      <w:bookmarkEnd w:id="253"/>
    </w:p>
    <w:p w14:paraId="50E3D608" w14:textId="77777777" w:rsidR="000777C5" w:rsidRPr="000F7212" w:rsidRDefault="000777C5" w:rsidP="000777C5">
      <w:r w:rsidRPr="000F7212">
        <w:t>This message is sent by the UE to the TWAG to acknowledge release of a WLCP bearer context associated with the given PDN connection ID. See table 7.20.1.1.</w:t>
      </w:r>
    </w:p>
    <w:p w14:paraId="4F96CF8A" w14:textId="77777777" w:rsidR="000777C5" w:rsidRPr="000F7212" w:rsidRDefault="000777C5" w:rsidP="000777C5">
      <w:pPr>
        <w:pStyle w:val="B1"/>
      </w:pPr>
      <w:r w:rsidRPr="000F7212">
        <w:t>Message type:</w:t>
      </w:r>
      <w:r w:rsidRPr="000F7212">
        <w:tab/>
      </w:r>
      <w:r w:rsidR="00004241" w:rsidRPr="000F7212">
        <w:rPr>
          <w:rFonts w:hint="eastAsia"/>
          <w:lang w:eastAsia="zh-CN"/>
        </w:rPr>
        <w:t xml:space="preserve">WLCP </w:t>
      </w:r>
      <w:r w:rsidRPr="000F7212">
        <w:t>BEARER RELEASE ACCEPT</w:t>
      </w:r>
    </w:p>
    <w:p w14:paraId="67A4CAC8" w14:textId="77777777" w:rsidR="000777C5" w:rsidRPr="000F7212" w:rsidRDefault="000777C5" w:rsidP="000777C5">
      <w:pPr>
        <w:pStyle w:val="B1"/>
      </w:pPr>
      <w:r w:rsidRPr="000F7212">
        <w:t>Significance:</w:t>
      </w:r>
      <w:r w:rsidR="000F7212">
        <w:tab/>
      </w:r>
      <w:r w:rsidRPr="000F7212">
        <w:t>dual</w:t>
      </w:r>
    </w:p>
    <w:p w14:paraId="380438D8" w14:textId="77777777" w:rsidR="000777C5" w:rsidRPr="000F7212" w:rsidRDefault="000777C5" w:rsidP="000777C5">
      <w:pPr>
        <w:pStyle w:val="B1"/>
      </w:pPr>
      <w:r w:rsidRPr="000F7212">
        <w:t>Direction:</w:t>
      </w:r>
      <w:r w:rsidR="000F7212">
        <w:tab/>
      </w:r>
      <w:r w:rsidRPr="000F7212">
        <w:tab/>
        <w:t>UE to TWAG</w:t>
      </w:r>
    </w:p>
    <w:p w14:paraId="15057650" w14:textId="77777777" w:rsidR="000777C5" w:rsidRPr="000F7212" w:rsidRDefault="000777C5" w:rsidP="000777C5">
      <w:pPr>
        <w:pStyle w:val="TH"/>
        <w:outlineLvl w:val="0"/>
      </w:pPr>
      <w:r w:rsidRPr="000F7212">
        <w:t xml:space="preserve">Table 7.20.1.1: </w:t>
      </w:r>
      <w:r w:rsidR="00004241" w:rsidRPr="000F7212">
        <w:rPr>
          <w:lang w:val="fr-FR"/>
        </w:rPr>
        <w:t xml:space="preserve">WLCP </w:t>
      </w:r>
      <w:r w:rsidRPr="000F7212">
        <w:t>BEARER RELEASE ACCEPT message content</w:t>
      </w:r>
    </w:p>
    <w:tbl>
      <w:tblPr>
        <w:tblW w:w="9951" w:type="dxa"/>
        <w:jc w:val="center"/>
        <w:tblLayout w:type="fixed"/>
        <w:tblCellMar>
          <w:left w:w="28" w:type="dxa"/>
          <w:right w:w="28" w:type="dxa"/>
        </w:tblCellMar>
        <w:tblLook w:val="0000" w:firstRow="0" w:lastRow="0" w:firstColumn="0" w:lastColumn="0" w:noHBand="0" w:noVBand="0"/>
      </w:tblPr>
      <w:tblGrid>
        <w:gridCol w:w="28"/>
        <w:gridCol w:w="539"/>
        <w:gridCol w:w="28"/>
        <w:gridCol w:w="2807"/>
        <w:gridCol w:w="28"/>
        <w:gridCol w:w="3091"/>
        <w:gridCol w:w="28"/>
        <w:gridCol w:w="1106"/>
        <w:gridCol w:w="28"/>
        <w:gridCol w:w="1106"/>
        <w:gridCol w:w="28"/>
        <w:gridCol w:w="1106"/>
        <w:gridCol w:w="28"/>
      </w:tblGrid>
      <w:tr w:rsidR="000777C5" w:rsidRPr="000F7212" w14:paraId="5B2E00B8"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0D988540" w14:textId="77777777" w:rsidR="000777C5" w:rsidRPr="000F7212" w:rsidRDefault="000777C5" w:rsidP="00283019">
            <w:pPr>
              <w:pStyle w:val="TAH"/>
            </w:pPr>
            <w:r w:rsidRPr="000F7212">
              <w:t>IEI</w:t>
            </w:r>
          </w:p>
        </w:tc>
        <w:tc>
          <w:tcPr>
            <w:tcW w:w="2835" w:type="dxa"/>
            <w:gridSpan w:val="2"/>
            <w:tcBorders>
              <w:top w:val="single" w:sz="6" w:space="0" w:color="000000"/>
              <w:left w:val="single" w:sz="6" w:space="0" w:color="000000"/>
              <w:bottom w:val="single" w:sz="6" w:space="0" w:color="000000"/>
              <w:right w:val="single" w:sz="6" w:space="0" w:color="000000"/>
            </w:tcBorders>
          </w:tcPr>
          <w:p w14:paraId="2F3CA5D8" w14:textId="77777777" w:rsidR="000777C5" w:rsidRPr="000F7212" w:rsidRDefault="000777C5" w:rsidP="00283019">
            <w:pPr>
              <w:pStyle w:val="TAH"/>
            </w:pPr>
            <w:r w:rsidRPr="000F7212">
              <w:t>Information Element</w:t>
            </w:r>
          </w:p>
        </w:tc>
        <w:tc>
          <w:tcPr>
            <w:tcW w:w="3119" w:type="dxa"/>
            <w:gridSpan w:val="2"/>
            <w:tcBorders>
              <w:top w:val="single" w:sz="6" w:space="0" w:color="000000"/>
              <w:left w:val="single" w:sz="6" w:space="0" w:color="000000"/>
              <w:bottom w:val="single" w:sz="6" w:space="0" w:color="000000"/>
              <w:right w:val="single" w:sz="6" w:space="0" w:color="000000"/>
            </w:tcBorders>
          </w:tcPr>
          <w:p w14:paraId="44B30EC8" w14:textId="77777777" w:rsidR="000777C5" w:rsidRPr="000F7212" w:rsidRDefault="000777C5" w:rsidP="00283019">
            <w:pPr>
              <w:pStyle w:val="TAH"/>
            </w:pPr>
            <w:r w:rsidRPr="000F7212">
              <w:t>Type/Reference</w:t>
            </w:r>
          </w:p>
        </w:tc>
        <w:tc>
          <w:tcPr>
            <w:tcW w:w="1134" w:type="dxa"/>
            <w:gridSpan w:val="2"/>
            <w:tcBorders>
              <w:top w:val="single" w:sz="6" w:space="0" w:color="000000"/>
              <w:left w:val="single" w:sz="6" w:space="0" w:color="000000"/>
              <w:bottom w:val="single" w:sz="6" w:space="0" w:color="000000"/>
              <w:right w:val="single" w:sz="6" w:space="0" w:color="000000"/>
            </w:tcBorders>
          </w:tcPr>
          <w:p w14:paraId="244AFB28" w14:textId="77777777" w:rsidR="000777C5" w:rsidRPr="000F7212" w:rsidRDefault="000777C5" w:rsidP="00283019">
            <w:pPr>
              <w:pStyle w:val="TAH"/>
            </w:pPr>
            <w:r w:rsidRPr="000F7212">
              <w:t>Presence</w:t>
            </w:r>
          </w:p>
        </w:tc>
        <w:tc>
          <w:tcPr>
            <w:tcW w:w="1134" w:type="dxa"/>
            <w:gridSpan w:val="2"/>
            <w:tcBorders>
              <w:top w:val="single" w:sz="6" w:space="0" w:color="000000"/>
              <w:left w:val="single" w:sz="6" w:space="0" w:color="000000"/>
              <w:bottom w:val="single" w:sz="6" w:space="0" w:color="000000"/>
              <w:right w:val="single" w:sz="6" w:space="0" w:color="000000"/>
            </w:tcBorders>
          </w:tcPr>
          <w:p w14:paraId="6B91E19B" w14:textId="77777777" w:rsidR="000777C5" w:rsidRPr="000F7212" w:rsidRDefault="000777C5" w:rsidP="00283019">
            <w:pPr>
              <w:pStyle w:val="TAH"/>
            </w:pPr>
            <w:r w:rsidRPr="000F7212">
              <w:t>Format</w:t>
            </w:r>
          </w:p>
        </w:tc>
        <w:tc>
          <w:tcPr>
            <w:tcW w:w="1134" w:type="dxa"/>
            <w:gridSpan w:val="2"/>
            <w:tcBorders>
              <w:top w:val="single" w:sz="6" w:space="0" w:color="000000"/>
              <w:left w:val="single" w:sz="6" w:space="0" w:color="000000"/>
              <w:bottom w:val="single" w:sz="6" w:space="0" w:color="000000"/>
              <w:right w:val="single" w:sz="6" w:space="0" w:color="000000"/>
            </w:tcBorders>
          </w:tcPr>
          <w:p w14:paraId="5688DA5D" w14:textId="77777777" w:rsidR="000777C5" w:rsidRPr="000F7212" w:rsidRDefault="000777C5" w:rsidP="00283019">
            <w:pPr>
              <w:pStyle w:val="TAH"/>
            </w:pPr>
            <w:r w:rsidRPr="000F7212">
              <w:t>Length</w:t>
            </w:r>
          </w:p>
        </w:tc>
      </w:tr>
      <w:tr w:rsidR="000777C5" w:rsidRPr="000F7212" w14:paraId="6594EE2C"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EDE7202"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6C85E11" w14:textId="77777777" w:rsidR="000777C5" w:rsidRPr="000F7212" w:rsidRDefault="000777C5" w:rsidP="00283019">
            <w:pPr>
              <w:pStyle w:val="TAL"/>
            </w:pPr>
            <w:r w:rsidRPr="000F7212">
              <w:t xml:space="preserve">WLCP bearer release </w:t>
            </w:r>
            <w:r w:rsidRPr="000F7212">
              <w:rPr>
                <w:rFonts w:hint="eastAsia"/>
                <w:lang w:eastAsia="zh-CN"/>
              </w:rPr>
              <w:t>accept</w:t>
            </w:r>
            <w:r w:rsidRPr="000F7212">
              <w:t xml:space="preserve"> message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FCD7383" w14:textId="77777777" w:rsidR="000777C5" w:rsidRPr="000F7212" w:rsidRDefault="000777C5" w:rsidP="00283019">
            <w:pPr>
              <w:pStyle w:val="TAL"/>
            </w:pPr>
            <w:r w:rsidRPr="000F7212">
              <w:t>Message type</w:t>
            </w:r>
          </w:p>
          <w:p w14:paraId="17D5516B" w14:textId="77777777" w:rsidR="000777C5" w:rsidRPr="000F7212" w:rsidRDefault="000777C5" w:rsidP="00283019">
            <w:pPr>
              <w:pStyle w:val="TAL"/>
            </w:pPr>
            <w:r w:rsidRPr="000F7212">
              <w:rPr>
                <w:rFonts w:hint="eastAsia"/>
                <w:lang w:eastAsia="ko-KR"/>
              </w:rPr>
              <w:t>8.</w:t>
            </w:r>
            <w:r w:rsidRPr="000F7212">
              <w:rPr>
                <w:rFonts w:hint="eastAsia"/>
                <w:lang w:eastAsia="zh-CN"/>
              </w:rPr>
              <w:t>2</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DA12DC4"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B65A55F"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5862060" w14:textId="77777777" w:rsidR="000777C5" w:rsidRPr="000F7212" w:rsidRDefault="000777C5" w:rsidP="00283019">
            <w:pPr>
              <w:pStyle w:val="TAC"/>
            </w:pPr>
            <w:r w:rsidRPr="000F7212">
              <w:t>1</w:t>
            </w:r>
          </w:p>
        </w:tc>
      </w:tr>
      <w:tr w:rsidR="000777C5" w:rsidRPr="000F7212" w14:paraId="7C102268"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D81EC06"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C485416" w14:textId="77777777" w:rsidR="000777C5" w:rsidRPr="000F7212" w:rsidRDefault="000777C5" w:rsidP="00283019">
            <w:pPr>
              <w:pStyle w:val="TAL"/>
            </w:pPr>
            <w:r w:rsidRPr="000F7212">
              <w:t>Procedure transaction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DCE826C" w14:textId="77777777" w:rsidR="000777C5" w:rsidRPr="000F7212" w:rsidRDefault="000777C5" w:rsidP="00283019">
            <w:pPr>
              <w:pStyle w:val="TAL"/>
            </w:pPr>
            <w:r w:rsidRPr="000F7212">
              <w:t>Procedure transaction identity</w:t>
            </w:r>
          </w:p>
          <w:p w14:paraId="166E2614" w14:textId="77777777" w:rsidR="000777C5" w:rsidRPr="000F7212" w:rsidRDefault="000777C5" w:rsidP="00283019">
            <w:pPr>
              <w:pStyle w:val="TAL"/>
            </w:pPr>
            <w:r w:rsidRPr="000F7212">
              <w:t>8.3</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AB793A0"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FA72A1C"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B072481" w14:textId="77777777" w:rsidR="000777C5" w:rsidRPr="000F7212" w:rsidRDefault="000777C5" w:rsidP="00283019">
            <w:pPr>
              <w:pStyle w:val="TAC"/>
            </w:pPr>
            <w:r w:rsidRPr="000F7212">
              <w:t>1</w:t>
            </w:r>
          </w:p>
        </w:tc>
      </w:tr>
      <w:tr w:rsidR="000777C5" w:rsidRPr="000F7212" w14:paraId="1FCE74EC"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204DCCE"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F978966" w14:textId="77777777" w:rsidR="000777C5" w:rsidRPr="000F7212" w:rsidRDefault="000777C5" w:rsidP="00283019">
            <w:pPr>
              <w:pStyle w:val="TAL"/>
            </w:pPr>
            <w:r w:rsidRPr="000F7212">
              <w:t>WLCP bearer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37F0198" w14:textId="77777777" w:rsidR="000777C5" w:rsidRPr="000F7212" w:rsidRDefault="000777C5" w:rsidP="00283019">
            <w:pPr>
              <w:pStyle w:val="TAL"/>
            </w:pPr>
            <w:r w:rsidRPr="000F7212">
              <w:t>WLCP bearer identity</w:t>
            </w:r>
          </w:p>
          <w:p w14:paraId="4A6D0181" w14:textId="77777777" w:rsidR="000777C5" w:rsidRPr="000F7212" w:rsidRDefault="000777C5" w:rsidP="00283019">
            <w:pPr>
              <w:pStyle w:val="TAL"/>
            </w:pPr>
            <w:r w:rsidRPr="000F7212">
              <w:t>8.15</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2DF912C"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5D1209F"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2DD5339" w14:textId="77777777" w:rsidR="000777C5" w:rsidRPr="000F7212" w:rsidRDefault="000777C5" w:rsidP="00283019">
            <w:pPr>
              <w:pStyle w:val="TAC"/>
            </w:pPr>
            <w:r w:rsidRPr="000F7212">
              <w:t>1/2</w:t>
            </w:r>
          </w:p>
        </w:tc>
      </w:tr>
      <w:tr w:rsidR="000777C5" w:rsidRPr="000F7212" w14:paraId="2D3A4CC7" w14:textId="77777777" w:rsidTr="00283019">
        <w:tblPrEx>
          <w:tblCellMar>
            <w:right w:w="56" w:type="dxa"/>
          </w:tblCellMar>
        </w:tblPrEx>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4E683296"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Pr>
          <w:p w14:paraId="0E698ED2" w14:textId="77777777" w:rsidR="000777C5" w:rsidRPr="000F7212" w:rsidRDefault="000777C5" w:rsidP="00283019">
            <w:pPr>
              <w:pStyle w:val="TAL"/>
            </w:pPr>
            <w:r w:rsidRPr="000F7212">
              <w:t>Spare half octet</w:t>
            </w:r>
          </w:p>
        </w:tc>
        <w:tc>
          <w:tcPr>
            <w:tcW w:w="3119" w:type="dxa"/>
            <w:gridSpan w:val="2"/>
            <w:tcBorders>
              <w:top w:val="single" w:sz="6" w:space="0" w:color="000000"/>
              <w:left w:val="single" w:sz="6" w:space="0" w:color="000000"/>
              <w:bottom w:val="single" w:sz="6" w:space="0" w:color="000000"/>
              <w:right w:val="single" w:sz="6" w:space="0" w:color="000000"/>
            </w:tcBorders>
          </w:tcPr>
          <w:p w14:paraId="0298B81A" w14:textId="77777777" w:rsidR="000777C5" w:rsidRPr="000F7212" w:rsidRDefault="000777C5" w:rsidP="00283019">
            <w:pPr>
              <w:pStyle w:val="TAL"/>
            </w:pPr>
            <w:r w:rsidRPr="000F7212">
              <w:t>Spare half octet</w:t>
            </w:r>
          </w:p>
          <w:p w14:paraId="37DB7E8F" w14:textId="77777777" w:rsidR="000777C5" w:rsidRPr="000F7212" w:rsidRDefault="000777C5" w:rsidP="00283019">
            <w:pPr>
              <w:pStyle w:val="TAL"/>
              <w:rPr>
                <w:lang w:eastAsia="zh-CN"/>
              </w:rPr>
            </w:pPr>
            <w:r w:rsidRPr="000F7212">
              <w:t>8.18</w:t>
            </w:r>
          </w:p>
        </w:tc>
        <w:tc>
          <w:tcPr>
            <w:tcW w:w="1134" w:type="dxa"/>
            <w:gridSpan w:val="2"/>
            <w:tcBorders>
              <w:top w:val="single" w:sz="6" w:space="0" w:color="000000"/>
              <w:left w:val="single" w:sz="6" w:space="0" w:color="000000"/>
              <w:bottom w:val="single" w:sz="6" w:space="0" w:color="000000"/>
              <w:right w:val="single" w:sz="6" w:space="0" w:color="000000"/>
            </w:tcBorders>
          </w:tcPr>
          <w:p w14:paraId="7A9307DE"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Pr>
          <w:p w14:paraId="75A1D145"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Pr>
          <w:p w14:paraId="5BE64D8F" w14:textId="77777777" w:rsidR="000777C5" w:rsidRPr="000F7212" w:rsidRDefault="000777C5" w:rsidP="00283019">
            <w:pPr>
              <w:pStyle w:val="TAC"/>
            </w:pPr>
            <w:r w:rsidRPr="000F7212">
              <w:t>1/2</w:t>
            </w:r>
          </w:p>
        </w:tc>
      </w:tr>
      <w:tr w:rsidR="000777C5" w:rsidRPr="000F7212" w14:paraId="3CA1931E"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30A0425D" w14:textId="77777777" w:rsidR="000777C5" w:rsidRPr="000F7212" w:rsidRDefault="000777C5" w:rsidP="00283019">
            <w:pPr>
              <w:pStyle w:val="TAL"/>
            </w:pPr>
            <w:r w:rsidRPr="000F7212">
              <w:t>27</w:t>
            </w:r>
          </w:p>
        </w:tc>
        <w:tc>
          <w:tcPr>
            <w:tcW w:w="2835" w:type="dxa"/>
            <w:gridSpan w:val="2"/>
            <w:tcBorders>
              <w:top w:val="single" w:sz="6" w:space="0" w:color="000000"/>
              <w:left w:val="single" w:sz="6" w:space="0" w:color="000000"/>
              <w:bottom w:val="single" w:sz="6" w:space="0" w:color="000000"/>
              <w:right w:val="single" w:sz="6" w:space="0" w:color="000000"/>
            </w:tcBorders>
          </w:tcPr>
          <w:p w14:paraId="0F1EBBFC" w14:textId="77777777" w:rsidR="000777C5" w:rsidRPr="000F7212" w:rsidRDefault="000777C5" w:rsidP="00283019">
            <w:pPr>
              <w:pStyle w:val="TAL"/>
            </w:pPr>
            <w:r w:rsidRPr="000F7212">
              <w:t>Protocol configuration options</w:t>
            </w:r>
          </w:p>
        </w:tc>
        <w:tc>
          <w:tcPr>
            <w:tcW w:w="3119" w:type="dxa"/>
            <w:gridSpan w:val="2"/>
            <w:tcBorders>
              <w:top w:val="single" w:sz="6" w:space="0" w:color="000000"/>
              <w:left w:val="single" w:sz="6" w:space="0" w:color="000000"/>
              <w:bottom w:val="single" w:sz="6" w:space="0" w:color="000000"/>
              <w:right w:val="single" w:sz="6" w:space="0" w:color="000000"/>
            </w:tcBorders>
          </w:tcPr>
          <w:p w14:paraId="291E6FFD" w14:textId="77777777" w:rsidR="000777C5" w:rsidRPr="000F7212" w:rsidRDefault="000777C5" w:rsidP="00283019">
            <w:pPr>
              <w:pStyle w:val="TAL"/>
            </w:pPr>
            <w:r w:rsidRPr="000F7212">
              <w:t>Protocol configuration options</w:t>
            </w:r>
          </w:p>
          <w:p w14:paraId="0FBB14A8" w14:textId="77777777" w:rsidR="000777C5" w:rsidRPr="000F7212" w:rsidRDefault="000777C5" w:rsidP="00283019">
            <w:pPr>
              <w:pStyle w:val="TAL"/>
            </w:pPr>
            <w:r w:rsidRPr="000F7212">
              <w:t>8.7</w:t>
            </w:r>
          </w:p>
        </w:tc>
        <w:tc>
          <w:tcPr>
            <w:tcW w:w="1134" w:type="dxa"/>
            <w:gridSpan w:val="2"/>
            <w:tcBorders>
              <w:top w:val="single" w:sz="6" w:space="0" w:color="000000"/>
              <w:left w:val="single" w:sz="6" w:space="0" w:color="000000"/>
              <w:bottom w:val="single" w:sz="6" w:space="0" w:color="000000"/>
              <w:right w:val="single" w:sz="6" w:space="0" w:color="000000"/>
            </w:tcBorders>
          </w:tcPr>
          <w:p w14:paraId="1714190C" w14:textId="77777777" w:rsidR="000777C5" w:rsidRPr="000F7212" w:rsidRDefault="000777C5" w:rsidP="00283019">
            <w:pPr>
              <w:pStyle w:val="TAC"/>
            </w:pPr>
            <w:r w:rsidRPr="000F7212">
              <w:t>O</w:t>
            </w:r>
          </w:p>
        </w:tc>
        <w:tc>
          <w:tcPr>
            <w:tcW w:w="1134" w:type="dxa"/>
            <w:gridSpan w:val="2"/>
            <w:tcBorders>
              <w:top w:val="single" w:sz="6" w:space="0" w:color="000000"/>
              <w:left w:val="single" w:sz="6" w:space="0" w:color="000000"/>
              <w:bottom w:val="single" w:sz="6" w:space="0" w:color="000000"/>
              <w:right w:val="single" w:sz="6" w:space="0" w:color="000000"/>
            </w:tcBorders>
          </w:tcPr>
          <w:p w14:paraId="791194AF" w14:textId="77777777" w:rsidR="000777C5" w:rsidRPr="000F7212" w:rsidRDefault="000777C5" w:rsidP="00283019">
            <w:pPr>
              <w:pStyle w:val="TAC"/>
            </w:pPr>
            <w:r w:rsidRPr="000F7212">
              <w:t>TLV</w:t>
            </w:r>
          </w:p>
        </w:tc>
        <w:tc>
          <w:tcPr>
            <w:tcW w:w="1134" w:type="dxa"/>
            <w:gridSpan w:val="2"/>
            <w:tcBorders>
              <w:top w:val="single" w:sz="6" w:space="0" w:color="000000"/>
              <w:left w:val="single" w:sz="6" w:space="0" w:color="000000"/>
              <w:bottom w:val="single" w:sz="6" w:space="0" w:color="000000"/>
              <w:right w:val="single" w:sz="6" w:space="0" w:color="000000"/>
            </w:tcBorders>
          </w:tcPr>
          <w:p w14:paraId="3281E7AC" w14:textId="77777777" w:rsidR="000777C5" w:rsidRPr="000F7212" w:rsidRDefault="000777C5" w:rsidP="00283019">
            <w:pPr>
              <w:pStyle w:val="TAC"/>
            </w:pPr>
            <w:r w:rsidRPr="000F7212">
              <w:t>3-253</w:t>
            </w:r>
          </w:p>
        </w:tc>
      </w:tr>
    </w:tbl>
    <w:p w14:paraId="1D95B360" w14:textId="77777777" w:rsidR="000777C5" w:rsidRPr="000F7212" w:rsidRDefault="000777C5" w:rsidP="000777C5"/>
    <w:p w14:paraId="130F3CAD" w14:textId="77777777" w:rsidR="000777C5" w:rsidRPr="000F7212" w:rsidRDefault="000777C5" w:rsidP="000F7212">
      <w:pPr>
        <w:pStyle w:val="Heading3"/>
        <w:rPr>
          <w:lang w:eastAsia="zh-CN"/>
        </w:rPr>
      </w:pPr>
      <w:bookmarkStart w:id="254" w:name="_Toc146259657"/>
      <w:r w:rsidRPr="000F7212">
        <w:rPr>
          <w:rFonts w:hint="eastAsia"/>
          <w:lang w:eastAsia="zh-CN"/>
        </w:rPr>
        <w:t>7.20.2</w:t>
      </w:r>
      <w:r w:rsidRPr="000F7212">
        <w:rPr>
          <w:rFonts w:hint="eastAsia"/>
          <w:lang w:eastAsia="zh-CN"/>
        </w:rPr>
        <w:tab/>
      </w:r>
      <w:r w:rsidRPr="000F7212">
        <w:rPr>
          <w:rFonts w:hint="eastAsia"/>
          <w:lang w:eastAsia="ko-KR"/>
        </w:rPr>
        <w:t>Protocol configuration options</w:t>
      </w:r>
      <w:bookmarkEnd w:id="254"/>
    </w:p>
    <w:p w14:paraId="4A97614F" w14:textId="77777777" w:rsidR="000777C5" w:rsidRPr="000F7212" w:rsidRDefault="000777C5" w:rsidP="000777C5">
      <w:pPr>
        <w:rPr>
          <w:lang w:eastAsia="zh-CN"/>
        </w:rPr>
      </w:pPr>
      <w:r w:rsidRPr="000F7212">
        <w:t xml:space="preserve">This IE is included in the message when the </w:t>
      </w:r>
      <w:r w:rsidRPr="000F7212">
        <w:rPr>
          <w:rFonts w:hint="eastAsia"/>
          <w:lang w:eastAsia="zh-CN"/>
        </w:rPr>
        <w:t xml:space="preserve">UE or the </w:t>
      </w:r>
      <w:r w:rsidRPr="000F7212">
        <w:rPr>
          <w:rFonts w:hint="eastAsia"/>
          <w:lang w:eastAsia="ko-KR"/>
        </w:rPr>
        <w:t>network</w:t>
      </w:r>
      <w:r w:rsidRPr="000F7212">
        <w:t xml:space="preserve"> wishes to transmit (protocol) data (e.g. configuration parameters</w:t>
      </w:r>
      <w:r w:rsidRPr="000F7212">
        <w:rPr>
          <w:rFonts w:hint="eastAsia"/>
          <w:lang w:eastAsia="ko-KR"/>
        </w:rPr>
        <w:t>, error codes or messages/events) to the UE.</w:t>
      </w:r>
    </w:p>
    <w:p w14:paraId="2C7CF0D6" w14:textId="77777777" w:rsidR="000777C5" w:rsidRPr="000F7212" w:rsidRDefault="000777C5" w:rsidP="000F7212">
      <w:pPr>
        <w:pStyle w:val="Heading2"/>
        <w:rPr>
          <w:lang w:eastAsia="zh-CN"/>
        </w:rPr>
      </w:pPr>
      <w:bookmarkStart w:id="255" w:name="_Toc146259658"/>
      <w:r w:rsidRPr="000F7212">
        <w:rPr>
          <w:lang w:eastAsia="zh-CN"/>
        </w:rPr>
        <w:lastRenderedPageBreak/>
        <w:t>7.21</w:t>
      </w:r>
      <w:r w:rsidRPr="000F7212">
        <w:rPr>
          <w:lang w:eastAsia="zh-CN"/>
        </w:rPr>
        <w:tab/>
      </w:r>
      <w:r w:rsidR="00004241" w:rsidRPr="000F7212">
        <w:rPr>
          <w:rFonts w:hint="eastAsia"/>
          <w:lang w:eastAsia="zh-CN"/>
        </w:rPr>
        <w:t>WLCP b</w:t>
      </w:r>
      <w:r w:rsidRPr="000F7212">
        <w:rPr>
          <w:lang w:eastAsia="zh-CN"/>
        </w:rPr>
        <w:t>earer release reject</w:t>
      </w:r>
      <w:bookmarkEnd w:id="255"/>
    </w:p>
    <w:p w14:paraId="5030131D" w14:textId="77777777" w:rsidR="000777C5" w:rsidRPr="000F7212" w:rsidRDefault="000777C5" w:rsidP="000F7212">
      <w:pPr>
        <w:pStyle w:val="Heading3"/>
        <w:rPr>
          <w:lang w:eastAsia="zh-CN"/>
        </w:rPr>
      </w:pPr>
      <w:bookmarkStart w:id="256" w:name="_Toc146259659"/>
      <w:r w:rsidRPr="000F7212">
        <w:rPr>
          <w:rFonts w:hint="eastAsia"/>
          <w:lang w:eastAsia="zh-CN"/>
        </w:rPr>
        <w:t>7.21.1</w:t>
      </w:r>
      <w:r w:rsidRPr="000F7212">
        <w:rPr>
          <w:rFonts w:hint="eastAsia"/>
          <w:lang w:eastAsia="zh-CN"/>
        </w:rPr>
        <w:tab/>
        <w:t xml:space="preserve">Message </w:t>
      </w:r>
      <w:r w:rsidRPr="000F7212">
        <w:rPr>
          <w:lang w:eastAsia="zh-CN"/>
        </w:rPr>
        <w:t>d</w:t>
      </w:r>
      <w:r w:rsidRPr="000F7212">
        <w:rPr>
          <w:rFonts w:hint="eastAsia"/>
          <w:lang w:eastAsia="zh-CN"/>
        </w:rPr>
        <w:t>efinition</w:t>
      </w:r>
      <w:bookmarkEnd w:id="256"/>
    </w:p>
    <w:p w14:paraId="5F5A236A" w14:textId="77777777" w:rsidR="000777C5" w:rsidRPr="000F7212" w:rsidRDefault="000777C5" w:rsidP="000777C5">
      <w:pPr>
        <w:keepNext/>
      </w:pPr>
      <w:r w:rsidRPr="000F7212">
        <w:t>This message is sent by the UE to the TWAG to reject release of a WLCP bearer for the given PDN connection. See table 7.21.1.1.</w:t>
      </w:r>
    </w:p>
    <w:p w14:paraId="200D7838" w14:textId="77777777" w:rsidR="000777C5" w:rsidRPr="000F7212" w:rsidRDefault="000777C5" w:rsidP="000777C5">
      <w:pPr>
        <w:pStyle w:val="B1"/>
      </w:pPr>
      <w:r w:rsidRPr="000F7212">
        <w:t>Message type:</w:t>
      </w:r>
      <w:r w:rsidRPr="000F7212">
        <w:tab/>
      </w:r>
      <w:r w:rsidR="00004241" w:rsidRPr="000F7212">
        <w:rPr>
          <w:rFonts w:hint="eastAsia"/>
          <w:lang w:eastAsia="zh-CN"/>
        </w:rPr>
        <w:t xml:space="preserve">WLCP </w:t>
      </w:r>
      <w:r w:rsidRPr="000F7212">
        <w:t>BEARER RELEASE REJECT</w:t>
      </w:r>
    </w:p>
    <w:p w14:paraId="3FC9C699" w14:textId="77777777" w:rsidR="000777C5" w:rsidRPr="000F7212" w:rsidRDefault="000777C5" w:rsidP="000777C5">
      <w:pPr>
        <w:pStyle w:val="B1"/>
      </w:pPr>
      <w:r w:rsidRPr="000F7212">
        <w:t>Significance:</w:t>
      </w:r>
      <w:r w:rsidR="000F7212">
        <w:tab/>
      </w:r>
      <w:r w:rsidRPr="000F7212">
        <w:t>dual</w:t>
      </w:r>
    </w:p>
    <w:p w14:paraId="3AD4B5A5" w14:textId="77777777" w:rsidR="000777C5" w:rsidRPr="000F7212" w:rsidRDefault="000777C5" w:rsidP="000777C5">
      <w:pPr>
        <w:pStyle w:val="B1"/>
      </w:pPr>
      <w:r w:rsidRPr="000F7212">
        <w:t>Direction:</w:t>
      </w:r>
      <w:r w:rsidR="000F7212">
        <w:tab/>
      </w:r>
      <w:r w:rsidRPr="000F7212">
        <w:tab/>
        <w:t>UE to TWAG</w:t>
      </w:r>
    </w:p>
    <w:p w14:paraId="0D496186" w14:textId="77777777" w:rsidR="000777C5" w:rsidRPr="000F7212" w:rsidRDefault="000777C5" w:rsidP="000777C5">
      <w:pPr>
        <w:pStyle w:val="TH"/>
        <w:outlineLvl w:val="0"/>
      </w:pPr>
      <w:r w:rsidRPr="000F7212">
        <w:t xml:space="preserve">Table 7.21.1.1: </w:t>
      </w:r>
      <w:r w:rsidR="00004241" w:rsidRPr="000F7212">
        <w:t xml:space="preserve">WLCP </w:t>
      </w:r>
      <w:r w:rsidRPr="000F7212">
        <w:t>BEARER RELEASE REJECT message content</w:t>
      </w:r>
    </w:p>
    <w:tbl>
      <w:tblPr>
        <w:tblW w:w="9951" w:type="dxa"/>
        <w:jc w:val="center"/>
        <w:tblLayout w:type="fixed"/>
        <w:tblCellMar>
          <w:left w:w="28" w:type="dxa"/>
          <w:right w:w="28" w:type="dxa"/>
        </w:tblCellMar>
        <w:tblLook w:val="0000" w:firstRow="0" w:lastRow="0" w:firstColumn="0" w:lastColumn="0" w:noHBand="0" w:noVBand="0"/>
      </w:tblPr>
      <w:tblGrid>
        <w:gridCol w:w="28"/>
        <w:gridCol w:w="539"/>
        <w:gridCol w:w="28"/>
        <w:gridCol w:w="2807"/>
        <w:gridCol w:w="28"/>
        <w:gridCol w:w="3091"/>
        <w:gridCol w:w="28"/>
        <w:gridCol w:w="1106"/>
        <w:gridCol w:w="28"/>
        <w:gridCol w:w="1106"/>
        <w:gridCol w:w="28"/>
        <w:gridCol w:w="1106"/>
        <w:gridCol w:w="28"/>
      </w:tblGrid>
      <w:tr w:rsidR="000777C5" w:rsidRPr="000F7212" w14:paraId="5686AEBD"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532EF858" w14:textId="77777777" w:rsidR="000777C5" w:rsidRPr="000F7212" w:rsidRDefault="000777C5" w:rsidP="00283019">
            <w:pPr>
              <w:pStyle w:val="TAH"/>
            </w:pPr>
            <w:r w:rsidRPr="000F7212">
              <w:t>IEI</w:t>
            </w:r>
          </w:p>
        </w:tc>
        <w:tc>
          <w:tcPr>
            <w:tcW w:w="2835" w:type="dxa"/>
            <w:gridSpan w:val="2"/>
            <w:tcBorders>
              <w:top w:val="single" w:sz="6" w:space="0" w:color="000000"/>
              <w:left w:val="single" w:sz="6" w:space="0" w:color="000000"/>
              <w:bottom w:val="single" w:sz="6" w:space="0" w:color="000000"/>
              <w:right w:val="single" w:sz="6" w:space="0" w:color="000000"/>
            </w:tcBorders>
          </w:tcPr>
          <w:p w14:paraId="4BFA1751" w14:textId="77777777" w:rsidR="000777C5" w:rsidRPr="000F7212" w:rsidRDefault="000777C5" w:rsidP="00283019">
            <w:pPr>
              <w:pStyle w:val="TAH"/>
            </w:pPr>
            <w:r w:rsidRPr="000F7212">
              <w:t>Information Element</w:t>
            </w:r>
          </w:p>
        </w:tc>
        <w:tc>
          <w:tcPr>
            <w:tcW w:w="3119" w:type="dxa"/>
            <w:gridSpan w:val="2"/>
            <w:tcBorders>
              <w:top w:val="single" w:sz="6" w:space="0" w:color="000000"/>
              <w:left w:val="single" w:sz="6" w:space="0" w:color="000000"/>
              <w:bottom w:val="single" w:sz="6" w:space="0" w:color="000000"/>
              <w:right w:val="single" w:sz="6" w:space="0" w:color="000000"/>
            </w:tcBorders>
          </w:tcPr>
          <w:p w14:paraId="545D65FA" w14:textId="77777777" w:rsidR="000777C5" w:rsidRPr="000F7212" w:rsidRDefault="000777C5" w:rsidP="00283019">
            <w:pPr>
              <w:pStyle w:val="TAH"/>
            </w:pPr>
            <w:r w:rsidRPr="000F7212">
              <w:t>Type/Reference</w:t>
            </w:r>
          </w:p>
        </w:tc>
        <w:tc>
          <w:tcPr>
            <w:tcW w:w="1134" w:type="dxa"/>
            <w:gridSpan w:val="2"/>
            <w:tcBorders>
              <w:top w:val="single" w:sz="6" w:space="0" w:color="000000"/>
              <w:left w:val="single" w:sz="6" w:space="0" w:color="000000"/>
              <w:bottom w:val="single" w:sz="6" w:space="0" w:color="000000"/>
              <w:right w:val="single" w:sz="6" w:space="0" w:color="000000"/>
            </w:tcBorders>
          </w:tcPr>
          <w:p w14:paraId="1E1E02B6" w14:textId="77777777" w:rsidR="000777C5" w:rsidRPr="000F7212" w:rsidRDefault="000777C5" w:rsidP="00283019">
            <w:pPr>
              <w:pStyle w:val="TAH"/>
            </w:pPr>
            <w:r w:rsidRPr="000F7212">
              <w:t>Presence</w:t>
            </w:r>
          </w:p>
        </w:tc>
        <w:tc>
          <w:tcPr>
            <w:tcW w:w="1134" w:type="dxa"/>
            <w:gridSpan w:val="2"/>
            <w:tcBorders>
              <w:top w:val="single" w:sz="6" w:space="0" w:color="000000"/>
              <w:left w:val="single" w:sz="6" w:space="0" w:color="000000"/>
              <w:bottom w:val="single" w:sz="6" w:space="0" w:color="000000"/>
              <w:right w:val="single" w:sz="6" w:space="0" w:color="000000"/>
            </w:tcBorders>
          </w:tcPr>
          <w:p w14:paraId="005AC043" w14:textId="77777777" w:rsidR="000777C5" w:rsidRPr="000F7212" w:rsidRDefault="000777C5" w:rsidP="00283019">
            <w:pPr>
              <w:pStyle w:val="TAH"/>
            </w:pPr>
            <w:r w:rsidRPr="000F7212">
              <w:t>Format</w:t>
            </w:r>
          </w:p>
        </w:tc>
        <w:tc>
          <w:tcPr>
            <w:tcW w:w="1134" w:type="dxa"/>
            <w:gridSpan w:val="2"/>
            <w:tcBorders>
              <w:top w:val="single" w:sz="6" w:space="0" w:color="000000"/>
              <w:left w:val="single" w:sz="6" w:space="0" w:color="000000"/>
              <w:bottom w:val="single" w:sz="6" w:space="0" w:color="000000"/>
              <w:right w:val="single" w:sz="6" w:space="0" w:color="000000"/>
            </w:tcBorders>
          </w:tcPr>
          <w:p w14:paraId="348E6A09" w14:textId="77777777" w:rsidR="000777C5" w:rsidRPr="000F7212" w:rsidRDefault="000777C5" w:rsidP="00283019">
            <w:pPr>
              <w:pStyle w:val="TAH"/>
            </w:pPr>
            <w:r w:rsidRPr="000F7212">
              <w:t>Length</w:t>
            </w:r>
          </w:p>
        </w:tc>
      </w:tr>
      <w:tr w:rsidR="000777C5" w:rsidRPr="000F7212" w14:paraId="17D04FDD"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7EA7E3A"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9F92A52" w14:textId="77777777" w:rsidR="000777C5" w:rsidRPr="000F7212" w:rsidRDefault="000777C5" w:rsidP="00283019">
            <w:pPr>
              <w:pStyle w:val="TAL"/>
            </w:pPr>
            <w:r w:rsidRPr="000F7212">
              <w:t xml:space="preserve">WLCP bearer release </w:t>
            </w:r>
            <w:r w:rsidRPr="000F7212">
              <w:rPr>
                <w:lang w:eastAsia="zh-CN"/>
              </w:rPr>
              <w:t>reject</w:t>
            </w:r>
            <w:r w:rsidRPr="000F7212">
              <w:t xml:space="preserve"> message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76D96EEB" w14:textId="77777777" w:rsidR="000777C5" w:rsidRPr="000F7212" w:rsidRDefault="000777C5" w:rsidP="00283019">
            <w:pPr>
              <w:pStyle w:val="TAL"/>
            </w:pPr>
            <w:r w:rsidRPr="000F7212">
              <w:t>Message type</w:t>
            </w:r>
          </w:p>
          <w:p w14:paraId="0E811321" w14:textId="77777777" w:rsidR="000777C5" w:rsidRPr="000F7212" w:rsidRDefault="000777C5" w:rsidP="00283019">
            <w:pPr>
              <w:pStyle w:val="TAL"/>
            </w:pPr>
            <w:r w:rsidRPr="000F7212">
              <w:rPr>
                <w:rFonts w:hint="eastAsia"/>
                <w:lang w:eastAsia="ko-KR"/>
              </w:rPr>
              <w:t>8.</w:t>
            </w:r>
            <w:r w:rsidRPr="000F7212">
              <w:rPr>
                <w:rFonts w:hint="eastAsia"/>
                <w:lang w:eastAsia="zh-CN"/>
              </w:rPr>
              <w:t>2</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8C77FE1"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88198A0"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EC933AD" w14:textId="77777777" w:rsidR="000777C5" w:rsidRPr="000F7212" w:rsidRDefault="000777C5" w:rsidP="00283019">
            <w:pPr>
              <w:pStyle w:val="TAC"/>
            </w:pPr>
            <w:r w:rsidRPr="000F7212">
              <w:t>1</w:t>
            </w:r>
          </w:p>
        </w:tc>
      </w:tr>
      <w:tr w:rsidR="000777C5" w:rsidRPr="000F7212" w14:paraId="3E4E2840" w14:textId="77777777" w:rsidTr="00283019">
        <w:trPr>
          <w:gridAfter w:val="1"/>
          <w:wAfter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2D9486DC"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6067AE4" w14:textId="77777777" w:rsidR="000777C5" w:rsidRPr="000F7212" w:rsidRDefault="000777C5" w:rsidP="00283019">
            <w:pPr>
              <w:pStyle w:val="TAL"/>
            </w:pPr>
            <w:r w:rsidRPr="000F7212">
              <w:t>Procedure transaction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1A555EB" w14:textId="77777777" w:rsidR="000777C5" w:rsidRPr="000F7212" w:rsidRDefault="000777C5" w:rsidP="00283019">
            <w:pPr>
              <w:pStyle w:val="TAL"/>
            </w:pPr>
            <w:r w:rsidRPr="000F7212">
              <w:t>Procedure transaction identity</w:t>
            </w:r>
          </w:p>
          <w:p w14:paraId="2EDDF116" w14:textId="77777777" w:rsidR="000777C5" w:rsidRPr="000F7212" w:rsidRDefault="000777C5" w:rsidP="00283019">
            <w:pPr>
              <w:pStyle w:val="TAL"/>
            </w:pPr>
            <w:r w:rsidRPr="000F7212">
              <w:t>8.3</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376B53B"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4C1362E9"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1EC6739E" w14:textId="77777777" w:rsidR="000777C5" w:rsidRPr="000F7212" w:rsidRDefault="000777C5" w:rsidP="00283019">
            <w:pPr>
              <w:pStyle w:val="TAC"/>
            </w:pPr>
            <w:r w:rsidRPr="000F7212">
              <w:t>1</w:t>
            </w:r>
          </w:p>
        </w:tc>
      </w:tr>
      <w:tr w:rsidR="000777C5" w:rsidRPr="000F7212" w14:paraId="73CDBF2D"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76AED66"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3C224D34" w14:textId="77777777" w:rsidR="000777C5" w:rsidRPr="000F7212" w:rsidRDefault="000777C5" w:rsidP="00283019">
            <w:pPr>
              <w:pStyle w:val="TAL"/>
            </w:pPr>
            <w:r w:rsidRPr="000F7212">
              <w:t>WLCP bearer identity</w:t>
            </w:r>
          </w:p>
        </w:tc>
        <w:tc>
          <w:tcPr>
            <w:tcW w:w="3119"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0AF893FE" w14:textId="77777777" w:rsidR="000777C5" w:rsidRPr="000F7212" w:rsidRDefault="000777C5" w:rsidP="00283019">
            <w:pPr>
              <w:pStyle w:val="TAL"/>
            </w:pPr>
            <w:r w:rsidRPr="000F7212">
              <w:t>WLCP bearer identity</w:t>
            </w:r>
          </w:p>
          <w:p w14:paraId="7D52316A" w14:textId="77777777" w:rsidR="000777C5" w:rsidRPr="000F7212" w:rsidRDefault="000777C5" w:rsidP="00283019">
            <w:pPr>
              <w:pStyle w:val="TAL"/>
            </w:pPr>
            <w:r w:rsidRPr="000F7212">
              <w:t>8.15</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53EADE9"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60A2ADF7"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Mar>
              <w:top w:w="0" w:type="dxa"/>
              <w:left w:w="28" w:type="dxa"/>
              <w:bottom w:w="0" w:type="dxa"/>
              <w:right w:w="56" w:type="dxa"/>
            </w:tcMar>
          </w:tcPr>
          <w:p w14:paraId="5BF8D344" w14:textId="77777777" w:rsidR="000777C5" w:rsidRPr="000F7212" w:rsidRDefault="000777C5" w:rsidP="00283019">
            <w:pPr>
              <w:pStyle w:val="TAC"/>
            </w:pPr>
            <w:r w:rsidRPr="000F7212">
              <w:t>1/2</w:t>
            </w:r>
          </w:p>
        </w:tc>
      </w:tr>
      <w:tr w:rsidR="000777C5" w:rsidRPr="000F7212" w14:paraId="33DF6440" w14:textId="77777777" w:rsidTr="00283019">
        <w:tblPrEx>
          <w:tblCellMar>
            <w:right w:w="56" w:type="dxa"/>
          </w:tblCellMar>
        </w:tblPrEx>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372C1BA2"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Pr>
          <w:p w14:paraId="322CDA1D" w14:textId="77777777" w:rsidR="000777C5" w:rsidRPr="000F7212" w:rsidRDefault="000777C5" w:rsidP="00283019">
            <w:pPr>
              <w:pStyle w:val="TAL"/>
            </w:pPr>
            <w:r w:rsidRPr="000F7212">
              <w:t>Spare half octet</w:t>
            </w:r>
          </w:p>
        </w:tc>
        <w:tc>
          <w:tcPr>
            <w:tcW w:w="3119" w:type="dxa"/>
            <w:gridSpan w:val="2"/>
            <w:tcBorders>
              <w:top w:val="single" w:sz="6" w:space="0" w:color="000000"/>
              <w:left w:val="single" w:sz="6" w:space="0" w:color="000000"/>
              <w:bottom w:val="single" w:sz="6" w:space="0" w:color="000000"/>
              <w:right w:val="single" w:sz="6" w:space="0" w:color="000000"/>
            </w:tcBorders>
          </w:tcPr>
          <w:p w14:paraId="7DB85037" w14:textId="77777777" w:rsidR="000777C5" w:rsidRPr="000F7212" w:rsidRDefault="000777C5" w:rsidP="00283019">
            <w:pPr>
              <w:pStyle w:val="TAL"/>
            </w:pPr>
            <w:r w:rsidRPr="000F7212">
              <w:t>Spare half octet</w:t>
            </w:r>
          </w:p>
          <w:p w14:paraId="22EA4B56" w14:textId="77777777" w:rsidR="000777C5" w:rsidRPr="000F7212" w:rsidRDefault="000777C5" w:rsidP="00283019">
            <w:pPr>
              <w:pStyle w:val="TAL"/>
              <w:rPr>
                <w:lang w:eastAsia="zh-CN"/>
              </w:rPr>
            </w:pPr>
            <w:r w:rsidRPr="000F7212">
              <w:t>8.18</w:t>
            </w:r>
          </w:p>
        </w:tc>
        <w:tc>
          <w:tcPr>
            <w:tcW w:w="1134" w:type="dxa"/>
            <w:gridSpan w:val="2"/>
            <w:tcBorders>
              <w:top w:val="single" w:sz="6" w:space="0" w:color="000000"/>
              <w:left w:val="single" w:sz="6" w:space="0" w:color="000000"/>
              <w:bottom w:val="single" w:sz="6" w:space="0" w:color="000000"/>
              <w:right w:val="single" w:sz="6" w:space="0" w:color="000000"/>
            </w:tcBorders>
          </w:tcPr>
          <w:p w14:paraId="1158F7BD"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Pr>
          <w:p w14:paraId="1D24CACE"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Pr>
          <w:p w14:paraId="2784FCB5" w14:textId="77777777" w:rsidR="000777C5" w:rsidRPr="000F7212" w:rsidRDefault="000777C5" w:rsidP="00283019">
            <w:pPr>
              <w:pStyle w:val="TAC"/>
            </w:pPr>
            <w:r w:rsidRPr="000F7212">
              <w:t>1/2</w:t>
            </w:r>
          </w:p>
        </w:tc>
      </w:tr>
      <w:tr w:rsidR="000777C5" w:rsidRPr="000F7212" w14:paraId="1BCD47E1" w14:textId="77777777" w:rsidTr="00283019">
        <w:tblPrEx>
          <w:tblCellMar>
            <w:right w:w="56" w:type="dxa"/>
          </w:tblCellMar>
        </w:tblPrEx>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1C15C371" w14:textId="77777777" w:rsidR="000777C5" w:rsidRPr="000F7212" w:rsidRDefault="000777C5" w:rsidP="00283019">
            <w:pPr>
              <w:pStyle w:val="TAL"/>
            </w:pPr>
          </w:p>
        </w:tc>
        <w:tc>
          <w:tcPr>
            <w:tcW w:w="2835" w:type="dxa"/>
            <w:gridSpan w:val="2"/>
            <w:tcBorders>
              <w:top w:val="single" w:sz="6" w:space="0" w:color="000000"/>
              <w:left w:val="single" w:sz="6" w:space="0" w:color="000000"/>
              <w:bottom w:val="single" w:sz="6" w:space="0" w:color="000000"/>
              <w:right w:val="single" w:sz="6" w:space="0" w:color="000000"/>
            </w:tcBorders>
          </w:tcPr>
          <w:p w14:paraId="09F797E0" w14:textId="77777777" w:rsidR="000777C5" w:rsidRPr="000F7212" w:rsidRDefault="000777C5" w:rsidP="00283019">
            <w:pPr>
              <w:pStyle w:val="TAL"/>
            </w:pPr>
            <w:r w:rsidRPr="000F7212">
              <w:t>Cause</w:t>
            </w:r>
          </w:p>
        </w:tc>
        <w:tc>
          <w:tcPr>
            <w:tcW w:w="3119" w:type="dxa"/>
            <w:gridSpan w:val="2"/>
            <w:tcBorders>
              <w:top w:val="single" w:sz="6" w:space="0" w:color="000000"/>
              <w:left w:val="single" w:sz="6" w:space="0" w:color="000000"/>
              <w:bottom w:val="single" w:sz="6" w:space="0" w:color="000000"/>
              <w:right w:val="single" w:sz="6" w:space="0" w:color="000000"/>
            </w:tcBorders>
          </w:tcPr>
          <w:p w14:paraId="7A8A2D56" w14:textId="77777777" w:rsidR="000777C5" w:rsidRPr="000F7212" w:rsidRDefault="000777C5" w:rsidP="00283019">
            <w:pPr>
              <w:pStyle w:val="TAL"/>
            </w:pPr>
            <w:r w:rsidRPr="000F7212">
              <w:rPr>
                <w:rFonts w:hint="eastAsia"/>
                <w:lang w:eastAsia="zh-CN"/>
              </w:rPr>
              <w:t>Cause</w:t>
            </w:r>
            <w:r w:rsidRPr="000F7212">
              <w:rPr>
                <w:rFonts w:hint="eastAsia"/>
                <w:lang w:eastAsia="zh-CN"/>
              </w:rPr>
              <w:br/>
            </w:r>
            <w:r w:rsidRPr="000F7212">
              <w:rPr>
                <w:rFonts w:hint="eastAsia"/>
                <w:lang w:eastAsia="ko-KR"/>
              </w:rPr>
              <w:t>8.</w:t>
            </w:r>
            <w:r w:rsidRPr="000F7212">
              <w:rPr>
                <w:rFonts w:hint="eastAsia"/>
                <w:lang w:eastAsia="zh-CN"/>
              </w:rPr>
              <w:t>11</w:t>
            </w:r>
          </w:p>
        </w:tc>
        <w:tc>
          <w:tcPr>
            <w:tcW w:w="1134" w:type="dxa"/>
            <w:gridSpan w:val="2"/>
            <w:tcBorders>
              <w:top w:val="single" w:sz="6" w:space="0" w:color="000000"/>
              <w:left w:val="single" w:sz="6" w:space="0" w:color="000000"/>
              <w:bottom w:val="single" w:sz="6" w:space="0" w:color="000000"/>
              <w:right w:val="single" w:sz="6" w:space="0" w:color="000000"/>
            </w:tcBorders>
          </w:tcPr>
          <w:p w14:paraId="21FA2897" w14:textId="77777777" w:rsidR="000777C5" w:rsidRPr="000F7212" w:rsidRDefault="000777C5" w:rsidP="00283019">
            <w:pPr>
              <w:pStyle w:val="TAC"/>
            </w:pPr>
            <w:r w:rsidRPr="000F7212">
              <w:t>M</w:t>
            </w:r>
          </w:p>
        </w:tc>
        <w:tc>
          <w:tcPr>
            <w:tcW w:w="1134" w:type="dxa"/>
            <w:gridSpan w:val="2"/>
            <w:tcBorders>
              <w:top w:val="single" w:sz="6" w:space="0" w:color="000000"/>
              <w:left w:val="single" w:sz="6" w:space="0" w:color="000000"/>
              <w:bottom w:val="single" w:sz="6" w:space="0" w:color="000000"/>
              <w:right w:val="single" w:sz="6" w:space="0" w:color="000000"/>
            </w:tcBorders>
          </w:tcPr>
          <w:p w14:paraId="14F3F583" w14:textId="77777777" w:rsidR="000777C5" w:rsidRPr="000F7212" w:rsidRDefault="000777C5" w:rsidP="00283019">
            <w:pPr>
              <w:pStyle w:val="TAC"/>
            </w:pPr>
            <w:r w:rsidRPr="000F7212">
              <w:t>V</w:t>
            </w:r>
          </w:p>
        </w:tc>
        <w:tc>
          <w:tcPr>
            <w:tcW w:w="1134" w:type="dxa"/>
            <w:gridSpan w:val="2"/>
            <w:tcBorders>
              <w:top w:val="single" w:sz="6" w:space="0" w:color="000000"/>
              <w:left w:val="single" w:sz="6" w:space="0" w:color="000000"/>
              <w:bottom w:val="single" w:sz="6" w:space="0" w:color="000000"/>
              <w:right w:val="single" w:sz="6" w:space="0" w:color="000000"/>
            </w:tcBorders>
          </w:tcPr>
          <w:p w14:paraId="6E1E4F18" w14:textId="77777777" w:rsidR="000777C5" w:rsidRPr="000F7212" w:rsidRDefault="000777C5" w:rsidP="00283019">
            <w:pPr>
              <w:pStyle w:val="TAC"/>
            </w:pPr>
            <w:r w:rsidRPr="000F7212">
              <w:t>1</w:t>
            </w:r>
          </w:p>
        </w:tc>
      </w:tr>
      <w:tr w:rsidR="000777C5" w:rsidRPr="000F7212" w14:paraId="42B9D7B0" w14:textId="77777777" w:rsidTr="00283019">
        <w:trPr>
          <w:gridBefore w:val="1"/>
          <w:wBefore w:w="28"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2D4B3577" w14:textId="77777777" w:rsidR="000777C5" w:rsidRPr="000F7212" w:rsidRDefault="000777C5" w:rsidP="00283019">
            <w:pPr>
              <w:pStyle w:val="TAL"/>
            </w:pPr>
            <w:r w:rsidRPr="000F7212">
              <w:t>27</w:t>
            </w:r>
          </w:p>
        </w:tc>
        <w:tc>
          <w:tcPr>
            <w:tcW w:w="2835" w:type="dxa"/>
            <w:gridSpan w:val="2"/>
            <w:tcBorders>
              <w:top w:val="single" w:sz="6" w:space="0" w:color="000000"/>
              <w:left w:val="single" w:sz="6" w:space="0" w:color="000000"/>
              <w:bottom w:val="single" w:sz="6" w:space="0" w:color="000000"/>
              <w:right w:val="single" w:sz="6" w:space="0" w:color="000000"/>
            </w:tcBorders>
          </w:tcPr>
          <w:p w14:paraId="394EEEF2" w14:textId="77777777" w:rsidR="000777C5" w:rsidRPr="000F7212" w:rsidRDefault="000777C5" w:rsidP="00283019">
            <w:pPr>
              <w:pStyle w:val="TAL"/>
            </w:pPr>
            <w:r w:rsidRPr="000F7212">
              <w:t>Protocol configuration options</w:t>
            </w:r>
          </w:p>
        </w:tc>
        <w:tc>
          <w:tcPr>
            <w:tcW w:w="3119" w:type="dxa"/>
            <w:gridSpan w:val="2"/>
            <w:tcBorders>
              <w:top w:val="single" w:sz="6" w:space="0" w:color="000000"/>
              <w:left w:val="single" w:sz="6" w:space="0" w:color="000000"/>
              <w:bottom w:val="single" w:sz="6" w:space="0" w:color="000000"/>
              <w:right w:val="single" w:sz="6" w:space="0" w:color="000000"/>
            </w:tcBorders>
          </w:tcPr>
          <w:p w14:paraId="24319627" w14:textId="77777777" w:rsidR="000777C5" w:rsidRPr="000F7212" w:rsidRDefault="000777C5" w:rsidP="00283019">
            <w:pPr>
              <w:pStyle w:val="TAL"/>
            </w:pPr>
            <w:r w:rsidRPr="000F7212">
              <w:t>Protocol configuration options</w:t>
            </w:r>
          </w:p>
          <w:p w14:paraId="1D5A20A6" w14:textId="77777777" w:rsidR="000777C5" w:rsidRPr="000F7212" w:rsidRDefault="000777C5" w:rsidP="00283019">
            <w:pPr>
              <w:pStyle w:val="TAL"/>
            </w:pPr>
            <w:r w:rsidRPr="000F7212">
              <w:t>8.7</w:t>
            </w:r>
          </w:p>
        </w:tc>
        <w:tc>
          <w:tcPr>
            <w:tcW w:w="1134" w:type="dxa"/>
            <w:gridSpan w:val="2"/>
            <w:tcBorders>
              <w:top w:val="single" w:sz="6" w:space="0" w:color="000000"/>
              <w:left w:val="single" w:sz="6" w:space="0" w:color="000000"/>
              <w:bottom w:val="single" w:sz="6" w:space="0" w:color="000000"/>
              <w:right w:val="single" w:sz="6" w:space="0" w:color="000000"/>
            </w:tcBorders>
          </w:tcPr>
          <w:p w14:paraId="25A348EA" w14:textId="77777777" w:rsidR="000777C5" w:rsidRPr="000F7212" w:rsidRDefault="000777C5" w:rsidP="00283019">
            <w:pPr>
              <w:pStyle w:val="TAC"/>
            </w:pPr>
            <w:r w:rsidRPr="000F7212">
              <w:t>O</w:t>
            </w:r>
          </w:p>
        </w:tc>
        <w:tc>
          <w:tcPr>
            <w:tcW w:w="1134" w:type="dxa"/>
            <w:gridSpan w:val="2"/>
            <w:tcBorders>
              <w:top w:val="single" w:sz="6" w:space="0" w:color="000000"/>
              <w:left w:val="single" w:sz="6" w:space="0" w:color="000000"/>
              <w:bottom w:val="single" w:sz="6" w:space="0" w:color="000000"/>
              <w:right w:val="single" w:sz="6" w:space="0" w:color="000000"/>
            </w:tcBorders>
          </w:tcPr>
          <w:p w14:paraId="0430ECDD" w14:textId="77777777" w:rsidR="000777C5" w:rsidRPr="000F7212" w:rsidRDefault="000777C5" w:rsidP="00283019">
            <w:pPr>
              <w:pStyle w:val="TAC"/>
            </w:pPr>
            <w:r w:rsidRPr="000F7212">
              <w:t>TLV</w:t>
            </w:r>
          </w:p>
        </w:tc>
        <w:tc>
          <w:tcPr>
            <w:tcW w:w="1134" w:type="dxa"/>
            <w:gridSpan w:val="2"/>
            <w:tcBorders>
              <w:top w:val="single" w:sz="6" w:space="0" w:color="000000"/>
              <w:left w:val="single" w:sz="6" w:space="0" w:color="000000"/>
              <w:bottom w:val="single" w:sz="6" w:space="0" w:color="000000"/>
              <w:right w:val="single" w:sz="6" w:space="0" w:color="000000"/>
            </w:tcBorders>
          </w:tcPr>
          <w:p w14:paraId="63FB8212" w14:textId="77777777" w:rsidR="000777C5" w:rsidRPr="000F7212" w:rsidRDefault="000777C5" w:rsidP="00283019">
            <w:pPr>
              <w:pStyle w:val="TAC"/>
            </w:pPr>
            <w:r w:rsidRPr="000F7212">
              <w:t>3-253</w:t>
            </w:r>
          </w:p>
        </w:tc>
      </w:tr>
    </w:tbl>
    <w:p w14:paraId="6E944B09" w14:textId="77777777" w:rsidR="000777C5" w:rsidRPr="000F7212" w:rsidRDefault="000777C5" w:rsidP="000777C5"/>
    <w:p w14:paraId="4A0F78C7" w14:textId="77777777" w:rsidR="000777C5" w:rsidRPr="000F7212" w:rsidRDefault="000777C5" w:rsidP="000F7212">
      <w:pPr>
        <w:pStyle w:val="Heading3"/>
        <w:rPr>
          <w:lang w:eastAsia="zh-CN"/>
        </w:rPr>
      </w:pPr>
      <w:bookmarkStart w:id="257" w:name="_Toc146259660"/>
      <w:r w:rsidRPr="000F7212">
        <w:rPr>
          <w:rFonts w:hint="eastAsia"/>
          <w:lang w:eastAsia="zh-CN"/>
        </w:rPr>
        <w:t>7.21.2</w:t>
      </w:r>
      <w:r w:rsidRPr="000F7212">
        <w:rPr>
          <w:rFonts w:hint="eastAsia"/>
          <w:lang w:eastAsia="zh-CN"/>
        </w:rPr>
        <w:tab/>
      </w:r>
      <w:r w:rsidRPr="000F7212">
        <w:rPr>
          <w:rFonts w:hint="eastAsia"/>
          <w:lang w:eastAsia="ko-KR"/>
        </w:rPr>
        <w:t>Protocol configuration options</w:t>
      </w:r>
      <w:bookmarkEnd w:id="257"/>
    </w:p>
    <w:p w14:paraId="4E994255" w14:textId="77777777" w:rsidR="000777C5" w:rsidRPr="000F7212" w:rsidRDefault="000777C5" w:rsidP="000777C5">
      <w:pPr>
        <w:rPr>
          <w:lang w:eastAsia="zh-CN"/>
        </w:rPr>
      </w:pPr>
      <w:r w:rsidRPr="000F7212">
        <w:t xml:space="preserve">This IE is included in the message when the </w:t>
      </w:r>
      <w:r w:rsidRPr="000F7212">
        <w:rPr>
          <w:rFonts w:hint="eastAsia"/>
          <w:lang w:eastAsia="zh-CN"/>
        </w:rPr>
        <w:t xml:space="preserve">UE or the </w:t>
      </w:r>
      <w:r w:rsidRPr="000F7212">
        <w:rPr>
          <w:rFonts w:hint="eastAsia"/>
          <w:lang w:eastAsia="ko-KR"/>
        </w:rPr>
        <w:t>network</w:t>
      </w:r>
      <w:r w:rsidRPr="000F7212">
        <w:t xml:space="preserve"> wishes to transmit (protocol) data (e.g. configuration parameters</w:t>
      </w:r>
      <w:r w:rsidRPr="000F7212">
        <w:rPr>
          <w:rFonts w:hint="eastAsia"/>
          <w:lang w:eastAsia="ko-KR"/>
        </w:rPr>
        <w:t>, error codes or messages/events) to the UE.</w:t>
      </w:r>
    </w:p>
    <w:p w14:paraId="6892A120" w14:textId="77777777" w:rsidR="00B77B2C" w:rsidRPr="000F7212" w:rsidRDefault="00B77B2C" w:rsidP="000F7212">
      <w:pPr>
        <w:pStyle w:val="Heading1"/>
      </w:pPr>
      <w:bookmarkStart w:id="258" w:name="_Toc146259661"/>
      <w:r w:rsidRPr="000F7212">
        <w:rPr>
          <w:rFonts w:hint="eastAsia"/>
          <w:lang w:eastAsia="zh-CN"/>
        </w:rPr>
        <w:t>8</w:t>
      </w:r>
      <w:r w:rsidRPr="000F7212">
        <w:tab/>
        <w:t>General message format and information elements coding</w:t>
      </w:r>
      <w:bookmarkEnd w:id="258"/>
    </w:p>
    <w:p w14:paraId="5C3C3831" w14:textId="77777777" w:rsidR="001B0446" w:rsidRPr="000F7212" w:rsidRDefault="001B0446" w:rsidP="000F7212">
      <w:pPr>
        <w:pStyle w:val="Heading2"/>
        <w:rPr>
          <w:lang w:val="en-CA"/>
        </w:rPr>
      </w:pPr>
      <w:bookmarkStart w:id="259" w:name="_Toc146259662"/>
      <w:r w:rsidRPr="000F7212">
        <w:t>8.1</w:t>
      </w:r>
      <w:r w:rsidRPr="000F7212">
        <w:rPr>
          <w:lang w:val="en-CA"/>
        </w:rPr>
        <w:tab/>
        <w:t>General</w:t>
      </w:r>
      <w:bookmarkEnd w:id="259"/>
    </w:p>
    <w:p w14:paraId="0D449B67" w14:textId="77777777" w:rsidR="001B0446" w:rsidRPr="000F7212" w:rsidRDefault="001B0446" w:rsidP="00B8469B">
      <w:r w:rsidRPr="000F7212">
        <w:t>The least significant bit of a field is represented by the lowest numbered bit of the highest numbered octet of the field. When the field extends over more than one octet, the order of bit values progressively decreases as the octet number increases.</w:t>
      </w:r>
    </w:p>
    <w:p w14:paraId="1C0A6B9A" w14:textId="77777777" w:rsidR="001B0446" w:rsidRPr="000F7212" w:rsidRDefault="001B0446" w:rsidP="001B0446">
      <w:r w:rsidRPr="000F7212">
        <w:t>Figure </w:t>
      </w:r>
      <w:r w:rsidRPr="000F7212">
        <w:rPr>
          <w:lang w:val="en-CA"/>
        </w:rPr>
        <w:t>8.1</w:t>
      </w:r>
      <w:r w:rsidR="00C20A55" w:rsidRPr="000F7212">
        <w:rPr>
          <w:rFonts w:hint="eastAsia"/>
          <w:lang w:val="en-CA" w:eastAsia="zh-CN"/>
        </w:rPr>
        <w:t>.</w:t>
      </w:r>
      <w:r w:rsidRPr="000F7212">
        <w:rPr>
          <w:lang w:val="en-CA"/>
        </w:rPr>
        <w:t>1 shows an example of a field where the most significant bit of the field is marked MSB and the least significant bit of the field is marked LSB.</w:t>
      </w:r>
    </w:p>
    <w:p w14:paraId="56CEBABA" w14:textId="77777777" w:rsidR="001B0446" w:rsidRPr="000F7212" w:rsidRDefault="001B0446" w:rsidP="001B0446"/>
    <w:tbl>
      <w:tblPr>
        <w:tblW w:w="0" w:type="auto"/>
        <w:tblInd w:w="2008" w:type="dxa"/>
        <w:tblLayout w:type="fixed"/>
        <w:tblCellMar>
          <w:left w:w="28" w:type="dxa"/>
          <w:right w:w="56" w:type="dxa"/>
        </w:tblCellMar>
        <w:tblLook w:val="04A0" w:firstRow="1" w:lastRow="0" w:firstColumn="1" w:lastColumn="0" w:noHBand="0" w:noVBand="1"/>
      </w:tblPr>
      <w:tblGrid>
        <w:gridCol w:w="708"/>
        <w:gridCol w:w="709"/>
        <w:gridCol w:w="709"/>
        <w:gridCol w:w="709"/>
        <w:gridCol w:w="709"/>
        <w:gridCol w:w="709"/>
        <w:gridCol w:w="709"/>
        <w:gridCol w:w="709"/>
        <w:gridCol w:w="1134"/>
      </w:tblGrid>
      <w:tr w:rsidR="001B0446" w:rsidRPr="000F7212" w14:paraId="22D949CD" w14:textId="77777777" w:rsidTr="00CA2873">
        <w:trPr>
          <w:cantSplit/>
        </w:trPr>
        <w:tc>
          <w:tcPr>
            <w:tcW w:w="708" w:type="dxa"/>
            <w:tcBorders>
              <w:bottom w:val="single" w:sz="4" w:space="0" w:color="auto"/>
            </w:tcBorders>
          </w:tcPr>
          <w:p w14:paraId="53DE4BDC" w14:textId="77777777" w:rsidR="001B0446" w:rsidRPr="000F7212" w:rsidRDefault="001B0446" w:rsidP="00AA2B67">
            <w:pPr>
              <w:pStyle w:val="TAC"/>
              <w:rPr>
                <w:lang w:eastAsia="ja-JP" w:bidi="he-IL"/>
              </w:rPr>
            </w:pPr>
            <w:r w:rsidRPr="000F7212">
              <w:t>7</w:t>
            </w:r>
          </w:p>
        </w:tc>
        <w:tc>
          <w:tcPr>
            <w:tcW w:w="709" w:type="dxa"/>
            <w:tcBorders>
              <w:bottom w:val="single" w:sz="4" w:space="0" w:color="auto"/>
            </w:tcBorders>
          </w:tcPr>
          <w:p w14:paraId="12110C0B" w14:textId="77777777" w:rsidR="001B0446" w:rsidRPr="000F7212" w:rsidRDefault="001B0446" w:rsidP="00AA2B67">
            <w:pPr>
              <w:pStyle w:val="TAC"/>
              <w:rPr>
                <w:lang w:eastAsia="ja-JP" w:bidi="he-IL"/>
              </w:rPr>
            </w:pPr>
            <w:r w:rsidRPr="000F7212">
              <w:t>6</w:t>
            </w:r>
          </w:p>
        </w:tc>
        <w:tc>
          <w:tcPr>
            <w:tcW w:w="709" w:type="dxa"/>
            <w:tcBorders>
              <w:bottom w:val="single" w:sz="4" w:space="0" w:color="auto"/>
            </w:tcBorders>
          </w:tcPr>
          <w:p w14:paraId="3307C2A9" w14:textId="77777777" w:rsidR="001B0446" w:rsidRPr="000F7212" w:rsidRDefault="001B0446" w:rsidP="00AA2B67">
            <w:pPr>
              <w:pStyle w:val="TAC"/>
              <w:rPr>
                <w:lang w:eastAsia="ja-JP" w:bidi="he-IL"/>
              </w:rPr>
            </w:pPr>
            <w:r w:rsidRPr="000F7212">
              <w:t>5</w:t>
            </w:r>
          </w:p>
        </w:tc>
        <w:tc>
          <w:tcPr>
            <w:tcW w:w="709" w:type="dxa"/>
            <w:tcBorders>
              <w:bottom w:val="single" w:sz="4" w:space="0" w:color="auto"/>
            </w:tcBorders>
          </w:tcPr>
          <w:p w14:paraId="4BC39DDE" w14:textId="77777777" w:rsidR="001B0446" w:rsidRPr="000F7212" w:rsidRDefault="001B0446" w:rsidP="00AA2B67">
            <w:pPr>
              <w:pStyle w:val="TAC"/>
              <w:rPr>
                <w:lang w:eastAsia="ja-JP" w:bidi="he-IL"/>
              </w:rPr>
            </w:pPr>
            <w:r w:rsidRPr="000F7212">
              <w:rPr>
                <w:lang w:eastAsia="zh-CN"/>
              </w:rPr>
              <w:t>4</w:t>
            </w:r>
          </w:p>
        </w:tc>
        <w:tc>
          <w:tcPr>
            <w:tcW w:w="709" w:type="dxa"/>
            <w:tcBorders>
              <w:bottom w:val="single" w:sz="4" w:space="0" w:color="auto"/>
            </w:tcBorders>
          </w:tcPr>
          <w:p w14:paraId="2A8C2AA3" w14:textId="77777777" w:rsidR="001B0446" w:rsidRPr="000F7212" w:rsidRDefault="001B0446" w:rsidP="00AA2B67">
            <w:pPr>
              <w:pStyle w:val="TAC"/>
              <w:rPr>
                <w:lang w:eastAsia="ja-JP" w:bidi="he-IL"/>
              </w:rPr>
            </w:pPr>
            <w:r w:rsidRPr="000F7212">
              <w:t>3</w:t>
            </w:r>
          </w:p>
        </w:tc>
        <w:tc>
          <w:tcPr>
            <w:tcW w:w="709" w:type="dxa"/>
            <w:tcBorders>
              <w:bottom w:val="single" w:sz="4" w:space="0" w:color="auto"/>
            </w:tcBorders>
          </w:tcPr>
          <w:p w14:paraId="5E4C72A6" w14:textId="77777777" w:rsidR="001B0446" w:rsidRPr="000F7212" w:rsidRDefault="001B0446" w:rsidP="00AA2B67">
            <w:pPr>
              <w:pStyle w:val="TAC"/>
              <w:rPr>
                <w:lang w:eastAsia="ja-JP" w:bidi="he-IL"/>
              </w:rPr>
            </w:pPr>
            <w:r w:rsidRPr="000F7212">
              <w:t>2</w:t>
            </w:r>
          </w:p>
        </w:tc>
        <w:tc>
          <w:tcPr>
            <w:tcW w:w="709" w:type="dxa"/>
            <w:tcBorders>
              <w:bottom w:val="single" w:sz="4" w:space="0" w:color="auto"/>
            </w:tcBorders>
          </w:tcPr>
          <w:p w14:paraId="35D7366D" w14:textId="77777777" w:rsidR="001B0446" w:rsidRPr="000F7212" w:rsidRDefault="001B0446" w:rsidP="00AA2B67">
            <w:pPr>
              <w:pStyle w:val="TAC"/>
              <w:rPr>
                <w:lang w:eastAsia="ja-JP" w:bidi="he-IL"/>
              </w:rPr>
            </w:pPr>
            <w:r w:rsidRPr="000F7212">
              <w:t>1</w:t>
            </w:r>
          </w:p>
        </w:tc>
        <w:tc>
          <w:tcPr>
            <w:tcW w:w="709" w:type="dxa"/>
            <w:tcBorders>
              <w:bottom w:val="single" w:sz="4" w:space="0" w:color="auto"/>
            </w:tcBorders>
          </w:tcPr>
          <w:p w14:paraId="1C4FD18F" w14:textId="77777777" w:rsidR="001B0446" w:rsidRPr="000F7212" w:rsidRDefault="001B0446" w:rsidP="00AA2B67">
            <w:pPr>
              <w:pStyle w:val="TAC"/>
              <w:rPr>
                <w:lang w:eastAsia="ja-JP" w:bidi="he-IL"/>
              </w:rPr>
            </w:pPr>
            <w:r w:rsidRPr="000F7212">
              <w:t>0</w:t>
            </w:r>
          </w:p>
        </w:tc>
        <w:tc>
          <w:tcPr>
            <w:tcW w:w="1134" w:type="dxa"/>
          </w:tcPr>
          <w:p w14:paraId="3D272C3F" w14:textId="77777777" w:rsidR="001B0446" w:rsidRPr="000F7212" w:rsidRDefault="001B0446" w:rsidP="00AA2B67">
            <w:pPr>
              <w:pStyle w:val="TAL"/>
              <w:rPr>
                <w:lang w:eastAsia="ja-JP" w:bidi="he-IL"/>
              </w:rPr>
            </w:pPr>
          </w:p>
        </w:tc>
      </w:tr>
      <w:tr w:rsidR="001B0446" w:rsidRPr="000F7212" w14:paraId="3D868064" w14:textId="77777777" w:rsidTr="00CA2873">
        <w:trPr>
          <w:trHeight w:val="243"/>
        </w:trPr>
        <w:tc>
          <w:tcPr>
            <w:tcW w:w="708" w:type="dxa"/>
            <w:tcBorders>
              <w:top w:val="single" w:sz="4" w:space="0" w:color="auto"/>
              <w:left w:val="single" w:sz="4" w:space="0" w:color="auto"/>
            </w:tcBorders>
          </w:tcPr>
          <w:p w14:paraId="04F0F9F2" w14:textId="77777777" w:rsidR="001B0446" w:rsidRPr="000F7212" w:rsidRDefault="001B0446" w:rsidP="00AA2B67">
            <w:pPr>
              <w:pStyle w:val="TAC"/>
            </w:pPr>
            <w:r w:rsidRPr="000F7212">
              <w:t>MSB</w:t>
            </w:r>
          </w:p>
        </w:tc>
        <w:tc>
          <w:tcPr>
            <w:tcW w:w="709" w:type="dxa"/>
            <w:tcBorders>
              <w:top w:val="single" w:sz="4" w:space="0" w:color="auto"/>
            </w:tcBorders>
          </w:tcPr>
          <w:p w14:paraId="2BB15C6F" w14:textId="77777777" w:rsidR="001B0446" w:rsidRPr="000F7212" w:rsidRDefault="001B0446" w:rsidP="00AA2B67">
            <w:pPr>
              <w:pStyle w:val="TAC"/>
            </w:pPr>
            <w:r w:rsidRPr="000F7212">
              <w:t>x</w:t>
            </w:r>
          </w:p>
        </w:tc>
        <w:tc>
          <w:tcPr>
            <w:tcW w:w="709" w:type="dxa"/>
            <w:tcBorders>
              <w:top w:val="single" w:sz="4" w:space="0" w:color="auto"/>
            </w:tcBorders>
          </w:tcPr>
          <w:p w14:paraId="4E33C58C" w14:textId="77777777" w:rsidR="001B0446" w:rsidRPr="000F7212" w:rsidRDefault="001B0446" w:rsidP="00AA2B67">
            <w:pPr>
              <w:pStyle w:val="TAC"/>
            </w:pPr>
            <w:r w:rsidRPr="000F7212">
              <w:t>x</w:t>
            </w:r>
          </w:p>
        </w:tc>
        <w:tc>
          <w:tcPr>
            <w:tcW w:w="709" w:type="dxa"/>
            <w:tcBorders>
              <w:top w:val="single" w:sz="4" w:space="0" w:color="auto"/>
            </w:tcBorders>
          </w:tcPr>
          <w:p w14:paraId="332E60AE" w14:textId="77777777" w:rsidR="001B0446" w:rsidRPr="000F7212" w:rsidRDefault="001B0446" w:rsidP="00AA2B67">
            <w:pPr>
              <w:pStyle w:val="TAC"/>
            </w:pPr>
            <w:r w:rsidRPr="000F7212">
              <w:t>x</w:t>
            </w:r>
          </w:p>
        </w:tc>
        <w:tc>
          <w:tcPr>
            <w:tcW w:w="709" w:type="dxa"/>
            <w:tcBorders>
              <w:top w:val="single" w:sz="4" w:space="0" w:color="auto"/>
            </w:tcBorders>
          </w:tcPr>
          <w:p w14:paraId="153FBE5E" w14:textId="77777777" w:rsidR="001B0446" w:rsidRPr="000F7212" w:rsidRDefault="001B0446" w:rsidP="00AA2B67">
            <w:pPr>
              <w:pStyle w:val="TAC"/>
            </w:pPr>
            <w:r w:rsidRPr="000F7212">
              <w:t>x</w:t>
            </w:r>
          </w:p>
        </w:tc>
        <w:tc>
          <w:tcPr>
            <w:tcW w:w="709" w:type="dxa"/>
            <w:tcBorders>
              <w:top w:val="single" w:sz="4" w:space="0" w:color="auto"/>
            </w:tcBorders>
          </w:tcPr>
          <w:p w14:paraId="4976D6BE" w14:textId="77777777" w:rsidR="001B0446" w:rsidRPr="000F7212" w:rsidRDefault="001B0446" w:rsidP="00AA2B67">
            <w:pPr>
              <w:pStyle w:val="TAC"/>
            </w:pPr>
            <w:r w:rsidRPr="000F7212">
              <w:t>x</w:t>
            </w:r>
          </w:p>
        </w:tc>
        <w:tc>
          <w:tcPr>
            <w:tcW w:w="709" w:type="dxa"/>
            <w:tcBorders>
              <w:top w:val="single" w:sz="4" w:space="0" w:color="auto"/>
            </w:tcBorders>
          </w:tcPr>
          <w:p w14:paraId="6F191282" w14:textId="77777777" w:rsidR="001B0446" w:rsidRPr="000F7212" w:rsidRDefault="001B0446" w:rsidP="00AA2B67">
            <w:pPr>
              <w:pStyle w:val="TAC"/>
            </w:pPr>
            <w:r w:rsidRPr="000F7212">
              <w:t>x</w:t>
            </w:r>
          </w:p>
        </w:tc>
        <w:tc>
          <w:tcPr>
            <w:tcW w:w="709" w:type="dxa"/>
            <w:tcBorders>
              <w:top w:val="single" w:sz="4" w:space="0" w:color="auto"/>
              <w:right w:val="single" w:sz="4" w:space="0" w:color="auto"/>
            </w:tcBorders>
          </w:tcPr>
          <w:p w14:paraId="2FE7FD1D" w14:textId="77777777" w:rsidR="001B0446" w:rsidRPr="000F7212" w:rsidRDefault="001B0446" w:rsidP="00AA2B67">
            <w:pPr>
              <w:pStyle w:val="TAC"/>
            </w:pPr>
            <w:r w:rsidRPr="000F7212">
              <w:t>x</w:t>
            </w:r>
          </w:p>
        </w:tc>
        <w:tc>
          <w:tcPr>
            <w:tcW w:w="1134" w:type="dxa"/>
            <w:tcBorders>
              <w:left w:val="single" w:sz="4" w:space="0" w:color="auto"/>
            </w:tcBorders>
          </w:tcPr>
          <w:p w14:paraId="71E60CFC" w14:textId="77777777" w:rsidR="001B0446" w:rsidRPr="000F7212" w:rsidRDefault="001B0446" w:rsidP="00AA2B67">
            <w:pPr>
              <w:pStyle w:val="TAL"/>
            </w:pPr>
            <w:r w:rsidRPr="000F7212">
              <w:t>octet 1</w:t>
            </w:r>
          </w:p>
          <w:p w14:paraId="218D1C61" w14:textId="77777777" w:rsidR="001B0446" w:rsidRPr="000F7212" w:rsidRDefault="001B0446" w:rsidP="00AA2B67">
            <w:pPr>
              <w:pStyle w:val="TAL"/>
            </w:pPr>
          </w:p>
        </w:tc>
      </w:tr>
      <w:tr w:rsidR="001B0446" w:rsidRPr="000F7212" w14:paraId="35FB34E9" w14:textId="77777777" w:rsidTr="00CA2873">
        <w:trPr>
          <w:trHeight w:val="243"/>
        </w:trPr>
        <w:tc>
          <w:tcPr>
            <w:tcW w:w="708" w:type="dxa"/>
            <w:tcBorders>
              <w:left w:val="single" w:sz="4" w:space="0" w:color="auto"/>
            </w:tcBorders>
          </w:tcPr>
          <w:p w14:paraId="6BF85D48" w14:textId="77777777" w:rsidR="001B0446" w:rsidRPr="000F7212" w:rsidRDefault="001B0446" w:rsidP="00AA2B67">
            <w:pPr>
              <w:pStyle w:val="TAC"/>
            </w:pPr>
            <w:r w:rsidRPr="000F7212">
              <w:t>x</w:t>
            </w:r>
          </w:p>
        </w:tc>
        <w:tc>
          <w:tcPr>
            <w:tcW w:w="709" w:type="dxa"/>
          </w:tcPr>
          <w:p w14:paraId="321F9502" w14:textId="77777777" w:rsidR="001B0446" w:rsidRPr="000F7212" w:rsidRDefault="001B0446" w:rsidP="00AA2B67">
            <w:pPr>
              <w:pStyle w:val="TAC"/>
            </w:pPr>
            <w:r w:rsidRPr="000F7212">
              <w:t>x</w:t>
            </w:r>
          </w:p>
        </w:tc>
        <w:tc>
          <w:tcPr>
            <w:tcW w:w="709" w:type="dxa"/>
          </w:tcPr>
          <w:p w14:paraId="00A43F54" w14:textId="77777777" w:rsidR="001B0446" w:rsidRPr="000F7212" w:rsidRDefault="001B0446" w:rsidP="00AA2B67">
            <w:pPr>
              <w:pStyle w:val="TAC"/>
            </w:pPr>
            <w:r w:rsidRPr="000F7212">
              <w:t>x</w:t>
            </w:r>
          </w:p>
        </w:tc>
        <w:tc>
          <w:tcPr>
            <w:tcW w:w="709" w:type="dxa"/>
          </w:tcPr>
          <w:p w14:paraId="381E2593" w14:textId="77777777" w:rsidR="001B0446" w:rsidRPr="000F7212" w:rsidRDefault="001B0446" w:rsidP="00AA2B67">
            <w:pPr>
              <w:pStyle w:val="TAC"/>
            </w:pPr>
            <w:r w:rsidRPr="000F7212">
              <w:t>x</w:t>
            </w:r>
          </w:p>
        </w:tc>
        <w:tc>
          <w:tcPr>
            <w:tcW w:w="709" w:type="dxa"/>
          </w:tcPr>
          <w:p w14:paraId="77944ABF" w14:textId="77777777" w:rsidR="001B0446" w:rsidRPr="000F7212" w:rsidRDefault="001B0446" w:rsidP="00AA2B67">
            <w:pPr>
              <w:pStyle w:val="TAC"/>
            </w:pPr>
            <w:r w:rsidRPr="000F7212">
              <w:t>x</w:t>
            </w:r>
          </w:p>
        </w:tc>
        <w:tc>
          <w:tcPr>
            <w:tcW w:w="709" w:type="dxa"/>
          </w:tcPr>
          <w:p w14:paraId="0F047E98" w14:textId="77777777" w:rsidR="001B0446" w:rsidRPr="000F7212" w:rsidRDefault="001B0446" w:rsidP="00AA2B67">
            <w:pPr>
              <w:pStyle w:val="TAC"/>
            </w:pPr>
            <w:r w:rsidRPr="000F7212">
              <w:t>x</w:t>
            </w:r>
          </w:p>
        </w:tc>
        <w:tc>
          <w:tcPr>
            <w:tcW w:w="709" w:type="dxa"/>
          </w:tcPr>
          <w:p w14:paraId="3A7954C7" w14:textId="77777777" w:rsidR="001B0446" w:rsidRPr="000F7212" w:rsidRDefault="001B0446" w:rsidP="00AA2B67">
            <w:pPr>
              <w:pStyle w:val="TAC"/>
            </w:pPr>
            <w:r w:rsidRPr="000F7212">
              <w:t>x</w:t>
            </w:r>
          </w:p>
        </w:tc>
        <w:tc>
          <w:tcPr>
            <w:tcW w:w="709" w:type="dxa"/>
            <w:tcBorders>
              <w:right w:val="single" w:sz="4" w:space="0" w:color="auto"/>
            </w:tcBorders>
          </w:tcPr>
          <w:p w14:paraId="5BB61BAD" w14:textId="77777777" w:rsidR="001B0446" w:rsidRPr="000F7212" w:rsidRDefault="001B0446" w:rsidP="00AA2B67">
            <w:pPr>
              <w:pStyle w:val="TAC"/>
            </w:pPr>
            <w:r w:rsidRPr="000F7212">
              <w:t>x</w:t>
            </w:r>
          </w:p>
        </w:tc>
        <w:tc>
          <w:tcPr>
            <w:tcW w:w="1134" w:type="dxa"/>
            <w:tcBorders>
              <w:left w:val="single" w:sz="4" w:space="0" w:color="auto"/>
            </w:tcBorders>
          </w:tcPr>
          <w:p w14:paraId="74509D54" w14:textId="77777777" w:rsidR="001B0446" w:rsidRPr="000F7212" w:rsidRDefault="001B0446" w:rsidP="00AA2B67">
            <w:pPr>
              <w:pStyle w:val="TAL"/>
            </w:pPr>
          </w:p>
          <w:p w14:paraId="53B0856B" w14:textId="77777777" w:rsidR="001B0446" w:rsidRPr="000F7212" w:rsidRDefault="001B0446" w:rsidP="00AA2B67">
            <w:pPr>
              <w:pStyle w:val="TAL"/>
            </w:pPr>
          </w:p>
        </w:tc>
      </w:tr>
      <w:tr w:rsidR="001B0446" w:rsidRPr="000F7212" w14:paraId="171E4766" w14:textId="77777777" w:rsidTr="00CA2873">
        <w:trPr>
          <w:trHeight w:val="243"/>
        </w:trPr>
        <w:tc>
          <w:tcPr>
            <w:tcW w:w="708" w:type="dxa"/>
            <w:tcBorders>
              <w:left w:val="single" w:sz="4" w:space="0" w:color="auto"/>
              <w:bottom w:val="single" w:sz="4" w:space="0" w:color="auto"/>
            </w:tcBorders>
          </w:tcPr>
          <w:p w14:paraId="01299CB9" w14:textId="77777777" w:rsidR="001B0446" w:rsidRPr="000F7212" w:rsidRDefault="001B0446" w:rsidP="00AA2B67">
            <w:pPr>
              <w:pStyle w:val="TAC"/>
            </w:pPr>
            <w:r w:rsidRPr="000F7212">
              <w:t>x</w:t>
            </w:r>
          </w:p>
        </w:tc>
        <w:tc>
          <w:tcPr>
            <w:tcW w:w="709" w:type="dxa"/>
            <w:tcBorders>
              <w:bottom w:val="single" w:sz="4" w:space="0" w:color="auto"/>
            </w:tcBorders>
          </w:tcPr>
          <w:p w14:paraId="346E2306" w14:textId="77777777" w:rsidR="001B0446" w:rsidRPr="000F7212" w:rsidRDefault="001B0446" w:rsidP="00AA2B67">
            <w:pPr>
              <w:pStyle w:val="TAC"/>
            </w:pPr>
            <w:r w:rsidRPr="000F7212">
              <w:t>x</w:t>
            </w:r>
          </w:p>
        </w:tc>
        <w:tc>
          <w:tcPr>
            <w:tcW w:w="709" w:type="dxa"/>
            <w:tcBorders>
              <w:bottom w:val="single" w:sz="4" w:space="0" w:color="auto"/>
            </w:tcBorders>
          </w:tcPr>
          <w:p w14:paraId="00427168" w14:textId="77777777" w:rsidR="001B0446" w:rsidRPr="000F7212" w:rsidRDefault="001B0446" w:rsidP="00AA2B67">
            <w:pPr>
              <w:pStyle w:val="TAC"/>
            </w:pPr>
            <w:r w:rsidRPr="000F7212">
              <w:t>x</w:t>
            </w:r>
          </w:p>
        </w:tc>
        <w:tc>
          <w:tcPr>
            <w:tcW w:w="709" w:type="dxa"/>
            <w:tcBorders>
              <w:bottom w:val="single" w:sz="4" w:space="0" w:color="auto"/>
            </w:tcBorders>
          </w:tcPr>
          <w:p w14:paraId="100541B1" w14:textId="77777777" w:rsidR="001B0446" w:rsidRPr="000F7212" w:rsidRDefault="001B0446" w:rsidP="00AA2B67">
            <w:pPr>
              <w:pStyle w:val="TAC"/>
            </w:pPr>
            <w:r w:rsidRPr="000F7212">
              <w:t>x</w:t>
            </w:r>
          </w:p>
        </w:tc>
        <w:tc>
          <w:tcPr>
            <w:tcW w:w="709" w:type="dxa"/>
            <w:tcBorders>
              <w:bottom w:val="single" w:sz="4" w:space="0" w:color="auto"/>
            </w:tcBorders>
          </w:tcPr>
          <w:p w14:paraId="34B5E727" w14:textId="77777777" w:rsidR="001B0446" w:rsidRPr="000F7212" w:rsidRDefault="001B0446" w:rsidP="00AA2B67">
            <w:pPr>
              <w:pStyle w:val="TAC"/>
            </w:pPr>
            <w:r w:rsidRPr="000F7212">
              <w:t>x</w:t>
            </w:r>
          </w:p>
        </w:tc>
        <w:tc>
          <w:tcPr>
            <w:tcW w:w="709" w:type="dxa"/>
            <w:tcBorders>
              <w:bottom w:val="single" w:sz="4" w:space="0" w:color="auto"/>
            </w:tcBorders>
          </w:tcPr>
          <w:p w14:paraId="41718413" w14:textId="77777777" w:rsidR="001B0446" w:rsidRPr="000F7212" w:rsidRDefault="001B0446" w:rsidP="00AA2B67">
            <w:pPr>
              <w:pStyle w:val="TAC"/>
            </w:pPr>
            <w:r w:rsidRPr="000F7212">
              <w:t>x</w:t>
            </w:r>
          </w:p>
        </w:tc>
        <w:tc>
          <w:tcPr>
            <w:tcW w:w="709" w:type="dxa"/>
            <w:tcBorders>
              <w:bottom w:val="single" w:sz="4" w:space="0" w:color="auto"/>
            </w:tcBorders>
          </w:tcPr>
          <w:p w14:paraId="3AE4AA6A" w14:textId="77777777" w:rsidR="001B0446" w:rsidRPr="000F7212" w:rsidRDefault="001B0446" w:rsidP="00AA2B67">
            <w:pPr>
              <w:pStyle w:val="TAC"/>
            </w:pPr>
            <w:r w:rsidRPr="000F7212">
              <w:t>x</w:t>
            </w:r>
          </w:p>
        </w:tc>
        <w:tc>
          <w:tcPr>
            <w:tcW w:w="709" w:type="dxa"/>
            <w:tcBorders>
              <w:bottom w:val="single" w:sz="4" w:space="0" w:color="auto"/>
              <w:right w:val="single" w:sz="4" w:space="0" w:color="auto"/>
            </w:tcBorders>
          </w:tcPr>
          <w:p w14:paraId="716A725B" w14:textId="77777777" w:rsidR="001B0446" w:rsidRPr="000F7212" w:rsidRDefault="001B0446" w:rsidP="00AA2B67">
            <w:pPr>
              <w:pStyle w:val="TAC"/>
            </w:pPr>
            <w:r w:rsidRPr="000F7212">
              <w:t>LSB</w:t>
            </w:r>
          </w:p>
        </w:tc>
        <w:tc>
          <w:tcPr>
            <w:tcW w:w="1134" w:type="dxa"/>
            <w:tcBorders>
              <w:left w:val="single" w:sz="4" w:space="0" w:color="auto"/>
            </w:tcBorders>
          </w:tcPr>
          <w:p w14:paraId="1BB202B3" w14:textId="77777777" w:rsidR="001B0446" w:rsidRPr="000F7212" w:rsidRDefault="001B0446" w:rsidP="00AA2B67">
            <w:pPr>
              <w:pStyle w:val="TAL"/>
            </w:pPr>
            <w:r w:rsidRPr="000F7212">
              <w:t>octet N</w:t>
            </w:r>
          </w:p>
        </w:tc>
      </w:tr>
    </w:tbl>
    <w:p w14:paraId="7FA5DAA2" w14:textId="77777777" w:rsidR="001B0446" w:rsidRPr="000F7212" w:rsidRDefault="001B0446" w:rsidP="00306EBE">
      <w:pPr>
        <w:pStyle w:val="TF"/>
        <w:rPr>
          <w:lang w:eastAsia="zh-CN"/>
        </w:rPr>
      </w:pPr>
      <w:r w:rsidRPr="000F7212">
        <w:rPr>
          <w:lang w:eastAsia="zh-CN"/>
        </w:rPr>
        <w:t>Figure 8.1</w:t>
      </w:r>
      <w:r w:rsidR="002A419F" w:rsidRPr="000F7212">
        <w:rPr>
          <w:rFonts w:hint="eastAsia"/>
          <w:lang w:eastAsia="zh-CN"/>
        </w:rPr>
        <w:t>.</w:t>
      </w:r>
      <w:r w:rsidRPr="000F7212">
        <w:rPr>
          <w:lang w:eastAsia="zh-CN"/>
        </w:rPr>
        <w:t>1: Example of bit ordering of a field</w:t>
      </w:r>
    </w:p>
    <w:p w14:paraId="18C17D1A" w14:textId="77777777" w:rsidR="00EA0110" w:rsidRPr="000F7212" w:rsidRDefault="00EA0110" w:rsidP="00EA0110">
      <w:pPr>
        <w:rPr>
          <w:lang w:eastAsia="zh-CN"/>
        </w:rPr>
      </w:pPr>
      <w:r w:rsidRPr="000F7212">
        <w:t>Within the protocols defined in the present document</w:t>
      </w:r>
      <w:r w:rsidRPr="000F7212">
        <w:rPr>
          <w:rFonts w:hint="eastAsia"/>
          <w:lang w:eastAsia="zh-CN"/>
        </w:rPr>
        <w:t>, the WLCP message consists of the following parts:</w:t>
      </w:r>
    </w:p>
    <w:p w14:paraId="51E918D9" w14:textId="77777777" w:rsidR="00EA0110" w:rsidRPr="000F7212" w:rsidRDefault="00206BEA" w:rsidP="00206BEA">
      <w:pPr>
        <w:pStyle w:val="B1"/>
        <w:rPr>
          <w:lang w:eastAsia="zh-CN"/>
        </w:rPr>
      </w:pPr>
      <w:r w:rsidRPr="000F7212">
        <w:lastRenderedPageBreak/>
        <w:t>a)</w:t>
      </w:r>
      <w:r w:rsidRPr="000F7212">
        <w:tab/>
      </w:r>
      <w:r w:rsidR="00EA0110" w:rsidRPr="000F7212">
        <w:t>Message type</w:t>
      </w:r>
      <w:r w:rsidR="00EA0110" w:rsidRPr="000F7212">
        <w:rPr>
          <w:rFonts w:hint="eastAsia"/>
          <w:lang w:eastAsia="zh-CN"/>
        </w:rPr>
        <w:t>;</w:t>
      </w:r>
    </w:p>
    <w:p w14:paraId="766B24D4" w14:textId="77777777" w:rsidR="00EA0110" w:rsidRPr="000F7212" w:rsidRDefault="00206BEA" w:rsidP="00206BEA">
      <w:pPr>
        <w:pStyle w:val="B1"/>
        <w:rPr>
          <w:lang w:eastAsia="zh-CN"/>
        </w:rPr>
      </w:pPr>
      <w:r w:rsidRPr="000F7212">
        <w:t>b)</w:t>
      </w:r>
      <w:r w:rsidRPr="000F7212">
        <w:tab/>
      </w:r>
      <w:r w:rsidR="00EA0110" w:rsidRPr="000F7212">
        <w:t>Procedure transaction identity</w:t>
      </w:r>
      <w:r w:rsidR="00EA0110" w:rsidRPr="000F7212">
        <w:rPr>
          <w:rFonts w:hint="eastAsia"/>
          <w:lang w:eastAsia="zh-CN"/>
        </w:rPr>
        <w:t>;</w:t>
      </w:r>
    </w:p>
    <w:p w14:paraId="0770DDB8" w14:textId="77777777" w:rsidR="00EA0110" w:rsidRPr="000F7212" w:rsidRDefault="00206BEA" w:rsidP="00206BEA">
      <w:pPr>
        <w:pStyle w:val="B1"/>
        <w:rPr>
          <w:lang w:eastAsia="zh-CN"/>
        </w:rPr>
      </w:pPr>
      <w:r w:rsidRPr="000F7212">
        <w:rPr>
          <w:noProof/>
          <w:lang w:val="en-US" w:eastAsia="zh-CN"/>
        </w:rPr>
        <w:t>c)</w:t>
      </w:r>
      <w:r w:rsidRPr="000F7212">
        <w:rPr>
          <w:noProof/>
          <w:lang w:val="en-US" w:eastAsia="zh-CN"/>
        </w:rPr>
        <w:tab/>
      </w:r>
      <w:r w:rsidR="00EA0110" w:rsidRPr="000F7212">
        <w:rPr>
          <w:noProof/>
          <w:lang w:val="en-US" w:eastAsia="zh-CN"/>
        </w:rPr>
        <w:t>other information elements, as required.</w:t>
      </w:r>
    </w:p>
    <w:p w14:paraId="0FF68356" w14:textId="77777777" w:rsidR="00EA0110" w:rsidRPr="000F7212" w:rsidRDefault="00EA0110" w:rsidP="00206BEA">
      <w:pPr>
        <w:rPr>
          <w:lang w:eastAsia="zh-CN"/>
        </w:rPr>
      </w:pPr>
      <w:r w:rsidRPr="000F7212">
        <w:t>The organization of a message is illustrated in the example shown in figure </w:t>
      </w:r>
      <w:r w:rsidRPr="000F7212">
        <w:rPr>
          <w:rFonts w:hint="eastAsia"/>
          <w:lang w:eastAsia="zh-CN"/>
        </w:rPr>
        <w:t>8</w:t>
      </w:r>
      <w:r w:rsidRPr="000F7212">
        <w:t>.1</w:t>
      </w:r>
      <w:r w:rsidR="00206BEA" w:rsidRPr="000F7212">
        <w:rPr>
          <w:lang w:eastAsia="zh-CN"/>
        </w:rPr>
        <w:t>.</w:t>
      </w:r>
      <w:r w:rsidRPr="000F7212">
        <w:rPr>
          <w:rFonts w:hint="eastAsia"/>
          <w:lang w:eastAsia="zh-CN"/>
        </w:rPr>
        <w:t>2</w:t>
      </w:r>
      <w:r w:rsidRPr="000F7212">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134"/>
      </w:tblGrid>
      <w:tr w:rsidR="00DA37A6" w:rsidRPr="000F7212" w14:paraId="30E7B435" w14:textId="77777777" w:rsidTr="00977DE5">
        <w:trPr>
          <w:cantSplit/>
          <w:jc w:val="center"/>
        </w:trPr>
        <w:tc>
          <w:tcPr>
            <w:tcW w:w="709" w:type="dxa"/>
            <w:tcBorders>
              <w:top w:val="nil"/>
              <w:left w:val="nil"/>
              <w:bottom w:val="nil"/>
              <w:right w:val="nil"/>
            </w:tcBorders>
          </w:tcPr>
          <w:p w14:paraId="7F192326" w14:textId="77777777" w:rsidR="00DA37A6" w:rsidRPr="000F7212" w:rsidRDefault="00DA37A6" w:rsidP="00017377">
            <w:pPr>
              <w:pStyle w:val="TAC"/>
              <w:rPr>
                <w:lang w:eastAsia="zh-CN"/>
              </w:rPr>
            </w:pPr>
            <w:r w:rsidRPr="000F7212">
              <w:rPr>
                <w:rFonts w:hint="eastAsia"/>
                <w:lang w:eastAsia="zh-CN"/>
              </w:rPr>
              <w:t>7</w:t>
            </w:r>
          </w:p>
        </w:tc>
        <w:tc>
          <w:tcPr>
            <w:tcW w:w="709" w:type="dxa"/>
            <w:tcBorders>
              <w:top w:val="nil"/>
              <w:left w:val="nil"/>
              <w:bottom w:val="nil"/>
              <w:right w:val="nil"/>
            </w:tcBorders>
          </w:tcPr>
          <w:p w14:paraId="02666FC1" w14:textId="77777777" w:rsidR="00DA37A6" w:rsidRPr="000F7212" w:rsidRDefault="00DA37A6" w:rsidP="00017377">
            <w:pPr>
              <w:pStyle w:val="TAC"/>
              <w:rPr>
                <w:lang w:eastAsia="zh-CN"/>
              </w:rPr>
            </w:pPr>
            <w:r w:rsidRPr="000F7212">
              <w:rPr>
                <w:rFonts w:hint="eastAsia"/>
                <w:lang w:eastAsia="zh-CN"/>
              </w:rPr>
              <w:t>6</w:t>
            </w:r>
          </w:p>
        </w:tc>
        <w:tc>
          <w:tcPr>
            <w:tcW w:w="709" w:type="dxa"/>
            <w:tcBorders>
              <w:top w:val="nil"/>
              <w:left w:val="nil"/>
              <w:bottom w:val="nil"/>
              <w:right w:val="nil"/>
            </w:tcBorders>
          </w:tcPr>
          <w:p w14:paraId="2ED9F7D6" w14:textId="77777777" w:rsidR="00DA37A6" w:rsidRPr="000F7212" w:rsidRDefault="00DA37A6" w:rsidP="00017377">
            <w:pPr>
              <w:pStyle w:val="TAC"/>
              <w:rPr>
                <w:lang w:eastAsia="zh-CN"/>
              </w:rPr>
            </w:pPr>
            <w:r w:rsidRPr="000F7212">
              <w:rPr>
                <w:rFonts w:hint="eastAsia"/>
                <w:lang w:eastAsia="zh-CN"/>
              </w:rPr>
              <w:t>5</w:t>
            </w:r>
          </w:p>
        </w:tc>
        <w:tc>
          <w:tcPr>
            <w:tcW w:w="709" w:type="dxa"/>
            <w:tcBorders>
              <w:top w:val="nil"/>
              <w:left w:val="nil"/>
              <w:bottom w:val="nil"/>
              <w:right w:val="nil"/>
            </w:tcBorders>
          </w:tcPr>
          <w:p w14:paraId="7B059379" w14:textId="77777777" w:rsidR="00DA37A6" w:rsidRPr="000F7212" w:rsidRDefault="00DA37A6" w:rsidP="00017377">
            <w:pPr>
              <w:pStyle w:val="TAC"/>
              <w:rPr>
                <w:lang w:eastAsia="zh-CN"/>
              </w:rPr>
            </w:pPr>
            <w:r w:rsidRPr="000F7212">
              <w:rPr>
                <w:rFonts w:hint="eastAsia"/>
                <w:lang w:eastAsia="zh-CN"/>
              </w:rPr>
              <w:t>4</w:t>
            </w:r>
          </w:p>
        </w:tc>
        <w:tc>
          <w:tcPr>
            <w:tcW w:w="709" w:type="dxa"/>
            <w:tcBorders>
              <w:top w:val="nil"/>
              <w:left w:val="nil"/>
              <w:bottom w:val="nil"/>
              <w:right w:val="nil"/>
            </w:tcBorders>
          </w:tcPr>
          <w:p w14:paraId="1FF78BC9" w14:textId="77777777" w:rsidR="00DA37A6" w:rsidRPr="000F7212" w:rsidRDefault="00DA37A6" w:rsidP="00017377">
            <w:pPr>
              <w:pStyle w:val="TAC"/>
              <w:rPr>
                <w:lang w:eastAsia="zh-CN"/>
              </w:rPr>
            </w:pPr>
            <w:r w:rsidRPr="000F7212">
              <w:rPr>
                <w:rFonts w:hint="eastAsia"/>
                <w:lang w:eastAsia="zh-CN"/>
              </w:rPr>
              <w:t>3</w:t>
            </w:r>
          </w:p>
        </w:tc>
        <w:tc>
          <w:tcPr>
            <w:tcW w:w="709" w:type="dxa"/>
            <w:tcBorders>
              <w:top w:val="nil"/>
              <w:left w:val="nil"/>
              <w:bottom w:val="nil"/>
              <w:right w:val="nil"/>
            </w:tcBorders>
          </w:tcPr>
          <w:p w14:paraId="76BA5730" w14:textId="77777777" w:rsidR="00DA37A6" w:rsidRPr="000F7212" w:rsidRDefault="00DA37A6" w:rsidP="00017377">
            <w:pPr>
              <w:pStyle w:val="TAC"/>
              <w:rPr>
                <w:lang w:eastAsia="zh-CN"/>
              </w:rPr>
            </w:pPr>
            <w:r w:rsidRPr="000F7212">
              <w:rPr>
                <w:rFonts w:hint="eastAsia"/>
                <w:lang w:eastAsia="zh-CN"/>
              </w:rPr>
              <w:t>2</w:t>
            </w:r>
          </w:p>
        </w:tc>
        <w:tc>
          <w:tcPr>
            <w:tcW w:w="709" w:type="dxa"/>
            <w:tcBorders>
              <w:top w:val="nil"/>
              <w:left w:val="nil"/>
              <w:bottom w:val="nil"/>
              <w:right w:val="nil"/>
            </w:tcBorders>
          </w:tcPr>
          <w:p w14:paraId="65AFBCFA" w14:textId="77777777" w:rsidR="00DA37A6" w:rsidRPr="000F7212" w:rsidRDefault="00DA37A6" w:rsidP="00017377">
            <w:pPr>
              <w:pStyle w:val="TAC"/>
              <w:rPr>
                <w:lang w:eastAsia="zh-CN"/>
              </w:rPr>
            </w:pPr>
            <w:r w:rsidRPr="000F7212">
              <w:rPr>
                <w:rFonts w:hint="eastAsia"/>
                <w:lang w:eastAsia="zh-CN"/>
              </w:rPr>
              <w:t>1</w:t>
            </w:r>
          </w:p>
        </w:tc>
        <w:tc>
          <w:tcPr>
            <w:tcW w:w="709" w:type="dxa"/>
            <w:tcBorders>
              <w:top w:val="nil"/>
              <w:left w:val="nil"/>
              <w:bottom w:val="nil"/>
              <w:right w:val="nil"/>
            </w:tcBorders>
          </w:tcPr>
          <w:p w14:paraId="21F1BC6E" w14:textId="77777777" w:rsidR="00DA37A6" w:rsidRPr="000F7212" w:rsidRDefault="00DA37A6" w:rsidP="00017377">
            <w:pPr>
              <w:pStyle w:val="TAC"/>
              <w:rPr>
                <w:lang w:eastAsia="zh-CN"/>
              </w:rPr>
            </w:pPr>
            <w:r w:rsidRPr="000F7212">
              <w:rPr>
                <w:rFonts w:hint="eastAsia"/>
                <w:lang w:eastAsia="zh-CN"/>
              </w:rPr>
              <w:t>0</w:t>
            </w:r>
          </w:p>
        </w:tc>
        <w:tc>
          <w:tcPr>
            <w:tcW w:w="1134" w:type="dxa"/>
            <w:tcBorders>
              <w:top w:val="nil"/>
              <w:left w:val="nil"/>
              <w:bottom w:val="nil"/>
              <w:right w:val="nil"/>
            </w:tcBorders>
          </w:tcPr>
          <w:p w14:paraId="51D69A3B" w14:textId="77777777" w:rsidR="00DA37A6" w:rsidRPr="000F7212" w:rsidRDefault="00DA37A6" w:rsidP="00DA37A6">
            <w:pPr>
              <w:keepNext/>
              <w:keepLines/>
              <w:spacing w:after="0"/>
              <w:rPr>
                <w:rFonts w:ascii="Arial" w:hAnsi="Arial"/>
                <w:sz w:val="18"/>
              </w:rPr>
            </w:pPr>
          </w:p>
        </w:tc>
      </w:tr>
      <w:tr w:rsidR="00DA37A6" w:rsidRPr="000F7212" w14:paraId="0652E9CC" w14:textId="77777777" w:rsidTr="00977DE5">
        <w:trPr>
          <w:cantSplit/>
          <w:jc w:val="center"/>
        </w:trPr>
        <w:tc>
          <w:tcPr>
            <w:tcW w:w="5672" w:type="dxa"/>
            <w:gridSpan w:val="8"/>
            <w:tcBorders>
              <w:top w:val="single" w:sz="4" w:space="0" w:color="auto"/>
              <w:left w:val="single" w:sz="4" w:space="0" w:color="auto"/>
              <w:bottom w:val="nil"/>
              <w:right w:val="single" w:sz="4" w:space="0" w:color="auto"/>
            </w:tcBorders>
          </w:tcPr>
          <w:p w14:paraId="43F928E0" w14:textId="77777777" w:rsidR="00DA37A6" w:rsidRPr="000F7212" w:rsidRDefault="00DA37A6" w:rsidP="00017377">
            <w:pPr>
              <w:pStyle w:val="TAC"/>
            </w:pPr>
            <w:r w:rsidRPr="000F7212">
              <w:t>Message type</w:t>
            </w:r>
          </w:p>
        </w:tc>
        <w:tc>
          <w:tcPr>
            <w:tcW w:w="1134" w:type="dxa"/>
            <w:tcBorders>
              <w:top w:val="nil"/>
              <w:left w:val="nil"/>
              <w:bottom w:val="nil"/>
              <w:right w:val="nil"/>
            </w:tcBorders>
          </w:tcPr>
          <w:p w14:paraId="48A1E820" w14:textId="77777777" w:rsidR="00DA37A6" w:rsidRPr="000F7212" w:rsidRDefault="00DA37A6" w:rsidP="00017377">
            <w:pPr>
              <w:pStyle w:val="TAL"/>
              <w:rPr>
                <w:lang w:eastAsia="zh-CN"/>
              </w:rPr>
            </w:pPr>
            <w:r w:rsidRPr="000F7212">
              <w:t>octet 1</w:t>
            </w:r>
          </w:p>
        </w:tc>
      </w:tr>
      <w:tr w:rsidR="00DA37A6" w:rsidRPr="000F7212" w14:paraId="6ACA7CFD" w14:textId="77777777" w:rsidTr="00977DE5">
        <w:trPr>
          <w:cantSplit/>
          <w:jc w:val="center"/>
        </w:trPr>
        <w:tc>
          <w:tcPr>
            <w:tcW w:w="5672" w:type="dxa"/>
            <w:gridSpan w:val="8"/>
            <w:tcBorders>
              <w:top w:val="single" w:sz="4" w:space="0" w:color="auto"/>
              <w:left w:val="single" w:sz="4" w:space="0" w:color="auto"/>
              <w:bottom w:val="nil"/>
              <w:right w:val="single" w:sz="4" w:space="0" w:color="auto"/>
            </w:tcBorders>
          </w:tcPr>
          <w:p w14:paraId="35DFE63D" w14:textId="77777777" w:rsidR="00DA37A6" w:rsidRPr="000F7212" w:rsidRDefault="00DA37A6" w:rsidP="00017377">
            <w:pPr>
              <w:pStyle w:val="TAC"/>
            </w:pPr>
            <w:r w:rsidRPr="000F7212">
              <w:t>Procedure transaction identity</w:t>
            </w:r>
          </w:p>
        </w:tc>
        <w:tc>
          <w:tcPr>
            <w:tcW w:w="1134" w:type="dxa"/>
            <w:tcBorders>
              <w:top w:val="nil"/>
              <w:left w:val="nil"/>
              <w:bottom w:val="nil"/>
              <w:right w:val="nil"/>
            </w:tcBorders>
          </w:tcPr>
          <w:p w14:paraId="699095AA" w14:textId="77777777" w:rsidR="00DA37A6" w:rsidRPr="000F7212" w:rsidRDefault="00DA37A6" w:rsidP="00017377">
            <w:pPr>
              <w:pStyle w:val="TAL"/>
            </w:pPr>
            <w:r w:rsidRPr="000F7212">
              <w:t>octet 2</w:t>
            </w:r>
          </w:p>
        </w:tc>
      </w:tr>
      <w:tr w:rsidR="00DA37A6" w:rsidRPr="000F7212" w14:paraId="4EBCE11D" w14:textId="77777777" w:rsidTr="00977DE5">
        <w:trPr>
          <w:cantSplit/>
          <w:jc w:val="center"/>
        </w:trPr>
        <w:tc>
          <w:tcPr>
            <w:tcW w:w="5672" w:type="dxa"/>
            <w:gridSpan w:val="8"/>
            <w:tcBorders>
              <w:top w:val="single" w:sz="4" w:space="0" w:color="auto"/>
              <w:left w:val="single" w:sz="4" w:space="0" w:color="auto"/>
              <w:bottom w:val="nil"/>
              <w:right w:val="single" w:sz="4" w:space="0" w:color="auto"/>
            </w:tcBorders>
          </w:tcPr>
          <w:p w14:paraId="7529D4C4" w14:textId="77777777" w:rsidR="00DA37A6" w:rsidRPr="000F7212" w:rsidRDefault="00DA37A6" w:rsidP="00017377">
            <w:pPr>
              <w:pStyle w:val="TAC"/>
            </w:pPr>
          </w:p>
        </w:tc>
        <w:tc>
          <w:tcPr>
            <w:tcW w:w="1134" w:type="dxa"/>
            <w:tcBorders>
              <w:top w:val="nil"/>
              <w:left w:val="nil"/>
              <w:bottom w:val="nil"/>
              <w:right w:val="nil"/>
            </w:tcBorders>
          </w:tcPr>
          <w:p w14:paraId="60D461E8" w14:textId="77777777" w:rsidR="00DA37A6" w:rsidRPr="000F7212" w:rsidRDefault="00DA37A6" w:rsidP="00017377">
            <w:pPr>
              <w:pStyle w:val="TAL"/>
            </w:pPr>
            <w:r w:rsidRPr="000F7212">
              <w:t>octet 3</w:t>
            </w:r>
          </w:p>
        </w:tc>
      </w:tr>
      <w:tr w:rsidR="00DA37A6" w:rsidRPr="000F7212" w14:paraId="0173CB6E" w14:textId="77777777" w:rsidTr="00977DE5">
        <w:trPr>
          <w:cantSplit/>
          <w:jc w:val="center"/>
        </w:trPr>
        <w:tc>
          <w:tcPr>
            <w:tcW w:w="5672" w:type="dxa"/>
            <w:gridSpan w:val="8"/>
            <w:tcBorders>
              <w:top w:val="nil"/>
              <w:left w:val="single" w:sz="4" w:space="0" w:color="auto"/>
              <w:bottom w:val="nil"/>
              <w:right w:val="single" w:sz="4" w:space="0" w:color="auto"/>
            </w:tcBorders>
          </w:tcPr>
          <w:p w14:paraId="3F14FB96" w14:textId="77777777" w:rsidR="00DA37A6" w:rsidRPr="000F7212" w:rsidRDefault="00DA37A6" w:rsidP="00017377">
            <w:pPr>
              <w:pStyle w:val="TAC"/>
            </w:pPr>
            <w:r w:rsidRPr="000F7212">
              <w:t>Other information elements as required</w:t>
            </w:r>
          </w:p>
        </w:tc>
        <w:tc>
          <w:tcPr>
            <w:tcW w:w="1134" w:type="dxa"/>
            <w:tcBorders>
              <w:top w:val="nil"/>
              <w:left w:val="nil"/>
              <w:bottom w:val="nil"/>
              <w:right w:val="nil"/>
            </w:tcBorders>
          </w:tcPr>
          <w:p w14:paraId="23049278" w14:textId="77777777" w:rsidR="00DA37A6" w:rsidRPr="000F7212" w:rsidRDefault="00DA37A6" w:rsidP="00017377">
            <w:pPr>
              <w:pStyle w:val="TAL"/>
            </w:pPr>
          </w:p>
        </w:tc>
      </w:tr>
      <w:tr w:rsidR="00DA37A6" w:rsidRPr="000F7212" w14:paraId="4FE4B618" w14:textId="77777777" w:rsidTr="00977DE5">
        <w:trPr>
          <w:cantSplit/>
          <w:jc w:val="center"/>
        </w:trPr>
        <w:tc>
          <w:tcPr>
            <w:tcW w:w="5672" w:type="dxa"/>
            <w:gridSpan w:val="8"/>
            <w:tcBorders>
              <w:top w:val="nil"/>
              <w:left w:val="single" w:sz="4" w:space="0" w:color="auto"/>
              <w:bottom w:val="single" w:sz="4" w:space="0" w:color="auto"/>
              <w:right w:val="single" w:sz="4" w:space="0" w:color="auto"/>
            </w:tcBorders>
          </w:tcPr>
          <w:p w14:paraId="524FF986" w14:textId="77777777" w:rsidR="00DA37A6" w:rsidRPr="000F7212" w:rsidRDefault="00DA37A6" w:rsidP="00017377">
            <w:pPr>
              <w:pStyle w:val="TAC"/>
            </w:pPr>
          </w:p>
        </w:tc>
        <w:tc>
          <w:tcPr>
            <w:tcW w:w="1134" w:type="dxa"/>
            <w:tcBorders>
              <w:top w:val="nil"/>
              <w:left w:val="nil"/>
              <w:bottom w:val="nil"/>
              <w:right w:val="nil"/>
            </w:tcBorders>
          </w:tcPr>
          <w:p w14:paraId="61247D38" w14:textId="77777777" w:rsidR="00DA37A6" w:rsidRPr="000F7212" w:rsidRDefault="00DA37A6" w:rsidP="00017377">
            <w:pPr>
              <w:pStyle w:val="TAL"/>
            </w:pPr>
            <w:r w:rsidRPr="000F7212">
              <w:t>octet n</w:t>
            </w:r>
          </w:p>
        </w:tc>
      </w:tr>
    </w:tbl>
    <w:p w14:paraId="142A8E03" w14:textId="77777777" w:rsidR="00DA37A6" w:rsidRPr="000F7212" w:rsidRDefault="00DA37A6" w:rsidP="00306EBE">
      <w:pPr>
        <w:pStyle w:val="TF"/>
        <w:rPr>
          <w:lang w:eastAsia="zh-CN"/>
        </w:rPr>
      </w:pPr>
      <w:r w:rsidRPr="000F7212">
        <w:rPr>
          <w:lang w:eastAsia="zh-CN"/>
        </w:rPr>
        <w:t>Figure</w:t>
      </w:r>
      <w:r w:rsidR="00F16709" w:rsidRPr="000F7212">
        <w:rPr>
          <w:lang w:eastAsia="zh-CN"/>
        </w:rPr>
        <w:t> </w:t>
      </w:r>
      <w:r w:rsidRPr="000F7212">
        <w:rPr>
          <w:rFonts w:hint="eastAsia"/>
          <w:lang w:eastAsia="zh-CN"/>
        </w:rPr>
        <w:t>8</w:t>
      </w:r>
      <w:r w:rsidRPr="000F7212">
        <w:rPr>
          <w:lang w:eastAsia="zh-CN"/>
        </w:rPr>
        <w:t>.1</w:t>
      </w:r>
      <w:r w:rsidR="00CB46C7" w:rsidRPr="000F7212">
        <w:rPr>
          <w:rFonts w:hint="eastAsia"/>
          <w:lang w:eastAsia="zh-CN"/>
        </w:rPr>
        <w:t>.</w:t>
      </w:r>
      <w:r w:rsidRPr="000F7212">
        <w:rPr>
          <w:rFonts w:hint="eastAsia"/>
          <w:lang w:eastAsia="zh-CN"/>
        </w:rPr>
        <w:t>2</w:t>
      </w:r>
      <w:r w:rsidRPr="000F7212">
        <w:rPr>
          <w:lang w:eastAsia="zh-CN"/>
        </w:rPr>
        <w:t xml:space="preserve">: General message organization example for </w:t>
      </w:r>
      <w:r w:rsidRPr="000F7212">
        <w:rPr>
          <w:rFonts w:hint="eastAsia"/>
          <w:lang w:eastAsia="zh-CN"/>
        </w:rPr>
        <w:t xml:space="preserve">a WLCP </w:t>
      </w:r>
      <w:r w:rsidRPr="000F7212">
        <w:rPr>
          <w:lang w:eastAsia="zh-CN"/>
        </w:rPr>
        <w:t>message</w:t>
      </w:r>
    </w:p>
    <w:p w14:paraId="3F96D405" w14:textId="77777777" w:rsidR="00DA37A6" w:rsidRPr="000F7212" w:rsidRDefault="00DA37A6" w:rsidP="0015736A">
      <w:pPr>
        <w:rPr>
          <w:noProof/>
          <w:lang w:eastAsia="zh-CN"/>
        </w:rPr>
      </w:pPr>
      <w:r w:rsidRPr="000F7212">
        <w:rPr>
          <w:noProof/>
        </w:rPr>
        <w:t>Unless specified otherwise in the message descriptions of clause</w:t>
      </w:r>
      <w:r w:rsidR="0015736A" w:rsidRPr="000F7212">
        <w:rPr>
          <w:noProof/>
        </w:rPr>
        <w:t> </w:t>
      </w:r>
      <w:r w:rsidRPr="000F7212">
        <w:rPr>
          <w:noProof/>
        </w:rPr>
        <w:t>7, a particular information element shall not be present more than once in a given message.</w:t>
      </w:r>
    </w:p>
    <w:p w14:paraId="18508FDF" w14:textId="77777777" w:rsidR="00C2440A" w:rsidRPr="000F7212" w:rsidRDefault="00C2440A" w:rsidP="000F7212">
      <w:pPr>
        <w:pStyle w:val="Heading2"/>
      </w:pPr>
      <w:bookmarkStart w:id="260" w:name="_Toc146259663"/>
      <w:r w:rsidRPr="000F7212">
        <w:rPr>
          <w:rFonts w:hint="eastAsia"/>
          <w:lang w:eastAsia="zh-CN"/>
        </w:rPr>
        <w:t>8</w:t>
      </w:r>
      <w:r w:rsidRPr="000F7212">
        <w:t>.</w:t>
      </w:r>
      <w:r w:rsidRPr="000F7212">
        <w:rPr>
          <w:rFonts w:hint="eastAsia"/>
          <w:lang w:eastAsia="zh-CN"/>
        </w:rPr>
        <w:t>2</w:t>
      </w:r>
      <w:r w:rsidRPr="000F7212">
        <w:tab/>
        <w:t>Message type</w:t>
      </w:r>
      <w:bookmarkEnd w:id="260"/>
    </w:p>
    <w:p w14:paraId="65AC1F7F" w14:textId="77777777" w:rsidR="00C2440A" w:rsidRPr="000F7212" w:rsidRDefault="00C2440A" w:rsidP="0015736A">
      <w:pPr>
        <w:rPr>
          <w:lang w:eastAsia="zh-CN"/>
        </w:rPr>
      </w:pPr>
      <w:r w:rsidRPr="000F7212">
        <w:t xml:space="preserve">The message type octet is the </w:t>
      </w:r>
      <w:r w:rsidRPr="000F7212">
        <w:rPr>
          <w:rFonts w:hint="eastAsia"/>
          <w:lang w:eastAsia="zh-CN"/>
        </w:rPr>
        <w:t>first</w:t>
      </w:r>
      <w:r w:rsidRPr="000F7212">
        <w:t xml:space="preserve"> octet in a </w:t>
      </w:r>
      <w:r w:rsidRPr="000F7212">
        <w:rPr>
          <w:rFonts w:hint="eastAsia"/>
          <w:lang w:eastAsia="zh-CN"/>
        </w:rPr>
        <w:t>WLCP</w:t>
      </w:r>
      <w:r w:rsidRPr="000F7212">
        <w:t xml:space="preserve"> message. Table </w:t>
      </w:r>
      <w:r w:rsidRPr="000F7212">
        <w:rPr>
          <w:rFonts w:hint="eastAsia"/>
          <w:lang w:eastAsia="zh-CN"/>
        </w:rPr>
        <w:t>8</w:t>
      </w:r>
      <w:r w:rsidRPr="000F7212">
        <w:t>.</w:t>
      </w:r>
      <w:r w:rsidR="001A15B7" w:rsidRPr="000F7212">
        <w:rPr>
          <w:rFonts w:hint="eastAsia"/>
          <w:lang w:eastAsia="zh-CN"/>
        </w:rPr>
        <w:t>2</w:t>
      </w:r>
      <w:r w:rsidR="0015736A" w:rsidRPr="000F7212">
        <w:rPr>
          <w:lang w:eastAsia="zh-CN"/>
        </w:rPr>
        <w:t>.</w:t>
      </w:r>
      <w:r w:rsidRPr="000F7212">
        <w:rPr>
          <w:rFonts w:hint="eastAsia"/>
          <w:lang w:eastAsia="zh-CN"/>
        </w:rPr>
        <w:t xml:space="preserve">1 </w:t>
      </w:r>
      <w:r w:rsidRPr="000F7212">
        <w:t>define</w:t>
      </w:r>
      <w:r w:rsidRPr="000F7212">
        <w:rPr>
          <w:rFonts w:hint="eastAsia"/>
          <w:lang w:eastAsia="zh-CN"/>
        </w:rPr>
        <w:t>s</w:t>
      </w:r>
      <w:r w:rsidRPr="000F7212">
        <w:t xml:space="preserve"> the value part of the message type IE used in the </w:t>
      </w:r>
      <w:r w:rsidRPr="000F7212">
        <w:rPr>
          <w:rFonts w:hint="eastAsia"/>
          <w:lang w:eastAsia="zh-CN"/>
        </w:rPr>
        <w:t>WLCP protocol</w:t>
      </w:r>
      <w:r w:rsidRPr="000F7212">
        <w:t>.</w:t>
      </w:r>
      <w:r w:rsidRPr="000F7212">
        <w:rPr>
          <w:rFonts w:hint="eastAsia"/>
          <w:lang w:eastAsia="zh-CN"/>
        </w:rPr>
        <w:t xml:space="preserve"> </w:t>
      </w:r>
      <w:r w:rsidRPr="000F7212">
        <w:t>Bit 6 to 7</w:t>
      </w:r>
      <w:r w:rsidR="0015736A" w:rsidRPr="000F7212">
        <w:t xml:space="preserve"> </w:t>
      </w:r>
      <w:r w:rsidRPr="000F7212">
        <w:t>are coded as "01" indicating it is a WLCP message.</w:t>
      </w:r>
    </w:p>
    <w:p w14:paraId="174141E7" w14:textId="77777777" w:rsidR="00C2440A" w:rsidRPr="000F7212" w:rsidRDefault="00C2440A" w:rsidP="00984B18">
      <w:pPr>
        <w:pStyle w:val="TH"/>
        <w:outlineLvl w:val="0"/>
      </w:pPr>
      <w:r w:rsidRPr="000F7212">
        <w:t xml:space="preserve">Table </w:t>
      </w:r>
      <w:r w:rsidRPr="000F7212">
        <w:rPr>
          <w:rFonts w:hint="eastAsia"/>
        </w:rPr>
        <w:t>8</w:t>
      </w:r>
      <w:r w:rsidRPr="000F7212">
        <w:t>.</w:t>
      </w:r>
      <w:r w:rsidR="00746A03" w:rsidRPr="000F7212">
        <w:rPr>
          <w:rFonts w:hint="eastAsia"/>
        </w:rPr>
        <w:t>2</w:t>
      </w:r>
      <w:r w:rsidR="00185E38" w:rsidRPr="000F7212">
        <w:rPr>
          <w:rFonts w:hint="eastAsia"/>
        </w:rPr>
        <w:t>.</w:t>
      </w:r>
      <w:r w:rsidRPr="000F7212">
        <w:t xml:space="preserve">1: Message types for </w:t>
      </w:r>
      <w:r w:rsidRPr="000F7212">
        <w:rPr>
          <w:rFonts w:hint="eastAsia"/>
        </w:rPr>
        <w:t>WLCP</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284"/>
        <w:gridCol w:w="284"/>
        <w:gridCol w:w="284"/>
        <w:gridCol w:w="284"/>
        <w:gridCol w:w="284"/>
        <w:gridCol w:w="284"/>
        <w:gridCol w:w="3969"/>
      </w:tblGrid>
      <w:tr w:rsidR="00C2440A" w:rsidRPr="000F7212" w14:paraId="5D28D161" w14:textId="77777777" w:rsidTr="00977DE5">
        <w:trPr>
          <w:cantSplit/>
          <w:jc w:val="center"/>
        </w:trPr>
        <w:tc>
          <w:tcPr>
            <w:tcW w:w="2272" w:type="dxa"/>
            <w:gridSpan w:val="8"/>
          </w:tcPr>
          <w:p w14:paraId="3D89EA93" w14:textId="77777777" w:rsidR="00C2440A" w:rsidRPr="000F7212" w:rsidRDefault="00C2440A" w:rsidP="00017377">
            <w:pPr>
              <w:pStyle w:val="TAL"/>
            </w:pPr>
            <w:r w:rsidRPr="000F7212">
              <w:t>Bits</w:t>
            </w:r>
          </w:p>
        </w:tc>
        <w:tc>
          <w:tcPr>
            <w:tcW w:w="284" w:type="dxa"/>
          </w:tcPr>
          <w:p w14:paraId="6EF8D0F5" w14:textId="77777777" w:rsidR="00C2440A" w:rsidRPr="000F7212" w:rsidRDefault="00C2440A" w:rsidP="00017377">
            <w:pPr>
              <w:pStyle w:val="TAL"/>
            </w:pPr>
          </w:p>
        </w:tc>
        <w:tc>
          <w:tcPr>
            <w:tcW w:w="3969" w:type="dxa"/>
          </w:tcPr>
          <w:p w14:paraId="5A7532C0" w14:textId="77777777" w:rsidR="00C2440A" w:rsidRPr="000F7212" w:rsidRDefault="00C2440A" w:rsidP="00017377">
            <w:pPr>
              <w:pStyle w:val="TAL"/>
            </w:pPr>
          </w:p>
        </w:tc>
      </w:tr>
      <w:tr w:rsidR="00C2440A" w:rsidRPr="000F7212" w14:paraId="1F08EBEF" w14:textId="77777777" w:rsidTr="00977DE5">
        <w:trPr>
          <w:cantSplit/>
          <w:jc w:val="center"/>
        </w:trPr>
        <w:tc>
          <w:tcPr>
            <w:tcW w:w="284" w:type="dxa"/>
          </w:tcPr>
          <w:p w14:paraId="01F56A15" w14:textId="77777777" w:rsidR="00C2440A" w:rsidRPr="000F7212" w:rsidRDefault="00C2440A" w:rsidP="00017377">
            <w:pPr>
              <w:pStyle w:val="TAL"/>
            </w:pPr>
            <w:r w:rsidRPr="000F7212">
              <w:rPr>
                <w:rFonts w:hint="eastAsia"/>
                <w:lang w:eastAsia="zh-CN"/>
              </w:rPr>
              <w:t>7</w:t>
            </w:r>
          </w:p>
        </w:tc>
        <w:tc>
          <w:tcPr>
            <w:tcW w:w="284" w:type="dxa"/>
          </w:tcPr>
          <w:p w14:paraId="3EF35410" w14:textId="77777777" w:rsidR="00C2440A" w:rsidRPr="000F7212" w:rsidRDefault="00C2440A" w:rsidP="00017377">
            <w:pPr>
              <w:pStyle w:val="TAL"/>
            </w:pPr>
            <w:r w:rsidRPr="000F7212">
              <w:rPr>
                <w:rFonts w:hint="eastAsia"/>
                <w:lang w:eastAsia="zh-CN"/>
              </w:rPr>
              <w:t>6</w:t>
            </w:r>
          </w:p>
        </w:tc>
        <w:tc>
          <w:tcPr>
            <w:tcW w:w="284" w:type="dxa"/>
          </w:tcPr>
          <w:p w14:paraId="17ECB8A4" w14:textId="77777777" w:rsidR="00C2440A" w:rsidRPr="000F7212" w:rsidRDefault="00C2440A" w:rsidP="00017377">
            <w:pPr>
              <w:pStyle w:val="TAL"/>
            </w:pPr>
            <w:r w:rsidRPr="000F7212">
              <w:rPr>
                <w:rFonts w:hint="eastAsia"/>
                <w:lang w:eastAsia="zh-CN"/>
              </w:rPr>
              <w:t>5</w:t>
            </w:r>
          </w:p>
        </w:tc>
        <w:tc>
          <w:tcPr>
            <w:tcW w:w="284" w:type="dxa"/>
          </w:tcPr>
          <w:p w14:paraId="6F74395A" w14:textId="77777777" w:rsidR="00C2440A" w:rsidRPr="000F7212" w:rsidRDefault="00C2440A" w:rsidP="00017377">
            <w:pPr>
              <w:pStyle w:val="TAL"/>
            </w:pPr>
            <w:r w:rsidRPr="000F7212">
              <w:rPr>
                <w:rFonts w:hint="eastAsia"/>
                <w:lang w:eastAsia="zh-CN"/>
              </w:rPr>
              <w:t>4</w:t>
            </w:r>
          </w:p>
        </w:tc>
        <w:tc>
          <w:tcPr>
            <w:tcW w:w="284" w:type="dxa"/>
          </w:tcPr>
          <w:p w14:paraId="58C9205D" w14:textId="77777777" w:rsidR="00C2440A" w:rsidRPr="000F7212" w:rsidRDefault="00C2440A" w:rsidP="00017377">
            <w:pPr>
              <w:pStyle w:val="TAL"/>
            </w:pPr>
            <w:r w:rsidRPr="000F7212">
              <w:rPr>
                <w:rFonts w:hint="eastAsia"/>
                <w:lang w:eastAsia="zh-CN"/>
              </w:rPr>
              <w:t>3</w:t>
            </w:r>
          </w:p>
        </w:tc>
        <w:tc>
          <w:tcPr>
            <w:tcW w:w="284" w:type="dxa"/>
          </w:tcPr>
          <w:p w14:paraId="36EB7491" w14:textId="77777777" w:rsidR="00C2440A" w:rsidRPr="000F7212" w:rsidRDefault="00C2440A" w:rsidP="00017377">
            <w:pPr>
              <w:pStyle w:val="TAL"/>
            </w:pPr>
            <w:r w:rsidRPr="000F7212">
              <w:rPr>
                <w:rFonts w:hint="eastAsia"/>
                <w:lang w:eastAsia="zh-CN"/>
              </w:rPr>
              <w:t>2</w:t>
            </w:r>
          </w:p>
        </w:tc>
        <w:tc>
          <w:tcPr>
            <w:tcW w:w="284" w:type="dxa"/>
          </w:tcPr>
          <w:p w14:paraId="01E39DEB" w14:textId="77777777" w:rsidR="00C2440A" w:rsidRPr="000F7212" w:rsidRDefault="00C2440A" w:rsidP="00017377">
            <w:pPr>
              <w:pStyle w:val="TAL"/>
            </w:pPr>
            <w:r w:rsidRPr="000F7212">
              <w:rPr>
                <w:rFonts w:hint="eastAsia"/>
                <w:lang w:eastAsia="zh-CN"/>
              </w:rPr>
              <w:t>1</w:t>
            </w:r>
          </w:p>
        </w:tc>
        <w:tc>
          <w:tcPr>
            <w:tcW w:w="284" w:type="dxa"/>
          </w:tcPr>
          <w:p w14:paraId="142DFF8A" w14:textId="77777777" w:rsidR="00C2440A" w:rsidRPr="000F7212" w:rsidRDefault="00C2440A" w:rsidP="00017377">
            <w:pPr>
              <w:pStyle w:val="TAL"/>
              <w:rPr>
                <w:lang w:eastAsia="zh-CN"/>
              </w:rPr>
            </w:pPr>
            <w:r w:rsidRPr="000F7212">
              <w:rPr>
                <w:rFonts w:hint="eastAsia"/>
                <w:lang w:eastAsia="zh-CN"/>
              </w:rPr>
              <w:t xml:space="preserve">0 </w:t>
            </w:r>
          </w:p>
          <w:p w14:paraId="43B10955" w14:textId="77777777" w:rsidR="00C2440A" w:rsidRPr="000F7212" w:rsidRDefault="00C2440A" w:rsidP="00017377">
            <w:pPr>
              <w:pStyle w:val="TAL"/>
            </w:pPr>
          </w:p>
        </w:tc>
        <w:tc>
          <w:tcPr>
            <w:tcW w:w="284" w:type="dxa"/>
          </w:tcPr>
          <w:p w14:paraId="79BFD532" w14:textId="77777777" w:rsidR="00C2440A" w:rsidRPr="000F7212" w:rsidRDefault="00C2440A" w:rsidP="00017377">
            <w:pPr>
              <w:pStyle w:val="TAL"/>
            </w:pPr>
          </w:p>
        </w:tc>
        <w:tc>
          <w:tcPr>
            <w:tcW w:w="3969" w:type="dxa"/>
          </w:tcPr>
          <w:p w14:paraId="4F62DEC4" w14:textId="77777777" w:rsidR="00C2440A" w:rsidRPr="000F7212" w:rsidRDefault="00C2440A" w:rsidP="00017377">
            <w:pPr>
              <w:pStyle w:val="TAL"/>
            </w:pPr>
          </w:p>
        </w:tc>
      </w:tr>
      <w:tr w:rsidR="00C2440A" w:rsidRPr="000F7212" w14:paraId="6F5A8577" w14:textId="77777777" w:rsidTr="00977DE5">
        <w:trPr>
          <w:cantSplit/>
          <w:jc w:val="center"/>
        </w:trPr>
        <w:tc>
          <w:tcPr>
            <w:tcW w:w="284" w:type="dxa"/>
          </w:tcPr>
          <w:p w14:paraId="344FE46D" w14:textId="77777777" w:rsidR="00C2440A" w:rsidRPr="000F7212" w:rsidRDefault="00C2440A" w:rsidP="00017377">
            <w:pPr>
              <w:pStyle w:val="TAL"/>
            </w:pPr>
            <w:r w:rsidRPr="000F7212">
              <w:t>1</w:t>
            </w:r>
          </w:p>
        </w:tc>
        <w:tc>
          <w:tcPr>
            <w:tcW w:w="284" w:type="dxa"/>
          </w:tcPr>
          <w:p w14:paraId="77FAF0B4" w14:textId="77777777" w:rsidR="00C2440A" w:rsidRPr="000F7212" w:rsidRDefault="00C2440A" w:rsidP="00017377">
            <w:pPr>
              <w:pStyle w:val="TAL"/>
            </w:pPr>
            <w:r w:rsidRPr="000F7212">
              <w:rPr>
                <w:rFonts w:hint="eastAsia"/>
                <w:lang w:eastAsia="zh-CN"/>
              </w:rPr>
              <w:t>0</w:t>
            </w:r>
          </w:p>
        </w:tc>
        <w:tc>
          <w:tcPr>
            <w:tcW w:w="284" w:type="dxa"/>
          </w:tcPr>
          <w:p w14:paraId="70F111B0" w14:textId="77777777" w:rsidR="00C2440A" w:rsidRPr="000F7212" w:rsidRDefault="00C2440A" w:rsidP="00017377">
            <w:pPr>
              <w:pStyle w:val="TAL"/>
            </w:pPr>
            <w:r w:rsidRPr="000F7212">
              <w:t>-</w:t>
            </w:r>
          </w:p>
        </w:tc>
        <w:tc>
          <w:tcPr>
            <w:tcW w:w="284" w:type="dxa"/>
          </w:tcPr>
          <w:p w14:paraId="6B408725" w14:textId="77777777" w:rsidR="00C2440A" w:rsidRPr="000F7212" w:rsidRDefault="00C2440A" w:rsidP="00017377">
            <w:pPr>
              <w:pStyle w:val="TAL"/>
            </w:pPr>
            <w:r w:rsidRPr="000F7212">
              <w:t>-</w:t>
            </w:r>
          </w:p>
        </w:tc>
        <w:tc>
          <w:tcPr>
            <w:tcW w:w="284" w:type="dxa"/>
          </w:tcPr>
          <w:p w14:paraId="258D7A2C" w14:textId="77777777" w:rsidR="00C2440A" w:rsidRPr="000F7212" w:rsidRDefault="00C2440A" w:rsidP="00017377">
            <w:pPr>
              <w:pStyle w:val="TAL"/>
            </w:pPr>
            <w:r w:rsidRPr="000F7212">
              <w:t>-</w:t>
            </w:r>
          </w:p>
        </w:tc>
        <w:tc>
          <w:tcPr>
            <w:tcW w:w="284" w:type="dxa"/>
          </w:tcPr>
          <w:p w14:paraId="3F94BAD5" w14:textId="77777777" w:rsidR="00C2440A" w:rsidRPr="000F7212" w:rsidRDefault="00C2440A" w:rsidP="00017377">
            <w:pPr>
              <w:pStyle w:val="TAL"/>
            </w:pPr>
            <w:r w:rsidRPr="000F7212">
              <w:t>-</w:t>
            </w:r>
          </w:p>
        </w:tc>
        <w:tc>
          <w:tcPr>
            <w:tcW w:w="284" w:type="dxa"/>
          </w:tcPr>
          <w:p w14:paraId="47D056D8" w14:textId="77777777" w:rsidR="00C2440A" w:rsidRPr="000F7212" w:rsidRDefault="00C2440A" w:rsidP="00017377">
            <w:pPr>
              <w:pStyle w:val="TAL"/>
            </w:pPr>
            <w:r w:rsidRPr="000F7212">
              <w:t>-</w:t>
            </w:r>
          </w:p>
        </w:tc>
        <w:tc>
          <w:tcPr>
            <w:tcW w:w="284" w:type="dxa"/>
          </w:tcPr>
          <w:p w14:paraId="1EA071AA" w14:textId="77777777" w:rsidR="00C2440A" w:rsidRPr="000F7212" w:rsidRDefault="00C2440A" w:rsidP="00017377">
            <w:pPr>
              <w:pStyle w:val="TAL"/>
              <w:rPr>
                <w:lang w:eastAsia="zh-CN"/>
              </w:rPr>
            </w:pPr>
            <w:r w:rsidRPr="000F7212">
              <w:t>-</w:t>
            </w:r>
          </w:p>
          <w:p w14:paraId="0C354E65" w14:textId="77777777" w:rsidR="00C2440A" w:rsidRPr="000F7212" w:rsidRDefault="00C2440A" w:rsidP="00017377">
            <w:pPr>
              <w:pStyle w:val="TAL"/>
              <w:rPr>
                <w:lang w:eastAsia="zh-CN"/>
              </w:rPr>
            </w:pPr>
          </w:p>
        </w:tc>
        <w:tc>
          <w:tcPr>
            <w:tcW w:w="284" w:type="dxa"/>
          </w:tcPr>
          <w:p w14:paraId="740D1EAD" w14:textId="77777777" w:rsidR="00C2440A" w:rsidRPr="000F7212" w:rsidRDefault="00C2440A" w:rsidP="00017377">
            <w:pPr>
              <w:pStyle w:val="TAL"/>
            </w:pPr>
          </w:p>
        </w:tc>
        <w:tc>
          <w:tcPr>
            <w:tcW w:w="3969" w:type="dxa"/>
          </w:tcPr>
          <w:p w14:paraId="365ED693" w14:textId="77777777" w:rsidR="00C2440A" w:rsidRPr="000F7212" w:rsidRDefault="00C2440A" w:rsidP="00017377">
            <w:pPr>
              <w:pStyle w:val="TAL"/>
            </w:pPr>
            <w:r w:rsidRPr="000F7212">
              <w:rPr>
                <w:rFonts w:hint="eastAsia"/>
                <w:lang w:eastAsia="zh-CN"/>
              </w:rPr>
              <w:t xml:space="preserve">WLCP </w:t>
            </w:r>
            <w:r w:rsidRPr="000F7212">
              <w:t>messages</w:t>
            </w:r>
          </w:p>
        </w:tc>
      </w:tr>
      <w:tr w:rsidR="00C2440A" w:rsidRPr="000F7212" w14:paraId="1D561E21" w14:textId="77777777" w:rsidTr="00977DE5">
        <w:trPr>
          <w:cantSplit/>
          <w:jc w:val="center"/>
        </w:trPr>
        <w:tc>
          <w:tcPr>
            <w:tcW w:w="284" w:type="dxa"/>
          </w:tcPr>
          <w:p w14:paraId="7EBF0BAE" w14:textId="77777777" w:rsidR="00C2440A" w:rsidRPr="000F7212" w:rsidRDefault="00C2440A" w:rsidP="00017377">
            <w:pPr>
              <w:pStyle w:val="TAL"/>
              <w:rPr>
                <w:lang w:eastAsia="zh-CN"/>
              </w:rPr>
            </w:pPr>
            <w:r w:rsidRPr="000F7212">
              <w:rPr>
                <w:rFonts w:hint="eastAsia"/>
                <w:lang w:eastAsia="zh-CN"/>
              </w:rPr>
              <w:t>1</w:t>
            </w:r>
          </w:p>
        </w:tc>
        <w:tc>
          <w:tcPr>
            <w:tcW w:w="284" w:type="dxa"/>
          </w:tcPr>
          <w:p w14:paraId="02301052" w14:textId="77777777" w:rsidR="00C2440A" w:rsidRPr="000F7212" w:rsidRDefault="00C2440A" w:rsidP="00017377">
            <w:pPr>
              <w:pStyle w:val="TAL"/>
              <w:rPr>
                <w:lang w:eastAsia="zh-CN"/>
              </w:rPr>
            </w:pPr>
            <w:r w:rsidRPr="000F7212">
              <w:rPr>
                <w:rFonts w:hint="eastAsia"/>
                <w:lang w:eastAsia="zh-CN"/>
              </w:rPr>
              <w:t>0</w:t>
            </w:r>
          </w:p>
        </w:tc>
        <w:tc>
          <w:tcPr>
            <w:tcW w:w="284" w:type="dxa"/>
          </w:tcPr>
          <w:p w14:paraId="08EEC1E1" w14:textId="77777777" w:rsidR="00C2440A" w:rsidRPr="000F7212" w:rsidRDefault="00C2440A" w:rsidP="00017377">
            <w:pPr>
              <w:pStyle w:val="TAL"/>
            </w:pPr>
            <w:r w:rsidRPr="000F7212">
              <w:t>0</w:t>
            </w:r>
          </w:p>
        </w:tc>
        <w:tc>
          <w:tcPr>
            <w:tcW w:w="284" w:type="dxa"/>
          </w:tcPr>
          <w:p w14:paraId="4A908F09" w14:textId="77777777" w:rsidR="00C2440A" w:rsidRPr="000F7212" w:rsidRDefault="00C2440A" w:rsidP="00017377">
            <w:pPr>
              <w:pStyle w:val="TAL"/>
            </w:pPr>
            <w:r w:rsidRPr="000F7212">
              <w:t>0</w:t>
            </w:r>
          </w:p>
        </w:tc>
        <w:tc>
          <w:tcPr>
            <w:tcW w:w="284" w:type="dxa"/>
          </w:tcPr>
          <w:p w14:paraId="26CC22E1" w14:textId="77777777" w:rsidR="00C2440A" w:rsidRPr="000F7212" w:rsidRDefault="00C2440A" w:rsidP="00017377">
            <w:pPr>
              <w:pStyle w:val="TAL"/>
            </w:pPr>
            <w:r w:rsidRPr="000F7212">
              <w:t>0</w:t>
            </w:r>
          </w:p>
        </w:tc>
        <w:tc>
          <w:tcPr>
            <w:tcW w:w="284" w:type="dxa"/>
          </w:tcPr>
          <w:p w14:paraId="0062DB66" w14:textId="77777777" w:rsidR="00C2440A" w:rsidRPr="000F7212" w:rsidRDefault="00C2440A" w:rsidP="00017377">
            <w:pPr>
              <w:pStyle w:val="TAL"/>
            </w:pPr>
            <w:r w:rsidRPr="000F7212">
              <w:t>0</w:t>
            </w:r>
          </w:p>
        </w:tc>
        <w:tc>
          <w:tcPr>
            <w:tcW w:w="284" w:type="dxa"/>
          </w:tcPr>
          <w:p w14:paraId="6B877A5F" w14:textId="77777777" w:rsidR="00C2440A" w:rsidRPr="000F7212" w:rsidRDefault="00C2440A" w:rsidP="00017377">
            <w:pPr>
              <w:pStyle w:val="TAL"/>
            </w:pPr>
            <w:r w:rsidRPr="000F7212">
              <w:t>0</w:t>
            </w:r>
          </w:p>
        </w:tc>
        <w:tc>
          <w:tcPr>
            <w:tcW w:w="284" w:type="dxa"/>
          </w:tcPr>
          <w:p w14:paraId="476E6FB2" w14:textId="77777777" w:rsidR="00C2440A" w:rsidRPr="000F7212" w:rsidRDefault="00C2440A" w:rsidP="00017377">
            <w:pPr>
              <w:pStyle w:val="TAL"/>
            </w:pPr>
            <w:r w:rsidRPr="000F7212">
              <w:t>1</w:t>
            </w:r>
          </w:p>
        </w:tc>
        <w:tc>
          <w:tcPr>
            <w:tcW w:w="284" w:type="dxa"/>
          </w:tcPr>
          <w:p w14:paraId="72BFD827" w14:textId="77777777" w:rsidR="00C2440A" w:rsidRPr="000F7212" w:rsidRDefault="00C2440A" w:rsidP="00017377">
            <w:pPr>
              <w:pStyle w:val="TAL"/>
            </w:pPr>
          </w:p>
        </w:tc>
        <w:tc>
          <w:tcPr>
            <w:tcW w:w="3969" w:type="dxa"/>
          </w:tcPr>
          <w:p w14:paraId="44D43DDD" w14:textId="77777777" w:rsidR="00C2440A" w:rsidRPr="000F7212" w:rsidRDefault="00C2440A" w:rsidP="00017377">
            <w:pPr>
              <w:pStyle w:val="TAL"/>
              <w:rPr>
                <w:lang w:eastAsia="zh-CN"/>
              </w:rPr>
            </w:pPr>
            <w:r w:rsidRPr="000F7212">
              <w:t xml:space="preserve">PDN </w:t>
            </w:r>
            <w:r w:rsidRPr="000F7212">
              <w:rPr>
                <w:rFonts w:hint="eastAsia"/>
                <w:lang w:eastAsia="zh-CN"/>
              </w:rPr>
              <w:t>connectivity request</w:t>
            </w:r>
          </w:p>
        </w:tc>
      </w:tr>
      <w:tr w:rsidR="00C2440A" w:rsidRPr="000F7212" w14:paraId="035358B9" w14:textId="77777777" w:rsidTr="00977DE5">
        <w:trPr>
          <w:cantSplit/>
          <w:jc w:val="center"/>
        </w:trPr>
        <w:tc>
          <w:tcPr>
            <w:tcW w:w="284" w:type="dxa"/>
          </w:tcPr>
          <w:p w14:paraId="0BCE9F79" w14:textId="77777777" w:rsidR="00C2440A" w:rsidRPr="000F7212" w:rsidRDefault="00C2440A" w:rsidP="00017377">
            <w:pPr>
              <w:pStyle w:val="TAL"/>
              <w:rPr>
                <w:lang w:eastAsia="zh-CN"/>
              </w:rPr>
            </w:pPr>
            <w:r w:rsidRPr="000F7212">
              <w:rPr>
                <w:rFonts w:hint="eastAsia"/>
                <w:lang w:eastAsia="zh-CN"/>
              </w:rPr>
              <w:t>1</w:t>
            </w:r>
          </w:p>
        </w:tc>
        <w:tc>
          <w:tcPr>
            <w:tcW w:w="284" w:type="dxa"/>
          </w:tcPr>
          <w:p w14:paraId="10C8A360" w14:textId="77777777" w:rsidR="00C2440A" w:rsidRPr="000F7212" w:rsidRDefault="00C2440A" w:rsidP="00017377">
            <w:pPr>
              <w:pStyle w:val="TAL"/>
              <w:rPr>
                <w:lang w:eastAsia="zh-CN"/>
              </w:rPr>
            </w:pPr>
            <w:r w:rsidRPr="000F7212">
              <w:rPr>
                <w:rFonts w:hint="eastAsia"/>
                <w:lang w:eastAsia="zh-CN"/>
              </w:rPr>
              <w:t>0</w:t>
            </w:r>
          </w:p>
        </w:tc>
        <w:tc>
          <w:tcPr>
            <w:tcW w:w="284" w:type="dxa"/>
          </w:tcPr>
          <w:p w14:paraId="7C30591C" w14:textId="77777777" w:rsidR="00C2440A" w:rsidRPr="000F7212" w:rsidRDefault="00C2440A" w:rsidP="00017377">
            <w:pPr>
              <w:pStyle w:val="TAL"/>
            </w:pPr>
            <w:r w:rsidRPr="000F7212">
              <w:t>0</w:t>
            </w:r>
          </w:p>
        </w:tc>
        <w:tc>
          <w:tcPr>
            <w:tcW w:w="284" w:type="dxa"/>
          </w:tcPr>
          <w:p w14:paraId="65D79310" w14:textId="77777777" w:rsidR="00C2440A" w:rsidRPr="000F7212" w:rsidRDefault="00C2440A" w:rsidP="00017377">
            <w:pPr>
              <w:pStyle w:val="TAL"/>
            </w:pPr>
            <w:r w:rsidRPr="000F7212">
              <w:t>0</w:t>
            </w:r>
          </w:p>
        </w:tc>
        <w:tc>
          <w:tcPr>
            <w:tcW w:w="284" w:type="dxa"/>
          </w:tcPr>
          <w:p w14:paraId="1A31AB73" w14:textId="77777777" w:rsidR="00C2440A" w:rsidRPr="000F7212" w:rsidRDefault="00C2440A" w:rsidP="00017377">
            <w:pPr>
              <w:pStyle w:val="TAL"/>
            </w:pPr>
            <w:r w:rsidRPr="000F7212">
              <w:t>0</w:t>
            </w:r>
          </w:p>
        </w:tc>
        <w:tc>
          <w:tcPr>
            <w:tcW w:w="284" w:type="dxa"/>
          </w:tcPr>
          <w:p w14:paraId="7E8B1E0F" w14:textId="77777777" w:rsidR="00C2440A" w:rsidRPr="000F7212" w:rsidRDefault="00C2440A" w:rsidP="00017377">
            <w:pPr>
              <w:pStyle w:val="TAL"/>
            </w:pPr>
            <w:r w:rsidRPr="000F7212">
              <w:t>0</w:t>
            </w:r>
          </w:p>
        </w:tc>
        <w:tc>
          <w:tcPr>
            <w:tcW w:w="284" w:type="dxa"/>
          </w:tcPr>
          <w:p w14:paraId="3A0D2A00" w14:textId="77777777" w:rsidR="00C2440A" w:rsidRPr="000F7212" w:rsidRDefault="00C2440A" w:rsidP="00017377">
            <w:pPr>
              <w:pStyle w:val="TAL"/>
            </w:pPr>
            <w:r w:rsidRPr="000F7212">
              <w:t>1</w:t>
            </w:r>
          </w:p>
        </w:tc>
        <w:tc>
          <w:tcPr>
            <w:tcW w:w="284" w:type="dxa"/>
          </w:tcPr>
          <w:p w14:paraId="261101EA" w14:textId="77777777" w:rsidR="00C2440A" w:rsidRPr="000F7212" w:rsidRDefault="00C2440A" w:rsidP="00017377">
            <w:pPr>
              <w:pStyle w:val="TAL"/>
            </w:pPr>
            <w:r w:rsidRPr="000F7212">
              <w:t>0</w:t>
            </w:r>
          </w:p>
        </w:tc>
        <w:tc>
          <w:tcPr>
            <w:tcW w:w="284" w:type="dxa"/>
          </w:tcPr>
          <w:p w14:paraId="75834585" w14:textId="77777777" w:rsidR="00C2440A" w:rsidRPr="000F7212" w:rsidRDefault="00C2440A" w:rsidP="00017377">
            <w:pPr>
              <w:pStyle w:val="TAL"/>
            </w:pPr>
          </w:p>
        </w:tc>
        <w:tc>
          <w:tcPr>
            <w:tcW w:w="3969" w:type="dxa"/>
          </w:tcPr>
          <w:p w14:paraId="480F0583" w14:textId="77777777" w:rsidR="00C2440A" w:rsidRPr="000F7212" w:rsidRDefault="00C2440A" w:rsidP="00017377">
            <w:pPr>
              <w:pStyle w:val="TAL"/>
              <w:rPr>
                <w:lang w:eastAsia="zh-CN"/>
              </w:rPr>
            </w:pPr>
            <w:r w:rsidRPr="000F7212">
              <w:rPr>
                <w:rFonts w:hint="eastAsia"/>
                <w:lang w:eastAsia="zh-CN"/>
              </w:rPr>
              <w:t>PDN connectivity accept</w:t>
            </w:r>
          </w:p>
        </w:tc>
      </w:tr>
      <w:tr w:rsidR="00C2440A" w:rsidRPr="000F7212" w14:paraId="20B21047" w14:textId="77777777" w:rsidTr="00977DE5">
        <w:trPr>
          <w:cantSplit/>
          <w:jc w:val="center"/>
        </w:trPr>
        <w:tc>
          <w:tcPr>
            <w:tcW w:w="284" w:type="dxa"/>
          </w:tcPr>
          <w:p w14:paraId="2F7F546D" w14:textId="77777777" w:rsidR="00C2440A" w:rsidRPr="000F7212" w:rsidRDefault="00C2440A" w:rsidP="00017377">
            <w:pPr>
              <w:pStyle w:val="TAL"/>
              <w:rPr>
                <w:lang w:eastAsia="zh-CN"/>
              </w:rPr>
            </w:pPr>
            <w:r w:rsidRPr="000F7212">
              <w:rPr>
                <w:rFonts w:hint="eastAsia"/>
                <w:lang w:eastAsia="zh-CN"/>
              </w:rPr>
              <w:t>1</w:t>
            </w:r>
          </w:p>
          <w:p w14:paraId="42D69B50" w14:textId="77777777" w:rsidR="007E0F25" w:rsidRPr="000F7212" w:rsidRDefault="007E0F25" w:rsidP="00017377">
            <w:pPr>
              <w:pStyle w:val="TAL"/>
              <w:rPr>
                <w:lang w:eastAsia="zh-CN"/>
              </w:rPr>
            </w:pPr>
            <w:r w:rsidRPr="000F7212">
              <w:rPr>
                <w:rFonts w:hint="eastAsia"/>
                <w:lang w:eastAsia="zh-CN"/>
              </w:rPr>
              <w:t>1</w:t>
            </w:r>
          </w:p>
        </w:tc>
        <w:tc>
          <w:tcPr>
            <w:tcW w:w="284" w:type="dxa"/>
          </w:tcPr>
          <w:p w14:paraId="3E112201" w14:textId="77777777" w:rsidR="00C2440A" w:rsidRPr="000F7212" w:rsidRDefault="00C2440A" w:rsidP="00017377">
            <w:pPr>
              <w:pStyle w:val="TAL"/>
              <w:rPr>
                <w:lang w:eastAsia="zh-CN"/>
              </w:rPr>
            </w:pPr>
            <w:r w:rsidRPr="000F7212">
              <w:rPr>
                <w:rFonts w:hint="eastAsia"/>
                <w:lang w:eastAsia="zh-CN"/>
              </w:rPr>
              <w:t>0</w:t>
            </w:r>
          </w:p>
          <w:p w14:paraId="32526751" w14:textId="77777777" w:rsidR="007E0F25" w:rsidRPr="000F7212" w:rsidRDefault="007E0F25" w:rsidP="00017377">
            <w:pPr>
              <w:pStyle w:val="TAL"/>
              <w:rPr>
                <w:lang w:eastAsia="zh-CN"/>
              </w:rPr>
            </w:pPr>
            <w:r w:rsidRPr="000F7212">
              <w:rPr>
                <w:rFonts w:hint="eastAsia"/>
                <w:lang w:eastAsia="zh-CN"/>
              </w:rPr>
              <w:t>0</w:t>
            </w:r>
          </w:p>
        </w:tc>
        <w:tc>
          <w:tcPr>
            <w:tcW w:w="284" w:type="dxa"/>
          </w:tcPr>
          <w:p w14:paraId="1E5257EF" w14:textId="77777777" w:rsidR="00C2440A" w:rsidRPr="000F7212" w:rsidRDefault="00C2440A" w:rsidP="00017377">
            <w:pPr>
              <w:pStyle w:val="TAL"/>
              <w:rPr>
                <w:lang w:eastAsia="zh-CN"/>
              </w:rPr>
            </w:pPr>
            <w:r w:rsidRPr="000F7212">
              <w:t>0</w:t>
            </w:r>
          </w:p>
          <w:p w14:paraId="58042691" w14:textId="77777777" w:rsidR="007E0F25" w:rsidRPr="000F7212" w:rsidRDefault="007E0F25" w:rsidP="00017377">
            <w:pPr>
              <w:pStyle w:val="TAL"/>
              <w:rPr>
                <w:lang w:eastAsia="zh-CN"/>
              </w:rPr>
            </w:pPr>
            <w:r w:rsidRPr="000F7212">
              <w:rPr>
                <w:rFonts w:hint="eastAsia"/>
                <w:lang w:eastAsia="zh-CN"/>
              </w:rPr>
              <w:t>0</w:t>
            </w:r>
          </w:p>
        </w:tc>
        <w:tc>
          <w:tcPr>
            <w:tcW w:w="284" w:type="dxa"/>
          </w:tcPr>
          <w:p w14:paraId="3248721A" w14:textId="77777777" w:rsidR="00C2440A" w:rsidRPr="000F7212" w:rsidRDefault="00C2440A" w:rsidP="00017377">
            <w:pPr>
              <w:pStyle w:val="TAL"/>
              <w:rPr>
                <w:lang w:eastAsia="zh-CN"/>
              </w:rPr>
            </w:pPr>
            <w:r w:rsidRPr="000F7212">
              <w:t>0</w:t>
            </w:r>
          </w:p>
          <w:p w14:paraId="204E18BA" w14:textId="77777777" w:rsidR="007E0F25" w:rsidRPr="000F7212" w:rsidRDefault="007E0F25" w:rsidP="00017377">
            <w:pPr>
              <w:pStyle w:val="TAL"/>
              <w:rPr>
                <w:lang w:eastAsia="zh-CN"/>
              </w:rPr>
            </w:pPr>
            <w:r w:rsidRPr="000F7212">
              <w:rPr>
                <w:rFonts w:hint="eastAsia"/>
                <w:lang w:eastAsia="zh-CN"/>
              </w:rPr>
              <w:t>0</w:t>
            </w:r>
          </w:p>
        </w:tc>
        <w:tc>
          <w:tcPr>
            <w:tcW w:w="284" w:type="dxa"/>
          </w:tcPr>
          <w:p w14:paraId="6F1763C5" w14:textId="77777777" w:rsidR="00C2440A" w:rsidRPr="000F7212" w:rsidRDefault="00C2440A" w:rsidP="00017377">
            <w:pPr>
              <w:pStyle w:val="TAL"/>
              <w:rPr>
                <w:lang w:eastAsia="zh-CN"/>
              </w:rPr>
            </w:pPr>
            <w:r w:rsidRPr="000F7212">
              <w:t>0</w:t>
            </w:r>
          </w:p>
          <w:p w14:paraId="6F5B725A" w14:textId="77777777" w:rsidR="007E0F25" w:rsidRPr="000F7212" w:rsidRDefault="007E0F25" w:rsidP="00017377">
            <w:pPr>
              <w:pStyle w:val="TAL"/>
              <w:rPr>
                <w:lang w:eastAsia="zh-CN"/>
              </w:rPr>
            </w:pPr>
            <w:r w:rsidRPr="000F7212">
              <w:rPr>
                <w:rFonts w:hint="eastAsia"/>
                <w:lang w:eastAsia="zh-CN"/>
              </w:rPr>
              <w:t>0</w:t>
            </w:r>
          </w:p>
        </w:tc>
        <w:tc>
          <w:tcPr>
            <w:tcW w:w="284" w:type="dxa"/>
          </w:tcPr>
          <w:p w14:paraId="223ED537" w14:textId="77777777" w:rsidR="00C2440A" w:rsidRPr="000F7212" w:rsidRDefault="00C2440A" w:rsidP="00017377">
            <w:pPr>
              <w:pStyle w:val="TAL"/>
              <w:rPr>
                <w:lang w:eastAsia="zh-CN"/>
              </w:rPr>
            </w:pPr>
            <w:r w:rsidRPr="000F7212">
              <w:t>0</w:t>
            </w:r>
          </w:p>
          <w:p w14:paraId="5F8675D2" w14:textId="77777777" w:rsidR="007E0F25" w:rsidRPr="000F7212" w:rsidRDefault="007E0F25" w:rsidP="00017377">
            <w:pPr>
              <w:pStyle w:val="TAL"/>
              <w:rPr>
                <w:lang w:eastAsia="zh-CN"/>
              </w:rPr>
            </w:pPr>
            <w:r w:rsidRPr="000F7212">
              <w:rPr>
                <w:rFonts w:hint="eastAsia"/>
                <w:lang w:eastAsia="zh-CN"/>
              </w:rPr>
              <w:t>1</w:t>
            </w:r>
          </w:p>
        </w:tc>
        <w:tc>
          <w:tcPr>
            <w:tcW w:w="284" w:type="dxa"/>
          </w:tcPr>
          <w:p w14:paraId="4462E722" w14:textId="77777777" w:rsidR="00C2440A" w:rsidRPr="000F7212" w:rsidRDefault="00C2440A" w:rsidP="00017377">
            <w:pPr>
              <w:pStyle w:val="TAL"/>
              <w:rPr>
                <w:lang w:eastAsia="zh-CN"/>
              </w:rPr>
            </w:pPr>
            <w:r w:rsidRPr="000F7212">
              <w:t>1</w:t>
            </w:r>
          </w:p>
          <w:p w14:paraId="2149E822" w14:textId="77777777" w:rsidR="007E0F25" w:rsidRPr="000F7212" w:rsidRDefault="007E0F25" w:rsidP="00017377">
            <w:pPr>
              <w:pStyle w:val="TAL"/>
              <w:rPr>
                <w:lang w:eastAsia="zh-CN"/>
              </w:rPr>
            </w:pPr>
            <w:r w:rsidRPr="000F7212">
              <w:rPr>
                <w:rFonts w:hint="eastAsia"/>
                <w:lang w:eastAsia="zh-CN"/>
              </w:rPr>
              <w:t>0</w:t>
            </w:r>
          </w:p>
        </w:tc>
        <w:tc>
          <w:tcPr>
            <w:tcW w:w="284" w:type="dxa"/>
          </w:tcPr>
          <w:p w14:paraId="2B5B1F98" w14:textId="77777777" w:rsidR="00C2440A" w:rsidRPr="000F7212" w:rsidRDefault="00C2440A" w:rsidP="00017377">
            <w:pPr>
              <w:pStyle w:val="TAL"/>
              <w:rPr>
                <w:lang w:eastAsia="zh-CN"/>
              </w:rPr>
            </w:pPr>
            <w:r w:rsidRPr="000F7212">
              <w:t>1</w:t>
            </w:r>
          </w:p>
          <w:p w14:paraId="61D7C962" w14:textId="77777777" w:rsidR="007E0F25" w:rsidRPr="000F7212" w:rsidRDefault="007E0F25" w:rsidP="00017377">
            <w:pPr>
              <w:pStyle w:val="TAL"/>
              <w:rPr>
                <w:lang w:eastAsia="zh-CN"/>
              </w:rPr>
            </w:pPr>
            <w:r w:rsidRPr="000F7212">
              <w:rPr>
                <w:rFonts w:hint="eastAsia"/>
                <w:lang w:eastAsia="zh-CN"/>
              </w:rPr>
              <w:t>0</w:t>
            </w:r>
          </w:p>
        </w:tc>
        <w:tc>
          <w:tcPr>
            <w:tcW w:w="284" w:type="dxa"/>
          </w:tcPr>
          <w:p w14:paraId="2E55932A" w14:textId="77777777" w:rsidR="00C2440A" w:rsidRPr="000F7212" w:rsidRDefault="00C2440A" w:rsidP="00017377">
            <w:pPr>
              <w:pStyle w:val="TAL"/>
            </w:pPr>
          </w:p>
        </w:tc>
        <w:tc>
          <w:tcPr>
            <w:tcW w:w="3969" w:type="dxa"/>
          </w:tcPr>
          <w:p w14:paraId="23FB6E94" w14:textId="77777777" w:rsidR="00C2440A" w:rsidRPr="000F7212" w:rsidRDefault="00C2440A" w:rsidP="00017377">
            <w:pPr>
              <w:pStyle w:val="TAL"/>
              <w:rPr>
                <w:lang w:eastAsia="zh-CN"/>
              </w:rPr>
            </w:pPr>
            <w:r w:rsidRPr="000F7212">
              <w:rPr>
                <w:rFonts w:hint="eastAsia"/>
                <w:lang w:eastAsia="zh-CN"/>
              </w:rPr>
              <w:t>PDN connectivity</w:t>
            </w:r>
            <w:r w:rsidRPr="000F7212">
              <w:t xml:space="preserve"> </w:t>
            </w:r>
            <w:r w:rsidRPr="000F7212">
              <w:rPr>
                <w:rFonts w:hint="eastAsia"/>
                <w:lang w:eastAsia="zh-CN"/>
              </w:rPr>
              <w:t>reject</w:t>
            </w:r>
          </w:p>
          <w:p w14:paraId="7FCDDFB4" w14:textId="77777777" w:rsidR="007E0F25" w:rsidRPr="000F7212" w:rsidRDefault="007E0F25" w:rsidP="00017377">
            <w:pPr>
              <w:pStyle w:val="TAL"/>
              <w:rPr>
                <w:lang w:eastAsia="zh-CN"/>
              </w:rPr>
            </w:pPr>
            <w:r w:rsidRPr="000F7212">
              <w:rPr>
                <w:lang w:eastAsia="zh-CN"/>
              </w:rPr>
              <w:t>PDN connectivity complete</w:t>
            </w:r>
          </w:p>
          <w:p w14:paraId="180C0896" w14:textId="77777777" w:rsidR="00C2440A" w:rsidRPr="000F7212" w:rsidRDefault="00C2440A" w:rsidP="00017377">
            <w:pPr>
              <w:pStyle w:val="TAL"/>
              <w:rPr>
                <w:lang w:eastAsia="zh-CN"/>
              </w:rPr>
            </w:pPr>
          </w:p>
        </w:tc>
      </w:tr>
      <w:tr w:rsidR="00C2440A" w:rsidRPr="000F7212" w14:paraId="64EF49E5" w14:textId="77777777" w:rsidTr="00977DE5">
        <w:trPr>
          <w:cantSplit/>
          <w:jc w:val="center"/>
        </w:trPr>
        <w:tc>
          <w:tcPr>
            <w:tcW w:w="284" w:type="dxa"/>
          </w:tcPr>
          <w:p w14:paraId="6A272698" w14:textId="77777777" w:rsidR="00C2440A" w:rsidRPr="000F7212" w:rsidRDefault="00C2440A" w:rsidP="00017377">
            <w:pPr>
              <w:pStyle w:val="TAL"/>
              <w:rPr>
                <w:lang w:eastAsia="zh-CN"/>
              </w:rPr>
            </w:pPr>
            <w:r w:rsidRPr="000F7212">
              <w:t>1</w:t>
            </w:r>
          </w:p>
        </w:tc>
        <w:tc>
          <w:tcPr>
            <w:tcW w:w="284" w:type="dxa"/>
          </w:tcPr>
          <w:p w14:paraId="7B0074E6" w14:textId="77777777" w:rsidR="00C2440A" w:rsidRPr="000F7212" w:rsidRDefault="00C2440A" w:rsidP="00017377">
            <w:pPr>
              <w:pStyle w:val="TAL"/>
            </w:pPr>
            <w:r w:rsidRPr="000F7212">
              <w:rPr>
                <w:rFonts w:hint="eastAsia"/>
                <w:lang w:eastAsia="zh-CN"/>
              </w:rPr>
              <w:t>0</w:t>
            </w:r>
          </w:p>
        </w:tc>
        <w:tc>
          <w:tcPr>
            <w:tcW w:w="284" w:type="dxa"/>
          </w:tcPr>
          <w:p w14:paraId="5B919A08" w14:textId="77777777" w:rsidR="00C2440A" w:rsidRPr="000F7212" w:rsidRDefault="00C2440A" w:rsidP="00017377">
            <w:pPr>
              <w:pStyle w:val="TAL"/>
            </w:pPr>
            <w:r w:rsidRPr="000F7212">
              <w:t>0</w:t>
            </w:r>
          </w:p>
        </w:tc>
        <w:tc>
          <w:tcPr>
            <w:tcW w:w="284" w:type="dxa"/>
          </w:tcPr>
          <w:p w14:paraId="7BCF161F" w14:textId="77777777" w:rsidR="00C2440A" w:rsidRPr="000F7212" w:rsidRDefault="00C2440A" w:rsidP="00017377">
            <w:pPr>
              <w:pStyle w:val="TAL"/>
            </w:pPr>
            <w:r w:rsidRPr="000F7212">
              <w:t>0</w:t>
            </w:r>
          </w:p>
        </w:tc>
        <w:tc>
          <w:tcPr>
            <w:tcW w:w="284" w:type="dxa"/>
          </w:tcPr>
          <w:p w14:paraId="52908EB5" w14:textId="77777777" w:rsidR="00C2440A" w:rsidRPr="000F7212" w:rsidRDefault="00C2440A" w:rsidP="00017377">
            <w:pPr>
              <w:pStyle w:val="TAL"/>
            </w:pPr>
            <w:r w:rsidRPr="000F7212">
              <w:t>0</w:t>
            </w:r>
          </w:p>
        </w:tc>
        <w:tc>
          <w:tcPr>
            <w:tcW w:w="284" w:type="dxa"/>
          </w:tcPr>
          <w:p w14:paraId="0EBFA1E1" w14:textId="77777777" w:rsidR="00C2440A" w:rsidRPr="000F7212" w:rsidRDefault="00C2440A" w:rsidP="00017377">
            <w:pPr>
              <w:pStyle w:val="TAL"/>
            </w:pPr>
            <w:r w:rsidRPr="000F7212">
              <w:t>1</w:t>
            </w:r>
          </w:p>
        </w:tc>
        <w:tc>
          <w:tcPr>
            <w:tcW w:w="284" w:type="dxa"/>
          </w:tcPr>
          <w:p w14:paraId="68B1EC55" w14:textId="77777777" w:rsidR="00C2440A" w:rsidRPr="000F7212" w:rsidRDefault="00C2440A" w:rsidP="00017377">
            <w:pPr>
              <w:pStyle w:val="TAL"/>
            </w:pPr>
            <w:r w:rsidRPr="000F7212">
              <w:t>0</w:t>
            </w:r>
          </w:p>
        </w:tc>
        <w:tc>
          <w:tcPr>
            <w:tcW w:w="284" w:type="dxa"/>
          </w:tcPr>
          <w:p w14:paraId="0CC4708B" w14:textId="77777777" w:rsidR="00C2440A" w:rsidRPr="000F7212" w:rsidRDefault="00C2440A" w:rsidP="00017377">
            <w:pPr>
              <w:pStyle w:val="TAL"/>
            </w:pPr>
            <w:r w:rsidRPr="000F7212">
              <w:t>1</w:t>
            </w:r>
          </w:p>
        </w:tc>
        <w:tc>
          <w:tcPr>
            <w:tcW w:w="284" w:type="dxa"/>
          </w:tcPr>
          <w:p w14:paraId="671E3B0B" w14:textId="77777777" w:rsidR="00C2440A" w:rsidRPr="000F7212" w:rsidRDefault="00C2440A" w:rsidP="00017377">
            <w:pPr>
              <w:pStyle w:val="TAL"/>
            </w:pPr>
          </w:p>
        </w:tc>
        <w:tc>
          <w:tcPr>
            <w:tcW w:w="3969" w:type="dxa"/>
          </w:tcPr>
          <w:p w14:paraId="0DCBF7D4" w14:textId="77777777" w:rsidR="00C2440A" w:rsidRPr="000F7212" w:rsidRDefault="00C2440A" w:rsidP="00017377">
            <w:pPr>
              <w:pStyle w:val="TAL"/>
            </w:pPr>
            <w:r w:rsidRPr="000F7212">
              <w:t>PDN disconnect request</w:t>
            </w:r>
          </w:p>
        </w:tc>
      </w:tr>
      <w:tr w:rsidR="00C2440A" w:rsidRPr="000F7212" w14:paraId="7CDE05C8" w14:textId="77777777" w:rsidTr="00977DE5">
        <w:trPr>
          <w:cantSplit/>
          <w:jc w:val="center"/>
        </w:trPr>
        <w:tc>
          <w:tcPr>
            <w:tcW w:w="284" w:type="dxa"/>
          </w:tcPr>
          <w:p w14:paraId="4AF2B3C7" w14:textId="77777777" w:rsidR="00C2440A" w:rsidRPr="000F7212" w:rsidRDefault="00C2440A" w:rsidP="00017377">
            <w:pPr>
              <w:pStyle w:val="TAL"/>
            </w:pPr>
            <w:r w:rsidRPr="000F7212">
              <w:t>1</w:t>
            </w:r>
          </w:p>
        </w:tc>
        <w:tc>
          <w:tcPr>
            <w:tcW w:w="284" w:type="dxa"/>
          </w:tcPr>
          <w:p w14:paraId="5BE7AE1C" w14:textId="77777777" w:rsidR="00C2440A" w:rsidRPr="000F7212" w:rsidRDefault="00C2440A" w:rsidP="00017377">
            <w:pPr>
              <w:pStyle w:val="TAL"/>
              <w:rPr>
                <w:lang w:eastAsia="zh-CN"/>
              </w:rPr>
            </w:pPr>
            <w:r w:rsidRPr="000F7212">
              <w:rPr>
                <w:rFonts w:hint="eastAsia"/>
                <w:lang w:eastAsia="zh-CN"/>
              </w:rPr>
              <w:t>0</w:t>
            </w:r>
          </w:p>
        </w:tc>
        <w:tc>
          <w:tcPr>
            <w:tcW w:w="284" w:type="dxa"/>
          </w:tcPr>
          <w:p w14:paraId="620F59B0" w14:textId="77777777" w:rsidR="00C2440A" w:rsidRPr="000F7212" w:rsidRDefault="00C2440A" w:rsidP="00017377">
            <w:pPr>
              <w:pStyle w:val="TAL"/>
            </w:pPr>
            <w:r w:rsidRPr="000F7212">
              <w:t>0</w:t>
            </w:r>
          </w:p>
        </w:tc>
        <w:tc>
          <w:tcPr>
            <w:tcW w:w="284" w:type="dxa"/>
          </w:tcPr>
          <w:p w14:paraId="01F095E6" w14:textId="77777777" w:rsidR="00C2440A" w:rsidRPr="000F7212" w:rsidRDefault="00C2440A" w:rsidP="00017377">
            <w:pPr>
              <w:pStyle w:val="TAL"/>
            </w:pPr>
            <w:r w:rsidRPr="000F7212">
              <w:t>0</w:t>
            </w:r>
          </w:p>
        </w:tc>
        <w:tc>
          <w:tcPr>
            <w:tcW w:w="284" w:type="dxa"/>
          </w:tcPr>
          <w:p w14:paraId="05B34DAF" w14:textId="77777777" w:rsidR="00C2440A" w:rsidRPr="000F7212" w:rsidRDefault="00C2440A" w:rsidP="00017377">
            <w:pPr>
              <w:pStyle w:val="TAL"/>
            </w:pPr>
            <w:r w:rsidRPr="000F7212">
              <w:t>0</w:t>
            </w:r>
          </w:p>
        </w:tc>
        <w:tc>
          <w:tcPr>
            <w:tcW w:w="284" w:type="dxa"/>
          </w:tcPr>
          <w:p w14:paraId="4AB7DDBC" w14:textId="77777777" w:rsidR="00C2440A" w:rsidRPr="000F7212" w:rsidRDefault="00C2440A" w:rsidP="00017377">
            <w:pPr>
              <w:pStyle w:val="TAL"/>
            </w:pPr>
            <w:r w:rsidRPr="000F7212">
              <w:t>1</w:t>
            </w:r>
          </w:p>
        </w:tc>
        <w:tc>
          <w:tcPr>
            <w:tcW w:w="284" w:type="dxa"/>
          </w:tcPr>
          <w:p w14:paraId="0AC257BF" w14:textId="77777777" w:rsidR="00C2440A" w:rsidRPr="000F7212" w:rsidRDefault="00C2440A" w:rsidP="00017377">
            <w:pPr>
              <w:pStyle w:val="TAL"/>
            </w:pPr>
            <w:r w:rsidRPr="000F7212">
              <w:t>1</w:t>
            </w:r>
          </w:p>
        </w:tc>
        <w:tc>
          <w:tcPr>
            <w:tcW w:w="284" w:type="dxa"/>
          </w:tcPr>
          <w:p w14:paraId="5CACF880" w14:textId="77777777" w:rsidR="00C2440A" w:rsidRPr="000F7212" w:rsidRDefault="00C2440A" w:rsidP="00017377">
            <w:pPr>
              <w:pStyle w:val="TAL"/>
            </w:pPr>
            <w:r w:rsidRPr="000F7212">
              <w:t>0</w:t>
            </w:r>
          </w:p>
        </w:tc>
        <w:tc>
          <w:tcPr>
            <w:tcW w:w="284" w:type="dxa"/>
          </w:tcPr>
          <w:p w14:paraId="72C63697" w14:textId="77777777" w:rsidR="00C2440A" w:rsidRPr="000F7212" w:rsidRDefault="00C2440A" w:rsidP="00017377">
            <w:pPr>
              <w:pStyle w:val="TAL"/>
            </w:pPr>
          </w:p>
        </w:tc>
        <w:tc>
          <w:tcPr>
            <w:tcW w:w="3969" w:type="dxa"/>
          </w:tcPr>
          <w:p w14:paraId="392934DE" w14:textId="77777777" w:rsidR="00C2440A" w:rsidRPr="000F7212" w:rsidRDefault="00C2440A" w:rsidP="00017377">
            <w:pPr>
              <w:pStyle w:val="TAL"/>
            </w:pPr>
            <w:r w:rsidRPr="000F7212">
              <w:t xml:space="preserve">PDN disconnect </w:t>
            </w:r>
            <w:r w:rsidRPr="000F7212">
              <w:rPr>
                <w:rFonts w:hint="eastAsia"/>
                <w:lang w:eastAsia="zh-CN"/>
              </w:rPr>
              <w:t>accept</w:t>
            </w:r>
          </w:p>
        </w:tc>
      </w:tr>
      <w:tr w:rsidR="00C2440A" w:rsidRPr="000F7212" w14:paraId="7090D1EE" w14:textId="77777777" w:rsidTr="00977DE5">
        <w:trPr>
          <w:cantSplit/>
          <w:jc w:val="center"/>
        </w:trPr>
        <w:tc>
          <w:tcPr>
            <w:tcW w:w="284" w:type="dxa"/>
          </w:tcPr>
          <w:p w14:paraId="6C90C164" w14:textId="77777777" w:rsidR="00C2440A" w:rsidRPr="000F7212" w:rsidRDefault="00C2440A" w:rsidP="00017377">
            <w:pPr>
              <w:pStyle w:val="TAL"/>
            </w:pPr>
            <w:r w:rsidRPr="000F7212">
              <w:t>1</w:t>
            </w:r>
          </w:p>
        </w:tc>
        <w:tc>
          <w:tcPr>
            <w:tcW w:w="284" w:type="dxa"/>
          </w:tcPr>
          <w:p w14:paraId="0857FD5C" w14:textId="77777777" w:rsidR="00C2440A" w:rsidRPr="000F7212" w:rsidRDefault="00C2440A" w:rsidP="00017377">
            <w:pPr>
              <w:pStyle w:val="TAL"/>
              <w:rPr>
                <w:lang w:eastAsia="zh-CN"/>
              </w:rPr>
            </w:pPr>
            <w:r w:rsidRPr="000F7212">
              <w:rPr>
                <w:rFonts w:hint="eastAsia"/>
                <w:lang w:eastAsia="zh-CN"/>
              </w:rPr>
              <w:t>0</w:t>
            </w:r>
          </w:p>
        </w:tc>
        <w:tc>
          <w:tcPr>
            <w:tcW w:w="284" w:type="dxa"/>
          </w:tcPr>
          <w:p w14:paraId="329F78C8" w14:textId="77777777" w:rsidR="00C2440A" w:rsidRPr="000F7212" w:rsidRDefault="00C2440A" w:rsidP="00017377">
            <w:pPr>
              <w:pStyle w:val="TAL"/>
            </w:pPr>
            <w:r w:rsidRPr="000F7212">
              <w:t>0</w:t>
            </w:r>
          </w:p>
        </w:tc>
        <w:tc>
          <w:tcPr>
            <w:tcW w:w="284" w:type="dxa"/>
          </w:tcPr>
          <w:p w14:paraId="2AE959A3" w14:textId="77777777" w:rsidR="00C2440A" w:rsidRPr="000F7212" w:rsidRDefault="00C2440A" w:rsidP="00017377">
            <w:pPr>
              <w:pStyle w:val="TAL"/>
            </w:pPr>
            <w:r w:rsidRPr="000F7212">
              <w:t>0</w:t>
            </w:r>
          </w:p>
        </w:tc>
        <w:tc>
          <w:tcPr>
            <w:tcW w:w="284" w:type="dxa"/>
          </w:tcPr>
          <w:p w14:paraId="552098E8" w14:textId="77777777" w:rsidR="00C2440A" w:rsidRPr="000F7212" w:rsidRDefault="00C2440A" w:rsidP="00017377">
            <w:pPr>
              <w:pStyle w:val="TAL"/>
            </w:pPr>
            <w:r w:rsidRPr="000F7212">
              <w:t>0</w:t>
            </w:r>
          </w:p>
        </w:tc>
        <w:tc>
          <w:tcPr>
            <w:tcW w:w="284" w:type="dxa"/>
          </w:tcPr>
          <w:p w14:paraId="5E96DC30" w14:textId="77777777" w:rsidR="00C2440A" w:rsidRPr="000F7212" w:rsidRDefault="00C2440A" w:rsidP="00017377">
            <w:pPr>
              <w:pStyle w:val="TAL"/>
            </w:pPr>
            <w:r w:rsidRPr="000F7212">
              <w:t>1</w:t>
            </w:r>
          </w:p>
        </w:tc>
        <w:tc>
          <w:tcPr>
            <w:tcW w:w="284" w:type="dxa"/>
          </w:tcPr>
          <w:p w14:paraId="5C8A0A75" w14:textId="77777777" w:rsidR="00C2440A" w:rsidRPr="000F7212" w:rsidRDefault="00C2440A" w:rsidP="00017377">
            <w:pPr>
              <w:pStyle w:val="TAL"/>
            </w:pPr>
            <w:r w:rsidRPr="000F7212">
              <w:t>1</w:t>
            </w:r>
          </w:p>
        </w:tc>
        <w:tc>
          <w:tcPr>
            <w:tcW w:w="284" w:type="dxa"/>
          </w:tcPr>
          <w:p w14:paraId="36C00F5C" w14:textId="77777777" w:rsidR="00C2440A" w:rsidRPr="000F7212" w:rsidRDefault="00C2440A" w:rsidP="00017377">
            <w:pPr>
              <w:pStyle w:val="TAL"/>
            </w:pPr>
            <w:r w:rsidRPr="000F7212">
              <w:t>1</w:t>
            </w:r>
          </w:p>
        </w:tc>
        <w:tc>
          <w:tcPr>
            <w:tcW w:w="284" w:type="dxa"/>
          </w:tcPr>
          <w:p w14:paraId="011A02A2" w14:textId="77777777" w:rsidR="00C2440A" w:rsidRPr="000F7212" w:rsidRDefault="00C2440A" w:rsidP="00017377">
            <w:pPr>
              <w:pStyle w:val="TAL"/>
              <w:rPr>
                <w:lang w:eastAsia="zh-CN"/>
              </w:rPr>
            </w:pPr>
          </w:p>
          <w:p w14:paraId="5DE3BBE5" w14:textId="77777777" w:rsidR="009D5D65" w:rsidRPr="000F7212" w:rsidRDefault="009D5D65" w:rsidP="00017377">
            <w:pPr>
              <w:pStyle w:val="TAL"/>
              <w:rPr>
                <w:lang w:eastAsia="zh-CN"/>
              </w:rPr>
            </w:pPr>
          </w:p>
        </w:tc>
        <w:tc>
          <w:tcPr>
            <w:tcW w:w="3969" w:type="dxa"/>
          </w:tcPr>
          <w:p w14:paraId="04AC1F21" w14:textId="77777777" w:rsidR="00C2440A" w:rsidRPr="000F7212" w:rsidRDefault="00C2440A" w:rsidP="00017377">
            <w:pPr>
              <w:pStyle w:val="TAL"/>
              <w:rPr>
                <w:lang w:eastAsia="zh-CN"/>
              </w:rPr>
            </w:pPr>
            <w:r w:rsidRPr="000F7212">
              <w:t>PDN disconnect reject</w:t>
            </w:r>
          </w:p>
          <w:p w14:paraId="5A32F93F" w14:textId="77777777" w:rsidR="00DD16C3" w:rsidRPr="000F7212" w:rsidRDefault="00DD16C3" w:rsidP="00017377">
            <w:pPr>
              <w:pStyle w:val="TAL"/>
              <w:rPr>
                <w:lang w:eastAsia="zh-CN"/>
              </w:rPr>
            </w:pPr>
          </w:p>
        </w:tc>
      </w:tr>
      <w:tr w:rsidR="00702E25" w:rsidRPr="000F7212" w14:paraId="0AAAA68E" w14:textId="77777777" w:rsidTr="0090346C">
        <w:trPr>
          <w:cantSplit/>
          <w:jc w:val="center"/>
        </w:trPr>
        <w:tc>
          <w:tcPr>
            <w:tcW w:w="284" w:type="dxa"/>
          </w:tcPr>
          <w:p w14:paraId="7ED294D0" w14:textId="77777777" w:rsidR="00702E25" w:rsidRPr="000F7212" w:rsidRDefault="00702E25" w:rsidP="0090346C">
            <w:pPr>
              <w:pStyle w:val="TAL"/>
              <w:rPr>
                <w:lang w:eastAsia="zh-CN"/>
              </w:rPr>
            </w:pPr>
            <w:r w:rsidRPr="000F7212">
              <w:rPr>
                <w:rFonts w:hint="eastAsia"/>
                <w:lang w:eastAsia="zh-CN"/>
              </w:rPr>
              <w:t>1</w:t>
            </w:r>
          </w:p>
        </w:tc>
        <w:tc>
          <w:tcPr>
            <w:tcW w:w="284" w:type="dxa"/>
          </w:tcPr>
          <w:p w14:paraId="6FA3EB6B"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7E8B4B73"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40DA640D"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153D2882" w14:textId="77777777" w:rsidR="00702E25" w:rsidRPr="000F7212" w:rsidRDefault="00702E25" w:rsidP="0090346C">
            <w:pPr>
              <w:pStyle w:val="TAL"/>
              <w:rPr>
                <w:lang w:eastAsia="zh-CN"/>
              </w:rPr>
            </w:pPr>
            <w:r w:rsidRPr="000F7212">
              <w:rPr>
                <w:rFonts w:hint="eastAsia"/>
                <w:lang w:eastAsia="zh-CN"/>
              </w:rPr>
              <w:t>1</w:t>
            </w:r>
          </w:p>
        </w:tc>
        <w:tc>
          <w:tcPr>
            <w:tcW w:w="284" w:type="dxa"/>
          </w:tcPr>
          <w:p w14:paraId="6647B846"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68754658"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761893E7"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27EF0160" w14:textId="77777777" w:rsidR="00702E25" w:rsidRPr="000F7212" w:rsidRDefault="00702E25" w:rsidP="0090346C">
            <w:pPr>
              <w:pStyle w:val="TAL"/>
              <w:rPr>
                <w:lang w:eastAsia="zh-CN"/>
              </w:rPr>
            </w:pPr>
          </w:p>
        </w:tc>
        <w:tc>
          <w:tcPr>
            <w:tcW w:w="3969" w:type="dxa"/>
          </w:tcPr>
          <w:p w14:paraId="17148E7A" w14:textId="77777777" w:rsidR="00702E25" w:rsidRPr="000F7212" w:rsidRDefault="00702E25" w:rsidP="0090346C">
            <w:pPr>
              <w:pStyle w:val="TAL"/>
              <w:rPr>
                <w:lang w:eastAsia="zh-CN"/>
              </w:rPr>
            </w:pPr>
            <w:r w:rsidRPr="000F7212">
              <w:rPr>
                <w:rFonts w:hint="eastAsia"/>
                <w:lang w:eastAsia="zh-CN"/>
              </w:rPr>
              <w:t>PDN modification request</w:t>
            </w:r>
          </w:p>
        </w:tc>
      </w:tr>
      <w:tr w:rsidR="00702E25" w:rsidRPr="000F7212" w14:paraId="2D6D86DF" w14:textId="77777777" w:rsidTr="0090346C">
        <w:trPr>
          <w:cantSplit/>
          <w:jc w:val="center"/>
        </w:trPr>
        <w:tc>
          <w:tcPr>
            <w:tcW w:w="284" w:type="dxa"/>
          </w:tcPr>
          <w:p w14:paraId="4FC44CF5" w14:textId="77777777" w:rsidR="00702E25" w:rsidRPr="000F7212" w:rsidRDefault="00702E25" w:rsidP="0090346C">
            <w:pPr>
              <w:pStyle w:val="TAL"/>
              <w:rPr>
                <w:lang w:eastAsia="zh-CN"/>
              </w:rPr>
            </w:pPr>
            <w:r w:rsidRPr="000F7212">
              <w:rPr>
                <w:rFonts w:hint="eastAsia"/>
                <w:lang w:eastAsia="zh-CN"/>
              </w:rPr>
              <w:t>1</w:t>
            </w:r>
          </w:p>
        </w:tc>
        <w:tc>
          <w:tcPr>
            <w:tcW w:w="284" w:type="dxa"/>
          </w:tcPr>
          <w:p w14:paraId="38C935C3"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1A203CC1"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61C77374"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3BA523F3" w14:textId="77777777" w:rsidR="00702E25" w:rsidRPr="000F7212" w:rsidRDefault="00702E25" w:rsidP="0090346C">
            <w:pPr>
              <w:pStyle w:val="TAL"/>
              <w:rPr>
                <w:lang w:eastAsia="zh-CN"/>
              </w:rPr>
            </w:pPr>
            <w:r w:rsidRPr="000F7212">
              <w:rPr>
                <w:rFonts w:hint="eastAsia"/>
                <w:lang w:eastAsia="zh-CN"/>
              </w:rPr>
              <w:t>1</w:t>
            </w:r>
          </w:p>
        </w:tc>
        <w:tc>
          <w:tcPr>
            <w:tcW w:w="284" w:type="dxa"/>
          </w:tcPr>
          <w:p w14:paraId="4960EFF4"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26E232D7"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4EC53BB8" w14:textId="77777777" w:rsidR="00702E25" w:rsidRPr="000F7212" w:rsidRDefault="00702E25" w:rsidP="0090346C">
            <w:pPr>
              <w:pStyle w:val="TAL"/>
              <w:rPr>
                <w:lang w:eastAsia="zh-CN"/>
              </w:rPr>
            </w:pPr>
            <w:r w:rsidRPr="000F7212">
              <w:rPr>
                <w:rFonts w:hint="eastAsia"/>
                <w:lang w:eastAsia="zh-CN"/>
              </w:rPr>
              <w:t>1</w:t>
            </w:r>
          </w:p>
        </w:tc>
        <w:tc>
          <w:tcPr>
            <w:tcW w:w="284" w:type="dxa"/>
          </w:tcPr>
          <w:p w14:paraId="7F90E4F8" w14:textId="77777777" w:rsidR="00702E25" w:rsidRPr="000F7212" w:rsidRDefault="00702E25" w:rsidP="0090346C">
            <w:pPr>
              <w:pStyle w:val="TAL"/>
              <w:rPr>
                <w:lang w:eastAsia="zh-CN"/>
              </w:rPr>
            </w:pPr>
          </w:p>
        </w:tc>
        <w:tc>
          <w:tcPr>
            <w:tcW w:w="3969" w:type="dxa"/>
          </w:tcPr>
          <w:p w14:paraId="74AD0A35" w14:textId="77777777" w:rsidR="00702E25" w:rsidRPr="000F7212" w:rsidRDefault="00702E25" w:rsidP="0090346C">
            <w:pPr>
              <w:pStyle w:val="TAL"/>
              <w:rPr>
                <w:lang w:eastAsia="zh-CN"/>
              </w:rPr>
            </w:pPr>
            <w:r w:rsidRPr="000F7212">
              <w:rPr>
                <w:rFonts w:hint="eastAsia"/>
                <w:lang w:eastAsia="zh-CN"/>
              </w:rPr>
              <w:t>PDN modification accept</w:t>
            </w:r>
          </w:p>
        </w:tc>
      </w:tr>
      <w:tr w:rsidR="00702E25" w:rsidRPr="000F7212" w14:paraId="377DCE3F" w14:textId="77777777" w:rsidTr="0090346C">
        <w:trPr>
          <w:cantSplit/>
          <w:jc w:val="center"/>
        </w:trPr>
        <w:tc>
          <w:tcPr>
            <w:tcW w:w="284" w:type="dxa"/>
          </w:tcPr>
          <w:p w14:paraId="5DDBD6FA" w14:textId="77777777" w:rsidR="00702E25" w:rsidRPr="000F7212" w:rsidRDefault="00702E25" w:rsidP="0090346C">
            <w:pPr>
              <w:pStyle w:val="TAL"/>
              <w:rPr>
                <w:lang w:eastAsia="zh-CN"/>
              </w:rPr>
            </w:pPr>
            <w:r w:rsidRPr="000F7212">
              <w:rPr>
                <w:rFonts w:hint="eastAsia"/>
                <w:lang w:eastAsia="zh-CN"/>
              </w:rPr>
              <w:t>1</w:t>
            </w:r>
          </w:p>
        </w:tc>
        <w:tc>
          <w:tcPr>
            <w:tcW w:w="284" w:type="dxa"/>
          </w:tcPr>
          <w:p w14:paraId="55D316FA"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1E254CB7"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17FCBE6E"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56225368" w14:textId="77777777" w:rsidR="00702E25" w:rsidRPr="000F7212" w:rsidRDefault="00702E25" w:rsidP="0090346C">
            <w:pPr>
              <w:pStyle w:val="TAL"/>
              <w:rPr>
                <w:lang w:eastAsia="zh-CN"/>
              </w:rPr>
            </w:pPr>
            <w:r w:rsidRPr="000F7212">
              <w:rPr>
                <w:rFonts w:hint="eastAsia"/>
                <w:lang w:eastAsia="zh-CN"/>
              </w:rPr>
              <w:t>1</w:t>
            </w:r>
          </w:p>
        </w:tc>
        <w:tc>
          <w:tcPr>
            <w:tcW w:w="284" w:type="dxa"/>
          </w:tcPr>
          <w:p w14:paraId="7DE6A7A0"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14B9A614" w14:textId="77777777" w:rsidR="00702E25" w:rsidRPr="000F7212" w:rsidRDefault="00702E25" w:rsidP="0090346C">
            <w:pPr>
              <w:pStyle w:val="TAL"/>
              <w:rPr>
                <w:lang w:eastAsia="zh-CN"/>
              </w:rPr>
            </w:pPr>
            <w:r w:rsidRPr="000F7212">
              <w:rPr>
                <w:rFonts w:hint="eastAsia"/>
                <w:lang w:eastAsia="zh-CN"/>
              </w:rPr>
              <w:t>1</w:t>
            </w:r>
          </w:p>
        </w:tc>
        <w:tc>
          <w:tcPr>
            <w:tcW w:w="284" w:type="dxa"/>
          </w:tcPr>
          <w:p w14:paraId="312517F8" w14:textId="77777777" w:rsidR="00702E25" w:rsidRPr="000F7212" w:rsidRDefault="00702E25" w:rsidP="0090346C">
            <w:pPr>
              <w:pStyle w:val="TAL"/>
              <w:rPr>
                <w:lang w:eastAsia="zh-CN"/>
              </w:rPr>
            </w:pPr>
            <w:r w:rsidRPr="000F7212">
              <w:rPr>
                <w:rFonts w:hint="eastAsia"/>
                <w:lang w:eastAsia="zh-CN"/>
              </w:rPr>
              <w:t>0</w:t>
            </w:r>
          </w:p>
        </w:tc>
        <w:tc>
          <w:tcPr>
            <w:tcW w:w="284" w:type="dxa"/>
          </w:tcPr>
          <w:p w14:paraId="7715629A" w14:textId="77777777" w:rsidR="00702E25" w:rsidRPr="000F7212" w:rsidRDefault="00702E25" w:rsidP="0090346C">
            <w:pPr>
              <w:pStyle w:val="TAL"/>
              <w:rPr>
                <w:lang w:eastAsia="zh-CN"/>
              </w:rPr>
            </w:pPr>
          </w:p>
        </w:tc>
        <w:tc>
          <w:tcPr>
            <w:tcW w:w="3969" w:type="dxa"/>
          </w:tcPr>
          <w:p w14:paraId="0A74A22A" w14:textId="77777777" w:rsidR="00702E25" w:rsidRPr="000F7212" w:rsidRDefault="00702E25" w:rsidP="0090346C">
            <w:pPr>
              <w:pStyle w:val="TAL"/>
              <w:rPr>
                <w:lang w:eastAsia="zh-CN"/>
              </w:rPr>
            </w:pPr>
            <w:r w:rsidRPr="000F7212">
              <w:rPr>
                <w:rFonts w:hint="eastAsia"/>
                <w:lang w:eastAsia="zh-CN"/>
              </w:rPr>
              <w:t>PDN modification reject</w:t>
            </w:r>
          </w:p>
        </w:tc>
      </w:tr>
      <w:tr w:rsidR="00A36FA0" w:rsidRPr="000F7212" w14:paraId="06889EDA" w14:textId="77777777" w:rsidTr="0090346C">
        <w:trPr>
          <w:cantSplit/>
          <w:jc w:val="center"/>
        </w:trPr>
        <w:tc>
          <w:tcPr>
            <w:tcW w:w="284" w:type="dxa"/>
          </w:tcPr>
          <w:p w14:paraId="705E0812" w14:textId="77777777" w:rsidR="00A36FA0" w:rsidRPr="000F7212" w:rsidRDefault="00A36FA0" w:rsidP="0090346C">
            <w:pPr>
              <w:pStyle w:val="TAL"/>
              <w:rPr>
                <w:lang w:eastAsia="zh-CN"/>
              </w:rPr>
            </w:pPr>
            <w:r w:rsidRPr="000F7212">
              <w:rPr>
                <w:lang w:eastAsia="zh-CN"/>
              </w:rPr>
              <w:t>1</w:t>
            </w:r>
          </w:p>
        </w:tc>
        <w:tc>
          <w:tcPr>
            <w:tcW w:w="284" w:type="dxa"/>
          </w:tcPr>
          <w:p w14:paraId="62689BCA" w14:textId="77777777" w:rsidR="00A36FA0" w:rsidRPr="000F7212" w:rsidRDefault="00A36FA0" w:rsidP="0090346C">
            <w:pPr>
              <w:pStyle w:val="TAL"/>
              <w:rPr>
                <w:lang w:eastAsia="zh-CN"/>
              </w:rPr>
            </w:pPr>
            <w:r w:rsidRPr="000F7212">
              <w:rPr>
                <w:lang w:eastAsia="zh-CN"/>
              </w:rPr>
              <w:t>0</w:t>
            </w:r>
          </w:p>
        </w:tc>
        <w:tc>
          <w:tcPr>
            <w:tcW w:w="284" w:type="dxa"/>
          </w:tcPr>
          <w:p w14:paraId="622D7AF5" w14:textId="77777777" w:rsidR="00A36FA0" w:rsidRPr="000F7212" w:rsidRDefault="00A36FA0" w:rsidP="0090346C">
            <w:pPr>
              <w:pStyle w:val="TAL"/>
              <w:rPr>
                <w:lang w:eastAsia="zh-CN"/>
              </w:rPr>
            </w:pPr>
            <w:r w:rsidRPr="000F7212">
              <w:rPr>
                <w:lang w:eastAsia="zh-CN"/>
              </w:rPr>
              <w:t>0</w:t>
            </w:r>
          </w:p>
        </w:tc>
        <w:tc>
          <w:tcPr>
            <w:tcW w:w="284" w:type="dxa"/>
          </w:tcPr>
          <w:p w14:paraId="05D2FC66" w14:textId="77777777" w:rsidR="00A36FA0" w:rsidRPr="000F7212" w:rsidRDefault="00A36FA0" w:rsidP="0090346C">
            <w:pPr>
              <w:pStyle w:val="TAL"/>
              <w:rPr>
                <w:lang w:eastAsia="zh-CN"/>
              </w:rPr>
            </w:pPr>
            <w:r w:rsidRPr="000F7212">
              <w:rPr>
                <w:lang w:eastAsia="zh-CN"/>
              </w:rPr>
              <w:t>0</w:t>
            </w:r>
          </w:p>
        </w:tc>
        <w:tc>
          <w:tcPr>
            <w:tcW w:w="284" w:type="dxa"/>
          </w:tcPr>
          <w:p w14:paraId="0A297E0B" w14:textId="77777777" w:rsidR="00A36FA0" w:rsidRPr="000F7212" w:rsidRDefault="00A36FA0" w:rsidP="0090346C">
            <w:pPr>
              <w:pStyle w:val="TAL"/>
              <w:rPr>
                <w:lang w:eastAsia="zh-CN"/>
              </w:rPr>
            </w:pPr>
            <w:r w:rsidRPr="000F7212">
              <w:rPr>
                <w:lang w:eastAsia="zh-CN"/>
              </w:rPr>
              <w:t>1</w:t>
            </w:r>
          </w:p>
        </w:tc>
        <w:tc>
          <w:tcPr>
            <w:tcW w:w="284" w:type="dxa"/>
          </w:tcPr>
          <w:p w14:paraId="74D52D2E" w14:textId="77777777" w:rsidR="00A36FA0" w:rsidRPr="000F7212" w:rsidRDefault="00A36FA0" w:rsidP="0090346C">
            <w:pPr>
              <w:pStyle w:val="TAL"/>
              <w:rPr>
                <w:lang w:eastAsia="zh-CN"/>
              </w:rPr>
            </w:pPr>
            <w:r w:rsidRPr="000F7212">
              <w:rPr>
                <w:lang w:eastAsia="zh-CN"/>
              </w:rPr>
              <w:t>0</w:t>
            </w:r>
          </w:p>
        </w:tc>
        <w:tc>
          <w:tcPr>
            <w:tcW w:w="284" w:type="dxa"/>
          </w:tcPr>
          <w:p w14:paraId="31333EF7" w14:textId="77777777" w:rsidR="00A36FA0" w:rsidRPr="000F7212" w:rsidRDefault="00A36FA0" w:rsidP="0090346C">
            <w:pPr>
              <w:pStyle w:val="TAL"/>
              <w:rPr>
                <w:lang w:eastAsia="zh-CN"/>
              </w:rPr>
            </w:pPr>
            <w:r w:rsidRPr="000F7212">
              <w:rPr>
                <w:lang w:eastAsia="zh-CN"/>
              </w:rPr>
              <w:t>1</w:t>
            </w:r>
          </w:p>
        </w:tc>
        <w:tc>
          <w:tcPr>
            <w:tcW w:w="284" w:type="dxa"/>
          </w:tcPr>
          <w:p w14:paraId="160349F2" w14:textId="77777777" w:rsidR="00A36FA0" w:rsidRPr="000F7212" w:rsidRDefault="00A36FA0" w:rsidP="0090346C">
            <w:pPr>
              <w:pStyle w:val="TAL"/>
              <w:rPr>
                <w:lang w:eastAsia="zh-CN"/>
              </w:rPr>
            </w:pPr>
            <w:r w:rsidRPr="000F7212">
              <w:rPr>
                <w:lang w:eastAsia="zh-CN"/>
              </w:rPr>
              <w:t>1</w:t>
            </w:r>
          </w:p>
        </w:tc>
        <w:tc>
          <w:tcPr>
            <w:tcW w:w="284" w:type="dxa"/>
          </w:tcPr>
          <w:p w14:paraId="173895F1" w14:textId="77777777" w:rsidR="00A36FA0" w:rsidRPr="000F7212" w:rsidRDefault="00A36FA0" w:rsidP="0090346C">
            <w:pPr>
              <w:pStyle w:val="TAL"/>
              <w:rPr>
                <w:lang w:eastAsia="zh-CN"/>
              </w:rPr>
            </w:pPr>
          </w:p>
        </w:tc>
        <w:tc>
          <w:tcPr>
            <w:tcW w:w="3969" w:type="dxa"/>
          </w:tcPr>
          <w:p w14:paraId="70DD0DE6" w14:textId="77777777" w:rsidR="00A36FA0" w:rsidRPr="000F7212" w:rsidRDefault="00A36FA0" w:rsidP="0090346C">
            <w:pPr>
              <w:pStyle w:val="TAL"/>
              <w:rPr>
                <w:lang w:eastAsia="zh-CN"/>
              </w:rPr>
            </w:pPr>
            <w:r w:rsidRPr="000F7212">
              <w:rPr>
                <w:lang w:eastAsia="zh-CN"/>
              </w:rPr>
              <w:t>PDN modification indication</w:t>
            </w:r>
          </w:p>
          <w:p w14:paraId="6B6B181A" w14:textId="77777777" w:rsidR="00A36FA0" w:rsidRPr="000F7212" w:rsidRDefault="00A36FA0" w:rsidP="0090346C">
            <w:pPr>
              <w:pStyle w:val="TAL"/>
              <w:rPr>
                <w:lang w:eastAsia="zh-CN"/>
              </w:rPr>
            </w:pPr>
          </w:p>
        </w:tc>
      </w:tr>
      <w:tr w:rsidR="000777C5" w:rsidRPr="000F7212" w14:paraId="108F9F7B" w14:textId="77777777" w:rsidTr="00283019">
        <w:trPr>
          <w:cantSplit/>
          <w:jc w:val="center"/>
        </w:trPr>
        <w:tc>
          <w:tcPr>
            <w:tcW w:w="284" w:type="dxa"/>
          </w:tcPr>
          <w:p w14:paraId="4242B8FC" w14:textId="77777777" w:rsidR="000777C5" w:rsidRPr="000F7212" w:rsidRDefault="000777C5" w:rsidP="00283019">
            <w:pPr>
              <w:pStyle w:val="TAL"/>
              <w:rPr>
                <w:lang w:eastAsia="zh-CN"/>
              </w:rPr>
            </w:pPr>
            <w:r w:rsidRPr="000F7212">
              <w:rPr>
                <w:rFonts w:hint="eastAsia"/>
                <w:lang w:eastAsia="zh-CN"/>
              </w:rPr>
              <w:t>1</w:t>
            </w:r>
          </w:p>
        </w:tc>
        <w:tc>
          <w:tcPr>
            <w:tcW w:w="284" w:type="dxa"/>
          </w:tcPr>
          <w:p w14:paraId="14BF6056" w14:textId="77777777" w:rsidR="000777C5" w:rsidRPr="000F7212" w:rsidRDefault="000777C5" w:rsidP="00283019">
            <w:pPr>
              <w:pStyle w:val="TAL"/>
              <w:rPr>
                <w:lang w:eastAsia="zh-CN"/>
              </w:rPr>
            </w:pPr>
            <w:r w:rsidRPr="000F7212">
              <w:rPr>
                <w:rFonts w:hint="eastAsia"/>
                <w:lang w:eastAsia="zh-CN"/>
              </w:rPr>
              <w:t>0</w:t>
            </w:r>
          </w:p>
        </w:tc>
        <w:tc>
          <w:tcPr>
            <w:tcW w:w="284" w:type="dxa"/>
          </w:tcPr>
          <w:p w14:paraId="0CDF6CFB" w14:textId="77777777" w:rsidR="000777C5" w:rsidRPr="000F7212" w:rsidRDefault="000777C5" w:rsidP="00283019">
            <w:pPr>
              <w:pStyle w:val="TAL"/>
            </w:pPr>
            <w:r w:rsidRPr="000F7212">
              <w:t>0</w:t>
            </w:r>
          </w:p>
        </w:tc>
        <w:tc>
          <w:tcPr>
            <w:tcW w:w="284" w:type="dxa"/>
          </w:tcPr>
          <w:p w14:paraId="72649353" w14:textId="77777777" w:rsidR="000777C5" w:rsidRPr="000F7212" w:rsidRDefault="000777C5" w:rsidP="00283019">
            <w:pPr>
              <w:pStyle w:val="TAL"/>
            </w:pPr>
            <w:r w:rsidRPr="000F7212">
              <w:t>1</w:t>
            </w:r>
          </w:p>
        </w:tc>
        <w:tc>
          <w:tcPr>
            <w:tcW w:w="284" w:type="dxa"/>
          </w:tcPr>
          <w:p w14:paraId="1774D58F" w14:textId="77777777" w:rsidR="000777C5" w:rsidRPr="000F7212" w:rsidRDefault="000777C5" w:rsidP="00283019">
            <w:pPr>
              <w:pStyle w:val="TAL"/>
            </w:pPr>
            <w:r w:rsidRPr="000F7212">
              <w:t>0</w:t>
            </w:r>
          </w:p>
        </w:tc>
        <w:tc>
          <w:tcPr>
            <w:tcW w:w="284" w:type="dxa"/>
          </w:tcPr>
          <w:p w14:paraId="783192E8" w14:textId="77777777" w:rsidR="000777C5" w:rsidRPr="000F7212" w:rsidRDefault="000777C5" w:rsidP="00283019">
            <w:pPr>
              <w:pStyle w:val="TAL"/>
            </w:pPr>
            <w:r w:rsidRPr="000F7212">
              <w:t>0</w:t>
            </w:r>
          </w:p>
        </w:tc>
        <w:tc>
          <w:tcPr>
            <w:tcW w:w="284" w:type="dxa"/>
          </w:tcPr>
          <w:p w14:paraId="20DDC4D2" w14:textId="77777777" w:rsidR="000777C5" w:rsidRPr="000F7212" w:rsidRDefault="000777C5" w:rsidP="00283019">
            <w:pPr>
              <w:pStyle w:val="TAL"/>
            </w:pPr>
            <w:r w:rsidRPr="000F7212">
              <w:t>0</w:t>
            </w:r>
          </w:p>
        </w:tc>
        <w:tc>
          <w:tcPr>
            <w:tcW w:w="284" w:type="dxa"/>
          </w:tcPr>
          <w:p w14:paraId="76D46D8C" w14:textId="77777777" w:rsidR="000777C5" w:rsidRPr="000F7212" w:rsidRDefault="000777C5" w:rsidP="00283019">
            <w:pPr>
              <w:pStyle w:val="TAL"/>
            </w:pPr>
            <w:r w:rsidRPr="000F7212">
              <w:t>1</w:t>
            </w:r>
          </w:p>
        </w:tc>
        <w:tc>
          <w:tcPr>
            <w:tcW w:w="284" w:type="dxa"/>
          </w:tcPr>
          <w:p w14:paraId="4E7B9C14" w14:textId="77777777" w:rsidR="000777C5" w:rsidRPr="000F7212" w:rsidRDefault="000777C5" w:rsidP="00283019">
            <w:pPr>
              <w:pStyle w:val="TAL"/>
            </w:pPr>
          </w:p>
        </w:tc>
        <w:tc>
          <w:tcPr>
            <w:tcW w:w="3969" w:type="dxa"/>
          </w:tcPr>
          <w:p w14:paraId="771F8DCB" w14:textId="77777777" w:rsidR="000777C5" w:rsidRPr="000F7212" w:rsidRDefault="000777C5" w:rsidP="00283019">
            <w:pPr>
              <w:pStyle w:val="TAL"/>
              <w:rPr>
                <w:lang w:eastAsia="zh-CN"/>
              </w:rPr>
            </w:pPr>
            <w:r w:rsidRPr="000F7212">
              <w:t>WLCP bearer setup</w:t>
            </w:r>
            <w:r w:rsidRPr="000F7212">
              <w:rPr>
                <w:rFonts w:hint="eastAsia"/>
                <w:lang w:eastAsia="zh-CN"/>
              </w:rPr>
              <w:t xml:space="preserve"> request</w:t>
            </w:r>
          </w:p>
        </w:tc>
      </w:tr>
      <w:tr w:rsidR="000777C5" w:rsidRPr="000F7212" w14:paraId="62809391" w14:textId="77777777" w:rsidTr="00283019">
        <w:trPr>
          <w:cantSplit/>
          <w:jc w:val="center"/>
        </w:trPr>
        <w:tc>
          <w:tcPr>
            <w:tcW w:w="284" w:type="dxa"/>
          </w:tcPr>
          <w:p w14:paraId="70E5F98A" w14:textId="77777777" w:rsidR="000777C5" w:rsidRPr="000F7212" w:rsidRDefault="000777C5" w:rsidP="00283019">
            <w:pPr>
              <w:pStyle w:val="TAL"/>
              <w:rPr>
                <w:lang w:eastAsia="zh-CN"/>
              </w:rPr>
            </w:pPr>
            <w:r w:rsidRPr="000F7212">
              <w:rPr>
                <w:rFonts w:hint="eastAsia"/>
                <w:lang w:eastAsia="zh-CN"/>
              </w:rPr>
              <w:t>1</w:t>
            </w:r>
          </w:p>
        </w:tc>
        <w:tc>
          <w:tcPr>
            <w:tcW w:w="284" w:type="dxa"/>
          </w:tcPr>
          <w:p w14:paraId="41A30464" w14:textId="77777777" w:rsidR="000777C5" w:rsidRPr="000F7212" w:rsidRDefault="000777C5" w:rsidP="00283019">
            <w:pPr>
              <w:pStyle w:val="TAL"/>
              <w:rPr>
                <w:lang w:eastAsia="zh-CN"/>
              </w:rPr>
            </w:pPr>
            <w:r w:rsidRPr="000F7212">
              <w:rPr>
                <w:rFonts w:hint="eastAsia"/>
                <w:lang w:eastAsia="zh-CN"/>
              </w:rPr>
              <w:t>0</w:t>
            </w:r>
          </w:p>
        </w:tc>
        <w:tc>
          <w:tcPr>
            <w:tcW w:w="284" w:type="dxa"/>
          </w:tcPr>
          <w:p w14:paraId="25EC417A" w14:textId="77777777" w:rsidR="000777C5" w:rsidRPr="000F7212" w:rsidRDefault="000777C5" w:rsidP="00283019">
            <w:pPr>
              <w:pStyle w:val="TAL"/>
            </w:pPr>
            <w:r w:rsidRPr="000F7212">
              <w:t>0</w:t>
            </w:r>
          </w:p>
        </w:tc>
        <w:tc>
          <w:tcPr>
            <w:tcW w:w="284" w:type="dxa"/>
          </w:tcPr>
          <w:p w14:paraId="7398B44B" w14:textId="77777777" w:rsidR="000777C5" w:rsidRPr="000F7212" w:rsidRDefault="000777C5" w:rsidP="00283019">
            <w:pPr>
              <w:pStyle w:val="TAL"/>
            </w:pPr>
            <w:r w:rsidRPr="000F7212">
              <w:t>1</w:t>
            </w:r>
          </w:p>
        </w:tc>
        <w:tc>
          <w:tcPr>
            <w:tcW w:w="284" w:type="dxa"/>
          </w:tcPr>
          <w:p w14:paraId="44498C52" w14:textId="77777777" w:rsidR="000777C5" w:rsidRPr="000F7212" w:rsidRDefault="000777C5" w:rsidP="00283019">
            <w:pPr>
              <w:pStyle w:val="TAL"/>
            </w:pPr>
            <w:r w:rsidRPr="000F7212">
              <w:t>0</w:t>
            </w:r>
          </w:p>
        </w:tc>
        <w:tc>
          <w:tcPr>
            <w:tcW w:w="284" w:type="dxa"/>
          </w:tcPr>
          <w:p w14:paraId="5498EEFE" w14:textId="77777777" w:rsidR="000777C5" w:rsidRPr="000F7212" w:rsidRDefault="000777C5" w:rsidP="00283019">
            <w:pPr>
              <w:pStyle w:val="TAL"/>
            </w:pPr>
            <w:r w:rsidRPr="000F7212">
              <w:t>0</w:t>
            </w:r>
          </w:p>
        </w:tc>
        <w:tc>
          <w:tcPr>
            <w:tcW w:w="284" w:type="dxa"/>
          </w:tcPr>
          <w:p w14:paraId="0A1571E0" w14:textId="77777777" w:rsidR="000777C5" w:rsidRPr="000F7212" w:rsidRDefault="000777C5" w:rsidP="00283019">
            <w:pPr>
              <w:pStyle w:val="TAL"/>
            </w:pPr>
            <w:r w:rsidRPr="000F7212">
              <w:t>1</w:t>
            </w:r>
          </w:p>
        </w:tc>
        <w:tc>
          <w:tcPr>
            <w:tcW w:w="284" w:type="dxa"/>
          </w:tcPr>
          <w:p w14:paraId="73BE4B8E" w14:textId="77777777" w:rsidR="000777C5" w:rsidRPr="000F7212" w:rsidRDefault="000777C5" w:rsidP="00283019">
            <w:pPr>
              <w:pStyle w:val="TAL"/>
            </w:pPr>
            <w:r w:rsidRPr="000F7212">
              <w:t>0</w:t>
            </w:r>
          </w:p>
        </w:tc>
        <w:tc>
          <w:tcPr>
            <w:tcW w:w="284" w:type="dxa"/>
          </w:tcPr>
          <w:p w14:paraId="666574BB" w14:textId="77777777" w:rsidR="000777C5" w:rsidRPr="000F7212" w:rsidRDefault="000777C5" w:rsidP="00283019">
            <w:pPr>
              <w:pStyle w:val="TAL"/>
            </w:pPr>
          </w:p>
        </w:tc>
        <w:tc>
          <w:tcPr>
            <w:tcW w:w="3969" w:type="dxa"/>
          </w:tcPr>
          <w:p w14:paraId="5D3C045F" w14:textId="77777777" w:rsidR="000777C5" w:rsidRPr="000F7212" w:rsidRDefault="000777C5" w:rsidP="00283019">
            <w:pPr>
              <w:pStyle w:val="TAL"/>
              <w:rPr>
                <w:lang w:eastAsia="zh-CN"/>
              </w:rPr>
            </w:pPr>
            <w:r w:rsidRPr="000F7212">
              <w:t>WLCP bearer setup</w:t>
            </w:r>
            <w:r w:rsidRPr="000F7212">
              <w:rPr>
                <w:rFonts w:hint="eastAsia"/>
                <w:lang w:eastAsia="zh-CN"/>
              </w:rPr>
              <w:t xml:space="preserve"> accept</w:t>
            </w:r>
          </w:p>
        </w:tc>
      </w:tr>
      <w:tr w:rsidR="000777C5" w:rsidRPr="000F7212" w14:paraId="4B40B002" w14:textId="77777777" w:rsidTr="00283019">
        <w:trPr>
          <w:cantSplit/>
          <w:jc w:val="center"/>
        </w:trPr>
        <w:tc>
          <w:tcPr>
            <w:tcW w:w="284" w:type="dxa"/>
          </w:tcPr>
          <w:p w14:paraId="79AA0075" w14:textId="77777777" w:rsidR="000777C5" w:rsidRPr="000F7212" w:rsidRDefault="000777C5" w:rsidP="00283019">
            <w:pPr>
              <w:pStyle w:val="TAL"/>
            </w:pPr>
            <w:r w:rsidRPr="000F7212">
              <w:t>1</w:t>
            </w:r>
          </w:p>
        </w:tc>
        <w:tc>
          <w:tcPr>
            <w:tcW w:w="284" w:type="dxa"/>
          </w:tcPr>
          <w:p w14:paraId="09E08018" w14:textId="77777777" w:rsidR="000777C5" w:rsidRPr="000F7212" w:rsidRDefault="000777C5" w:rsidP="00283019">
            <w:pPr>
              <w:pStyle w:val="TAL"/>
              <w:rPr>
                <w:lang w:eastAsia="zh-CN"/>
              </w:rPr>
            </w:pPr>
            <w:r w:rsidRPr="000F7212">
              <w:rPr>
                <w:rFonts w:hint="eastAsia"/>
                <w:lang w:eastAsia="zh-CN"/>
              </w:rPr>
              <w:t>0</w:t>
            </w:r>
          </w:p>
        </w:tc>
        <w:tc>
          <w:tcPr>
            <w:tcW w:w="284" w:type="dxa"/>
          </w:tcPr>
          <w:p w14:paraId="049EC84D" w14:textId="77777777" w:rsidR="000777C5" w:rsidRPr="000F7212" w:rsidRDefault="000777C5" w:rsidP="00283019">
            <w:pPr>
              <w:pStyle w:val="TAL"/>
            </w:pPr>
            <w:r w:rsidRPr="000F7212">
              <w:t>0</w:t>
            </w:r>
          </w:p>
        </w:tc>
        <w:tc>
          <w:tcPr>
            <w:tcW w:w="284" w:type="dxa"/>
          </w:tcPr>
          <w:p w14:paraId="5A76F28F" w14:textId="77777777" w:rsidR="000777C5" w:rsidRPr="000F7212" w:rsidRDefault="000777C5" w:rsidP="00283019">
            <w:pPr>
              <w:pStyle w:val="TAL"/>
            </w:pPr>
            <w:r w:rsidRPr="000F7212">
              <w:t>1</w:t>
            </w:r>
          </w:p>
        </w:tc>
        <w:tc>
          <w:tcPr>
            <w:tcW w:w="284" w:type="dxa"/>
          </w:tcPr>
          <w:p w14:paraId="204447D2" w14:textId="77777777" w:rsidR="000777C5" w:rsidRPr="000F7212" w:rsidRDefault="000777C5" w:rsidP="00283019">
            <w:pPr>
              <w:pStyle w:val="TAL"/>
            </w:pPr>
            <w:r w:rsidRPr="000F7212">
              <w:t>0</w:t>
            </w:r>
          </w:p>
        </w:tc>
        <w:tc>
          <w:tcPr>
            <w:tcW w:w="284" w:type="dxa"/>
          </w:tcPr>
          <w:p w14:paraId="7683FE08" w14:textId="77777777" w:rsidR="000777C5" w:rsidRPr="000F7212" w:rsidRDefault="000777C5" w:rsidP="00283019">
            <w:pPr>
              <w:pStyle w:val="TAL"/>
            </w:pPr>
            <w:r w:rsidRPr="000F7212">
              <w:t>0</w:t>
            </w:r>
          </w:p>
        </w:tc>
        <w:tc>
          <w:tcPr>
            <w:tcW w:w="284" w:type="dxa"/>
          </w:tcPr>
          <w:p w14:paraId="40B56255" w14:textId="77777777" w:rsidR="000777C5" w:rsidRPr="000F7212" w:rsidRDefault="000777C5" w:rsidP="00283019">
            <w:pPr>
              <w:pStyle w:val="TAL"/>
            </w:pPr>
            <w:r w:rsidRPr="000F7212">
              <w:t>1</w:t>
            </w:r>
          </w:p>
        </w:tc>
        <w:tc>
          <w:tcPr>
            <w:tcW w:w="284" w:type="dxa"/>
          </w:tcPr>
          <w:p w14:paraId="098A203D" w14:textId="77777777" w:rsidR="000777C5" w:rsidRPr="000F7212" w:rsidRDefault="000777C5" w:rsidP="00283019">
            <w:pPr>
              <w:pStyle w:val="TAL"/>
            </w:pPr>
            <w:r w:rsidRPr="000F7212">
              <w:t>1</w:t>
            </w:r>
          </w:p>
        </w:tc>
        <w:tc>
          <w:tcPr>
            <w:tcW w:w="284" w:type="dxa"/>
          </w:tcPr>
          <w:p w14:paraId="130370F8" w14:textId="77777777" w:rsidR="000777C5" w:rsidRPr="000F7212" w:rsidRDefault="000777C5" w:rsidP="00283019">
            <w:pPr>
              <w:pStyle w:val="TAL"/>
              <w:rPr>
                <w:lang w:eastAsia="zh-CN"/>
              </w:rPr>
            </w:pPr>
          </w:p>
          <w:p w14:paraId="0611A567" w14:textId="77777777" w:rsidR="000777C5" w:rsidRPr="000F7212" w:rsidRDefault="000777C5" w:rsidP="00283019">
            <w:pPr>
              <w:pStyle w:val="TAL"/>
              <w:rPr>
                <w:lang w:eastAsia="zh-CN"/>
              </w:rPr>
            </w:pPr>
          </w:p>
        </w:tc>
        <w:tc>
          <w:tcPr>
            <w:tcW w:w="3969" w:type="dxa"/>
          </w:tcPr>
          <w:p w14:paraId="6E030295" w14:textId="77777777" w:rsidR="000777C5" w:rsidRPr="000F7212" w:rsidRDefault="000777C5" w:rsidP="00283019">
            <w:pPr>
              <w:pStyle w:val="TAL"/>
              <w:rPr>
                <w:lang w:eastAsia="zh-CN"/>
              </w:rPr>
            </w:pPr>
            <w:r w:rsidRPr="000F7212">
              <w:t>WLCP bearer setup</w:t>
            </w:r>
            <w:r w:rsidRPr="000F7212">
              <w:rPr>
                <w:rFonts w:hint="eastAsia"/>
                <w:lang w:eastAsia="zh-CN"/>
              </w:rPr>
              <w:t xml:space="preserve"> </w:t>
            </w:r>
            <w:r w:rsidRPr="000F7212">
              <w:t>reject</w:t>
            </w:r>
          </w:p>
          <w:p w14:paraId="048707BE" w14:textId="77777777" w:rsidR="000777C5" w:rsidRPr="000F7212" w:rsidRDefault="000777C5" w:rsidP="00283019">
            <w:pPr>
              <w:pStyle w:val="TAL"/>
              <w:rPr>
                <w:lang w:eastAsia="zh-CN"/>
              </w:rPr>
            </w:pPr>
          </w:p>
        </w:tc>
      </w:tr>
      <w:tr w:rsidR="000777C5" w:rsidRPr="000F7212" w14:paraId="38F683EB" w14:textId="77777777" w:rsidTr="00283019">
        <w:trPr>
          <w:cantSplit/>
          <w:jc w:val="center"/>
        </w:trPr>
        <w:tc>
          <w:tcPr>
            <w:tcW w:w="284" w:type="dxa"/>
          </w:tcPr>
          <w:p w14:paraId="0BAD081C" w14:textId="77777777" w:rsidR="000777C5" w:rsidRPr="000F7212" w:rsidRDefault="000777C5" w:rsidP="00283019">
            <w:pPr>
              <w:pStyle w:val="TAL"/>
              <w:rPr>
                <w:lang w:eastAsia="zh-CN"/>
              </w:rPr>
            </w:pPr>
            <w:r w:rsidRPr="000F7212">
              <w:rPr>
                <w:rFonts w:hint="eastAsia"/>
                <w:lang w:eastAsia="zh-CN"/>
              </w:rPr>
              <w:t>1</w:t>
            </w:r>
          </w:p>
        </w:tc>
        <w:tc>
          <w:tcPr>
            <w:tcW w:w="284" w:type="dxa"/>
          </w:tcPr>
          <w:p w14:paraId="081CC350" w14:textId="77777777" w:rsidR="000777C5" w:rsidRPr="000F7212" w:rsidRDefault="000777C5" w:rsidP="00283019">
            <w:pPr>
              <w:pStyle w:val="TAL"/>
              <w:rPr>
                <w:lang w:eastAsia="zh-CN"/>
              </w:rPr>
            </w:pPr>
            <w:r w:rsidRPr="000F7212">
              <w:rPr>
                <w:rFonts w:hint="eastAsia"/>
                <w:lang w:eastAsia="zh-CN"/>
              </w:rPr>
              <w:t>0</w:t>
            </w:r>
          </w:p>
        </w:tc>
        <w:tc>
          <w:tcPr>
            <w:tcW w:w="284" w:type="dxa"/>
          </w:tcPr>
          <w:p w14:paraId="527D7CD3" w14:textId="77777777" w:rsidR="000777C5" w:rsidRPr="000F7212" w:rsidRDefault="000777C5" w:rsidP="00283019">
            <w:pPr>
              <w:pStyle w:val="TAL"/>
            </w:pPr>
            <w:r w:rsidRPr="000F7212">
              <w:t>0</w:t>
            </w:r>
          </w:p>
        </w:tc>
        <w:tc>
          <w:tcPr>
            <w:tcW w:w="284" w:type="dxa"/>
          </w:tcPr>
          <w:p w14:paraId="332A7D4D" w14:textId="77777777" w:rsidR="000777C5" w:rsidRPr="000F7212" w:rsidRDefault="000777C5" w:rsidP="00283019">
            <w:pPr>
              <w:pStyle w:val="TAL"/>
            </w:pPr>
            <w:r w:rsidRPr="000F7212">
              <w:t>1</w:t>
            </w:r>
          </w:p>
        </w:tc>
        <w:tc>
          <w:tcPr>
            <w:tcW w:w="284" w:type="dxa"/>
          </w:tcPr>
          <w:p w14:paraId="0015B3DD" w14:textId="77777777" w:rsidR="000777C5" w:rsidRPr="000F7212" w:rsidRDefault="000777C5" w:rsidP="00283019">
            <w:pPr>
              <w:pStyle w:val="TAL"/>
            </w:pPr>
            <w:r w:rsidRPr="000F7212">
              <w:t>0</w:t>
            </w:r>
          </w:p>
        </w:tc>
        <w:tc>
          <w:tcPr>
            <w:tcW w:w="284" w:type="dxa"/>
          </w:tcPr>
          <w:p w14:paraId="5BA1E44C" w14:textId="77777777" w:rsidR="000777C5" w:rsidRPr="000F7212" w:rsidRDefault="000777C5" w:rsidP="00283019">
            <w:pPr>
              <w:pStyle w:val="TAL"/>
            </w:pPr>
            <w:r w:rsidRPr="000F7212">
              <w:t>1</w:t>
            </w:r>
          </w:p>
        </w:tc>
        <w:tc>
          <w:tcPr>
            <w:tcW w:w="284" w:type="dxa"/>
          </w:tcPr>
          <w:p w14:paraId="6CC02E98" w14:textId="77777777" w:rsidR="000777C5" w:rsidRPr="000F7212" w:rsidRDefault="000777C5" w:rsidP="00283019">
            <w:pPr>
              <w:pStyle w:val="TAL"/>
            </w:pPr>
            <w:r w:rsidRPr="000F7212">
              <w:t>0</w:t>
            </w:r>
          </w:p>
        </w:tc>
        <w:tc>
          <w:tcPr>
            <w:tcW w:w="284" w:type="dxa"/>
          </w:tcPr>
          <w:p w14:paraId="23C875C8" w14:textId="77777777" w:rsidR="000777C5" w:rsidRPr="000F7212" w:rsidRDefault="000777C5" w:rsidP="00283019">
            <w:pPr>
              <w:pStyle w:val="TAL"/>
            </w:pPr>
            <w:r w:rsidRPr="000F7212">
              <w:t>1</w:t>
            </w:r>
          </w:p>
        </w:tc>
        <w:tc>
          <w:tcPr>
            <w:tcW w:w="284" w:type="dxa"/>
          </w:tcPr>
          <w:p w14:paraId="5C5B372C" w14:textId="77777777" w:rsidR="000777C5" w:rsidRPr="000F7212" w:rsidRDefault="000777C5" w:rsidP="00283019">
            <w:pPr>
              <w:pStyle w:val="TAL"/>
            </w:pPr>
          </w:p>
        </w:tc>
        <w:tc>
          <w:tcPr>
            <w:tcW w:w="3969" w:type="dxa"/>
          </w:tcPr>
          <w:p w14:paraId="326071B2" w14:textId="77777777" w:rsidR="000777C5" w:rsidRPr="000F7212" w:rsidRDefault="000777C5" w:rsidP="00283019">
            <w:pPr>
              <w:pStyle w:val="TAL"/>
              <w:rPr>
                <w:lang w:eastAsia="zh-CN"/>
              </w:rPr>
            </w:pPr>
            <w:r w:rsidRPr="000F7212">
              <w:t>WLCP bearer modify</w:t>
            </w:r>
            <w:r w:rsidRPr="000F7212">
              <w:rPr>
                <w:rFonts w:hint="eastAsia"/>
                <w:lang w:eastAsia="zh-CN"/>
              </w:rPr>
              <w:t xml:space="preserve"> request</w:t>
            </w:r>
          </w:p>
        </w:tc>
      </w:tr>
      <w:tr w:rsidR="000777C5" w:rsidRPr="000F7212" w14:paraId="3FBBA449" w14:textId="77777777" w:rsidTr="00283019">
        <w:trPr>
          <w:cantSplit/>
          <w:jc w:val="center"/>
        </w:trPr>
        <w:tc>
          <w:tcPr>
            <w:tcW w:w="284" w:type="dxa"/>
          </w:tcPr>
          <w:p w14:paraId="642FA86F" w14:textId="77777777" w:rsidR="000777C5" w:rsidRPr="000F7212" w:rsidRDefault="000777C5" w:rsidP="00283019">
            <w:pPr>
              <w:pStyle w:val="TAL"/>
              <w:rPr>
                <w:lang w:eastAsia="zh-CN"/>
              </w:rPr>
            </w:pPr>
            <w:r w:rsidRPr="000F7212">
              <w:rPr>
                <w:rFonts w:hint="eastAsia"/>
                <w:lang w:eastAsia="zh-CN"/>
              </w:rPr>
              <w:t>1</w:t>
            </w:r>
          </w:p>
        </w:tc>
        <w:tc>
          <w:tcPr>
            <w:tcW w:w="284" w:type="dxa"/>
          </w:tcPr>
          <w:p w14:paraId="135D90E7" w14:textId="77777777" w:rsidR="000777C5" w:rsidRPr="000F7212" w:rsidRDefault="000777C5" w:rsidP="00283019">
            <w:pPr>
              <w:pStyle w:val="TAL"/>
              <w:rPr>
                <w:lang w:eastAsia="zh-CN"/>
              </w:rPr>
            </w:pPr>
            <w:r w:rsidRPr="000F7212">
              <w:rPr>
                <w:rFonts w:hint="eastAsia"/>
                <w:lang w:eastAsia="zh-CN"/>
              </w:rPr>
              <w:t>0</w:t>
            </w:r>
          </w:p>
        </w:tc>
        <w:tc>
          <w:tcPr>
            <w:tcW w:w="284" w:type="dxa"/>
          </w:tcPr>
          <w:p w14:paraId="078CBAF3" w14:textId="77777777" w:rsidR="000777C5" w:rsidRPr="000F7212" w:rsidRDefault="000777C5" w:rsidP="00283019">
            <w:pPr>
              <w:pStyle w:val="TAL"/>
            </w:pPr>
            <w:r w:rsidRPr="000F7212">
              <w:t>0</w:t>
            </w:r>
          </w:p>
        </w:tc>
        <w:tc>
          <w:tcPr>
            <w:tcW w:w="284" w:type="dxa"/>
          </w:tcPr>
          <w:p w14:paraId="3CECA543" w14:textId="77777777" w:rsidR="000777C5" w:rsidRPr="000F7212" w:rsidRDefault="000777C5" w:rsidP="00283019">
            <w:pPr>
              <w:pStyle w:val="TAL"/>
            </w:pPr>
            <w:r w:rsidRPr="000F7212">
              <w:t>1</w:t>
            </w:r>
          </w:p>
        </w:tc>
        <w:tc>
          <w:tcPr>
            <w:tcW w:w="284" w:type="dxa"/>
          </w:tcPr>
          <w:p w14:paraId="5D8CE2E4" w14:textId="77777777" w:rsidR="000777C5" w:rsidRPr="000F7212" w:rsidRDefault="000777C5" w:rsidP="00283019">
            <w:pPr>
              <w:pStyle w:val="TAL"/>
            </w:pPr>
            <w:r w:rsidRPr="000F7212">
              <w:t>0</w:t>
            </w:r>
          </w:p>
        </w:tc>
        <w:tc>
          <w:tcPr>
            <w:tcW w:w="284" w:type="dxa"/>
          </w:tcPr>
          <w:p w14:paraId="00E91FB8" w14:textId="77777777" w:rsidR="000777C5" w:rsidRPr="000F7212" w:rsidRDefault="000777C5" w:rsidP="00283019">
            <w:pPr>
              <w:pStyle w:val="TAL"/>
            </w:pPr>
            <w:r w:rsidRPr="000F7212">
              <w:t>1</w:t>
            </w:r>
          </w:p>
        </w:tc>
        <w:tc>
          <w:tcPr>
            <w:tcW w:w="284" w:type="dxa"/>
          </w:tcPr>
          <w:p w14:paraId="0A7295FC" w14:textId="77777777" w:rsidR="000777C5" w:rsidRPr="000F7212" w:rsidRDefault="000777C5" w:rsidP="00283019">
            <w:pPr>
              <w:pStyle w:val="TAL"/>
            </w:pPr>
            <w:r w:rsidRPr="000F7212">
              <w:t>1</w:t>
            </w:r>
          </w:p>
        </w:tc>
        <w:tc>
          <w:tcPr>
            <w:tcW w:w="284" w:type="dxa"/>
          </w:tcPr>
          <w:p w14:paraId="68F0AA9B" w14:textId="77777777" w:rsidR="000777C5" w:rsidRPr="000F7212" w:rsidRDefault="000777C5" w:rsidP="00283019">
            <w:pPr>
              <w:pStyle w:val="TAL"/>
            </w:pPr>
            <w:r w:rsidRPr="000F7212">
              <w:t>0</w:t>
            </w:r>
          </w:p>
        </w:tc>
        <w:tc>
          <w:tcPr>
            <w:tcW w:w="284" w:type="dxa"/>
          </w:tcPr>
          <w:p w14:paraId="73CDDB47" w14:textId="77777777" w:rsidR="000777C5" w:rsidRPr="000F7212" w:rsidRDefault="000777C5" w:rsidP="00283019">
            <w:pPr>
              <w:pStyle w:val="TAL"/>
            </w:pPr>
          </w:p>
        </w:tc>
        <w:tc>
          <w:tcPr>
            <w:tcW w:w="3969" w:type="dxa"/>
          </w:tcPr>
          <w:p w14:paraId="3B622895" w14:textId="77777777" w:rsidR="000777C5" w:rsidRPr="000F7212" w:rsidRDefault="000777C5" w:rsidP="00283019">
            <w:pPr>
              <w:pStyle w:val="TAL"/>
              <w:rPr>
                <w:lang w:eastAsia="zh-CN"/>
              </w:rPr>
            </w:pPr>
            <w:r w:rsidRPr="000F7212">
              <w:t>WLCP bearer modify</w:t>
            </w:r>
            <w:r w:rsidRPr="000F7212">
              <w:rPr>
                <w:rFonts w:hint="eastAsia"/>
                <w:lang w:eastAsia="zh-CN"/>
              </w:rPr>
              <w:t xml:space="preserve"> accept</w:t>
            </w:r>
          </w:p>
        </w:tc>
      </w:tr>
      <w:tr w:rsidR="000777C5" w:rsidRPr="000F7212" w14:paraId="0417451B" w14:textId="77777777" w:rsidTr="00283019">
        <w:trPr>
          <w:cantSplit/>
          <w:jc w:val="center"/>
        </w:trPr>
        <w:tc>
          <w:tcPr>
            <w:tcW w:w="284" w:type="dxa"/>
          </w:tcPr>
          <w:p w14:paraId="1C9A5B4A" w14:textId="77777777" w:rsidR="000777C5" w:rsidRPr="000F7212" w:rsidRDefault="000777C5" w:rsidP="00283019">
            <w:pPr>
              <w:pStyle w:val="TAL"/>
            </w:pPr>
            <w:r w:rsidRPr="000F7212">
              <w:t>1</w:t>
            </w:r>
          </w:p>
        </w:tc>
        <w:tc>
          <w:tcPr>
            <w:tcW w:w="284" w:type="dxa"/>
          </w:tcPr>
          <w:p w14:paraId="68ACE665" w14:textId="77777777" w:rsidR="000777C5" w:rsidRPr="000F7212" w:rsidRDefault="000777C5" w:rsidP="00283019">
            <w:pPr>
              <w:pStyle w:val="TAL"/>
              <w:rPr>
                <w:lang w:eastAsia="zh-CN"/>
              </w:rPr>
            </w:pPr>
            <w:r w:rsidRPr="000F7212">
              <w:rPr>
                <w:rFonts w:hint="eastAsia"/>
                <w:lang w:eastAsia="zh-CN"/>
              </w:rPr>
              <w:t>0</w:t>
            </w:r>
          </w:p>
        </w:tc>
        <w:tc>
          <w:tcPr>
            <w:tcW w:w="284" w:type="dxa"/>
          </w:tcPr>
          <w:p w14:paraId="4C0F9997" w14:textId="77777777" w:rsidR="000777C5" w:rsidRPr="000F7212" w:rsidRDefault="000777C5" w:rsidP="00283019">
            <w:pPr>
              <w:pStyle w:val="TAL"/>
            </w:pPr>
            <w:r w:rsidRPr="000F7212">
              <w:t>0</w:t>
            </w:r>
          </w:p>
        </w:tc>
        <w:tc>
          <w:tcPr>
            <w:tcW w:w="284" w:type="dxa"/>
          </w:tcPr>
          <w:p w14:paraId="0D841B16" w14:textId="77777777" w:rsidR="000777C5" w:rsidRPr="000F7212" w:rsidRDefault="000777C5" w:rsidP="00283019">
            <w:pPr>
              <w:pStyle w:val="TAL"/>
            </w:pPr>
            <w:r w:rsidRPr="000F7212">
              <w:t>1</w:t>
            </w:r>
          </w:p>
        </w:tc>
        <w:tc>
          <w:tcPr>
            <w:tcW w:w="284" w:type="dxa"/>
          </w:tcPr>
          <w:p w14:paraId="200FDDAE" w14:textId="77777777" w:rsidR="000777C5" w:rsidRPr="000F7212" w:rsidRDefault="000777C5" w:rsidP="00283019">
            <w:pPr>
              <w:pStyle w:val="TAL"/>
            </w:pPr>
            <w:r w:rsidRPr="000F7212">
              <w:t>0</w:t>
            </w:r>
          </w:p>
        </w:tc>
        <w:tc>
          <w:tcPr>
            <w:tcW w:w="284" w:type="dxa"/>
          </w:tcPr>
          <w:p w14:paraId="1BB82904" w14:textId="77777777" w:rsidR="000777C5" w:rsidRPr="000F7212" w:rsidRDefault="000777C5" w:rsidP="00283019">
            <w:pPr>
              <w:pStyle w:val="TAL"/>
            </w:pPr>
            <w:r w:rsidRPr="000F7212">
              <w:t>1</w:t>
            </w:r>
          </w:p>
        </w:tc>
        <w:tc>
          <w:tcPr>
            <w:tcW w:w="284" w:type="dxa"/>
          </w:tcPr>
          <w:p w14:paraId="030A38E7" w14:textId="77777777" w:rsidR="000777C5" w:rsidRPr="000F7212" w:rsidRDefault="000777C5" w:rsidP="00283019">
            <w:pPr>
              <w:pStyle w:val="TAL"/>
            </w:pPr>
            <w:r w:rsidRPr="000F7212">
              <w:t>1</w:t>
            </w:r>
          </w:p>
        </w:tc>
        <w:tc>
          <w:tcPr>
            <w:tcW w:w="284" w:type="dxa"/>
          </w:tcPr>
          <w:p w14:paraId="3A359D1B" w14:textId="77777777" w:rsidR="000777C5" w:rsidRPr="000F7212" w:rsidRDefault="000777C5" w:rsidP="00283019">
            <w:pPr>
              <w:pStyle w:val="TAL"/>
            </w:pPr>
            <w:r w:rsidRPr="000F7212">
              <w:t>1</w:t>
            </w:r>
          </w:p>
        </w:tc>
        <w:tc>
          <w:tcPr>
            <w:tcW w:w="284" w:type="dxa"/>
          </w:tcPr>
          <w:p w14:paraId="35D8EE93" w14:textId="77777777" w:rsidR="000777C5" w:rsidRPr="000F7212" w:rsidRDefault="000777C5" w:rsidP="00283019">
            <w:pPr>
              <w:pStyle w:val="TAL"/>
              <w:rPr>
                <w:lang w:eastAsia="zh-CN"/>
              </w:rPr>
            </w:pPr>
          </w:p>
          <w:p w14:paraId="5E455F1B" w14:textId="77777777" w:rsidR="000777C5" w:rsidRPr="000F7212" w:rsidRDefault="000777C5" w:rsidP="00283019">
            <w:pPr>
              <w:pStyle w:val="TAL"/>
              <w:rPr>
                <w:lang w:eastAsia="zh-CN"/>
              </w:rPr>
            </w:pPr>
          </w:p>
        </w:tc>
        <w:tc>
          <w:tcPr>
            <w:tcW w:w="3969" w:type="dxa"/>
          </w:tcPr>
          <w:p w14:paraId="265E899E" w14:textId="77777777" w:rsidR="000777C5" w:rsidRPr="000F7212" w:rsidRDefault="000777C5" w:rsidP="00283019">
            <w:pPr>
              <w:pStyle w:val="TAL"/>
              <w:rPr>
                <w:lang w:eastAsia="zh-CN"/>
              </w:rPr>
            </w:pPr>
            <w:r w:rsidRPr="000F7212">
              <w:t>WLCP bearer modify</w:t>
            </w:r>
            <w:r w:rsidRPr="000F7212">
              <w:rPr>
                <w:rFonts w:hint="eastAsia"/>
                <w:lang w:eastAsia="zh-CN"/>
              </w:rPr>
              <w:t xml:space="preserve"> </w:t>
            </w:r>
            <w:r w:rsidRPr="000F7212">
              <w:t>reject</w:t>
            </w:r>
          </w:p>
          <w:p w14:paraId="13D24113" w14:textId="77777777" w:rsidR="000777C5" w:rsidRPr="000F7212" w:rsidRDefault="000777C5" w:rsidP="00283019">
            <w:pPr>
              <w:pStyle w:val="TAL"/>
              <w:rPr>
                <w:lang w:eastAsia="zh-CN"/>
              </w:rPr>
            </w:pPr>
          </w:p>
        </w:tc>
      </w:tr>
      <w:tr w:rsidR="000777C5" w:rsidRPr="000F7212" w14:paraId="579F8CB2" w14:textId="77777777" w:rsidTr="00283019">
        <w:trPr>
          <w:cantSplit/>
          <w:jc w:val="center"/>
        </w:trPr>
        <w:tc>
          <w:tcPr>
            <w:tcW w:w="284" w:type="dxa"/>
          </w:tcPr>
          <w:p w14:paraId="0BC2D010" w14:textId="77777777" w:rsidR="000777C5" w:rsidRPr="000F7212" w:rsidRDefault="000777C5" w:rsidP="00283019">
            <w:pPr>
              <w:pStyle w:val="TAL"/>
              <w:rPr>
                <w:lang w:eastAsia="zh-CN"/>
              </w:rPr>
            </w:pPr>
            <w:r w:rsidRPr="000F7212">
              <w:rPr>
                <w:rFonts w:hint="eastAsia"/>
                <w:lang w:eastAsia="zh-CN"/>
              </w:rPr>
              <w:t>1</w:t>
            </w:r>
          </w:p>
        </w:tc>
        <w:tc>
          <w:tcPr>
            <w:tcW w:w="284" w:type="dxa"/>
          </w:tcPr>
          <w:p w14:paraId="4BB4B294" w14:textId="77777777" w:rsidR="000777C5" w:rsidRPr="000F7212" w:rsidRDefault="000777C5" w:rsidP="00283019">
            <w:pPr>
              <w:pStyle w:val="TAL"/>
              <w:rPr>
                <w:lang w:eastAsia="zh-CN"/>
              </w:rPr>
            </w:pPr>
            <w:r w:rsidRPr="000F7212">
              <w:rPr>
                <w:rFonts w:hint="eastAsia"/>
                <w:lang w:eastAsia="zh-CN"/>
              </w:rPr>
              <w:t>0</w:t>
            </w:r>
          </w:p>
        </w:tc>
        <w:tc>
          <w:tcPr>
            <w:tcW w:w="284" w:type="dxa"/>
          </w:tcPr>
          <w:p w14:paraId="6E33BD84" w14:textId="77777777" w:rsidR="000777C5" w:rsidRPr="000F7212" w:rsidRDefault="000777C5" w:rsidP="00283019">
            <w:pPr>
              <w:pStyle w:val="TAL"/>
            </w:pPr>
            <w:r w:rsidRPr="000F7212">
              <w:t>0</w:t>
            </w:r>
          </w:p>
        </w:tc>
        <w:tc>
          <w:tcPr>
            <w:tcW w:w="284" w:type="dxa"/>
          </w:tcPr>
          <w:p w14:paraId="51FA646B" w14:textId="77777777" w:rsidR="000777C5" w:rsidRPr="000F7212" w:rsidRDefault="000777C5" w:rsidP="00283019">
            <w:pPr>
              <w:pStyle w:val="TAL"/>
            </w:pPr>
            <w:r w:rsidRPr="000F7212">
              <w:t>1</w:t>
            </w:r>
          </w:p>
        </w:tc>
        <w:tc>
          <w:tcPr>
            <w:tcW w:w="284" w:type="dxa"/>
          </w:tcPr>
          <w:p w14:paraId="0DEB3344" w14:textId="77777777" w:rsidR="000777C5" w:rsidRPr="000F7212" w:rsidRDefault="000777C5" w:rsidP="00283019">
            <w:pPr>
              <w:pStyle w:val="TAL"/>
            </w:pPr>
            <w:r w:rsidRPr="000F7212">
              <w:t>1</w:t>
            </w:r>
          </w:p>
        </w:tc>
        <w:tc>
          <w:tcPr>
            <w:tcW w:w="284" w:type="dxa"/>
          </w:tcPr>
          <w:p w14:paraId="131A7BBE" w14:textId="77777777" w:rsidR="000777C5" w:rsidRPr="000F7212" w:rsidRDefault="000777C5" w:rsidP="00283019">
            <w:pPr>
              <w:pStyle w:val="TAL"/>
            </w:pPr>
            <w:r w:rsidRPr="000F7212">
              <w:t>0</w:t>
            </w:r>
          </w:p>
        </w:tc>
        <w:tc>
          <w:tcPr>
            <w:tcW w:w="284" w:type="dxa"/>
          </w:tcPr>
          <w:p w14:paraId="7A09D8CC" w14:textId="77777777" w:rsidR="000777C5" w:rsidRPr="000F7212" w:rsidRDefault="000777C5" w:rsidP="00283019">
            <w:pPr>
              <w:pStyle w:val="TAL"/>
            </w:pPr>
            <w:r w:rsidRPr="000F7212">
              <w:t>0</w:t>
            </w:r>
          </w:p>
        </w:tc>
        <w:tc>
          <w:tcPr>
            <w:tcW w:w="284" w:type="dxa"/>
          </w:tcPr>
          <w:p w14:paraId="66CF13D3" w14:textId="77777777" w:rsidR="000777C5" w:rsidRPr="000F7212" w:rsidRDefault="000777C5" w:rsidP="00283019">
            <w:pPr>
              <w:pStyle w:val="TAL"/>
            </w:pPr>
            <w:r w:rsidRPr="000F7212">
              <w:t>1</w:t>
            </w:r>
          </w:p>
        </w:tc>
        <w:tc>
          <w:tcPr>
            <w:tcW w:w="284" w:type="dxa"/>
          </w:tcPr>
          <w:p w14:paraId="31388076" w14:textId="77777777" w:rsidR="000777C5" w:rsidRPr="000F7212" w:rsidRDefault="000777C5" w:rsidP="00283019">
            <w:pPr>
              <w:pStyle w:val="TAL"/>
            </w:pPr>
          </w:p>
        </w:tc>
        <w:tc>
          <w:tcPr>
            <w:tcW w:w="3969" w:type="dxa"/>
          </w:tcPr>
          <w:p w14:paraId="5FA4FD8A" w14:textId="77777777" w:rsidR="000777C5" w:rsidRPr="000F7212" w:rsidRDefault="000777C5" w:rsidP="00283019">
            <w:pPr>
              <w:pStyle w:val="TAL"/>
              <w:rPr>
                <w:lang w:eastAsia="zh-CN"/>
              </w:rPr>
            </w:pPr>
            <w:r w:rsidRPr="000F7212">
              <w:t>WLCP bearer release</w:t>
            </w:r>
            <w:r w:rsidRPr="000F7212">
              <w:rPr>
                <w:rFonts w:hint="eastAsia"/>
                <w:lang w:eastAsia="zh-CN"/>
              </w:rPr>
              <w:t xml:space="preserve"> request</w:t>
            </w:r>
          </w:p>
        </w:tc>
      </w:tr>
      <w:tr w:rsidR="000777C5" w:rsidRPr="000F7212" w14:paraId="033719CF" w14:textId="77777777" w:rsidTr="00283019">
        <w:trPr>
          <w:cantSplit/>
          <w:jc w:val="center"/>
        </w:trPr>
        <w:tc>
          <w:tcPr>
            <w:tcW w:w="284" w:type="dxa"/>
          </w:tcPr>
          <w:p w14:paraId="1EE56248" w14:textId="77777777" w:rsidR="000777C5" w:rsidRPr="000F7212" w:rsidRDefault="000777C5" w:rsidP="00283019">
            <w:pPr>
              <w:pStyle w:val="TAL"/>
              <w:rPr>
                <w:lang w:eastAsia="zh-CN"/>
              </w:rPr>
            </w:pPr>
            <w:r w:rsidRPr="000F7212">
              <w:rPr>
                <w:rFonts w:hint="eastAsia"/>
                <w:lang w:eastAsia="zh-CN"/>
              </w:rPr>
              <w:t>1</w:t>
            </w:r>
          </w:p>
        </w:tc>
        <w:tc>
          <w:tcPr>
            <w:tcW w:w="284" w:type="dxa"/>
          </w:tcPr>
          <w:p w14:paraId="60F820EC" w14:textId="77777777" w:rsidR="000777C5" w:rsidRPr="000F7212" w:rsidRDefault="000777C5" w:rsidP="00283019">
            <w:pPr>
              <w:pStyle w:val="TAL"/>
              <w:rPr>
                <w:lang w:eastAsia="zh-CN"/>
              </w:rPr>
            </w:pPr>
            <w:r w:rsidRPr="000F7212">
              <w:rPr>
                <w:rFonts w:hint="eastAsia"/>
                <w:lang w:eastAsia="zh-CN"/>
              </w:rPr>
              <w:t>0</w:t>
            </w:r>
          </w:p>
        </w:tc>
        <w:tc>
          <w:tcPr>
            <w:tcW w:w="284" w:type="dxa"/>
          </w:tcPr>
          <w:p w14:paraId="2A13E37D" w14:textId="77777777" w:rsidR="000777C5" w:rsidRPr="000F7212" w:rsidRDefault="000777C5" w:rsidP="00283019">
            <w:pPr>
              <w:pStyle w:val="TAL"/>
            </w:pPr>
            <w:r w:rsidRPr="000F7212">
              <w:t>0</w:t>
            </w:r>
          </w:p>
        </w:tc>
        <w:tc>
          <w:tcPr>
            <w:tcW w:w="284" w:type="dxa"/>
          </w:tcPr>
          <w:p w14:paraId="580AFF83" w14:textId="77777777" w:rsidR="000777C5" w:rsidRPr="000F7212" w:rsidRDefault="000777C5" w:rsidP="00283019">
            <w:pPr>
              <w:pStyle w:val="TAL"/>
            </w:pPr>
            <w:r w:rsidRPr="000F7212">
              <w:t>1</w:t>
            </w:r>
          </w:p>
        </w:tc>
        <w:tc>
          <w:tcPr>
            <w:tcW w:w="284" w:type="dxa"/>
          </w:tcPr>
          <w:p w14:paraId="38F91AE8" w14:textId="77777777" w:rsidR="000777C5" w:rsidRPr="000F7212" w:rsidRDefault="000777C5" w:rsidP="00283019">
            <w:pPr>
              <w:pStyle w:val="TAL"/>
            </w:pPr>
            <w:r w:rsidRPr="000F7212">
              <w:t>1</w:t>
            </w:r>
          </w:p>
        </w:tc>
        <w:tc>
          <w:tcPr>
            <w:tcW w:w="284" w:type="dxa"/>
          </w:tcPr>
          <w:p w14:paraId="478A19B6" w14:textId="77777777" w:rsidR="000777C5" w:rsidRPr="000F7212" w:rsidRDefault="000777C5" w:rsidP="00283019">
            <w:pPr>
              <w:pStyle w:val="TAL"/>
            </w:pPr>
            <w:r w:rsidRPr="000F7212">
              <w:t>0</w:t>
            </w:r>
          </w:p>
        </w:tc>
        <w:tc>
          <w:tcPr>
            <w:tcW w:w="284" w:type="dxa"/>
          </w:tcPr>
          <w:p w14:paraId="18093662" w14:textId="77777777" w:rsidR="000777C5" w:rsidRPr="000F7212" w:rsidRDefault="000777C5" w:rsidP="00283019">
            <w:pPr>
              <w:pStyle w:val="TAL"/>
            </w:pPr>
            <w:r w:rsidRPr="000F7212">
              <w:t>1</w:t>
            </w:r>
          </w:p>
        </w:tc>
        <w:tc>
          <w:tcPr>
            <w:tcW w:w="284" w:type="dxa"/>
          </w:tcPr>
          <w:p w14:paraId="34780A38" w14:textId="77777777" w:rsidR="000777C5" w:rsidRPr="000F7212" w:rsidRDefault="000777C5" w:rsidP="00283019">
            <w:pPr>
              <w:pStyle w:val="TAL"/>
            </w:pPr>
            <w:r w:rsidRPr="000F7212">
              <w:t>0</w:t>
            </w:r>
          </w:p>
        </w:tc>
        <w:tc>
          <w:tcPr>
            <w:tcW w:w="284" w:type="dxa"/>
          </w:tcPr>
          <w:p w14:paraId="7C2CDE28" w14:textId="77777777" w:rsidR="000777C5" w:rsidRPr="000F7212" w:rsidRDefault="000777C5" w:rsidP="00283019">
            <w:pPr>
              <w:pStyle w:val="TAL"/>
            </w:pPr>
          </w:p>
        </w:tc>
        <w:tc>
          <w:tcPr>
            <w:tcW w:w="3969" w:type="dxa"/>
          </w:tcPr>
          <w:p w14:paraId="6053A03C" w14:textId="77777777" w:rsidR="000777C5" w:rsidRPr="000F7212" w:rsidRDefault="000777C5" w:rsidP="00283019">
            <w:pPr>
              <w:pStyle w:val="TAL"/>
              <w:rPr>
                <w:lang w:eastAsia="zh-CN"/>
              </w:rPr>
            </w:pPr>
            <w:r w:rsidRPr="000F7212">
              <w:t>WLCP bearer release</w:t>
            </w:r>
            <w:r w:rsidRPr="000F7212">
              <w:rPr>
                <w:rFonts w:hint="eastAsia"/>
                <w:lang w:eastAsia="zh-CN"/>
              </w:rPr>
              <w:t xml:space="preserve"> accept</w:t>
            </w:r>
          </w:p>
        </w:tc>
      </w:tr>
      <w:tr w:rsidR="000777C5" w:rsidRPr="000F7212" w14:paraId="71B7D8D4" w14:textId="77777777" w:rsidTr="00283019">
        <w:trPr>
          <w:cantSplit/>
          <w:jc w:val="center"/>
        </w:trPr>
        <w:tc>
          <w:tcPr>
            <w:tcW w:w="284" w:type="dxa"/>
          </w:tcPr>
          <w:p w14:paraId="73E5BEE9" w14:textId="77777777" w:rsidR="000777C5" w:rsidRPr="000F7212" w:rsidRDefault="000777C5" w:rsidP="00283019">
            <w:pPr>
              <w:pStyle w:val="TAL"/>
            </w:pPr>
            <w:r w:rsidRPr="000F7212">
              <w:t>1</w:t>
            </w:r>
          </w:p>
        </w:tc>
        <w:tc>
          <w:tcPr>
            <w:tcW w:w="284" w:type="dxa"/>
          </w:tcPr>
          <w:p w14:paraId="4FD9F100" w14:textId="77777777" w:rsidR="000777C5" w:rsidRPr="000F7212" w:rsidRDefault="000777C5" w:rsidP="00283019">
            <w:pPr>
              <w:pStyle w:val="TAL"/>
              <w:rPr>
                <w:lang w:eastAsia="zh-CN"/>
              </w:rPr>
            </w:pPr>
            <w:r w:rsidRPr="000F7212">
              <w:rPr>
                <w:rFonts w:hint="eastAsia"/>
                <w:lang w:eastAsia="zh-CN"/>
              </w:rPr>
              <w:t>0</w:t>
            </w:r>
          </w:p>
        </w:tc>
        <w:tc>
          <w:tcPr>
            <w:tcW w:w="284" w:type="dxa"/>
          </w:tcPr>
          <w:p w14:paraId="76FF5D3F" w14:textId="77777777" w:rsidR="000777C5" w:rsidRPr="000F7212" w:rsidRDefault="000777C5" w:rsidP="00283019">
            <w:pPr>
              <w:pStyle w:val="TAL"/>
            </w:pPr>
            <w:r w:rsidRPr="000F7212">
              <w:t>0</w:t>
            </w:r>
          </w:p>
        </w:tc>
        <w:tc>
          <w:tcPr>
            <w:tcW w:w="284" w:type="dxa"/>
          </w:tcPr>
          <w:p w14:paraId="3DA92855" w14:textId="77777777" w:rsidR="000777C5" w:rsidRPr="000F7212" w:rsidRDefault="000777C5" w:rsidP="00283019">
            <w:pPr>
              <w:pStyle w:val="TAL"/>
            </w:pPr>
            <w:r w:rsidRPr="000F7212">
              <w:t>1</w:t>
            </w:r>
          </w:p>
        </w:tc>
        <w:tc>
          <w:tcPr>
            <w:tcW w:w="284" w:type="dxa"/>
          </w:tcPr>
          <w:p w14:paraId="1D7D14D4" w14:textId="77777777" w:rsidR="000777C5" w:rsidRPr="000F7212" w:rsidRDefault="000777C5" w:rsidP="00283019">
            <w:pPr>
              <w:pStyle w:val="TAL"/>
            </w:pPr>
            <w:r w:rsidRPr="000F7212">
              <w:t>1</w:t>
            </w:r>
          </w:p>
        </w:tc>
        <w:tc>
          <w:tcPr>
            <w:tcW w:w="284" w:type="dxa"/>
          </w:tcPr>
          <w:p w14:paraId="6294DB96" w14:textId="77777777" w:rsidR="000777C5" w:rsidRPr="000F7212" w:rsidRDefault="000777C5" w:rsidP="00283019">
            <w:pPr>
              <w:pStyle w:val="TAL"/>
            </w:pPr>
            <w:r w:rsidRPr="000F7212">
              <w:t>0</w:t>
            </w:r>
          </w:p>
        </w:tc>
        <w:tc>
          <w:tcPr>
            <w:tcW w:w="284" w:type="dxa"/>
          </w:tcPr>
          <w:p w14:paraId="03B8E9C7" w14:textId="77777777" w:rsidR="000777C5" w:rsidRPr="000F7212" w:rsidRDefault="000777C5" w:rsidP="00283019">
            <w:pPr>
              <w:pStyle w:val="TAL"/>
            </w:pPr>
            <w:r w:rsidRPr="000F7212">
              <w:t>1</w:t>
            </w:r>
          </w:p>
        </w:tc>
        <w:tc>
          <w:tcPr>
            <w:tcW w:w="284" w:type="dxa"/>
          </w:tcPr>
          <w:p w14:paraId="67ED3A6D" w14:textId="77777777" w:rsidR="000777C5" w:rsidRPr="000F7212" w:rsidRDefault="000777C5" w:rsidP="00283019">
            <w:pPr>
              <w:pStyle w:val="TAL"/>
            </w:pPr>
            <w:r w:rsidRPr="000F7212">
              <w:t>1</w:t>
            </w:r>
          </w:p>
        </w:tc>
        <w:tc>
          <w:tcPr>
            <w:tcW w:w="284" w:type="dxa"/>
          </w:tcPr>
          <w:p w14:paraId="12E75E36" w14:textId="77777777" w:rsidR="000777C5" w:rsidRPr="000F7212" w:rsidRDefault="000777C5" w:rsidP="00283019">
            <w:pPr>
              <w:pStyle w:val="TAL"/>
              <w:rPr>
                <w:lang w:eastAsia="zh-CN"/>
              </w:rPr>
            </w:pPr>
          </w:p>
          <w:p w14:paraId="511605B3" w14:textId="77777777" w:rsidR="000777C5" w:rsidRPr="000F7212" w:rsidRDefault="000777C5" w:rsidP="00283019">
            <w:pPr>
              <w:pStyle w:val="TAL"/>
              <w:rPr>
                <w:lang w:eastAsia="zh-CN"/>
              </w:rPr>
            </w:pPr>
          </w:p>
        </w:tc>
        <w:tc>
          <w:tcPr>
            <w:tcW w:w="3969" w:type="dxa"/>
          </w:tcPr>
          <w:p w14:paraId="54E573D3" w14:textId="77777777" w:rsidR="000777C5" w:rsidRPr="000F7212" w:rsidRDefault="000777C5" w:rsidP="00283019">
            <w:pPr>
              <w:pStyle w:val="TAL"/>
              <w:rPr>
                <w:lang w:eastAsia="zh-CN"/>
              </w:rPr>
            </w:pPr>
            <w:r w:rsidRPr="000F7212">
              <w:t>WLCP bearer release</w:t>
            </w:r>
            <w:r w:rsidRPr="000F7212">
              <w:rPr>
                <w:rFonts w:hint="eastAsia"/>
                <w:lang w:eastAsia="zh-CN"/>
              </w:rPr>
              <w:t xml:space="preserve"> </w:t>
            </w:r>
            <w:r w:rsidRPr="000F7212">
              <w:t>reject</w:t>
            </w:r>
          </w:p>
          <w:p w14:paraId="019950A7" w14:textId="77777777" w:rsidR="000777C5" w:rsidRPr="000F7212" w:rsidRDefault="000777C5" w:rsidP="00283019">
            <w:pPr>
              <w:pStyle w:val="TAL"/>
              <w:rPr>
                <w:lang w:eastAsia="zh-CN"/>
              </w:rPr>
            </w:pPr>
          </w:p>
        </w:tc>
      </w:tr>
      <w:tr w:rsidR="009D5D65" w:rsidRPr="000F7212" w14:paraId="0DFFBD2D" w14:textId="77777777" w:rsidTr="00977DE5">
        <w:trPr>
          <w:cantSplit/>
          <w:jc w:val="center"/>
        </w:trPr>
        <w:tc>
          <w:tcPr>
            <w:tcW w:w="284" w:type="dxa"/>
          </w:tcPr>
          <w:p w14:paraId="350625C4" w14:textId="77777777" w:rsidR="009D5D65" w:rsidRPr="000F7212" w:rsidRDefault="003C18B9" w:rsidP="00017377">
            <w:pPr>
              <w:pStyle w:val="TAL"/>
              <w:rPr>
                <w:lang w:eastAsia="zh-CN"/>
              </w:rPr>
            </w:pPr>
            <w:r w:rsidRPr="000F7212">
              <w:rPr>
                <w:rFonts w:hint="eastAsia"/>
                <w:lang w:eastAsia="zh-CN"/>
              </w:rPr>
              <w:t>1</w:t>
            </w:r>
          </w:p>
        </w:tc>
        <w:tc>
          <w:tcPr>
            <w:tcW w:w="284" w:type="dxa"/>
          </w:tcPr>
          <w:p w14:paraId="47E3B309" w14:textId="77777777" w:rsidR="009D5D65" w:rsidRPr="000F7212" w:rsidRDefault="003C18B9" w:rsidP="00017377">
            <w:pPr>
              <w:pStyle w:val="TAL"/>
              <w:rPr>
                <w:lang w:eastAsia="zh-CN"/>
              </w:rPr>
            </w:pPr>
            <w:r w:rsidRPr="000F7212">
              <w:rPr>
                <w:rFonts w:hint="eastAsia"/>
                <w:lang w:eastAsia="zh-CN"/>
              </w:rPr>
              <w:t>0</w:t>
            </w:r>
          </w:p>
        </w:tc>
        <w:tc>
          <w:tcPr>
            <w:tcW w:w="284" w:type="dxa"/>
          </w:tcPr>
          <w:p w14:paraId="05582A27" w14:textId="77777777" w:rsidR="009D5D65" w:rsidRPr="000F7212" w:rsidRDefault="003C18B9" w:rsidP="00017377">
            <w:pPr>
              <w:pStyle w:val="TAL"/>
              <w:rPr>
                <w:lang w:eastAsia="zh-CN"/>
              </w:rPr>
            </w:pPr>
            <w:r w:rsidRPr="000F7212">
              <w:rPr>
                <w:rFonts w:hint="eastAsia"/>
                <w:lang w:eastAsia="zh-CN"/>
              </w:rPr>
              <w:t>1</w:t>
            </w:r>
          </w:p>
        </w:tc>
        <w:tc>
          <w:tcPr>
            <w:tcW w:w="284" w:type="dxa"/>
          </w:tcPr>
          <w:p w14:paraId="2255D164" w14:textId="77777777" w:rsidR="009D5D65" w:rsidRPr="000F7212" w:rsidRDefault="003C18B9" w:rsidP="00017377">
            <w:pPr>
              <w:pStyle w:val="TAL"/>
              <w:rPr>
                <w:lang w:eastAsia="zh-CN"/>
              </w:rPr>
            </w:pPr>
            <w:r w:rsidRPr="000F7212">
              <w:rPr>
                <w:rFonts w:hint="eastAsia"/>
                <w:lang w:eastAsia="zh-CN"/>
              </w:rPr>
              <w:t>0</w:t>
            </w:r>
          </w:p>
        </w:tc>
        <w:tc>
          <w:tcPr>
            <w:tcW w:w="284" w:type="dxa"/>
          </w:tcPr>
          <w:p w14:paraId="514EBE25" w14:textId="77777777" w:rsidR="009D5D65" w:rsidRPr="000F7212" w:rsidRDefault="003C18B9" w:rsidP="00017377">
            <w:pPr>
              <w:pStyle w:val="TAL"/>
              <w:rPr>
                <w:lang w:eastAsia="zh-CN"/>
              </w:rPr>
            </w:pPr>
            <w:r w:rsidRPr="000F7212">
              <w:rPr>
                <w:rFonts w:hint="eastAsia"/>
                <w:lang w:eastAsia="zh-CN"/>
              </w:rPr>
              <w:t>1</w:t>
            </w:r>
          </w:p>
        </w:tc>
        <w:tc>
          <w:tcPr>
            <w:tcW w:w="284" w:type="dxa"/>
          </w:tcPr>
          <w:p w14:paraId="54E182F5" w14:textId="77777777" w:rsidR="009D5D65" w:rsidRPr="000F7212" w:rsidRDefault="003C18B9" w:rsidP="00017377">
            <w:pPr>
              <w:pStyle w:val="TAL"/>
              <w:rPr>
                <w:lang w:eastAsia="zh-CN"/>
              </w:rPr>
            </w:pPr>
            <w:r w:rsidRPr="000F7212">
              <w:rPr>
                <w:rFonts w:hint="eastAsia"/>
                <w:lang w:eastAsia="zh-CN"/>
              </w:rPr>
              <w:t>0</w:t>
            </w:r>
          </w:p>
        </w:tc>
        <w:tc>
          <w:tcPr>
            <w:tcW w:w="284" w:type="dxa"/>
          </w:tcPr>
          <w:p w14:paraId="6A69D1F5" w14:textId="77777777" w:rsidR="009D5D65" w:rsidRPr="000F7212" w:rsidRDefault="003C18B9" w:rsidP="00017377">
            <w:pPr>
              <w:pStyle w:val="TAL"/>
              <w:rPr>
                <w:lang w:eastAsia="zh-CN"/>
              </w:rPr>
            </w:pPr>
            <w:r w:rsidRPr="000F7212">
              <w:rPr>
                <w:rFonts w:hint="eastAsia"/>
                <w:lang w:eastAsia="zh-CN"/>
              </w:rPr>
              <w:t>0</w:t>
            </w:r>
          </w:p>
        </w:tc>
        <w:tc>
          <w:tcPr>
            <w:tcW w:w="284" w:type="dxa"/>
          </w:tcPr>
          <w:p w14:paraId="78A8A5DA" w14:textId="77777777" w:rsidR="009D5D65" w:rsidRPr="000F7212" w:rsidRDefault="003C18B9" w:rsidP="00017377">
            <w:pPr>
              <w:pStyle w:val="TAL"/>
              <w:rPr>
                <w:lang w:eastAsia="zh-CN"/>
              </w:rPr>
            </w:pPr>
            <w:r w:rsidRPr="000F7212">
              <w:rPr>
                <w:rFonts w:hint="eastAsia"/>
                <w:lang w:eastAsia="zh-CN"/>
              </w:rPr>
              <w:t>0</w:t>
            </w:r>
          </w:p>
        </w:tc>
        <w:tc>
          <w:tcPr>
            <w:tcW w:w="284" w:type="dxa"/>
          </w:tcPr>
          <w:p w14:paraId="78EF9414" w14:textId="77777777" w:rsidR="009D5D65" w:rsidRPr="000F7212" w:rsidRDefault="009D5D65" w:rsidP="00017377">
            <w:pPr>
              <w:pStyle w:val="TAL"/>
              <w:rPr>
                <w:lang w:eastAsia="zh-CN"/>
              </w:rPr>
            </w:pPr>
          </w:p>
        </w:tc>
        <w:tc>
          <w:tcPr>
            <w:tcW w:w="3969" w:type="dxa"/>
          </w:tcPr>
          <w:p w14:paraId="1A10B516" w14:textId="77777777" w:rsidR="009D5D65" w:rsidRPr="000F7212" w:rsidRDefault="009D5D65" w:rsidP="00017377">
            <w:pPr>
              <w:pStyle w:val="TAL"/>
              <w:rPr>
                <w:lang w:eastAsia="zh-CN"/>
              </w:rPr>
            </w:pPr>
            <w:r w:rsidRPr="000F7212">
              <w:rPr>
                <w:rFonts w:hint="eastAsia"/>
                <w:lang w:eastAsia="zh-CN"/>
              </w:rPr>
              <w:t>Status</w:t>
            </w:r>
          </w:p>
        </w:tc>
      </w:tr>
    </w:tbl>
    <w:p w14:paraId="270912F5" w14:textId="77777777" w:rsidR="00C2440A" w:rsidRPr="000F7212" w:rsidRDefault="00C2440A" w:rsidP="00C2440A">
      <w:pPr>
        <w:rPr>
          <w:noProof/>
          <w:lang w:val="en-US"/>
        </w:rPr>
      </w:pPr>
    </w:p>
    <w:p w14:paraId="22290FE8" w14:textId="77777777" w:rsidR="006627E6" w:rsidRPr="000F7212" w:rsidRDefault="006627E6" w:rsidP="000F7212">
      <w:pPr>
        <w:pStyle w:val="Heading2"/>
      </w:pPr>
      <w:bookmarkStart w:id="261" w:name="_Toc146259664"/>
      <w:r w:rsidRPr="000F7212">
        <w:rPr>
          <w:rFonts w:hint="eastAsia"/>
        </w:rPr>
        <w:t>8.</w:t>
      </w:r>
      <w:r w:rsidRPr="000F7212">
        <w:rPr>
          <w:rFonts w:hint="eastAsia"/>
          <w:lang w:eastAsia="zh-CN"/>
        </w:rPr>
        <w:t>3</w:t>
      </w:r>
      <w:r w:rsidRPr="000F7212">
        <w:rPr>
          <w:rFonts w:hint="eastAsia"/>
        </w:rPr>
        <w:tab/>
      </w:r>
      <w:r w:rsidRPr="000F7212">
        <w:t>Procedure transaction identity</w:t>
      </w:r>
      <w:bookmarkEnd w:id="261"/>
    </w:p>
    <w:p w14:paraId="1C53F506" w14:textId="77777777" w:rsidR="006627E6" w:rsidRPr="000F7212" w:rsidRDefault="006627E6" w:rsidP="006627E6">
      <w:pPr>
        <w:rPr>
          <w:lang w:eastAsia="zh-CN"/>
        </w:rPr>
      </w:pPr>
      <w:r w:rsidRPr="000F7212">
        <w:t xml:space="preserve">The </w:t>
      </w:r>
      <w:r w:rsidR="00E2542B" w:rsidRPr="000F7212">
        <w:t>p</w:t>
      </w:r>
      <w:r w:rsidRPr="000F7212">
        <w:t xml:space="preserve">rocedure transaction identity </w:t>
      </w:r>
      <w:r w:rsidR="00E2542B" w:rsidRPr="000F7212">
        <w:t xml:space="preserve">(PTI) </w:t>
      </w:r>
      <w:r w:rsidRPr="000F7212">
        <w:t xml:space="preserve">octet is the </w:t>
      </w:r>
      <w:r w:rsidRPr="000F7212">
        <w:rPr>
          <w:rFonts w:hint="eastAsia"/>
          <w:lang w:eastAsia="zh-CN"/>
        </w:rPr>
        <w:t>second</w:t>
      </w:r>
      <w:r w:rsidRPr="000F7212">
        <w:t xml:space="preserve"> octet in a </w:t>
      </w:r>
      <w:r w:rsidRPr="000F7212">
        <w:rPr>
          <w:rFonts w:hint="eastAsia"/>
          <w:lang w:eastAsia="zh-CN"/>
        </w:rPr>
        <w:t>WLCP</w:t>
      </w:r>
      <w:r w:rsidRPr="000F7212">
        <w:t xml:space="preserve"> message. The PTI allows distinguishing up to</w:t>
      </w:r>
      <w:r w:rsidR="00D70F8F" w:rsidRPr="000F7212">
        <w:t> </w:t>
      </w:r>
      <w:r w:rsidRPr="000F7212">
        <w:t>254 different bi-directional messages flows for a given</w:t>
      </w:r>
      <w:r w:rsidRPr="000F7212">
        <w:rPr>
          <w:rFonts w:hint="eastAsia"/>
          <w:lang w:eastAsia="zh-CN"/>
        </w:rPr>
        <w:t xml:space="preserve"> message type</w:t>
      </w:r>
      <w:r w:rsidRPr="000F7212">
        <w:t xml:space="preserve">. Such a message flow is called a transaction. </w:t>
      </w:r>
      <w:r w:rsidRPr="000F7212">
        <w:lastRenderedPageBreak/>
        <w:t>The procedure transaction identity is released when the procedure is completed.</w:t>
      </w:r>
      <w:r w:rsidRPr="000F7212">
        <w:rPr>
          <w:rFonts w:hint="eastAsia"/>
          <w:lang w:eastAsia="zh-CN"/>
        </w:rPr>
        <w:t xml:space="preserve"> </w:t>
      </w:r>
      <w:r w:rsidRPr="000F7212">
        <w:t>Table </w:t>
      </w:r>
      <w:r w:rsidRPr="000F7212">
        <w:rPr>
          <w:rFonts w:hint="eastAsia"/>
          <w:lang w:eastAsia="zh-CN"/>
        </w:rPr>
        <w:t>8</w:t>
      </w:r>
      <w:r w:rsidRPr="000F7212">
        <w:t>.</w:t>
      </w:r>
      <w:r w:rsidR="00251D59" w:rsidRPr="000F7212">
        <w:rPr>
          <w:rFonts w:hint="eastAsia"/>
          <w:lang w:eastAsia="zh-CN"/>
        </w:rPr>
        <w:t>3</w:t>
      </w:r>
      <w:r w:rsidRPr="000F7212">
        <w:t>.1 define</w:t>
      </w:r>
      <w:r w:rsidRPr="000F7212">
        <w:rPr>
          <w:rFonts w:hint="eastAsia"/>
          <w:lang w:eastAsia="zh-CN"/>
        </w:rPr>
        <w:t>s</w:t>
      </w:r>
      <w:r w:rsidRPr="000F7212">
        <w:t xml:space="preserve"> the value part of the Procedure transaction identity IE used in the </w:t>
      </w:r>
      <w:r w:rsidRPr="000F7212">
        <w:rPr>
          <w:rFonts w:hint="eastAsia"/>
          <w:lang w:eastAsia="zh-CN"/>
        </w:rPr>
        <w:t>WLCP</w:t>
      </w:r>
      <w:r w:rsidRPr="000F7212">
        <w:t>.</w:t>
      </w:r>
    </w:p>
    <w:p w14:paraId="5BEBB46E" w14:textId="77777777" w:rsidR="006627E6" w:rsidRPr="000F7212" w:rsidRDefault="006627E6" w:rsidP="00984B18">
      <w:pPr>
        <w:pStyle w:val="TH"/>
        <w:outlineLvl w:val="0"/>
      </w:pPr>
      <w:r w:rsidRPr="000F7212">
        <w:t xml:space="preserve">Table </w:t>
      </w:r>
      <w:r w:rsidRPr="000F7212">
        <w:rPr>
          <w:rFonts w:hint="eastAsia"/>
        </w:rPr>
        <w:t>8</w:t>
      </w:r>
      <w:r w:rsidRPr="000F7212">
        <w:t>.</w:t>
      </w:r>
      <w:r w:rsidR="00EA0DB4" w:rsidRPr="000F7212">
        <w:rPr>
          <w:rFonts w:hint="eastAsia"/>
        </w:rPr>
        <w:t>3</w:t>
      </w:r>
      <w:r w:rsidRPr="000F7212">
        <w:rPr>
          <w:rFonts w:hint="eastAsia"/>
        </w:rPr>
        <w:t>.1</w:t>
      </w:r>
      <w:r w:rsidRPr="000F7212">
        <w:t>: Procedure transaction identity</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4"/>
        <w:gridCol w:w="284"/>
        <w:gridCol w:w="284"/>
        <w:gridCol w:w="284"/>
        <w:gridCol w:w="284"/>
        <w:gridCol w:w="283"/>
        <w:gridCol w:w="285"/>
        <w:gridCol w:w="4392"/>
      </w:tblGrid>
      <w:tr w:rsidR="006627E6" w:rsidRPr="000F7212" w14:paraId="4CF54D2B" w14:textId="77777777" w:rsidTr="00977DE5">
        <w:trPr>
          <w:cantSplit/>
          <w:jc w:val="center"/>
        </w:trPr>
        <w:tc>
          <w:tcPr>
            <w:tcW w:w="6948" w:type="dxa"/>
            <w:gridSpan w:val="10"/>
          </w:tcPr>
          <w:p w14:paraId="7C75C436" w14:textId="77777777" w:rsidR="006627E6" w:rsidRPr="000F7212" w:rsidRDefault="006627E6" w:rsidP="00017377">
            <w:pPr>
              <w:pStyle w:val="TAL"/>
            </w:pPr>
          </w:p>
        </w:tc>
      </w:tr>
      <w:tr w:rsidR="006627E6" w:rsidRPr="000F7212" w14:paraId="480B70A9" w14:textId="77777777" w:rsidTr="00977DE5">
        <w:trPr>
          <w:cantSplit/>
          <w:jc w:val="center"/>
        </w:trPr>
        <w:tc>
          <w:tcPr>
            <w:tcW w:w="6948" w:type="dxa"/>
            <w:gridSpan w:val="10"/>
          </w:tcPr>
          <w:p w14:paraId="799E46B4" w14:textId="77777777" w:rsidR="006627E6" w:rsidRPr="000F7212" w:rsidRDefault="006627E6" w:rsidP="00017377">
            <w:pPr>
              <w:pStyle w:val="TAL"/>
            </w:pPr>
            <w:r w:rsidRPr="000F7212">
              <w:t>Bits</w:t>
            </w:r>
          </w:p>
        </w:tc>
      </w:tr>
      <w:tr w:rsidR="006627E6" w:rsidRPr="000F7212" w14:paraId="6A9F9C4E" w14:textId="77777777" w:rsidTr="00977DE5">
        <w:trPr>
          <w:cantSplit/>
          <w:jc w:val="center"/>
        </w:trPr>
        <w:tc>
          <w:tcPr>
            <w:tcW w:w="284" w:type="dxa"/>
          </w:tcPr>
          <w:p w14:paraId="79EDD43D" w14:textId="77777777" w:rsidR="006627E6" w:rsidRPr="000F7212" w:rsidRDefault="006627E6" w:rsidP="00017377">
            <w:pPr>
              <w:pStyle w:val="TAL"/>
              <w:rPr>
                <w:lang w:eastAsia="zh-CN"/>
              </w:rPr>
            </w:pPr>
            <w:r w:rsidRPr="000F7212">
              <w:rPr>
                <w:rFonts w:hint="eastAsia"/>
                <w:lang w:eastAsia="zh-CN"/>
              </w:rPr>
              <w:t>7</w:t>
            </w:r>
          </w:p>
        </w:tc>
        <w:tc>
          <w:tcPr>
            <w:tcW w:w="284" w:type="dxa"/>
          </w:tcPr>
          <w:p w14:paraId="33F427FD" w14:textId="77777777" w:rsidR="006627E6" w:rsidRPr="000F7212" w:rsidRDefault="006627E6" w:rsidP="00017377">
            <w:pPr>
              <w:pStyle w:val="TAL"/>
              <w:rPr>
                <w:lang w:eastAsia="zh-CN"/>
              </w:rPr>
            </w:pPr>
            <w:r w:rsidRPr="000F7212">
              <w:rPr>
                <w:rFonts w:hint="eastAsia"/>
                <w:lang w:eastAsia="zh-CN"/>
              </w:rPr>
              <w:t>6</w:t>
            </w:r>
          </w:p>
        </w:tc>
        <w:tc>
          <w:tcPr>
            <w:tcW w:w="284" w:type="dxa"/>
          </w:tcPr>
          <w:p w14:paraId="38AEEA41" w14:textId="77777777" w:rsidR="006627E6" w:rsidRPr="000F7212" w:rsidRDefault="006627E6" w:rsidP="00017377">
            <w:pPr>
              <w:pStyle w:val="TAL"/>
              <w:rPr>
                <w:lang w:eastAsia="zh-CN"/>
              </w:rPr>
            </w:pPr>
            <w:r w:rsidRPr="000F7212">
              <w:rPr>
                <w:rFonts w:hint="eastAsia"/>
                <w:lang w:eastAsia="zh-CN"/>
              </w:rPr>
              <w:t>5</w:t>
            </w:r>
          </w:p>
        </w:tc>
        <w:tc>
          <w:tcPr>
            <w:tcW w:w="284" w:type="dxa"/>
          </w:tcPr>
          <w:p w14:paraId="295D952F" w14:textId="77777777" w:rsidR="006627E6" w:rsidRPr="000F7212" w:rsidRDefault="006627E6" w:rsidP="00017377">
            <w:pPr>
              <w:pStyle w:val="TAL"/>
              <w:rPr>
                <w:lang w:eastAsia="zh-CN"/>
              </w:rPr>
            </w:pPr>
            <w:r w:rsidRPr="000F7212">
              <w:rPr>
                <w:rFonts w:hint="eastAsia"/>
                <w:lang w:eastAsia="zh-CN"/>
              </w:rPr>
              <w:t>4</w:t>
            </w:r>
          </w:p>
        </w:tc>
        <w:tc>
          <w:tcPr>
            <w:tcW w:w="284" w:type="dxa"/>
          </w:tcPr>
          <w:p w14:paraId="0630F030" w14:textId="77777777" w:rsidR="006627E6" w:rsidRPr="000F7212" w:rsidRDefault="006627E6" w:rsidP="00017377">
            <w:pPr>
              <w:pStyle w:val="TAL"/>
              <w:rPr>
                <w:lang w:eastAsia="zh-CN"/>
              </w:rPr>
            </w:pPr>
            <w:r w:rsidRPr="000F7212">
              <w:rPr>
                <w:rFonts w:hint="eastAsia"/>
                <w:lang w:eastAsia="zh-CN"/>
              </w:rPr>
              <w:t>3</w:t>
            </w:r>
          </w:p>
        </w:tc>
        <w:tc>
          <w:tcPr>
            <w:tcW w:w="284" w:type="dxa"/>
          </w:tcPr>
          <w:p w14:paraId="1E7B1930" w14:textId="77777777" w:rsidR="006627E6" w:rsidRPr="000F7212" w:rsidRDefault="006627E6" w:rsidP="00017377">
            <w:pPr>
              <w:pStyle w:val="TAL"/>
              <w:rPr>
                <w:lang w:eastAsia="zh-CN"/>
              </w:rPr>
            </w:pPr>
            <w:r w:rsidRPr="000F7212">
              <w:rPr>
                <w:rFonts w:hint="eastAsia"/>
                <w:lang w:eastAsia="zh-CN"/>
              </w:rPr>
              <w:t>2</w:t>
            </w:r>
          </w:p>
        </w:tc>
        <w:tc>
          <w:tcPr>
            <w:tcW w:w="284" w:type="dxa"/>
          </w:tcPr>
          <w:p w14:paraId="7381FF4E" w14:textId="77777777" w:rsidR="006627E6" w:rsidRPr="000F7212" w:rsidRDefault="006627E6" w:rsidP="00017377">
            <w:pPr>
              <w:pStyle w:val="TAL"/>
              <w:rPr>
                <w:lang w:eastAsia="zh-CN"/>
              </w:rPr>
            </w:pPr>
            <w:r w:rsidRPr="000F7212">
              <w:rPr>
                <w:rFonts w:hint="eastAsia"/>
                <w:lang w:eastAsia="zh-CN"/>
              </w:rPr>
              <w:t>1</w:t>
            </w:r>
          </w:p>
        </w:tc>
        <w:tc>
          <w:tcPr>
            <w:tcW w:w="283" w:type="dxa"/>
          </w:tcPr>
          <w:p w14:paraId="5D2C4E5E" w14:textId="77777777" w:rsidR="006627E6" w:rsidRPr="000F7212" w:rsidRDefault="006627E6" w:rsidP="00017377">
            <w:pPr>
              <w:pStyle w:val="TAL"/>
              <w:rPr>
                <w:lang w:eastAsia="zh-CN"/>
              </w:rPr>
            </w:pPr>
            <w:r w:rsidRPr="000F7212">
              <w:rPr>
                <w:rFonts w:hint="eastAsia"/>
                <w:lang w:eastAsia="zh-CN"/>
              </w:rPr>
              <w:t>0</w:t>
            </w:r>
          </w:p>
          <w:p w14:paraId="07C74FE2" w14:textId="77777777" w:rsidR="006627E6" w:rsidRPr="000F7212" w:rsidRDefault="006627E6" w:rsidP="00017377">
            <w:pPr>
              <w:pStyle w:val="TAL"/>
              <w:rPr>
                <w:lang w:eastAsia="zh-CN"/>
              </w:rPr>
            </w:pPr>
          </w:p>
        </w:tc>
        <w:tc>
          <w:tcPr>
            <w:tcW w:w="285" w:type="dxa"/>
          </w:tcPr>
          <w:p w14:paraId="04503B84" w14:textId="77777777" w:rsidR="006627E6" w:rsidRPr="000F7212" w:rsidRDefault="006627E6" w:rsidP="00017377">
            <w:pPr>
              <w:pStyle w:val="TAL"/>
              <w:rPr>
                <w:lang w:eastAsia="zh-CN"/>
              </w:rPr>
            </w:pPr>
          </w:p>
        </w:tc>
        <w:tc>
          <w:tcPr>
            <w:tcW w:w="4392" w:type="dxa"/>
          </w:tcPr>
          <w:p w14:paraId="1507E317" w14:textId="77777777" w:rsidR="006627E6" w:rsidRPr="000F7212" w:rsidRDefault="006627E6" w:rsidP="00017377">
            <w:pPr>
              <w:pStyle w:val="TAL"/>
            </w:pPr>
          </w:p>
        </w:tc>
      </w:tr>
      <w:tr w:rsidR="006627E6" w:rsidRPr="000F7212" w14:paraId="53659080" w14:textId="77777777" w:rsidTr="00977DE5">
        <w:trPr>
          <w:cantSplit/>
          <w:jc w:val="center"/>
        </w:trPr>
        <w:tc>
          <w:tcPr>
            <w:tcW w:w="284" w:type="dxa"/>
          </w:tcPr>
          <w:p w14:paraId="083C49F6" w14:textId="77777777" w:rsidR="006627E6" w:rsidRPr="000F7212" w:rsidRDefault="006627E6" w:rsidP="00017377">
            <w:pPr>
              <w:pStyle w:val="TAL"/>
            </w:pPr>
            <w:r w:rsidRPr="000F7212">
              <w:t>0</w:t>
            </w:r>
          </w:p>
        </w:tc>
        <w:tc>
          <w:tcPr>
            <w:tcW w:w="284" w:type="dxa"/>
          </w:tcPr>
          <w:p w14:paraId="0BEE0BE2" w14:textId="77777777" w:rsidR="006627E6" w:rsidRPr="000F7212" w:rsidRDefault="006627E6" w:rsidP="00017377">
            <w:pPr>
              <w:pStyle w:val="TAL"/>
            </w:pPr>
            <w:r w:rsidRPr="000F7212">
              <w:t>0</w:t>
            </w:r>
          </w:p>
        </w:tc>
        <w:tc>
          <w:tcPr>
            <w:tcW w:w="284" w:type="dxa"/>
          </w:tcPr>
          <w:p w14:paraId="464A8257" w14:textId="77777777" w:rsidR="006627E6" w:rsidRPr="000F7212" w:rsidRDefault="006627E6" w:rsidP="00017377">
            <w:pPr>
              <w:pStyle w:val="TAL"/>
            </w:pPr>
            <w:r w:rsidRPr="000F7212">
              <w:t>0</w:t>
            </w:r>
          </w:p>
        </w:tc>
        <w:tc>
          <w:tcPr>
            <w:tcW w:w="284" w:type="dxa"/>
          </w:tcPr>
          <w:p w14:paraId="33772803" w14:textId="77777777" w:rsidR="006627E6" w:rsidRPr="000F7212" w:rsidRDefault="006627E6" w:rsidP="00017377">
            <w:pPr>
              <w:pStyle w:val="TAL"/>
            </w:pPr>
            <w:r w:rsidRPr="000F7212">
              <w:t>0</w:t>
            </w:r>
          </w:p>
        </w:tc>
        <w:tc>
          <w:tcPr>
            <w:tcW w:w="284" w:type="dxa"/>
          </w:tcPr>
          <w:p w14:paraId="7D46BDD9" w14:textId="77777777" w:rsidR="006627E6" w:rsidRPr="000F7212" w:rsidRDefault="006627E6" w:rsidP="00017377">
            <w:pPr>
              <w:pStyle w:val="TAL"/>
            </w:pPr>
            <w:r w:rsidRPr="000F7212">
              <w:t>0</w:t>
            </w:r>
          </w:p>
        </w:tc>
        <w:tc>
          <w:tcPr>
            <w:tcW w:w="284" w:type="dxa"/>
          </w:tcPr>
          <w:p w14:paraId="1DEE27F8" w14:textId="77777777" w:rsidR="006627E6" w:rsidRPr="000F7212" w:rsidRDefault="006627E6" w:rsidP="00017377">
            <w:pPr>
              <w:pStyle w:val="TAL"/>
            </w:pPr>
            <w:r w:rsidRPr="000F7212">
              <w:t>0</w:t>
            </w:r>
          </w:p>
        </w:tc>
        <w:tc>
          <w:tcPr>
            <w:tcW w:w="284" w:type="dxa"/>
          </w:tcPr>
          <w:p w14:paraId="54800B91" w14:textId="77777777" w:rsidR="006627E6" w:rsidRPr="000F7212" w:rsidRDefault="006627E6" w:rsidP="00017377">
            <w:pPr>
              <w:pStyle w:val="TAL"/>
            </w:pPr>
            <w:r w:rsidRPr="000F7212">
              <w:t>0</w:t>
            </w:r>
          </w:p>
        </w:tc>
        <w:tc>
          <w:tcPr>
            <w:tcW w:w="283" w:type="dxa"/>
          </w:tcPr>
          <w:p w14:paraId="4F48958A" w14:textId="77777777" w:rsidR="006627E6" w:rsidRPr="000F7212" w:rsidRDefault="006627E6" w:rsidP="00017377">
            <w:pPr>
              <w:pStyle w:val="TAL"/>
              <w:rPr>
                <w:lang w:eastAsia="zh-CN"/>
              </w:rPr>
            </w:pPr>
            <w:r w:rsidRPr="000F7212">
              <w:t>0</w:t>
            </w:r>
          </w:p>
          <w:p w14:paraId="2E9D9D22" w14:textId="77777777" w:rsidR="006627E6" w:rsidRPr="000F7212" w:rsidRDefault="006627E6" w:rsidP="00017377">
            <w:pPr>
              <w:pStyle w:val="TAL"/>
              <w:rPr>
                <w:lang w:eastAsia="zh-CN"/>
              </w:rPr>
            </w:pPr>
          </w:p>
        </w:tc>
        <w:tc>
          <w:tcPr>
            <w:tcW w:w="285" w:type="dxa"/>
          </w:tcPr>
          <w:p w14:paraId="6FA1FE8F" w14:textId="77777777" w:rsidR="006627E6" w:rsidRPr="000F7212" w:rsidRDefault="006627E6" w:rsidP="00017377">
            <w:pPr>
              <w:pStyle w:val="TAL"/>
            </w:pPr>
          </w:p>
        </w:tc>
        <w:tc>
          <w:tcPr>
            <w:tcW w:w="4392" w:type="dxa"/>
          </w:tcPr>
          <w:p w14:paraId="34AFB2A7" w14:textId="77777777" w:rsidR="006627E6" w:rsidRPr="000F7212" w:rsidRDefault="006627E6" w:rsidP="00017377">
            <w:pPr>
              <w:pStyle w:val="TAL"/>
            </w:pPr>
            <w:r w:rsidRPr="000F7212">
              <w:t>No procedure transaction identity assigned</w:t>
            </w:r>
          </w:p>
        </w:tc>
      </w:tr>
      <w:tr w:rsidR="006627E6" w:rsidRPr="000F7212" w14:paraId="75C5AD51" w14:textId="77777777" w:rsidTr="00977DE5">
        <w:trPr>
          <w:cantSplit/>
          <w:jc w:val="center"/>
        </w:trPr>
        <w:tc>
          <w:tcPr>
            <w:tcW w:w="284" w:type="dxa"/>
          </w:tcPr>
          <w:p w14:paraId="7A65648D" w14:textId="77777777" w:rsidR="006627E6" w:rsidRPr="000F7212" w:rsidRDefault="006627E6" w:rsidP="00017377">
            <w:pPr>
              <w:pStyle w:val="TAL"/>
            </w:pPr>
            <w:r w:rsidRPr="000F7212">
              <w:t>0</w:t>
            </w:r>
          </w:p>
        </w:tc>
        <w:tc>
          <w:tcPr>
            <w:tcW w:w="284" w:type="dxa"/>
          </w:tcPr>
          <w:p w14:paraId="1ECF5E33" w14:textId="77777777" w:rsidR="006627E6" w:rsidRPr="000F7212" w:rsidRDefault="006627E6" w:rsidP="00017377">
            <w:pPr>
              <w:pStyle w:val="TAL"/>
            </w:pPr>
            <w:r w:rsidRPr="000F7212">
              <w:t>0</w:t>
            </w:r>
          </w:p>
        </w:tc>
        <w:tc>
          <w:tcPr>
            <w:tcW w:w="284" w:type="dxa"/>
          </w:tcPr>
          <w:p w14:paraId="145D9070" w14:textId="77777777" w:rsidR="006627E6" w:rsidRPr="000F7212" w:rsidRDefault="006627E6" w:rsidP="00017377">
            <w:pPr>
              <w:pStyle w:val="TAL"/>
            </w:pPr>
            <w:r w:rsidRPr="000F7212">
              <w:t>0</w:t>
            </w:r>
          </w:p>
        </w:tc>
        <w:tc>
          <w:tcPr>
            <w:tcW w:w="284" w:type="dxa"/>
          </w:tcPr>
          <w:p w14:paraId="647ADE38" w14:textId="77777777" w:rsidR="006627E6" w:rsidRPr="000F7212" w:rsidRDefault="006627E6" w:rsidP="00017377">
            <w:pPr>
              <w:pStyle w:val="TAL"/>
            </w:pPr>
            <w:r w:rsidRPr="000F7212">
              <w:t>0</w:t>
            </w:r>
          </w:p>
        </w:tc>
        <w:tc>
          <w:tcPr>
            <w:tcW w:w="284" w:type="dxa"/>
          </w:tcPr>
          <w:p w14:paraId="58ABF9C3" w14:textId="77777777" w:rsidR="006627E6" w:rsidRPr="000F7212" w:rsidRDefault="006627E6" w:rsidP="00017377">
            <w:pPr>
              <w:pStyle w:val="TAL"/>
            </w:pPr>
            <w:r w:rsidRPr="000F7212">
              <w:t>0</w:t>
            </w:r>
          </w:p>
        </w:tc>
        <w:tc>
          <w:tcPr>
            <w:tcW w:w="284" w:type="dxa"/>
          </w:tcPr>
          <w:p w14:paraId="58998B80" w14:textId="77777777" w:rsidR="006627E6" w:rsidRPr="000F7212" w:rsidRDefault="006627E6" w:rsidP="00017377">
            <w:pPr>
              <w:pStyle w:val="TAL"/>
            </w:pPr>
            <w:r w:rsidRPr="000F7212">
              <w:t>0</w:t>
            </w:r>
          </w:p>
        </w:tc>
        <w:tc>
          <w:tcPr>
            <w:tcW w:w="284" w:type="dxa"/>
          </w:tcPr>
          <w:p w14:paraId="1589894A" w14:textId="77777777" w:rsidR="006627E6" w:rsidRPr="000F7212" w:rsidRDefault="006627E6" w:rsidP="00017377">
            <w:pPr>
              <w:pStyle w:val="TAL"/>
            </w:pPr>
            <w:r w:rsidRPr="000F7212">
              <w:t>0</w:t>
            </w:r>
          </w:p>
        </w:tc>
        <w:tc>
          <w:tcPr>
            <w:tcW w:w="283" w:type="dxa"/>
          </w:tcPr>
          <w:p w14:paraId="5864A2EA" w14:textId="77777777" w:rsidR="006627E6" w:rsidRPr="000F7212" w:rsidRDefault="006627E6" w:rsidP="00017377">
            <w:pPr>
              <w:pStyle w:val="TAL"/>
            </w:pPr>
            <w:r w:rsidRPr="000F7212">
              <w:t>1</w:t>
            </w:r>
          </w:p>
        </w:tc>
        <w:tc>
          <w:tcPr>
            <w:tcW w:w="285" w:type="dxa"/>
          </w:tcPr>
          <w:p w14:paraId="27CACC57" w14:textId="77777777" w:rsidR="006627E6" w:rsidRPr="000F7212" w:rsidRDefault="006627E6" w:rsidP="00017377">
            <w:pPr>
              <w:pStyle w:val="TAL"/>
            </w:pPr>
          </w:p>
        </w:tc>
        <w:tc>
          <w:tcPr>
            <w:tcW w:w="4392" w:type="dxa"/>
          </w:tcPr>
          <w:p w14:paraId="2A0DFD93" w14:textId="77777777" w:rsidR="006627E6" w:rsidRPr="000F7212" w:rsidRDefault="006627E6" w:rsidP="00017377">
            <w:pPr>
              <w:pStyle w:val="TAL"/>
            </w:pPr>
            <w:r w:rsidRPr="000F7212">
              <w:t>\</w:t>
            </w:r>
          </w:p>
        </w:tc>
      </w:tr>
      <w:tr w:rsidR="006627E6" w:rsidRPr="000F7212" w14:paraId="1368A0E3" w14:textId="77777777" w:rsidTr="00977DE5">
        <w:trPr>
          <w:cantSplit/>
          <w:jc w:val="center"/>
        </w:trPr>
        <w:tc>
          <w:tcPr>
            <w:tcW w:w="2271" w:type="dxa"/>
            <w:gridSpan w:val="8"/>
          </w:tcPr>
          <w:p w14:paraId="3B96F01E" w14:textId="77777777" w:rsidR="006627E6" w:rsidRPr="000F7212" w:rsidRDefault="006627E6" w:rsidP="00017377">
            <w:pPr>
              <w:pStyle w:val="TAL"/>
            </w:pPr>
            <w:r w:rsidRPr="000F7212">
              <w:t>to</w:t>
            </w:r>
          </w:p>
        </w:tc>
        <w:tc>
          <w:tcPr>
            <w:tcW w:w="285" w:type="dxa"/>
          </w:tcPr>
          <w:p w14:paraId="288673C2" w14:textId="77777777" w:rsidR="006627E6" w:rsidRPr="000F7212" w:rsidRDefault="006627E6" w:rsidP="00017377">
            <w:pPr>
              <w:pStyle w:val="TAL"/>
            </w:pPr>
          </w:p>
        </w:tc>
        <w:tc>
          <w:tcPr>
            <w:tcW w:w="4392" w:type="dxa"/>
          </w:tcPr>
          <w:p w14:paraId="4913B08B" w14:textId="77777777" w:rsidR="006627E6" w:rsidRPr="000F7212" w:rsidRDefault="006627E6" w:rsidP="00017377">
            <w:pPr>
              <w:pStyle w:val="TAL"/>
            </w:pPr>
            <w:r w:rsidRPr="000F7212">
              <w:t>} Procedure transaction identity value</w:t>
            </w:r>
          </w:p>
        </w:tc>
      </w:tr>
      <w:tr w:rsidR="006627E6" w:rsidRPr="000F7212" w14:paraId="4D16803B" w14:textId="77777777" w:rsidTr="00977DE5">
        <w:trPr>
          <w:cantSplit/>
          <w:jc w:val="center"/>
        </w:trPr>
        <w:tc>
          <w:tcPr>
            <w:tcW w:w="284" w:type="dxa"/>
          </w:tcPr>
          <w:p w14:paraId="2FF0D685" w14:textId="77777777" w:rsidR="006627E6" w:rsidRPr="000F7212" w:rsidRDefault="006627E6" w:rsidP="00017377">
            <w:pPr>
              <w:pStyle w:val="TAL"/>
            </w:pPr>
            <w:r w:rsidRPr="000F7212">
              <w:t>1</w:t>
            </w:r>
          </w:p>
        </w:tc>
        <w:tc>
          <w:tcPr>
            <w:tcW w:w="284" w:type="dxa"/>
          </w:tcPr>
          <w:p w14:paraId="45626CAE" w14:textId="77777777" w:rsidR="006627E6" w:rsidRPr="000F7212" w:rsidRDefault="006627E6" w:rsidP="00017377">
            <w:pPr>
              <w:pStyle w:val="TAL"/>
            </w:pPr>
            <w:r w:rsidRPr="000F7212">
              <w:t>1</w:t>
            </w:r>
          </w:p>
        </w:tc>
        <w:tc>
          <w:tcPr>
            <w:tcW w:w="284" w:type="dxa"/>
          </w:tcPr>
          <w:p w14:paraId="6BF02A2C" w14:textId="77777777" w:rsidR="006627E6" w:rsidRPr="000F7212" w:rsidRDefault="006627E6" w:rsidP="00017377">
            <w:pPr>
              <w:pStyle w:val="TAL"/>
            </w:pPr>
            <w:r w:rsidRPr="000F7212">
              <w:t>1</w:t>
            </w:r>
          </w:p>
        </w:tc>
        <w:tc>
          <w:tcPr>
            <w:tcW w:w="284" w:type="dxa"/>
          </w:tcPr>
          <w:p w14:paraId="778EC774" w14:textId="77777777" w:rsidR="006627E6" w:rsidRPr="000F7212" w:rsidRDefault="006627E6" w:rsidP="00017377">
            <w:pPr>
              <w:pStyle w:val="TAL"/>
            </w:pPr>
            <w:r w:rsidRPr="000F7212">
              <w:t>1</w:t>
            </w:r>
          </w:p>
        </w:tc>
        <w:tc>
          <w:tcPr>
            <w:tcW w:w="284" w:type="dxa"/>
          </w:tcPr>
          <w:p w14:paraId="3B869584" w14:textId="77777777" w:rsidR="006627E6" w:rsidRPr="000F7212" w:rsidRDefault="006627E6" w:rsidP="00017377">
            <w:pPr>
              <w:pStyle w:val="TAL"/>
            </w:pPr>
            <w:r w:rsidRPr="000F7212">
              <w:t>1</w:t>
            </w:r>
          </w:p>
        </w:tc>
        <w:tc>
          <w:tcPr>
            <w:tcW w:w="284" w:type="dxa"/>
          </w:tcPr>
          <w:p w14:paraId="3522C3D8" w14:textId="77777777" w:rsidR="006627E6" w:rsidRPr="000F7212" w:rsidRDefault="006627E6" w:rsidP="00017377">
            <w:pPr>
              <w:pStyle w:val="TAL"/>
            </w:pPr>
            <w:r w:rsidRPr="000F7212">
              <w:t>1</w:t>
            </w:r>
          </w:p>
        </w:tc>
        <w:tc>
          <w:tcPr>
            <w:tcW w:w="284" w:type="dxa"/>
          </w:tcPr>
          <w:p w14:paraId="11BFF59C" w14:textId="77777777" w:rsidR="006627E6" w:rsidRPr="000F7212" w:rsidRDefault="006627E6" w:rsidP="00017377">
            <w:pPr>
              <w:pStyle w:val="TAL"/>
            </w:pPr>
            <w:r w:rsidRPr="000F7212">
              <w:t>1</w:t>
            </w:r>
          </w:p>
        </w:tc>
        <w:tc>
          <w:tcPr>
            <w:tcW w:w="283" w:type="dxa"/>
          </w:tcPr>
          <w:p w14:paraId="0C3E27BC" w14:textId="77777777" w:rsidR="006627E6" w:rsidRPr="000F7212" w:rsidRDefault="006627E6" w:rsidP="00017377">
            <w:pPr>
              <w:pStyle w:val="TAL"/>
              <w:rPr>
                <w:lang w:eastAsia="zh-CN"/>
              </w:rPr>
            </w:pPr>
            <w:r w:rsidRPr="000F7212">
              <w:t>0</w:t>
            </w:r>
          </w:p>
          <w:p w14:paraId="47870467" w14:textId="77777777" w:rsidR="006627E6" w:rsidRPr="000F7212" w:rsidRDefault="006627E6" w:rsidP="00017377">
            <w:pPr>
              <w:pStyle w:val="TAL"/>
              <w:rPr>
                <w:lang w:eastAsia="zh-CN"/>
              </w:rPr>
            </w:pPr>
          </w:p>
        </w:tc>
        <w:tc>
          <w:tcPr>
            <w:tcW w:w="285" w:type="dxa"/>
          </w:tcPr>
          <w:p w14:paraId="21C0CA99" w14:textId="77777777" w:rsidR="006627E6" w:rsidRPr="000F7212" w:rsidRDefault="006627E6" w:rsidP="00017377">
            <w:pPr>
              <w:pStyle w:val="TAL"/>
            </w:pPr>
          </w:p>
        </w:tc>
        <w:tc>
          <w:tcPr>
            <w:tcW w:w="4392" w:type="dxa"/>
          </w:tcPr>
          <w:p w14:paraId="7C2907A0" w14:textId="77777777" w:rsidR="006627E6" w:rsidRPr="000F7212" w:rsidRDefault="006627E6" w:rsidP="00017377">
            <w:pPr>
              <w:pStyle w:val="TAL"/>
            </w:pPr>
            <w:r w:rsidRPr="000F7212">
              <w:t>/</w:t>
            </w:r>
          </w:p>
        </w:tc>
      </w:tr>
      <w:tr w:rsidR="006627E6" w:rsidRPr="000F7212" w14:paraId="40C69F85" w14:textId="77777777" w:rsidTr="00977DE5">
        <w:trPr>
          <w:cantSplit/>
          <w:jc w:val="center"/>
        </w:trPr>
        <w:tc>
          <w:tcPr>
            <w:tcW w:w="284" w:type="dxa"/>
          </w:tcPr>
          <w:p w14:paraId="7342420E" w14:textId="77777777" w:rsidR="006627E6" w:rsidRPr="000F7212" w:rsidRDefault="006627E6" w:rsidP="00017377">
            <w:pPr>
              <w:pStyle w:val="TAL"/>
            </w:pPr>
            <w:r w:rsidRPr="000F7212">
              <w:t>1</w:t>
            </w:r>
          </w:p>
        </w:tc>
        <w:tc>
          <w:tcPr>
            <w:tcW w:w="284" w:type="dxa"/>
          </w:tcPr>
          <w:p w14:paraId="4FECFF22" w14:textId="77777777" w:rsidR="006627E6" w:rsidRPr="000F7212" w:rsidRDefault="006627E6" w:rsidP="00017377">
            <w:pPr>
              <w:pStyle w:val="TAL"/>
            </w:pPr>
            <w:r w:rsidRPr="000F7212">
              <w:t>1</w:t>
            </w:r>
          </w:p>
        </w:tc>
        <w:tc>
          <w:tcPr>
            <w:tcW w:w="284" w:type="dxa"/>
          </w:tcPr>
          <w:p w14:paraId="5204927E" w14:textId="77777777" w:rsidR="006627E6" w:rsidRPr="000F7212" w:rsidRDefault="006627E6" w:rsidP="00017377">
            <w:pPr>
              <w:pStyle w:val="TAL"/>
            </w:pPr>
            <w:r w:rsidRPr="000F7212">
              <w:t>1</w:t>
            </w:r>
          </w:p>
        </w:tc>
        <w:tc>
          <w:tcPr>
            <w:tcW w:w="284" w:type="dxa"/>
          </w:tcPr>
          <w:p w14:paraId="1474CF22" w14:textId="77777777" w:rsidR="006627E6" w:rsidRPr="000F7212" w:rsidRDefault="006627E6" w:rsidP="00017377">
            <w:pPr>
              <w:pStyle w:val="TAL"/>
            </w:pPr>
            <w:r w:rsidRPr="000F7212">
              <w:t>1</w:t>
            </w:r>
          </w:p>
        </w:tc>
        <w:tc>
          <w:tcPr>
            <w:tcW w:w="284" w:type="dxa"/>
          </w:tcPr>
          <w:p w14:paraId="603AF948" w14:textId="77777777" w:rsidR="006627E6" w:rsidRPr="000F7212" w:rsidRDefault="006627E6" w:rsidP="00017377">
            <w:pPr>
              <w:pStyle w:val="TAL"/>
            </w:pPr>
            <w:r w:rsidRPr="000F7212">
              <w:t>1</w:t>
            </w:r>
          </w:p>
        </w:tc>
        <w:tc>
          <w:tcPr>
            <w:tcW w:w="284" w:type="dxa"/>
          </w:tcPr>
          <w:p w14:paraId="517A2642" w14:textId="77777777" w:rsidR="006627E6" w:rsidRPr="000F7212" w:rsidRDefault="006627E6" w:rsidP="00017377">
            <w:pPr>
              <w:pStyle w:val="TAL"/>
            </w:pPr>
            <w:r w:rsidRPr="000F7212">
              <w:t>1</w:t>
            </w:r>
          </w:p>
        </w:tc>
        <w:tc>
          <w:tcPr>
            <w:tcW w:w="284" w:type="dxa"/>
          </w:tcPr>
          <w:p w14:paraId="561A896B" w14:textId="77777777" w:rsidR="006627E6" w:rsidRPr="000F7212" w:rsidRDefault="006627E6" w:rsidP="00017377">
            <w:pPr>
              <w:pStyle w:val="TAL"/>
            </w:pPr>
            <w:r w:rsidRPr="000F7212">
              <w:t>1</w:t>
            </w:r>
          </w:p>
        </w:tc>
        <w:tc>
          <w:tcPr>
            <w:tcW w:w="283" w:type="dxa"/>
          </w:tcPr>
          <w:p w14:paraId="5316A6BC" w14:textId="77777777" w:rsidR="006627E6" w:rsidRPr="000F7212" w:rsidRDefault="006627E6" w:rsidP="00017377">
            <w:pPr>
              <w:pStyle w:val="TAL"/>
            </w:pPr>
            <w:r w:rsidRPr="000F7212">
              <w:t>1</w:t>
            </w:r>
          </w:p>
        </w:tc>
        <w:tc>
          <w:tcPr>
            <w:tcW w:w="285" w:type="dxa"/>
          </w:tcPr>
          <w:p w14:paraId="27076479" w14:textId="77777777" w:rsidR="006627E6" w:rsidRPr="000F7212" w:rsidRDefault="006627E6" w:rsidP="00017377">
            <w:pPr>
              <w:pStyle w:val="TAL"/>
            </w:pPr>
          </w:p>
        </w:tc>
        <w:tc>
          <w:tcPr>
            <w:tcW w:w="4392" w:type="dxa"/>
          </w:tcPr>
          <w:p w14:paraId="61A63831" w14:textId="77777777" w:rsidR="006627E6" w:rsidRPr="000F7212" w:rsidRDefault="006627E6" w:rsidP="00017377">
            <w:pPr>
              <w:pStyle w:val="TAL"/>
            </w:pPr>
            <w:r w:rsidRPr="000F7212">
              <w:t>Reserved</w:t>
            </w:r>
          </w:p>
        </w:tc>
      </w:tr>
      <w:tr w:rsidR="006627E6" w:rsidRPr="000F7212" w14:paraId="288B64B3" w14:textId="77777777" w:rsidTr="00977DE5">
        <w:trPr>
          <w:cantSplit/>
          <w:jc w:val="center"/>
        </w:trPr>
        <w:tc>
          <w:tcPr>
            <w:tcW w:w="284" w:type="dxa"/>
          </w:tcPr>
          <w:p w14:paraId="1EE2847D" w14:textId="77777777" w:rsidR="006627E6" w:rsidRPr="000F7212" w:rsidRDefault="006627E6" w:rsidP="00017377">
            <w:pPr>
              <w:pStyle w:val="TAL"/>
            </w:pPr>
          </w:p>
        </w:tc>
        <w:tc>
          <w:tcPr>
            <w:tcW w:w="284" w:type="dxa"/>
          </w:tcPr>
          <w:p w14:paraId="73017AB6" w14:textId="77777777" w:rsidR="006627E6" w:rsidRPr="000F7212" w:rsidRDefault="006627E6" w:rsidP="00017377">
            <w:pPr>
              <w:pStyle w:val="TAL"/>
            </w:pPr>
          </w:p>
        </w:tc>
        <w:tc>
          <w:tcPr>
            <w:tcW w:w="284" w:type="dxa"/>
          </w:tcPr>
          <w:p w14:paraId="1ACD8703" w14:textId="77777777" w:rsidR="006627E6" w:rsidRPr="000F7212" w:rsidRDefault="006627E6" w:rsidP="00017377">
            <w:pPr>
              <w:pStyle w:val="TAL"/>
            </w:pPr>
          </w:p>
        </w:tc>
        <w:tc>
          <w:tcPr>
            <w:tcW w:w="284" w:type="dxa"/>
          </w:tcPr>
          <w:p w14:paraId="59C15155" w14:textId="77777777" w:rsidR="006627E6" w:rsidRPr="000F7212" w:rsidRDefault="006627E6" w:rsidP="00017377">
            <w:pPr>
              <w:pStyle w:val="TAL"/>
            </w:pPr>
          </w:p>
        </w:tc>
        <w:tc>
          <w:tcPr>
            <w:tcW w:w="284" w:type="dxa"/>
          </w:tcPr>
          <w:p w14:paraId="685A2283" w14:textId="77777777" w:rsidR="006627E6" w:rsidRPr="000F7212" w:rsidRDefault="006627E6" w:rsidP="00017377">
            <w:pPr>
              <w:pStyle w:val="TAL"/>
            </w:pPr>
          </w:p>
        </w:tc>
        <w:tc>
          <w:tcPr>
            <w:tcW w:w="284" w:type="dxa"/>
          </w:tcPr>
          <w:p w14:paraId="64EAE65C" w14:textId="77777777" w:rsidR="006627E6" w:rsidRPr="000F7212" w:rsidRDefault="006627E6" w:rsidP="00017377">
            <w:pPr>
              <w:pStyle w:val="TAL"/>
            </w:pPr>
          </w:p>
        </w:tc>
        <w:tc>
          <w:tcPr>
            <w:tcW w:w="284" w:type="dxa"/>
          </w:tcPr>
          <w:p w14:paraId="22945168" w14:textId="77777777" w:rsidR="006627E6" w:rsidRPr="000F7212" w:rsidRDefault="006627E6" w:rsidP="00017377">
            <w:pPr>
              <w:pStyle w:val="TAL"/>
            </w:pPr>
          </w:p>
        </w:tc>
        <w:tc>
          <w:tcPr>
            <w:tcW w:w="283" w:type="dxa"/>
          </w:tcPr>
          <w:p w14:paraId="2F03D188" w14:textId="77777777" w:rsidR="006627E6" w:rsidRPr="000F7212" w:rsidRDefault="006627E6" w:rsidP="00017377">
            <w:pPr>
              <w:pStyle w:val="TAL"/>
            </w:pPr>
          </w:p>
        </w:tc>
        <w:tc>
          <w:tcPr>
            <w:tcW w:w="285" w:type="dxa"/>
          </w:tcPr>
          <w:p w14:paraId="408A2493" w14:textId="77777777" w:rsidR="006627E6" w:rsidRPr="000F7212" w:rsidRDefault="006627E6" w:rsidP="00017377">
            <w:pPr>
              <w:pStyle w:val="TAL"/>
            </w:pPr>
          </w:p>
        </w:tc>
        <w:tc>
          <w:tcPr>
            <w:tcW w:w="4392" w:type="dxa"/>
          </w:tcPr>
          <w:p w14:paraId="0EA9F0E6" w14:textId="77777777" w:rsidR="006627E6" w:rsidRPr="000F7212" w:rsidRDefault="006627E6" w:rsidP="00017377">
            <w:pPr>
              <w:pStyle w:val="TAL"/>
            </w:pPr>
          </w:p>
        </w:tc>
      </w:tr>
      <w:tr w:rsidR="000B34FE" w:rsidRPr="000F7212" w14:paraId="31E74A0D" w14:textId="77777777" w:rsidTr="00B73E92">
        <w:trPr>
          <w:cantSplit/>
          <w:jc w:val="center"/>
        </w:trPr>
        <w:tc>
          <w:tcPr>
            <w:tcW w:w="6948" w:type="dxa"/>
            <w:gridSpan w:val="10"/>
          </w:tcPr>
          <w:p w14:paraId="06A2E2E6" w14:textId="77777777" w:rsidR="000B34FE" w:rsidRPr="000F7212" w:rsidRDefault="000B34FE" w:rsidP="00B73E92">
            <w:pPr>
              <w:pStyle w:val="TAL"/>
            </w:pPr>
            <w:r w:rsidRPr="000F7212">
              <w:rPr>
                <w:lang w:eastAsia="ja-JP"/>
              </w:rPr>
              <w:t>In this version of the protocol the sending entity shall not set the PTI to the value 0. Any entity receiving a request with a PTI set to the value 0 shall consider that as a syntactical error (see subclause</w:t>
            </w:r>
            <w:r w:rsidRPr="000F7212">
              <w:t> </w:t>
            </w:r>
            <w:r w:rsidRPr="000F7212">
              <w:rPr>
                <w:rFonts w:hint="eastAsia"/>
                <w:lang w:eastAsia="zh-CN"/>
              </w:rPr>
              <w:t>6.5.1</w:t>
            </w:r>
            <w:r w:rsidRPr="000F7212">
              <w:rPr>
                <w:lang w:eastAsia="ja-JP"/>
              </w:rPr>
              <w:t>).</w:t>
            </w:r>
          </w:p>
        </w:tc>
      </w:tr>
    </w:tbl>
    <w:p w14:paraId="1110ACEB" w14:textId="77777777" w:rsidR="006627E6" w:rsidRPr="000F7212" w:rsidRDefault="006627E6" w:rsidP="006627E6">
      <w:pPr>
        <w:rPr>
          <w:noProof/>
        </w:rPr>
      </w:pPr>
    </w:p>
    <w:p w14:paraId="47C65ED4" w14:textId="77777777" w:rsidR="00C11AC1" w:rsidRPr="000F7212" w:rsidRDefault="00C11AC1" w:rsidP="000F7212">
      <w:pPr>
        <w:pStyle w:val="Heading2"/>
        <w:rPr>
          <w:lang w:eastAsia="zh-CN"/>
        </w:rPr>
      </w:pPr>
      <w:bookmarkStart w:id="262" w:name="_Toc146259665"/>
      <w:r w:rsidRPr="000F7212">
        <w:rPr>
          <w:rFonts w:hint="eastAsia"/>
          <w:lang w:eastAsia="zh-CN"/>
        </w:rPr>
        <w:t>8.4</w:t>
      </w:r>
      <w:r w:rsidRPr="000F7212">
        <w:rPr>
          <w:lang w:eastAsia="zh-CN"/>
        </w:rPr>
        <w:tab/>
        <w:t>Request type</w:t>
      </w:r>
      <w:bookmarkEnd w:id="262"/>
    </w:p>
    <w:p w14:paraId="2030D258" w14:textId="77777777" w:rsidR="00C11AC1" w:rsidRPr="000F7212" w:rsidRDefault="00C11AC1" w:rsidP="00C11AC1">
      <w:pPr>
        <w:rPr>
          <w:lang w:eastAsia="zh-CN"/>
        </w:rPr>
      </w:pPr>
      <w:r w:rsidRPr="000F7212">
        <w:t>See subclause 10.5.6.17 in 3GPP TS 24.008 [</w:t>
      </w:r>
      <w:r w:rsidRPr="000F7212">
        <w:rPr>
          <w:rFonts w:hint="eastAsia"/>
          <w:lang w:eastAsia="zh-CN"/>
        </w:rPr>
        <w:t>4</w:t>
      </w:r>
      <w:r w:rsidRPr="000F7212">
        <w:t>].</w:t>
      </w:r>
    </w:p>
    <w:p w14:paraId="0C023FF5" w14:textId="77777777" w:rsidR="00420D59" w:rsidRPr="000F7212" w:rsidRDefault="00420D59" w:rsidP="000F7212">
      <w:pPr>
        <w:pStyle w:val="Heading2"/>
        <w:rPr>
          <w:lang w:eastAsia="zh-CN"/>
        </w:rPr>
      </w:pPr>
      <w:bookmarkStart w:id="263" w:name="_Toc146259666"/>
      <w:r w:rsidRPr="000F7212">
        <w:rPr>
          <w:rFonts w:hint="eastAsia"/>
          <w:lang w:eastAsia="zh-CN"/>
        </w:rPr>
        <w:t>8.5</w:t>
      </w:r>
      <w:r w:rsidRPr="000F7212">
        <w:rPr>
          <w:lang w:eastAsia="zh-CN"/>
        </w:rPr>
        <w:tab/>
        <w:t>PDN type</w:t>
      </w:r>
      <w:bookmarkEnd w:id="263"/>
    </w:p>
    <w:p w14:paraId="4D5C4024" w14:textId="77777777" w:rsidR="00420D59" w:rsidRPr="000F7212" w:rsidRDefault="00420D59" w:rsidP="00420D59">
      <w:pPr>
        <w:rPr>
          <w:lang w:eastAsia="zh-CN"/>
        </w:rPr>
      </w:pPr>
      <w:r w:rsidRPr="000F7212">
        <w:t>See subclause 9.9.4.10 in 3GPP TS 24.</w:t>
      </w:r>
      <w:r w:rsidRPr="000F7212">
        <w:rPr>
          <w:rFonts w:hint="eastAsia"/>
          <w:lang w:eastAsia="zh-CN"/>
        </w:rPr>
        <w:t>301</w:t>
      </w:r>
      <w:r w:rsidRPr="000F7212">
        <w:t> [</w:t>
      </w:r>
      <w:r w:rsidRPr="000F7212">
        <w:rPr>
          <w:rFonts w:hint="eastAsia"/>
          <w:lang w:eastAsia="zh-CN"/>
        </w:rPr>
        <w:t>5</w:t>
      </w:r>
      <w:r w:rsidRPr="000F7212">
        <w:t>].</w:t>
      </w:r>
    </w:p>
    <w:p w14:paraId="67159060" w14:textId="77777777" w:rsidR="007B099A" w:rsidRPr="000F7212" w:rsidRDefault="007B099A" w:rsidP="000F7212">
      <w:pPr>
        <w:pStyle w:val="Heading2"/>
        <w:rPr>
          <w:lang w:eastAsia="zh-CN"/>
        </w:rPr>
      </w:pPr>
      <w:bookmarkStart w:id="264" w:name="_Toc146259667"/>
      <w:r w:rsidRPr="000F7212">
        <w:rPr>
          <w:rFonts w:hint="eastAsia"/>
          <w:lang w:eastAsia="zh-CN"/>
        </w:rPr>
        <w:t>8.6</w:t>
      </w:r>
      <w:r w:rsidRPr="000F7212">
        <w:rPr>
          <w:lang w:eastAsia="zh-CN"/>
        </w:rPr>
        <w:tab/>
        <w:t>Access point name</w:t>
      </w:r>
      <w:bookmarkEnd w:id="264"/>
    </w:p>
    <w:p w14:paraId="415090E9" w14:textId="77777777" w:rsidR="007B099A" w:rsidRPr="000F7212" w:rsidRDefault="007B099A" w:rsidP="007B099A">
      <w:pPr>
        <w:rPr>
          <w:lang w:eastAsia="zh-CN"/>
        </w:rPr>
      </w:pPr>
      <w:r w:rsidRPr="000F7212">
        <w:t>See subclause 10.5.6.1 in 3GPP TS 24.008 [</w:t>
      </w:r>
      <w:r w:rsidRPr="000F7212">
        <w:rPr>
          <w:rFonts w:hint="eastAsia"/>
          <w:lang w:eastAsia="zh-CN"/>
        </w:rPr>
        <w:t>4</w:t>
      </w:r>
      <w:r w:rsidRPr="000F7212">
        <w:t>].</w:t>
      </w:r>
    </w:p>
    <w:p w14:paraId="4AD412E9" w14:textId="77777777" w:rsidR="00C17461" w:rsidRPr="000F7212" w:rsidRDefault="00C17461" w:rsidP="000F7212">
      <w:pPr>
        <w:pStyle w:val="Heading2"/>
        <w:rPr>
          <w:lang w:eastAsia="zh-CN"/>
        </w:rPr>
      </w:pPr>
      <w:bookmarkStart w:id="265" w:name="_Toc146259668"/>
      <w:r w:rsidRPr="000F7212">
        <w:rPr>
          <w:rFonts w:hint="eastAsia"/>
          <w:lang w:eastAsia="zh-CN"/>
        </w:rPr>
        <w:t>8.7</w:t>
      </w:r>
      <w:r w:rsidRPr="000F7212">
        <w:rPr>
          <w:lang w:eastAsia="zh-CN"/>
        </w:rPr>
        <w:tab/>
        <w:t>Protocol configuration options</w:t>
      </w:r>
      <w:bookmarkEnd w:id="265"/>
    </w:p>
    <w:p w14:paraId="44E64D6F" w14:textId="77777777" w:rsidR="00C17461" w:rsidRPr="000F7212" w:rsidRDefault="00C17461" w:rsidP="00C17461">
      <w:pPr>
        <w:rPr>
          <w:lang w:eastAsia="zh-CN"/>
        </w:rPr>
      </w:pPr>
      <w:r w:rsidRPr="000F7212">
        <w:t>See subclause 10.5.6.3 in 3GPP TS 24.008 [</w:t>
      </w:r>
      <w:r w:rsidRPr="000F7212">
        <w:rPr>
          <w:rFonts w:hint="eastAsia"/>
          <w:lang w:eastAsia="zh-CN"/>
        </w:rPr>
        <w:t>4</w:t>
      </w:r>
      <w:r w:rsidRPr="000F7212">
        <w:t>].</w:t>
      </w:r>
    </w:p>
    <w:p w14:paraId="52357E87" w14:textId="77777777" w:rsidR="00A2305A" w:rsidRPr="000F7212" w:rsidRDefault="00A2305A" w:rsidP="000F7212">
      <w:pPr>
        <w:pStyle w:val="Heading2"/>
        <w:rPr>
          <w:lang w:eastAsia="zh-CN"/>
        </w:rPr>
      </w:pPr>
      <w:bookmarkStart w:id="266" w:name="_Toc146259669"/>
      <w:r w:rsidRPr="000F7212">
        <w:rPr>
          <w:rFonts w:hint="eastAsia"/>
          <w:lang w:eastAsia="zh-CN"/>
        </w:rPr>
        <w:t>8.8</w:t>
      </w:r>
      <w:r w:rsidRPr="000F7212">
        <w:rPr>
          <w:lang w:eastAsia="zh-CN"/>
        </w:rPr>
        <w:tab/>
        <w:t>PDN address</w:t>
      </w:r>
      <w:bookmarkEnd w:id="266"/>
    </w:p>
    <w:p w14:paraId="6943EDC3" w14:textId="77777777" w:rsidR="00A2305A" w:rsidRPr="000F7212" w:rsidRDefault="00A2305A" w:rsidP="00A2305A">
      <w:pPr>
        <w:rPr>
          <w:lang w:eastAsia="zh-CN"/>
        </w:rPr>
      </w:pPr>
      <w:r w:rsidRPr="000F7212">
        <w:t>See subclause 9.9.4.9 in 3GPP TS 24.</w:t>
      </w:r>
      <w:r w:rsidRPr="000F7212">
        <w:rPr>
          <w:rFonts w:hint="eastAsia"/>
          <w:lang w:eastAsia="zh-CN"/>
        </w:rPr>
        <w:t>301</w:t>
      </w:r>
      <w:r w:rsidRPr="000F7212">
        <w:t> [</w:t>
      </w:r>
      <w:r w:rsidRPr="000F7212">
        <w:rPr>
          <w:rFonts w:hint="eastAsia"/>
          <w:lang w:eastAsia="zh-CN"/>
        </w:rPr>
        <w:t>5</w:t>
      </w:r>
      <w:r w:rsidRPr="000F7212">
        <w:t>].</w:t>
      </w:r>
    </w:p>
    <w:p w14:paraId="6E05412E" w14:textId="77777777" w:rsidR="00196967" w:rsidRPr="000F7212" w:rsidRDefault="00196967" w:rsidP="000F7212">
      <w:pPr>
        <w:pStyle w:val="Heading2"/>
      </w:pPr>
      <w:bookmarkStart w:id="267" w:name="_Toc146259670"/>
      <w:r w:rsidRPr="000F7212">
        <w:t>8.</w:t>
      </w:r>
      <w:r w:rsidRPr="000F7212">
        <w:rPr>
          <w:rFonts w:hint="eastAsia"/>
          <w:lang w:eastAsia="zh-CN"/>
        </w:rPr>
        <w:t>9</w:t>
      </w:r>
      <w:r w:rsidRPr="000F7212">
        <w:tab/>
      </w:r>
      <w:r w:rsidRPr="000F7212">
        <w:rPr>
          <w:rFonts w:hint="eastAsia"/>
          <w:lang w:eastAsia="zh-CN"/>
        </w:rPr>
        <w:t xml:space="preserve">PDN connection </w:t>
      </w:r>
      <w:r w:rsidRPr="000F7212">
        <w:t>ID</w:t>
      </w:r>
      <w:bookmarkEnd w:id="267"/>
      <w:r w:rsidRPr="000F7212">
        <w:t xml:space="preserve"> </w:t>
      </w:r>
    </w:p>
    <w:p w14:paraId="5AA27EC4" w14:textId="77777777" w:rsidR="00196967" w:rsidRPr="000F7212" w:rsidRDefault="00196967" w:rsidP="00196967">
      <w:pPr>
        <w:rPr>
          <w:lang w:val="en-US" w:eastAsia="zh-CN"/>
        </w:rPr>
      </w:pPr>
      <w:r w:rsidRPr="000F7212">
        <w:rPr>
          <w:lang w:val="en-US"/>
        </w:rPr>
        <w:t xml:space="preserve">The purpose of the </w:t>
      </w:r>
      <w:r w:rsidRPr="000F7212">
        <w:rPr>
          <w:rFonts w:hint="eastAsia"/>
          <w:lang w:eastAsia="zh-CN"/>
        </w:rPr>
        <w:t xml:space="preserve">PDN connection </w:t>
      </w:r>
      <w:r w:rsidRPr="000F7212">
        <w:t xml:space="preserve">ID is to identify the </w:t>
      </w:r>
      <w:r w:rsidRPr="000F7212">
        <w:rPr>
          <w:rFonts w:hint="eastAsia"/>
          <w:lang w:eastAsia="zh-CN"/>
        </w:rPr>
        <w:t>PDN connection between the UE and the TWAG.</w:t>
      </w:r>
    </w:p>
    <w:p w14:paraId="26E60530" w14:textId="77777777" w:rsidR="00196967" w:rsidRPr="000F7212" w:rsidRDefault="00196967" w:rsidP="00196967">
      <w:pPr>
        <w:rPr>
          <w:lang w:val="en-US"/>
        </w:rPr>
      </w:pPr>
      <w:r w:rsidRPr="000F7212">
        <w:rPr>
          <w:lang w:val="en-US"/>
        </w:rPr>
        <w:t>The</w:t>
      </w:r>
      <w:r w:rsidRPr="000F7212">
        <w:rPr>
          <w:rFonts w:hint="eastAsia"/>
          <w:lang w:eastAsia="zh-CN"/>
        </w:rPr>
        <w:t xml:space="preserve"> PDN connection </w:t>
      </w:r>
      <w:r w:rsidRPr="000F7212">
        <w:t>ID</w:t>
      </w:r>
      <w:r w:rsidRPr="000F7212">
        <w:rPr>
          <w:lang w:val="en-US"/>
        </w:rPr>
        <w:t xml:space="preserve"> information element is coded as shown in figure </w:t>
      </w:r>
      <w:r w:rsidR="001334BF" w:rsidRPr="000F7212">
        <w:rPr>
          <w:rFonts w:hint="eastAsia"/>
          <w:lang w:val="en-US" w:eastAsia="zh-CN"/>
        </w:rPr>
        <w:t>8.9.1</w:t>
      </w:r>
      <w:r w:rsidRPr="000F7212">
        <w:rPr>
          <w:lang w:val="en-US"/>
        </w:rPr>
        <w:t xml:space="preserve"> and table </w:t>
      </w:r>
      <w:r w:rsidRPr="000F7212">
        <w:rPr>
          <w:rFonts w:hint="eastAsia"/>
          <w:lang w:val="en-US" w:eastAsia="zh-CN"/>
        </w:rPr>
        <w:t>8</w:t>
      </w:r>
      <w:r w:rsidR="001334BF" w:rsidRPr="000F7212">
        <w:rPr>
          <w:rFonts w:hint="eastAsia"/>
          <w:lang w:val="en-US" w:eastAsia="zh-CN"/>
        </w:rPr>
        <w:t>.9.1</w:t>
      </w:r>
      <w:r w:rsidRPr="000F7212">
        <w:rPr>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53"/>
        <w:gridCol w:w="728"/>
        <w:gridCol w:w="34"/>
        <w:gridCol w:w="746"/>
        <w:gridCol w:w="16"/>
        <w:gridCol w:w="763"/>
        <w:gridCol w:w="709"/>
        <w:gridCol w:w="709"/>
        <w:gridCol w:w="708"/>
        <w:gridCol w:w="709"/>
        <w:gridCol w:w="1632"/>
      </w:tblGrid>
      <w:tr w:rsidR="00196967" w:rsidRPr="000F7212" w14:paraId="68AF438B" w14:textId="77777777" w:rsidTr="00977DE5">
        <w:trPr>
          <w:cantSplit/>
          <w:jc w:val="center"/>
        </w:trPr>
        <w:tc>
          <w:tcPr>
            <w:tcW w:w="709" w:type="dxa"/>
            <w:tcBorders>
              <w:top w:val="nil"/>
              <w:left w:val="nil"/>
              <w:bottom w:val="nil"/>
              <w:right w:val="nil"/>
            </w:tcBorders>
          </w:tcPr>
          <w:p w14:paraId="6161D010" w14:textId="77777777" w:rsidR="00196967" w:rsidRPr="000F7212" w:rsidRDefault="00196967" w:rsidP="00017377">
            <w:pPr>
              <w:pStyle w:val="TAC"/>
            </w:pPr>
            <w:r w:rsidRPr="000F7212">
              <w:rPr>
                <w:rFonts w:hint="eastAsia"/>
                <w:lang w:eastAsia="zh-CN"/>
              </w:rPr>
              <w:t>7</w:t>
            </w:r>
          </w:p>
        </w:tc>
        <w:tc>
          <w:tcPr>
            <w:tcW w:w="781" w:type="dxa"/>
            <w:gridSpan w:val="2"/>
            <w:tcBorders>
              <w:top w:val="nil"/>
              <w:left w:val="nil"/>
              <w:bottom w:val="nil"/>
              <w:right w:val="nil"/>
            </w:tcBorders>
          </w:tcPr>
          <w:p w14:paraId="0077D68D" w14:textId="77777777" w:rsidR="00196967" w:rsidRPr="000F7212" w:rsidRDefault="00196967" w:rsidP="00017377">
            <w:pPr>
              <w:pStyle w:val="TAC"/>
            </w:pPr>
            <w:r w:rsidRPr="000F7212">
              <w:rPr>
                <w:rFonts w:hint="eastAsia"/>
                <w:lang w:eastAsia="zh-CN"/>
              </w:rPr>
              <w:t>6</w:t>
            </w:r>
          </w:p>
        </w:tc>
        <w:tc>
          <w:tcPr>
            <w:tcW w:w="780" w:type="dxa"/>
            <w:gridSpan w:val="2"/>
            <w:tcBorders>
              <w:top w:val="nil"/>
              <w:left w:val="nil"/>
              <w:bottom w:val="nil"/>
              <w:right w:val="nil"/>
            </w:tcBorders>
          </w:tcPr>
          <w:p w14:paraId="106E7F72" w14:textId="77777777" w:rsidR="00196967" w:rsidRPr="000F7212" w:rsidRDefault="00196967" w:rsidP="00017377">
            <w:pPr>
              <w:pStyle w:val="TAC"/>
            </w:pPr>
            <w:r w:rsidRPr="000F7212">
              <w:rPr>
                <w:rFonts w:hint="eastAsia"/>
                <w:lang w:eastAsia="zh-CN"/>
              </w:rPr>
              <w:t>5</w:t>
            </w:r>
          </w:p>
        </w:tc>
        <w:tc>
          <w:tcPr>
            <w:tcW w:w="779" w:type="dxa"/>
            <w:gridSpan w:val="2"/>
            <w:tcBorders>
              <w:top w:val="nil"/>
              <w:left w:val="nil"/>
              <w:bottom w:val="nil"/>
              <w:right w:val="nil"/>
            </w:tcBorders>
          </w:tcPr>
          <w:p w14:paraId="7A1BEFEF" w14:textId="77777777" w:rsidR="00196967" w:rsidRPr="000F7212" w:rsidRDefault="00196967" w:rsidP="00017377">
            <w:pPr>
              <w:pStyle w:val="TAC"/>
            </w:pPr>
            <w:r w:rsidRPr="000F7212">
              <w:rPr>
                <w:rFonts w:hint="eastAsia"/>
                <w:lang w:eastAsia="zh-CN"/>
              </w:rPr>
              <w:t>4</w:t>
            </w:r>
          </w:p>
        </w:tc>
        <w:tc>
          <w:tcPr>
            <w:tcW w:w="709" w:type="dxa"/>
            <w:tcBorders>
              <w:top w:val="nil"/>
              <w:left w:val="nil"/>
              <w:bottom w:val="single" w:sz="4" w:space="0" w:color="auto"/>
              <w:right w:val="nil"/>
            </w:tcBorders>
          </w:tcPr>
          <w:p w14:paraId="1CD0A005" w14:textId="77777777" w:rsidR="00196967" w:rsidRPr="000F7212" w:rsidRDefault="00196967" w:rsidP="00017377">
            <w:pPr>
              <w:pStyle w:val="TAC"/>
            </w:pPr>
            <w:r w:rsidRPr="000F7212">
              <w:rPr>
                <w:rFonts w:hint="eastAsia"/>
                <w:lang w:eastAsia="zh-CN"/>
              </w:rPr>
              <w:t>3</w:t>
            </w:r>
          </w:p>
        </w:tc>
        <w:tc>
          <w:tcPr>
            <w:tcW w:w="709" w:type="dxa"/>
            <w:tcBorders>
              <w:top w:val="nil"/>
              <w:left w:val="nil"/>
              <w:bottom w:val="single" w:sz="4" w:space="0" w:color="auto"/>
              <w:right w:val="nil"/>
            </w:tcBorders>
          </w:tcPr>
          <w:p w14:paraId="0A97A92D" w14:textId="77777777" w:rsidR="00196967" w:rsidRPr="000F7212" w:rsidRDefault="00196967" w:rsidP="00017377">
            <w:pPr>
              <w:pStyle w:val="TAC"/>
            </w:pPr>
            <w:r w:rsidRPr="000F7212">
              <w:rPr>
                <w:rFonts w:hint="eastAsia"/>
                <w:lang w:eastAsia="zh-CN"/>
              </w:rPr>
              <w:t>2</w:t>
            </w:r>
          </w:p>
        </w:tc>
        <w:tc>
          <w:tcPr>
            <w:tcW w:w="708" w:type="dxa"/>
            <w:tcBorders>
              <w:top w:val="nil"/>
              <w:left w:val="nil"/>
              <w:bottom w:val="nil"/>
              <w:right w:val="nil"/>
            </w:tcBorders>
          </w:tcPr>
          <w:p w14:paraId="7741D027" w14:textId="77777777" w:rsidR="00196967" w:rsidRPr="000F7212" w:rsidRDefault="00196967" w:rsidP="00017377">
            <w:pPr>
              <w:pStyle w:val="TAC"/>
            </w:pPr>
            <w:r w:rsidRPr="000F7212">
              <w:rPr>
                <w:rFonts w:hint="eastAsia"/>
                <w:lang w:eastAsia="zh-CN"/>
              </w:rPr>
              <w:t>1</w:t>
            </w:r>
          </w:p>
        </w:tc>
        <w:tc>
          <w:tcPr>
            <w:tcW w:w="709" w:type="dxa"/>
            <w:tcBorders>
              <w:top w:val="nil"/>
              <w:left w:val="nil"/>
              <w:bottom w:val="nil"/>
              <w:right w:val="nil"/>
            </w:tcBorders>
          </w:tcPr>
          <w:p w14:paraId="32DB59D6" w14:textId="77777777" w:rsidR="00196967" w:rsidRPr="000F7212" w:rsidRDefault="00196967" w:rsidP="00017377">
            <w:pPr>
              <w:pStyle w:val="TAC"/>
            </w:pPr>
            <w:r w:rsidRPr="000F7212">
              <w:rPr>
                <w:rFonts w:hint="eastAsia"/>
                <w:lang w:eastAsia="zh-CN"/>
              </w:rPr>
              <w:t>0</w:t>
            </w:r>
          </w:p>
        </w:tc>
        <w:tc>
          <w:tcPr>
            <w:tcW w:w="1632" w:type="dxa"/>
            <w:tcBorders>
              <w:top w:val="nil"/>
              <w:left w:val="nil"/>
              <w:bottom w:val="nil"/>
              <w:right w:val="nil"/>
            </w:tcBorders>
          </w:tcPr>
          <w:p w14:paraId="24122F5A" w14:textId="77777777" w:rsidR="00196967" w:rsidRPr="000F7212" w:rsidRDefault="00196967" w:rsidP="00017377">
            <w:pPr>
              <w:pStyle w:val="TAC"/>
            </w:pPr>
          </w:p>
        </w:tc>
      </w:tr>
      <w:tr w:rsidR="000A5BC6" w:rsidRPr="000F7212" w14:paraId="58150E77" w14:textId="77777777" w:rsidTr="003C7319">
        <w:trPr>
          <w:cantSplit/>
          <w:trHeight w:val="460"/>
          <w:jc w:val="center"/>
        </w:trPr>
        <w:tc>
          <w:tcPr>
            <w:tcW w:w="5884" w:type="dxa"/>
            <w:gridSpan w:val="11"/>
            <w:tcBorders>
              <w:top w:val="single" w:sz="4" w:space="0" w:color="auto"/>
              <w:left w:val="single" w:sz="4" w:space="0" w:color="auto"/>
              <w:right w:val="single" w:sz="4" w:space="0" w:color="auto"/>
            </w:tcBorders>
          </w:tcPr>
          <w:p w14:paraId="26BF2003" w14:textId="77777777" w:rsidR="000A5BC6" w:rsidRPr="000F7212" w:rsidRDefault="000A5BC6" w:rsidP="00017377">
            <w:pPr>
              <w:pStyle w:val="TAC"/>
            </w:pPr>
            <w:r w:rsidRPr="000F7212">
              <w:rPr>
                <w:rFonts w:hint="eastAsia"/>
                <w:lang w:eastAsia="zh-CN"/>
              </w:rPr>
              <w:t xml:space="preserve">PDN connection </w:t>
            </w:r>
            <w:r w:rsidRPr="000F7212">
              <w:t>ID IEI</w:t>
            </w:r>
          </w:p>
          <w:p w14:paraId="0D3BD7E1" w14:textId="77777777" w:rsidR="000A5BC6" w:rsidRPr="000F7212" w:rsidRDefault="000A5BC6" w:rsidP="00017377">
            <w:pPr>
              <w:pStyle w:val="TAC"/>
            </w:pPr>
          </w:p>
        </w:tc>
        <w:tc>
          <w:tcPr>
            <w:tcW w:w="1632" w:type="dxa"/>
            <w:tcBorders>
              <w:top w:val="nil"/>
              <w:left w:val="nil"/>
              <w:bottom w:val="nil"/>
              <w:right w:val="nil"/>
            </w:tcBorders>
          </w:tcPr>
          <w:p w14:paraId="4BD57C79" w14:textId="77777777" w:rsidR="000A5BC6" w:rsidRPr="000F7212" w:rsidRDefault="000A5BC6" w:rsidP="00017377">
            <w:pPr>
              <w:pStyle w:val="TAL"/>
            </w:pPr>
            <w:r w:rsidRPr="000F7212">
              <w:t>octet 1</w:t>
            </w:r>
          </w:p>
        </w:tc>
      </w:tr>
      <w:tr w:rsidR="00ED37DB" w:rsidRPr="000F7212" w14:paraId="3B84E34C" w14:textId="77777777" w:rsidTr="003C7319">
        <w:trPr>
          <w:cantSplit/>
          <w:trHeight w:val="233"/>
          <w:jc w:val="center"/>
        </w:trPr>
        <w:tc>
          <w:tcPr>
            <w:tcW w:w="762" w:type="dxa"/>
            <w:gridSpan w:val="2"/>
            <w:tcBorders>
              <w:top w:val="single" w:sz="4" w:space="0" w:color="auto"/>
              <w:left w:val="single" w:sz="4" w:space="0" w:color="auto"/>
              <w:bottom w:val="nil"/>
              <w:right w:val="nil"/>
            </w:tcBorders>
          </w:tcPr>
          <w:p w14:paraId="3AD8C346" w14:textId="77777777" w:rsidR="00ED37DB" w:rsidRPr="000F7212" w:rsidRDefault="00ED37DB" w:rsidP="003C7319">
            <w:pPr>
              <w:pStyle w:val="TAC"/>
              <w:rPr>
                <w:lang w:eastAsia="zh-CN"/>
              </w:rPr>
            </w:pPr>
            <w:r w:rsidRPr="000F7212">
              <w:rPr>
                <w:lang w:eastAsia="zh-CN"/>
              </w:rPr>
              <w:t>0</w:t>
            </w:r>
          </w:p>
        </w:tc>
        <w:tc>
          <w:tcPr>
            <w:tcW w:w="762" w:type="dxa"/>
            <w:gridSpan w:val="2"/>
            <w:tcBorders>
              <w:top w:val="single" w:sz="4" w:space="0" w:color="auto"/>
              <w:left w:val="nil"/>
              <w:bottom w:val="nil"/>
              <w:right w:val="nil"/>
            </w:tcBorders>
          </w:tcPr>
          <w:p w14:paraId="28C81851" w14:textId="77777777" w:rsidR="00ED37DB" w:rsidRPr="000F7212" w:rsidRDefault="00ED37DB" w:rsidP="003C7319">
            <w:pPr>
              <w:pStyle w:val="TAC"/>
              <w:rPr>
                <w:lang w:eastAsia="zh-CN"/>
              </w:rPr>
            </w:pPr>
            <w:r w:rsidRPr="000F7212">
              <w:rPr>
                <w:lang w:eastAsia="zh-CN"/>
              </w:rPr>
              <w:t>0</w:t>
            </w:r>
          </w:p>
        </w:tc>
        <w:tc>
          <w:tcPr>
            <w:tcW w:w="762" w:type="dxa"/>
            <w:gridSpan w:val="2"/>
            <w:tcBorders>
              <w:top w:val="single" w:sz="4" w:space="0" w:color="auto"/>
              <w:left w:val="nil"/>
              <w:bottom w:val="nil"/>
              <w:right w:val="nil"/>
            </w:tcBorders>
          </w:tcPr>
          <w:p w14:paraId="1F59A4A2" w14:textId="77777777" w:rsidR="00ED37DB" w:rsidRPr="000F7212" w:rsidRDefault="00ED37DB" w:rsidP="003C7319">
            <w:pPr>
              <w:pStyle w:val="TAC"/>
              <w:rPr>
                <w:lang w:eastAsia="zh-CN"/>
              </w:rPr>
            </w:pPr>
            <w:r w:rsidRPr="000F7212">
              <w:rPr>
                <w:lang w:eastAsia="zh-CN"/>
              </w:rPr>
              <w:t>0</w:t>
            </w:r>
          </w:p>
        </w:tc>
        <w:tc>
          <w:tcPr>
            <w:tcW w:w="763" w:type="dxa"/>
            <w:tcBorders>
              <w:top w:val="single" w:sz="4" w:space="0" w:color="auto"/>
              <w:left w:val="nil"/>
              <w:bottom w:val="nil"/>
              <w:right w:val="single" w:sz="4" w:space="0" w:color="auto"/>
            </w:tcBorders>
          </w:tcPr>
          <w:p w14:paraId="4D0DA016" w14:textId="77777777" w:rsidR="00ED37DB" w:rsidRPr="000F7212" w:rsidRDefault="00ED37DB" w:rsidP="003C7319">
            <w:pPr>
              <w:pStyle w:val="TAC"/>
              <w:rPr>
                <w:lang w:eastAsia="zh-CN"/>
              </w:rPr>
            </w:pPr>
            <w:r w:rsidRPr="000F7212">
              <w:rPr>
                <w:lang w:eastAsia="zh-CN"/>
              </w:rPr>
              <w:t>0</w:t>
            </w:r>
          </w:p>
        </w:tc>
        <w:tc>
          <w:tcPr>
            <w:tcW w:w="2835" w:type="dxa"/>
            <w:gridSpan w:val="4"/>
            <w:tcBorders>
              <w:top w:val="single" w:sz="4" w:space="0" w:color="auto"/>
              <w:left w:val="single" w:sz="4" w:space="0" w:color="auto"/>
              <w:bottom w:val="nil"/>
              <w:right w:val="single" w:sz="4" w:space="0" w:color="auto"/>
            </w:tcBorders>
          </w:tcPr>
          <w:p w14:paraId="1EC33F8A" w14:textId="77777777" w:rsidR="00ED37DB" w:rsidRPr="000F7212" w:rsidRDefault="00ED37DB" w:rsidP="003C7319">
            <w:pPr>
              <w:pStyle w:val="TAC"/>
              <w:rPr>
                <w:lang w:eastAsia="zh-CN"/>
              </w:rPr>
            </w:pPr>
            <w:r w:rsidRPr="000F7212">
              <w:rPr>
                <w:rFonts w:hint="eastAsia"/>
                <w:lang w:eastAsia="zh-CN"/>
              </w:rPr>
              <w:t xml:space="preserve">PDN connection </w:t>
            </w:r>
            <w:r w:rsidRPr="000F7212">
              <w:t>ID</w:t>
            </w:r>
          </w:p>
        </w:tc>
        <w:tc>
          <w:tcPr>
            <w:tcW w:w="1632" w:type="dxa"/>
            <w:vMerge w:val="restart"/>
            <w:tcBorders>
              <w:top w:val="nil"/>
              <w:left w:val="nil"/>
              <w:right w:val="nil"/>
            </w:tcBorders>
          </w:tcPr>
          <w:p w14:paraId="436958EA" w14:textId="77777777" w:rsidR="00ED37DB" w:rsidRPr="000F7212" w:rsidRDefault="00ED37DB" w:rsidP="003C7319">
            <w:pPr>
              <w:pStyle w:val="TAL"/>
            </w:pPr>
            <w:r w:rsidRPr="000F7212">
              <w:t>octet 2</w:t>
            </w:r>
          </w:p>
        </w:tc>
      </w:tr>
      <w:tr w:rsidR="00ED37DB" w:rsidRPr="000F7212" w14:paraId="767EBCF1" w14:textId="77777777" w:rsidTr="003C7319">
        <w:trPr>
          <w:cantSplit/>
          <w:trHeight w:val="232"/>
          <w:jc w:val="center"/>
        </w:trPr>
        <w:tc>
          <w:tcPr>
            <w:tcW w:w="3049" w:type="dxa"/>
            <w:gridSpan w:val="7"/>
            <w:tcBorders>
              <w:top w:val="nil"/>
              <w:left w:val="single" w:sz="4" w:space="0" w:color="auto"/>
              <w:right w:val="single" w:sz="4" w:space="0" w:color="auto"/>
            </w:tcBorders>
          </w:tcPr>
          <w:p w14:paraId="7410AFBA" w14:textId="77777777" w:rsidR="00ED37DB" w:rsidRPr="000F7212" w:rsidRDefault="00ED37DB" w:rsidP="003C7319">
            <w:pPr>
              <w:pStyle w:val="TAC"/>
              <w:rPr>
                <w:lang w:eastAsia="zh-CN"/>
              </w:rPr>
            </w:pPr>
            <w:r w:rsidRPr="000F7212">
              <w:rPr>
                <w:lang w:eastAsia="zh-CN"/>
              </w:rPr>
              <w:t>Spare</w:t>
            </w:r>
          </w:p>
        </w:tc>
        <w:tc>
          <w:tcPr>
            <w:tcW w:w="2835" w:type="dxa"/>
            <w:gridSpan w:val="4"/>
            <w:tcBorders>
              <w:top w:val="nil"/>
              <w:left w:val="single" w:sz="4" w:space="0" w:color="auto"/>
              <w:right w:val="single" w:sz="4" w:space="0" w:color="auto"/>
            </w:tcBorders>
          </w:tcPr>
          <w:p w14:paraId="3F325999" w14:textId="77777777" w:rsidR="00ED37DB" w:rsidRPr="000F7212" w:rsidRDefault="00ED37DB" w:rsidP="003C7319">
            <w:pPr>
              <w:pStyle w:val="TAC"/>
              <w:rPr>
                <w:lang w:eastAsia="zh-CN"/>
              </w:rPr>
            </w:pPr>
            <w:r w:rsidRPr="000F7212">
              <w:t>value</w:t>
            </w:r>
          </w:p>
        </w:tc>
        <w:tc>
          <w:tcPr>
            <w:tcW w:w="1632" w:type="dxa"/>
            <w:vMerge/>
            <w:tcBorders>
              <w:left w:val="nil"/>
              <w:bottom w:val="nil"/>
              <w:right w:val="nil"/>
            </w:tcBorders>
          </w:tcPr>
          <w:p w14:paraId="09A41322" w14:textId="77777777" w:rsidR="00ED37DB" w:rsidRPr="000F7212" w:rsidRDefault="00ED37DB" w:rsidP="003C7319">
            <w:pPr>
              <w:pStyle w:val="TAL"/>
            </w:pPr>
          </w:p>
        </w:tc>
      </w:tr>
    </w:tbl>
    <w:p w14:paraId="77234F3A" w14:textId="77777777" w:rsidR="00196967" w:rsidRPr="000F7212" w:rsidRDefault="00196967" w:rsidP="00306EBE">
      <w:pPr>
        <w:pStyle w:val="TF"/>
        <w:rPr>
          <w:lang w:eastAsia="zh-CN"/>
        </w:rPr>
      </w:pPr>
      <w:r w:rsidRPr="000F7212">
        <w:rPr>
          <w:lang w:eastAsia="zh-CN"/>
        </w:rPr>
        <w:t xml:space="preserve">Figure </w:t>
      </w:r>
      <w:r w:rsidRPr="000F7212">
        <w:rPr>
          <w:rFonts w:hint="eastAsia"/>
          <w:lang w:eastAsia="zh-CN"/>
        </w:rPr>
        <w:t>8</w:t>
      </w:r>
      <w:r w:rsidRPr="000F7212">
        <w:rPr>
          <w:lang w:eastAsia="zh-CN"/>
        </w:rPr>
        <w:t>.</w:t>
      </w:r>
      <w:r w:rsidR="00580C88" w:rsidRPr="000F7212">
        <w:rPr>
          <w:rFonts w:hint="eastAsia"/>
          <w:lang w:eastAsia="zh-CN"/>
        </w:rPr>
        <w:t>9</w:t>
      </w:r>
      <w:r w:rsidR="000F1A6C" w:rsidRPr="000F7212">
        <w:rPr>
          <w:rFonts w:hint="eastAsia"/>
          <w:lang w:eastAsia="zh-CN"/>
        </w:rPr>
        <w:t>.</w:t>
      </w:r>
      <w:r w:rsidRPr="000F7212">
        <w:rPr>
          <w:lang w:eastAsia="zh-CN"/>
        </w:rPr>
        <w:t xml:space="preserve">1: </w:t>
      </w:r>
      <w:r w:rsidRPr="000F7212">
        <w:rPr>
          <w:rFonts w:hint="eastAsia"/>
          <w:lang w:eastAsia="zh-CN"/>
        </w:rPr>
        <w:t xml:space="preserve">PDN connection ID </w:t>
      </w:r>
      <w:r w:rsidRPr="000F7212">
        <w:rPr>
          <w:lang w:eastAsia="zh-CN"/>
        </w:rPr>
        <w:t>information element</w:t>
      </w:r>
    </w:p>
    <w:p w14:paraId="20A350A5" w14:textId="77777777" w:rsidR="00196967" w:rsidRPr="000F7212" w:rsidRDefault="00196967" w:rsidP="00984B18">
      <w:pPr>
        <w:pStyle w:val="TH"/>
        <w:outlineLvl w:val="0"/>
      </w:pPr>
      <w:r w:rsidRPr="000F7212">
        <w:lastRenderedPageBreak/>
        <w:t xml:space="preserve">Table </w:t>
      </w:r>
      <w:r w:rsidRPr="000F7212">
        <w:rPr>
          <w:rFonts w:hint="eastAsia"/>
        </w:rPr>
        <w:t>8</w:t>
      </w:r>
      <w:r w:rsidRPr="000F7212">
        <w:t>.</w:t>
      </w:r>
      <w:r w:rsidR="000F1A6C" w:rsidRPr="000F7212">
        <w:rPr>
          <w:rFonts w:hint="eastAsia"/>
        </w:rPr>
        <w:t>9.1</w:t>
      </w:r>
      <w:r w:rsidRPr="000F7212">
        <w:t xml:space="preserve">: </w:t>
      </w:r>
      <w:r w:rsidRPr="000F7212">
        <w:rPr>
          <w:rFonts w:hint="eastAsia"/>
        </w:rPr>
        <w:t>PDN connection ID</w:t>
      </w:r>
      <w:r w:rsidRPr="000F7212">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196967" w:rsidRPr="000F7212" w14:paraId="69527659" w14:textId="77777777" w:rsidTr="00977DE5">
        <w:trPr>
          <w:cantSplit/>
          <w:jc w:val="center"/>
        </w:trPr>
        <w:tc>
          <w:tcPr>
            <w:tcW w:w="7087" w:type="dxa"/>
            <w:gridSpan w:val="5"/>
            <w:tcBorders>
              <w:top w:val="single" w:sz="4" w:space="0" w:color="auto"/>
              <w:left w:val="single" w:sz="4" w:space="0" w:color="auto"/>
              <w:right w:val="single" w:sz="4" w:space="0" w:color="auto"/>
            </w:tcBorders>
          </w:tcPr>
          <w:p w14:paraId="34598510" w14:textId="77777777" w:rsidR="00196967" w:rsidRPr="000F7212" w:rsidRDefault="00196967" w:rsidP="00773374">
            <w:pPr>
              <w:pStyle w:val="TAL"/>
            </w:pPr>
            <w:r w:rsidRPr="000F7212">
              <w:rPr>
                <w:rFonts w:hint="eastAsia"/>
              </w:rPr>
              <w:t>PDN connection ID</w:t>
            </w:r>
            <w:r w:rsidRPr="000F7212">
              <w:t xml:space="preserve"> (bits 1-4)</w:t>
            </w:r>
          </w:p>
        </w:tc>
      </w:tr>
      <w:tr w:rsidR="00196967" w:rsidRPr="000F7212" w14:paraId="79813B5E" w14:textId="77777777" w:rsidTr="00977DE5">
        <w:trPr>
          <w:cantSplit/>
          <w:jc w:val="center"/>
        </w:trPr>
        <w:tc>
          <w:tcPr>
            <w:tcW w:w="7087" w:type="dxa"/>
            <w:gridSpan w:val="5"/>
            <w:tcBorders>
              <w:left w:val="single" w:sz="4" w:space="0" w:color="auto"/>
              <w:right w:val="single" w:sz="4" w:space="0" w:color="auto"/>
            </w:tcBorders>
          </w:tcPr>
          <w:p w14:paraId="1B9335BC" w14:textId="77777777" w:rsidR="00196967" w:rsidRPr="000F7212" w:rsidRDefault="00196967" w:rsidP="00773374">
            <w:pPr>
              <w:pStyle w:val="TAL"/>
            </w:pPr>
          </w:p>
        </w:tc>
      </w:tr>
      <w:tr w:rsidR="00196967" w:rsidRPr="000F7212" w14:paraId="7AA1BA0F" w14:textId="77777777" w:rsidTr="00977DE5">
        <w:trPr>
          <w:cantSplit/>
          <w:jc w:val="center"/>
        </w:trPr>
        <w:tc>
          <w:tcPr>
            <w:tcW w:w="284" w:type="dxa"/>
          </w:tcPr>
          <w:p w14:paraId="6DCF8FB0" w14:textId="77777777" w:rsidR="00196967" w:rsidRPr="000F7212" w:rsidRDefault="00196967" w:rsidP="00773374">
            <w:pPr>
              <w:pStyle w:val="TAL"/>
            </w:pPr>
            <w:r w:rsidRPr="000F7212">
              <w:rPr>
                <w:rFonts w:hint="eastAsia"/>
              </w:rPr>
              <w:t>3</w:t>
            </w:r>
          </w:p>
        </w:tc>
        <w:tc>
          <w:tcPr>
            <w:tcW w:w="284" w:type="dxa"/>
          </w:tcPr>
          <w:p w14:paraId="4EC84D98" w14:textId="77777777" w:rsidR="00196967" w:rsidRPr="000F7212" w:rsidRDefault="00196967" w:rsidP="00773374">
            <w:pPr>
              <w:pStyle w:val="TAL"/>
            </w:pPr>
            <w:r w:rsidRPr="000F7212">
              <w:rPr>
                <w:rFonts w:hint="eastAsia"/>
              </w:rPr>
              <w:t>2</w:t>
            </w:r>
          </w:p>
        </w:tc>
        <w:tc>
          <w:tcPr>
            <w:tcW w:w="283" w:type="dxa"/>
          </w:tcPr>
          <w:p w14:paraId="7555A764" w14:textId="77777777" w:rsidR="00196967" w:rsidRPr="000F7212" w:rsidRDefault="00196967" w:rsidP="00773374">
            <w:pPr>
              <w:pStyle w:val="TAL"/>
              <w:rPr>
                <w:lang w:eastAsia="zh-CN"/>
              </w:rPr>
            </w:pPr>
            <w:r w:rsidRPr="000F7212">
              <w:rPr>
                <w:rFonts w:hint="eastAsia"/>
                <w:lang w:eastAsia="zh-CN"/>
              </w:rPr>
              <w:t>1</w:t>
            </w:r>
          </w:p>
        </w:tc>
        <w:tc>
          <w:tcPr>
            <w:tcW w:w="283" w:type="dxa"/>
          </w:tcPr>
          <w:p w14:paraId="7203AC19" w14:textId="77777777" w:rsidR="00196967" w:rsidRPr="000F7212" w:rsidRDefault="00196967" w:rsidP="00773374">
            <w:pPr>
              <w:pStyle w:val="TAL"/>
              <w:rPr>
                <w:lang w:eastAsia="zh-CN"/>
              </w:rPr>
            </w:pPr>
            <w:r w:rsidRPr="000F7212">
              <w:rPr>
                <w:rFonts w:hint="eastAsia"/>
                <w:lang w:eastAsia="zh-CN"/>
              </w:rPr>
              <w:t>0</w:t>
            </w:r>
          </w:p>
        </w:tc>
        <w:tc>
          <w:tcPr>
            <w:tcW w:w="5953" w:type="dxa"/>
          </w:tcPr>
          <w:p w14:paraId="11EE3631" w14:textId="77777777" w:rsidR="00196967" w:rsidRPr="000F7212" w:rsidRDefault="00196967" w:rsidP="00773374">
            <w:pPr>
              <w:pStyle w:val="TAL"/>
            </w:pPr>
          </w:p>
        </w:tc>
      </w:tr>
      <w:tr w:rsidR="00196967" w:rsidRPr="000F7212" w14:paraId="44731184" w14:textId="77777777" w:rsidTr="00977DE5">
        <w:trPr>
          <w:cantSplit/>
          <w:jc w:val="center"/>
        </w:trPr>
        <w:tc>
          <w:tcPr>
            <w:tcW w:w="284" w:type="dxa"/>
          </w:tcPr>
          <w:p w14:paraId="296BBD7F" w14:textId="77777777" w:rsidR="00196967" w:rsidRPr="000F7212" w:rsidRDefault="00196967" w:rsidP="00773374">
            <w:pPr>
              <w:pStyle w:val="TAL"/>
            </w:pPr>
            <w:r w:rsidRPr="000F7212">
              <w:t>0</w:t>
            </w:r>
          </w:p>
        </w:tc>
        <w:tc>
          <w:tcPr>
            <w:tcW w:w="284" w:type="dxa"/>
          </w:tcPr>
          <w:p w14:paraId="25518848" w14:textId="77777777" w:rsidR="00196967" w:rsidRPr="000F7212" w:rsidRDefault="00196967" w:rsidP="00773374">
            <w:pPr>
              <w:pStyle w:val="TAL"/>
            </w:pPr>
            <w:r w:rsidRPr="000F7212">
              <w:t>0</w:t>
            </w:r>
          </w:p>
        </w:tc>
        <w:tc>
          <w:tcPr>
            <w:tcW w:w="283" w:type="dxa"/>
          </w:tcPr>
          <w:p w14:paraId="43E5EF26" w14:textId="77777777" w:rsidR="00196967" w:rsidRPr="000F7212" w:rsidRDefault="00196967" w:rsidP="00773374">
            <w:pPr>
              <w:pStyle w:val="TAL"/>
            </w:pPr>
            <w:r w:rsidRPr="000F7212">
              <w:t>0</w:t>
            </w:r>
          </w:p>
        </w:tc>
        <w:tc>
          <w:tcPr>
            <w:tcW w:w="283" w:type="dxa"/>
          </w:tcPr>
          <w:p w14:paraId="67145919" w14:textId="77777777" w:rsidR="00196967" w:rsidRPr="000F7212" w:rsidRDefault="00196967" w:rsidP="00773374">
            <w:pPr>
              <w:pStyle w:val="TAL"/>
            </w:pPr>
            <w:r w:rsidRPr="000F7212">
              <w:t>0</w:t>
            </w:r>
          </w:p>
        </w:tc>
        <w:tc>
          <w:tcPr>
            <w:tcW w:w="5953" w:type="dxa"/>
          </w:tcPr>
          <w:p w14:paraId="12AAFB30" w14:textId="77777777" w:rsidR="00196967" w:rsidRPr="000F7212" w:rsidRDefault="00196967" w:rsidP="00773374">
            <w:pPr>
              <w:pStyle w:val="TAL"/>
            </w:pPr>
          </w:p>
        </w:tc>
      </w:tr>
      <w:tr w:rsidR="00196967" w:rsidRPr="000F7212" w14:paraId="0C4F68AF" w14:textId="77777777" w:rsidTr="00977DE5">
        <w:trPr>
          <w:cantSplit/>
          <w:jc w:val="center"/>
        </w:trPr>
        <w:tc>
          <w:tcPr>
            <w:tcW w:w="1134" w:type="dxa"/>
            <w:gridSpan w:val="4"/>
          </w:tcPr>
          <w:p w14:paraId="0D73CDD2" w14:textId="77777777" w:rsidR="00196967" w:rsidRPr="000F7212" w:rsidRDefault="00196967" w:rsidP="00773374">
            <w:pPr>
              <w:pStyle w:val="TAL"/>
            </w:pPr>
            <w:r w:rsidRPr="000F7212">
              <w:t>to</w:t>
            </w:r>
          </w:p>
        </w:tc>
        <w:tc>
          <w:tcPr>
            <w:tcW w:w="5953" w:type="dxa"/>
          </w:tcPr>
          <w:p w14:paraId="2EABB51A" w14:textId="77777777" w:rsidR="00196967" w:rsidRPr="000F7212" w:rsidRDefault="00196967" w:rsidP="00773374">
            <w:pPr>
              <w:pStyle w:val="TAL"/>
            </w:pPr>
            <w:r w:rsidRPr="000F7212">
              <w:t>Reserved</w:t>
            </w:r>
          </w:p>
        </w:tc>
      </w:tr>
      <w:tr w:rsidR="00196967" w:rsidRPr="000F7212" w14:paraId="57366EB8" w14:textId="77777777" w:rsidTr="00977DE5">
        <w:trPr>
          <w:cantSplit/>
          <w:jc w:val="center"/>
        </w:trPr>
        <w:tc>
          <w:tcPr>
            <w:tcW w:w="284" w:type="dxa"/>
          </w:tcPr>
          <w:p w14:paraId="5D6FCAED" w14:textId="77777777" w:rsidR="00196967" w:rsidRPr="000F7212" w:rsidRDefault="00196967" w:rsidP="00773374">
            <w:pPr>
              <w:pStyle w:val="TAL"/>
            </w:pPr>
            <w:r w:rsidRPr="000F7212">
              <w:t>0</w:t>
            </w:r>
          </w:p>
        </w:tc>
        <w:tc>
          <w:tcPr>
            <w:tcW w:w="284" w:type="dxa"/>
          </w:tcPr>
          <w:p w14:paraId="24C8DFA2" w14:textId="77777777" w:rsidR="00196967" w:rsidRPr="000F7212" w:rsidRDefault="00196967" w:rsidP="00773374">
            <w:pPr>
              <w:pStyle w:val="TAL"/>
            </w:pPr>
            <w:r w:rsidRPr="000F7212">
              <w:t>1</w:t>
            </w:r>
          </w:p>
        </w:tc>
        <w:tc>
          <w:tcPr>
            <w:tcW w:w="283" w:type="dxa"/>
          </w:tcPr>
          <w:p w14:paraId="49381527" w14:textId="77777777" w:rsidR="00196967" w:rsidRPr="000F7212" w:rsidRDefault="00196967" w:rsidP="00773374">
            <w:pPr>
              <w:pStyle w:val="TAL"/>
            </w:pPr>
            <w:r w:rsidRPr="000F7212">
              <w:t>0</w:t>
            </w:r>
          </w:p>
        </w:tc>
        <w:tc>
          <w:tcPr>
            <w:tcW w:w="283" w:type="dxa"/>
          </w:tcPr>
          <w:p w14:paraId="07906811" w14:textId="77777777" w:rsidR="00196967" w:rsidRPr="000F7212" w:rsidRDefault="00196967" w:rsidP="00773374">
            <w:pPr>
              <w:pStyle w:val="TAL"/>
            </w:pPr>
            <w:r w:rsidRPr="000F7212">
              <w:t>0</w:t>
            </w:r>
          </w:p>
        </w:tc>
        <w:tc>
          <w:tcPr>
            <w:tcW w:w="5953" w:type="dxa"/>
          </w:tcPr>
          <w:p w14:paraId="49F5010F" w14:textId="77777777" w:rsidR="00196967" w:rsidRPr="000F7212" w:rsidRDefault="00196967" w:rsidP="00773374">
            <w:pPr>
              <w:pStyle w:val="TAL"/>
            </w:pPr>
          </w:p>
        </w:tc>
      </w:tr>
      <w:tr w:rsidR="00196967" w:rsidRPr="000F7212" w14:paraId="4D82E5F2" w14:textId="77777777" w:rsidTr="00977DE5">
        <w:trPr>
          <w:cantSplit/>
          <w:jc w:val="center"/>
        </w:trPr>
        <w:tc>
          <w:tcPr>
            <w:tcW w:w="284" w:type="dxa"/>
          </w:tcPr>
          <w:p w14:paraId="5E42739D" w14:textId="77777777" w:rsidR="00196967" w:rsidRPr="000F7212" w:rsidRDefault="00196967" w:rsidP="00773374">
            <w:pPr>
              <w:pStyle w:val="TAL"/>
            </w:pPr>
          </w:p>
        </w:tc>
        <w:tc>
          <w:tcPr>
            <w:tcW w:w="284" w:type="dxa"/>
          </w:tcPr>
          <w:p w14:paraId="365A4805" w14:textId="77777777" w:rsidR="00196967" w:rsidRPr="000F7212" w:rsidRDefault="00196967" w:rsidP="00773374">
            <w:pPr>
              <w:pStyle w:val="TAL"/>
            </w:pPr>
          </w:p>
        </w:tc>
        <w:tc>
          <w:tcPr>
            <w:tcW w:w="283" w:type="dxa"/>
          </w:tcPr>
          <w:p w14:paraId="4089B691" w14:textId="77777777" w:rsidR="00196967" w:rsidRPr="000F7212" w:rsidRDefault="00196967" w:rsidP="00773374">
            <w:pPr>
              <w:pStyle w:val="TAL"/>
            </w:pPr>
          </w:p>
        </w:tc>
        <w:tc>
          <w:tcPr>
            <w:tcW w:w="283" w:type="dxa"/>
          </w:tcPr>
          <w:p w14:paraId="7E2DAED7" w14:textId="77777777" w:rsidR="00196967" w:rsidRPr="000F7212" w:rsidRDefault="00196967" w:rsidP="00773374">
            <w:pPr>
              <w:pStyle w:val="TAL"/>
            </w:pPr>
          </w:p>
        </w:tc>
        <w:tc>
          <w:tcPr>
            <w:tcW w:w="5953" w:type="dxa"/>
          </w:tcPr>
          <w:p w14:paraId="399969F6" w14:textId="77777777" w:rsidR="00196967" w:rsidRPr="000F7212" w:rsidRDefault="00196967" w:rsidP="00773374">
            <w:pPr>
              <w:pStyle w:val="TAL"/>
            </w:pPr>
          </w:p>
        </w:tc>
      </w:tr>
      <w:tr w:rsidR="00196967" w:rsidRPr="000F7212" w14:paraId="34982D80" w14:textId="77777777" w:rsidTr="00977DE5">
        <w:trPr>
          <w:cantSplit/>
          <w:jc w:val="center"/>
        </w:trPr>
        <w:tc>
          <w:tcPr>
            <w:tcW w:w="284" w:type="dxa"/>
          </w:tcPr>
          <w:p w14:paraId="31BC5E1D" w14:textId="77777777" w:rsidR="00196967" w:rsidRPr="000F7212" w:rsidRDefault="00196967" w:rsidP="00773374">
            <w:pPr>
              <w:pStyle w:val="TAL"/>
            </w:pPr>
            <w:r w:rsidRPr="000F7212">
              <w:t>0</w:t>
            </w:r>
          </w:p>
        </w:tc>
        <w:tc>
          <w:tcPr>
            <w:tcW w:w="284" w:type="dxa"/>
          </w:tcPr>
          <w:p w14:paraId="22735947" w14:textId="77777777" w:rsidR="00196967" w:rsidRPr="000F7212" w:rsidRDefault="00196967" w:rsidP="00773374">
            <w:pPr>
              <w:pStyle w:val="TAL"/>
            </w:pPr>
            <w:r w:rsidRPr="000F7212">
              <w:t>1</w:t>
            </w:r>
          </w:p>
        </w:tc>
        <w:tc>
          <w:tcPr>
            <w:tcW w:w="283" w:type="dxa"/>
          </w:tcPr>
          <w:p w14:paraId="3E34AAFF" w14:textId="77777777" w:rsidR="00196967" w:rsidRPr="000F7212" w:rsidRDefault="00196967" w:rsidP="00773374">
            <w:pPr>
              <w:pStyle w:val="TAL"/>
            </w:pPr>
            <w:r w:rsidRPr="000F7212">
              <w:t>0</w:t>
            </w:r>
          </w:p>
        </w:tc>
        <w:tc>
          <w:tcPr>
            <w:tcW w:w="283" w:type="dxa"/>
          </w:tcPr>
          <w:p w14:paraId="0590C6F1" w14:textId="77777777" w:rsidR="00196967" w:rsidRPr="000F7212" w:rsidRDefault="00196967" w:rsidP="00773374">
            <w:pPr>
              <w:pStyle w:val="TAL"/>
            </w:pPr>
            <w:r w:rsidRPr="000F7212">
              <w:t>1</w:t>
            </w:r>
          </w:p>
        </w:tc>
        <w:tc>
          <w:tcPr>
            <w:tcW w:w="5953" w:type="dxa"/>
          </w:tcPr>
          <w:p w14:paraId="1E2CB7E9" w14:textId="77777777" w:rsidR="00196967" w:rsidRPr="000F7212" w:rsidRDefault="00196967" w:rsidP="00773374">
            <w:pPr>
              <w:pStyle w:val="TAL"/>
            </w:pPr>
            <w:r w:rsidRPr="000F7212">
              <w:rPr>
                <w:rFonts w:hint="eastAsia"/>
                <w:lang w:eastAsia="zh-CN"/>
              </w:rPr>
              <w:t>PDN connection ID</w:t>
            </w:r>
            <w:r w:rsidRPr="000F7212">
              <w:t xml:space="preserve"> value 5</w:t>
            </w:r>
          </w:p>
        </w:tc>
      </w:tr>
      <w:tr w:rsidR="00196967" w:rsidRPr="000F7212" w14:paraId="6A3DD648" w14:textId="77777777" w:rsidTr="00977DE5">
        <w:trPr>
          <w:cantSplit/>
          <w:jc w:val="center"/>
        </w:trPr>
        <w:tc>
          <w:tcPr>
            <w:tcW w:w="284" w:type="dxa"/>
          </w:tcPr>
          <w:p w14:paraId="4D1668C2" w14:textId="77777777" w:rsidR="00196967" w:rsidRPr="000F7212" w:rsidRDefault="00196967" w:rsidP="00773374">
            <w:pPr>
              <w:pStyle w:val="TAL"/>
            </w:pPr>
            <w:r w:rsidRPr="000F7212">
              <w:t>0</w:t>
            </w:r>
          </w:p>
        </w:tc>
        <w:tc>
          <w:tcPr>
            <w:tcW w:w="284" w:type="dxa"/>
          </w:tcPr>
          <w:p w14:paraId="6FBDAB79" w14:textId="77777777" w:rsidR="00196967" w:rsidRPr="000F7212" w:rsidRDefault="00196967" w:rsidP="00773374">
            <w:pPr>
              <w:pStyle w:val="TAL"/>
            </w:pPr>
            <w:r w:rsidRPr="000F7212">
              <w:t>1</w:t>
            </w:r>
          </w:p>
        </w:tc>
        <w:tc>
          <w:tcPr>
            <w:tcW w:w="283" w:type="dxa"/>
          </w:tcPr>
          <w:p w14:paraId="5A68285B" w14:textId="77777777" w:rsidR="00196967" w:rsidRPr="000F7212" w:rsidRDefault="00196967" w:rsidP="00773374">
            <w:pPr>
              <w:pStyle w:val="TAL"/>
            </w:pPr>
            <w:r w:rsidRPr="000F7212">
              <w:t>1</w:t>
            </w:r>
          </w:p>
        </w:tc>
        <w:tc>
          <w:tcPr>
            <w:tcW w:w="283" w:type="dxa"/>
          </w:tcPr>
          <w:p w14:paraId="68E11E5F" w14:textId="77777777" w:rsidR="00196967" w:rsidRPr="000F7212" w:rsidRDefault="00196967" w:rsidP="00773374">
            <w:pPr>
              <w:pStyle w:val="TAL"/>
            </w:pPr>
            <w:r w:rsidRPr="000F7212">
              <w:t>0</w:t>
            </w:r>
          </w:p>
        </w:tc>
        <w:tc>
          <w:tcPr>
            <w:tcW w:w="5953" w:type="dxa"/>
          </w:tcPr>
          <w:p w14:paraId="1F571142" w14:textId="77777777" w:rsidR="00196967" w:rsidRPr="000F7212" w:rsidRDefault="00196967" w:rsidP="00773374">
            <w:pPr>
              <w:pStyle w:val="TAL"/>
            </w:pPr>
            <w:r w:rsidRPr="000F7212">
              <w:rPr>
                <w:rFonts w:hint="eastAsia"/>
                <w:lang w:eastAsia="zh-CN"/>
              </w:rPr>
              <w:t>PDN connection ID</w:t>
            </w:r>
            <w:r w:rsidRPr="000F7212">
              <w:t xml:space="preserve"> value 6</w:t>
            </w:r>
          </w:p>
        </w:tc>
      </w:tr>
      <w:tr w:rsidR="00196967" w:rsidRPr="000F7212" w14:paraId="29081C56" w14:textId="77777777" w:rsidTr="00977DE5">
        <w:trPr>
          <w:cantSplit/>
          <w:jc w:val="center"/>
        </w:trPr>
        <w:tc>
          <w:tcPr>
            <w:tcW w:w="284" w:type="dxa"/>
          </w:tcPr>
          <w:p w14:paraId="61528908" w14:textId="77777777" w:rsidR="00196967" w:rsidRPr="000F7212" w:rsidRDefault="00196967" w:rsidP="00773374">
            <w:pPr>
              <w:pStyle w:val="TAL"/>
            </w:pPr>
            <w:r w:rsidRPr="000F7212">
              <w:t>0</w:t>
            </w:r>
          </w:p>
        </w:tc>
        <w:tc>
          <w:tcPr>
            <w:tcW w:w="284" w:type="dxa"/>
          </w:tcPr>
          <w:p w14:paraId="365FE1EE" w14:textId="77777777" w:rsidR="00196967" w:rsidRPr="000F7212" w:rsidRDefault="00196967" w:rsidP="00773374">
            <w:pPr>
              <w:pStyle w:val="TAL"/>
            </w:pPr>
            <w:r w:rsidRPr="000F7212">
              <w:t>1</w:t>
            </w:r>
          </w:p>
        </w:tc>
        <w:tc>
          <w:tcPr>
            <w:tcW w:w="283" w:type="dxa"/>
          </w:tcPr>
          <w:p w14:paraId="176B4221" w14:textId="77777777" w:rsidR="00196967" w:rsidRPr="000F7212" w:rsidRDefault="00196967" w:rsidP="00773374">
            <w:pPr>
              <w:pStyle w:val="TAL"/>
            </w:pPr>
            <w:r w:rsidRPr="000F7212">
              <w:t>1</w:t>
            </w:r>
          </w:p>
        </w:tc>
        <w:tc>
          <w:tcPr>
            <w:tcW w:w="283" w:type="dxa"/>
          </w:tcPr>
          <w:p w14:paraId="08D4973A" w14:textId="77777777" w:rsidR="00196967" w:rsidRPr="000F7212" w:rsidRDefault="00196967" w:rsidP="00773374">
            <w:pPr>
              <w:pStyle w:val="TAL"/>
            </w:pPr>
            <w:r w:rsidRPr="000F7212">
              <w:t>1</w:t>
            </w:r>
          </w:p>
        </w:tc>
        <w:tc>
          <w:tcPr>
            <w:tcW w:w="5953" w:type="dxa"/>
          </w:tcPr>
          <w:p w14:paraId="5EBA3820" w14:textId="77777777" w:rsidR="00196967" w:rsidRPr="000F7212" w:rsidRDefault="00196967" w:rsidP="00773374">
            <w:pPr>
              <w:pStyle w:val="TAL"/>
            </w:pPr>
            <w:r w:rsidRPr="000F7212">
              <w:rPr>
                <w:rFonts w:hint="eastAsia"/>
                <w:lang w:eastAsia="zh-CN"/>
              </w:rPr>
              <w:t>PDN connection ID</w:t>
            </w:r>
            <w:r w:rsidRPr="000F7212">
              <w:t xml:space="preserve"> value 7</w:t>
            </w:r>
          </w:p>
        </w:tc>
      </w:tr>
      <w:tr w:rsidR="00196967" w:rsidRPr="000F7212" w14:paraId="43C3B881" w14:textId="77777777" w:rsidTr="00977DE5">
        <w:trPr>
          <w:cantSplit/>
          <w:jc w:val="center"/>
        </w:trPr>
        <w:tc>
          <w:tcPr>
            <w:tcW w:w="284" w:type="dxa"/>
          </w:tcPr>
          <w:p w14:paraId="3733DA9F" w14:textId="77777777" w:rsidR="00196967" w:rsidRPr="000F7212" w:rsidRDefault="00196967" w:rsidP="00773374">
            <w:pPr>
              <w:pStyle w:val="TAL"/>
            </w:pPr>
            <w:r w:rsidRPr="000F7212">
              <w:t>1</w:t>
            </w:r>
          </w:p>
        </w:tc>
        <w:tc>
          <w:tcPr>
            <w:tcW w:w="284" w:type="dxa"/>
          </w:tcPr>
          <w:p w14:paraId="5B56D542" w14:textId="77777777" w:rsidR="00196967" w:rsidRPr="000F7212" w:rsidRDefault="00196967" w:rsidP="00773374">
            <w:pPr>
              <w:pStyle w:val="TAL"/>
            </w:pPr>
            <w:r w:rsidRPr="000F7212">
              <w:t>0</w:t>
            </w:r>
          </w:p>
        </w:tc>
        <w:tc>
          <w:tcPr>
            <w:tcW w:w="283" w:type="dxa"/>
          </w:tcPr>
          <w:p w14:paraId="2D403A77" w14:textId="77777777" w:rsidR="00196967" w:rsidRPr="000F7212" w:rsidRDefault="00196967" w:rsidP="00773374">
            <w:pPr>
              <w:pStyle w:val="TAL"/>
            </w:pPr>
            <w:r w:rsidRPr="000F7212">
              <w:t>0</w:t>
            </w:r>
          </w:p>
        </w:tc>
        <w:tc>
          <w:tcPr>
            <w:tcW w:w="283" w:type="dxa"/>
          </w:tcPr>
          <w:p w14:paraId="140FB9E1" w14:textId="77777777" w:rsidR="00196967" w:rsidRPr="000F7212" w:rsidRDefault="00196967" w:rsidP="00773374">
            <w:pPr>
              <w:pStyle w:val="TAL"/>
            </w:pPr>
            <w:r w:rsidRPr="000F7212">
              <w:t>0</w:t>
            </w:r>
          </w:p>
        </w:tc>
        <w:tc>
          <w:tcPr>
            <w:tcW w:w="5953" w:type="dxa"/>
          </w:tcPr>
          <w:p w14:paraId="3A5AADA0" w14:textId="77777777" w:rsidR="00196967" w:rsidRPr="000F7212" w:rsidRDefault="00196967" w:rsidP="00773374">
            <w:pPr>
              <w:pStyle w:val="TAL"/>
            </w:pPr>
            <w:r w:rsidRPr="000F7212">
              <w:rPr>
                <w:rFonts w:hint="eastAsia"/>
                <w:lang w:eastAsia="zh-CN"/>
              </w:rPr>
              <w:t>PDN connection ID</w:t>
            </w:r>
            <w:r w:rsidRPr="000F7212">
              <w:t xml:space="preserve"> value 8</w:t>
            </w:r>
          </w:p>
        </w:tc>
      </w:tr>
      <w:tr w:rsidR="00196967" w:rsidRPr="000F7212" w14:paraId="01463428" w14:textId="77777777" w:rsidTr="00977DE5">
        <w:trPr>
          <w:cantSplit/>
          <w:jc w:val="center"/>
        </w:trPr>
        <w:tc>
          <w:tcPr>
            <w:tcW w:w="284" w:type="dxa"/>
          </w:tcPr>
          <w:p w14:paraId="4689FD7C" w14:textId="77777777" w:rsidR="00196967" w:rsidRPr="000F7212" w:rsidRDefault="00196967" w:rsidP="00773374">
            <w:pPr>
              <w:pStyle w:val="TAL"/>
            </w:pPr>
            <w:r w:rsidRPr="000F7212">
              <w:t>1</w:t>
            </w:r>
          </w:p>
        </w:tc>
        <w:tc>
          <w:tcPr>
            <w:tcW w:w="284" w:type="dxa"/>
          </w:tcPr>
          <w:p w14:paraId="36CE68F8" w14:textId="77777777" w:rsidR="00196967" w:rsidRPr="000F7212" w:rsidRDefault="00196967" w:rsidP="00773374">
            <w:pPr>
              <w:pStyle w:val="TAL"/>
            </w:pPr>
            <w:r w:rsidRPr="000F7212">
              <w:t>0</w:t>
            </w:r>
          </w:p>
        </w:tc>
        <w:tc>
          <w:tcPr>
            <w:tcW w:w="283" w:type="dxa"/>
          </w:tcPr>
          <w:p w14:paraId="279DD3A7" w14:textId="77777777" w:rsidR="00196967" w:rsidRPr="000F7212" w:rsidRDefault="00196967" w:rsidP="00773374">
            <w:pPr>
              <w:pStyle w:val="TAL"/>
            </w:pPr>
            <w:r w:rsidRPr="000F7212">
              <w:t>0</w:t>
            </w:r>
          </w:p>
        </w:tc>
        <w:tc>
          <w:tcPr>
            <w:tcW w:w="283" w:type="dxa"/>
          </w:tcPr>
          <w:p w14:paraId="6CCD742C" w14:textId="77777777" w:rsidR="00196967" w:rsidRPr="000F7212" w:rsidRDefault="00196967" w:rsidP="00773374">
            <w:pPr>
              <w:pStyle w:val="TAL"/>
            </w:pPr>
            <w:r w:rsidRPr="000F7212">
              <w:t>1</w:t>
            </w:r>
          </w:p>
        </w:tc>
        <w:tc>
          <w:tcPr>
            <w:tcW w:w="5953" w:type="dxa"/>
          </w:tcPr>
          <w:p w14:paraId="20EEB944" w14:textId="77777777" w:rsidR="00196967" w:rsidRPr="000F7212" w:rsidRDefault="00196967" w:rsidP="00773374">
            <w:pPr>
              <w:pStyle w:val="TAL"/>
            </w:pPr>
            <w:r w:rsidRPr="000F7212">
              <w:rPr>
                <w:rFonts w:hint="eastAsia"/>
                <w:lang w:eastAsia="zh-CN"/>
              </w:rPr>
              <w:t>PDN connection ID</w:t>
            </w:r>
            <w:r w:rsidRPr="000F7212">
              <w:t xml:space="preserve"> value 9</w:t>
            </w:r>
          </w:p>
        </w:tc>
      </w:tr>
      <w:tr w:rsidR="00196967" w:rsidRPr="000F7212" w14:paraId="1169A4C6" w14:textId="77777777" w:rsidTr="00977DE5">
        <w:trPr>
          <w:cantSplit/>
          <w:jc w:val="center"/>
        </w:trPr>
        <w:tc>
          <w:tcPr>
            <w:tcW w:w="284" w:type="dxa"/>
          </w:tcPr>
          <w:p w14:paraId="7D4B9CD2" w14:textId="77777777" w:rsidR="00196967" w:rsidRPr="000F7212" w:rsidRDefault="00196967" w:rsidP="00773374">
            <w:pPr>
              <w:pStyle w:val="TAL"/>
            </w:pPr>
            <w:r w:rsidRPr="000F7212">
              <w:t>1</w:t>
            </w:r>
          </w:p>
        </w:tc>
        <w:tc>
          <w:tcPr>
            <w:tcW w:w="284" w:type="dxa"/>
          </w:tcPr>
          <w:p w14:paraId="58CC30A1" w14:textId="77777777" w:rsidR="00196967" w:rsidRPr="000F7212" w:rsidRDefault="00196967" w:rsidP="00773374">
            <w:pPr>
              <w:pStyle w:val="TAL"/>
            </w:pPr>
            <w:r w:rsidRPr="000F7212">
              <w:t>0</w:t>
            </w:r>
          </w:p>
        </w:tc>
        <w:tc>
          <w:tcPr>
            <w:tcW w:w="283" w:type="dxa"/>
          </w:tcPr>
          <w:p w14:paraId="2C727E1C" w14:textId="77777777" w:rsidR="00196967" w:rsidRPr="000F7212" w:rsidRDefault="00196967" w:rsidP="00773374">
            <w:pPr>
              <w:pStyle w:val="TAL"/>
            </w:pPr>
            <w:r w:rsidRPr="000F7212">
              <w:t>1</w:t>
            </w:r>
          </w:p>
        </w:tc>
        <w:tc>
          <w:tcPr>
            <w:tcW w:w="283" w:type="dxa"/>
          </w:tcPr>
          <w:p w14:paraId="3F5CC80C" w14:textId="77777777" w:rsidR="00196967" w:rsidRPr="000F7212" w:rsidRDefault="00196967" w:rsidP="00773374">
            <w:pPr>
              <w:pStyle w:val="TAL"/>
            </w:pPr>
            <w:r w:rsidRPr="000F7212">
              <w:t>0</w:t>
            </w:r>
          </w:p>
        </w:tc>
        <w:tc>
          <w:tcPr>
            <w:tcW w:w="5953" w:type="dxa"/>
          </w:tcPr>
          <w:p w14:paraId="65733FF6" w14:textId="77777777" w:rsidR="00196967" w:rsidRPr="000F7212" w:rsidRDefault="00196967" w:rsidP="00773374">
            <w:pPr>
              <w:pStyle w:val="TAL"/>
            </w:pPr>
            <w:r w:rsidRPr="000F7212">
              <w:rPr>
                <w:rFonts w:hint="eastAsia"/>
                <w:lang w:eastAsia="zh-CN"/>
              </w:rPr>
              <w:t>PDN connection ID</w:t>
            </w:r>
            <w:r w:rsidRPr="000F7212">
              <w:t xml:space="preserve"> value 10</w:t>
            </w:r>
          </w:p>
        </w:tc>
      </w:tr>
      <w:tr w:rsidR="00196967" w:rsidRPr="000F7212" w14:paraId="5064FD33" w14:textId="77777777" w:rsidTr="00977DE5">
        <w:trPr>
          <w:cantSplit/>
          <w:jc w:val="center"/>
        </w:trPr>
        <w:tc>
          <w:tcPr>
            <w:tcW w:w="284" w:type="dxa"/>
          </w:tcPr>
          <w:p w14:paraId="1CE302B1" w14:textId="77777777" w:rsidR="00196967" w:rsidRPr="000F7212" w:rsidRDefault="00196967" w:rsidP="00773374">
            <w:pPr>
              <w:pStyle w:val="TAL"/>
            </w:pPr>
            <w:r w:rsidRPr="000F7212">
              <w:t>1</w:t>
            </w:r>
          </w:p>
        </w:tc>
        <w:tc>
          <w:tcPr>
            <w:tcW w:w="284" w:type="dxa"/>
          </w:tcPr>
          <w:p w14:paraId="4BEB1412" w14:textId="77777777" w:rsidR="00196967" w:rsidRPr="000F7212" w:rsidRDefault="00196967" w:rsidP="00773374">
            <w:pPr>
              <w:pStyle w:val="TAL"/>
            </w:pPr>
            <w:r w:rsidRPr="000F7212">
              <w:t>0</w:t>
            </w:r>
          </w:p>
        </w:tc>
        <w:tc>
          <w:tcPr>
            <w:tcW w:w="283" w:type="dxa"/>
          </w:tcPr>
          <w:p w14:paraId="146DD33A" w14:textId="77777777" w:rsidR="00196967" w:rsidRPr="000F7212" w:rsidRDefault="00196967" w:rsidP="00773374">
            <w:pPr>
              <w:pStyle w:val="TAL"/>
            </w:pPr>
            <w:r w:rsidRPr="000F7212">
              <w:t>1</w:t>
            </w:r>
          </w:p>
        </w:tc>
        <w:tc>
          <w:tcPr>
            <w:tcW w:w="283" w:type="dxa"/>
          </w:tcPr>
          <w:p w14:paraId="544D25FF" w14:textId="77777777" w:rsidR="00196967" w:rsidRPr="000F7212" w:rsidRDefault="00196967" w:rsidP="00773374">
            <w:pPr>
              <w:pStyle w:val="TAL"/>
            </w:pPr>
            <w:r w:rsidRPr="000F7212">
              <w:t>1</w:t>
            </w:r>
          </w:p>
        </w:tc>
        <w:tc>
          <w:tcPr>
            <w:tcW w:w="5953" w:type="dxa"/>
          </w:tcPr>
          <w:p w14:paraId="2EB77DE1" w14:textId="77777777" w:rsidR="00196967" w:rsidRPr="000F7212" w:rsidRDefault="00196967" w:rsidP="00773374">
            <w:pPr>
              <w:pStyle w:val="TAL"/>
            </w:pPr>
            <w:r w:rsidRPr="000F7212">
              <w:rPr>
                <w:rFonts w:hint="eastAsia"/>
                <w:lang w:eastAsia="zh-CN"/>
              </w:rPr>
              <w:t>PDN connection ID</w:t>
            </w:r>
            <w:r w:rsidRPr="000F7212">
              <w:t xml:space="preserve"> value 11</w:t>
            </w:r>
          </w:p>
        </w:tc>
      </w:tr>
      <w:tr w:rsidR="00196967" w:rsidRPr="000F7212" w14:paraId="72486FFE" w14:textId="77777777" w:rsidTr="00977DE5">
        <w:trPr>
          <w:cantSplit/>
          <w:jc w:val="center"/>
        </w:trPr>
        <w:tc>
          <w:tcPr>
            <w:tcW w:w="284" w:type="dxa"/>
          </w:tcPr>
          <w:p w14:paraId="4D526CE9" w14:textId="77777777" w:rsidR="00196967" w:rsidRPr="000F7212" w:rsidRDefault="00196967" w:rsidP="00773374">
            <w:pPr>
              <w:pStyle w:val="TAL"/>
            </w:pPr>
            <w:r w:rsidRPr="000F7212">
              <w:t>1</w:t>
            </w:r>
          </w:p>
        </w:tc>
        <w:tc>
          <w:tcPr>
            <w:tcW w:w="284" w:type="dxa"/>
          </w:tcPr>
          <w:p w14:paraId="6E29093F" w14:textId="77777777" w:rsidR="00196967" w:rsidRPr="000F7212" w:rsidRDefault="00196967" w:rsidP="00773374">
            <w:pPr>
              <w:pStyle w:val="TAL"/>
            </w:pPr>
            <w:r w:rsidRPr="000F7212">
              <w:t>1</w:t>
            </w:r>
          </w:p>
        </w:tc>
        <w:tc>
          <w:tcPr>
            <w:tcW w:w="283" w:type="dxa"/>
          </w:tcPr>
          <w:p w14:paraId="3754B797" w14:textId="77777777" w:rsidR="00196967" w:rsidRPr="000F7212" w:rsidRDefault="00196967" w:rsidP="00773374">
            <w:pPr>
              <w:pStyle w:val="TAL"/>
            </w:pPr>
            <w:r w:rsidRPr="000F7212">
              <w:t>0</w:t>
            </w:r>
          </w:p>
        </w:tc>
        <w:tc>
          <w:tcPr>
            <w:tcW w:w="283" w:type="dxa"/>
          </w:tcPr>
          <w:p w14:paraId="4813DF84" w14:textId="77777777" w:rsidR="00196967" w:rsidRPr="000F7212" w:rsidRDefault="00196967" w:rsidP="00773374">
            <w:pPr>
              <w:pStyle w:val="TAL"/>
            </w:pPr>
            <w:r w:rsidRPr="000F7212">
              <w:t>0</w:t>
            </w:r>
          </w:p>
        </w:tc>
        <w:tc>
          <w:tcPr>
            <w:tcW w:w="5953" w:type="dxa"/>
          </w:tcPr>
          <w:p w14:paraId="3D72A59E" w14:textId="77777777" w:rsidR="00196967" w:rsidRPr="000F7212" w:rsidRDefault="00196967" w:rsidP="00773374">
            <w:pPr>
              <w:pStyle w:val="TAL"/>
            </w:pPr>
            <w:r w:rsidRPr="000F7212">
              <w:rPr>
                <w:rFonts w:hint="eastAsia"/>
                <w:lang w:eastAsia="zh-CN"/>
              </w:rPr>
              <w:t>PDN connection ID</w:t>
            </w:r>
            <w:r w:rsidRPr="000F7212">
              <w:t xml:space="preserve"> value 12</w:t>
            </w:r>
          </w:p>
        </w:tc>
      </w:tr>
      <w:tr w:rsidR="00196967" w:rsidRPr="000F7212" w14:paraId="675EC536" w14:textId="77777777" w:rsidTr="00977DE5">
        <w:trPr>
          <w:cantSplit/>
          <w:jc w:val="center"/>
        </w:trPr>
        <w:tc>
          <w:tcPr>
            <w:tcW w:w="284" w:type="dxa"/>
          </w:tcPr>
          <w:p w14:paraId="5FFD5C0E" w14:textId="77777777" w:rsidR="00196967" w:rsidRPr="000F7212" w:rsidRDefault="00196967" w:rsidP="00773374">
            <w:pPr>
              <w:pStyle w:val="TAL"/>
            </w:pPr>
            <w:r w:rsidRPr="000F7212">
              <w:t>1</w:t>
            </w:r>
          </w:p>
        </w:tc>
        <w:tc>
          <w:tcPr>
            <w:tcW w:w="284" w:type="dxa"/>
          </w:tcPr>
          <w:p w14:paraId="15C17DCC" w14:textId="77777777" w:rsidR="00196967" w:rsidRPr="000F7212" w:rsidRDefault="00196967" w:rsidP="00773374">
            <w:pPr>
              <w:pStyle w:val="TAL"/>
            </w:pPr>
            <w:r w:rsidRPr="000F7212">
              <w:t>1</w:t>
            </w:r>
          </w:p>
        </w:tc>
        <w:tc>
          <w:tcPr>
            <w:tcW w:w="283" w:type="dxa"/>
          </w:tcPr>
          <w:p w14:paraId="3B03C67D" w14:textId="77777777" w:rsidR="00196967" w:rsidRPr="000F7212" w:rsidRDefault="00196967" w:rsidP="00773374">
            <w:pPr>
              <w:pStyle w:val="TAL"/>
            </w:pPr>
            <w:r w:rsidRPr="000F7212">
              <w:t>0</w:t>
            </w:r>
          </w:p>
        </w:tc>
        <w:tc>
          <w:tcPr>
            <w:tcW w:w="283" w:type="dxa"/>
          </w:tcPr>
          <w:p w14:paraId="1AE278E9" w14:textId="77777777" w:rsidR="00196967" w:rsidRPr="000F7212" w:rsidRDefault="00196967" w:rsidP="00773374">
            <w:pPr>
              <w:pStyle w:val="TAL"/>
            </w:pPr>
            <w:r w:rsidRPr="000F7212">
              <w:t>1</w:t>
            </w:r>
          </w:p>
        </w:tc>
        <w:tc>
          <w:tcPr>
            <w:tcW w:w="5953" w:type="dxa"/>
          </w:tcPr>
          <w:p w14:paraId="7D4551C4" w14:textId="77777777" w:rsidR="00196967" w:rsidRPr="000F7212" w:rsidRDefault="00196967" w:rsidP="00773374">
            <w:pPr>
              <w:pStyle w:val="TAL"/>
            </w:pPr>
            <w:r w:rsidRPr="000F7212">
              <w:rPr>
                <w:rFonts w:hint="eastAsia"/>
                <w:lang w:eastAsia="zh-CN"/>
              </w:rPr>
              <w:t>PDN connection ID</w:t>
            </w:r>
            <w:r w:rsidRPr="000F7212">
              <w:t xml:space="preserve"> value 13</w:t>
            </w:r>
          </w:p>
        </w:tc>
      </w:tr>
      <w:tr w:rsidR="00196967" w:rsidRPr="000F7212" w14:paraId="7CCFB27A" w14:textId="77777777" w:rsidTr="00977DE5">
        <w:trPr>
          <w:cantSplit/>
          <w:jc w:val="center"/>
        </w:trPr>
        <w:tc>
          <w:tcPr>
            <w:tcW w:w="284" w:type="dxa"/>
          </w:tcPr>
          <w:p w14:paraId="39C08FF2" w14:textId="77777777" w:rsidR="00196967" w:rsidRPr="000F7212" w:rsidRDefault="00196967" w:rsidP="00773374">
            <w:pPr>
              <w:pStyle w:val="TAL"/>
            </w:pPr>
            <w:r w:rsidRPr="000F7212">
              <w:t>1</w:t>
            </w:r>
          </w:p>
        </w:tc>
        <w:tc>
          <w:tcPr>
            <w:tcW w:w="284" w:type="dxa"/>
          </w:tcPr>
          <w:p w14:paraId="2B5EFCE6" w14:textId="77777777" w:rsidR="00196967" w:rsidRPr="000F7212" w:rsidRDefault="00196967" w:rsidP="00773374">
            <w:pPr>
              <w:pStyle w:val="TAL"/>
            </w:pPr>
            <w:r w:rsidRPr="000F7212">
              <w:t>1</w:t>
            </w:r>
          </w:p>
        </w:tc>
        <w:tc>
          <w:tcPr>
            <w:tcW w:w="283" w:type="dxa"/>
          </w:tcPr>
          <w:p w14:paraId="7618D00E" w14:textId="77777777" w:rsidR="00196967" w:rsidRPr="000F7212" w:rsidRDefault="00196967" w:rsidP="00773374">
            <w:pPr>
              <w:pStyle w:val="TAL"/>
            </w:pPr>
            <w:r w:rsidRPr="000F7212">
              <w:t>1</w:t>
            </w:r>
          </w:p>
        </w:tc>
        <w:tc>
          <w:tcPr>
            <w:tcW w:w="283" w:type="dxa"/>
          </w:tcPr>
          <w:p w14:paraId="30F29462" w14:textId="77777777" w:rsidR="00196967" w:rsidRPr="000F7212" w:rsidRDefault="00196967" w:rsidP="00773374">
            <w:pPr>
              <w:pStyle w:val="TAL"/>
            </w:pPr>
            <w:r w:rsidRPr="000F7212">
              <w:t>0</w:t>
            </w:r>
          </w:p>
        </w:tc>
        <w:tc>
          <w:tcPr>
            <w:tcW w:w="5953" w:type="dxa"/>
          </w:tcPr>
          <w:p w14:paraId="653351A2" w14:textId="77777777" w:rsidR="00196967" w:rsidRPr="000F7212" w:rsidRDefault="00196967" w:rsidP="00773374">
            <w:pPr>
              <w:pStyle w:val="TAL"/>
            </w:pPr>
            <w:r w:rsidRPr="000F7212">
              <w:rPr>
                <w:rFonts w:hint="eastAsia"/>
                <w:lang w:eastAsia="zh-CN"/>
              </w:rPr>
              <w:t>PDN connection ID</w:t>
            </w:r>
            <w:r w:rsidRPr="000F7212">
              <w:t xml:space="preserve"> value 14</w:t>
            </w:r>
          </w:p>
        </w:tc>
      </w:tr>
      <w:tr w:rsidR="00196967" w:rsidRPr="000F7212" w14:paraId="3F9A11BD" w14:textId="77777777" w:rsidTr="00977DE5">
        <w:trPr>
          <w:cantSplit/>
          <w:jc w:val="center"/>
        </w:trPr>
        <w:tc>
          <w:tcPr>
            <w:tcW w:w="284" w:type="dxa"/>
          </w:tcPr>
          <w:p w14:paraId="46FEF179" w14:textId="77777777" w:rsidR="00196967" w:rsidRPr="000F7212" w:rsidRDefault="00196967" w:rsidP="00773374">
            <w:pPr>
              <w:pStyle w:val="TAL"/>
            </w:pPr>
            <w:r w:rsidRPr="000F7212">
              <w:t>1</w:t>
            </w:r>
          </w:p>
        </w:tc>
        <w:tc>
          <w:tcPr>
            <w:tcW w:w="284" w:type="dxa"/>
          </w:tcPr>
          <w:p w14:paraId="3D82923D" w14:textId="77777777" w:rsidR="00196967" w:rsidRPr="000F7212" w:rsidRDefault="00196967" w:rsidP="00773374">
            <w:pPr>
              <w:pStyle w:val="TAL"/>
            </w:pPr>
            <w:r w:rsidRPr="000F7212">
              <w:t>1</w:t>
            </w:r>
          </w:p>
        </w:tc>
        <w:tc>
          <w:tcPr>
            <w:tcW w:w="283" w:type="dxa"/>
          </w:tcPr>
          <w:p w14:paraId="5530FB7C" w14:textId="77777777" w:rsidR="00196967" w:rsidRPr="000F7212" w:rsidRDefault="00196967" w:rsidP="00773374">
            <w:pPr>
              <w:pStyle w:val="TAL"/>
            </w:pPr>
            <w:r w:rsidRPr="000F7212">
              <w:t>1</w:t>
            </w:r>
          </w:p>
        </w:tc>
        <w:tc>
          <w:tcPr>
            <w:tcW w:w="283" w:type="dxa"/>
          </w:tcPr>
          <w:p w14:paraId="532CAF45" w14:textId="77777777" w:rsidR="00196967" w:rsidRPr="000F7212" w:rsidRDefault="00196967" w:rsidP="00773374">
            <w:pPr>
              <w:pStyle w:val="TAL"/>
            </w:pPr>
            <w:r w:rsidRPr="000F7212">
              <w:t>1</w:t>
            </w:r>
          </w:p>
        </w:tc>
        <w:tc>
          <w:tcPr>
            <w:tcW w:w="5953" w:type="dxa"/>
          </w:tcPr>
          <w:p w14:paraId="744CC121" w14:textId="77777777" w:rsidR="00196967" w:rsidRPr="000F7212" w:rsidRDefault="00196967" w:rsidP="00773374">
            <w:pPr>
              <w:pStyle w:val="TAL"/>
            </w:pPr>
            <w:r w:rsidRPr="000F7212">
              <w:rPr>
                <w:rFonts w:hint="eastAsia"/>
                <w:lang w:eastAsia="zh-CN"/>
              </w:rPr>
              <w:t>PDN connection ID</w:t>
            </w:r>
            <w:r w:rsidRPr="000F7212">
              <w:t xml:space="preserve"> value 15</w:t>
            </w:r>
          </w:p>
        </w:tc>
      </w:tr>
      <w:tr w:rsidR="00196967" w:rsidRPr="000F7212" w14:paraId="72ED977F" w14:textId="77777777" w:rsidTr="00977DE5">
        <w:trPr>
          <w:cantSplit/>
          <w:jc w:val="center"/>
        </w:trPr>
        <w:tc>
          <w:tcPr>
            <w:tcW w:w="7087" w:type="dxa"/>
            <w:gridSpan w:val="5"/>
          </w:tcPr>
          <w:p w14:paraId="14A75827" w14:textId="77777777" w:rsidR="00196967" w:rsidRPr="000F7212" w:rsidRDefault="00196967" w:rsidP="00773374">
            <w:pPr>
              <w:pStyle w:val="TAL"/>
            </w:pPr>
          </w:p>
        </w:tc>
      </w:tr>
    </w:tbl>
    <w:p w14:paraId="1FD9E058" w14:textId="77777777" w:rsidR="00196967" w:rsidRPr="000F7212" w:rsidRDefault="00196967" w:rsidP="00196967">
      <w:pPr>
        <w:rPr>
          <w:lang w:eastAsia="zh-CN"/>
        </w:rPr>
      </w:pPr>
    </w:p>
    <w:p w14:paraId="04805787" w14:textId="77777777" w:rsidR="00D4297A" w:rsidRPr="000F7212" w:rsidRDefault="00D4297A" w:rsidP="000F7212">
      <w:pPr>
        <w:pStyle w:val="Heading2"/>
        <w:rPr>
          <w:lang w:eastAsia="zh-CN"/>
        </w:rPr>
      </w:pPr>
      <w:bookmarkStart w:id="268" w:name="_Toc146259671"/>
      <w:r w:rsidRPr="000F7212">
        <w:rPr>
          <w:lang w:eastAsia="zh-CN"/>
        </w:rPr>
        <w:t>8.</w:t>
      </w:r>
      <w:r w:rsidRPr="000F7212">
        <w:rPr>
          <w:rFonts w:hint="eastAsia"/>
          <w:lang w:eastAsia="zh-CN"/>
        </w:rPr>
        <w:t>10</w:t>
      </w:r>
      <w:r w:rsidRPr="000F7212">
        <w:rPr>
          <w:lang w:eastAsia="zh-CN"/>
        </w:rPr>
        <w:tab/>
        <w:t xml:space="preserve">User </w:t>
      </w:r>
      <w:r w:rsidR="00E2542B" w:rsidRPr="000F7212">
        <w:rPr>
          <w:lang w:eastAsia="zh-CN"/>
        </w:rPr>
        <w:t>p</w:t>
      </w:r>
      <w:r w:rsidRPr="000F7212">
        <w:rPr>
          <w:lang w:eastAsia="zh-CN"/>
        </w:rPr>
        <w:t xml:space="preserve">lane </w:t>
      </w:r>
      <w:r w:rsidR="00E2542B" w:rsidRPr="000F7212">
        <w:rPr>
          <w:lang w:eastAsia="zh-CN"/>
        </w:rPr>
        <w:t>c</w:t>
      </w:r>
      <w:r w:rsidRPr="000F7212">
        <w:rPr>
          <w:lang w:eastAsia="zh-CN"/>
        </w:rPr>
        <w:t>onnection ID</w:t>
      </w:r>
      <w:bookmarkEnd w:id="268"/>
    </w:p>
    <w:p w14:paraId="4AAA9B6D" w14:textId="77777777" w:rsidR="00004241" w:rsidRPr="000F7212" w:rsidRDefault="00D4297A" w:rsidP="00004241">
      <w:pPr>
        <w:rPr>
          <w:lang w:eastAsia="zh-CN"/>
        </w:rPr>
      </w:pPr>
      <w:r w:rsidRPr="000F7212">
        <w:rPr>
          <w:lang w:val="en-US"/>
        </w:rPr>
        <w:t xml:space="preserve">The purpose of the </w:t>
      </w:r>
      <w:r w:rsidR="00E2542B" w:rsidRPr="000F7212">
        <w:rPr>
          <w:lang w:eastAsia="zh-CN"/>
        </w:rPr>
        <w:t>u</w:t>
      </w:r>
      <w:r w:rsidRPr="000F7212">
        <w:rPr>
          <w:lang w:eastAsia="zh-CN"/>
        </w:rPr>
        <w:t xml:space="preserve">ser </w:t>
      </w:r>
      <w:r w:rsidR="00E2542B" w:rsidRPr="000F7212">
        <w:rPr>
          <w:lang w:eastAsia="zh-CN"/>
        </w:rPr>
        <w:t>p</w:t>
      </w:r>
      <w:r w:rsidRPr="000F7212">
        <w:rPr>
          <w:lang w:eastAsia="zh-CN"/>
        </w:rPr>
        <w:t xml:space="preserve">lane </w:t>
      </w:r>
      <w:r w:rsidR="00E2542B" w:rsidRPr="000F7212">
        <w:rPr>
          <w:lang w:eastAsia="zh-CN"/>
        </w:rPr>
        <w:t>c</w:t>
      </w:r>
      <w:r w:rsidRPr="000F7212">
        <w:rPr>
          <w:lang w:eastAsia="zh-CN"/>
        </w:rPr>
        <w:t>onnection ID</w:t>
      </w:r>
      <w:r w:rsidRPr="000F7212">
        <w:t xml:space="preserve"> is to identify the </w:t>
      </w:r>
      <w:r w:rsidRPr="000F7212">
        <w:rPr>
          <w:rFonts w:hint="eastAsia"/>
          <w:lang w:eastAsia="zh-CN"/>
        </w:rPr>
        <w:t>user plan</w:t>
      </w:r>
      <w:r w:rsidR="00E2542B" w:rsidRPr="000F7212">
        <w:rPr>
          <w:lang w:eastAsia="zh-CN"/>
        </w:rPr>
        <w:t>e</w:t>
      </w:r>
      <w:r w:rsidRPr="000F7212">
        <w:rPr>
          <w:rFonts w:hint="eastAsia"/>
          <w:lang w:eastAsia="zh-CN"/>
        </w:rPr>
        <w:t xml:space="preserve"> for </w:t>
      </w:r>
    </w:p>
    <w:p w14:paraId="0E198615" w14:textId="77777777" w:rsidR="00004241" w:rsidRPr="000F7212" w:rsidRDefault="00004241" w:rsidP="00004241">
      <w:pPr>
        <w:pStyle w:val="B1"/>
        <w:rPr>
          <w:lang w:eastAsia="zh-CN"/>
        </w:rPr>
      </w:pPr>
      <w:r w:rsidRPr="000F7212">
        <w:rPr>
          <w:rFonts w:hint="eastAsia"/>
          <w:lang w:eastAsia="zh-CN"/>
        </w:rPr>
        <w:t>-</w:t>
      </w:r>
      <w:r w:rsidRPr="000F7212">
        <w:rPr>
          <w:rFonts w:hint="eastAsia"/>
          <w:lang w:eastAsia="zh-CN"/>
        </w:rPr>
        <w:tab/>
      </w:r>
      <w:r w:rsidR="00D4297A" w:rsidRPr="000F7212">
        <w:rPr>
          <w:rFonts w:hint="eastAsia"/>
          <w:lang w:eastAsia="zh-CN"/>
        </w:rPr>
        <w:t>one PDN connection between the UE and the TWAG</w:t>
      </w:r>
      <w:r w:rsidRPr="000F7212">
        <w:rPr>
          <w:rFonts w:hint="eastAsia"/>
          <w:lang w:eastAsia="zh-CN"/>
        </w:rPr>
        <w:t xml:space="preserve"> when m</w:t>
      </w:r>
      <w:r w:rsidRPr="000F7212">
        <w:rPr>
          <w:lang w:eastAsia="zh-CN"/>
        </w:rPr>
        <w:t xml:space="preserve">ultiple WLCP bearers </w:t>
      </w:r>
      <w:r w:rsidRPr="000F7212">
        <w:rPr>
          <w:rFonts w:hint="eastAsia"/>
          <w:lang w:eastAsia="zh-CN"/>
        </w:rPr>
        <w:t xml:space="preserve">are not </w:t>
      </w:r>
      <w:r w:rsidRPr="000F7212">
        <w:rPr>
          <w:lang w:eastAsia="zh-CN"/>
        </w:rPr>
        <w:t>supported</w:t>
      </w:r>
      <w:r w:rsidRPr="000F7212">
        <w:rPr>
          <w:rFonts w:hint="eastAsia"/>
          <w:lang w:eastAsia="zh-CN"/>
        </w:rPr>
        <w:t>; or</w:t>
      </w:r>
    </w:p>
    <w:p w14:paraId="0439932C" w14:textId="77777777" w:rsidR="00D4297A" w:rsidRPr="000F7212" w:rsidRDefault="00004241" w:rsidP="00004241">
      <w:pPr>
        <w:pStyle w:val="B1"/>
        <w:rPr>
          <w:lang w:eastAsia="zh-CN"/>
        </w:rPr>
      </w:pPr>
      <w:r w:rsidRPr="000F7212">
        <w:rPr>
          <w:rFonts w:hint="eastAsia"/>
          <w:lang w:eastAsia="zh-CN"/>
        </w:rPr>
        <w:t>-</w:t>
      </w:r>
      <w:r w:rsidRPr="000F7212">
        <w:rPr>
          <w:rFonts w:hint="eastAsia"/>
          <w:lang w:eastAsia="zh-CN"/>
        </w:rPr>
        <w:tab/>
        <w:t>the WLCP bearer of the PDN connection between the UE and TWAG when m</w:t>
      </w:r>
      <w:r w:rsidRPr="000F7212">
        <w:rPr>
          <w:lang w:eastAsia="zh-CN"/>
        </w:rPr>
        <w:t xml:space="preserve">ultiple WLCP bearers </w:t>
      </w:r>
      <w:r w:rsidRPr="000F7212">
        <w:rPr>
          <w:rFonts w:hint="eastAsia"/>
          <w:lang w:eastAsia="zh-CN"/>
        </w:rPr>
        <w:t xml:space="preserve">are </w:t>
      </w:r>
      <w:r w:rsidRPr="000F7212">
        <w:rPr>
          <w:lang w:eastAsia="zh-CN"/>
        </w:rPr>
        <w:t>supported</w:t>
      </w:r>
      <w:r w:rsidR="00D4297A" w:rsidRPr="000F7212">
        <w:rPr>
          <w:rFonts w:hint="eastAsia"/>
          <w:lang w:eastAsia="zh-CN"/>
        </w:rPr>
        <w:t>.</w:t>
      </w:r>
    </w:p>
    <w:p w14:paraId="2FCFB3A9" w14:textId="77777777" w:rsidR="00D4297A" w:rsidRPr="000F7212" w:rsidRDefault="00E2542B" w:rsidP="00D4297A">
      <w:pPr>
        <w:rPr>
          <w:lang w:val="en-US" w:eastAsia="zh-CN"/>
        </w:rPr>
      </w:pPr>
      <w:r w:rsidRPr="000F7212">
        <w:rPr>
          <w:lang w:eastAsia="zh-CN"/>
        </w:rPr>
        <w:t>The u</w:t>
      </w:r>
      <w:r w:rsidR="00D4297A" w:rsidRPr="000F7212">
        <w:rPr>
          <w:lang w:eastAsia="zh-CN"/>
        </w:rPr>
        <w:t xml:space="preserve">ser </w:t>
      </w:r>
      <w:r w:rsidRPr="000F7212">
        <w:rPr>
          <w:lang w:eastAsia="zh-CN"/>
        </w:rPr>
        <w:t>p</w:t>
      </w:r>
      <w:r w:rsidR="00D4297A" w:rsidRPr="000F7212">
        <w:rPr>
          <w:lang w:eastAsia="zh-CN"/>
        </w:rPr>
        <w:t xml:space="preserve">lane </w:t>
      </w:r>
      <w:r w:rsidRPr="000F7212">
        <w:rPr>
          <w:lang w:eastAsia="zh-CN"/>
        </w:rPr>
        <w:t>c</w:t>
      </w:r>
      <w:r w:rsidR="00D4297A" w:rsidRPr="000F7212">
        <w:rPr>
          <w:lang w:eastAsia="zh-CN"/>
        </w:rPr>
        <w:t>onnection ID</w:t>
      </w:r>
      <w:r w:rsidR="00D4297A" w:rsidRPr="000F7212">
        <w:t xml:space="preserve"> </w:t>
      </w:r>
      <w:r w:rsidR="00D4297A" w:rsidRPr="000F7212">
        <w:rPr>
          <w:rFonts w:hint="eastAsia"/>
          <w:lang w:eastAsia="zh-CN"/>
        </w:rPr>
        <w:t xml:space="preserve">value is the </w:t>
      </w:r>
      <w:r w:rsidR="00D4297A" w:rsidRPr="000F7212">
        <w:t>M</w:t>
      </w:r>
      <w:r w:rsidR="00D4297A" w:rsidRPr="000F7212">
        <w:rPr>
          <w:rFonts w:hint="eastAsia"/>
        </w:rPr>
        <w:t>AC address of the TWAG</w:t>
      </w:r>
      <w:r w:rsidR="00D4297A" w:rsidRPr="000F7212">
        <w:t xml:space="preserve"> with a length of 6 octets</w:t>
      </w:r>
      <w:r w:rsidR="00D4297A" w:rsidRPr="000F7212">
        <w:rPr>
          <w:lang w:eastAsia="zh-CN"/>
        </w:rPr>
        <w:t>.</w:t>
      </w:r>
      <w:r w:rsidR="00813D11" w:rsidRPr="000F7212">
        <w:rPr>
          <w:lang w:eastAsia="zh-CN"/>
        </w:rPr>
        <w:t xml:space="preserve"> </w:t>
      </w:r>
      <w:r w:rsidR="00813D11" w:rsidRPr="000F7212">
        <w:t>The MAC address is defined in subclause </w:t>
      </w:r>
      <w:r w:rsidR="000B34FE" w:rsidRPr="000F7212">
        <w:t>8</w:t>
      </w:r>
      <w:r w:rsidR="00CD7DAA" w:rsidRPr="000F7212">
        <w:t xml:space="preserve"> of IEEE Std 802 [</w:t>
      </w:r>
      <w:r w:rsidR="00862356" w:rsidRPr="000F7212">
        <w:rPr>
          <w:rFonts w:hint="eastAsia"/>
          <w:lang w:eastAsia="zh-CN"/>
        </w:rPr>
        <w:t>6</w:t>
      </w:r>
      <w:r w:rsidR="00813D11" w:rsidRPr="000F7212">
        <w:t>].</w:t>
      </w:r>
    </w:p>
    <w:p w14:paraId="4E2C2878" w14:textId="77777777" w:rsidR="00D4297A" w:rsidRPr="000F7212" w:rsidRDefault="00D4297A" w:rsidP="00D4297A">
      <w:pPr>
        <w:rPr>
          <w:lang w:val="en-US"/>
        </w:rPr>
      </w:pPr>
      <w:r w:rsidRPr="000F7212">
        <w:rPr>
          <w:lang w:val="en-US"/>
        </w:rPr>
        <w:t>The</w:t>
      </w:r>
      <w:r w:rsidRPr="000F7212">
        <w:rPr>
          <w:lang w:eastAsia="zh-CN"/>
        </w:rPr>
        <w:t xml:space="preserve"> </w:t>
      </w:r>
      <w:r w:rsidR="00E2542B" w:rsidRPr="000F7212">
        <w:rPr>
          <w:lang w:eastAsia="zh-CN"/>
        </w:rPr>
        <w:t>u</w:t>
      </w:r>
      <w:r w:rsidRPr="000F7212">
        <w:rPr>
          <w:lang w:eastAsia="zh-CN"/>
        </w:rPr>
        <w:t xml:space="preserve">ser </w:t>
      </w:r>
      <w:r w:rsidR="00E2542B" w:rsidRPr="000F7212">
        <w:rPr>
          <w:lang w:eastAsia="zh-CN"/>
        </w:rPr>
        <w:t>p</w:t>
      </w:r>
      <w:r w:rsidRPr="000F7212">
        <w:rPr>
          <w:lang w:eastAsia="zh-CN"/>
        </w:rPr>
        <w:t xml:space="preserve">lane </w:t>
      </w:r>
      <w:r w:rsidR="00E2542B" w:rsidRPr="000F7212">
        <w:rPr>
          <w:lang w:eastAsia="zh-CN"/>
        </w:rPr>
        <w:t>c</w:t>
      </w:r>
      <w:r w:rsidRPr="000F7212">
        <w:rPr>
          <w:lang w:eastAsia="zh-CN"/>
        </w:rPr>
        <w:t>onnection ID</w:t>
      </w:r>
      <w:r w:rsidRPr="000F7212">
        <w:rPr>
          <w:lang w:val="en-US"/>
        </w:rPr>
        <w:t xml:space="preserve"> information element is coded</w:t>
      </w:r>
      <w:r w:rsidRPr="000F7212">
        <w:t xml:space="preserve"> </w:t>
      </w:r>
      <w:r w:rsidRPr="000F7212">
        <w:rPr>
          <w:lang w:val="en-US"/>
        </w:rPr>
        <w:t>as shown in figure </w:t>
      </w:r>
      <w:r w:rsidR="00AF4B97" w:rsidRPr="000F7212">
        <w:rPr>
          <w:rFonts w:hint="eastAsia"/>
          <w:lang w:val="en-US" w:eastAsia="zh-CN"/>
        </w:rPr>
        <w:t>8.10.</w:t>
      </w:r>
      <w:r w:rsidRPr="000F7212">
        <w:rPr>
          <w:rFonts w:hint="eastAsia"/>
          <w:lang w:val="en-US" w:eastAsia="zh-CN"/>
        </w:rPr>
        <w:t>1</w:t>
      </w:r>
      <w:r w:rsidRPr="000F7212">
        <w:rPr>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09"/>
        <w:gridCol w:w="709"/>
        <w:gridCol w:w="709"/>
        <w:gridCol w:w="709"/>
        <w:gridCol w:w="709"/>
        <w:gridCol w:w="709"/>
        <w:gridCol w:w="709"/>
        <w:gridCol w:w="1560"/>
      </w:tblGrid>
      <w:tr w:rsidR="00D4297A" w:rsidRPr="000F7212" w14:paraId="461CECDA" w14:textId="77777777" w:rsidTr="00977DE5">
        <w:trPr>
          <w:cantSplit/>
          <w:jc w:val="center"/>
        </w:trPr>
        <w:tc>
          <w:tcPr>
            <w:tcW w:w="709" w:type="dxa"/>
            <w:tcBorders>
              <w:top w:val="nil"/>
              <w:left w:val="nil"/>
              <w:bottom w:val="nil"/>
              <w:right w:val="nil"/>
            </w:tcBorders>
          </w:tcPr>
          <w:p w14:paraId="0F1967C7" w14:textId="77777777" w:rsidR="00D4297A" w:rsidRPr="000F7212" w:rsidRDefault="00D4297A" w:rsidP="007B5467">
            <w:pPr>
              <w:pStyle w:val="TAC"/>
              <w:rPr>
                <w:lang w:eastAsia="zh-CN"/>
              </w:rPr>
            </w:pPr>
            <w:r w:rsidRPr="000F7212">
              <w:rPr>
                <w:rFonts w:hint="eastAsia"/>
                <w:lang w:eastAsia="zh-CN"/>
              </w:rPr>
              <w:t>7</w:t>
            </w:r>
          </w:p>
        </w:tc>
        <w:tc>
          <w:tcPr>
            <w:tcW w:w="709" w:type="dxa"/>
            <w:tcBorders>
              <w:top w:val="nil"/>
              <w:left w:val="nil"/>
              <w:bottom w:val="nil"/>
              <w:right w:val="nil"/>
            </w:tcBorders>
          </w:tcPr>
          <w:p w14:paraId="5CAEEB26" w14:textId="77777777" w:rsidR="00D4297A" w:rsidRPr="000F7212" w:rsidRDefault="00D4297A" w:rsidP="007B5467">
            <w:pPr>
              <w:pStyle w:val="TAC"/>
              <w:rPr>
                <w:lang w:eastAsia="zh-CN"/>
              </w:rPr>
            </w:pPr>
            <w:r w:rsidRPr="000F7212">
              <w:rPr>
                <w:rFonts w:hint="eastAsia"/>
                <w:lang w:eastAsia="zh-CN"/>
              </w:rPr>
              <w:t>6</w:t>
            </w:r>
          </w:p>
        </w:tc>
        <w:tc>
          <w:tcPr>
            <w:tcW w:w="709" w:type="dxa"/>
            <w:tcBorders>
              <w:top w:val="nil"/>
              <w:left w:val="nil"/>
              <w:bottom w:val="nil"/>
              <w:right w:val="nil"/>
            </w:tcBorders>
          </w:tcPr>
          <w:p w14:paraId="3D7FF0F0" w14:textId="77777777" w:rsidR="00D4297A" w:rsidRPr="000F7212" w:rsidRDefault="00D4297A" w:rsidP="007B5467">
            <w:pPr>
              <w:pStyle w:val="TAC"/>
              <w:rPr>
                <w:lang w:eastAsia="zh-CN"/>
              </w:rPr>
            </w:pPr>
            <w:r w:rsidRPr="000F7212">
              <w:rPr>
                <w:rFonts w:hint="eastAsia"/>
                <w:lang w:eastAsia="zh-CN"/>
              </w:rPr>
              <w:t>5</w:t>
            </w:r>
          </w:p>
        </w:tc>
        <w:tc>
          <w:tcPr>
            <w:tcW w:w="709" w:type="dxa"/>
            <w:tcBorders>
              <w:top w:val="nil"/>
              <w:left w:val="nil"/>
              <w:bottom w:val="nil"/>
              <w:right w:val="nil"/>
            </w:tcBorders>
          </w:tcPr>
          <w:p w14:paraId="704B02BF" w14:textId="77777777" w:rsidR="00D4297A" w:rsidRPr="000F7212" w:rsidRDefault="00D4297A" w:rsidP="007B5467">
            <w:pPr>
              <w:pStyle w:val="TAC"/>
              <w:rPr>
                <w:lang w:eastAsia="zh-CN"/>
              </w:rPr>
            </w:pPr>
            <w:r w:rsidRPr="000F7212">
              <w:rPr>
                <w:rFonts w:hint="eastAsia"/>
                <w:lang w:eastAsia="zh-CN"/>
              </w:rPr>
              <w:t>4</w:t>
            </w:r>
          </w:p>
        </w:tc>
        <w:tc>
          <w:tcPr>
            <w:tcW w:w="709" w:type="dxa"/>
            <w:tcBorders>
              <w:top w:val="nil"/>
              <w:left w:val="nil"/>
              <w:bottom w:val="nil"/>
              <w:right w:val="nil"/>
            </w:tcBorders>
          </w:tcPr>
          <w:p w14:paraId="08B5583E" w14:textId="77777777" w:rsidR="00D4297A" w:rsidRPr="000F7212" w:rsidRDefault="00D4297A" w:rsidP="007B5467">
            <w:pPr>
              <w:pStyle w:val="TAC"/>
              <w:rPr>
                <w:lang w:eastAsia="zh-CN"/>
              </w:rPr>
            </w:pPr>
            <w:r w:rsidRPr="000F7212">
              <w:rPr>
                <w:rFonts w:hint="eastAsia"/>
                <w:lang w:eastAsia="zh-CN"/>
              </w:rPr>
              <w:t>3</w:t>
            </w:r>
          </w:p>
        </w:tc>
        <w:tc>
          <w:tcPr>
            <w:tcW w:w="709" w:type="dxa"/>
            <w:tcBorders>
              <w:top w:val="nil"/>
              <w:left w:val="nil"/>
              <w:bottom w:val="nil"/>
              <w:right w:val="nil"/>
            </w:tcBorders>
          </w:tcPr>
          <w:p w14:paraId="300709EE" w14:textId="77777777" w:rsidR="00D4297A" w:rsidRPr="000F7212" w:rsidRDefault="00D4297A" w:rsidP="007B5467">
            <w:pPr>
              <w:pStyle w:val="TAC"/>
              <w:rPr>
                <w:lang w:eastAsia="zh-CN"/>
              </w:rPr>
            </w:pPr>
            <w:r w:rsidRPr="000F7212">
              <w:rPr>
                <w:rFonts w:hint="eastAsia"/>
                <w:lang w:eastAsia="zh-CN"/>
              </w:rPr>
              <w:t>2</w:t>
            </w:r>
          </w:p>
        </w:tc>
        <w:tc>
          <w:tcPr>
            <w:tcW w:w="709" w:type="dxa"/>
            <w:tcBorders>
              <w:top w:val="nil"/>
              <w:left w:val="nil"/>
              <w:bottom w:val="nil"/>
              <w:right w:val="nil"/>
            </w:tcBorders>
          </w:tcPr>
          <w:p w14:paraId="1914CD46" w14:textId="77777777" w:rsidR="00D4297A" w:rsidRPr="000F7212" w:rsidRDefault="00D4297A" w:rsidP="007B5467">
            <w:pPr>
              <w:pStyle w:val="TAC"/>
              <w:rPr>
                <w:lang w:eastAsia="zh-CN"/>
              </w:rPr>
            </w:pPr>
            <w:r w:rsidRPr="000F7212">
              <w:rPr>
                <w:rFonts w:hint="eastAsia"/>
                <w:lang w:eastAsia="zh-CN"/>
              </w:rPr>
              <w:t>1</w:t>
            </w:r>
          </w:p>
        </w:tc>
        <w:tc>
          <w:tcPr>
            <w:tcW w:w="709" w:type="dxa"/>
            <w:tcBorders>
              <w:top w:val="nil"/>
              <w:left w:val="nil"/>
              <w:bottom w:val="nil"/>
              <w:right w:val="nil"/>
            </w:tcBorders>
          </w:tcPr>
          <w:p w14:paraId="4E13B9CA" w14:textId="77777777" w:rsidR="00D4297A" w:rsidRPr="000F7212" w:rsidRDefault="00D4297A" w:rsidP="007B5467">
            <w:pPr>
              <w:pStyle w:val="TAC"/>
              <w:rPr>
                <w:lang w:eastAsia="zh-CN"/>
              </w:rPr>
            </w:pPr>
            <w:r w:rsidRPr="000F7212">
              <w:rPr>
                <w:rFonts w:hint="eastAsia"/>
                <w:lang w:eastAsia="zh-CN"/>
              </w:rPr>
              <w:t>0</w:t>
            </w:r>
          </w:p>
        </w:tc>
        <w:tc>
          <w:tcPr>
            <w:tcW w:w="1560" w:type="dxa"/>
            <w:tcBorders>
              <w:top w:val="nil"/>
              <w:left w:val="nil"/>
              <w:bottom w:val="nil"/>
              <w:right w:val="nil"/>
            </w:tcBorders>
          </w:tcPr>
          <w:p w14:paraId="65CB5F89" w14:textId="77777777" w:rsidR="00D4297A" w:rsidRPr="000F7212" w:rsidRDefault="00D4297A" w:rsidP="00D4297A">
            <w:pPr>
              <w:keepNext/>
              <w:keepLines/>
              <w:spacing w:after="0"/>
              <w:rPr>
                <w:rFonts w:ascii="Arial" w:hAnsi="Arial"/>
                <w:sz w:val="18"/>
              </w:rPr>
            </w:pPr>
          </w:p>
        </w:tc>
      </w:tr>
      <w:tr w:rsidR="00D4297A" w:rsidRPr="000F7212" w14:paraId="6EB608F3" w14:textId="77777777" w:rsidTr="00977DE5">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5EB7381E" w14:textId="77777777" w:rsidR="00D4297A" w:rsidRPr="000F7212" w:rsidRDefault="00D4297A" w:rsidP="007B5467">
            <w:pPr>
              <w:pStyle w:val="TAC"/>
            </w:pPr>
            <w:r w:rsidRPr="000F7212">
              <w:rPr>
                <w:lang w:eastAsia="zh-CN"/>
              </w:rPr>
              <w:t xml:space="preserve">User </w:t>
            </w:r>
            <w:r w:rsidR="00E2542B" w:rsidRPr="000F7212">
              <w:rPr>
                <w:lang w:eastAsia="zh-CN"/>
              </w:rPr>
              <w:t>p</w:t>
            </w:r>
            <w:r w:rsidRPr="000F7212">
              <w:rPr>
                <w:lang w:eastAsia="zh-CN"/>
              </w:rPr>
              <w:t xml:space="preserve">lane </w:t>
            </w:r>
            <w:r w:rsidR="00E2542B" w:rsidRPr="000F7212">
              <w:rPr>
                <w:lang w:eastAsia="zh-CN"/>
              </w:rPr>
              <w:t>c</w:t>
            </w:r>
            <w:r w:rsidRPr="000F7212">
              <w:rPr>
                <w:lang w:eastAsia="zh-CN"/>
              </w:rPr>
              <w:t>onnection ID</w:t>
            </w:r>
            <w:r w:rsidRPr="000F7212">
              <w:t xml:space="preserve"> IEI</w:t>
            </w:r>
          </w:p>
        </w:tc>
        <w:tc>
          <w:tcPr>
            <w:tcW w:w="1560" w:type="dxa"/>
            <w:tcBorders>
              <w:top w:val="nil"/>
              <w:left w:val="nil"/>
              <w:bottom w:val="nil"/>
              <w:right w:val="nil"/>
            </w:tcBorders>
          </w:tcPr>
          <w:p w14:paraId="35F0B755" w14:textId="77777777" w:rsidR="00D4297A" w:rsidRPr="000F7212" w:rsidRDefault="00D4297A" w:rsidP="007B5467">
            <w:pPr>
              <w:pStyle w:val="TAL"/>
            </w:pPr>
            <w:r w:rsidRPr="000F7212">
              <w:t>octet 1</w:t>
            </w:r>
          </w:p>
        </w:tc>
      </w:tr>
      <w:tr w:rsidR="00D4297A" w:rsidRPr="000F7212" w14:paraId="765D8C57" w14:textId="77777777" w:rsidTr="00977DE5">
        <w:trPr>
          <w:cantSplit/>
          <w:jc w:val="center"/>
        </w:trPr>
        <w:tc>
          <w:tcPr>
            <w:tcW w:w="5672" w:type="dxa"/>
            <w:gridSpan w:val="8"/>
            <w:tcBorders>
              <w:top w:val="single" w:sz="4" w:space="0" w:color="auto"/>
              <w:left w:val="single" w:sz="4" w:space="0" w:color="auto"/>
              <w:bottom w:val="nil"/>
              <w:right w:val="single" w:sz="4" w:space="0" w:color="auto"/>
            </w:tcBorders>
          </w:tcPr>
          <w:p w14:paraId="588240A5" w14:textId="77777777" w:rsidR="00D4297A" w:rsidRPr="000F7212" w:rsidRDefault="00D4297A" w:rsidP="007B5467">
            <w:pPr>
              <w:pStyle w:val="TAC"/>
            </w:pPr>
            <w:r w:rsidRPr="000F7212">
              <w:rPr>
                <w:lang w:eastAsia="zh-CN"/>
              </w:rPr>
              <w:t xml:space="preserve">User </w:t>
            </w:r>
            <w:r w:rsidR="00E2542B" w:rsidRPr="000F7212">
              <w:rPr>
                <w:lang w:eastAsia="zh-CN"/>
              </w:rPr>
              <w:t>p</w:t>
            </w:r>
            <w:r w:rsidRPr="000F7212">
              <w:rPr>
                <w:lang w:eastAsia="zh-CN"/>
              </w:rPr>
              <w:t xml:space="preserve">lane </w:t>
            </w:r>
            <w:r w:rsidR="00E2542B" w:rsidRPr="000F7212">
              <w:rPr>
                <w:lang w:eastAsia="zh-CN"/>
              </w:rPr>
              <w:t>c</w:t>
            </w:r>
            <w:r w:rsidRPr="000F7212">
              <w:rPr>
                <w:lang w:eastAsia="zh-CN"/>
              </w:rPr>
              <w:t>onnection ID</w:t>
            </w:r>
            <w:r w:rsidRPr="000F7212">
              <w:t xml:space="preserve"> value</w:t>
            </w:r>
          </w:p>
        </w:tc>
        <w:tc>
          <w:tcPr>
            <w:tcW w:w="1560" w:type="dxa"/>
            <w:tcBorders>
              <w:top w:val="nil"/>
              <w:left w:val="nil"/>
              <w:bottom w:val="nil"/>
              <w:right w:val="nil"/>
            </w:tcBorders>
          </w:tcPr>
          <w:p w14:paraId="17F6E936" w14:textId="77777777" w:rsidR="00D4297A" w:rsidRPr="000F7212" w:rsidRDefault="00D4297A" w:rsidP="007B5467">
            <w:pPr>
              <w:pStyle w:val="TAL"/>
              <w:rPr>
                <w:lang w:eastAsia="zh-CN"/>
              </w:rPr>
            </w:pPr>
            <w:r w:rsidRPr="000F7212">
              <w:t xml:space="preserve">octet </w:t>
            </w:r>
            <w:r w:rsidRPr="000F7212">
              <w:rPr>
                <w:rFonts w:hint="eastAsia"/>
                <w:lang w:eastAsia="zh-CN"/>
              </w:rPr>
              <w:t>2</w:t>
            </w:r>
          </w:p>
        </w:tc>
      </w:tr>
      <w:tr w:rsidR="00D4297A" w:rsidRPr="000F7212" w14:paraId="04C02876" w14:textId="77777777" w:rsidTr="00977DE5">
        <w:trPr>
          <w:cantSplit/>
          <w:jc w:val="center"/>
        </w:trPr>
        <w:tc>
          <w:tcPr>
            <w:tcW w:w="5672" w:type="dxa"/>
            <w:gridSpan w:val="8"/>
            <w:tcBorders>
              <w:top w:val="nil"/>
              <w:left w:val="single" w:sz="4" w:space="0" w:color="auto"/>
              <w:bottom w:val="nil"/>
              <w:right w:val="single" w:sz="4" w:space="0" w:color="auto"/>
            </w:tcBorders>
          </w:tcPr>
          <w:p w14:paraId="7DDDC9A2" w14:textId="77777777" w:rsidR="00D4297A" w:rsidRPr="000F7212" w:rsidRDefault="00D4297A" w:rsidP="007B5467">
            <w:pPr>
              <w:pStyle w:val="TAC"/>
            </w:pPr>
          </w:p>
        </w:tc>
        <w:tc>
          <w:tcPr>
            <w:tcW w:w="1560" w:type="dxa"/>
            <w:tcBorders>
              <w:top w:val="nil"/>
              <w:left w:val="nil"/>
              <w:bottom w:val="nil"/>
              <w:right w:val="nil"/>
            </w:tcBorders>
          </w:tcPr>
          <w:p w14:paraId="408D3893" w14:textId="77777777" w:rsidR="00D4297A" w:rsidRPr="000F7212" w:rsidRDefault="00D4297A" w:rsidP="007B5467">
            <w:pPr>
              <w:pStyle w:val="TAL"/>
            </w:pPr>
          </w:p>
        </w:tc>
      </w:tr>
      <w:tr w:rsidR="00D4297A" w:rsidRPr="000F7212" w14:paraId="4DFA9C64" w14:textId="77777777" w:rsidTr="00977DE5">
        <w:trPr>
          <w:cantSplit/>
          <w:jc w:val="center"/>
        </w:trPr>
        <w:tc>
          <w:tcPr>
            <w:tcW w:w="5672" w:type="dxa"/>
            <w:gridSpan w:val="8"/>
            <w:tcBorders>
              <w:top w:val="nil"/>
              <w:left w:val="single" w:sz="4" w:space="0" w:color="auto"/>
              <w:bottom w:val="single" w:sz="4" w:space="0" w:color="auto"/>
              <w:right w:val="single" w:sz="4" w:space="0" w:color="auto"/>
            </w:tcBorders>
          </w:tcPr>
          <w:p w14:paraId="5ADCEE2A" w14:textId="77777777" w:rsidR="00D4297A" w:rsidRPr="000F7212" w:rsidRDefault="00D4297A" w:rsidP="007B5467">
            <w:pPr>
              <w:pStyle w:val="TAC"/>
            </w:pPr>
          </w:p>
        </w:tc>
        <w:tc>
          <w:tcPr>
            <w:tcW w:w="1560" w:type="dxa"/>
            <w:tcBorders>
              <w:top w:val="nil"/>
              <w:left w:val="nil"/>
              <w:bottom w:val="nil"/>
              <w:right w:val="nil"/>
            </w:tcBorders>
          </w:tcPr>
          <w:p w14:paraId="68A99D0B" w14:textId="77777777" w:rsidR="00D4297A" w:rsidRPr="000F7212" w:rsidRDefault="00D4297A" w:rsidP="007B5467">
            <w:pPr>
              <w:pStyle w:val="TAL"/>
              <w:rPr>
                <w:lang w:eastAsia="zh-CN"/>
              </w:rPr>
            </w:pPr>
            <w:r w:rsidRPr="000F7212">
              <w:t xml:space="preserve">octet </w:t>
            </w:r>
            <w:r w:rsidRPr="000F7212">
              <w:rPr>
                <w:rFonts w:hint="eastAsia"/>
                <w:lang w:eastAsia="zh-CN"/>
              </w:rPr>
              <w:t>7</w:t>
            </w:r>
          </w:p>
        </w:tc>
      </w:tr>
    </w:tbl>
    <w:p w14:paraId="224E89AA" w14:textId="77777777" w:rsidR="00D4297A" w:rsidRPr="000F7212" w:rsidRDefault="00D4297A" w:rsidP="00306EBE">
      <w:pPr>
        <w:pStyle w:val="TF"/>
        <w:rPr>
          <w:lang w:eastAsia="zh-CN"/>
        </w:rPr>
      </w:pPr>
      <w:r w:rsidRPr="000F7212">
        <w:rPr>
          <w:lang w:eastAsia="zh-CN"/>
        </w:rPr>
        <w:t xml:space="preserve">Figure </w:t>
      </w:r>
      <w:r w:rsidRPr="000F7212">
        <w:rPr>
          <w:rFonts w:hint="eastAsia"/>
          <w:lang w:eastAsia="zh-CN"/>
        </w:rPr>
        <w:t>8.</w:t>
      </w:r>
      <w:r w:rsidR="00AF4B97" w:rsidRPr="000F7212">
        <w:rPr>
          <w:rFonts w:hint="eastAsia"/>
          <w:lang w:eastAsia="zh-CN"/>
        </w:rPr>
        <w:t>10.1</w:t>
      </w:r>
      <w:r w:rsidRPr="000F7212">
        <w:rPr>
          <w:lang w:eastAsia="zh-CN"/>
        </w:rPr>
        <w:t xml:space="preserve">: User </w:t>
      </w:r>
      <w:r w:rsidR="00E2542B" w:rsidRPr="000F7212">
        <w:rPr>
          <w:lang w:eastAsia="zh-CN"/>
        </w:rPr>
        <w:t>p</w:t>
      </w:r>
      <w:r w:rsidRPr="000F7212">
        <w:rPr>
          <w:lang w:eastAsia="zh-CN"/>
        </w:rPr>
        <w:t xml:space="preserve">lane </w:t>
      </w:r>
      <w:r w:rsidR="00E2542B" w:rsidRPr="000F7212">
        <w:rPr>
          <w:lang w:eastAsia="zh-CN"/>
        </w:rPr>
        <w:t>c</w:t>
      </w:r>
      <w:r w:rsidRPr="000F7212">
        <w:rPr>
          <w:lang w:eastAsia="zh-CN"/>
        </w:rPr>
        <w:t>onnection ID information element</w:t>
      </w:r>
    </w:p>
    <w:p w14:paraId="3A03F05C" w14:textId="77777777" w:rsidR="00E5102A" w:rsidRPr="000F7212" w:rsidRDefault="004C664D" w:rsidP="000F7212">
      <w:pPr>
        <w:pStyle w:val="Heading2"/>
        <w:rPr>
          <w:lang w:eastAsia="zh-CN"/>
        </w:rPr>
      </w:pPr>
      <w:bookmarkStart w:id="269" w:name="_Toc146259672"/>
      <w:r w:rsidRPr="000F7212">
        <w:rPr>
          <w:rFonts w:hint="eastAsia"/>
          <w:lang w:eastAsia="zh-CN"/>
        </w:rPr>
        <w:t>8.11</w:t>
      </w:r>
      <w:r w:rsidR="00E5102A" w:rsidRPr="000F7212">
        <w:rPr>
          <w:lang w:eastAsia="zh-CN"/>
        </w:rPr>
        <w:tab/>
      </w:r>
      <w:r w:rsidR="00E5102A" w:rsidRPr="000F7212">
        <w:rPr>
          <w:rFonts w:hint="eastAsia"/>
          <w:lang w:eastAsia="zh-CN"/>
        </w:rPr>
        <w:t>C</w:t>
      </w:r>
      <w:r w:rsidR="00E5102A" w:rsidRPr="000F7212">
        <w:rPr>
          <w:lang w:eastAsia="zh-CN"/>
        </w:rPr>
        <w:t>ause</w:t>
      </w:r>
      <w:bookmarkEnd w:id="269"/>
    </w:p>
    <w:p w14:paraId="4428DCB4" w14:textId="77777777" w:rsidR="00C2440A" w:rsidRPr="000F7212" w:rsidRDefault="00E5102A" w:rsidP="00DA37A6">
      <w:pPr>
        <w:rPr>
          <w:lang w:eastAsia="zh-CN"/>
        </w:rPr>
      </w:pPr>
      <w:r w:rsidRPr="000F7212">
        <w:t>See subclause 9.9.4.</w:t>
      </w:r>
      <w:r w:rsidRPr="000F7212">
        <w:rPr>
          <w:rFonts w:hint="eastAsia"/>
          <w:lang w:eastAsia="zh-CN"/>
        </w:rPr>
        <w:t>4</w:t>
      </w:r>
      <w:r w:rsidRPr="000F7212">
        <w:t xml:space="preserve"> in 3GPP TS 24.</w:t>
      </w:r>
      <w:r w:rsidRPr="000F7212">
        <w:rPr>
          <w:rFonts w:hint="eastAsia"/>
          <w:lang w:eastAsia="zh-CN"/>
        </w:rPr>
        <w:t>301</w:t>
      </w:r>
      <w:r w:rsidRPr="000F7212">
        <w:t> [</w:t>
      </w:r>
      <w:r w:rsidRPr="000F7212">
        <w:rPr>
          <w:rFonts w:hint="eastAsia"/>
          <w:lang w:eastAsia="zh-CN"/>
        </w:rPr>
        <w:t>5</w:t>
      </w:r>
      <w:r w:rsidRPr="000F7212">
        <w:t>].</w:t>
      </w:r>
    </w:p>
    <w:p w14:paraId="6EA7B2B7" w14:textId="77777777" w:rsidR="008C4B06" w:rsidRPr="000F7212" w:rsidRDefault="008C4B06" w:rsidP="000F7212">
      <w:pPr>
        <w:pStyle w:val="Heading2"/>
        <w:rPr>
          <w:lang w:eastAsia="zh-CN"/>
        </w:rPr>
      </w:pPr>
      <w:bookmarkStart w:id="270" w:name="_Toc146259673"/>
      <w:r w:rsidRPr="000F7212">
        <w:rPr>
          <w:rFonts w:hint="eastAsia"/>
          <w:lang w:eastAsia="zh-CN"/>
        </w:rPr>
        <w:t>8.</w:t>
      </w:r>
      <w:r w:rsidR="00B15E4B" w:rsidRPr="000F7212">
        <w:rPr>
          <w:rFonts w:hint="eastAsia"/>
          <w:lang w:eastAsia="zh-CN"/>
        </w:rPr>
        <w:t>12</w:t>
      </w:r>
      <w:r w:rsidRPr="000F7212">
        <w:rPr>
          <w:lang w:eastAsia="zh-CN"/>
        </w:rPr>
        <w:tab/>
        <w:t>GPRS timer 3</w:t>
      </w:r>
      <w:bookmarkEnd w:id="270"/>
    </w:p>
    <w:p w14:paraId="328001B4" w14:textId="77777777" w:rsidR="008C4B06" w:rsidRPr="000F7212" w:rsidRDefault="008C4B06" w:rsidP="00DA37A6">
      <w:r w:rsidRPr="000F7212">
        <w:t>See subclause 10.5.7.4a in 3GPP TS 24.008 [4].</w:t>
      </w:r>
    </w:p>
    <w:p w14:paraId="73CE2D88" w14:textId="77777777" w:rsidR="00D3634E" w:rsidRPr="000F7212" w:rsidRDefault="00D3634E" w:rsidP="000F7212">
      <w:pPr>
        <w:pStyle w:val="Heading2"/>
        <w:rPr>
          <w:noProof/>
          <w:lang w:eastAsia="zh-CN"/>
        </w:rPr>
      </w:pPr>
      <w:bookmarkStart w:id="271" w:name="_Toc146259674"/>
      <w:r w:rsidRPr="000F7212">
        <w:rPr>
          <w:rFonts w:hint="eastAsia"/>
          <w:noProof/>
          <w:lang w:eastAsia="zh-CN"/>
        </w:rPr>
        <w:t>8.13</w:t>
      </w:r>
      <w:r w:rsidRPr="000F7212">
        <w:rPr>
          <w:rFonts w:hint="eastAsia"/>
          <w:noProof/>
          <w:lang w:eastAsia="zh-CN"/>
        </w:rPr>
        <w:tab/>
      </w:r>
      <w:r w:rsidRPr="000F7212">
        <w:rPr>
          <w:rFonts w:hint="eastAsia"/>
          <w:lang w:eastAsia="zh-CN"/>
        </w:rPr>
        <w:t>NBIFOM container</w:t>
      </w:r>
      <w:bookmarkEnd w:id="271"/>
    </w:p>
    <w:p w14:paraId="47B59DC3" w14:textId="77777777" w:rsidR="007A7B0C" w:rsidRPr="000F7212" w:rsidRDefault="007A7B0C" w:rsidP="007A7B0C">
      <w:pPr>
        <w:rPr>
          <w:lang w:eastAsia="zh-CN"/>
        </w:rPr>
      </w:pPr>
      <w:r w:rsidRPr="000F7212">
        <w:t>See subclause 10.5.6.</w:t>
      </w:r>
      <w:r w:rsidRPr="000F7212">
        <w:rPr>
          <w:rFonts w:hint="eastAsia"/>
          <w:lang w:eastAsia="zh-CN"/>
        </w:rPr>
        <w:t>2</w:t>
      </w:r>
      <w:r w:rsidR="006F1E84" w:rsidRPr="000F7212">
        <w:rPr>
          <w:lang w:eastAsia="zh-CN"/>
        </w:rPr>
        <w:t>1</w:t>
      </w:r>
      <w:r w:rsidRPr="000F7212">
        <w:t xml:space="preserve"> in 3GPP TS 24.008 [</w:t>
      </w:r>
      <w:r w:rsidRPr="000F7212">
        <w:rPr>
          <w:rFonts w:hint="eastAsia"/>
          <w:lang w:eastAsia="zh-CN"/>
        </w:rPr>
        <w:t>4</w:t>
      </w:r>
      <w:r w:rsidRPr="000F7212">
        <w:t>].</w:t>
      </w:r>
    </w:p>
    <w:p w14:paraId="1D721649" w14:textId="77777777" w:rsidR="000777C5" w:rsidRPr="000F7212" w:rsidRDefault="000777C5" w:rsidP="000F7212">
      <w:pPr>
        <w:pStyle w:val="Heading2"/>
        <w:rPr>
          <w:lang w:eastAsia="zh-CN"/>
        </w:rPr>
      </w:pPr>
      <w:bookmarkStart w:id="272" w:name="_Toc146259675"/>
      <w:r w:rsidRPr="000F7212">
        <w:rPr>
          <w:rFonts w:hint="eastAsia"/>
          <w:lang w:eastAsia="zh-CN"/>
        </w:rPr>
        <w:lastRenderedPageBreak/>
        <w:t>8.14</w:t>
      </w:r>
      <w:r w:rsidRPr="000F7212">
        <w:rPr>
          <w:lang w:eastAsia="zh-CN"/>
        </w:rPr>
        <w:tab/>
      </w:r>
      <w:r w:rsidRPr="000F7212">
        <w:t>UE N3G</w:t>
      </w:r>
      <w:r w:rsidRPr="000F7212">
        <w:rPr>
          <w:rFonts w:hint="eastAsia"/>
          <w:lang w:eastAsia="zh-CN"/>
        </w:rPr>
        <w:t xml:space="preserve"> capability</w:t>
      </w:r>
      <w:bookmarkEnd w:id="272"/>
    </w:p>
    <w:p w14:paraId="3CCDBD32" w14:textId="77777777" w:rsidR="000777C5" w:rsidRPr="000F7212" w:rsidRDefault="000777C5" w:rsidP="000777C5">
      <w:pPr>
        <w:rPr>
          <w:lang w:val="en-US" w:eastAsia="zh-CN"/>
        </w:rPr>
      </w:pPr>
      <w:r w:rsidRPr="000F7212">
        <w:rPr>
          <w:lang w:val="en-US"/>
        </w:rPr>
        <w:t>The purpose of the UE N3G capability</w:t>
      </w:r>
      <w:r w:rsidRPr="000F7212">
        <w:t xml:space="preserve"> </w:t>
      </w:r>
      <w:r w:rsidRPr="000F7212">
        <w:rPr>
          <w:lang w:val="en-US"/>
        </w:rPr>
        <w:t>information element is to</w:t>
      </w:r>
      <w:r w:rsidRPr="000F7212">
        <w:t xml:space="preserve"> provide the network with information concerning aspects of the UE capabilities related to trusted non-3GPP access. The contents might affect the manner in which the network handles the operation of the UE.</w:t>
      </w:r>
    </w:p>
    <w:p w14:paraId="3BDFF65D" w14:textId="77777777" w:rsidR="000777C5" w:rsidRPr="000F7212" w:rsidRDefault="000777C5" w:rsidP="000777C5">
      <w:r w:rsidRPr="000F7212">
        <w:t>The UE N3G capability information element is coded as shown in figure 8.14.1 and table 8.14.1.</w:t>
      </w:r>
    </w:p>
    <w:p w14:paraId="19FB2767" w14:textId="77777777" w:rsidR="000777C5" w:rsidRPr="000F7212" w:rsidRDefault="000777C5" w:rsidP="000777C5">
      <w:pPr>
        <w:rPr>
          <w:lang w:eastAsia="zh-CN"/>
        </w:rPr>
      </w:pPr>
      <w:r w:rsidRPr="000F7212">
        <w:t>The UE N3G capability is a type 1 information element.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2"/>
        <w:gridCol w:w="933"/>
        <w:gridCol w:w="933"/>
        <w:gridCol w:w="933"/>
        <w:gridCol w:w="933"/>
        <w:gridCol w:w="933"/>
        <w:gridCol w:w="1207"/>
        <w:gridCol w:w="1207"/>
        <w:gridCol w:w="993"/>
      </w:tblGrid>
      <w:tr w:rsidR="000777C5" w:rsidRPr="000F7212" w14:paraId="5CA96071" w14:textId="77777777" w:rsidTr="00283019">
        <w:trPr>
          <w:jc w:val="center"/>
        </w:trPr>
        <w:tc>
          <w:tcPr>
            <w:tcW w:w="932" w:type="dxa"/>
            <w:tcBorders>
              <w:top w:val="nil"/>
              <w:left w:val="nil"/>
              <w:right w:val="nil"/>
            </w:tcBorders>
            <w:shd w:val="clear" w:color="auto" w:fill="auto"/>
          </w:tcPr>
          <w:p w14:paraId="5323572F" w14:textId="77777777" w:rsidR="000777C5" w:rsidRPr="000F7212" w:rsidRDefault="000777C5" w:rsidP="00283019">
            <w:pPr>
              <w:pStyle w:val="TAC"/>
              <w:rPr>
                <w:lang w:eastAsia="zh-CN"/>
              </w:rPr>
            </w:pPr>
            <w:r w:rsidRPr="000F7212">
              <w:t>7</w:t>
            </w:r>
          </w:p>
        </w:tc>
        <w:tc>
          <w:tcPr>
            <w:tcW w:w="933" w:type="dxa"/>
            <w:tcBorders>
              <w:top w:val="nil"/>
              <w:left w:val="nil"/>
              <w:right w:val="nil"/>
            </w:tcBorders>
            <w:shd w:val="clear" w:color="auto" w:fill="auto"/>
          </w:tcPr>
          <w:p w14:paraId="0DD48BD5" w14:textId="77777777" w:rsidR="000777C5" w:rsidRPr="000F7212" w:rsidRDefault="000777C5" w:rsidP="00283019">
            <w:pPr>
              <w:pStyle w:val="TAC"/>
            </w:pPr>
            <w:r w:rsidRPr="000F7212">
              <w:t>6</w:t>
            </w:r>
          </w:p>
        </w:tc>
        <w:tc>
          <w:tcPr>
            <w:tcW w:w="933" w:type="dxa"/>
            <w:tcBorders>
              <w:top w:val="nil"/>
              <w:left w:val="nil"/>
              <w:right w:val="nil"/>
            </w:tcBorders>
            <w:shd w:val="clear" w:color="auto" w:fill="auto"/>
          </w:tcPr>
          <w:p w14:paraId="2E05111E" w14:textId="77777777" w:rsidR="000777C5" w:rsidRPr="000F7212" w:rsidRDefault="000777C5" w:rsidP="00283019">
            <w:pPr>
              <w:pStyle w:val="TAC"/>
            </w:pPr>
            <w:r w:rsidRPr="000F7212">
              <w:t>5</w:t>
            </w:r>
          </w:p>
        </w:tc>
        <w:tc>
          <w:tcPr>
            <w:tcW w:w="933" w:type="dxa"/>
            <w:tcBorders>
              <w:top w:val="nil"/>
              <w:left w:val="nil"/>
              <w:right w:val="nil"/>
            </w:tcBorders>
            <w:shd w:val="clear" w:color="auto" w:fill="auto"/>
          </w:tcPr>
          <w:p w14:paraId="136E8238" w14:textId="77777777" w:rsidR="000777C5" w:rsidRPr="000F7212" w:rsidRDefault="000777C5" w:rsidP="00283019">
            <w:pPr>
              <w:pStyle w:val="TAC"/>
            </w:pPr>
            <w:r w:rsidRPr="000F7212">
              <w:t>4</w:t>
            </w:r>
          </w:p>
        </w:tc>
        <w:tc>
          <w:tcPr>
            <w:tcW w:w="933" w:type="dxa"/>
            <w:tcBorders>
              <w:top w:val="nil"/>
              <w:left w:val="nil"/>
              <w:right w:val="nil"/>
            </w:tcBorders>
            <w:shd w:val="clear" w:color="auto" w:fill="auto"/>
          </w:tcPr>
          <w:p w14:paraId="11865B6A" w14:textId="77777777" w:rsidR="000777C5" w:rsidRPr="000F7212" w:rsidRDefault="000777C5" w:rsidP="00283019">
            <w:pPr>
              <w:pStyle w:val="TAC"/>
            </w:pPr>
            <w:r w:rsidRPr="000F7212">
              <w:t>3</w:t>
            </w:r>
          </w:p>
        </w:tc>
        <w:tc>
          <w:tcPr>
            <w:tcW w:w="933" w:type="dxa"/>
            <w:tcBorders>
              <w:top w:val="nil"/>
              <w:left w:val="nil"/>
              <w:right w:val="nil"/>
            </w:tcBorders>
            <w:shd w:val="clear" w:color="auto" w:fill="auto"/>
          </w:tcPr>
          <w:p w14:paraId="6A6DA668" w14:textId="77777777" w:rsidR="000777C5" w:rsidRPr="000F7212" w:rsidRDefault="000777C5" w:rsidP="00283019">
            <w:pPr>
              <w:pStyle w:val="TAC"/>
            </w:pPr>
            <w:r w:rsidRPr="000F7212">
              <w:t>2</w:t>
            </w:r>
          </w:p>
        </w:tc>
        <w:tc>
          <w:tcPr>
            <w:tcW w:w="1207" w:type="dxa"/>
            <w:tcBorders>
              <w:top w:val="nil"/>
              <w:left w:val="nil"/>
              <w:right w:val="nil"/>
            </w:tcBorders>
            <w:shd w:val="clear" w:color="auto" w:fill="auto"/>
          </w:tcPr>
          <w:p w14:paraId="0B95C6C4" w14:textId="77777777" w:rsidR="000777C5" w:rsidRPr="000F7212" w:rsidRDefault="000777C5" w:rsidP="00283019">
            <w:pPr>
              <w:pStyle w:val="TAC"/>
            </w:pPr>
            <w:r w:rsidRPr="000F7212">
              <w:t>1</w:t>
            </w:r>
          </w:p>
        </w:tc>
        <w:tc>
          <w:tcPr>
            <w:tcW w:w="1207" w:type="dxa"/>
            <w:tcBorders>
              <w:top w:val="nil"/>
              <w:left w:val="nil"/>
              <w:right w:val="nil"/>
            </w:tcBorders>
            <w:shd w:val="clear" w:color="auto" w:fill="auto"/>
          </w:tcPr>
          <w:p w14:paraId="0BF6FEA9" w14:textId="77777777" w:rsidR="000777C5" w:rsidRPr="000F7212" w:rsidRDefault="000777C5" w:rsidP="00283019">
            <w:pPr>
              <w:pStyle w:val="TAC"/>
              <w:rPr>
                <w:lang w:eastAsia="zh-CN"/>
              </w:rPr>
            </w:pPr>
            <w:r w:rsidRPr="000F7212">
              <w:rPr>
                <w:rFonts w:hint="eastAsia"/>
                <w:lang w:eastAsia="zh-CN"/>
              </w:rPr>
              <w:t>0</w:t>
            </w:r>
          </w:p>
        </w:tc>
        <w:tc>
          <w:tcPr>
            <w:tcW w:w="993" w:type="dxa"/>
            <w:tcBorders>
              <w:top w:val="nil"/>
              <w:left w:val="nil"/>
              <w:bottom w:val="nil"/>
              <w:right w:val="nil"/>
            </w:tcBorders>
            <w:shd w:val="clear" w:color="auto" w:fill="auto"/>
          </w:tcPr>
          <w:p w14:paraId="1D944861" w14:textId="77777777" w:rsidR="000777C5" w:rsidRPr="000F7212" w:rsidRDefault="000777C5" w:rsidP="00283019">
            <w:pPr>
              <w:pStyle w:val="TAC"/>
            </w:pPr>
          </w:p>
        </w:tc>
      </w:tr>
      <w:tr w:rsidR="000777C5" w:rsidRPr="000F7212" w14:paraId="240D2BB8" w14:textId="77777777" w:rsidTr="00283019">
        <w:trPr>
          <w:jc w:val="center"/>
        </w:trPr>
        <w:tc>
          <w:tcPr>
            <w:tcW w:w="3731" w:type="dxa"/>
            <w:gridSpan w:val="4"/>
            <w:shd w:val="clear" w:color="auto" w:fill="auto"/>
          </w:tcPr>
          <w:p w14:paraId="68E5B986" w14:textId="77777777" w:rsidR="000777C5" w:rsidRPr="000F7212" w:rsidRDefault="000777C5" w:rsidP="00283019">
            <w:pPr>
              <w:pStyle w:val="TAC"/>
              <w:rPr>
                <w:lang w:eastAsia="zh-CN"/>
              </w:rPr>
            </w:pPr>
            <w:r w:rsidRPr="000F7212">
              <w:rPr>
                <w:lang w:eastAsia="zh-CN"/>
              </w:rPr>
              <w:t>UE N3G capability</w:t>
            </w:r>
            <w:r w:rsidRPr="000F7212">
              <w:rPr>
                <w:rFonts w:hint="eastAsia"/>
                <w:lang w:eastAsia="zh-CN"/>
              </w:rPr>
              <w:t xml:space="preserve"> IEI</w:t>
            </w:r>
          </w:p>
        </w:tc>
        <w:tc>
          <w:tcPr>
            <w:tcW w:w="933" w:type="dxa"/>
            <w:shd w:val="clear" w:color="auto" w:fill="auto"/>
          </w:tcPr>
          <w:p w14:paraId="500B27CA" w14:textId="77777777" w:rsidR="000777C5" w:rsidRPr="000F7212" w:rsidRDefault="000777C5" w:rsidP="00283019">
            <w:pPr>
              <w:pStyle w:val="TAC"/>
            </w:pPr>
            <w:r w:rsidRPr="000F7212">
              <w:t>0</w:t>
            </w:r>
          </w:p>
          <w:p w14:paraId="57024F9E" w14:textId="77777777" w:rsidR="000777C5" w:rsidRPr="000F7212" w:rsidRDefault="000777C5" w:rsidP="00283019">
            <w:pPr>
              <w:pStyle w:val="TAC"/>
            </w:pPr>
            <w:r w:rsidRPr="000F7212">
              <w:t>spare</w:t>
            </w:r>
          </w:p>
        </w:tc>
        <w:tc>
          <w:tcPr>
            <w:tcW w:w="933" w:type="dxa"/>
            <w:shd w:val="clear" w:color="auto" w:fill="auto"/>
          </w:tcPr>
          <w:p w14:paraId="0EB53512" w14:textId="77777777" w:rsidR="000777C5" w:rsidRPr="000F7212" w:rsidRDefault="000777C5" w:rsidP="00283019">
            <w:pPr>
              <w:pStyle w:val="TAC"/>
            </w:pPr>
            <w:r w:rsidRPr="000F7212">
              <w:t>0</w:t>
            </w:r>
          </w:p>
          <w:p w14:paraId="58C1B0C1" w14:textId="77777777" w:rsidR="000777C5" w:rsidRPr="000F7212" w:rsidRDefault="000777C5" w:rsidP="00283019">
            <w:pPr>
              <w:pStyle w:val="TAC"/>
            </w:pPr>
            <w:r w:rsidRPr="000F7212">
              <w:t>spare</w:t>
            </w:r>
          </w:p>
        </w:tc>
        <w:tc>
          <w:tcPr>
            <w:tcW w:w="1207" w:type="dxa"/>
            <w:shd w:val="clear" w:color="auto" w:fill="auto"/>
          </w:tcPr>
          <w:p w14:paraId="19A6C551" w14:textId="77777777" w:rsidR="000777C5" w:rsidRPr="000F7212" w:rsidRDefault="000777C5" w:rsidP="00283019">
            <w:pPr>
              <w:pStyle w:val="TAC"/>
              <w:rPr>
                <w:lang w:eastAsia="zh-CN"/>
              </w:rPr>
            </w:pPr>
            <w:r w:rsidRPr="000F7212">
              <w:rPr>
                <w:rFonts w:hint="eastAsia"/>
                <w:lang w:eastAsia="zh-CN"/>
              </w:rPr>
              <w:t>0</w:t>
            </w:r>
          </w:p>
          <w:p w14:paraId="2DEC68CD" w14:textId="77777777" w:rsidR="000777C5" w:rsidRPr="000F7212" w:rsidRDefault="000777C5" w:rsidP="00283019">
            <w:pPr>
              <w:pStyle w:val="TAC"/>
              <w:rPr>
                <w:lang w:eastAsia="zh-CN"/>
              </w:rPr>
            </w:pPr>
            <w:r w:rsidRPr="000F7212">
              <w:rPr>
                <w:rFonts w:hint="eastAsia"/>
                <w:lang w:eastAsia="zh-CN"/>
              </w:rPr>
              <w:t>spare</w:t>
            </w:r>
          </w:p>
        </w:tc>
        <w:tc>
          <w:tcPr>
            <w:tcW w:w="1207" w:type="dxa"/>
            <w:tcBorders>
              <w:right w:val="single" w:sz="4" w:space="0" w:color="auto"/>
            </w:tcBorders>
            <w:shd w:val="clear" w:color="auto" w:fill="auto"/>
          </w:tcPr>
          <w:p w14:paraId="617D5909" w14:textId="77777777" w:rsidR="000777C5" w:rsidRPr="000F7212" w:rsidRDefault="000777C5" w:rsidP="00283019">
            <w:pPr>
              <w:pStyle w:val="TAC"/>
            </w:pPr>
            <w:r w:rsidRPr="000F7212">
              <w:t>MBCI</w:t>
            </w:r>
          </w:p>
          <w:p w14:paraId="20CDA2EF" w14:textId="77777777" w:rsidR="000777C5" w:rsidRPr="000F7212" w:rsidRDefault="000777C5" w:rsidP="00283019">
            <w:pPr>
              <w:pStyle w:val="TAC"/>
            </w:pPr>
            <w:r w:rsidRPr="000F7212">
              <w:t>value</w:t>
            </w:r>
          </w:p>
        </w:tc>
        <w:tc>
          <w:tcPr>
            <w:tcW w:w="993" w:type="dxa"/>
            <w:tcBorders>
              <w:top w:val="nil"/>
              <w:left w:val="single" w:sz="4" w:space="0" w:color="auto"/>
              <w:bottom w:val="nil"/>
              <w:right w:val="nil"/>
            </w:tcBorders>
            <w:shd w:val="clear" w:color="auto" w:fill="auto"/>
          </w:tcPr>
          <w:p w14:paraId="0BF07D8C" w14:textId="77777777" w:rsidR="000777C5" w:rsidRPr="000F7212" w:rsidRDefault="000777C5" w:rsidP="00283019">
            <w:pPr>
              <w:pStyle w:val="TAC"/>
            </w:pPr>
            <w:r w:rsidRPr="000F7212">
              <w:t>octet 1</w:t>
            </w:r>
          </w:p>
        </w:tc>
      </w:tr>
    </w:tbl>
    <w:p w14:paraId="2852ECBD" w14:textId="77777777" w:rsidR="000777C5" w:rsidRPr="000F7212" w:rsidRDefault="000777C5" w:rsidP="000777C5">
      <w:pPr>
        <w:pStyle w:val="TF"/>
        <w:outlineLvl w:val="0"/>
      </w:pPr>
      <w:r w:rsidRPr="000F7212">
        <w:t>Figure</w:t>
      </w:r>
      <w:r w:rsidRPr="000F7212">
        <w:rPr>
          <w:lang w:val="en-US"/>
        </w:rPr>
        <w:t> </w:t>
      </w:r>
      <w:r w:rsidRPr="000F7212">
        <w:rPr>
          <w:rFonts w:hint="eastAsia"/>
          <w:lang w:eastAsia="zh-CN"/>
        </w:rPr>
        <w:t>8.14.1</w:t>
      </w:r>
      <w:r w:rsidRPr="000F7212">
        <w:t xml:space="preserve">: </w:t>
      </w:r>
      <w:r w:rsidRPr="000F7212">
        <w:rPr>
          <w:rFonts w:hint="eastAsia"/>
          <w:lang w:eastAsia="zh-CN"/>
        </w:rPr>
        <w:t>UE N3G</w:t>
      </w:r>
      <w:r w:rsidRPr="000F7212">
        <w:rPr>
          <w:lang w:eastAsia="zh-CN"/>
        </w:rPr>
        <w:t xml:space="preserve"> </w:t>
      </w:r>
      <w:r w:rsidRPr="000F7212">
        <w:rPr>
          <w:rFonts w:hint="eastAsia"/>
          <w:lang w:eastAsia="zh-CN"/>
        </w:rPr>
        <w:t>c</w:t>
      </w:r>
      <w:r w:rsidRPr="000F7212">
        <w:rPr>
          <w:lang w:eastAsia="zh-CN"/>
        </w:rPr>
        <w:t>apability</w:t>
      </w:r>
      <w:r w:rsidRPr="000F7212">
        <w:t xml:space="preserve"> information element</w:t>
      </w:r>
    </w:p>
    <w:p w14:paraId="1050DFA9" w14:textId="77777777" w:rsidR="000777C5" w:rsidRPr="000F7212" w:rsidRDefault="000777C5" w:rsidP="000777C5">
      <w:pPr>
        <w:keepNext/>
        <w:keepLines/>
        <w:spacing w:before="60"/>
        <w:jc w:val="center"/>
        <w:outlineLvl w:val="0"/>
        <w:rPr>
          <w:rFonts w:ascii="Arial" w:hAnsi="Arial"/>
          <w:b/>
        </w:rPr>
      </w:pPr>
      <w:r w:rsidRPr="000F7212">
        <w:rPr>
          <w:rFonts w:ascii="Arial" w:hAnsi="Arial"/>
          <w:b/>
        </w:rPr>
        <w:t>Table</w:t>
      </w:r>
      <w:r w:rsidRPr="000F7212">
        <w:rPr>
          <w:rFonts w:ascii="Arial" w:hAnsi="Arial"/>
          <w:b/>
          <w:lang w:val="en-US"/>
        </w:rPr>
        <w:t> </w:t>
      </w:r>
      <w:r w:rsidRPr="000F7212">
        <w:rPr>
          <w:rFonts w:ascii="Arial" w:hAnsi="Arial" w:hint="eastAsia"/>
          <w:b/>
        </w:rPr>
        <w:t>8.14.1</w:t>
      </w:r>
      <w:r w:rsidRPr="000F7212">
        <w:rPr>
          <w:rFonts w:ascii="Arial" w:hAnsi="Arial"/>
          <w:b/>
        </w:rPr>
        <w:t>: UE N3G capability</w:t>
      </w:r>
      <w:r w:rsidRPr="000F7212">
        <w:rPr>
          <w:rFonts w:ascii="Arial" w:hAnsi="Arial" w:hint="eastAsia"/>
          <w:b/>
          <w:lang w:eastAsia="zh-CN"/>
        </w:rPr>
        <w:t xml:space="preserve"> </w:t>
      </w:r>
      <w:r w:rsidRPr="000F7212">
        <w:rPr>
          <w:rFonts w:ascii="Arial" w:hAnsi="Arial"/>
          <w:b/>
        </w:rPr>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777C5" w:rsidRPr="000F7212" w14:paraId="040CCA48" w14:textId="77777777" w:rsidTr="00283019">
        <w:trPr>
          <w:cantSplit/>
          <w:jc w:val="center"/>
        </w:trPr>
        <w:tc>
          <w:tcPr>
            <w:tcW w:w="7087" w:type="dxa"/>
            <w:gridSpan w:val="5"/>
            <w:tcBorders>
              <w:top w:val="single" w:sz="4" w:space="0" w:color="auto"/>
              <w:left w:val="single" w:sz="4" w:space="0" w:color="auto"/>
              <w:right w:val="single" w:sz="4" w:space="0" w:color="auto"/>
            </w:tcBorders>
          </w:tcPr>
          <w:p w14:paraId="09A11770" w14:textId="77777777" w:rsidR="000777C5" w:rsidRPr="000F7212" w:rsidRDefault="000777C5" w:rsidP="00283019">
            <w:pPr>
              <w:keepNext/>
              <w:keepLines/>
              <w:spacing w:after="0"/>
              <w:rPr>
                <w:rFonts w:ascii="Arial" w:hAnsi="Arial"/>
                <w:sz w:val="18"/>
                <w:lang w:eastAsia="zh-CN"/>
              </w:rPr>
            </w:pPr>
            <w:r w:rsidRPr="000F7212">
              <w:rPr>
                <w:rFonts w:ascii="Arial" w:hAnsi="Arial"/>
                <w:sz w:val="18"/>
                <w:lang w:eastAsia="zh-CN"/>
              </w:rPr>
              <w:t>MBCI (Multiple bearer capability indicator)</w:t>
            </w:r>
          </w:p>
        </w:tc>
      </w:tr>
      <w:tr w:rsidR="000777C5" w:rsidRPr="000F7212" w14:paraId="41CA59A8" w14:textId="77777777" w:rsidTr="00283019">
        <w:trPr>
          <w:cantSplit/>
          <w:jc w:val="center"/>
        </w:trPr>
        <w:tc>
          <w:tcPr>
            <w:tcW w:w="7087" w:type="dxa"/>
            <w:gridSpan w:val="5"/>
            <w:tcBorders>
              <w:left w:val="single" w:sz="4" w:space="0" w:color="auto"/>
              <w:right w:val="single" w:sz="4" w:space="0" w:color="auto"/>
            </w:tcBorders>
          </w:tcPr>
          <w:p w14:paraId="79B8CE2C" w14:textId="77777777" w:rsidR="000777C5" w:rsidRPr="000F7212" w:rsidRDefault="000777C5" w:rsidP="00283019">
            <w:pPr>
              <w:keepNext/>
              <w:keepLines/>
              <w:spacing w:after="0"/>
              <w:rPr>
                <w:rFonts w:ascii="Arial" w:hAnsi="Arial"/>
                <w:sz w:val="18"/>
                <w:lang w:eastAsia="zh-CN"/>
              </w:rPr>
            </w:pPr>
          </w:p>
        </w:tc>
      </w:tr>
      <w:tr w:rsidR="000777C5" w:rsidRPr="000F7212" w14:paraId="1D3F6385" w14:textId="77777777" w:rsidTr="00283019">
        <w:trPr>
          <w:cantSplit/>
          <w:jc w:val="center"/>
        </w:trPr>
        <w:tc>
          <w:tcPr>
            <w:tcW w:w="284" w:type="dxa"/>
          </w:tcPr>
          <w:p w14:paraId="0ADE5CA0" w14:textId="77777777" w:rsidR="000777C5" w:rsidRPr="000F7212" w:rsidRDefault="000777C5" w:rsidP="00283019">
            <w:pPr>
              <w:keepNext/>
              <w:keepLines/>
              <w:spacing w:after="0"/>
              <w:rPr>
                <w:rFonts w:ascii="Arial" w:hAnsi="Arial"/>
                <w:sz w:val="18"/>
                <w:lang w:eastAsia="zh-CN"/>
              </w:rPr>
            </w:pPr>
            <w:r w:rsidRPr="000F7212">
              <w:rPr>
                <w:rFonts w:ascii="Arial" w:hAnsi="Arial" w:hint="eastAsia"/>
                <w:sz w:val="18"/>
                <w:lang w:eastAsia="zh-CN"/>
              </w:rPr>
              <w:t>0</w:t>
            </w:r>
          </w:p>
        </w:tc>
        <w:tc>
          <w:tcPr>
            <w:tcW w:w="284" w:type="dxa"/>
          </w:tcPr>
          <w:p w14:paraId="0F940A65" w14:textId="77777777" w:rsidR="000777C5" w:rsidRPr="000F7212" w:rsidRDefault="000777C5" w:rsidP="00283019">
            <w:pPr>
              <w:keepNext/>
              <w:keepLines/>
              <w:spacing w:after="0"/>
              <w:rPr>
                <w:rFonts w:ascii="Arial" w:hAnsi="Arial"/>
                <w:sz w:val="18"/>
              </w:rPr>
            </w:pPr>
          </w:p>
        </w:tc>
        <w:tc>
          <w:tcPr>
            <w:tcW w:w="283" w:type="dxa"/>
          </w:tcPr>
          <w:p w14:paraId="3D5F74DF" w14:textId="77777777" w:rsidR="000777C5" w:rsidRPr="000F7212" w:rsidRDefault="000777C5" w:rsidP="00283019">
            <w:pPr>
              <w:keepNext/>
              <w:keepLines/>
              <w:spacing w:after="0"/>
              <w:rPr>
                <w:rFonts w:ascii="Arial" w:hAnsi="Arial"/>
                <w:sz w:val="18"/>
                <w:lang w:eastAsia="zh-CN"/>
              </w:rPr>
            </w:pPr>
          </w:p>
        </w:tc>
        <w:tc>
          <w:tcPr>
            <w:tcW w:w="283" w:type="dxa"/>
          </w:tcPr>
          <w:p w14:paraId="121360FD" w14:textId="77777777" w:rsidR="000777C5" w:rsidRPr="000F7212" w:rsidRDefault="000777C5" w:rsidP="00283019">
            <w:pPr>
              <w:keepNext/>
              <w:keepLines/>
              <w:spacing w:after="0"/>
              <w:rPr>
                <w:rFonts w:ascii="Arial" w:hAnsi="Arial"/>
                <w:sz w:val="18"/>
                <w:lang w:eastAsia="zh-CN"/>
              </w:rPr>
            </w:pPr>
          </w:p>
        </w:tc>
        <w:tc>
          <w:tcPr>
            <w:tcW w:w="5953" w:type="dxa"/>
          </w:tcPr>
          <w:p w14:paraId="0C7C7273" w14:textId="77777777" w:rsidR="000777C5" w:rsidRPr="000F7212" w:rsidRDefault="000777C5" w:rsidP="00283019">
            <w:pPr>
              <w:keepNext/>
              <w:keepLines/>
              <w:spacing w:after="0"/>
              <w:rPr>
                <w:rFonts w:ascii="Arial" w:hAnsi="Arial"/>
                <w:sz w:val="18"/>
                <w:lang w:eastAsia="zh-CN"/>
              </w:rPr>
            </w:pPr>
            <w:r w:rsidRPr="000F7212">
              <w:rPr>
                <w:rFonts w:ascii="Arial" w:hAnsi="Arial" w:hint="eastAsia"/>
                <w:sz w:val="18"/>
                <w:lang w:eastAsia="zh-CN"/>
              </w:rPr>
              <w:t>Multiple WLCP bearers not supported</w:t>
            </w:r>
          </w:p>
        </w:tc>
      </w:tr>
      <w:tr w:rsidR="000777C5" w:rsidRPr="000F7212" w14:paraId="76ADCEA4" w14:textId="77777777" w:rsidTr="00283019">
        <w:trPr>
          <w:cantSplit/>
          <w:jc w:val="center"/>
        </w:trPr>
        <w:tc>
          <w:tcPr>
            <w:tcW w:w="284" w:type="dxa"/>
          </w:tcPr>
          <w:p w14:paraId="23D9B292" w14:textId="77777777" w:rsidR="000777C5" w:rsidRPr="000F7212" w:rsidRDefault="000777C5" w:rsidP="00283019">
            <w:pPr>
              <w:keepNext/>
              <w:keepLines/>
              <w:spacing w:after="0"/>
              <w:rPr>
                <w:rFonts w:ascii="Arial" w:hAnsi="Arial"/>
                <w:sz w:val="18"/>
                <w:lang w:eastAsia="zh-CN"/>
              </w:rPr>
            </w:pPr>
            <w:r w:rsidRPr="000F7212">
              <w:rPr>
                <w:rFonts w:ascii="Arial" w:hAnsi="Arial" w:hint="eastAsia"/>
                <w:sz w:val="18"/>
                <w:lang w:eastAsia="zh-CN"/>
              </w:rPr>
              <w:t>1</w:t>
            </w:r>
          </w:p>
        </w:tc>
        <w:tc>
          <w:tcPr>
            <w:tcW w:w="284" w:type="dxa"/>
          </w:tcPr>
          <w:p w14:paraId="71A448ED" w14:textId="77777777" w:rsidR="000777C5" w:rsidRPr="000F7212" w:rsidRDefault="000777C5" w:rsidP="00283019">
            <w:pPr>
              <w:keepNext/>
              <w:keepLines/>
              <w:spacing w:after="0"/>
              <w:rPr>
                <w:rFonts w:ascii="Arial" w:hAnsi="Arial"/>
                <w:sz w:val="18"/>
              </w:rPr>
            </w:pPr>
          </w:p>
        </w:tc>
        <w:tc>
          <w:tcPr>
            <w:tcW w:w="283" w:type="dxa"/>
          </w:tcPr>
          <w:p w14:paraId="468EADA6" w14:textId="77777777" w:rsidR="000777C5" w:rsidRPr="000F7212" w:rsidRDefault="000777C5" w:rsidP="00283019">
            <w:pPr>
              <w:keepNext/>
              <w:keepLines/>
              <w:spacing w:after="0"/>
              <w:rPr>
                <w:rFonts w:ascii="Arial" w:hAnsi="Arial"/>
                <w:sz w:val="18"/>
              </w:rPr>
            </w:pPr>
          </w:p>
        </w:tc>
        <w:tc>
          <w:tcPr>
            <w:tcW w:w="283" w:type="dxa"/>
          </w:tcPr>
          <w:p w14:paraId="6AA89564" w14:textId="77777777" w:rsidR="000777C5" w:rsidRPr="000F7212" w:rsidRDefault="000777C5" w:rsidP="00283019">
            <w:pPr>
              <w:keepNext/>
              <w:keepLines/>
              <w:spacing w:after="0"/>
              <w:rPr>
                <w:rFonts w:ascii="Arial" w:hAnsi="Arial"/>
                <w:sz w:val="18"/>
              </w:rPr>
            </w:pPr>
          </w:p>
        </w:tc>
        <w:tc>
          <w:tcPr>
            <w:tcW w:w="5953" w:type="dxa"/>
          </w:tcPr>
          <w:p w14:paraId="6078003B" w14:textId="77777777" w:rsidR="000777C5" w:rsidRPr="000F7212" w:rsidRDefault="000777C5" w:rsidP="00283019">
            <w:pPr>
              <w:keepNext/>
              <w:keepLines/>
              <w:spacing w:after="0"/>
              <w:rPr>
                <w:rFonts w:ascii="Arial" w:hAnsi="Arial"/>
                <w:sz w:val="18"/>
                <w:lang w:eastAsia="zh-CN"/>
              </w:rPr>
            </w:pPr>
            <w:r w:rsidRPr="000F7212">
              <w:rPr>
                <w:rFonts w:ascii="Arial" w:hAnsi="Arial" w:hint="eastAsia"/>
                <w:sz w:val="18"/>
                <w:lang w:eastAsia="zh-CN"/>
              </w:rPr>
              <w:t>Multiple WLCP bearers supported</w:t>
            </w:r>
          </w:p>
        </w:tc>
      </w:tr>
      <w:tr w:rsidR="000777C5" w:rsidRPr="000F7212" w14:paraId="3D219020" w14:textId="77777777" w:rsidTr="00283019">
        <w:trPr>
          <w:cantSplit/>
          <w:jc w:val="center"/>
        </w:trPr>
        <w:tc>
          <w:tcPr>
            <w:tcW w:w="7087" w:type="dxa"/>
            <w:gridSpan w:val="5"/>
          </w:tcPr>
          <w:p w14:paraId="04DD6969" w14:textId="77777777" w:rsidR="000777C5" w:rsidRPr="000F7212" w:rsidRDefault="000777C5" w:rsidP="00283019">
            <w:pPr>
              <w:keepNext/>
              <w:keepLines/>
              <w:spacing w:after="0"/>
              <w:rPr>
                <w:rFonts w:ascii="Arial" w:hAnsi="Arial"/>
                <w:sz w:val="18"/>
              </w:rPr>
            </w:pPr>
          </w:p>
        </w:tc>
      </w:tr>
    </w:tbl>
    <w:p w14:paraId="4BA2F131" w14:textId="77777777" w:rsidR="000777C5" w:rsidRPr="000F7212" w:rsidRDefault="000777C5" w:rsidP="000777C5">
      <w:pPr>
        <w:rPr>
          <w:noProof/>
        </w:rPr>
      </w:pPr>
    </w:p>
    <w:p w14:paraId="450BCF46" w14:textId="77777777" w:rsidR="000777C5" w:rsidRPr="000F7212" w:rsidRDefault="000777C5" w:rsidP="000F7212">
      <w:pPr>
        <w:pStyle w:val="Heading2"/>
        <w:rPr>
          <w:lang w:eastAsia="zh-CN"/>
        </w:rPr>
      </w:pPr>
      <w:bookmarkStart w:id="273" w:name="_Toc146259676"/>
      <w:r w:rsidRPr="000F7212">
        <w:rPr>
          <w:rFonts w:hint="eastAsia"/>
          <w:lang w:eastAsia="zh-CN"/>
        </w:rPr>
        <w:t>8.15</w:t>
      </w:r>
      <w:r w:rsidRPr="000F7212">
        <w:rPr>
          <w:lang w:eastAsia="zh-CN"/>
        </w:rPr>
        <w:tab/>
      </w:r>
      <w:r w:rsidRPr="000F7212">
        <w:rPr>
          <w:rFonts w:hint="eastAsia"/>
          <w:lang w:eastAsia="zh-CN"/>
        </w:rPr>
        <w:t>WLCP bearer identity</w:t>
      </w:r>
      <w:bookmarkEnd w:id="273"/>
    </w:p>
    <w:p w14:paraId="711B8E89" w14:textId="77777777" w:rsidR="000777C5" w:rsidRPr="000F7212" w:rsidRDefault="000777C5" w:rsidP="000777C5">
      <w:pPr>
        <w:rPr>
          <w:lang w:val="en-US" w:eastAsia="zh-CN"/>
        </w:rPr>
      </w:pPr>
      <w:r w:rsidRPr="000F7212">
        <w:rPr>
          <w:lang w:val="en-US"/>
        </w:rPr>
        <w:t xml:space="preserve">The purpose of the </w:t>
      </w:r>
      <w:r w:rsidRPr="000F7212">
        <w:rPr>
          <w:rFonts w:hint="eastAsia"/>
          <w:lang w:eastAsia="zh-CN"/>
        </w:rPr>
        <w:t>WLCP bearer identity</w:t>
      </w:r>
      <w:r w:rsidRPr="000F7212">
        <w:t xml:space="preserve"> is to identify the </w:t>
      </w:r>
      <w:r w:rsidRPr="000F7212">
        <w:rPr>
          <w:rFonts w:hint="eastAsia"/>
          <w:lang w:eastAsia="zh-CN"/>
        </w:rPr>
        <w:t xml:space="preserve">WLCP bearer </w:t>
      </w:r>
      <w:r w:rsidRPr="000F7212">
        <w:t>(default or dedicated) with which one or more packet filters specified in a traffic flow aggregate are associated</w:t>
      </w:r>
      <w:r w:rsidRPr="000F7212">
        <w:rPr>
          <w:rFonts w:hint="eastAsia"/>
          <w:lang w:eastAsia="zh-CN"/>
        </w:rPr>
        <w:t>.</w:t>
      </w:r>
    </w:p>
    <w:p w14:paraId="4938235E" w14:textId="77777777" w:rsidR="000777C5" w:rsidRPr="000F7212" w:rsidRDefault="000777C5" w:rsidP="000777C5">
      <w:pPr>
        <w:rPr>
          <w:lang w:val="en-US" w:eastAsia="zh-CN"/>
        </w:rPr>
      </w:pPr>
      <w:r w:rsidRPr="000F7212">
        <w:rPr>
          <w:lang w:val="en-US"/>
        </w:rPr>
        <w:t>The</w:t>
      </w:r>
      <w:r w:rsidRPr="000F7212">
        <w:rPr>
          <w:rFonts w:hint="eastAsia"/>
          <w:lang w:eastAsia="zh-CN"/>
        </w:rPr>
        <w:t xml:space="preserve"> WLCP bearer identity </w:t>
      </w:r>
      <w:r w:rsidRPr="000F7212">
        <w:rPr>
          <w:lang w:val="en-US"/>
        </w:rPr>
        <w:t>information element is coded as shown in figure </w:t>
      </w:r>
      <w:r w:rsidRPr="000F7212">
        <w:rPr>
          <w:rFonts w:hint="eastAsia"/>
          <w:lang w:val="en-US" w:eastAsia="zh-CN"/>
        </w:rPr>
        <w:t>8.15.1</w:t>
      </w:r>
      <w:r w:rsidRPr="000F7212">
        <w:rPr>
          <w:lang w:val="en-US"/>
        </w:rPr>
        <w:t xml:space="preserve"> and table </w:t>
      </w:r>
      <w:r w:rsidRPr="000F7212">
        <w:rPr>
          <w:rFonts w:hint="eastAsia"/>
          <w:lang w:val="en-US" w:eastAsia="zh-CN"/>
        </w:rPr>
        <w:t>8.15.1</w:t>
      </w:r>
      <w:r w:rsidRPr="000F7212">
        <w:rPr>
          <w:lang w:val="en-US"/>
        </w:rPr>
        <w:t>.</w:t>
      </w:r>
    </w:p>
    <w:p w14:paraId="09B1A1E5" w14:textId="77777777" w:rsidR="000777C5" w:rsidRPr="000F7212" w:rsidRDefault="000777C5" w:rsidP="000777C5">
      <w:pPr>
        <w:rPr>
          <w:lang w:val="en-US"/>
        </w:rPr>
      </w:pPr>
      <w:r w:rsidRPr="000F7212">
        <w:rPr>
          <w:lang w:val="en-US"/>
        </w:rPr>
        <w:t xml:space="preserve">The </w:t>
      </w:r>
      <w:r w:rsidRPr="000F7212">
        <w:t>WLCP bearer identity</w:t>
      </w:r>
      <w:r w:rsidRPr="000F7212">
        <w:rPr>
          <w:lang w:val="en-US"/>
        </w:rPr>
        <w:t xml:space="preserve"> is a type 1 information element.</w:t>
      </w:r>
    </w:p>
    <w:p w14:paraId="7E9C925F" w14:textId="77777777" w:rsidR="000777C5" w:rsidRPr="000F7212" w:rsidRDefault="000777C5" w:rsidP="000777C5">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709"/>
        <w:gridCol w:w="781"/>
        <w:gridCol w:w="780"/>
        <w:gridCol w:w="779"/>
        <w:gridCol w:w="709"/>
        <w:gridCol w:w="709"/>
        <w:gridCol w:w="708"/>
        <w:gridCol w:w="709"/>
        <w:gridCol w:w="1632"/>
      </w:tblGrid>
      <w:tr w:rsidR="000777C5" w:rsidRPr="000F7212" w14:paraId="528C1903" w14:textId="77777777" w:rsidTr="00283019">
        <w:trPr>
          <w:cantSplit/>
          <w:jc w:val="center"/>
        </w:trPr>
        <w:tc>
          <w:tcPr>
            <w:tcW w:w="709" w:type="dxa"/>
            <w:tcBorders>
              <w:top w:val="nil"/>
              <w:left w:val="nil"/>
              <w:bottom w:val="nil"/>
              <w:right w:val="nil"/>
            </w:tcBorders>
          </w:tcPr>
          <w:p w14:paraId="57A851F4" w14:textId="77777777" w:rsidR="000777C5" w:rsidRPr="000F7212" w:rsidRDefault="000777C5" w:rsidP="00283019">
            <w:pPr>
              <w:pStyle w:val="TAC"/>
            </w:pPr>
            <w:r w:rsidRPr="000F7212">
              <w:rPr>
                <w:rFonts w:hint="eastAsia"/>
              </w:rPr>
              <w:t>7</w:t>
            </w:r>
          </w:p>
        </w:tc>
        <w:tc>
          <w:tcPr>
            <w:tcW w:w="781" w:type="dxa"/>
            <w:tcBorders>
              <w:top w:val="nil"/>
              <w:left w:val="nil"/>
              <w:bottom w:val="nil"/>
              <w:right w:val="nil"/>
            </w:tcBorders>
          </w:tcPr>
          <w:p w14:paraId="6F5CD8D3" w14:textId="77777777" w:rsidR="000777C5" w:rsidRPr="000F7212" w:rsidRDefault="000777C5" w:rsidP="00283019">
            <w:pPr>
              <w:pStyle w:val="TAC"/>
            </w:pPr>
            <w:r w:rsidRPr="000F7212">
              <w:rPr>
                <w:rFonts w:hint="eastAsia"/>
              </w:rPr>
              <w:t>6</w:t>
            </w:r>
          </w:p>
        </w:tc>
        <w:tc>
          <w:tcPr>
            <w:tcW w:w="780" w:type="dxa"/>
            <w:tcBorders>
              <w:top w:val="nil"/>
              <w:left w:val="nil"/>
              <w:bottom w:val="nil"/>
              <w:right w:val="nil"/>
            </w:tcBorders>
          </w:tcPr>
          <w:p w14:paraId="57F71907" w14:textId="77777777" w:rsidR="000777C5" w:rsidRPr="000F7212" w:rsidRDefault="000777C5" w:rsidP="00283019">
            <w:pPr>
              <w:pStyle w:val="TAC"/>
            </w:pPr>
            <w:r w:rsidRPr="000F7212">
              <w:rPr>
                <w:rFonts w:hint="eastAsia"/>
              </w:rPr>
              <w:t>5</w:t>
            </w:r>
          </w:p>
        </w:tc>
        <w:tc>
          <w:tcPr>
            <w:tcW w:w="779" w:type="dxa"/>
            <w:tcBorders>
              <w:top w:val="nil"/>
              <w:left w:val="nil"/>
              <w:bottom w:val="nil"/>
              <w:right w:val="nil"/>
            </w:tcBorders>
          </w:tcPr>
          <w:p w14:paraId="3D87FD7B" w14:textId="77777777" w:rsidR="000777C5" w:rsidRPr="000F7212" w:rsidRDefault="000777C5" w:rsidP="00283019">
            <w:pPr>
              <w:pStyle w:val="TAC"/>
            </w:pPr>
            <w:r w:rsidRPr="000F7212">
              <w:rPr>
                <w:rFonts w:hint="eastAsia"/>
              </w:rPr>
              <w:t>4</w:t>
            </w:r>
          </w:p>
        </w:tc>
        <w:tc>
          <w:tcPr>
            <w:tcW w:w="709" w:type="dxa"/>
            <w:tcBorders>
              <w:top w:val="nil"/>
              <w:left w:val="nil"/>
              <w:bottom w:val="single" w:sz="4" w:space="0" w:color="auto"/>
              <w:right w:val="nil"/>
            </w:tcBorders>
          </w:tcPr>
          <w:p w14:paraId="25142CA7" w14:textId="77777777" w:rsidR="000777C5" w:rsidRPr="000F7212" w:rsidRDefault="000777C5" w:rsidP="00283019">
            <w:pPr>
              <w:pStyle w:val="TAC"/>
            </w:pPr>
            <w:r w:rsidRPr="000F7212">
              <w:rPr>
                <w:rFonts w:hint="eastAsia"/>
              </w:rPr>
              <w:t>3</w:t>
            </w:r>
          </w:p>
        </w:tc>
        <w:tc>
          <w:tcPr>
            <w:tcW w:w="709" w:type="dxa"/>
            <w:tcBorders>
              <w:top w:val="nil"/>
              <w:left w:val="nil"/>
              <w:bottom w:val="single" w:sz="4" w:space="0" w:color="auto"/>
              <w:right w:val="nil"/>
            </w:tcBorders>
          </w:tcPr>
          <w:p w14:paraId="1201DBC3" w14:textId="77777777" w:rsidR="000777C5" w:rsidRPr="000F7212" w:rsidRDefault="000777C5" w:rsidP="00283019">
            <w:pPr>
              <w:pStyle w:val="TAC"/>
            </w:pPr>
            <w:r w:rsidRPr="000F7212">
              <w:rPr>
                <w:rFonts w:hint="eastAsia"/>
              </w:rPr>
              <w:t>2</w:t>
            </w:r>
          </w:p>
        </w:tc>
        <w:tc>
          <w:tcPr>
            <w:tcW w:w="708" w:type="dxa"/>
            <w:tcBorders>
              <w:top w:val="nil"/>
              <w:left w:val="nil"/>
              <w:bottom w:val="nil"/>
              <w:right w:val="nil"/>
            </w:tcBorders>
          </w:tcPr>
          <w:p w14:paraId="6C587A30" w14:textId="77777777" w:rsidR="000777C5" w:rsidRPr="000F7212" w:rsidRDefault="000777C5" w:rsidP="00283019">
            <w:pPr>
              <w:pStyle w:val="TAC"/>
            </w:pPr>
            <w:r w:rsidRPr="000F7212">
              <w:rPr>
                <w:rFonts w:hint="eastAsia"/>
              </w:rPr>
              <w:t>1</w:t>
            </w:r>
          </w:p>
        </w:tc>
        <w:tc>
          <w:tcPr>
            <w:tcW w:w="709" w:type="dxa"/>
            <w:tcBorders>
              <w:top w:val="nil"/>
              <w:left w:val="nil"/>
              <w:bottom w:val="nil"/>
              <w:right w:val="nil"/>
            </w:tcBorders>
          </w:tcPr>
          <w:p w14:paraId="1954860A" w14:textId="77777777" w:rsidR="000777C5" w:rsidRPr="000F7212" w:rsidRDefault="000777C5" w:rsidP="00283019">
            <w:pPr>
              <w:pStyle w:val="TAC"/>
            </w:pPr>
            <w:r w:rsidRPr="000F7212">
              <w:rPr>
                <w:rFonts w:hint="eastAsia"/>
              </w:rPr>
              <w:t>0</w:t>
            </w:r>
          </w:p>
        </w:tc>
        <w:tc>
          <w:tcPr>
            <w:tcW w:w="1632" w:type="dxa"/>
            <w:tcBorders>
              <w:top w:val="nil"/>
              <w:left w:val="nil"/>
              <w:bottom w:val="nil"/>
              <w:right w:val="nil"/>
            </w:tcBorders>
          </w:tcPr>
          <w:p w14:paraId="5AA6F82F" w14:textId="77777777" w:rsidR="000777C5" w:rsidRPr="000F7212" w:rsidRDefault="000777C5" w:rsidP="00283019">
            <w:pPr>
              <w:pStyle w:val="TAL"/>
            </w:pPr>
          </w:p>
        </w:tc>
      </w:tr>
      <w:tr w:rsidR="000777C5" w:rsidRPr="000F7212" w14:paraId="0F3B6B1D" w14:textId="77777777" w:rsidTr="00283019">
        <w:trPr>
          <w:cantSplit/>
          <w:trHeight w:val="460"/>
          <w:jc w:val="center"/>
        </w:trPr>
        <w:tc>
          <w:tcPr>
            <w:tcW w:w="3049" w:type="dxa"/>
            <w:gridSpan w:val="4"/>
            <w:tcBorders>
              <w:top w:val="single" w:sz="4" w:space="0" w:color="auto"/>
              <w:left w:val="single" w:sz="4" w:space="0" w:color="auto"/>
              <w:bottom w:val="single" w:sz="4" w:space="0" w:color="auto"/>
              <w:right w:val="single" w:sz="4" w:space="0" w:color="auto"/>
            </w:tcBorders>
          </w:tcPr>
          <w:p w14:paraId="63A85E2E" w14:textId="77777777" w:rsidR="000777C5" w:rsidRPr="000F7212" w:rsidRDefault="000777C5" w:rsidP="00283019">
            <w:pPr>
              <w:pStyle w:val="TAC"/>
            </w:pPr>
            <w:r w:rsidRPr="000F7212">
              <w:t>WLCP bearer identity IEI</w:t>
            </w:r>
          </w:p>
        </w:tc>
        <w:tc>
          <w:tcPr>
            <w:tcW w:w="2835" w:type="dxa"/>
            <w:gridSpan w:val="4"/>
            <w:tcBorders>
              <w:top w:val="single" w:sz="4" w:space="0" w:color="auto"/>
              <w:left w:val="single" w:sz="4" w:space="0" w:color="auto"/>
              <w:bottom w:val="single" w:sz="4" w:space="0" w:color="auto"/>
              <w:right w:val="single" w:sz="4" w:space="0" w:color="auto"/>
            </w:tcBorders>
          </w:tcPr>
          <w:p w14:paraId="4D31FF99" w14:textId="77777777" w:rsidR="000777C5" w:rsidRPr="000F7212" w:rsidRDefault="000777C5" w:rsidP="00283019">
            <w:pPr>
              <w:pStyle w:val="TAC"/>
            </w:pPr>
            <w:r w:rsidRPr="000F7212">
              <w:t>WLCP bearer identity value</w:t>
            </w:r>
          </w:p>
        </w:tc>
        <w:tc>
          <w:tcPr>
            <w:tcW w:w="1632" w:type="dxa"/>
            <w:tcBorders>
              <w:top w:val="nil"/>
              <w:left w:val="nil"/>
              <w:bottom w:val="nil"/>
              <w:right w:val="nil"/>
            </w:tcBorders>
          </w:tcPr>
          <w:p w14:paraId="12277836" w14:textId="77777777" w:rsidR="000777C5" w:rsidRPr="000F7212" w:rsidRDefault="000777C5" w:rsidP="00283019">
            <w:pPr>
              <w:pStyle w:val="TAL"/>
            </w:pPr>
            <w:r w:rsidRPr="000F7212">
              <w:t>octet 1</w:t>
            </w:r>
          </w:p>
        </w:tc>
      </w:tr>
    </w:tbl>
    <w:p w14:paraId="7588F38D" w14:textId="77777777" w:rsidR="000777C5" w:rsidRPr="000F7212" w:rsidRDefault="000777C5" w:rsidP="000777C5">
      <w:pPr>
        <w:pStyle w:val="TF"/>
        <w:outlineLvl w:val="0"/>
        <w:rPr>
          <w:lang w:eastAsia="zh-CN"/>
        </w:rPr>
      </w:pPr>
      <w:r w:rsidRPr="000F7212">
        <w:rPr>
          <w:lang w:eastAsia="zh-CN"/>
        </w:rPr>
        <w:t xml:space="preserve">Figure </w:t>
      </w:r>
      <w:r w:rsidRPr="000F7212">
        <w:rPr>
          <w:rFonts w:hint="eastAsia"/>
          <w:lang w:eastAsia="zh-CN"/>
        </w:rPr>
        <w:t>8.15.</w:t>
      </w:r>
      <w:r w:rsidRPr="000F7212">
        <w:rPr>
          <w:lang w:eastAsia="zh-CN"/>
        </w:rPr>
        <w:t xml:space="preserve">1: </w:t>
      </w:r>
      <w:r w:rsidRPr="000F7212">
        <w:t>WLCP bearer identity</w:t>
      </w:r>
      <w:r w:rsidRPr="000F7212">
        <w:rPr>
          <w:lang w:val="en-US"/>
        </w:rPr>
        <w:t xml:space="preserve"> </w:t>
      </w:r>
      <w:r w:rsidRPr="000F7212">
        <w:t>information element</w:t>
      </w:r>
    </w:p>
    <w:p w14:paraId="21F45505" w14:textId="77777777" w:rsidR="000777C5" w:rsidRPr="000F7212" w:rsidRDefault="000777C5" w:rsidP="000777C5">
      <w:pPr>
        <w:pStyle w:val="TH"/>
        <w:outlineLvl w:val="0"/>
      </w:pPr>
      <w:r w:rsidRPr="000F7212">
        <w:t xml:space="preserve">Table </w:t>
      </w:r>
      <w:r w:rsidRPr="000F7212">
        <w:rPr>
          <w:rFonts w:hint="eastAsia"/>
        </w:rPr>
        <w:t>8.15.1</w:t>
      </w:r>
      <w:r w:rsidRPr="000F7212">
        <w:t xml:space="preserve">: </w:t>
      </w:r>
      <w:r w:rsidRPr="000F7212">
        <w:rPr>
          <w:rFonts w:hint="eastAsia"/>
          <w:lang w:eastAsia="zh-CN"/>
        </w:rPr>
        <w:t>WLCP bearer identity</w:t>
      </w:r>
      <w:r w:rsidRPr="000F7212">
        <w:rPr>
          <w:rFonts w:hint="eastAsia"/>
        </w:rPr>
        <w:t xml:space="preserve"> </w:t>
      </w:r>
      <w:r w:rsidRPr="000F7212">
        <w:t>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000" w:firstRow="0" w:lastRow="0" w:firstColumn="0" w:lastColumn="0" w:noHBand="0" w:noVBand="0"/>
      </w:tblPr>
      <w:tblGrid>
        <w:gridCol w:w="284"/>
        <w:gridCol w:w="284"/>
        <w:gridCol w:w="283"/>
        <w:gridCol w:w="283"/>
        <w:gridCol w:w="5953"/>
      </w:tblGrid>
      <w:tr w:rsidR="000777C5" w:rsidRPr="000F7212" w14:paraId="68E8E1C6" w14:textId="77777777" w:rsidTr="00283019">
        <w:trPr>
          <w:cantSplit/>
          <w:jc w:val="center"/>
        </w:trPr>
        <w:tc>
          <w:tcPr>
            <w:tcW w:w="7087" w:type="dxa"/>
            <w:gridSpan w:val="5"/>
            <w:tcBorders>
              <w:top w:val="single" w:sz="4" w:space="0" w:color="auto"/>
              <w:left w:val="single" w:sz="4" w:space="0" w:color="auto"/>
              <w:right w:val="single" w:sz="4" w:space="0" w:color="auto"/>
            </w:tcBorders>
          </w:tcPr>
          <w:p w14:paraId="356E70C4" w14:textId="77777777" w:rsidR="000777C5" w:rsidRPr="000F7212" w:rsidRDefault="000777C5" w:rsidP="00283019">
            <w:pPr>
              <w:pStyle w:val="TAL"/>
            </w:pPr>
            <w:r w:rsidRPr="000F7212">
              <w:rPr>
                <w:rFonts w:hint="eastAsia"/>
                <w:lang w:eastAsia="zh-CN"/>
              </w:rPr>
              <w:t>WLCP bearer identity</w:t>
            </w:r>
            <w:r w:rsidRPr="000F7212">
              <w:t xml:space="preserve"> (bits </w:t>
            </w:r>
            <w:r w:rsidRPr="000F7212">
              <w:rPr>
                <w:rFonts w:hint="eastAsia"/>
                <w:lang w:eastAsia="zh-CN"/>
              </w:rPr>
              <w:t>0</w:t>
            </w:r>
            <w:r w:rsidRPr="000F7212">
              <w:t>-</w:t>
            </w:r>
            <w:r w:rsidRPr="000F7212">
              <w:rPr>
                <w:rFonts w:hint="eastAsia"/>
                <w:lang w:eastAsia="zh-CN"/>
              </w:rPr>
              <w:t>3</w:t>
            </w:r>
            <w:r w:rsidRPr="000F7212">
              <w:t>)</w:t>
            </w:r>
          </w:p>
        </w:tc>
      </w:tr>
      <w:tr w:rsidR="000777C5" w:rsidRPr="000F7212" w14:paraId="7647861D" w14:textId="77777777" w:rsidTr="00283019">
        <w:trPr>
          <w:cantSplit/>
          <w:jc w:val="center"/>
        </w:trPr>
        <w:tc>
          <w:tcPr>
            <w:tcW w:w="7087" w:type="dxa"/>
            <w:gridSpan w:val="5"/>
            <w:tcBorders>
              <w:left w:val="single" w:sz="4" w:space="0" w:color="auto"/>
              <w:right w:val="single" w:sz="4" w:space="0" w:color="auto"/>
            </w:tcBorders>
          </w:tcPr>
          <w:p w14:paraId="492A4936" w14:textId="77777777" w:rsidR="000777C5" w:rsidRPr="000F7212" w:rsidRDefault="000777C5" w:rsidP="00283019">
            <w:pPr>
              <w:pStyle w:val="TAL"/>
            </w:pPr>
          </w:p>
        </w:tc>
      </w:tr>
      <w:tr w:rsidR="000777C5" w:rsidRPr="000F7212" w14:paraId="12676153" w14:textId="77777777" w:rsidTr="00283019">
        <w:trPr>
          <w:cantSplit/>
          <w:jc w:val="center"/>
        </w:trPr>
        <w:tc>
          <w:tcPr>
            <w:tcW w:w="284" w:type="dxa"/>
          </w:tcPr>
          <w:p w14:paraId="30F0FD26" w14:textId="77777777" w:rsidR="000777C5" w:rsidRPr="000F7212" w:rsidRDefault="000777C5" w:rsidP="00283019">
            <w:pPr>
              <w:pStyle w:val="TAL"/>
            </w:pPr>
            <w:r w:rsidRPr="000F7212">
              <w:t>0</w:t>
            </w:r>
          </w:p>
        </w:tc>
        <w:tc>
          <w:tcPr>
            <w:tcW w:w="284" w:type="dxa"/>
          </w:tcPr>
          <w:p w14:paraId="282C62F6" w14:textId="77777777" w:rsidR="000777C5" w:rsidRPr="000F7212" w:rsidRDefault="000777C5" w:rsidP="00283019">
            <w:pPr>
              <w:pStyle w:val="TAL"/>
            </w:pPr>
            <w:r w:rsidRPr="000F7212">
              <w:t>0</w:t>
            </w:r>
          </w:p>
        </w:tc>
        <w:tc>
          <w:tcPr>
            <w:tcW w:w="283" w:type="dxa"/>
          </w:tcPr>
          <w:p w14:paraId="49DD4E22" w14:textId="77777777" w:rsidR="000777C5" w:rsidRPr="000F7212" w:rsidRDefault="000777C5" w:rsidP="00283019">
            <w:pPr>
              <w:pStyle w:val="TAL"/>
            </w:pPr>
            <w:r w:rsidRPr="000F7212">
              <w:t>0</w:t>
            </w:r>
          </w:p>
        </w:tc>
        <w:tc>
          <w:tcPr>
            <w:tcW w:w="283" w:type="dxa"/>
          </w:tcPr>
          <w:p w14:paraId="4A0B553A" w14:textId="77777777" w:rsidR="000777C5" w:rsidRPr="000F7212" w:rsidRDefault="000777C5" w:rsidP="00283019">
            <w:pPr>
              <w:pStyle w:val="TAL"/>
            </w:pPr>
            <w:r w:rsidRPr="000F7212">
              <w:t>0</w:t>
            </w:r>
          </w:p>
        </w:tc>
        <w:tc>
          <w:tcPr>
            <w:tcW w:w="5953" w:type="dxa"/>
          </w:tcPr>
          <w:p w14:paraId="2FD17AF9" w14:textId="77777777" w:rsidR="000777C5" w:rsidRPr="000F7212" w:rsidRDefault="000777C5" w:rsidP="00283019">
            <w:pPr>
              <w:pStyle w:val="TAL"/>
            </w:pPr>
          </w:p>
        </w:tc>
      </w:tr>
      <w:tr w:rsidR="000777C5" w:rsidRPr="000F7212" w14:paraId="6AA14016" w14:textId="77777777" w:rsidTr="00283019">
        <w:trPr>
          <w:cantSplit/>
          <w:jc w:val="center"/>
        </w:trPr>
        <w:tc>
          <w:tcPr>
            <w:tcW w:w="1134" w:type="dxa"/>
            <w:gridSpan w:val="4"/>
          </w:tcPr>
          <w:p w14:paraId="230D6FD7" w14:textId="77777777" w:rsidR="000777C5" w:rsidRPr="000F7212" w:rsidRDefault="000777C5" w:rsidP="00283019">
            <w:pPr>
              <w:pStyle w:val="TAL"/>
              <w:jc w:val="center"/>
              <w:rPr>
                <w:lang w:eastAsia="zh-CN"/>
              </w:rPr>
            </w:pPr>
            <w:r w:rsidRPr="000F7212">
              <w:t>to</w:t>
            </w:r>
          </w:p>
        </w:tc>
        <w:tc>
          <w:tcPr>
            <w:tcW w:w="5953" w:type="dxa"/>
          </w:tcPr>
          <w:p w14:paraId="558857E8" w14:textId="77777777" w:rsidR="000777C5" w:rsidRPr="000F7212" w:rsidRDefault="000777C5" w:rsidP="00283019">
            <w:pPr>
              <w:pStyle w:val="TAL"/>
            </w:pPr>
            <w:r w:rsidRPr="000F7212">
              <w:t>Reserved</w:t>
            </w:r>
          </w:p>
        </w:tc>
      </w:tr>
      <w:tr w:rsidR="000777C5" w:rsidRPr="000F7212" w14:paraId="2B9F9AA4" w14:textId="77777777" w:rsidTr="00283019">
        <w:trPr>
          <w:cantSplit/>
          <w:jc w:val="center"/>
        </w:trPr>
        <w:tc>
          <w:tcPr>
            <w:tcW w:w="284" w:type="dxa"/>
          </w:tcPr>
          <w:p w14:paraId="47247FE8" w14:textId="77777777" w:rsidR="000777C5" w:rsidRPr="000F7212" w:rsidRDefault="000777C5" w:rsidP="00283019">
            <w:pPr>
              <w:pStyle w:val="TAL"/>
            </w:pPr>
            <w:r w:rsidRPr="000F7212">
              <w:t>0</w:t>
            </w:r>
          </w:p>
        </w:tc>
        <w:tc>
          <w:tcPr>
            <w:tcW w:w="284" w:type="dxa"/>
          </w:tcPr>
          <w:p w14:paraId="5E4BC10B" w14:textId="77777777" w:rsidR="000777C5" w:rsidRPr="000F7212" w:rsidRDefault="000777C5" w:rsidP="00283019">
            <w:pPr>
              <w:pStyle w:val="TAL"/>
            </w:pPr>
            <w:r w:rsidRPr="000F7212">
              <w:t>1</w:t>
            </w:r>
          </w:p>
        </w:tc>
        <w:tc>
          <w:tcPr>
            <w:tcW w:w="283" w:type="dxa"/>
          </w:tcPr>
          <w:p w14:paraId="1B39B411" w14:textId="77777777" w:rsidR="000777C5" w:rsidRPr="000F7212" w:rsidRDefault="000777C5" w:rsidP="00283019">
            <w:pPr>
              <w:pStyle w:val="TAL"/>
            </w:pPr>
            <w:r w:rsidRPr="000F7212">
              <w:t>0</w:t>
            </w:r>
          </w:p>
        </w:tc>
        <w:tc>
          <w:tcPr>
            <w:tcW w:w="283" w:type="dxa"/>
          </w:tcPr>
          <w:p w14:paraId="0FBDA754" w14:textId="77777777" w:rsidR="000777C5" w:rsidRPr="000F7212" w:rsidRDefault="000777C5" w:rsidP="00283019">
            <w:pPr>
              <w:pStyle w:val="TAL"/>
            </w:pPr>
            <w:r w:rsidRPr="000F7212">
              <w:t>0</w:t>
            </w:r>
          </w:p>
        </w:tc>
        <w:tc>
          <w:tcPr>
            <w:tcW w:w="5953" w:type="dxa"/>
          </w:tcPr>
          <w:p w14:paraId="79C8E900" w14:textId="77777777" w:rsidR="000777C5" w:rsidRPr="000F7212" w:rsidRDefault="000777C5" w:rsidP="00283019">
            <w:pPr>
              <w:pStyle w:val="TAL"/>
            </w:pPr>
          </w:p>
        </w:tc>
      </w:tr>
      <w:tr w:rsidR="000777C5" w:rsidRPr="000F7212" w14:paraId="1D4D8440" w14:textId="77777777" w:rsidTr="00283019">
        <w:trPr>
          <w:cantSplit/>
          <w:jc w:val="center"/>
        </w:trPr>
        <w:tc>
          <w:tcPr>
            <w:tcW w:w="284" w:type="dxa"/>
          </w:tcPr>
          <w:p w14:paraId="24FC3FF3" w14:textId="77777777" w:rsidR="000777C5" w:rsidRPr="000F7212" w:rsidRDefault="000777C5" w:rsidP="00283019">
            <w:pPr>
              <w:pStyle w:val="TAL"/>
            </w:pPr>
          </w:p>
        </w:tc>
        <w:tc>
          <w:tcPr>
            <w:tcW w:w="284" w:type="dxa"/>
          </w:tcPr>
          <w:p w14:paraId="7C2E13DB" w14:textId="77777777" w:rsidR="000777C5" w:rsidRPr="000F7212" w:rsidRDefault="000777C5" w:rsidP="00283019">
            <w:pPr>
              <w:pStyle w:val="TAL"/>
            </w:pPr>
          </w:p>
        </w:tc>
        <w:tc>
          <w:tcPr>
            <w:tcW w:w="283" w:type="dxa"/>
          </w:tcPr>
          <w:p w14:paraId="0EBCBCCF" w14:textId="77777777" w:rsidR="000777C5" w:rsidRPr="000F7212" w:rsidRDefault="000777C5" w:rsidP="00283019">
            <w:pPr>
              <w:pStyle w:val="TAL"/>
            </w:pPr>
          </w:p>
        </w:tc>
        <w:tc>
          <w:tcPr>
            <w:tcW w:w="283" w:type="dxa"/>
          </w:tcPr>
          <w:p w14:paraId="79A41B9A" w14:textId="77777777" w:rsidR="000777C5" w:rsidRPr="000F7212" w:rsidRDefault="000777C5" w:rsidP="00283019">
            <w:pPr>
              <w:pStyle w:val="TAL"/>
            </w:pPr>
          </w:p>
        </w:tc>
        <w:tc>
          <w:tcPr>
            <w:tcW w:w="5953" w:type="dxa"/>
          </w:tcPr>
          <w:p w14:paraId="27C3CAF3" w14:textId="77777777" w:rsidR="000777C5" w:rsidRPr="000F7212" w:rsidRDefault="000777C5" w:rsidP="00283019">
            <w:pPr>
              <w:pStyle w:val="TAL"/>
            </w:pPr>
          </w:p>
        </w:tc>
      </w:tr>
      <w:tr w:rsidR="000777C5" w:rsidRPr="000F7212" w14:paraId="04535B5D" w14:textId="77777777" w:rsidTr="00283019">
        <w:trPr>
          <w:cantSplit/>
          <w:jc w:val="center"/>
        </w:trPr>
        <w:tc>
          <w:tcPr>
            <w:tcW w:w="284" w:type="dxa"/>
          </w:tcPr>
          <w:p w14:paraId="41D75907" w14:textId="77777777" w:rsidR="000777C5" w:rsidRPr="000F7212" w:rsidRDefault="000777C5" w:rsidP="00283019">
            <w:pPr>
              <w:pStyle w:val="TAL"/>
            </w:pPr>
            <w:r w:rsidRPr="000F7212">
              <w:t>0</w:t>
            </w:r>
          </w:p>
        </w:tc>
        <w:tc>
          <w:tcPr>
            <w:tcW w:w="284" w:type="dxa"/>
          </w:tcPr>
          <w:p w14:paraId="7D7F29D8" w14:textId="77777777" w:rsidR="000777C5" w:rsidRPr="000F7212" w:rsidRDefault="000777C5" w:rsidP="00283019">
            <w:pPr>
              <w:pStyle w:val="TAL"/>
            </w:pPr>
            <w:r w:rsidRPr="000F7212">
              <w:t>1</w:t>
            </w:r>
          </w:p>
        </w:tc>
        <w:tc>
          <w:tcPr>
            <w:tcW w:w="283" w:type="dxa"/>
          </w:tcPr>
          <w:p w14:paraId="12754E8A" w14:textId="77777777" w:rsidR="000777C5" w:rsidRPr="000F7212" w:rsidRDefault="000777C5" w:rsidP="00283019">
            <w:pPr>
              <w:pStyle w:val="TAL"/>
            </w:pPr>
            <w:r w:rsidRPr="000F7212">
              <w:t>0</w:t>
            </w:r>
          </w:p>
        </w:tc>
        <w:tc>
          <w:tcPr>
            <w:tcW w:w="283" w:type="dxa"/>
          </w:tcPr>
          <w:p w14:paraId="3952BC68" w14:textId="77777777" w:rsidR="000777C5" w:rsidRPr="000F7212" w:rsidRDefault="000777C5" w:rsidP="00283019">
            <w:pPr>
              <w:pStyle w:val="TAL"/>
            </w:pPr>
            <w:r w:rsidRPr="000F7212">
              <w:t>1</w:t>
            </w:r>
          </w:p>
        </w:tc>
        <w:tc>
          <w:tcPr>
            <w:tcW w:w="5953" w:type="dxa"/>
          </w:tcPr>
          <w:p w14:paraId="3612A511" w14:textId="77777777" w:rsidR="000777C5" w:rsidRPr="000F7212" w:rsidRDefault="000777C5" w:rsidP="00283019">
            <w:pPr>
              <w:pStyle w:val="TAL"/>
            </w:pPr>
            <w:r w:rsidRPr="000F7212">
              <w:rPr>
                <w:rFonts w:hint="eastAsia"/>
                <w:lang w:eastAsia="zh-CN"/>
              </w:rPr>
              <w:t>WLCP bearer identity</w:t>
            </w:r>
            <w:r w:rsidRPr="000F7212">
              <w:t xml:space="preserve"> value 5</w:t>
            </w:r>
          </w:p>
        </w:tc>
      </w:tr>
      <w:tr w:rsidR="000777C5" w:rsidRPr="000F7212" w14:paraId="16715099" w14:textId="77777777" w:rsidTr="00283019">
        <w:trPr>
          <w:cantSplit/>
          <w:jc w:val="center"/>
        </w:trPr>
        <w:tc>
          <w:tcPr>
            <w:tcW w:w="284" w:type="dxa"/>
          </w:tcPr>
          <w:p w14:paraId="0CE4BEA1" w14:textId="77777777" w:rsidR="000777C5" w:rsidRPr="000F7212" w:rsidRDefault="000777C5" w:rsidP="00283019">
            <w:pPr>
              <w:pStyle w:val="TAL"/>
            </w:pPr>
            <w:r w:rsidRPr="000F7212">
              <w:t>0</w:t>
            </w:r>
          </w:p>
        </w:tc>
        <w:tc>
          <w:tcPr>
            <w:tcW w:w="284" w:type="dxa"/>
          </w:tcPr>
          <w:p w14:paraId="3E71D0AC" w14:textId="77777777" w:rsidR="000777C5" w:rsidRPr="000F7212" w:rsidRDefault="000777C5" w:rsidP="00283019">
            <w:pPr>
              <w:pStyle w:val="TAL"/>
            </w:pPr>
            <w:r w:rsidRPr="000F7212">
              <w:t>1</w:t>
            </w:r>
          </w:p>
        </w:tc>
        <w:tc>
          <w:tcPr>
            <w:tcW w:w="283" w:type="dxa"/>
          </w:tcPr>
          <w:p w14:paraId="2F5F3A71" w14:textId="77777777" w:rsidR="000777C5" w:rsidRPr="000F7212" w:rsidRDefault="000777C5" w:rsidP="00283019">
            <w:pPr>
              <w:pStyle w:val="TAL"/>
            </w:pPr>
            <w:r w:rsidRPr="000F7212">
              <w:t>1</w:t>
            </w:r>
          </w:p>
        </w:tc>
        <w:tc>
          <w:tcPr>
            <w:tcW w:w="283" w:type="dxa"/>
          </w:tcPr>
          <w:p w14:paraId="7351C05D" w14:textId="77777777" w:rsidR="000777C5" w:rsidRPr="000F7212" w:rsidRDefault="000777C5" w:rsidP="00283019">
            <w:pPr>
              <w:pStyle w:val="TAL"/>
            </w:pPr>
            <w:r w:rsidRPr="000F7212">
              <w:t>0</w:t>
            </w:r>
          </w:p>
        </w:tc>
        <w:tc>
          <w:tcPr>
            <w:tcW w:w="5953" w:type="dxa"/>
          </w:tcPr>
          <w:p w14:paraId="224D9C49" w14:textId="77777777" w:rsidR="000777C5" w:rsidRPr="000F7212" w:rsidRDefault="000777C5" w:rsidP="00283019">
            <w:pPr>
              <w:pStyle w:val="TAL"/>
            </w:pPr>
            <w:r w:rsidRPr="000F7212">
              <w:rPr>
                <w:rFonts w:hint="eastAsia"/>
                <w:lang w:eastAsia="zh-CN"/>
              </w:rPr>
              <w:t>WLCP bearer identity</w:t>
            </w:r>
            <w:r w:rsidRPr="000F7212">
              <w:t xml:space="preserve"> value 6</w:t>
            </w:r>
          </w:p>
        </w:tc>
      </w:tr>
      <w:tr w:rsidR="000777C5" w:rsidRPr="000F7212" w14:paraId="0A040963" w14:textId="77777777" w:rsidTr="00283019">
        <w:trPr>
          <w:cantSplit/>
          <w:jc w:val="center"/>
        </w:trPr>
        <w:tc>
          <w:tcPr>
            <w:tcW w:w="284" w:type="dxa"/>
          </w:tcPr>
          <w:p w14:paraId="142DBA47" w14:textId="77777777" w:rsidR="000777C5" w:rsidRPr="000F7212" w:rsidRDefault="000777C5" w:rsidP="00283019">
            <w:pPr>
              <w:pStyle w:val="TAL"/>
            </w:pPr>
            <w:r w:rsidRPr="000F7212">
              <w:t>0</w:t>
            </w:r>
          </w:p>
        </w:tc>
        <w:tc>
          <w:tcPr>
            <w:tcW w:w="284" w:type="dxa"/>
          </w:tcPr>
          <w:p w14:paraId="394FEE37" w14:textId="77777777" w:rsidR="000777C5" w:rsidRPr="000F7212" w:rsidRDefault="000777C5" w:rsidP="00283019">
            <w:pPr>
              <w:pStyle w:val="TAL"/>
            </w:pPr>
            <w:r w:rsidRPr="000F7212">
              <w:t>1</w:t>
            </w:r>
          </w:p>
        </w:tc>
        <w:tc>
          <w:tcPr>
            <w:tcW w:w="283" w:type="dxa"/>
          </w:tcPr>
          <w:p w14:paraId="4A728534" w14:textId="77777777" w:rsidR="000777C5" w:rsidRPr="000F7212" w:rsidRDefault="000777C5" w:rsidP="00283019">
            <w:pPr>
              <w:pStyle w:val="TAL"/>
            </w:pPr>
            <w:r w:rsidRPr="000F7212">
              <w:t>1</w:t>
            </w:r>
          </w:p>
        </w:tc>
        <w:tc>
          <w:tcPr>
            <w:tcW w:w="283" w:type="dxa"/>
          </w:tcPr>
          <w:p w14:paraId="266CF1D6" w14:textId="77777777" w:rsidR="000777C5" w:rsidRPr="000F7212" w:rsidRDefault="000777C5" w:rsidP="00283019">
            <w:pPr>
              <w:pStyle w:val="TAL"/>
            </w:pPr>
            <w:r w:rsidRPr="000F7212">
              <w:t>1</w:t>
            </w:r>
          </w:p>
        </w:tc>
        <w:tc>
          <w:tcPr>
            <w:tcW w:w="5953" w:type="dxa"/>
          </w:tcPr>
          <w:p w14:paraId="3C865F55" w14:textId="77777777" w:rsidR="000777C5" w:rsidRPr="000F7212" w:rsidRDefault="000777C5" w:rsidP="00283019">
            <w:pPr>
              <w:pStyle w:val="TAL"/>
            </w:pPr>
            <w:r w:rsidRPr="000F7212">
              <w:rPr>
                <w:rFonts w:hint="eastAsia"/>
                <w:lang w:eastAsia="zh-CN"/>
              </w:rPr>
              <w:t>WLCP bearer identity value</w:t>
            </w:r>
            <w:r w:rsidRPr="000F7212">
              <w:t xml:space="preserve"> 7</w:t>
            </w:r>
          </w:p>
        </w:tc>
      </w:tr>
      <w:tr w:rsidR="000777C5" w:rsidRPr="000F7212" w14:paraId="280B698B" w14:textId="77777777" w:rsidTr="00283019">
        <w:trPr>
          <w:cantSplit/>
          <w:jc w:val="center"/>
        </w:trPr>
        <w:tc>
          <w:tcPr>
            <w:tcW w:w="284" w:type="dxa"/>
          </w:tcPr>
          <w:p w14:paraId="57E8D5B5" w14:textId="77777777" w:rsidR="000777C5" w:rsidRPr="000F7212" w:rsidRDefault="000777C5" w:rsidP="00283019">
            <w:pPr>
              <w:pStyle w:val="TAL"/>
            </w:pPr>
            <w:r w:rsidRPr="000F7212">
              <w:t>1</w:t>
            </w:r>
          </w:p>
        </w:tc>
        <w:tc>
          <w:tcPr>
            <w:tcW w:w="284" w:type="dxa"/>
          </w:tcPr>
          <w:p w14:paraId="1A5B6A2E" w14:textId="77777777" w:rsidR="000777C5" w:rsidRPr="000F7212" w:rsidRDefault="000777C5" w:rsidP="00283019">
            <w:pPr>
              <w:pStyle w:val="TAL"/>
            </w:pPr>
            <w:r w:rsidRPr="000F7212">
              <w:t>0</w:t>
            </w:r>
          </w:p>
        </w:tc>
        <w:tc>
          <w:tcPr>
            <w:tcW w:w="283" w:type="dxa"/>
          </w:tcPr>
          <w:p w14:paraId="40052FFE" w14:textId="77777777" w:rsidR="000777C5" w:rsidRPr="000F7212" w:rsidRDefault="000777C5" w:rsidP="00283019">
            <w:pPr>
              <w:pStyle w:val="TAL"/>
            </w:pPr>
            <w:r w:rsidRPr="000F7212">
              <w:t>0</w:t>
            </w:r>
          </w:p>
        </w:tc>
        <w:tc>
          <w:tcPr>
            <w:tcW w:w="283" w:type="dxa"/>
          </w:tcPr>
          <w:p w14:paraId="220EEF7A" w14:textId="77777777" w:rsidR="000777C5" w:rsidRPr="000F7212" w:rsidRDefault="000777C5" w:rsidP="00283019">
            <w:pPr>
              <w:pStyle w:val="TAL"/>
            </w:pPr>
            <w:r w:rsidRPr="000F7212">
              <w:t>0</w:t>
            </w:r>
          </w:p>
        </w:tc>
        <w:tc>
          <w:tcPr>
            <w:tcW w:w="5953" w:type="dxa"/>
          </w:tcPr>
          <w:p w14:paraId="3205EABF" w14:textId="77777777" w:rsidR="000777C5" w:rsidRPr="000F7212" w:rsidRDefault="000777C5" w:rsidP="00283019">
            <w:pPr>
              <w:pStyle w:val="TAL"/>
            </w:pPr>
            <w:r w:rsidRPr="000F7212">
              <w:rPr>
                <w:rFonts w:hint="eastAsia"/>
                <w:lang w:eastAsia="zh-CN"/>
              </w:rPr>
              <w:t>WLCP bearer identity</w:t>
            </w:r>
            <w:r w:rsidRPr="000F7212">
              <w:t xml:space="preserve"> </w:t>
            </w:r>
            <w:r w:rsidRPr="000F7212">
              <w:rPr>
                <w:rFonts w:hint="eastAsia"/>
                <w:lang w:eastAsia="zh-CN"/>
              </w:rPr>
              <w:t xml:space="preserve">value </w:t>
            </w:r>
            <w:r w:rsidRPr="000F7212">
              <w:t>8</w:t>
            </w:r>
          </w:p>
        </w:tc>
      </w:tr>
      <w:tr w:rsidR="000777C5" w:rsidRPr="000F7212" w14:paraId="2F120C76" w14:textId="77777777" w:rsidTr="00283019">
        <w:trPr>
          <w:cantSplit/>
          <w:jc w:val="center"/>
        </w:trPr>
        <w:tc>
          <w:tcPr>
            <w:tcW w:w="284" w:type="dxa"/>
          </w:tcPr>
          <w:p w14:paraId="58DCD043" w14:textId="77777777" w:rsidR="000777C5" w:rsidRPr="000F7212" w:rsidRDefault="000777C5" w:rsidP="00283019">
            <w:pPr>
              <w:pStyle w:val="TAL"/>
            </w:pPr>
            <w:r w:rsidRPr="000F7212">
              <w:t>1</w:t>
            </w:r>
          </w:p>
        </w:tc>
        <w:tc>
          <w:tcPr>
            <w:tcW w:w="284" w:type="dxa"/>
          </w:tcPr>
          <w:p w14:paraId="2A2E8138" w14:textId="77777777" w:rsidR="000777C5" w:rsidRPr="000F7212" w:rsidRDefault="000777C5" w:rsidP="00283019">
            <w:pPr>
              <w:pStyle w:val="TAL"/>
            </w:pPr>
            <w:r w:rsidRPr="000F7212">
              <w:t>0</w:t>
            </w:r>
          </w:p>
        </w:tc>
        <w:tc>
          <w:tcPr>
            <w:tcW w:w="283" w:type="dxa"/>
          </w:tcPr>
          <w:p w14:paraId="552003E1" w14:textId="77777777" w:rsidR="000777C5" w:rsidRPr="000F7212" w:rsidRDefault="000777C5" w:rsidP="00283019">
            <w:pPr>
              <w:pStyle w:val="TAL"/>
            </w:pPr>
            <w:r w:rsidRPr="000F7212">
              <w:t>0</w:t>
            </w:r>
          </w:p>
        </w:tc>
        <w:tc>
          <w:tcPr>
            <w:tcW w:w="283" w:type="dxa"/>
          </w:tcPr>
          <w:p w14:paraId="4841B3F7" w14:textId="77777777" w:rsidR="000777C5" w:rsidRPr="000F7212" w:rsidRDefault="000777C5" w:rsidP="00283019">
            <w:pPr>
              <w:pStyle w:val="TAL"/>
            </w:pPr>
            <w:r w:rsidRPr="000F7212">
              <w:t>1</w:t>
            </w:r>
          </w:p>
        </w:tc>
        <w:tc>
          <w:tcPr>
            <w:tcW w:w="5953" w:type="dxa"/>
          </w:tcPr>
          <w:p w14:paraId="1BA1F3C8" w14:textId="77777777" w:rsidR="000777C5" w:rsidRPr="000F7212" w:rsidRDefault="000777C5" w:rsidP="00283019">
            <w:pPr>
              <w:pStyle w:val="TAL"/>
            </w:pPr>
            <w:r w:rsidRPr="000F7212">
              <w:rPr>
                <w:rFonts w:hint="eastAsia"/>
                <w:lang w:eastAsia="zh-CN"/>
              </w:rPr>
              <w:t>WLCP bearer identity</w:t>
            </w:r>
            <w:r w:rsidRPr="000F7212">
              <w:t xml:space="preserve"> </w:t>
            </w:r>
            <w:r w:rsidRPr="000F7212">
              <w:rPr>
                <w:rFonts w:hint="eastAsia"/>
                <w:lang w:eastAsia="zh-CN"/>
              </w:rPr>
              <w:t xml:space="preserve">value </w:t>
            </w:r>
            <w:r w:rsidRPr="000F7212">
              <w:t>9</w:t>
            </w:r>
          </w:p>
        </w:tc>
      </w:tr>
      <w:tr w:rsidR="000777C5" w:rsidRPr="000F7212" w14:paraId="442F1AC6" w14:textId="77777777" w:rsidTr="00283019">
        <w:trPr>
          <w:cantSplit/>
          <w:jc w:val="center"/>
        </w:trPr>
        <w:tc>
          <w:tcPr>
            <w:tcW w:w="284" w:type="dxa"/>
          </w:tcPr>
          <w:p w14:paraId="6274C54F" w14:textId="77777777" w:rsidR="000777C5" w:rsidRPr="000F7212" w:rsidRDefault="000777C5" w:rsidP="00283019">
            <w:pPr>
              <w:pStyle w:val="TAL"/>
            </w:pPr>
            <w:r w:rsidRPr="000F7212">
              <w:t>1</w:t>
            </w:r>
          </w:p>
        </w:tc>
        <w:tc>
          <w:tcPr>
            <w:tcW w:w="284" w:type="dxa"/>
          </w:tcPr>
          <w:p w14:paraId="34C25B9D" w14:textId="77777777" w:rsidR="000777C5" w:rsidRPr="000F7212" w:rsidRDefault="000777C5" w:rsidP="00283019">
            <w:pPr>
              <w:pStyle w:val="TAL"/>
            </w:pPr>
            <w:r w:rsidRPr="000F7212">
              <w:t>0</w:t>
            </w:r>
          </w:p>
        </w:tc>
        <w:tc>
          <w:tcPr>
            <w:tcW w:w="283" w:type="dxa"/>
          </w:tcPr>
          <w:p w14:paraId="1F416FCD" w14:textId="77777777" w:rsidR="000777C5" w:rsidRPr="000F7212" w:rsidRDefault="000777C5" w:rsidP="00283019">
            <w:pPr>
              <w:pStyle w:val="TAL"/>
            </w:pPr>
            <w:r w:rsidRPr="000F7212">
              <w:t>1</w:t>
            </w:r>
          </w:p>
        </w:tc>
        <w:tc>
          <w:tcPr>
            <w:tcW w:w="283" w:type="dxa"/>
          </w:tcPr>
          <w:p w14:paraId="2C6AD62D" w14:textId="77777777" w:rsidR="000777C5" w:rsidRPr="000F7212" w:rsidRDefault="000777C5" w:rsidP="00283019">
            <w:pPr>
              <w:pStyle w:val="TAL"/>
            </w:pPr>
            <w:r w:rsidRPr="000F7212">
              <w:t>0</w:t>
            </w:r>
          </w:p>
        </w:tc>
        <w:tc>
          <w:tcPr>
            <w:tcW w:w="5953" w:type="dxa"/>
          </w:tcPr>
          <w:p w14:paraId="19A759DC" w14:textId="77777777" w:rsidR="000777C5" w:rsidRPr="000F7212" w:rsidRDefault="000777C5" w:rsidP="00283019">
            <w:pPr>
              <w:pStyle w:val="TAL"/>
            </w:pPr>
            <w:r w:rsidRPr="000F7212">
              <w:rPr>
                <w:rFonts w:hint="eastAsia"/>
                <w:lang w:eastAsia="zh-CN"/>
              </w:rPr>
              <w:t>WLCP bearer identity</w:t>
            </w:r>
            <w:r w:rsidRPr="000F7212">
              <w:t xml:space="preserve"> </w:t>
            </w:r>
            <w:r w:rsidRPr="000F7212">
              <w:rPr>
                <w:rFonts w:hint="eastAsia"/>
                <w:lang w:eastAsia="zh-CN"/>
              </w:rPr>
              <w:t xml:space="preserve">value </w:t>
            </w:r>
            <w:r w:rsidRPr="000F7212">
              <w:t>10</w:t>
            </w:r>
          </w:p>
        </w:tc>
      </w:tr>
      <w:tr w:rsidR="000777C5" w:rsidRPr="000F7212" w14:paraId="3E432893" w14:textId="77777777" w:rsidTr="00283019">
        <w:trPr>
          <w:cantSplit/>
          <w:jc w:val="center"/>
        </w:trPr>
        <w:tc>
          <w:tcPr>
            <w:tcW w:w="284" w:type="dxa"/>
          </w:tcPr>
          <w:p w14:paraId="5E22ED34" w14:textId="77777777" w:rsidR="000777C5" w:rsidRPr="000F7212" w:rsidRDefault="000777C5" w:rsidP="00283019">
            <w:pPr>
              <w:pStyle w:val="TAL"/>
            </w:pPr>
            <w:r w:rsidRPr="000F7212">
              <w:t>1</w:t>
            </w:r>
          </w:p>
        </w:tc>
        <w:tc>
          <w:tcPr>
            <w:tcW w:w="284" w:type="dxa"/>
          </w:tcPr>
          <w:p w14:paraId="7CF2C478" w14:textId="77777777" w:rsidR="000777C5" w:rsidRPr="000F7212" w:rsidRDefault="000777C5" w:rsidP="00283019">
            <w:pPr>
              <w:pStyle w:val="TAL"/>
            </w:pPr>
            <w:r w:rsidRPr="000F7212">
              <w:t>0</w:t>
            </w:r>
          </w:p>
        </w:tc>
        <w:tc>
          <w:tcPr>
            <w:tcW w:w="283" w:type="dxa"/>
          </w:tcPr>
          <w:p w14:paraId="086834F8" w14:textId="77777777" w:rsidR="000777C5" w:rsidRPr="000F7212" w:rsidRDefault="000777C5" w:rsidP="00283019">
            <w:pPr>
              <w:pStyle w:val="TAL"/>
            </w:pPr>
            <w:r w:rsidRPr="000F7212">
              <w:t>1</w:t>
            </w:r>
          </w:p>
        </w:tc>
        <w:tc>
          <w:tcPr>
            <w:tcW w:w="283" w:type="dxa"/>
          </w:tcPr>
          <w:p w14:paraId="20C4CDDC" w14:textId="77777777" w:rsidR="000777C5" w:rsidRPr="000F7212" w:rsidRDefault="000777C5" w:rsidP="00283019">
            <w:pPr>
              <w:pStyle w:val="TAL"/>
            </w:pPr>
            <w:r w:rsidRPr="000F7212">
              <w:t>1</w:t>
            </w:r>
          </w:p>
        </w:tc>
        <w:tc>
          <w:tcPr>
            <w:tcW w:w="5953" w:type="dxa"/>
          </w:tcPr>
          <w:p w14:paraId="391A3A81" w14:textId="77777777" w:rsidR="000777C5" w:rsidRPr="000F7212" w:rsidRDefault="000777C5" w:rsidP="00283019">
            <w:pPr>
              <w:pStyle w:val="TAL"/>
            </w:pPr>
            <w:r w:rsidRPr="000F7212">
              <w:rPr>
                <w:rFonts w:hint="eastAsia"/>
                <w:lang w:eastAsia="zh-CN"/>
              </w:rPr>
              <w:t>WLCP bearer identity</w:t>
            </w:r>
            <w:r w:rsidRPr="000F7212">
              <w:t xml:space="preserve"> </w:t>
            </w:r>
            <w:r w:rsidRPr="000F7212">
              <w:rPr>
                <w:rFonts w:hint="eastAsia"/>
                <w:lang w:eastAsia="zh-CN"/>
              </w:rPr>
              <w:t xml:space="preserve">value </w:t>
            </w:r>
            <w:r w:rsidRPr="000F7212">
              <w:t>11</w:t>
            </w:r>
          </w:p>
        </w:tc>
      </w:tr>
      <w:tr w:rsidR="000777C5" w:rsidRPr="000F7212" w14:paraId="7EEDBC04" w14:textId="77777777" w:rsidTr="00283019">
        <w:trPr>
          <w:cantSplit/>
          <w:jc w:val="center"/>
        </w:trPr>
        <w:tc>
          <w:tcPr>
            <w:tcW w:w="284" w:type="dxa"/>
          </w:tcPr>
          <w:p w14:paraId="317874B5" w14:textId="77777777" w:rsidR="000777C5" w:rsidRPr="000F7212" w:rsidRDefault="000777C5" w:rsidP="00283019">
            <w:pPr>
              <w:pStyle w:val="TAL"/>
            </w:pPr>
            <w:r w:rsidRPr="000F7212">
              <w:t>1</w:t>
            </w:r>
          </w:p>
        </w:tc>
        <w:tc>
          <w:tcPr>
            <w:tcW w:w="284" w:type="dxa"/>
          </w:tcPr>
          <w:p w14:paraId="75220D68" w14:textId="77777777" w:rsidR="000777C5" w:rsidRPr="000F7212" w:rsidRDefault="000777C5" w:rsidP="00283019">
            <w:pPr>
              <w:pStyle w:val="TAL"/>
            </w:pPr>
            <w:r w:rsidRPr="000F7212">
              <w:t>1</w:t>
            </w:r>
          </w:p>
        </w:tc>
        <w:tc>
          <w:tcPr>
            <w:tcW w:w="283" w:type="dxa"/>
          </w:tcPr>
          <w:p w14:paraId="36693DD3" w14:textId="77777777" w:rsidR="000777C5" w:rsidRPr="000F7212" w:rsidRDefault="000777C5" w:rsidP="00283019">
            <w:pPr>
              <w:pStyle w:val="TAL"/>
            </w:pPr>
            <w:r w:rsidRPr="000F7212">
              <w:t>0</w:t>
            </w:r>
          </w:p>
        </w:tc>
        <w:tc>
          <w:tcPr>
            <w:tcW w:w="283" w:type="dxa"/>
          </w:tcPr>
          <w:p w14:paraId="7E75A8FB" w14:textId="77777777" w:rsidR="000777C5" w:rsidRPr="000F7212" w:rsidRDefault="000777C5" w:rsidP="00283019">
            <w:pPr>
              <w:pStyle w:val="TAL"/>
            </w:pPr>
            <w:r w:rsidRPr="000F7212">
              <w:t>0</w:t>
            </w:r>
          </w:p>
        </w:tc>
        <w:tc>
          <w:tcPr>
            <w:tcW w:w="5953" w:type="dxa"/>
          </w:tcPr>
          <w:p w14:paraId="02E0A384" w14:textId="77777777" w:rsidR="000777C5" w:rsidRPr="000F7212" w:rsidRDefault="000777C5" w:rsidP="00283019">
            <w:pPr>
              <w:pStyle w:val="TAL"/>
            </w:pPr>
            <w:r w:rsidRPr="000F7212">
              <w:rPr>
                <w:rFonts w:hint="eastAsia"/>
                <w:lang w:eastAsia="zh-CN"/>
              </w:rPr>
              <w:t>WLCP bearer identity</w:t>
            </w:r>
            <w:r w:rsidRPr="000F7212">
              <w:t xml:space="preserve"> </w:t>
            </w:r>
            <w:r w:rsidRPr="000F7212">
              <w:rPr>
                <w:rFonts w:hint="eastAsia"/>
                <w:lang w:eastAsia="zh-CN"/>
              </w:rPr>
              <w:t xml:space="preserve">value </w:t>
            </w:r>
            <w:r w:rsidRPr="000F7212">
              <w:t>12</w:t>
            </w:r>
          </w:p>
        </w:tc>
      </w:tr>
      <w:tr w:rsidR="000777C5" w:rsidRPr="000F7212" w14:paraId="79214FAD" w14:textId="77777777" w:rsidTr="00283019">
        <w:trPr>
          <w:cantSplit/>
          <w:jc w:val="center"/>
        </w:trPr>
        <w:tc>
          <w:tcPr>
            <w:tcW w:w="284" w:type="dxa"/>
          </w:tcPr>
          <w:p w14:paraId="0152E716" w14:textId="77777777" w:rsidR="000777C5" w:rsidRPr="000F7212" w:rsidRDefault="000777C5" w:rsidP="00283019">
            <w:pPr>
              <w:pStyle w:val="TAL"/>
            </w:pPr>
            <w:r w:rsidRPr="000F7212">
              <w:t>1</w:t>
            </w:r>
          </w:p>
        </w:tc>
        <w:tc>
          <w:tcPr>
            <w:tcW w:w="284" w:type="dxa"/>
          </w:tcPr>
          <w:p w14:paraId="6477E452" w14:textId="77777777" w:rsidR="000777C5" w:rsidRPr="000F7212" w:rsidRDefault="000777C5" w:rsidP="00283019">
            <w:pPr>
              <w:pStyle w:val="TAL"/>
            </w:pPr>
            <w:r w:rsidRPr="000F7212">
              <w:t>1</w:t>
            </w:r>
          </w:p>
        </w:tc>
        <w:tc>
          <w:tcPr>
            <w:tcW w:w="283" w:type="dxa"/>
          </w:tcPr>
          <w:p w14:paraId="667F19DF" w14:textId="77777777" w:rsidR="000777C5" w:rsidRPr="000F7212" w:rsidRDefault="000777C5" w:rsidP="00283019">
            <w:pPr>
              <w:pStyle w:val="TAL"/>
            </w:pPr>
            <w:r w:rsidRPr="000F7212">
              <w:t>0</w:t>
            </w:r>
          </w:p>
        </w:tc>
        <w:tc>
          <w:tcPr>
            <w:tcW w:w="283" w:type="dxa"/>
          </w:tcPr>
          <w:p w14:paraId="35105D86" w14:textId="77777777" w:rsidR="000777C5" w:rsidRPr="000F7212" w:rsidRDefault="000777C5" w:rsidP="00283019">
            <w:pPr>
              <w:pStyle w:val="TAL"/>
            </w:pPr>
            <w:r w:rsidRPr="000F7212">
              <w:t>1</w:t>
            </w:r>
          </w:p>
        </w:tc>
        <w:tc>
          <w:tcPr>
            <w:tcW w:w="5953" w:type="dxa"/>
          </w:tcPr>
          <w:p w14:paraId="4FE0AB88" w14:textId="77777777" w:rsidR="000777C5" w:rsidRPr="000F7212" w:rsidRDefault="000777C5" w:rsidP="00283019">
            <w:pPr>
              <w:pStyle w:val="TAL"/>
            </w:pPr>
            <w:r w:rsidRPr="000F7212">
              <w:rPr>
                <w:rFonts w:hint="eastAsia"/>
                <w:lang w:eastAsia="zh-CN"/>
              </w:rPr>
              <w:t>WLCP bearer identity</w:t>
            </w:r>
            <w:r w:rsidRPr="000F7212">
              <w:t xml:space="preserve"> </w:t>
            </w:r>
            <w:r w:rsidRPr="000F7212">
              <w:rPr>
                <w:rFonts w:hint="eastAsia"/>
                <w:lang w:eastAsia="zh-CN"/>
              </w:rPr>
              <w:t xml:space="preserve">value </w:t>
            </w:r>
            <w:r w:rsidRPr="000F7212">
              <w:t>13</w:t>
            </w:r>
          </w:p>
        </w:tc>
      </w:tr>
      <w:tr w:rsidR="000777C5" w:rsidRPr="000F7212" w14:paraId="6C5609FC" w14:textId="77777777" w:rsidTr="00283019">
        <w:trPr>
          <w:cantSplit/>
          <w:jc w:val="center"/>
        </w:trPr>
        <w:tc>
          <w:tcPr>
            <w:tcW w:w="284" w:type="dxa"/>
          </w:tcPr>
          <w:p w14:paraId="0DFAA6CC" w14:textId="77777777" w:rsidR="000777C5" w:rsidRPr="000F7212" w:rsidRDefault="000777C5" w:rsidP="00283019">
            <w:pPr>
              <w:pStyle w:val="TAL"/>
            </w:pPr>
            <w:r w:rsidRPr="000F7212">
              <w:t>1</w:t>
            </w:r>
          </w:p>
        </w:tc>
        <w:tc>
          <w:tcPr>
            <w:tcW w:w="284" w:type="dxa"/>
          </w:tcPr>
          <w:p w14:paraId="63DD98D4" w14:textId="77777777" w:rsidR="000777C5" w:rsidRPr="000F7212" w:rsidRDefault="000777C5" w:rsidP="00283019">
            <w:pPr>
              <w:pStyle w:val="TAL"/>
            </w:pPr>
            <w:r w:rsidRPr="000F7212">
              <w:t>1</w:t>
            </w:r>
          </w:p>
        </w:tc>
        <w:tc>
          <w:tcPr>
            <w:tcW w:w="283" w:type="dxa"/>
          </w:tcPr>
          <w:p w14:paraId="473CEA1C" w14:textId="77777777" w:rsidR="000777C5" w:rsidRPr="000F7212" w:rsidRDefault="000777C5" w:rsidP="00283019">
            <w:pPr>
              <w:pStyle w:val="TAL"/>
            </w:pPr>
            <w:r w:rsidRPr="000F7212">
              <w:t>1</w:t>
            </w:r>
          </w:p>
        </w:tc>
        <w:tc>
          <w:tcPr>
            <w:tcW w:w="283" w:type="dxa"/>
          </w:tcPr>
          <w:p w14:paraId="06EE1FFF" w14:textId="77777777" w:rsidR="000777C5" w:rsidRPr="000F7212" w:rsidRDefault="000777C5" w:rsidP="00283019">
            <w:pPr>
              <w:pStyle w:val="TAL"/>
            </w:pPr>
            <w:r w:rsidRPr="000F7212">
              <w:t>0</w:t>
            </w:r>
          </w:p>
        </w:tc>
        <w:tc>
          <w:tcPr>
            <w:tcW w:w="5953" w:type="dxa"/>
          </w:tcPr>
          <w:p w14:paraId="784E3BB8" w14:textId="77777777" w:rsidR="000777C5" w:rsidRPr="000F7212" w:rsidRDefault="000777C5" w:rsidP="00283019">
            <w:pPr>
              <w:pStyle w:val="TAL"/>
            </w:pPr>
            <w:r w:rsidRPr="000F7212">
              <w:rPr>
                <w:rFonts w:hint="eastAsia"/>
                <w:lang w:eastAsia="zh-CN"/>
              </w:rPr>
              <w:t>WLCP bearer identity</w:t>
            </w:r>
            <w:r w:rsidRPr="000F7212">
              <w:t xml:space="preserve"> </w:t>
            </w:r>
            <w:r w:rsidRPr="000F7212">
              <w:rPr>
                <w:rFonts w:hint="eastAsia"/>
                <w:lang w:eastAsia="zh-CN"/>
              </w:rPr>
              <w:t xml:space="preserve">value </w:t>
            </w:r>
            <w:r w:rsidRPr="000F7212">
              <w:t>14</w:t>
            </w:r>
          </w:p>
        </w:tc>
      </w:tr>
      <w:tr w:rsidR="000777C5" w:rsidRPr="000F7212" w14:paraId="07BDA612" w14:textId="77777777" w:rsidTr="00283019">
        <w:trPr>
          <w:cantSplit/>
          <w:jc w:val="center"/>
        </w:trPr>
        <w:tc>
          <w:tcPr>
            <w:tcW w:w="284" w:type="dxa"/>
          </w:tcPr>
          <w:p w14:paraId="3BCA0A66" w14:textId="77777777" w:rsidR="000777C5" w:rsidRPr="000F7212" w:rsidRDefault="000777C5" w:rsidP="00283019">
            <w:pPr>
              <w:pStyle w:val="TAL"/>
            </w:pPr>
            <w:r w:rsidRPr="000F7212">
              <w:t>1</w:t>
            </w:r>
          </w:p>
        </w:tc>
        <w:tc>
          <w:tcPr>
            <w:tcW w:w="284" w:type="dxa"/>
          </w:tcPr>
          <w:p w14:paraId="50FDBCA7" w14:textId="77777777" w:rsidR="000777C5" w:rsidRPr="000F7212" w:rsidRDefault="000777C5" w:rsidP="00283019">
            <w:pPr>
              <w:pStyle w:val="TAL"/>
            </w:pPr>
            <w:r w:rsidRPr="000F7212">
              <w:t>1</w:t>
            </w:r>
          </w:p>
        </w:tc>
        <w:tc>
          <w:tcPr>
            <w:tcW w:w="283" w:type="dxa"/>
          </w:tcPr>
          <w:p w14:paraId="313B2517" w14:textId="77777777" w:rsidR="000777C5" w:rsidRPr="000F7212" w:rsidRDefault="000777C5" w:rsidP="00283019">
            <w:pPr>
              <w:pStyle w:val="TAL"/>
            </w:pPr>
            <w:r w:rsidRPr="000F7212">
              <w:t>1</w:t>
            </w:r>
          </w:p>
        </w:tc>
        <w:tc>
          <w:tcPr>
            <w:tcW w:w="283" w:type="dxa"/>
          </w:tcPr>
          <w:p w14:paraId="450AB5B4" w14:textId="77777777" w:rsidR="000777C5" w:rsidRPr="000F7212" w:rsidRDefault="000777C5" w:rsidP="00283019">
            <w:pPr>
              <w:pStyle w:val="TAL"/>
            </w:pPr>
            <w:r w:rsidRPr="000F7212">
              <w:t>1</w:t>
            </w:r>
          </w:p>
        </w:tc>
        <w:tc>
          <w:tcPr>
            <w:tcW w:w="5953" w:type="dxa"/>
          </w:tcPr>
          <w:p w14:paraId="46E985C5" w14:textId="77777777" w:rsidR="000777C5" w:rsidRPr="000F7212" w:rsidRDefault="000777C5" w:rsidP="00283019">
            <w:pPr>
              <w:pStyle w:val="TAL"/>
            </w:pPr>
            <w:r w:rsidRPr="000F7212">
              <w:rPr>
                <w:rFonts w:hint="eastAsia"/>
                <w:lang w:eastAsia="zh-CN"/>
              </w:rPr>
              <w:t>WLCP bearer identity</w:t>
            </w:r>
            <w:r w:rsidRPr="000F7212">
              <w:t xml:space="preserve"> </w:t>
            </w:r>
            <w:r w:rsidRPr="000F7212">
              <w:rPr>
                <w:rFonts w:hint="eastAsia"/>
                <w:lang w:eastAsia="zh-CN"/>
              </w:rPr>
              <w:t xml:space="preserve">value </w:t>
            </w:r>
            <w:r w:rsidRPr="000F7212">
              <w:t>15</w:t>
            </w:r>
          </w:p>
        </w:tc>
      </w:tr>
      <w:tr w:rsidR="000777C5" w:rsidRPr="000F7212" w14:paraId="28A3C19F" w14:textId="77777777" w:rsidTr="00283019">
        <w:trPr>
          <w:cantSplit/>
          <w:jc w:val="center"/>
        </w:trPr>
        <w:tc>
          <w:tcPr>
            <w:tcW w:w="7087" w:type="dxa"/>
            <w:gridSpan w:val="5"/>
          </w:tcPr>
          <w:p w14:paraId="1198A94E" w14:textId="77777777" w:rsidR="000777C5" w:rsidRPr="000F7212" w:rsidRDefault="000777C5" w:rsidP="00283019">
            <w:pPr>
              <w:pStyle w:val="TAL"/>
            </w:pPr>
          </w:p>
        </w:tc>
      </w:tr>
    </w:tbl>
    <w:p w14:paraId="2D47B1A7" w14:textId="77777777" w:rsidR="000777C5" w:rsidRPr="000F7212" w:rsidRDefault="000777C5" w:rsidP="000777C5">
      <w:pPr>
        <w:rPr>
          <w:lang w:eastAsia="zh-CN"/>
        </w:rPr>
      </w:pPr>
    </w:p>
    <w:p w14:paraId="327712AF" w14:textId="77777777" w:rsidR="000777C5" w:rsidRPr="000F7212" w:rsidRDefault="000777C5" w:rsidP="000F7212">
      <w:pPr>
        <w:pStyle w:val="Heading2"/>
        <w:rPr>
          <w:lang w:eastAsia="zh-CN"/>
        </w:rPr>
      </w:pPr>
      <w:bookmarkStart w:id="274" w:name="_Toc146259677"/>
      <w:r w:rsidRPr="000F7212">
        <w:rPr>
          <w:rFonts w:hint="eastAsia"/>
          <w:lang w:eastAsia="zh-CN"/>
        </w:rPr>
        <w:lastRenderedPageBreak/>
        <w:t>8.16</w:t>
      </w:r>
      <w:r w:rsidRPr="000F7212">
        <w:rPr>
          <w:lang w:eastAsia="zh-CN"/>
        </w:rPr>
        <w:tab/>
        <w:t>EPS quality of service</w:t>
      </w:r>
      <w:bookmarkEnd w:id="274"/>
    </w:p>
    <w:p w14:paraId="1D149433" w14:textId="77777777" w:rsidR="000777C5" w:rsidRPr="000F7212" w:rsidRDefault="000777C5" w:rsidP="000777C5">
      <w:pPr>
        <w:rPr>
          <w:lang w:eastAsia="zh-CN"/>
        </w:rPr>
      </w:pPr>
      <w:r w:rsidRPr="000F7212">
        <w:t>See subclause 9.9.4.3 in 3GPP TS 24.</w:t>
      </w:r>
      <w:r w:rsidRPr="000F7212">
        <w:rPr>
          <w:rFonts w:hint="eastAsia"/>
          <w:lang w:eastAsia="zh-CN"/>
        </w:rPr>
        <w:t>301</w:t>
      </w:r>
      <w:r w:rsidRPr="000F7212">
        <w:t> [</w:t>
      </w:r>
      <w:r w:rsidRPr="000F7212">
        <w:rPr>
          <w:rFonts w:hint="eastAsia"/>
          <w:lang w:eastAsia="zh-CN"/>
        </w:rPr>
        <w:t>5</w:t>
      </w:r>
      <w:r w:rsidRPr="000F7212">
        <w:t>].</w:t>
      </w:r>
    </w:p>
    <w:p w14:paraId="39862D16" w14:textId="77777777" w:rsidR="000777C5" w:rsidRPr="000F7212" w:rsidRDefault="000777C5" w:rsidP="000F7212">
      <w:pPr>
        <w:pStyle w:val="Heading2"/>
        <w:rPr>
          <w:lang w:eastAsia="zh-CN"/>
        </w:rPr>
      </w:pPr>
      <w:bookmarkStart w:id="275" w:name="_Toc146259678"/>
      <w:r w:rsidRPr="000F7212">
        <w:rPr>
          <w:rFonts w:hint="eastAsia"/>
          <w:lang w:eastAsia="zh-CN"/>
        </w:rPr>
        <w:t>8.17</w:t>
      </w:r>
      <w:r w:rsidRPr="000F7212">
        <w:rPr>
          <w:lang w:eastAsia="zh-CN"/>
        </w:rPr>
        <w:tab/>
        <w:t>Traffic flow template</w:t>
      </w:r>
      <w:bookmarkEnd w:id="275"/>
    </w:p>
    <w:p w14:paraId="6B7C868C" w14:textId="77777777" w:rsidR="000777C5" w:rsidRPr="000F7212" w:rsidRDefault="000777C5" w:rsidP="000777C5">
      <w:r w:rsidRPr="000F7212">
        <w:t>See subclause 10.5.6.12 in 3GPP TS 24.008 [4].</w:t>
      </w:r>
    </w:p>
    <w:p w14:paraId="234295BB" w14:textId="77777777" w:rsidR="000777C5" w:rsidRPr="000F7212" w:rsidRDefault="000777C5" w:rsidP="000F7212">
      <w:pPr>
        <w:pStyle w:val="Heading2"/>
        <w:rPr>
          <w:lang w:eastAsia="zh-CN"/>
        </w:rPr>
      </w:pPr>
      <w:bookmarkStart w:id="276" w:name="_Toc146259679"/>
      <w:r w:rsidRPr="000F7212">
        <w:rPr>
          <w:rFonts w:hint="eastAsia"/>
          <w:lang w:eastAsia="zh-CN"/>
        </w:rPr>
        <w:t>8.18</w:t>
      </w:r>
      <w:r w:rsidRPr="000F7212">
        <w:rPr>
          <w:lang w:eastAsia="zh-CN"/>
        </w:rPr>
        <w:tab/>
        <w:t>Spare half octet</w:t>
      </w:r>
      <w:bookmarkEnd w:id="276"/>
    </w:p>
    <w:p w14:paraId="4C76FDED" w14:textId="77777777" w:rsidR="000777C5" w:rsidRPr="000F7212" w:rsidRDefault="000777C5" w:rsidP="000777C5">
      <w:r w:rsidRPr="000F7212">
        <w:t>See subclause 9.9.2.9 in 3GPP TS 24.</w:t>
      </w:r>
      <w:r w:rsidRPr="000F7212">
        <w:rPr>
          <w:rFonts w:hint="eastAsia"/>
          <w:lang w:eastAsia="zh-CN"/>
        </w:rPr>
        <w:t>301</w:t>
      </w:r>
      <w:r w:rsidRPr="000F7212">
        <w:t> [</w:t>
      </w:r>
      <w:r w:rsidRPr="000F7212">
        <w:rPr>
          <w:rFonts w:hint="eastAsia"/>
          <w:lang w:eastAsia="zh-CN"/>
        </w:rPr>
        <w:t>5</w:t>
      </w:r>
      <w:r w:rsidRPr="000F7212">
        <w:t>].</w:t>
      </w:r>
    </w:p>
    <w:p w14:paraId="0BF84285" w14:textId="77777777" w:rsidR="006A6B64" w:rsidRPr="000F7212" w:rsidRDefault="006A6B64" w:rsidP="000F7212">
      <w:pPr>
        <w:pStyle w:val="Heading2"/>
        <w:rPr>
          <w:lang w:eastAsia="zh-CN"/>
        </w:rPr>
      </w:pPr>
      <w:bookmarkStart w:id="277" w:name="_Toc146259680"/>
      <w:r w:rsidRPr="000F7212">
        <w:rPr>
          <w:lang w:eastAsia="zh-CN"/>
        </w:rPr>
        <w:t>8.19</w:t>
      </w:r>
      <w:r w:rsidRPr="000F7212">
        <w:rPr>
          <w:lang w:eastAsia="zh-CN"/>
        </w:rPr>
        <w:tab/>
      </w:r>
      <w:r w:rsidRPr="000F7212">
        <w:t>APN aggregate maximum bit rate</w:t>
      </w:r>
      <w:bookmarkEnd w:id="277"/>
    </w:p>
    <w:p w14:paraId="4E1C9E7D" w14:textId="77777777" w:rsidR="006A6B64" w:rsidRPr="000F7212" w:rsidRDefault="006A6B64" w:rsidP="000777C5">
      <w:r w:rsidRPr="000F7212">
        <w:t>See subclause 9.9.4.2 in 3GPP TS 24.</w:t>
      </w:r>
      <w:r w:rsidRPr="000F7212">
        <w:rPr>
          <w:rFonts w:hint="eastAsia"/>
          <w:lang w:eastAsia="zh-CN"/>
        </w:rPr>
        <w:t>301</w:t>
      </w:r>
      <w:r w:rsidRPr="000F7212">
        <w:t> [</w:t>
      </w:r>
      <w:r w:rsidRPr="000F7212">
        <w:rPr>
          <w:rFonts w:hint="eastAsia"/>
          <w:lang w:eastAsia="zh-CN"/>
        </w:rPr>
        <w:t>5</w:t>
      </w:r>
      <w:r w:rsidRPr="000F7212">
        <w:t>].</w:t>
      </w:r>
    </w:p>
    <w:p w14:paraId="3AF907C3" w14:textId="77777777" w:rsidR="00B77B2C" w:rsidRPr="000F7212" w:rsidRDefault="00B77B2C" w:rsidP="000F7212">
      <w:pPr>
        <w:pStyle w:val="Heading1"/>
      </w:pPr>
      <w:bookmarkStart w:id="278" w:name="_Toc146259681"/>
      <w:r w:rsidRPr="000F7212">
        <w:rPr>
          <w:rFonts w:hint="eastAsia"/>
          <w:lang w:eastAsia="zh-CN"/>
        </w:rPr>
        <w:t>9</w:t>
      </w:r>
      <w:r w:rsidRPr="000F7212">
        <w:tab/>
        <w:t>List of system parameters</w:t>
      </w:r>
      <w:bookmarkEnd w:id="278"/>
    </w:p>
    <w:p w14:paraId="7EABA252" w14:textId="77777777" w:rsidR="00B57A9A" w:rsidRPr="000F7212" w:rsidRDefault="00B57A9A" w:rsidP="000F7212">
      <w:pPr>
        <w:pStyle w:val="Heading2"/>
      </w:pPr>
      <w:bookmarkStart w:id="279" w:name="_Toc146259682"/>
      <w:r w:rsidRPr="000F7212">
        <w:t>9.1</w:t>
      </w:r>
      <w:r w:rsidR="00CB18CA" w:rsidRPr="000F7212">
        <w:rPr>
          <w:rFonts w:hint="eastAsia"/>
          <w:lang w:eastAsia="zh-CN"/>
        </w:rPr>
        <w:tab/>
      </w:r>
      <w:r w:rsidRPr="000F7212">
        <w:t>Timers</w:t>
      </w:r>
      <w:bookmarkEnd w:id="279"/>
    </w:p>
    <w:p w14:paraId="197F25DE" w14:textId="77777777" w:rsidR="00B57A9A" w:rsidRPr="000F7212" w:rsidRDefault="00B57A9A" w:rsidP="00984B18">
      <w:pPr>
        <w:pStyle w:val="TH"/>
        <w:outlineLvl w:val="0"/>
      </w:pPr>
      <w:r w:rsidRPr="000F7212">
        <w:t>Table 9</w:t>
      </w:r>
      <w:r w:rsidRPr="000F7212">
        <w:rPr>
          <w:rFonts w:hint="eastAsia"/>
        </w:rPr>
        <w:t>.</w:t>
      </w:r>
      <w:r w:rsidRPr="000F7212">
        <w:t>1</w:t>
      </w:r>
      <w:r w:rsidRPr="000F7212">
        <w:rPr>
          <w:rFonts w:hint="eastAsia"/>
        </w:rPr>
        <w:t>.1</w:t>
      </w:r>
      <w:r w:rsidRPr="000F7212">
        <w:t>: WLCP timers – UE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1418"/>
        <w:gridCol w:w="2835"/>
        <w:gridCol w:w="1701"/>
        <w:gridCol w:w="1701"/>
      </w:tblGrid>
      <w:tr w:rsidR="00B57A9A" w:rsidRPr="000F7212" w14:paraId="2F016652" w14:textId="77777777" w:rsidTr="00977DE5">
        <w:trPr>
          <w:cantSplit/>
          <w:jc w:val="center"/>
        </w:trPr>
        <w:tc>
          <w:tcPr>
            <w:tcW w:w="992" w:type="dxa"/>
          </w:tcPr>
          <w:p w14:paraId="3DDC75B6" w14:textId="77777777" w:rsidR="00B57A9A" w:rsidRPr="000F7212" w:rsidRDefault="00B57A9A" w:rsidP="007B5467">
            <w:pPr>
              <w:pStyle w:val="TAH"/>
            </w:pPr>
            <w:r w:rsidRPr="000F7212">
              <w:t>TIMER</w:t>
            </w:r>
          </w:p>
        </w:tc>
        <w:tc>
          <w:tcPr>
            <w:tcW w:w="992" w:type="dxa"/>
          </w:tcPr>
          <w:p w14:paraId="4D9CAC92" w14:textId="77777777" w:rsidR="00B57A9A" w:rsidRPr="000F7212" w:rsidRDefault="00B57A9A" w:rsidP="007B5467">
            <w:pPr>
              <w:pStyle w:val="TAH"/>
            </w:pPr>
            <w:r w:rsidRPr="000F7212">
              <w:t>TIMER VALUE</w:t>
            </w:r>
          </w:p>
        </w:tc>
        <w:tc>
          <w:tcPr>
            <w:tcW w:w="1418" w:type="dxa"/>
          </w:tcPr>
          <w:p w14:paraId="0E9534A2" w14:textId="77777777" w:rsidR="00B57A9A" w:rsidRPr="000F7212" w:rsidRDefault="00B57A9A" w:rsidP="007B5467">
            <w:pPr>
              <w:pStyle w:val="TAH"/>
            </w:pPr>
            <w:r w:rsidRPr="000F7212">
              <w:t>STATE</w:t>
            </w:r>
          </w:p>
        </w:tc>
        <w:tc>
          <w:tcPr>
            <w:tcW w:w="2835" w:type="dxa"/>
          </w:tcPr>
          <w:p w14:paraId="0D10EB4B" w14:textId="77777777" w:rsidR="00B57A9A" w:rsidRPr="000F7212" w:rsidRDefault="00B57A9A" w:rsidP="007B5467">
            <w:pPr>
              <w:pStyle w:val="TAH"/>
            </w:pPr>
            <w:r w:rsidRPr="000F7212">
              <w:t>CAUSE OF START</w:t>
            </w:r>
          </w:p>
        </w:tc>
        <w:tc>
          <w:tcPr>
            <w:tcW w:w="1701" w:type="dxa"/>
          </w:tcPr>
          <w:p w14:paraId="5D1F57D0" w14:textId="77777777" w:rsidR="00B57A9A" w:rsidRPr="000F7212" w:rsidRDefault="00B57A9A" w:rsidP="007B5467">
            <w:pPr>
              <w:pStyle w:val="TAH"/>
            </w:pPr>
            <w:r w:rsidRPr="000F7212">
              <w:t>NORMAL STOP</w:t>
            </w:r>
          </w:p>
        </w:tc>
        <w:tc>
          <w:tcPr>
            <w:tcW w:w="1701" w:type="dxa"/>
          </w:tcPr>
          <w:p w14:paraId="1678AFEA" w14:textId="77777777" w:rsidR="00B57A9A" w:rsidRPr="000F7212" w:rsidRDefault="00B57A9A" w:rsidP="007B5467">
            <w:pPr>
              <w:pStyle w:val="TAH"/>
            </w:pPr>
            <w:r w:rsidRPr="000F7212">
              <w:t>ON THE</w:t>
            </w:r>
            <w:r w:rsidRPr="000F7212">
              <w:br/>
              <w:t>1st, 2nd, 3rd, 4th EXPIRY (NOTE </w:t>
            </w:r>
            <w:r w:rsidRPr="000F7212">
              <w:rPr>
                <w:rFonts w:hint="eastAsia"/>
              </w:rPr>
              <w:t>1</w:t>
            </w:r>
            <w:r w:rsidRPr="000F7212">
              <w:t>)</w:t>
            </w:r>
          </w:p>
        </w:tc>
      </w:tr>
      <w:tr w:rsidR="00B57A9A" w:rsidRPr="000F7212" w14:paraId="472B5D5A" w14:textId="77777777" w:rsidTr="00977DE5">
        <w:trPr>
          <w:cantSplit/>
          <w:tblHeader/>
          <w:jc w:val="center"/>
        </w:trPr>
        <w:tc>
          <w:tcPr>
            <w:tcW w:w="992" w:type="dxa"/>
          </w:tcPr>
          <w:p w14:paraId="63BF281C" w14:textId="77777777" w:rsidR="00B57A9A" w:rsidRPr="000F7212" w:rsidRDefault="00B57A9A" w:rsidP="00311E55">
            <w:pPr>
              <w:pStyle w:val="TAC"/>
            </w:pPr>
            <w:r w:rsidRPr="000F7212">
              <w:t>T3582</w:t>
            </w:r>
          </w:p>
        </w:tc>
        <w:tc>
          <w:tcPr>
            <w:tcW w:w="992" w:type="dxa"/>
          </w:tcPr>
          <w:p w14:paraId="3772AF96" w14:textId="77777777" w:rsidR="00B57A9A" w:rsidRPr="000F7212" w:rsidRDefault="00B57A9A" w:rsidP="00311E55">
            <w:pPr>
              <w:pStyle w:val="TAC"/>
            </w:pPr>
            <w:r w:rsidRPr="000F7212">
              <w:t>8</w:t>
            </w:r>
            <w:r w:rsidRPr="000F7212">
              <w:rPr>
                <w:rFonts w:hint="eastAsia"/>
              </w:rPr>
              <w:t>s</w:t>
            </w:r>
          </w:p>
        </w:tc>
        <w:tc>
          <w:tcPr>
            <w:tcW w:w="1418" w:type="dxa"/>
          </w:tcPr>
          <w:p w14:paraId="45C6D92B" w14:textId="77777777" w:rsidR="00B57A9A" w:rsidRPr="000F7212" w:rsidRDefault="00B57A9A" w:rsidP="00311E55">
            <w:pPr>
              <w:pStyle w:val="TAC"/>
            </w:pPr>
            <w:r w:rsidRPr="000F7212">
              <w:rPr>
                <w:rFonts w:hint="eastAsia"/>
                <w:lang w:val="en-US"/>
              </w:rPr>
              <w:t>PROCEDURE TRANSACTION PENDING</w:t>
            </w:r>
          </w:p>
        </w:tc>
        <w:tc>
          <w:tcPr>
            <w:tcW w:w="2835" w:type="dxa"/>
          </w:tcPr>
          <w:p w14:paraId="788631FD" w14:textId="77777777" w:rsidR="00B57A9A" w:rsidRPr="000F7212" w:rsidRDefault="00B57A9A" w:rsidP="00B61EA0">
            <w:pPr>
              <w:pStyle w:val="TAL"/>
            </w:pPr>
            <w:r w:rsidRPr="000F7212">
              <w:t>PDN CONNECTIVITY REQUEST sent</w:t>
            </w:r>
          </w:p>
        </w:tc>
        <w:tc>
          <w:tcPr>
            <w:tcW w:w="1701" w:type="dxa"/>
          </w:tcPr>
          <w:p w14:paraId="4F38C247" w14:textId="77777777" w:rsidR="00B57A9A" w:rsidRPr="000F7212" w:rsidRDefault="00B57A9A" w:rsidP="00B3614B">
            <w:pPr>
              <w:pStyle w:val="TAL"/>
            </w:pPr>
            <w:r w:rsidRPr="000F7212">
              <w:t>PDN CONNECTIVITY ACCEPT</w:t>
            </w:r>
            <w:r w:rsidRPr="000F7212">
              <w:rPr>
                <w:rFonts w:hint="eastAsia"/>
              </w:rPr>
              <w:t xml:space="preserve"> received or PDN CONNECTIVITY REJECT received</w:t>
            </w:r>
          </w:p>
        </w:tc>
        <w:tc>
          <w:tcPr>
            <w:tcW w:w="1701" w:type="dxa"/>
          </w:tcPr>
          <w:p w14:paraId="4F81F1F0" w14:textId="77777777" w:rsidR="00B57A9A" w:rsidRPr="000F7212" w:rsidRDefault="00B57A9A" w:rsidP="00B3614B">
            <w:pPr>
              <w:pStyle w:val="TAL"/>
            </w:pPr>
            <w:r w:rsidRPr="000F7212">
              <w:t>Retransmission of the same message</w:t>
            </w:r>
          </w:p>
        </w:tc>
      </w:tr>
      <w:tr w:rsidR="00B57A9A" w:rsidRPr="000F7212" w14:paraId="1175F8AD" w14:textId="77777777" w:rsidTr="00977DE5">
        <w:trPr>
          <w:cantSplit/>
          <w:tblHeader/>
          <w:jc w:val="center"/>
        </w:trPr>
        <w:tc>
          <w:tcPr>
            <w:tcW w:w="992" w:type="dxa"/>
          </w:tcPr>
          <w:p w14:paraId="65A92560" w14:textId="77777777" w:rsidR="00B57A9A" w:rsidRPr="000F7212" w:rsidRDefault="00B57A9A" w:rsidP="00311E55">
            <w:pPr>
              <w:pStyle w:val="TAC"/>
              <w:rPr>
                <w:lang w:eastAsia="zh-CN"/>
              </w:rPr>
            </w:pPr>
            <w:r w:rsidRPr="000F7212">
              <w:t>T35</w:t>
            </w:r>
            <w:r w:rsidRPr="000F7212">
              <w:rPr>
                <w:lang w:eastAsia="zh-CN"/>
              </w:rPr>
              <w:t>92</w:t>
            </w:r>
          </w:p>
        </w:tc>
        <w:tc>
          <w:tcPr>
            <w:tcW w:w="992" w:type="dxa"/>
          </w:tcPr>
          <w:p w14:paraId="250BD25B" w14:textId="77777777" w:rsidR="00B57A9A" w:rsidRPr="000F7212" w:rsidRDefault="00B57A9A" w:rsidP="00311E55">
            <w:pPr>
              <w:pStyle w:val="TAC"/>
              <w:rPr>
                <w:lang w:eastAsia="zh-CN"/>
              </w:rPr>
            </w:pPr>
            <w:r w:rsidRPr="000F7212">
              <w:rPr>
                <w:rFonts w:hint="eastAsia"/>
                <w:lang w:eastAsia="zh-CN"/>
              </w:rPr>
              <w:t>6s</w:t>
            </w:r>
          </w:p>
        </w:tc>
        <w:tc>
          <w:tcPr>
            <w:tcW w:w="1418" w:type="dxa"/>
          </w:tcPr>
          <w:p w14:paraId="5191B7E9" w14:textId="77777777" w:rsidR="00B57A9A" w:rsidRPr="000F7212" w:rsidRDefault="00B57A9A" w:rsidP="00311E55">
            <w:pPr>
              <w:pStyle w:val="TAC"/>
              <w:rPr>
                <w:lang w:eastAsia="zh-CN"/>
              </w:rPr>
            </w:pPr>
            <w:r w:rsidRPr="000F7212">
              <w:rPr>
                <w:rFonts w:hint="eastAsia"/>
                <w:lang w:val="en-US"/>
              </w:rPr>
              <w:t>PROCEDURE TRANSACTION PENDING</w:t>
            </w:r>
          </w:p>
        </w:tc>
        <w:tc>
          <w:tcPr>
            <w:tcW w:w="2835" w:type="dxa"/>
          </w:tcPr>
          <w:p w14:paraId="5E495117" w14:textId="77777777" w:rsidR="00B57A9A" w:rsidRPr="000F7212" w:rsidRDefault="00B57A9A" w:rsidP="00B61EA0">
            <w:pPr>
              <w:pStyle w:val="TAL"/>
              <w:rPr>
                <w:lang w:eastAsia="zh-CN"/>
              </w:rPr>
            </w:pPr>
            <w:r w:rsidRPr="000F7212">
              <w:rPr>
                <w:rFonts w:hint="eastAsia"/>
                <w:lang w:eastAsia="zh-CN"/>
              </w:rPr>
              <w:t>PDN DISCONNECT REQUEST</w:t>
            </w:r>
            <w:r w:rsidRPr="000F7212">
              <w:rPr>
                <w:rFonts w:hint="eastAsia"/>
                <w:lang w:eastAsia="ko-KR"/>
              </w:rPr>
              <w:t xml:space="preserve"> sent</w:t>
            </w:r>
          </w:p>
        </w:tc>
        <w:tc>
          <w:tcPr>
            <w:tcW w:w="1701" w:type="dxa"/>
          </w:tcPr>
          <w:p w14:paraId="3DB8CB54" w14:textId="77777777" w:rsidR="00B57A9A" w:rsidRPr="000F7212" w:rsidRDefault="00B57A9A" w:rsidP="00B3614B">
            <w:pPr>
              <w:pStyle w:val="TAL"/>
              <w:rPr>
                <w:lang w:eastAsia="zh-CN"/>
              </w:rPr>
            </w:pPr>
            <w:r w:rsidRPr="000F7212">
              <w:rPr>
                <w:lang w:eastAsia="zh-CN"/>
              </w:rPr>
              <w:t>PDN DISCONNECT ACCEPT</w:t>
            </w:r>
            <w:r w:rsidRPr="000F7212">
              <w:rPr>
                <w:rFonts w:hint="eastAsia"/>
                <w:lang w:eastAsia="zh-CN"/>
              </w:rPr>
              <w:t xml:space="preserve"> received or PDN DISCONNECT REJECT received</w:t>
            </w:r>
          </w:p>
        </w:tc>
        <w:tc>
          <w:tcPr>
            <w:tcW w:w="1701" w:type="dxa"/>
          </w:tcPr>
          <w:p w14:paraId="755D2589" w14:textId="77777777" w:rsidR="00B57A9A" w:rsidRPr="000F7212" w:rsidRDefault="00B57A9A" w:rsidP="00B3614B">
            <w:pPr>
              <w:pStyle w:val="TAL"/>
            </w:pPr>
            <w:r w:rsidRPr="000F7212">
              <w:t>Retransmission of the same message</w:t>
            </w:r>
          </w:p>
        </w:tc>
      </w:tr>
      <w:tr w:rsidR="00452AFA" w:rsidRPr="000F7212" w14:paraId="6A0A2C08" w14:textId="77777777" w:rsidTr="00977DE5">
        <w:trPr>
          <w:cantSplit/>
          <w:tblHeader/>
          <w:jc w:val="center"/>
        </w:trPr>
        <w:tc>
          <w:tcPr>
            <w:tcW w:w="992" w:type="dxa"/>
          </w:tcPr>
          <w:p w14:paraId="75D1BAB8" w14:textId="77777777" w:rsidR="00452AFA" w:rsidRPr="000F7212" w:rsidRDefault="001F14F7" w:rsidP="00311E55">
            <w:pPr>
              <w:pStyle w:val="TAC"/>
            </w:pPr>
            <w:r w:rsidRPr="000F7212">
              <w:t>Tw1</w:t>
            </w:r>
          </w:p>
        </w:tc>
        <w:tc>
          <w:tcPr>
            <w:tcW w:w="992" w:type="dxa"/>
          </w:tcPr>
          <w:p w14:paraId="09F515B0" w14:textId="77777777" w:rsidR="00452AFA" w:rsidRPr="000F7212" w:rsidRDefault="00452AFA" w:rsidP="00311E55">
            <w:pPr>
              <w:pStyle w:val="TAC"/>
              <w:rPr>
                <w:lang w:eastAsia="zh-CN"/>
              </w:rPr>
            </w:pPr>
            <w:r w:rsidRPr="000F7212">
              <w:t>NOTE 2</w:t>
            </w:r>
          </w:p>
        </w:tc>
        <w:tc>
          <w:tcPr>
            <w:tcW w:w="1418" w:type="dxa"/>
          </w:tcPr>
          <w:p w14:paraId="1A4DC9B2" w14:textId="77777777" w:rsidR="00452AFA" w:rsidRPr="000F7212" w:rsidRDefault="00452AFA" w:rsidP="00311E55">
            <w:pPr>
              <w:pStyle w:val="TAC"/>
              <w:rPr>
                <w:lang w:val="en-US"/>
              </w:rPr>
            </w:pPr>
            <w:r w:rsidRPr="000F7212">
              <w:t xml:space="preserve">PDN CONNECTIVITY </w:t>
            </w:r>
            <w:r w:rsidRPr="000F7212">
              <w:rPr>
                <w:lang w:eastAsia="zh-CN"/>
              </w:rPr>
              <w:t>PENDING</w:t>
            </w:r>
            <w:r w:rsidRPr="000F7212">
              <w:t xml:space="preserve"> or SCM_RESPONSE (defined in 3GPP TS 24.302 [3]) reception</w:t>
            </w:r>
          </w:p>
        </w:tc>
        <w:tc>
          <w:tcPr>
            <w:tcW w:w="2835" w:type="dxa"/>
          </w:tcPr>
          <w:p w14:paraId="353F7374" w14:textId="77777777" w:rsidR="00452AFA" w:rsidRPr="000F7212" w:rsidRDefault="00452AFA" w:rsidP="001F14F7">
            <w:pPr>
              <w:pStyle w:val="TAL"/>
              <w:rPr>
                <w:lang w:eastAsia="zh-CN"/>
              </w:rPr>
            </w:pPr>
            <w:r w:rsidRPr="000F7212">
              <w:t xml:space="preserve">PDN CONNECTIVITY REJECT with a timer value for </w:t>
            </w:r>
            <w:r w:rsidR="001F14F7" w:rsidRPr="000F7212">
              <w:t>Tw1</w:t>
            </w:r>
            <w:r w:rsidRPr="000F7212">
              <w:t xml:space="preserve"> received, SCM_RESPONSE (defined in 3GPP TS 24.302 [3]) with a timer value for </w:t>
            </w:r>
            <w:r w:rsidR="001F14F7" w:rsidRPr="000F7212">
              <w:t xml:space="preserve">Tw1 </w:t>
            </w:r>
            <w:r w:rsidRPr="000F7212">
              <w:t xml:space="preserve">received </w:t>
            </w:r>
          </w:p>
        </w:tc>
        <w:tc>
          <w:tcPr>
            <w:tcW w:w="1701" w:type="dxa"/>
          </w:tcPr>
          <w:p w14:paraId="5E3CEF0C" w14:textId="77777777" w:rsidR="00452AFA" w:rsidRPr="000F7212" w:rsidRDefault="00452AFA" w:rsidP="00B3614B">
            <w:pPr>
              <w:pStyle w:val="TAL"/>
              <w:rPr>
                <w:lang w:eastAsia="zh-CN"/>
              </w:rPr>
            </w:pPr>
            <w:r w:rsidRPr="000F7212">
              <w:t>PDN DISCONNECT</w:t>
            </w:r>
            <w:r w:rsidRPr="000F7212">
              <w:rPr>
                <w:lang w:eastAsia="ko-KR"/>
              </w:rPr>
              <w:t xml:space="preserve"> REQUEST</w:t>
            </w:r>
            <w:r w:rsidRPr="000F7212">
              <w:t xml:space="preserve"> with </w:t>
            </w:r>
            <w:r w:rsidRPr="000F7212">
              <w:rPr>
                <w:lang w:eastAsia="ko-KR"/>
              </w:rPr>
              <w:t>cause #39 "reactivation requested"</w:t>
            </w:r>
          </w:p>
        </w:tc>
        <w:tc>
          <w:tcPr>
            <w:tcW w:w="1701" w:type="dxa"/>
          </w:tcPr>
          <w:p w14:paraId="62AB8B41" w14:textId="77777777" w:rsidR="00452AFA" w:rsidRPr="000F7212" w:rsidRDefault="00452AFA" w:rsidP="00B3614B">
            <w:pPr>
              <w:pStyle w:val="TAL"/>
            </w:pPr>
            <w:r w:rsidRPr="000F7212">
              <w:t>None</w:t>
            </w:r>
          </w:p>
        </w:tc>
      </w:tr>
      <w:tr w:rsidR="007A7B0C" w:rsidRPr="000F7212" w14:paraId="579AC4AA" w14:textId="77777777" w:rsidTr="0090346C">
        <w:trPr>
          <w:cantSplit/>
          <w:tblHeader/>
          <w:jc w:val="center"/>
        </w:trPr>
        <w:tc>
          <w:tcPr>
            <w:tcW w:w="992" w:type="dxa"/>
          </w:tcPr>
          <w:p w14:paraId="23480C92" w14:textId="77777777" w:rsidR="007A7B0C" w:rsidRPr="000F7212" w:rsidRDefault="007A7B0C" w:rsidP="0090346C">
            <w:pPr>
              <w:pStyle w:val="TAC"/>
              <w:rPr>
                <w:lang w:eastAsia="zh-CN"/>
              </w:rPr>
            </w:pPr>
            <w:r w:rsidRPr="000F7212">
              <w:rPr>
                <w:rFonts w:hint="eastAsia"/>
                <w:lang w:eastAsia="zh-CN"/>
              </w:rPr>
              <w:t>T3586</w:t>
            </w:r>
          </w:p>
        </w:tc>
        <w:tc>
          <w:tcPr>
            <w:tcW w:w="992" w:type="dxa"/>
          </w:tcPr>
          <w:p w14:paraId="1E16F277" w14:textId="77777777" w:rsidR="007A7B0C" w:rsidRPr="000F7212" w:rsidRDefault="007A7B0C" w:rsidP="0090346C">
            <w:pPr>
              <w:pStyle w:val="TAC"/>
              <w:rPr>
                <w:lang w:eastAsia="zh-CN"/>
              </w:rPr>
            </w:pPr>
            <w:r w:rsidRPr="000F7212">
              <w:rPr>
                <w:rFonts w:hint="eastAsia"/>
                <w:lang w:eastAsia="zh-CN"/>
              </w:rPr>
              <w:t>8s</w:t>
            </w:r>
          </w:p>
        </w:tc>
        <w:tc>
          <w:tcPr>
            <w:tcW w:w="1418" w:type="dxa"/>
          </w:tcPr>
          <w:p w14:paraId="71608643" w14:textId="77777777" w:rsidR="007A7B0C" w:rsidRPr="000F7212" w:rsidRDefault="007A7B0C" w:rsidP="0090346C">
            <w:pPr>
              <w:pStyle w:val="TAC"/>
            </w:pPr>
            <w:r w:rsidRPr="000F7212">
              <w:rPr>
                <w:rFonts w:hint="eastAsia"/>
                <w:lang w:val="en-US"/>
              </w:rPr>
              <w:t>PROCEDURE TRANSACTION PENDING</w:t>
            </w:r>
          </w:p>
        </w:tc>
        <w:tc>
          <w:tcPr>
            <w:tcW w:w="2835" w:type="dxa"/>
          </w:tcPr>
          <w:p w14:paraId="1F0B99AD" w14:textId="77777777" w:rsidR="007A7B0C" w:rsidRPr="000F7212" w:rsidRDefault="007A7B0C" w:rsidP="0090346C">
            <w:pPr>
              <w:pStyle w:val="TAL"/>
            </w:pPr>
            <w:r w:rsidRPr="000F7212">
              <w:rPr>
                <w:rFonts w:hint="eastAsia"/>
                <w:noProof/>
                <w:lang w:eastAsia="zh-CN"/>
              </w:rPr>
              <w:t>PDN MODIFICATION REQUEST</w:t>
            </w:r>
            <w:r w:rsidRPr="000F7212">
              <w:t xml:space="preserve"> sent</w:t>
            </w:r>
          </w:p>
        </w:tc>
        <w:tc>
          <w:tcPr>
            <w:tcW w:w="1701" w:type="dxa"/>
          </w:tcPr>
          <w:p w14:paraId="1B133387" w14:textId="77777777" w:rsidR="007A7B0C" w:rsidRPr="000F7212" w:rsidRDefault="007A7B0C" w:rsidP="0090346C">
            <w:pPr>
              <w:pStyle w:val="TAL"/>
            </w:pPr>
            <w:r w:rsidRPr="000F7212">
              <w:rPr>
                <w:lang w:val="en-US"/>
              </w:rPr>
              <w:t xml:space="preserve">PDN </w:t>
            </w:r>
            <w:r w:rsidRPr="000F7212">
              <w:rPr>
                <w:rFonts w:hint="eastAsia"/>
                <w:lang w:val="en-US" w:eastAsia="zh-CN"/>
              </w:rPr>
              <w:t>MODIFICATION</w:t>
            </w:r>
            <w:r w:rsidRPr="000F7212">
              <w:rPr>
                <w:lang w:val="en-US"/>
              </w:rPr>
              <w:t xml:space="preserve"> </w:t>
            </w:r>
            <w:r w:rsidRPr="000F7212">
              <w:rPr>
                <w:rFonts w:hint="eastAsia"/>
                <w:lang w:val="en-US"/>
              </w:rPr>
              <w:t>ACCEPT</w:t>
            </w:r>
            <w:r w:rsidRPr="000F7212">
              <w:rPr>
                <w:rFonts w:hint="eastAsia"/>
              </w:rPr>
              <w:t xml:space="preserve"> received or </w:t>
            </w:r>
            <w:r w:rsidRPr="000F7212">
              <w:t xml:space="preserve">PDN </w:t>
            </w:r>
            <w:r w:rsidRPr="000F7212">
              <w:rPr>
                <w:rFonts w:hint="eastAsia"/>
                <w:lang w:eastAsia="zh-CN"/>
              </w:rPr>
              <w:t>MODIFICATION</w:t>
            </w:r>
            <w:r w:rsidRPr="000F7212">
              <w:t xml:space="preserve"> </w:t>
            </w:r>
            <w:r w:rsidRPr="000F7212">
              <w:rPr>
                <w:rFonts w:hint="eastAsia"/>
                <w:lang w:eastAsia="zh-CN"/>
              </w:rPr>
              <w:t>REJECT</w:t>
            </w:r>
            <w:r w:rsidRPr="000F7212">
              <w:rPr>
                <w:rFonts w:hint="eastAsia"/>
              </w:rPr>
              <w:t xml:space="preserve"> received</w:t>
            </w:r>
          </w:p>
        </w:tc>
        <w:tc>
          <w:tcPr>
            <w:tcW w:w="1701" w:type="dxa"/>
          </w:tcPr>
          <w:p w14:paraId="4AAC85ED" w14:textId="77777777" w:rsidR="007A7B0C" w:rsidRPr="000F7212" w:rsidRDefault="007A7B0C" w:rsidP="0090346C">
            <w:pPr>
              <w:pStyle w:val="TAL"/>
            </w:pPr>
            <w:r w:rsidRPr="000F7212">
              <w:t>Retransmission of the same message</w:t>
            </w:r>
          </w:p>
        </w:tc>
      </w:tr>
      <w:tr w:rsidR="00452AFA" w:rsidRPr="000F7212" w14:paraId="11210118" w14:textId="77777777" w:rsidTr="00977DE5">
        <w:trPr>
          <w:cantSplit/>
          <w:tblHeader/>
          <w:jc w:val="center"/>
        </w:trPr>
        <w:tc>
          <w:tcPr>
            <w:tcW w:w="9639" w:type="dxa"/>
            <w:gridSpan w:val="6"/>
          </w:tcPr>
          <w:p w14:paraId="6777995A" w14:textId="77777777" w:rsidR="00452AFA" w:rsidRPr="000F7212" w:rsidRDefault="00452AFA" w:rsidP="00B57A9A">
            <w:pPr>
              <w:keepNext/>
              <w:keepLines/>
              <w:spacing w:after="0"/>
              <w:ind w:left="851" w:hanging="851"/>
              <w:rPr>
                <w:rFonts w:ascii="Arial" w:hAnsi="Arial"/>
                <w:sz w:val="18"/>
                <w:lang w:eastAsia="zh-CN"/>
              </w:rPr>
            </w:pPr>
            <w:r w:rsidRPr="000F7212">
              <w:rPr>
                <w:rFonts w:ascii="Arial" w:hAnsi="Arial"/>
                <w:sz w:val="18"/>
              </w:rPr>
              <w:t>NOTE </w:t>
            </w:r>
            <w:r w:rsidRPr="000F7212">
              <w:rPr>
                <w:rFonts w:ascii="Arial" w:hAnsi="Arial" w:hint="eastAsia"/>
                <w:sz w:val="18"/>
              </w:rPr>
              <w:t>1</w:t>
            </w:r>
            <w:r w:rsidRPr="000F7212">
              <w:rPr>
                <w:rFonts w:ascii="Arial" w:hAnsi="Arial"/>
                <w:sz w:val="18"/>
              </w:rPr>
              <w:t>:</w:t>
            </w:r>
            <w:r w:rsidRPr="000F7212">
              <w:rPr>
                <w:rFonts w:ascii="Arial" w:hAnsi="Arial"/>
                <w:sz w:val="18"/>
              </w:rPr>
              <w:tab/>
              <w:t>Typically, the procedures are aborted on the fifth expiry of the relevant timer. Exceptions are described in the corresponding procedure description.</w:t>
            </w:r>
          </w:p>
          <w:p w14:paraId="72430B9A" w14:textId="77777777" w:rsidR="003B4AEB" w:rsidRPr="000F7212" w:rsidRDefault="003B4AEB" w:rsidP="00B57A9A">
            <w:pPr>
              <w:keepNext/>
              <w:keepLines/>
              <w:spacing w:after="0"/>
              <w:ind w:left="851" w:hanging="851"/>
              <w:rPr>
                <w:rFonts w:ascii="Arial" w:hAnsi="Arial"/>
                <w:sz w:val="18"/>
                <w:lang w:eastAsia="zh-CN"/>
              </w:rPr>
            </w:pPr>
            <w:r w:rsidRPr="000F7212">
              <w:rPr>
                <w:rFonts w:ascii="Arial" w:hAnsi="Arial"/>
                <w:sz w:val="18"/>
                <w:lang w:eastAsia="zh-CN"/>
              </w:rPr>
              <w:t>NOTE 2:</w:t>
            </w:r>
            <w:r w:rsidRPr="000F7212">
              <w:rPr>
                <w:rFonts w:ascii="Arial" w:hAnsi="Arial"/>
                <w:sz w:val="18"/>
                <w:lang w:eastAsia="zh-CN"/>
              </w:rPr>
              <w:tab/>
              <w:t>The value of this timer can be provided by the network operator when a request to activate a PDN connection is rejected by the network with a certain cause or when a request to activate a PDN connection in single-connection mode (defined in 3GPP TS 24.302 [3]) is rejected by the network with a certain cause.</w:t>
            </w:r>
          </w:p>
        </w:tc>
      </w:tr>
    </w:tbl>
    <w:p w14:paraId="3A33A9CB" w14:textId="77777777" w:rsidR="00B57A9A" w:rsidRPr="000F7212" w:rsidRDefault="00B57A9A" w:rsidP="00B57A9A"/>
    <w:p w14:paraId="6B05B3CD" w14:textId="77777777" w:rsidR="00B57A9A" w:rsidRPr="000F7212" w:rsidRDefault="00B57A9A" w:rsidP="00984B18">
      <w:pPr>
        <w:pStyle w:val="TH"/>
        <w:outlineLvl w:val="0"/>
      </w:pPr>
      <w:r w:rsidRPr="000F7212">
        <w:lastRenderedPageBreak/>
        <w:t>Table 9</w:t>
      </w:r>
      <w:r w:rsidRPr="000F7212">
        <w:rPr>
          <w:rFonts w:hint="eastAsia"/>
        </w:rPr>
        <w:t>.</w:t>
      </w:r>
      <w:r w:rsidRPr="000F7212">
        <w:t>1</w:t>
      </w:r>
      <w:r w:rsidRPr="000F7212">
        <w:rPr>
          <w:rFonts w:hint="eastAsia"/>
        </w:rPr>
        <w:t>.2</w:t>
      </w:r>
      <w:r w:rsidRPr="000F7212">
        <w:t>: WLCP timers – TWAG side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92"/>
        <w:gridCol w:w="992"/>
        <w:gridCol w:w="1418"/>
        <w:gridCol w:w="2835"/>
        <w:gridCol w:w="1701"/>
        <w:gridCol w:w="1701"/>
      </w:tblGrid>
      <w:tr w:rsidR="00B57A9A" w:rsidRPr="000F7212" w14:paraId="0AF9CE3D" w14:textId="77777777" w:rsidTr="00977DE5">
        <w:trPr>
          <w:cantSplit/>
          <w:jc w:val="center"/>
        </w:trPr>
        <w:tc>
          <w:tcPr>
            <w:tcW w:w="992" w:type="dxa"/>
          </w:tcPr>
          <w:p w14:paraId="54CF9E42" w14:textId="77777777" w:rsidR="00B57A9A" w:rsidRPr="000F7212" w:rsidRDefault="00B57A9A" w:rsidP="00916DB5">
            <w:pPr>
              <w:pStyle w:val="TAH"/>
            </w:pPr>
            <w:r w:rsidRPr="000F7212">
              <w:t>TIMER</w:t>
            </w:r>
          </w:p>
        </w:tc>
        <w:tc>
          <w:tcPr>
            <w:tcW w:w="992" w:type="dxa"/>
          </w:tcPr>
          <w:p w14:paraId="3BF71B46" w14:textId="77777777" w:rsidR="00B57A9A" w:rsidRPr="000F7212" w:rsidRDefault="00B57A9A" w:rsidP="00916DB5">
            <w:pPr>
              <w:pStyle w:val="TAH"/>
            </w:pPr>
            <w:r w:rsidRPr="000F7212">
              <w:t>TIMER VALUE</w:t>
            </w:r>
          </w:p>
        </w:tc>
        <w:tc>
          <w:tcPr>
            <w:tcW w:w="1418" w:type="dxa"/>
          </w:tcPr>
          <w:p w14:paraId="11DE2958" w14:textId="77777777" w:rsidR="00B57A9A" w:rsidRPr="000F7212" w:rsidRDefault="00B57A9A" w:rsidP="00916DB5">
            <w:pPr>
              <w:pStyle w:val="TAH"/>
            </w:pPr>
            <w:r w:rsidRPr="000F7212">
              <w:t>STATE</w:t>
            </w:r>
          </w:p>
        </w:tc>
        <w:tc>
          <w:tcPr>
            <w:tcW w:w="2835" w:type="dxa"/>
          </w:tcPr>
          <w:p w14:paraId="12E4D170" w14:textId="77777777" w:rsidR="00B57A9A" w:rsidRPr="000F7212" w:rsidRDefault="00B57A9A" w:rsidP="00916DB5">
            <w:pPr>
              <w:pStyle w:val="TAH"/>
            </w:pPr>
            <w:r w:rsidRPr="000F7212">
              <w:t>CAUSE OF START</w:t>
            </w:r>
          </w:p>
        </w:tc>
        <w:tc>
          <w:tcPr>
            <w:tcW w:w="1701" w:type="dxa"/>
          </w:tcPr>
          <w:p w14:paraId="6F437F90" w14:textId="77777777" w:rsidR="00B57A9A" w:rsidRPr="000F7212" w:rsidRDefault="00B57A9A" w:rsidP="00916DB5">
            <w:pPr>
              <w:pStyle w:val="TAH"/>
            </w:pPr>
            <w:r w:rsidRPr="000F7212">
              <w:t>NORMAL STOP</w:t>
            </w:r>
          </w:p>
        </w:tc>
        <w:tc>
          <w:tcPr>
            <w:tcW w:w="1701" w:type="dxa"/>
          </w:tcPr>
          <w:p w14:paraId="0B81BB44" w14:textId="77777777" w:rsidR="00B57A9A" w:rsidRPr="000F7212" w:rsidRDefault="00B57A9A" w:rsidP="00916DB5">
            <w:pPr>
              <w:pStyle w:val="TAH"/>
            </w:pPr>
            <w:r w:rsidRPr="000F7212">
              <w:t>ON THE</w:t>
            </w:r>
            <w:r w:rsidRPr="000F7212">
              <w:br/>
              <w:t>1st, 2nd, 3rd, 4th EXPIRY (NOTE </w:t>
            </w:r>
            <w:r w:rsidRPr="000F7212">
              <w:rPr>
                <w:rFonts w:hint="eastAsia"/>
              </w:rPr>
              <w:t>1</w:t>
            </w:r>
            <w:r w:rsidRPr="000F7212">
              <w:t>)</w:t>
            </w:r>
          </w:p>
        </w:tc>
      </w:tr>
      <w:tr w:rsidR="00B57A9A" w:rsidRPr="000F7212" w14:paraId="20CF007B" w14:textId="77777777" w:rsidTr="00977DE5">
        <w:trPr>
          <w:cantSplit/>
          <w:tblHeader/>
          <w:jc w:val="center"/>
        </w:trPr>
        <w:tc>
          <w:tcPr>
            <w:tcW w:w="992" w:type="dxa"/>
          </w:tcPr>
          <w:p w14:paraId="2C69A5EB" w14:textId="77777777" w:rsidR="00B57A9A" w:rsidRPr="000F7212" w:rsidRDefault="00B57A9A" w:rsidP="00916DB5">
            <w:pPr>
              <w:pStyle w:val="TAC"/>
              <w:rPr>
                <w:lang w:eastAsia="ko-KR"/>
              </w:rPr>
            </w:pPr>
            <w:r w:rsidRPr="000F7212">
              <w:t>T3585</w:t>
            </w:r>
          </w:p>
        </w:tc>
        <w:tc>
          <w:tcPr>
            <w:tcW w:w="992" w:type="dxa"/>
          </w:tcPr>
          <w:p w14:paraId="6C0F0534" w14:textId="77777777" w:rsidR="00B57A9A" w:rsidRPr="000F7212" w:rsidRDefault="00B57A9A" w:rsidP="00916DB5">
            <w:pPr>
              <w:pStyle w:val="TAC"/>
              <w:rPr>
                <w:lang w:eastAsia="ko-KR"/>
              </w:rPr>
            </w:pPr>
            <w:r w:rsidRPr="000F7212">
              <w:t>8s</w:t>
            </w:r>
          </w:p>
        </w:tc>
        <w:tc>
          <w:tcPr>
            <w:tcW w:w="1418" w:type="dxa"/>
          </w:tcPr>
          <w:p w14:paraId="17479E1E" w14:textId="77777777" w:rsidR="00B57A9A" w:rsidRPr="000F7212" w:rsidRDefault="00B57A9A" w:rsidP="00916DB5">
            <w:pPr>
              <w:pStyle w:val="TAC"/>
            </w:pPr>
            <w:r w:rsidRPr="000F7212">
              <w:t>PDN CONNECTIVITY PENDING</w:t>
            </w:r>
          </w:p>
          <w:p w14:paraId="3189B30D" w14:textId="77777777" w:rsidR="00B57A9A" w:rsidRPr="000F7212" w:rsidRDefault="00B57A9A" w:rsidP="00916DB5">
            <w:pPr>
              <w:pStyle w:val="TAC"/>
            </w:pPr>
          </w:p>
          <w:p w14:paraId="0AA6BE83" w14:textId="77777777" w:rsidR="00B57A9A" w:rsidRPr="000F7212" w:rsidRDefault="00B57A9A" w:rsidP="00916DB5">
            <w:pPr>
              <w:pStyle w:val="TAC"/>
              <w:rPr>
                <w:lang w:eastAsia="zh-CN"/>
              </w:rPr>
            </w:pPr>
            <w:r w:rsidRPr="000F7212">
              <w:t>PROCEDURE TRANSACTION PENDING</w:t>
            </w:r>
          </w:p>
        </w:tc>
        <w:tc>
          <w:tcPr>
            <w:tcW w:w="2835" w:type="dxa"/>
          </w:tcPr>
          <w:p w14:paraId="39E75153" w14:textId="77777777" w:rsidR="00B57A9A" w:rsidRPr="000F7212" w:rsidRDefault="00B57A9A" w:rsidP="00916DB5">
            <w:pPr>
              <w:pStyle w:val="TAL"/>
              <w:rPr>
                <w:lang w:eastAsia="zh-CN"/>
              </w:rPr>
            </w:pPr>
            <w:r w:rsidRPr="000F7212">
              <w:t>PDN CONNECTIVITY ACCEPT</w:t>
            </w:r>
            <w:r w:rsidRPr="000F7212">
              <w:rPr>
                <w:rFonts w:hint="eastAsia"/>
                <w:lang w:eastAsia="ko-KR"/>
              </w:rPr>
              <w:t xml:space="preserve"> sent</w:t>
            </w:r>
          </w:p>
        </w:tc>
        <w:tc>
          <w:tcPr>
            <w:tcW w:w="1701" w:type="dxa"/>
          </w:tcPr>
          <w:p w14:paraId="7A27BDA8" w14:textId="77777777" w:rsidR="00B57A9A" w:rsidRPr="000F7212" w:rsidRDefault="00B57A9A" w:rsidP="00916DB5">
            <w:pPr>
              <w:pStyle w:val="TAL"/>
              <w:rPr>
                <w:lang w:eastAsia="ko-KR"/>
              </w:rPr>
            </w:pPr>
            <w:r w:rsidRPr="000F7212">
              <w:t xml:space="preserve">PDN CONNECTIVITY COMPLETE received </w:t>
            </w:r>
          </w:p>
          <w:p w14:paraId="61A3D46F" w14:textId="77777777" w:rsidR="00B57A9A" w:rsidRPr="000F7212" w:rsidRDefault="00B57A9A" w:rsidP="00916DB5">
            <w:pPr>
              <w:pStyle w:val="TAL"/>
              <w:rPr>
                <w:lang w:eastAsia="ko-KR"/>
              </w:rPr>
            </w:pPr>
            <w:r w:rsidRPr="000F7212">
              <w:rPr>
                <w:lang w:eastAsia="ko-KR"/>
              </w:rPr>
              <w:t xml:space="preserve">or </w:t>
            </w:r>
            <w:r w:rsidRPr="000F7212">
              <w:t xml:space="preserve">PDN CONNECTIVITY REJECT received </w:t>
            </w:r>
          </w:p>
        </w:tc>
        <w:tc>
          <w:tcPr>
            <w:tcW w:w="1701" w:type="dxa"/>
          </w:tcPr>
          <w:p w14:paraId="651990A5" w14:textId="77777777" w:rsidR="00B57A9A" w:rsidRPr="000F7212" w:rsidRDefault="00B57A9A" w:rsidP="00916DB5">
            <w:pPr>
              <w:pStyle w:val="TAL"/>
              <w:rPr>
                <w:lang w:eastAsia="ko-KR"/>
              </w:rPr>
            </w:pPr>
            <w:r w:rsidRPr="000F7212">
              <w:t xml:space="preserve">Retransmission of </w:t>
            </w:r>
            <w:r w:rsidRPr="000F7212">
              <w:rPr>
                <w:rFonts w:hint="eastAsia"/>
                <w:lang w:eastAsia="ko-KR"/>
              </w:rPr>
              <w:t>the same message</w:t>
            </w:r>
          </w:p>
        </w:tc>
      </w:tr>
      <w:tr w:rsidR="00B57A9A" w:rsidRPr="000F7212" w14:paraId="57D1376A" w14:textId="77777777" w:rsidTr="00977DE5">
        <w:trPr>
          <w:cantSplit/>
          <w:tblHeader/>
          <w:jc w:val="center"/>
        </w:trPr>
        <w:tc>
          <w:tcPr>
            <w:tcW w:w="992" w:type="dxa"/>
          </w:tcPr>
          <w:p w14:paraId="40522FCC" w14:textId="77777777" w:rsidR="00B57A9A" w:rsidRPr="000F7212" w:rsidRDefault="00B57A9A" w:rsidP="00916DB5">
            <w:pPr>
              <w:pStyle w:val="TAC"/>
              <w:rPr>
                <w:lang w:eastAsia="ko-KR"/>
              </w:rPr>
            </w:pPr>
            <w:r w:rsidRPr="000F7212">
              <w:t>T35</w:t>
            </w:r>
            <w:r w:rsidRPr="000F7212">
              <w:rPr>
                <w:lang w:eastAsia="zh-CN"/>
              </w:rPr>
              <w:t>95</w:t>
            </w:r>
          </w:p>
        </w:tc>
        <w:tc>
          <w:tcPr>
            <w:tcW w:w="992" w:type="dxa"/>
          </w:tcPr>
          <w:p w14:paraId="2C007908" w14:textId="77777777" w:rsidR="00B57A9A" w:rsidRPr="000F7212" w:rsidRDefault="00B57A9A" w:rsidP="00916DB5">
            <w:pPr>
              <w:pStyle w:val="TAC"/>
              <w:rPr>
                <w:lang w:eastAsia="ko-KR"/>
              </w:rPr>
            </w:pPr>
            <w:r w:rsidRPr="000F7212">
              <w:rPr>
                <w:lang w:eastAsia="ko-KR"/>
              </w:rPr>
              <w:t>8s</w:t>
            </w:r>
          </w:p>
        </w:tc>
        <w:tc>
          <w:tcPr>
            <w:tcW w:w="1418" w:type="dxa"/>
          </w:tcPr>
          <w:p w14:paraId="292FEC2B" w14:textId="77777777" w:rsidR="00B57A9A" w:rsidRPr="000F7212" w:rsidRDefault="00B57A9A" w:rsidP="00916DB5">
            <w:pPr>
              <w:pStyle w:val="TAC"/>
              <w:rPr>
                <w:lang w:val="en-US"/>
              </w:rPr>
            </w:pPr>
            <w:r w:rsidRPr="000F7212">
              <w:rPr>
                <w:lang w:val="en-US"/>
              </w:rPr>
              <w:t>PDN DISCONNECT PENDING</w:t>
            </w:r>
          </w:p>
          <w:p w14:paraId="2E83F34E" w14:textId="77777777" w:rsidR="00B57A9A" w:rsidRPr="000F7212" w:rsidRDefault="00B57A9A" w:rsidP="00916DB5">
            <w:pPr>
              <w:pStyle w:val="TAC"/>
              <w:rPr>
                <w:lang w:val="en-US"/>
              </w:rPr>
            </w:pPr>
          </w:p>
          <w:p w14:paraId="1719CE55" w14:textId="77777777" w:rsidR="00B57A9A" w:rsidRPr="000F7212" w:rsidRDefault="00B57A9A" w:rsidP="00916DB5">
            <w:pPr>
              <w:pStyle w:val="TAC"/>
              <w:rPr>
                <w:lang w:val="en-US"/>
              </w:rPr>
            </w:pPr>
            <w:r w:rsidRPr="000F7212">
              <w:rPr>
                <w:rFonts w:hint="eastAsia"/>
                <w:lang w:val="en-US"/>
              </w:rPr>
              <w:t>PROCEDURE TRANSACTION PENDING</w:t>
            </w:r>
          </w:p>
        </w:tc>
        <w:tc>
          <w:tcPr>
            <w:tcW w:w="2835" w:type="dxa"/>
          </w:tcPr>
          <w:p w14:paraId="540D41EF" w14:textId="77777777" w:rsidR="00B57A9A" w:rsidRPr="000F7212" w:rsidRDefault="00B57A9A" w:rsidP="00916DB5">
            <w:pPr>
              <w:pStyle w:val="TAL"/>
              <w:rPr>
                <w:lang w:eastAsia="ko-KR"/>
              </w:rPr>
            </w:pPr>
            <w:r w:rsidRPr="000F7212">
              <w:rPr>
                <w:rFonts w:hint="eastAsia"/>
                <w:lang w:eastAsia="zh-CN"/>
              </w:rPr>
              <w:t>PDN DISCONNECT REQUEST</w:t>
            </w:r>
            <w:r w:rsidRPr="000F7212">
              <w:rPr>
                <w:rFonts w:hint="eastAsia"/>
                <w:lang w:eastAsia="ko-KR"/>
              </w:rPr>
              <w:t xml:space="preserve"> sent</w:t>
            </w:r>
          </w:p>
        </w:tc>
        <w:tc>
          <w:tcPr>
            <w:tcW w:w="1701" w:type="dxa"/>
          </w:tcPr>
          <w:p w14:paraId="1BA74A5D" w14:textId="77777777" w:rsidR="00B57A9A" w:rsidRPr="000F7212" w:rsidRDefault="00B57A9A" w:rsidP="00916DB5">
            <w:pPr>
              <w:pStyle w:val="TAL"/>
              <w:rPr>
                <w:lang w:eastAsia="zh-CN"/>
              </w:rPr>
            </w:pPr>
            <w:r w:rsidRPr="000F7212">
              <w:t>PDN DISCONNECT ACCEPT</w:t>
            </w:r>
            <w:r w:rsidRPr="000F7212">
              <w:rPr>
                <w:rFonts w:hint="eastAsia"/>
                <w:lang w:eastAsia="zh-CN"/>
              </w:rPr>
              <w:t xml:space="preserve"> received</w:t>
            </w:r>
          </w:p>
        </w:tc>
        <w:tc>
          <w:tcPr>
            <w:tcW w:w="1701" w:type="dxa"/>
          </w:tcPr>
          <w:p w14:paraId="7BDC91C5" w14:textId="77777777" w:rsidR="00B57A9A" w:rsidRPr="000F7212" w:rsidRDefault="00B57A9A" w:rsidP="00916DB5">
            <w:pPr>
              <w:pStyle w:val="TAL"/>
              <w:rPr>
                <w:lang w:eastAsia="zh-CN"/>
              </w:rPr>
            </w:pPr>
            <w:r w:rsidRPr="000F7212">
              <w:t>Retransmission of the same message</w:t>
            </w:r>
          </w:p>
        </w:tc>
      </w:tr>
      <w:tr w:rsidR="007A7B0C" w:rsidRPr="000F7212" w14:paraId="3524C3F4" w14:textId="77777777" w:rsidTr="0090346C">
        <w:trPr>
          <w:cantSplit/>
          <w:tblHeader/>
          <w:jc w:val="center"/>
        </w:trPr>
        <w:tc>
          <w:tcPr>
            <w:tcW w:w="992" w:type="dxa"/>
          </w:tcPr>
          <w:p w14:paraId="1047B94C" w14:textId="77777777" w:rsidR="007A7B0C" w:rsidRPr="000F7212" w:rsidRDefault="007A7B0C" w:rsidP="0090346C">
            <w:pPr>
              <w:pStyle w:val="TAC"/>
              <w:rPr>
                <w:lang w:eastAsia="zh-CN"/>
              </w:rPr>
            </w:pPr>
            <w:r w:rsidRPr="000F7212">
              <w:rPr>
                <w:rFonts w:hint="eastAsia"/>
                <w:lang w:eastAsia="zh-CN"/>
              </w:rPr>
              <w:t>T3586</w:t>
            </w:r>
          </w:p>
        </w:tc>
        <w:tc>
          <w:tcPr>
            <w:tcW w:w="992" w:type="dxa"/>
          </w:tcPr>
          <w:p w14:paraId="2A9C5FA5" w14:textId="77777777" w:rsidR="007A7B0C" w:rsidRPr="000F7212" w:rsidRDefault="007A7B0C" w:rsidP="0090346C">
            <w:pPr>
              <w:pStyle w:val="TAC"/>
              <w:rPr>
                <w:lang w:eastAsia="zh-CN"/>
              </w:rPr>
            </w:pPr>
            <w:r w:rsidRPr="000F7212">
              <w:rPr>
                <w:rFonts w:hint="eastAsia"/>
                <w:lang w:eastAsia="zh-CN"/>
              </w:rPr>
              <w:t>8s</w:t>
            </w:r>
          </w:p>
        </w:tc>
        <w:tc>
          <w:tcPr>
            <w:tcW w:w="1418" w:type="dxa"/>
          </w:tcPr>
          <w:p w14:paraId="4C0DF7E9" w14:textId="77777777" w:rsidR="007A7B0C" w:rsidRPr="000F7212" w:rsidRDefault="007A7B0C" w:rsidP="0090346C">
            <w:pPr>
              <w:pStyle w:val="TAC"/>
              <w:rPr>
                <w:lang w:val="en-US"/>
              </w:rPr>
            </w:pPr>
            <w:r w:rsidRPr="000F7212">
              <w:rPr>
                <w:rFonts w:hint="eastAsia"/>
                <w:lang w:val="en-US"/>
              </w:rPr>
              <w:t>PROCEDURE TRANSACTION PENDING</w:t>
            </w:r>
          </w:p>
        </w:tc>
        <w:tc>
          <w:tcPr>
            <w:tcW w:w="2835" w:type="dxa"/>
          </w:tcPr>
          <w:p w14:paraId="4EEC7D9C" w14:textId="77777777" w:rsidR="007A7B0C" w:rsidRPr="000F7212" w:rsidRDefault="007A7B0C" w:rsidP="0090346C">
            <w:pPr>
              <w:pStyle w:val="TAL"/>
              <w:rPr>
                <w:lang w:eastAsia="zh-CN"/>
              </w:rPr>
            </w:pPr>
            <w:r w:rsidRPr="000F7212">
              <w:rPr>
                <w:rFonts w:hint="eastAsia"/>
                <w:noProof/>
                <w:lang w:eastAsia="zh-CN"/>
              </w:rPr>
              <w:t>PDN MODIFICATION REQUEST</w:t>
            </w:r>
            <w:r w:rsidRPr="000F7212">
              <w:t xml:space="preserve"> sent</w:t>
            </w:r>
          </w:p>
        </w:tc>
        <w:tc>
          <w:tcPr>
            <w:tcW w:w="1701" w:type="dxa"/>
          </w:tcPr>
          <w:p w14:paraId="619BACF3" w14:textId="77777777" w:rsidR="007A7B0C" w:rsidRPr="000F7212" w:rsidRDefault="007A7B0C" w:rsidP="0090346C">
            <w:pPr>
              <w:pStyle w:val="TAL"/>
            </w:pPr>
            <w:r w:rsidRPr="000F7212">
              <w:rPr>
                <w:lang w:val="en-US"/>
              </w:rPr>
              <w:t xml:space="preserve">PDN </w:t>
            </w:r>
            <w:r w:rsidRPr="000F7212">
              <w:rPr>
                <w:rFonts w:hint="eastAsia"/>
                <w:lang w:val="en-US" w:eastAsia="zh-CN"/>
              </w:rPr>
              <w:t>MODIFICATION</w:t>
            </w:r>
            <w:r w:rsidRPr="000F7212">
              <w:rPr>
                <w:lang w:val="en-US"/>
              </w:rPr>
              <w:t xml:space="preserve"> </w:t>
            </w:r>
            <w:r w:rsidRPr="000F7212">
              <w:rPr>
                <w:rFonts w:hint="eastAsia"/>
                <w:lang w:val="en-US"/>
              </w:rPr>
              <w:t>ACCEPT</w:t>
            </w:r>
            <w:r w:rsidRPr="000F7212">
              <w:rPr>
                <w:rFonts w:hint="eastAsia"/>
              </w:rPr>
              <w:t xml:space="preserve"> received or </w:t>
            </w:r>
            <w:r w:rsidRPr="000F7212">
              <w:t xml:space="preserve">PDN </w:t>
            </w:r>
            <w:r w:rsidRPr="000F7212">
              <w:rPr>
                <w:rFonts w:hint="eastAsia"/>
                <w:lang w:eastAsia="zh-CN"/>
              </w:rPr>
              <w:t>MODIFICATION</w:t>
            </w:r>
            <w:r w:rsidRPr="000F7212">
              <w:t xml:space="preserve"> </w:t>
            </w:r>
            <w:r w:rsidRPr="000F7212">
              <w:rPr>
                <w:rFonts w:hint="eastAsia"/>
                <w:lang w:eastAsia="zh-CN"/>
              </w:rPr>
              <w:t>REJECT</w:t>
            </w:r>
            <w:r w:rsidRPr="000F7212">
              <w:rPr>
                <w:rFonts w:hint="eastAsia"/>
              </w:rPr>
              <w:t xml:space="preserve"> received</w:t>
            </w:r>
          </w:p>
        </w:tc>
        <w:tc>
          <w:tcPr>
            <w:tcW w:w="1701" w:type="dxa"/>
          </w:tcPr>
          <w:p w14:paraId="2C46D9F8" w14:textId="77777777" w:rsidR="007A7B0C" w:rsidRPr="000F7212" w:rsidRDefault="007A7B0C" w:rsidP="0090346C">
            <w:pPr>
              <w:pStyle w:val="TAL"/>
            </w:pPr>
            <w:r w:rsidRPr="000F7212">
              <w:t>Retransmission of the same message</w:t>
            </w:r>
          </w:p>
        </w:tc>
      </w:tr>
      <w:tr w:rsidR="000777C5" w:rsidRPr="000F7212" w14:paraId="27BC8358" w14:textId="77777777" w:rsidTr="00283019">
        <w:trPr>
          <w:cantSplit/>
          <w:tblHeader/>
          <w:jc w:val="center"/>
        </w:trPr>
        <w:tc>
          <w:tcPr>
            <w:tcW w:w="992" w:type="dxa"/>
          </w:tcPr>
          <w:p w14:paraId="5E7E3EB5" w14:textId="77777777" w:rsidR="000777C5" w:rsidRPr="000F7212" w:rsidRDefault="000777C5" w:rsidP="00283019">
            <w:pPr>
              <w:pStyle w:val="TAC"/>
              <w:rPr>
                <w:lang w:eastAsia="zh-CN"/>
              </w:rPr>
            </w:pPr>
            <w:r w:rsidRPr="000F7212">
              <w:rPr>
                <w:rFonts w:hint="eastAsia"/>
                <w:lang w:eastAsia="zh-CN"/>
              </w:rPr>
              <w:t>T358</w:t>
            </w:r>
            <w:r w:rsidRPr="000F7212">
              <w:rPr>
                <w:lang w:eastAsia="zh-CN"/>
              </w:rPr>
              <w:t>7</w:t>
            </w:r>
          </w:p>
        </w:tc>
        <w:tc>
          <w:tcPr>
            <w:tcW w:w="992" w:type="dxa"/>
          </w:tcPr>
          <w:p w14:paraId="2C388224" w14:textId="77777777" w:rsidR="000777C5" w:rsidRPr="000F7212" w:rsidRDefault="000777C5" w:rsidP="00283019">
            <w:pPr>
              <w:pStyle w:val="TAC"/>
              <w:rPr>
                <w:lang w:eastAsia="zh-CN"/>
              </w:rPr>
            </w:pPr>
            <w:r w:rsidRPr="000F7212">
              <w:rPr>
                <w:rFonts w:hint="eastAsia"/>
                <w:lang w:eastAsia="zh-CN"/>
              </w:rPr>
              <w:t>8s</w:t>
            </w:r>
          </w:p>
        </w:tc>
        <w:tc>
          <w:tcPr>
            <w:tcW w:w="1418" w:type="dxa"/>
          </w:tcPr>
          <w:p w14:paraId="0EE5777F" w14:textId="77777777" w:rsidR="000777C5" w:rsidRPr="000F7212" w:rsidRDefault="000777C5" w:rsidP="00283019">
            <w:pPr>
              <w:pStyle w:val="TAC"/>
              <w:rPr>
                <w:lang w:val="en-US"/>
              </w:rPr>
            </w:pPr>
            <w:r w:rsidRPr="000F7212">
              <w:t xml:space="preserve">WLCP BEARER CONTEXT </w:t>
            </w:r>
            <w:r w:rsidRPr="000F7212">
              <w:rPr>
                <w:lang w:eastAsia="zh-CN"/>
              </w:rPr>
              <w:t>ACTIVE PENDING</w:t>
            </w:r>
          </w:p>
        </w:tc>
        <w:tc>
          <w:tcPr>
            <w:tcW w:w="2835" w:type="dxa"/>
          </w:tcPr>
          <w:p w14:paraId="14260381" w14:textId="77777777" w:rsidR="000777C5" w:rsidRPr="000F7212" w:rsidRDefault="000777C5" w:rsidP="00283019">
            <w:pPr>
              <w:pStyle w:val="TAL"/>
              <w:rPr>
                <w:lang w:eastAsia="ko-KR"/>
              </w:rPr>
            </w:pPr>
            <w:r w:rsidRPr="000F7212">
              <w:t>WLCP BEARER SETUP REQUEST</w:t>
            </w:r>
            <w:r w:rsidRPr="000F7212">
              <w:rPr>
                <w:lang w:eastAsia="ko-KR"/>
              </w:rPr>
              <w:t xml:space="preserve"> sent</w:t>
            </w:r>
          </w:p>
          <w:p w14:paraId="11612077" w14:textId="77777777" w:rsidR="000777C5" w:rsidRPr="000F7212" w:rsidRDefault="000777C5" w:rsidP="00283019">
            <w:pPr>
              <w:pStyle w:val="TAL"/>
              <w:rPr>
                <w:noProof/>
                <w:lang w:eastAsia="zh-CN"/>
              </w:rPr>
            </w:pPr>
          </w:p>
        </w:tc>
        <w:tc>
          <w:tcPr>
            <w:tcW w:w="1701" w:type="dxa"/>
          </w:tcPr>
          <w:p w14:paraId="56273C56" w14:textId="77777777" w:rsidR="000777C5" w:rsidRPr="000F7212" w:rsidRDefault="000777C5" w:rsidP="00283019">
            <w:pPr>
              <w:pStyle w:val="TAL"/>
              <w:rPr>
                <w:lang w:eastAsia="ko-KR"/>
              </w:rPr>
            </w:pPr>
            <w:r w:rsidRPr="000F7212">
              <w:t>WLCP BEARER SETUP ACCEPT received or WLCP BEARER SETUP REJECT received</w:t>
            </w:r>
          </w:p>
        </w:tc>
        <w:tc>
          <w:tcPr>
            <w:tcW w:w="1701" w:type="dxa"/>
          </w:tcPr>
          <w:p w14:paraId="3A42978B" w14:textId="77777777" w:rsidR="000777C5" w:rsidRPr="000F7212" w:rsidRDefault="000777C5" w:rsidP="00283019">
            <w:pPr>
              <w:pStyle w:val="TAL"/>
            </w:pPr>
            <w:r w:rsidRPr="000F7212">
              <w:t xml:space="preserve">Retransmission of </w:t>
            </w:r>
            <w:r w:rsidRPr="000F7212">
              <w:rPr>
                <w:lang w:eastAsia="ko-KR"/>
              </w:rPr>
              <w:t>the same message</w:t>
            </w:r>
          </w:p>
        </w:tc>
      </w:tr>
      <w:tr w:rsidR="000777C5" w:rsidRPr="000F7212" w14:paraId="0B5BE3B0" w14:textId="77777777" w:rsidTr="00283019">
        <w:trPr>
          <w:cantSplit/>
          <w:tblHeader/>
          <w:jc w:val="center"/>
        </w:trPr>
        <w:tc>
          <w:tcPr>
            <w:tcW w:w="992" w:type="dxa"/>
          </w:tcPr>
          <w:p w14:paraId="06078444" w14:textId="77777777" w:rsidR="000777C5" w:rsidRPr="000F7212" w:rsidRDefault="000777C5" w:rsidP="00283019">
            <w:pPr>
              <w:pStyle w:val="TAC"/>
              <w:rPr>
                <w:lang w:eastAsia="zh-CN"/>
              </w:rPr>
            </w:pPr>
            <w:r w:rsidRPr="000F7212">
              <w:rPr>
                <w:rFonts w:hint="eastAsia"/>
                <w:lang w:eastAsia="zh-CN"/>
              </w:rPr>
              <w:t>T358</w:t>
            </w:r>
            <w:r w:rsidRPr="000F7212">
              <w:rPr>
                <w:lang w:eastAsia="zh-CN"/>
              </w:rPr>
              <w:t>8</w:t>
            </w:r>
          </w:p>
        </w:tc>
        <w:tc>
          <w:tcPr>
            <w:tcW w:w="992" w:type="dxa"/>
          </w:tcPr>
          <w:p w14:paraId="6969C824" w14:textId="77777777" w:rsidR="000777C5" w:rsidRPr="000F7212" w:rsidRDefault="000777C5" w:rsidP="00283019">
            <w:pPr>
              <w:pStyle w:val="TAC"/>
              <w:rPr>
                <w:lang w:eastAsia="zh-CN"/>
              </w:rPr>
            </w:pPr>
            <w:r w:rsidRPr="000F7212">
              <w:rPr>
                <w:rFonts w:hint="eastAsia"/>
                <w:lang w:eastAsia="zh-CN"/>
              </w:rPr>
              <w:t>8s</w:t>
            </w:r>
          </w:p>
        </w:tc>
        <w:tc>
          <w:tcPr>
            <w:tcW w:w="1418" w:type="dxa"/>
          </w:tcPr>
          <w:p w14:paraId="1A300A10" w14:textId="77777777" w:rsidR="000777C5" w:rsidRPr="000F7212" w:rsidRDefault="000777C5" w:rsidP="00283019">
            <w:pPr>
              <w:pStyle w:val="TAC"/>
              <w:rPr>
                <w:lang w:eastAsia="zh-CN"/>
              </w:rPr>
            </w:pPr>
            <w:r w:rsidRPr="000F7212">
              <w:t xml:space="preserve">WLCP BEARER CONTEXT </w:t>
            </w:r>
            <w:r w:rsidRPr="000F7212">
              <w:rPr>
                <w:lang w:eastAsia="zh-CN"/>
              </w:rPr>
              <w:t>MODIFY PENDING</w:t>
            </w:r>
          </w:p>
        </w:tc>
        <w:tc>
          <w:tcPr>
            <w:tcW w:w="2835" w:type="dxa"/>
          </w:tcPr>
          <w:p w14:paraId="3FFEBA64" w14:textId="77777777" w:rsidR="000777C5" w:rsidRPr="000F7212" w:rsidRDefault="000777C5" w:rsidP="00283019">
            <w:pPr>
              <w:pStyle w:val="TAL"/>
              <w:rPr>
                <w:lang w:eastAsia="ko-KR"/>
              </w:rPr>
            </w:pPr>
            <w:r w:rsidRPr="000F7212">
              <w:t xml:space="preserve">WLCP BEARER </w:t>
            </w:r>
            <w:r w:rsidRPr="000F7212">
              <w:rPr>
                <w:lang w:eastAsia="zh-CN"/>
              </w:rPr>
              <w:t xml:space="preserve">MODIFY </w:t>
            </w:r>
            <w:r w:rsidRPr="000F7212">
              <w:t>REQUEST</w:t>
            </w:r>
            <w:r w:rsidRPr="000F7212">
              <w:rPr>
                <w:lang w:eastAsia="ko-KR"/>
              </w:rPr>
              <w:t xml:space="preserve"> sent</w:t>
            </w:r>
          </w:p>
          <w:p w14:paraId="2A41591C" w14:textId="77777777" w:rsidR="000777C5" w:rsidRPr="000F7212" w:rsidRDefault="000777C5" w:rsidP="00283019">
            <w:pPr>
              <w:pStyle w:val="TAL"/>
              <w:rPr>
                <w:noProof/>
                <w:lang w:eastAsia="zh-CN"/>
              </w:rPr>
            </w:pPr>
          </w:p>
        </w:tc>
        <w:tc>
          <w:tcPr>
            <w:tcW w:w="1701" w:type="dxa"/>
          </w:tcPr>
          <w:p w14:paraId="2804454A" w14:textId="77777777" w:rsidR="000777C5" w:rsidRPr="000F7212" w:rsidRDefault="000777C5" w:rsidP="00283019">
            <w:pPr>
              <w:pStyle w:val="TAL"/>
            </w:pPr>
            <w:r w:rsidRPr="000F7212">
              <w:t xml:space="preserve">WLCP BEARER MODIFY ACCEPT received or WLCP BEARER MODIFY REJECT received </w:t>
            </w:r>
          </w:p>
        </w:tc>
        <w:tc>
          <w:tcPr>
            <w:tcW w:w="1701" w:type="dxa"/>
          </w:tcPr>
          <w:p w14:paraId="46E2F19D" w14:textId="77777777" w:rsidR="000777C5" w:rsidRPr="000F7212" w:rsidRDefault="000777C5" w:rsidP="00283019">
            <w:pPr>
              <w:pStyle w:val="TAL"/>
            </w:pPr>
            <w:r w:rsidRPr="000F7212">
              <w:t xml:space="preserve">Retransmission of </w:t>
            </w:r>
            <w:r w:rsidRPr="000F7212">
              <w:rPr>
                <w:lang w:eastAsia="ko-KR"/>
              </w:rPr>
              <w:t>the same message</w:t>
            </w:r>
          </w:p>
        </w:tc>
      </w:tr>
      <w:tr w:rsidR="000777C5" w:rsidRPr="000F7212" w14:paraId="051929AB" w14:textId="77777777" w:rsidTr="00283019">
        <w:trPr>
          <w:cantSplit/>
          <w:tblHeader/>
          <w:jc w:val="center"/>
        </w:trPr>
        <w:tc>
          <w:tcPr>
            <w:tcW w:w="992" w:type="dxa"/>
          </w:tcPr>
          <w:p w14:paraId="5F3A8DA2" w14:textId="77777777" w:rsidR="000777C5" w:rsidRPr="000F7212" w:rsidRDefault="000777C5" w:rsidP="00283019">
            <w:pPr>
              <w:pStyle w:val="TAC"/>
              <w:rPr>
                <w:lang w:eastAsia="zh-CN"/>
              </w:rPr>
            </w:pPr>
            <w:r w:rsidRPr="000F7212">
              <w:rPr>
                <w:rFonts w:hint="eastAsia"/>
                <w:lang w:eastAsia="zh-CN"/>
              </w:rPr>
              <w:t>T35</w:t>
            </w:r>
            <w:r w:rsidRPr="000F7212">
              <w:rPr>
                <w:lang w:eastAsia="zh-CN"/>
              </w:rPr>
              <w:t>97</w:t>
            </w:r>
          </w:p>
        </w:tc>
        <w:tc>
          <w:tcPr>
            <w:tcW w:w="992" w:type="dxa"/>
          </w:tcPr>
          <w:p w14:paraId="6458709E" w14:textId="77777777" w:rsidR="000777C5" w:rsidRPr="000F7212" w:rsidRDefault="000777C5" w:rsidP="00283019">
            <w:pPr>
              <w:pStyle w:val="TAC"/>
              <w:rPr>
                <w:lang w:eastAsia="zh-CN"/>
              </w:rPr>
            </w:pPr>
            <w:r w:rsidRPr="000F7212">
              <w:rPr>
                <w:rFonts w:hint="eastAsia"/>
                <w:lang w:eastAsia="zh-CN"/>
              </w:rPr>
              <w:t>8s</w:t>
            </w:r>
          </w:p>
        </w:tc>
        <w:tc>
          <w:tcPr>
            <w:tcW w:w="1418" w:type="dxa"/>
          </w:tcPr>
          <w:p w14:paraId="2FE54566" w14:textId="77777777" w:rsidR="000777C5" w:rsidRPr="000F7212" w:rsidRDefault="000777C5" w:rsidP="00283019">
            <w:pPr>
              <w:pStyle w:val="TAC"/>
              <w:rPr>
                <w:lang w:val="en-US"/>
              </w:rPr>
            </w:pPr>
            <w:r w:rsidRPr="000F7212">
              <w:t>WLCP BEARER CONTEXT IN</w:t>
            </w:r>
            <w:r w:rsidRPr="000F7212">
              <w:rPr>
                <w:lang w:eastAsia="zh-CN"/>
              </w:rPr>
              <w:t>ACTIVE PENDING</w:t>
            </w:r>
          </w:p>
        </w:tc>
        <w:tc>
          <w:tcPr>
            <w:tcW w:w="2835" w:type="dxa"/>
          </w:tcPr>
          <w:p w14:paraId="09A43865" w14:textId="77777777" w:rsidR="000777C5" w:rsidRPr="000F7212" w:rsidRDefault="000777C5" w:rsidP="00283019">
            <w:pPr>
              <w:pStyle w:val="TAL"/>
              <w:rPr>
                <w:lang w:eastAsia="ko-KR"/>
              </w:rPr>
            </w:pPr>
            <w:r w:rsidRPr="000F7212">
              <w:t>WLCP BEARER RELEASE REQUEST</w:t>
            </w:r>
            <w:r w:rsidRPr="000F7212">
              <w:rPr>
                <w:lang w:eastAsia="ko-KR"/>
              </w:rPr>
              <w:t xml:space="preserve"> sent</w:t>
            </w:r>
          </w:p>
          <w:p w14:paraId="7C14221A" w14:textId="77777777" w:rsidR="000777C5" w:rsidRPr="000F7212" w:rsidRDefault="000777C5" w:rsidP="00283019">
            <w:pPr>
              <w:pStyle w:val="TAL"/>
              <w:rPr>
                <w:noProof/>
                <w:lang w:eastAsia="zh-CN"/>
              </w:rPr>
            </w:pPr>
          </w:p>
        </w:tc>
        <w:tc>
          <w:tcPr>
            <w:tcW w:w="1701" w:type="dxa"/>
          </w:tcPr>
          <w:p w14:paraId="2B6D2E1E" w14:textId="77777777" w:rsidR="000777C5" w:rsidRPr="000F7212" w:rsidRDefault="000777C5" w:rsidP="00283019">
            <w:pPr>
              <w:pStyle w:val="TAL"/>
              <w:rPr>
                <w:lang w:eastAsia="ko-KR"/>
              </w:rPr>
            </w:pPr>
            <w:r w:rsidRPr="000F7212">
              <w:t xml:space="preserve">WLCP BEARER RELEASE ACCEPT received or </w:t>
            </w:r>
            <w:r w:rsidRPr="000F7212">
              <w:rPr>
                <w:lang w:eastAsia="ko-KR"/>
              </w:rPr>
              <w:t xml:space="preserve">or </w:t>
            </w:r>
            <w:r w:rsidRPr="000F7212">
              <w:t xml:space="preserve">WLCP BEARER RELEASE REJECT received </w:t>
            </w:r>
          </w:p>
        </w:tc>
        <w:tc>
          <w:tcPr>
            <w:tcW w:w="1701" w:type="dxa"/>
          </w:tcPr>
          <w:p w14:paraId="168EF351" w14:textId="77777777" w:rsidR="000777C5" w:rsidRPr="000F7212" w:rsidRDefault="000777C5" w:rsidP="00283019">
            <w:pPr>
              <w:pStyle w:val="TAL"/>
            </w:pPr>
            <w:r w:rsidRPr="000F7212">
              <w:t xml:space="preserve">Retransmission of </w:t>
            </w:r>
            <w:r w:rsidRPr="000F7212">
              <w:rPr>
                <w:lang w:eastAsia="ko-KR"/>
              </w:rPr>
              <w:t>the same message</w:t>
            </w:r>
          </w:p>
        </w:tc>
      </w:tr>
      <w:tr w:rsidR="00B57A9A" w:rsidRPr="000F7212" w14:paraId="55288314" w14:textId="77777777" w:rsidTr="00977DE5">
        <w:trPr>
          <w:cantSplit/>
          <w:tblHeader/>
          <w:jc w:val="center"/>
        </w:trPr>
        <w:tc>
          <w:tcPr>
            <w:tcW w:w="9639" w:type="dxa"/>
            <w:gridSpan w:val="6"/>
          </w:tcPr>
          <w:p w14:paraId="31604449" w14:textId="77777777" w:rsidR="00B57A9A" w:rsidRPr="000F7212" w:rsidRDefault="00B57A9A" w:rsidP="00B57A9A">
            <w:pPr>
              <w:keepNext/>
              <w:keepLines/>
              <w:spacing w:after="0"/>
              <w:ind w:left="851" w:hanging="851"/>
              <w:rPr>
                <w:rFonts w:ascii="Arial" w:hAnsi="Arial"/>
                <w:sz w:val="18"/>
              </w:rPr>
            </w:pPr>
            <w:r w:rsidRPr="000F7212">
              <w:rPr>
                <w:rFonts w:ascii="Arial" w:hAnsi="Arial"/>
                <w:sz w:val="18"/>
              </w:rPr>
              <w:t>NOTE </w:t>
            </w:r>
            <w:r w:rsidRPr="000F7212">
              <w:rPr>
                <w:rFonts w:ascii="Arial" w:hAnsi="Arial" w:hint="eastAsia"/>
                <w:sz w:val="18"/>
              </w:rPr>
              <w:t>1</w:t>
            </w:r>
            <w:r w:rsidRPr="000F7212">
              <w:rPr>
                <w:rFonts w:ascii="Arial" w:hAnsi="Arial"/>
                <w:sz w:val="18"/>
              </w:rPr>
              <w:t>:</w:t>
            </w:r>
            <w:r w:rsidRPr="000F7212">
              <w:rPr>
                <w:rFonts w:ascii="Arial" w:hAnsi="Arial"/>
                <w:sz w:val="18"/>
              </w:rPr>
              <w:tab/>
              <w:t>Typically, the procedures are aborted on the fifth expiry of the relevant timer. Exceptions are described in the corresponding procedure description.</w:t>
            </w:r>
          </w:p>
        </w:tc>
      </w:tr>
    </w:tbl>
    <w:p w14:paraId="0E3978F3" w14:textId="77777777" w:rsidR="00B57A9A" w:rsidRPr="000F7212" w:rsidRDefault="00B57A9A" w:rsidP="00B57A9A">
      <w:pPr>
        <w:rPr>
          <w:lang w:eastAsia="ko-KR"/>
        </w:rPr>
      </w:pPr>
    </w:p>
    <w:p w14:paraId="4DE1BE38" w14:textId="77777777" w:rsidR="000777C5" w:rsidRPr="000F7212" w:rsidRDefault="00D9134D" w:rsidP="000F7212">
      <w:pPr>
        <w:pStyle w:val="Heading8"/>
        <w:rPr>
          <w:lang w:val="en-US"/>
        </w:rPr>
      </w:pPr>
      <w:r w:rsidRPr="000F7212">
        <w:br w:type="page"/>
      </w:r>
      <w:bookmarkStart w:id="280" w:name="_Toc146259683"/>
      <w:bookmarkStart w:id="281" w:name="historyclause"/>
      <w:r w:rsidR="000777C5" w:rsidRPr="000F7212">
        <w:rPr>
          <w:lang w:val="en-US"/>
        </w:rPr>
        <w:lastRenderedPageBreak/>
        <w:t>Annex A (informative):</w:t>
      </w:r>
      <w:r w:rsidR="000777C5" w:rsidRPr="000F7212">
        <w:rPr>
          <w:lang w:val="en-US"/>
        </w:rPr>
        <w:br/>
        <w:t>Cause values for WLCP protocol</w:t>
      </w:r>
      <w:bookmarkEnd w:id="280"/>
    </w:p>
    <w:p w14:paraId="684B502B" w14:textId="77777777" w:rsidR="000777C5" w:rsidRPr="000F7212" w:rsidRDefault="000777C5" w:rsidP="000F7212">
      <w:pPr>
        <w:pStyle w:val="Heading1"/>
      </w:pPr>
      <w:bookmarkStart w:id="282" w:name="_Toc146259684"/>
      <w:r w:rsidRPr="000F7212">
        <w:t>A.1</w:t>
      </w:r>
      <w:r w:rsidRPr="000F7212">
        <w:tab/>
        <w:t>Causes related to nature of request</w:t>
      </w:r>
      <w:bookmarkEnd w:id="282"/>
    </w:p>
    <w:p w14:paraId="2C4F7C0E" w14:textId="77777777" w:rsidR="000777C5" w:rsidRPr="000F7212" w:rsidRDefault="000777C5" w:rsidP="000777C5">
      <w:r w:rsidRPr="000F7212">
        <w:t>For the purposes of the present document, causes related to nature of request defined in subclause Annex B.1 of 3GPP TS 24.</w:t>
      </w:r>
      <w:r w:rsidRPr="000F7212">
        <w:rPr>
          <w:rFonts w:hint="eastAsia"/>
          <w:lang w:eastAsia="zh-CN"/>
        </w:rPr>
        <w:t>301</w:t>
      </w:r>
      <w:r w:rsidRPr="000F7212">
        <w:t> [</w:t>
      </w:r>
      <w:r w:rsidRPr="000F7212">
        <w:rPr>
          <w:rFonts w:hint="eastAsia"/>
          <w:lang w:eastAsia="zh-CN"/>
        </w:rPr>
        <w:t>5</w:t>
      </w:r>
      <w:r w:rsidRPr="000F7212">
        <w:t>] apply.</w:t>
      </w:r>
    </w:p>
    <w:p w14:paraId="0056F749" w14:textId="77777777" w:rsidR="000777C5" w:rsidRPr="000F7212" w:rsidRDefault="000777C5" w:rsidP="000F7212">
      <w:pPr>
        <w:pStyle w:val="Heading1"/>
      </w:pPr>
      <w:bookmarkStart w:id="283" w:name="_Toc146259685"/>
      <w:r w:rsidRPr="000F7212">
        <w:t>A.2</w:t>
      </w:r>
      <w:r w:rsidRPr="000F7212">
        <w:tab/>
        <w:t>Protocol errors (e.g., unknown message) class</w:t>
      </w:r>
      <w:bookmarkEnd w:id="283"/>
    </w:p>
    <w:p w14:paraId="235968F6" w14:textId="77777777" w:rsidR="000777C5" w:rsidRPr="000F7212" w:rsidRDefault="000777C5" w:rsidP="000777C5">
      <w:r w:rsidRPr="000F7212">
        <w:t>For the purposes of the present document, causes related to nature of request defined in subclause Annex B.2 of 3GPP TS 24.</w:t>
      </w:r>
      <w:r w:rsidRPr="000F7212">
        <w:rPr>
          <w:rFonts w:hint="eastAsia"/>
          <w:lang w:eastAsia="zh-CN"/>
        </w:rPr>
        <w:t>301</w:t>
      </w:r>
      <w:r w:rsidRPr="000F7212">
        <w:t> [</w:t>
      </w:r>
      <w:r w:rsidRPr="000F7212">
        <w:rPr>
          <w:rFonts w:hint="eastAsia"/>
          <w:lang w:eastAsia="zh-CN"/>
        </w:rPr>
        <w:t>5</w:t>
      </w:r>
      <w:r w:rsidRPr="000F7212">
        <w:t>] apply except the following causes which are redefined for WLCP protocol:</w:t>
      </w:r>
    </w:p>
    <w:p w14:paraId="381C7D1C" w14:textId="77777777" w:rsidR="000777C5" w:rsidRPr="000F7212" w:rsidRDefault="000777C5" w:rsidP="000777C5">
      <w:pPr>
        <w:outlineLvl w:val="0"/>
      </w:pPr>
      <w:r w:rsidRPr="000F7212">
        <w:t>Cause #43 – Invalid WLCP bearer identity</w:t>
      </w:r>
    </w:p>
    <w:p w14:paraId="37F877EF" w14:textId="77777777" w:rsidR="000777C5" w:rsidRPr="000F7212" w:rsidRDefault="000777C5" w:rsidP="000777C5">
      <w:pPr>
        <w:pStyle w:val="B1"/>
      </w:pPr>
      <w:r w:rsidRPr="000F7212">
        <w:tab/>
        <w:t>This cause is used by the TWAG or the UE to indicate that the WLCP bearer identity value provided to it is not a valid value for the received message or the PDN connection ID provided in the request is not active.</w:t>
      </w:r>
    </w:p>
    <w:p w14:paraId="521DE0B8" w14:textId="77777777" w:rsidR="002C66A5" w:rsidRPr="000F7212" w:rsidRDefault="000777C5" w:rsidP="000F7212">
      <w:pPr>
        <w:pStyle w:val="Heading8"/>
        <w:rPr>
          <w:lang w:eastAsia="zh-CN"/>
        </w:rPr>
      </w:pPr>
      <w:r w:rsidRPr="000F7212">
        <w:br w:type="page"/>
      </w:r>
      <w:bookmarkStart w:id="284" w:name="_Toc146259686"/>
      <w:r w:rsidR="00012138" w:rsidRPr="000F7212">
        <w:lastRenderedPageBreak/>
        <w:t xml:space="preserve">Annex </w:t>
      </w:r>
      <w:r w:rsidRPr="000F7212">
        <w:rPr>
          <w:lang w:eastAsia="zh-CN"/>
        </w:rPr>
        <w:t>B</w:t>
      </w:r>
      <w:r w:rsidRPr="000F7212">
        <w:t xml:space="preserve"> </w:t>
      </w:r>
      <w:r w:rsidR="00012138" w:rsidRPr="000F7212">
        <w:t>(Informative):</w:t>
      </w:r>
      <w:r w:rsidR="00012138" w:rsidRPr="000F7212">
        <w:br/>
      </w:r>
      <w:r w:rsidR="00B6181C" w:rsidRPr="000F7212">
        <w:t>IANA UDP port registration form</w:t>
      </w:r>
      <w:bookmarkEnd w:id="284"/>
    </w:p>
    <w:p w14:paraId="5F42C4F7" w14:textId="77777777" w:rsidR="00FB10C7" w:rsidRPr="000F7212" w:rsidRDefault="00FB10C7" w:rsidP="00FB10C7">
      <w:r w:rsidRPr="000F7212">
        <w:t xml:space="preserve">This annex contains information to be provided to IANA for WLCP UDP port registration. The following information are to be used to register WLCP user port number and service name in the "IANA Service Name and Transport Protocol Port Number Registry" and specifically "Service Name and Transport Protocol Port Number Registry".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6623"/>
      </w:tblGrid>
      <w:tr w:rsidR="00FB10C7" w:rsidRPr="000F7212" w14:paraId="76ECAE21" w14:textId="77777777" w:rsidTr="003C7319">
        <w:tc>
          <w:tcPr>
            <w:tcW w:w="3054" w:type="dxa"/>
          </w:tcPr>
          <w:p w14:paraId="1F8B1492" w14:textId="77777777" w:rsidR="00FB10C7" w:rsidRPr="000F7212" w:rsidRDefault="00FB10C7" w:rsidP="003C7319">
            <w:r w:rsidRPr="000F7212">
              <w:t>Resources required</w:t>
            </w:r>
          </w:p>
        </w:tc>
        <w:tc>
          <w:tcPr>
            <w:tcW w:w="6801" w:type="dxa"/>
          </w:tcPr>
          <w:p w14:paraId="35A0DA8A" w14:textId="77777777" w:rsidR="00FB10C7" w:rsidRPr="000F7212" w:rsidRDefault="00FB10C7" w:rsidP="003C7319">
            <w:r w:rsidRPr="000F7212">
              <w:t>Port number and service name</w:t>
            </w:r>
          </w:p>
        </w:tc>
      </w:tr>
      <w:tr w:rsidR="00FB10C7" w:rsidRPr="000F7212" w14:paraId="0538E581" w14:textId="77777777" w:rsidTr="003C7319">
        <w:tc>
          <w:tcPr>
            <w:tcW w:w="3054" w:type="dxa"/>
          </w:tcPr>
          <w:p w14:paraId="70E12B8F" w14:textId="77777777" w:rsidR="00FB10C7" w:rsidRPr="000F7212" w:rsidRDefault="00FB10C7" w:rsidP="003C7319">
            <w:r w:rsidRPr="000F7212">
              <w:t>Transport Protocols</w:t>
            </w:r>
          </w:p>
        </w:tc>
        <w:tc>
          <w:tcPr>
            <w:tcW w:w="6801" w:type="dxa"/>
          </w:tcPr>
          <w:p w14:paraId="09510BA8" w14:textId="77777777" w:rsidR="00FB10C7" w:rsidRPr="000F7212" w:rsidRDefault="00FB10C7" w:rsidP="003C7319">
            <w:r w:rsidRPr="000F7212">
              <w:t>UDP</w:t>
            </w:r>
          </w:p>
        </w:tc>
      </w:tr>
      <w:tr w:rsidR="00FB10C7" w:rsidRPr="000F7212" w14:paraId="36E63970" w14:textId="77777777" w:rsidTr="003C7319">
        <w:tc>
          <w:tcPr>
            <w:tcW w:w="3054" w:type="dxa"/>
          </w:tcPr>
          <w:p w14:paraId="72C9458D" w14:textId="77777777" w:rsidR="00FB10C7" w:rsidRPr="000F7212" w:rsidRDefault="00FB10C7" w:rsidP="003C7319">
            <w:r w:rsidRPr="000F7212">
              <w:t>Service Code</w:t>
            </w:r>
          </w:p>
        </w:tc>
        <w:tc>
          <w:tcPr>
            <w:tcW w:w="6801" w:type="dxa"/>
          </w:tcPr>
          <w:p w14:paraId="2E7E1B33" w14:textId="77777777" w:rsidR="00FB10C7" w:rsidRPr="000F7212" w:rsidRDefault="00FB10C7" w:rsidP="003C7319"/>
        </w:tc>
      </w:tr>
      <w:tr w:rsidR="00FB10C7" w:rsidRPr="000F7212" w14:paraId="144CD881" w14:textId="77777777" w:rsidTr="003C7319">
        <w:tc>
          <w:tcPr>
            <w:tcW w:w="3054" w:type="dxa"/>
          </w:tcPr>
          <w:p w14:paraId="39364339" w14:textId="77777777" w:rsidR="00FB10C7" w:rsidRPr="000F7212" w:rsidRDefault="00FB10C7" w:rsidP="003C7319">
            <w:r w:rsidRPr="000F7212">
              <w:t>Service Name</w:t>
            </w:r>
          </w:p>
        </w:tc>
        <w:tc>
          <w:tcPr>
            <w:tcW w:w="6801" w:type="dxa"/>
          </w:tcPr>
          <w:p w14:paraId="71BDAAC2" w14:textId="77777777" w:rsidR="00FB10C7" w:rsidRPr="000F7212" w:rsidRDefault="00FB10C7" w:rsidP="003C7319">
            <w:r w:rsidRPr="000F7212">
              <w:t>wlcp</w:t>
            </w:r>
          </w:p>
        </w:tc>
      </w:tr>
      <w:tr w:rsidR="00FB10C7" w:rsidRPr="000F7212" w14:paraId="3A00211F" w14:textId="77777777" w:rsidTr="003C7319">
        <w:tc>
          <w:tcPr>
            <w:tcW w:w="3054" w:type="dxa"/>
          </w:tcPr>
          <w:p w14:paraId="631A826F" w14:textId="77777777" w:rsidR="00FB10C7" w:rsidRPr="000F7212" w:rsidRDefault="00FB10C7" w:rsidP="003C7319">
            <w:r w:rsidRPr="000F7212">
              <w:t>Desired Port Number</w:t>
            </w:r>
          </w:p>
        </w:tc>
        <w:tc>
          <w:tcPr>
            <w:tcW w:w="6801" w:type="dxa"/>
          </w:tcPr>
          <w:p w14:paraId="0B0AD7A9" w14:textId="77777777" w:rsidR="00FB10C7" w:rsidRPr="000F7212" w:rsidRDefault="00FB10C7" w:rsidP="003C7319"/>
        </w:tc>
      </w:tr>
      <w:tr w:rsidR="00FB10C7" w:rsidRPr="000F7212" w14:paraId="59284511" w14:textId="77777777" w:rsidTr="003C7319">
        <w:tc>
          <w:tcPr>
            <w:tcW w:w="3054" w:type="dxa"/>
          </w:tcPr>
          <w:p w14:paraId="32037AFA" w14:textId="77777777" w:rsidR="00FB10C7" w:rsidRPr="000F7212" w:rsidRDefault="00FB10C7" w:rsidP="003C7319">
            <w:r w:rsidRPr="000F7212">
              <w:t>Description</w:t>
            </w:r>
          </w:p>
        </w:tc>
        <w:tc>
          <w:tcPr>
            <w:tcW w:w="6801" w:type="dxa"/>
          </w:tcPr>
          <w:p w14:paraId="4A91A50F" w14:textId="77777777" w:rsidR="00FB10C7" w:rsidRPr="000F7212" w:rsidRDefault="00FB10C7" w:rsidP="003C7319">
            <w:r w:rsidRPr="000F7212">
              <w:t>Wireless LAN Control plane Protocol (WLCP) is a 3GPP control protocol used by the User Equipment (UE) for access to the Evolved Packet Core via trusted Wireless Local Area Network. It enables the management of the Packet Data Network (PDN) connections between the User Equipment (UE) and the Trusted WLAN Access Gateway (TWAG).</w:t>
            </w:r>
          </w:p>
          <w:p w14:paraId="5075FAED" w14:textId="77777777" w:rsidR="00FB10C7" w:rsidRPr="000F7212" w:rsidRDefault="00FB10C7" w:rsidP="003C7319">
            <w:r w:rsidRPr="000F7212">
              <w:t>Wireless LAN Control plane Protocol (WLCP) uses UDP as a transport protocol.</w:t>
            </w:r>
          </w:p>
        </w:tc>
      </w:tr>
      <w:tr w:rsidR="00FB10C7" w:rsidRPr="000F7212" w14:paraId="5E4A048B" w14:textId="77777777" w:rsidTr="003C7319">
        <w:tc>
          <w:tcPr>
            <w:tcW w:w="3054" w:type="dxa"/>
          </w:tcPr>
          <w:p w14:paraId="78EE7763" w14:textId="77777777" w:rsidR="00FB10C7" w:rsidRPr="000F7212" w:rsidRDefault="00FB10C7" w:rsidP="003C7319">
            <w:r w:rsidRPr="000F7212">
              <w:t>Reference</w:t>
            </w:r>
          </w:p>
        </w:tc>
        <w:tc>
          <w:tcPr>
            <w:tcW w:w="6801" w:type="dxa"/>
          </w:tcPr>
          <w:p w14:paraId="6F67057A" w14:textId="77777777" w:rsidR="00FB10C7" w:rsidRPr="000F7212" w:rsidRDefault="00FB10C7" w:rsidP="003C7319">
            <w:r w:rsidRPr="000F7212">
              <w:t>3GPP TS</w:t>
            </w:r>
            <w:r w:rsidRPr="000F7212">
              <w:rPr>
                <w:rFonts w:hint="eastAsia"/>
              </w:rPr>
              <w:t> 24.244</w:t>
            </w:r>
          </w:p>
        </w:tc>
      </w:tr>
      <w:tr w:rsidR="00FB10C7" w:rsidRPr="000F7212" w14:paraId="35D11C56" w14:textId="77777777" w:rsidTr="003C7319">
        <w:tc>
          <w:tcPr>
            <w:tcW w:w="3054" w:type="dxa"/>
          </w:tcPr>
          <w:p w14:paraId="589D1FA3" w14:textId="77777777" w:rsidR="00FB10C7" w:rsidRPr="000F7212" w:rsidRDefault="00FB10C7" w:rsidP="003C7319">
            <w:r w:rsidRPr="000F7212">
              <w:t>Defined TXT keys</w:t>
            </w:r>
          </w:p>
        </w:tc>
        <w:tc>
          <w:tcPr>
            <w:tcW w:w="6801" w:type="dxa"/>
          </w:tcPr>
          <w:p w14:paraId="1ED39392" w14:textId="77777777" w:rsidR="00FB10C7" w:rsidRPr="000F7212" w:rsidRDefault="00FB10C7" w:rsidP="003C7319">
            <w:r w:rsidRPr="000F7212">
              <w:t>N/A</w:t>
            </w:r>
          </w:p>
        </w:tc>
      </w:tr>
      <w:tr w:rsidR="00FB10C7" w:rsidRPr="000F7212" w14:paraId="4A1E7DFD" w14:textId="77777777" w:rsidTr="003C7319">
        <w:tc>
          <w:tcPr>
            <w:tcW w:w="3054" w:type="dxa"/>
          </w:tcPr>
          <w:p w14:paraId="3238CFFB" w14:textId="77777777" w:rsidR="00FB10C7" w:rsidRPr="000F7212" w:rsidRDefault="00FB10C7" w:rsidP="003C7319">
            <w:r w:rsidRPr="000F7212">
              <w:t>If broadcast/multicast is used, how and what for?</w:t>
            </w:r>
          </w:p>
        </w:tc>
        <w:tc>
          <w:tcPr>
            <w:tcW w:w="6801" w:type="dxa"/>
          </w:tcPr>
          <w:p w14:paraId="488FA7A0" w14:textId="77777777" w:rsidR="00FB10C7" w:rsidRPr="000F7212" w:rsidRDefault="00FB10C7" w:rsidP="003C7319">
            <w:r w:rsidRPr="000F7212">
              <w:t>Neither broadcast, nor multicast are used.</w:t>
            </w:r>
          </w:p>
        </w:tc>
      </w:tr>
      <w:tr w:rsidR="00FB10C7" w:rsidRPr="000F7212" w14:paraId="148467A2" w14:textId="77777777" w:rsidTr="003C7319">
        <w:tc>
          <w:tcPr>
            <w:tcW w:w="3054" w:type="dxa"/>
          </w:tcPr>
          <w:p w14:paraId="0ED43D16" w14:textId="77777777" w:rsidR="00FB10C7" w:rsidRPr="000F7212" w:rsidRDefault="00FB10C7" w:rsidP="003C7319">
            <w:r w:rsidRPr="000F7212">
              <w:t>If UDP is requested, please explain how traffic is limited, and whether the protocol reacts to congestion.</w:t>
            </w:r>
          </w:p>
        </w:tc>
        <w:tc>
          <w:tcPr>
            <w:tcW w:w="6801" w:type="dxa"/>
          </w:tcPr>
          <w:p w14:paraId="7F38373A" w14:textId="77777777" w:rsidR="00FB10C7" w:rsidRPr="000F7212" w:rsidRDefault="00FB10C7" w:rsidP="003C7319">
            <w:r w:rsidRPr="000F7212">
              <w:t xml:space="preserve">At maximum a few WLCP messages per seconds are expected in communication between a given User Equipment (UE) and a given Trusted WLAN Access Gateway (TWAG). </w:t>
            </w:r>
          </w:p>
          <w:p w14:paraId="2AAB9BCA" w14:textId="77777777" w:rsidR="00FB10C7" w:rsidRPr="000F7212" w:rsidRDefault="00FB10C7" w:rsidP="003C7319">
            <w:r w:rsidRPr="000F7212">
              <w:t>Wireless LAN Control plane Protocol does not support any reaction to congestion.</w:t>
            </w:r>
          </w:p>
        </w:tc>
      </w:tr>
      <w:tr w:rsidR="00FB10C7" w:rsidRPr="000F7212" w14:paraId="159F58DF" w14:textId="77777777" w:rsidTr="003C7319">
        <w:tc>
          <w:tcPr>
            <w:tcW w:w="3054" w:type="dxa"/>
          </w:tcPr>
          <w:p w14:paraId="36885DC3" w14:textId="77777777" w:rsidR="00FB10C7" w:rsidRPr="000F7212" w:rsidRDefault="00FB10C7" w:rsidP="003C7319">
            <w:r w:rsidRPr="000F7212">
              <w:t>If UDP is requested, please indicate whether the service is solely for the discovery of hosts supporting this protocol.</w:t>
            </w:r>
          </w:p>
        </w:tc>
        <w:tc>
          <w:tcPr>
            <w:tcW w:w="6801" w:type="dxa"/>
          </w:tcPr>
          <w:p w14:paraId="2881C640" w14:textId="77777777" w:rsidR="00FB10C7" w:rsidRPr="000F7212" w:rsidRDefault="00FB10C7" w:rsidP="003C7319">
            <w:r w:rsidRPr="000F7212">
              <w:t>Wireless LAN Control plane Protocol is not used solely for discovery of hosts supporting this protocol.</w:t>
            </w:r>
          </w:p>
        </w:tc>
      </w:tr>
      <w:tr w:rsidR="00FB10C7" w:rsidRPr="000F7212" w14:paraId="26CB0E39" w14:textId="77777777" w:rsidTr="003C7319">
        <w:tc>
          <w:tcPr>
            <w:tcW w:w="3054" w:type="dxa"/>
          </w:tcPr>
          <w:p w14:paraId="1D2131C4" w14:textId="77777777" w:rsidR="00FB10C7" w:rsidRPr="000F7212" w:rsidRDefault="00FB10C7" w:rsidP="003C7319">
            <w:r w:rsidRPr="000F7212">
              <w:t>Please explain how your protocol supports versioning.</w:t>
            </w:r>
          </w:p>
        </w:tc>
        <w:tc>
          <w:tcPr>
            <w:tcW w:w="6801" w:type="dxa"/>
          </w:tcPr>
          <w:p w14:paraId="1D7EDC03" w14:textId="77777777" w:rsidR="00FB10C7" w:rsidRPr="000F7212" w:rsidRDefault="00FB10C7" w:rsidP="003C7319">
            <w:r w:rsidRPr="000F7212">
              <w:t>Wireless LAN Control plane Protocol does not support versioning.</w:t>
            </w:r>
          </w:p>
        </w:tc>
      </w:tr>
      <w:tr w:rsidR="00FB10C7" w:rsidRPr="000F7212" w14:paraId="18DEB4AD" w14:textId="77777777" w:rsidTr="003C7319">
        <w:tc>
          <w:tcPr>
            <w:tcW w:w="3054" w:type="dxa"/>
          </w:tcPr>
          <w:p w14:paraId="56ED5DD9" w14:textId="77777777" w:rsidR="00FB10C7" w:rsidRPr="000F7212" w:rsidRDefault="00FB10C7" w:rsidP="003C7319">
            <w:r w:rsidRPr="000F7212">
              <w:t>If your request is for more than one transport, please explain in detail how the protocol differs over each transport.</w:t>
            </w:r>
          </w:p>
        </w:tc>
        <w:tc>
          <w:tcPr>
            <w:tcW w:w="6801" w:type="dxa"/>
          </w:tcPr>
          <w:p w14:paraId="6B363010" w14:textId="77777777" w:rsidR="00FB10C7" w:rsidRPr="000F7212" w:rsidRDefault="00FB10C7" w:rsidP="003C7319">
            <w:r w:rsidRPr="000F7212">
              <w:t>N/A</w:t>
            </w:r>
          </w:p>
        </w:tc>
      </w:tr>
      <w:tr w:rsidR="00FB10C7" w:rsidRPr="000F7212" w14:paraId="1FEBF33B" w14:textId="77777777" w:rsidTr="003C7319">
        <w:tc>
          <w:tcPr>
            <w:tcW w:w="3054" w:type="dxa"/>
          </w:tcPr>
          <w:p w14:paraId="32C602D3" w14:textId="77777777" w:rsidR="00FB10C7" w:rsidRPr="000F7212" w:rsidRDefault="00FB10C7" w:rsidP="003C7319">
            <w:r w:rsidRPr="000F7212">
              <w:t>Please describe how your protocol supports security. Note that presently there is no IETF consensus on when it is appropriate to use a second port for an insecure version of a protocol.</w:t>
            </w:r>
          </w:p>
        </w:tc>
        <w:tc>
          <w:tcPr>
            <w:tcW w:w="6801" w:type="dxa"/>
          </w:tcPr>
          <w:p w14:paraId="71673868" w14:textId="77777777" w:rsidR="00FB10C7" w:rsidRPr="000F7212" w:rsidRDefault="00FB10C7" w:rsidP="003C7319">
            <w:r w:rsidRPr="000F7212">
              <w:t>Wireless LAN Control plane Protocol does not support security. It relies on the security mechanisms of the lower layers, including EAP-AKA</w:t>
            </w:r>
            <w:r w:rsidR="000F7212">
              <w:t>'</w:t>
            </w:r>
            <w:r w:rsidRPr="000F7212">
              <w:t xml:space="preserve"> authentication and IEEE 802.1x encryption.</w:t>
            </w:r>
          </w:p>
        </w:tc>
      </w:tr>
      <w:tr w:rsidR="00FB10C7" w:rsidRPr="000F7212" w14:paraId="22197FDA" w14:textId="77777777" w:rsidTr="003C7319">
        <w:tc>
          <w:tcPr>
            <w:tcW w:w="3054" w:type="dxa"/>
          </w:tcPr>
          <w:p w14:paraId="39DEE53E" w14:textId="77777777" w:rsidR="00FB10C7" w:rsidRPr="000F7212" w:rsidRDefault="00FB10C7" w:rsidP="003C7319">
            <w:r w:rsidRPr="000F7212">
              <w:t xml:space="preserve">Please explain why a unique port assignment is necessary as </w:t>
            </w:r>
            <w:r w:rsidRPr="000F7212">
              <w:lastRenderedPageBreak/>
              <w:t>opposed to a port in range (49152-65535) or existing port.</w:t>
            </w:r>
          </w:p>
        </w:tc>
        <w:tc>
          <w:tcPr>
            <w:tcW w:w="6801" w:type="dxa"/>
          </w:tcPr>
          <w:p w14:paraId="370D47F3" w14:textId="77777777" w:rsidR="00FB10C7" w:rsidRPr="000F7212" w:rsidRDefault="00FB10C7" w:rsidP="003C7319">
            <w:pPr>
              <w:pStyle w:val="B1"/>
              <w:ind w:left="284" w:firstLine="0"/>
            </w:pPr>
            <w:r w:rsidRPr="000F7212">
              <w:lastRenderedPageBreak/>
              <w:t xml:space="preserve">An assigned User Port would make network management easier. It is possible that packets containing WLCP messages need to traverse several </w:t>
            </w:r>
            <w:r w:rsidRPr="000F7212">
              <w:lastRenderedPageBreak/>
              <w:t>firewalls of the network operator during the signalling exchange between the User Equipment (UE) and the Trusted WLAN Access Gateway (TWAG). The firewalls of the network operator are configured to discard packets other than those containing the WLCP messages and other than those authorized by the WLCP messages. If a dynamic ephemeral port is used for WLCP messages, the firewall configuration needs to be updated whenever a new port starts being used for WLCP messages in the Trusted WLAN Access Gateway (TWAG).</w:t>
            </w:r>
          </w:p>
          <w:p w14:paraId="138E199C" w14:textId="77777777" w:rsidR="00FB10C7" w:rsidRPr="000F7212" w:rsidRDefault="00FB10C7" w:rsidP="003C7319">
            <w:pPr>
              <w:pStyle w:val="B1"/>
              <w:ind w:left="284" w:firstLine="0"/>
            </w:pPr>
            <w:r w:rsidRPr="000F7212">
              <w:t>An assigned User Port would make roaming agreements between network operators easier. If a dynamic port is used, each operator will need to provide the port number used by its TWAG to other operators, then the home operator needs to configure in its AAA sever the list of port numbers (in addition to the IP addresses) of the TWAGs of its roaming partners. If dynamic port is used, the port number can change frequently (while the IP address of the TWAG does not change frequently). Each time the port number changes, the roaming agreement documents needs to be updated. If dynamic port is used, the procedure to update the port numbers on the AAA server can cause a short interruption of the service.</w:t>
            </w:r>
          </w:p>
          <w:p w14:paraId="4D793177" w14:textId="77777777" w:rsidR="00FB10C7" w:rsidRPr="000F7212" w:rsidRDefault="00FB10C7" w:rsidP="003C7319">
            <w:pPr>
              <w:pStyle w:val="B1"/>
              <w:ind w:left="284" w:firstLine="0"/>
            </w:pPr>
            <w:r w:rsidRPr="000F7212">
              <w:t>As a general principle, 3GPP protocols use assigned User Ports, e.g. GTP-C uses UDP port number 2123, GTP-U uses UDP port number 2152, S1AP uses SCTP port number 36412, X2AP uses SCTP port number 36422. IKEv2 is an example of an IETF protocol between the terminal and a gateway that uses a well-known port number.</w:t>
            </w:r>
          </w:p>
          <w:p w14:paraId="3D6B7A1F" w14:textId="77777777" w:rsidR="00FB10C7" w:rsidRPr="000F7212" w:rsidRDefault="00FB10C7" w:rsidP="003C7319">
            <w:pPr>
              <w:pStyle w:val="B1"/>
              <w:ind w:left="284" w:firstLine="0"/>
            </w:pPr>
            <w:r w:rsidRPr="000F7212">
              <w:t>An assigned UDP port number would simplify the UE implementation. The UDP port number management between the application processor (AP) and the cellular modem would be simplified if the UDP port for WLCP could be set as a well-known port number. Specifically, there would be a need for an additional API between the WLCP client in the AP and the modem to identify the WLCP packets if dynamic ports are used.</w:t>
            </w:r>
          </w:p>
          <w:p w14:paraId="5F38D392" w14:textId="77777777" w:rsidR="00FB10C7" w:rsidRPr="000F7212" w:rsidRDefault="00FB10C7" w:rsidP="003C7319"/>
        </w:tc>
      </w:tr>
      <w:tr w:rsidR="00FB10C7" w:rsidRPr="000F7212" w14:paraId="34D43E1A" w14:textId="77777777" w:rsidTr="003C7319">
        <w:tc>
          <w:tcPr>
            <w:tcW w:w="3054" w:type="dxa"/>
          </w:tcPr>
          <w:p w14:paraId="474A92AE" w14:textId="77777777" w:rsidR="00FB10C7" w:rsidRPr="000F7212" w:rsidRDefault="00FB10C7" w:rsidP="003C7319">
            <w:r w:rsidRPr="000F7212">
              <w:lastRenderedPageBreak/>
              <w:t>Please explain the state of development of your protocol.</w:t>
            </w:r>
          </w:p>
        </w:tc>
        <w:tc>
          <w:tcPr>
            <w:tcW w:w="6801" w:type="dxa"/>
          </w:tcPr>
          <w:p w14:paraId="12E9F7CD" w14:textId="77777777" w:rsidR="00FB10C7" w:rsidRPr="000F7212" w:rsidRDefault="00FB10C7" w:rsidP="003C7319">
            <w:r w:rsidRPr="000F7212">
              <w:t>Protocol Standard definition. No implementation exists yet.</w:t>
            </w:r>
          </w:p>
        </w:tc>
      </w:tr>
      <w:tr w:rsidR="00FB10C7" w:rsidRPr="000F7212" w14:paraId="1625A501" w14:textId="77777777" w:rsidTr="003C7319">
        <w:tc>
          <w:tcPr>
            <w:tcW w:w="3054" w:type="dxa"/>
          </w:tcPr>
          <w:p w14:paraId="4D5F41FD" w14:textId="77777777" w:rsidR="00FB10C7" w:rsidRPr="000F7212" w:rsidRDefault="00FB10C7" w:rsidP="003C7319">
            <w:r w:rsidRPr="000F7212">
              <w:t>If SCTP is requested, is there an existing TCP and/or UDP service name or port number assignment? If yes, provide the existing service name and port number.</w:t>
            </w:r>
          </w:p>
        </w:tc>
        <w:tc>
          <w:tcPr>
            <w:tcW w:w="6801" w:type="dxa"/>
          </w:tcPr>
          <w:p w14:paraId="5A7358E1" w14:textId="77777777" w:rsidR="00FB10C7" w:rsidRPr="000F7212" w:rsidRDefault="00FB10C7" w:rsidP="003C7319">
            <w:r w:rsidRPr="000F7212">
              <w:t>N/A</w:t>
            </w:r>
          </w:p>
        </w:tc>
      </w:tr>
      <w:tr w:rsidR="00FB10C7" w:rsidRPr="000F7212" w14:paraId="247B35B5" w14:textId="77777777" w:rsidTr="003C7319">
        <w:tc>
          <w:tcPr>
            <w:tcW w:w="3054" w:type="dxa"/>
          </w:tcPr>
          <w:p w14:paraId="3D37D51B" w14:textId="77777777" w:rsidR="00FB10C7" w:rsidRPr="000F7212" w:rsidRDefault="00FB10C7" w:rsidP="003C7319">
            <w:r w:rsidRPr="000F7212">
              <w:t xml:space="preserve">What specific SCTP capability is used by the application such that a user who has the choice of both TCP (and/or UDP) and SCTP ports for this application would choose SCTP? See </w:t>
            </w:r>
            <w:hyperlink r:id="rId58" w:history="1">
              <w:r w:rsidRPr="000F7212">
                <w:t>RFC 4960</w:t>
              </w:r>
            </w:hyperlink>
            <w:r w:rsidRPr="000F7212">
              <w:t xml:space="preserve"> section 7.1.</w:t>
            </w:r>
          </w:p>
        </w:tc>
        <w:tc>
          <w:tcPr>
            <w:tcW w:w="6801" w:type="dxa"/>
          </w:tcPr>
          <w:p w14:paraId="21F73A10" w14:textId="77777777" w:rsidR="00FB10C7" w:rsidRPr="000F7212" w:rsidRDefault="00FB10C7" w:rsidP="003C7319">
            <w:r w:rsidRPr="000F7212">
              <w:t>N/A</w:t>
            </w:r>
          </w:p>
        </w:tc>
      </w:tr>
      <w:tr w:rsidR="00FB10C7" w:rsidRPr="000F7212" w14:paraId="36D4703B" w14:textId="77777777" w:rsidTr="003C7319">
        <w:tc>
          <w:tcPr>
            <w:tcW w:w="3054" w:type="dxa"/>
          </w:tcPr>
          <w:p w14:paraId="25C81595" w14:textId="77777777" w:rsidR="00FB10C7" w:rsidRPr="000F7212" w:rsidRDefault="00FB10C7" w:rsidP="003C7319">
            <w:r w:rsidRPr="000F7212">
              <w:t>Please provide any other information that would be helpful in understanding how this protocol differs from existing assigned services</w:t>
            </w:r>
          </w:p>
        </w:tc>
        <w:tc>
          <w:tcPr>
            <w:tcW w:w="6801" w:type="dxa"/>
          </w:tcPr>
          <w:p w14:paraId="07F0AAC8" w14:textId="77777777" w:rsidR="00FB10C7" w:rsidRPr="000F7212" w:rsidRDefault="00FB10C7" w:rsidP="003C7319">
            <w:r w:rsidRPr="000F7212">
              <w:t>This protocol is between the UE (i.e. mobile device) and the Trusted WLAN Gateway. The UDP ports previously assigned to 3GPP were for protocols between network elements.</w:t>
            </w:r>
          </w:p>
        </w:tc>
      </w:tr>
    </w:tbl>
    <w:p w14:paraId="0EE25C68" w14:textId="77777777" w:rsidR="00894473" w:rsidRPr="000F7212" w:rsidRDefault="00894473" w:rsidP="00894473">
      <w:pPr>
        <w:rPr>
          <w:lang w:eastAsia="zh-CN"/>
        </w:rPr>
      </w:pPr>
    </w:p>
    <w:p w14:paraId="1CFFB483" w14:textId="77777777" w:rsidR="00871CFC" w:rsidRPr="000F7212" w:rsidRDefault="002C66A5" w:rsidP="000F7212">
      <w:pPr>
        <w:pStyle w:val="Heading8"/>
        <w:rPr>
          <w:lang w:eastAsia="zh-CN"/>
        </w:rPr>
      </w:pPr>
      <w:r w:rsidRPr="000F7212">
        <w:rPr>
          <w:lang w:eastAsia="zh-CN"/>
        </w:rPr>
        <w:br w:type="page"/>
      </w:r>
      <w:bookmarkStart w:id="285" w:name="_Toc146259687"/>
      <w:r w:rsidR="00871CFC" w:rsidRPr="000F7212">
        <w:rPr>
          <w:lang w:eastAsia="ko-KR"/>
        </w:rPr>
        <w:lastRenderedPageBreak/>
        <w:t xml:space="preserve">Annex </w:t>
      </w:r>
      <w:r w:rsidR="000777C5" w:rsidRPr="000F7212">
        <w:rPr>
          <w:lang w:eastAsia="ko-KR"/>
        </w:rPr>
        <w:t xml:space="preserve">C </w:t>
      </w:r>
      <w:r w:rsidR="00871CFC" w:rsidRPr="000F7212">
        <w:rPr>
          <w:lang w:eastAsia="ko-KR"/>
        </w:rPr>
        <w:t>(informative):</w:t>
      </w:r>
      <w:r w:rsidR="00871CFC" w:rsidRPr="000F7212">
        <w:rPr>
          <w:lang w:eastAsia="ko-KR"/>
        </w:rPr>
        <w:br/>
        <w:t>Change history</w:t>
      </w:r>
      <w:bookmarkEnd w:id="285"/>
    </w:p>
    <w:tbl>
      <w:tblPr>
        <w:tblW w:w="96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025"/>
        <w:gridCol w:w="901"/>
        <w:gridCol w:w="526"/>
        <w:gridCol w:w="428"/>
        <w:gridCol w:w="4867"/>
        <w:gridCol w:w="567"/>
        <w:gridCol w:w="567"/>
      </w:tblGrid>
      <w:tr w:rsidR="00080512" w:rsidRPr="000F7212" w14:paraId="1AE974CA" w14:textId="77777777" w:rsidTr="00C36B24">
        <w:trPr>
          <w:cantSplit/>
        </w:trPr>
        <w:tc>
          <w:tcPr>
            <w:tcW w:w="9681" w:type="dxa"/>
            <w:gridSpan w:val="8"/>
            <w:tcBorders>
              <w:bottom w:val="nil"/>
            </w:tcBorders>
            <w:shd w:val="solid" w:color="FFFFFF" w:fill="auto"/>
          </w:tcPr>
          <w:bookmarkEnd w:id="281"/>
          <w:p w14:paraId="18BCB7F2" w14:textId="77777777" w:rsidR="00080512" w:rsidRPr="000F7212" w:rsidRDefault="00080512">
            <w:pPr>
              <w:pStyle w:val="TAL"/>
              <w:jc w:val="center"/>
              <w:rPr>
                <w:b/>
                <w:sz w:val="16"/>
              </w:rPr>
            </w:pPr>
            <w:r w:rsidRPr="000F7212">
              <w:rPr>
                <w:b/>
              </w:rPr>
              <w:t>Change history</w:t>
            </w:r>
          </w:p>
        </w:tc>
      </w:tr>
      <w:tr w:rsidR="00080512" w:rsidRPr="000F7212" w14:paraId="62CC1EB7" w14:textId="77777777" w:rsidTr="00C36B24">
        <w:tc>
          <w:tcPr>
            <w:tcW w:w="800" w:type="dxa"/>
            <w:tcBorders>
              <w:bottom w:val="single" w:sz="6" w:space="0" w:color="auto"/>
            </w:tcBorders>
            <w:shd w:val="pct10" w:color="auto" w:fill="FFFFFF"/>
          </w:tcPr>
          <w:p w14:paraId="093233DD" w14:textId="77777777" w:rsidR="00080512" w:rsidRPr="000F7212" w:rsidRDefault="00080512">
            <w:pPr>
              <w:pStyle w:val="TAL"/>
              <w:rPr>
                <w:b/>
                <w:sz w:val="16"/>
              </w:rPr>
            </w:pPr>
            <w:r w:rsidRPr="000F7212">
              <w:rPr>
                <w:b/>
                <w:sz w:val="16"/>
              </w:rPr>
              <w:t>Date</w:t>
            </w:r>
          </w:p>
        </w:tc>
        <w:tc>
          <w:tcPr>
            <w:tcW w:w="1025" w:type="dxa"/>
            <w:tcBorders>
              <w:bottom w:val="single" w:sz="6" w:space="0" w:color="auto"/>
            </w:tcBorders>
            <w:shd w:val="pct10" w:color="auto" w:fill="FFFFFF"/>
          </w:tcPr>
          <w:p w14:paraId="65FC6DE4" w14:textId="77777777" w:rsidR="00080512" w:rsidRPr="000F7212" w:rsidRDefault="00080512">
            <w:pPr>
              <w:pStyle w:val="TAL"/>
              <w:rPr>
                <w:b/>
                <w:sz w:val="16"/>
              </w:rPr>
            </w:pPr>
            <w:r w:rsidRPr="000F7212">
              <w:rPr>
                <w:b/>
                <w:sz w:val="16"/>
              </w:rPr>
              <w:t>TSG #</w:t>
            </w:r>
          </w:p>
        </w:tc>
        <w:tc>
          <w:tcPr>
            <w:tcW w:w="901" w:type="dxa"/>
            <w:tcBorders>
              <w:bottom w:val="single" w:sz="6" w:space="0" w:color="auto"/>
            </w:tcBorders>
            <w:shd w:val="pct10" w:color="auto" w:fill="FFFFFF"/>
          </w:tcPr>
          <w:p w14:paraId="20109E0B" w14:textId="77777777" w:rsidR="00080512" w:rsidRPr="000F7212" w:rsidRDefault="00080512">
            <w:pPr>
              <w:pStyle w:val="TAL"/>
              <w:rPr>
                <w:b/>
                <w:sz w:val="16"/>
              </w:rPr>
            </w:pPr>
            <w:r w:rsidRPr="000F7212">
              <w:rPr>
                <w:b/>
                <w:sz w:val="16"/>
              </w:rPr>
              <w:t>TSG Doc.</w:t>
            </w:r>
          </w:p>
        </w:tc>
        <w:tc>
          <w:tcPr>
            <w:tcW w:w="526" w:type="dxa"/>
            <w:tcBorders>
              <w:bottom w:val="single" w:sz="6" w:space="0" w:color="auto"/>
            </w:tcBorders>
            <w:shd w:val="pct10" w:color="auto" w:fill="FFFFFF"/>
          </w:tcPr>
          <w:p w14:paraId="388BDA26" w14:textId="77777777" w:rsidR="00080512" w:rsidRPr="000F7212" w:rsidRDefault="00080512">
            <w:pPr>
              <w:pStyle w:val="TAL"/>
              <w:rPr>
                <w:b/>
                <w:sz w:val="16"/>
              </w:rPr>
            </w:pPr>
            <w:r w:rsidRPr="000F7212">
              <w:rPr>
                <w:b/>
                <w:sz w:val="16"/>
              </w:rPr>
              <w:t>CR</w:t>
            </w:r>
          </w:p>
        </w:tc>
        <w:tc>
          <w:tcPr>
            <w:tcW w:w="428" w:type="dxa"/>
            <w:tcBorders>
              <w:bottom w:val="single" w:sz="6" w:space="0" w:color="auto"/>
            </w:tcBorders>
            <w:shd w:val="pct10" w:color="auto" w:fill="FFFFFF"/>
          </w:tcPr>
          <w:p w14:paraId="683CA896" w14:textId="77777777" w:rsidR="00080512" w:rsidRPr="000F7212" w:rsidRDefault="00080512">
            <w:pPr>
              <w:pStyle w:val="TAL"/>
              <w:rPr>
                <w:b/>
                <w:sz w:val="16"/>
              </w:rPr>
            </w:pPr>
            <w:r w:rsidRPr="000F7212">
              <w:rPr>
                <w:b/>
                <w:sz w:val="16"/>
              </w:rPr>
              <w:t>Rev</w:t>
            </w:r>
          </w:p>
        </w:tc>
        <w:tc>
          <w:tcPr>
            <w:tcW w:w="4867" w:type="dxa"/>
            <w:tcBorders>
              <w:bottom w:val="single" w:sz="6" w:space="0" w:color="auto"/>
            </w:tcBorders>
            <w:shd w:val="pct10" w:color="auto" w:fill="FFFFFF"/>
          </w:tcPr>
          <w:p w14:paraId="7A1C78F3" w14:textId="77777777" w:rsidR="00080512" w:rsidRPr="000F7212" w:rsidRDefault="00080512">
            <w:pPr>
              <w:pStyle w:val="TAL"/>
              <w:rPr>
                <w:b/>
                <w:sz w:val="16"/>
              </w:rPr>
            </w:pPr>
            <w:r w:rsidRPr="000F7212">
              <w:rPr>
                <w:b/>
                <w:sz w:val="16"/>
              </w:rPr>
              <w:t>Subject/Comment</w:t>
            </w:r>
          </w:p>
        </w:tc>
        <w:tc>
          <w:tcPr>
            <w:tcW w:w="567" w:type="dxa"/>
            <w:tcBorders>
              <w:bottom w:val="single" w:sz="6" w:space="0" w:color="auto"/>
            </w:tcBorders>
            <w:shd w:val="pct10" w:color="auto" w:fill="FFFFFF"/>
          </w:tcPr>
          <w:p w14:paraId="31590926" w14:textId="77777777" w:rsidR="00080512" w:rsidRPr="000F7212" w:rsidRDefault="00080512">
            <w:pPr>
              <w:pStyle w:val="TAL"/>
              <w:rPr>
                <w:b/>
                <w:sz w:val="16"/>
              </w:rPr>
            </w:pPr>
            <w:r w:rsidRPr="000F7212">
              <w:rPr>
                <w:b/>
                <w:sz w:val="16"/>
              </w:rPr>
              <w:t>Old</w:t>
            </w:r>
          </w:p>
        </w:tc>
        <w:tc>
          <w:tcPr>
            <w:tcW w:w="567" w:type="dxa"/>
            <w:tcBorders>
              <w:bottom w:val="single" w:sz="6" w:space="0" w:color="auto"/>
            </w:tcBorders>
            <w:shd w:val="pct10" w:color="auto" w:fill="FFFFFF"/>
          </w:tcPr>
          <w:p w14:paraId="3FC0CED9" w14:textId="77777777" w:rsidR="00080512" w:rsidRPr="000F7212" w:rsidRDefault="00080512">
            <w:pPr>
              <w:pStyle w:val="TAL"/>
              <w:rPr>
                <w:b/>
                <w:sz w:val="16"/>
              </w:rPr>
            </w:pPr>
            <w:r w:rsidRPr="000F7212">
              <w:rPr>
                <w:b/>
                <w:sz w:val="16"/>
              </w:rPr>
              <w:t>New</w:t>
            </w:r>
          </w:p>
        </w:tc>
      </w:tr>
      <w:tr w:rsidR="0043475C" w:rsidRPr="000F7212" w14:paraId="29891477"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4BC3420C" w14:textId="77777777" w:rsidR="0043475C" w:rsidRPr="000F7212" w:rsidRDefault="0043475C"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2013-10</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1CC9B1F5" w14:textId="77777777" w:rsidR="0043475C" w:rsidRPr="000F7212" w:rsidRDefault="0043475C" w:rsidP="008768CA">
            <w:pPr>
              <w:spacing w:after="0"/>
              <w:rPr>
                <w:rFonts w:ascii="Arial" w:hAnsi="Arial" w:cs="Arial"/>
                <w:snapToGrid w:val="0"/>
                <w:sz w:val="16"/>
                <w:szCs w:val="16"/>
              </w:rPr>
            </w:pP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00BCD78E" w14:textId="77777777" w:rsidR="0043475C" w:rsidRPr="000F7212" w:rsidRDefault="0043475C" w:rsidP="008768CA">
            <w:pPr>
              <w:spacing w:after="0"/>
              <w:rPr>
                <w:rFonts w:ascii="Arial" w:hAnsi="Arial" w:cs="Arial"/>
                <w:snapToGrid w:val="0"/>
                <w:sz w:val="16"/>
                <w:szCs w:val="16"/>
              </w:rPr>
            </w:pP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67A60400" w14:textId="77777777" w:rsidR="0043475C" w:rsidRPr="000F7212" w:rsidRDefault="0043475C" w:rsidP="008768CA">
            <w:pPr>
              <w:spacing w:after="0"/>
              <w:rPr>
                <w:rFonts w:ascii="Arial" w:hAnsi="Arial"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66F474A7" w14:textId="77777777" w:rsidR="0043475C" w:rsidRPr="000F7212" w:rsidRDefault="0043475C"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4B2C0B40" w14:textId="77777777" w:rsidR="0043475C" w:rsidRPr="000F7212" w:rsidRDefault="0043475C" w:rsidP="008768CA">
            <w:pPr>
              <w:spacing w:after="0"/>
              <w:rPr>
                <w:rFonts w:ascii="Arial" w:hAnsi="Arial" w:cs="Arial"/>
                <w:snapToGrid w:val="0"/>
                <w:sz w:val="16"/>
                <w:szCs w:val="16"/>
              </w:rPr>
            </w:pPr>
            <w:r w:rsidRPr="000F7212">
              <w:rPr>
                <w:rFonts w:ascii="Arial" w:hAnsi="Arial" w:cs="Arial"/>
                <w:snapToGrid w:val="0"/>
                <w:sz w:val="16"/>
                <w:szCs w:val="16"/>
              </w:rPr>
              <w:t>Draft skeleton provided</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3B87542" w14:textId="77777777" w:rsidR="0043475C" w:rsidRPr="000F7212" w:rsidRDefault="0043475C" w:rsidP="008768CA">
            <w:pPr>
              <w:spacing w:after="0"/>
              <w:rPr>
                <w:rFonts w:ascii="Arial" w:hAnsi="Arial" w:cs="Arial"/>
                <w:snapToGrid w:val="0"/>
                <w:sz w:val="16"/>
                <w:szCs w:val="16"/>
              </w:rPr>
            </w:pP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06774B1C" w14:textId="77777777" w:rsidR="0043475C" w:rsidRPr="000F7212" w:rsidRDefault="0043475C"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0.0.0</w:t>
            </w:r>
          </w:p>
        </w:tc>
      </w:tr>
      <w:tr w:rsidR="00E940ED" w:rsidRPr="000F7212" w14:paraId="54888CB8"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0AE2E1EA" w14:textId="77777777" w:rsidR="00E940ED" w:rsidRPr="000F7212" w:rsidRDefault="004B4792"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2013-10</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3D0188D4" w14:textId="77777777" w:rsidR="00E940ED" w:rsidRPr="000F7212" w:rsidRDefault="00E42FF3" w:rsidP="008768CA">
            <w:pPr>
              <w:spacing w:after="0"/>
              <w:rPr>
                <w:rFonts w:ascii="Arial" w:hAnsi="Arial" w:cs="Arial"/>
                <w:snapToGrid w:val="0"/>
                <w:sz w:val="16"/>
                <w:szCs w:val="16"/>
              </w:rPr>
            </w:pPr>
            <w:r w:rsidRPr="000F7212">
              <w:rPr>
                <w:rFonts w:ascii="Arial" w:hAnsi="Arial" w:cs="Arial"/>
                <w:snapToGrid w:val="0"/>
                <w:sz w:val="16"/>
                <w:szCs w:val="16"/>
              </w:rPr>
              <w:t>CT1#84bis</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7EEAF70B" w14:textId="77777777" w:rsidR="00E940ED" w:rsidRPr="000F7212" w:rsidRDefault="00E940ED" w:rsidP="008768CA">
            <w:pPr>
              <w:spacing w:after="0"/>
              <w:rPr>
                <w:rFonts w:ascii="Arial" w:hAnsi="Arial" w:cs="Arial"/>
                <w:snapToGrid w:val="0"/>
                <w:sz w:val="16"/>
                <w:szCs w:val="16"/>
              </w:rPr>
            </w:pP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17144C85" w14:textId="77777777" w:rsidR="00E940ED" w:rsidRPr="000F7212" w:rsidRDefault="00E940ED" w:rsidP="008768CA">
            <w:pPr>
              <w:spacing w:after="0"/>
              <w:rPr>
                <w:rFonts w:ascii="Arial" w:hAnsi="Arial"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00C856F9" w14:textId="77777777" w:rsidR="00E940ED" w:rsidRPr="000F7212" w:rsidRDefault="00E940ED"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20BD3AF7" w14:textId="77777777" w:rsidR="005F741F" w:rsidRPr="000F7212" w:rsidRDefault="005F741F" w:rsidP="005F741F">
            <w:pPr>
              <w:spacing w:after="0"/>
              <w:rPr>
                <w:rFonts w:ascii="Arial" w:hAnsi="Arial" w:cs="Arial"/>
                <w:snapToGrid w:val="0"/>
                <w:sz w:val="16"/>
                <w:szCs w:val="16"/>
              </w:rPr>
            </w:pPr>
            <w:r w:rsidRPr="000F7212">
              <w:rPr>
                <w:rFonts w:ascii="Arial" w:hAnsi="Arial" w:cs="Arial"/>
                <w:snapToGrid w:val="0"/>
                <w:sz w:val="16"/>
                <w:szCs w:val="16"/>
              </w:rPr>
              <w:t>Includes the following con</w:t>
            </w:r>
            <w:r w:rsidR="00036195" w:rsidRPr="000F7212">
              <w:rPr>
                <w:rFonts w:ascii="Arial" w:hAnsi="Arial" w:cs="Arial"/>
                <w:snapToGrid w:val="0"/>
                <w:sz w:val="16"/>
                <w:szCs w:val="16"/>
              </w:rPr>
              <w:t>tribution agreed by CT1 at CT1#</w:t>
            </w:r>
            <w:r w:rsidR="00036195" w:rsidRPr="000F7212">
              <w:rPr>
                <w:rFonts w:ascii="Arial" w:hAnsi="Arial" w:cs="Arial" w:hint="eastAsia"/>
                <w:snapToGrid w:val="0"/>
                <w:sz w:val="16"/>
                <w:szCs w:val="16"/>
                <w:lang w:eastAsia="zh-CN"/>
              </w:rPr>
              <w:t>8</w:t>
            </w:r>
            <w:r w:rsidRPr="000F7212">
              <w:rPr>
                <w:rFonts w:ascii="Arial" w:hAnsi="Arial" w:cs="Arial"/>
                <w:snapToGrid w:val="0"/>
                <w:sz w:val="16"/>
                <w:szCs w:val="16"/>
              </w:rPr>
              <w:t>4</w:t>
            </w:r>
            <w:r w:rsidR="00036195" w:rsidRPr="000F7212">
              <w:rPr>
                <w:rFonts w:ascii="Arial" w:hAnsi="Arial" w:cs="Arial" w:hint="eastAsia"/>
                <w:snapToGrid w:val="0"/>
                <w:sz w:val="16"/>
                <w:szCs w:val="16"/>
                <w:lang w:eastAsia="zh-CN"/>
              </w:rPr>
              <w:t>bis</w:t>
            </w:r>
            <w:r w:rsidRPr="000F7212">
              <w:rPr>
                <w:rFonts w:ascii="Arial" w:hAnsi="Arial" w:cs="Arial"/>
                <w:snapToGrid w:val="0"/>
                <w:sz w:val="16"/>
                <w:szCs w:val="16"/>
              </w:rPr>
              <w:t>:</w:t>
            </w:r>
          </w:p>
          <w:p w14:paraId="168BEB87" w14:textId="77777777" w:rsidR="00E940ED" w:rsidRPr="000F7212" w:rsidRDefault="0095732D" w:rsidP="005F741F">
            <w:pPr>
              <w:spacing w:after="0"/>
              <w:rPr>
                <w:rFonts w:ascii="Arial" w:hAnsi="Arial" w:cs="Arial"/>
                <w:snapToGrid w:val="0"/>
                <w:sz w:val="16"/>
                <w:szCs w:val="16"/>
                <w:lang w:eastAsia="zh-CN"/>
              </w:rPr>
            </w:pPr>
            <w:r w:rsidRPr="000F7212">
              <w:rPr>
                <w:rFonts w:ascii="Arial" w:hAnsi="Arial" w:cs="Arial"/>
                <w:snapToGrid w:val="0"/>
                <w:sz w:val="16"/>
                <w:szCs w:val="16"/>
                <w:lang w:eastAsia="zh-CN"/>
              </w:rPr>
              <w:t>C1-134145</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10D75833" w14:textId="77777777" w:rsidR="00E940ED" w:rsidRPr="000F7212" w:rsidRDefault="004B4792"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0.0.0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305F5690" w14:textId="77777777" w:rsidR="00E940ED" w:rsidRPr="000F7212" w:rsidRDefault="004B4792"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0.1.0</w:t>
            </w:r>
          </w:p>
        </w:tc>
      </w:tr>
      <w:tr w:rsidR="00B8469B" w:rsidRPr="000F7212" w14:paraId="2FD8D0BF"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158B4C18" w14:textId="77777777" w:rsidR="00B8469B" w:rsidRPr="000F7212" w:rsidRDefault="00B8469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2013-11</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1BF2FD67" w14:textId="77777777" w:rsidR="00B8469B" w:rsidRPr="000F7212" w:rsidRDefault="00B8469B" w:rsidP="008768CA">
            <w:pPr>
              <w:spacing w:after="0"/>
              <w:rPr>
                <w:rFonts w:ascii="Arial" w:hAnsi="Arial" w:cs="Arial"/>
                <w:snapToGrid w:val="0"/>
                <w:sz w:val="16"/>
                <w:szCs w:val="16"/>
              </w:rPr>
            </w:pPr>
            <w:r w:rsidRPr="000F7212">
              <w:rPr>
                <w:rFonts w:ascii="Arial" w:hAnsi="Arial" w:cs="Arial"/>
                <w:snapToGrid w:val="0"/>
                <w:sz w:val="16"/>
                <w:szCs w:val="16"/>
              </w:rPr>
              <w:t>CT1#85</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53F0133C" w14:textId="77777777" w:rsidR="00B8469B" w:rsidRPr="000F7212" w:rsidRDefault="00B8469B" w:rsidP="008768CA">
            <w:pPr>
              <w:spacing w:after="0"/>
              <w:rPr>
                <w:rFonts w:ascii="Arial" w:hAnsi="Arial" w:cs="Arial"/>
                <w:snapToGrid w:val="0"/>
                <w:sz w:val="16"/>
                <w:szCs w:val="16"/>
              </w:rPr>
            </w:pP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3C1ED531" w14:textId="77777777" w:rsidR="00B8469B" w:rsidRPr="000F7212" w:rsidRDefault="00B8469B" w:rsidP="008768CA">
            <w:pPr>
              <w:spacing w:after="0"/>
              <w:rPr>
                <w:rFonts w:ascii="Arial" w:hAnsi="Arial"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05E57DF7" w14:textId="77777777" w:rsidR="00B8469B" w:rsidRPr="000F7212" w:rsidRDefault="00B8469B"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501E12F1" w14:textId="77777777" w:rsidR="00B8469B" w:rsidRPr="000F7212" w:rsidRDefault="00B8469B" w:rsidP="007D605D">
            <w:pPr>
              <w:spacing w:after="0"/>
              <w:rPr>
                <w:rFonts w:ascii="Arial" w:hAnsi="Arial" w:cs="Arial"/>
                <w:snapToGrid w:val="0"/>
                <w:sz w:val="16"/>
                <w:szCs w:val="16"/>
              </w:rPr>
            </w:pPr>
            <w:r w:rsidRPr="000F7212">
              <w:rPr>
                <w:rFonts w:ascii="Arial" w:hAnsi="Arial" w:cs="Arial"/>
                <w:snapToGrid w:val="0"/>
                <w:sz w:val="16"/>
                <w:szCs w:val="16"/>
              </w:rPr>
              <w:t>Includes</w:t>
            </w:r>
            <w:r w:rsidR="00DA0667" w:rsidRPr="000F7212">
              <w:rPr>
                <w:rFonts w:ascii="Arial" w:hAnsi="Arial" w:cs="Arial" w:hint="eastAsia"/>
                <w:snapToGrid w:val="0"/>
                <w:sz w:val="16"/>
                <w:szCs w:val="16"/>
                <w:lang w:eastAsia="zh-CN"/>
              </w:rPr>
              <w:t xml:space="preserve"> the following contributions agreed by CT1 at CT#85: </w:t>
            </w:r>
            <w:r w:rsidR="000805F5" w:rsidRPr="000F7212">
              <w:rPr>
                <w:rFonts w:ascii="Arial" w:hAnsi="Arial" w:cs="Arial"/>
                <w:snapToGrid w:val="0"/>
                <w:sz w:val="16"/>
                <w:szCs w:val="16"/>
                <w:lang w:eastAsia="zh-CN"/>
              </w:rPr>
              <w:t>C1-134919</w:t>
            </w:r>
            <w:r w:rsidR="000805F5" w:rsidRPr="000F7212">
              <w:rPr>
                <w:rFonts w:ascii="Arial" w:hAnsi="Arial" w:cs="Arial" w:hint="eastAsia"/>
                <w:snapToGrid w:val="0"/>
                <w:sz w:val="16"/>
                <w:szCs w:val="16"/>
                <w:lang w:eastAsia="zh-CN"/>
              </w:rPr>
              <w:t xml:space="preserve">, </w:t>
            </w:r>
            <w:r w:rsidR="006C4C0D" w:rsidRPr="000F7212">
              <w:rPr>
                <w:rFonts w:ascii="Arial" w:hAnsi="Arial" w:cs="Arial" w:hint="eastAsia"/>
                <w:snapToGrid w:val="0"/>
                <w:sz w:val="16"/>
                <w:szCs w:val="16"/>
                <w:lang w:eastAsia="zh-CN"/>
              </w:rPr>
              <w:t>C1-134924, C1-135207.</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2CC999D1" w14:textId="77777777" w:rsidR="00B8469B" w:rsidRPr="000F7212" w:rsidRDefault="00B8469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0.1.0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4D1EC0D7" w14:textId="77777777" w:rsidR="00B8469B" w:rsidRPr="000F7212" w:rsidRDefault="00B8469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0.2.0</w:t>
            </w:r>
          </w:p>
        </w:tc>
      </w:tr>
      <w:tr w:rsidR="00EA2D1D" w:rsidRPr="000F7212" w14:paraId="68858C72"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2BCD04A8" w14:textId="77777777" w:rsidR="00EA2D1D" w:rsidRPr="000F7212" w:rsidRDefault="00EA2D1D"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2014-01</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73386FA1" w14:textId="77777777" w:rsidR="00EA2D1D" w:rsidRPr="000F7212" w:rsidRDefault="00EA2D1D"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CT1#86</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571F6215" w14:textId="77777777" w:rsidR="00EA2D1D" w:rsidRPr="000F7212" w:rsidRDefault="00EA2D1D" w:rsidP="008768CA">
            <w:pPr>
              <w:spacing w:after="0"/>
              <w:rPr>
                <w:rFonts w:ascii="Arial" w:hAnsi="Arial" w:cs="Arial"/>
                <w:snapToGrid w:val="0"/>
                <w:sz w:val="16"/>
                <w:szCs w:val="16"/>
              </w:rPr>
            </w:pP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6A029D5D" w14:textId="77777777" w:rsidR="00EA2D1D" w:rsidRPr="000F7212" w:rsidRDefault="00EA2D1D" w:rsidP="008768CA">
            <w:pPr>
              <w:spacing w:after="0"/>
              <w:rPr>
                <w:rFonts w:ascii="Arial" w:hAnsi="Arial"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015BDB8B" w14:textId="77777777" w:rsidR="00EA2D1D" w:rsidRPr="000F7212" w:rsidRDefault="00EA2D1D"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3C022668" w14:textId="77777777" w:rsidR="00EA2D1D" w:rsidRPr="000F7212" w:rsidRDefault="000F7E34" w:rsidP="000F7E34">
            <w:pPr>
              <w:spacing w:after="0"/>
              <w:rPr>
                <w:rFonts w:ascii="Arial" w:hAnsi="Arial" w:cs="Arial"/>
                <w:snapToGrid w:val="0"/>
                <w:sz w:val="16"/>
                <w:szCs w:val="16"/>
              </w:rPr>
            </w:pPr>
            <w:r w:rsidRPr="000F7212">
              <w:rPr>
                <w:rFonts w:ascii="Arial" w:hAnsi="Arial" w:cs="Arial"/>
                <w:snapToGrid w:val="0"/>
                <w:sz w:val="16"/>
                <w:szCs w:val="16"/>
              </w:rPr>
              <w:t>Includes the following contributions agreed by CT1 at CT#8</w:t>
            </w:r>
            <w:r w:rsidRPr="000F7212">
              <w:rPr>
                <w:rFonts w:ascii="Arial" w:hAnsi="Arial" w:cs="Arial" w:hint="eastAsia"/>
                <w:snapToGrid w:val="0"/>
                <w:sz w:val="16"/>
                <w:szCs w:val="16"/>
                <w:lang w:eastAsia="zh-CN"/>
              </w:rPr>
              <w:t>6</w:t>
            </w:r>
            <w:r w:rsidR="00F811A3" w:rsidRPr="000F7212">
              <w:rPr>
                <w:rFonts w:ascii="Arial" w:hAnsi="Arial" w:cs="Arial"/>
                <w:snapToGrid w:val="0"/>
                <w:sz w:val="16"/>
                <w:szCs w:val="16"/>
              </w:rPr>
              <w:t>: C1-1</w:t>
            </w:r>
            <w:r w:rsidR="00F811A3" w:rsidRPr="000F7212">
              <w:rPr>
                <w:rFonts w:ascii="Arial" w:hAnsi="Arial" w:cs="Arial" w:hint="eastAsia"/>
                <w:snapToGrid w:val="0"/>
                <w:sz w:val="16"/>
                <w:szCs w:val="16"/>
                <w:lang w:eastAsia="zh-CN"/>
              </w:rPr>
              <w:t>40385</w:t>
            </w:r>
            <w:r w:rsidR="00F811A3" w:rsidRPr="000F7212">
              <w:rPr>
                <w:rFonts w:ascii="Arial" w:hAnsi="Arial" w:cs="Arial"/>
                <w:snapToGrid w:val="0"/>
                <w:sz w:val="16"/>
                <w:szCs w:val="16"/>
              </w:rPr>
              <w:t>, C1-1</w:t>
            </w:r>
            <w:r w:rsidR="00F811A3" w:rsidRPr="000F7212">
              <w:rPr>
                <w:rFonts w:ascii="Arial" w:hAnsi="Arial" w:cs="Arial" w:hint="eastAsia"/>
                <w:snapToGrid w:val="0"/>
                <w:sz w:val="16"/>
                <w:szCs w:val="16"/>
                <w:lang w:eastAsia="zh-CN"/>
              </w:rPr>
              <w:t>40386</w:t>
            </w:r>
            <w:r w:rsidR="00F811A3" w:rsidRPr="000F7212">
              <w:rPr>
                <w:rFonts w:ascii="Arial" w:hAnsi="Arial" w:cs="Arial"/>
                <w:snapToGrid w:val="0"/>
                <w:sz w:val="16"/>
                <w:szCs w:val="16"/>
              </w:rPr>
              <w:t>, C1-13</w:t>
            </w:r>
            <w:r w:rsidR="00F811A3" w:rsidRPr="000F7212">
              <w:rPr>
                <w:rFonts w:ascii="Arial" w:hAnsi="Arial" w:cs="Arial" w:hint="eastAsia"/>
                <w:snapToGrid w:val="0"/>
                <w:sz w:val="16"/>
                <w:szCs w:val="16"/>
                <w:lang w:eastAsia="zh-CN"/>
              </w:rPr>
              <w:t>0388, C1-140705</w:t>
            </w:r>
            <w:r w:rsidRPr="000F7212">
              <w:rPr>
                <w:rFonts w:ascii="Arial" w:hAnsi="Arial" w:cs="Arial"/>
                <w:snapToGrid w:val="0"/>
                <w:sz w:val="16"/>
                <w:szCs w:val="16"/>
              </w:rPr>
              <w:t>.</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3988457D" w14:textId="77777777" w:rsidR="00EA2D1D" w:rsidRPr="000F7212" w:rsidRDefault="00EA2D1D"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0.2.0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3BDEAC52" w14:textId="77777777" w:rsidR="00EA2D1D" w:rsidRPr="000F7212" w:rsidRDefault="00EA2D1D"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0.3.0</w:t>
            </w:r>
          </w:p>
        </w:tc>
      </w:tr>
      <w:tr w:rsidR="00A966E8" w:rsidRPr="000F7212" w14:paraId="269C04FE"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6669D644" w14:textId="77777777" w:rsidR="00A966E8" w:rsidRPr="000F7212" w:rsidRDefault="008D0867" w:rsidP="008D0867">
            <w:pPr>
              <w:spacing w:after="0"/>
              <w:rPr>
                <w:rFonts w:ascii="Arial" w:hAnsi="Arial" w:cs="Arial"/>
                <w:snapToGrid w:val="0"/>
                <w:sz w:val="16"/>
                <w:szCs w:val="16"/>
                <w:lang w:eastAsia="zh-CN"/>
              </w:rPr>
            </w:pPr>
            <w:r w:rsidRPr="000F7212">
              <w:rPr>
                <w:rFonts w:ascii="Arial" w:hAnsi="Arial" w:cs="Arial"/>
                <w:snapToGrid w:val="0"/>
                <w:sz w:val="16"/>
                <w:szCs w:val="16"/>
                <w:lang w:eastAsia="zh-CN"/>
              </w:rPr>
              <w:t>201</w:t>
            </w:r>
            <w:r w:rsidRPr="000F7212">
              <w:rPr>
                <w:rFonts w:ascii="Arial" w:hAnsi="Arial" w:cs="Arial" w:hint="eastAsia"/>
                <w:snapToGrid w:val="0"/>
                <w:sz w:val="16"/>
                <w:szCs w:val="16"/>
                <w:lang w:eastAsia="zh-CN"/>
              </w:rPr>
              <w:t>4</w:t>
            </w:r>
            <w:r w:rsidR="00A966E8" w:rsidRPr="000F7212">
              <w:rPr>
                <w:rFonts w:ascii="Arial" w:hAnsi="Arial" w:cs="Arial"/>
                <w:snapToGrid w:val="0"/>
                <w:sz w:val="16"/>
                <w:szCs w:val="16"/>
                <w:lang w:eastAsia="zh-CN"/>
              </w:rPr>
              <w:t>-02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054DDB47" w14:textId="77777777" w:rsidR="00A966E8" w:rsidRPr="000F7212" w:rsidRDefault="00A966E8"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CT-63</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16E1EDD7" w14:textId="77777777" w:rsidR="00A966E8" w:rsidRPr="000F7212" w:rsidRDefault="00A966E8" w:rsidP="008768CA">
            <w:pPr>
              <w:spacing w:after="0"/>
              <w:rPr>
                <w:rFonts w:ascii="Arial" w:hAnsi="Arial" w:cs="Arial"/>
                <w:snapToGrid w:val="0"/>
                <w:sz w:val="16"/>
                <w:szCs w:val="16"/>
              </w:rPr>
            </w:pPr>
            <w:r w:rsidRPr="000F7212">
              <w:rPr>
                <w:rFonts w:ascii="Arial" w:hAnsi="Arial" w:cs="Arial"/>
                <w:snapToGrid w:val="0"/>
                <w:sz w:val="16"/>
                <w:szCs w:val="16"/>
              </w:rPr>
              <w:t>CP-140112</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746E09AC" w14:textId="77777777" w:rsidR="00A966E8" w:rsidRPr="000F7212" w:rsidRDefault="00A966E8" w:rsidP="008768CA">
            <w:pPr>
              <w:spacing w:after="0"/>
              <w:rPr>
                <w:rFonts w:ascii="Arial" w:hAnsi="Arial"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3C761102" w14:textId="77777777" w:rsidR="00A966E8" w:rsidRPr="000F7212" w:rsidRDefault="00A966E8"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18774794" w14:textId="77777777" w:rsidR="00A966E8" w:rsidRPr="000F7212" w:rsidRDefault="00A966E8" w:rsidP="000F7E34">
            <w:pPr>
              <w:spacing w:after="0"/>
              <w:rPr>
                <w:rFonts w:ascii="Arial" w:hAnsi="Arial" w:cs="Arial"/>
                <w:snapToGrid w:val="0"/>
                <w:sz w:val="16"/>
                <w:szCs w:val="16"/>
              </w:rPr>
            </w:pPr>
            <w:r w:rsidRPr="000F7212">
              <w:rPr>
                <w:rFonts w:ascii="Arial" w:hAnsi="Arial" w:cs="Arial"/>
                <w:snapToGrid w:val="0"/>
                <w:sz w:val="16"/>
                <w:szCs w:val="16"/>
              </w:rPr>
              <w:t>Version 1.0.0 created for presentation to plenary for information</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3301C80A" w14:textId="77777777" w:rsidR="00A966E8" w:rsidRPr="000F7212" w:rsidRDefault="00A966E8"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0.3.0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66640837" w14:textId="77777777" w:rsidR="00A966E8" w:rsidRPr="000F7212" w:rsidRDefault="00A966E8"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1.0.0</w:t>
            </w:r>
          </w:p>
        </w:tc>
      </w:tr>
      <w:tr w:rsidR="008D0867" w:rsidRPr="000F7212" w14:paraId="6113AE8B"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4A784409" w14:textId="77777777" w:rsidR="008D0867" w:rsidRPr="000F7212" w:rsidRDefault="008D0867"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2014-04</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02D6FD37" w14:textId="77777777" w:rsidR="008D0867" w:rsidRPr="000F7212" w:rsidRDefault="008D0867"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CT1#86bis</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0CBCE8B2" w14:textId="77777777" w:rsidR="008D0867" w:rsidRPr="000F7212" w:rsidRDefault="008D0867" w:rsidP="008768CA">
            <w:pPr>
              <w:spacing w:after="0"/>
              <w:rPr>
                <w:rFonts w:ascii="Arial" w:hAnsi="Arial" w:cs="Arial"/>
                <w:snapToGrid w:val="0"/>
                <w:sz w:val="16"/>
                <w:szCs w:val="16"/>
              </w:rPr>
            </w:pP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4637B39B" w14:textId="77777777" w:rsidR="008D0867" w:rsidRPr="000F7212" w:rsidRDefault="008D0867" w:rsidP="008768CA">
            <w:pPr>
              <w:spacing w:after="0"/>
              <w:rPr>
                <w:rFonts w:ascii="Arial" w:hAnsi="Arial"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61F221F4" w14:textId="77777777" w:rsidR="008D0867" w:rsidRPr="000F7212" w:rsidRDefault="008D0867"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210D8AB3" w14:textId="77777777" w:rsidR="008D0867" w:rsidRPr="000F7212" w:rsidRDefault="00376A9B" w:rsidP="000F7E34">
            <w:pPr>
              <w:spacing w:after="0"/>
              <w:rPr>
                <w:rFonts w:ascii="Arial" w:hAnsi="Arial" w:cs="Arial"/>
                <w:snapToGrid w:val="0"/>
                <w:sz w:val="16"/>
                <w:szCs w:val="16"/>
                <w:lang w:eastAsia="zh-CN"/>
              </w:rPr>
            </w:pPr>
            <w:r w:rsidRPr="000F7212">
              <w:rPr>
                <w:rFonts w:ascii="Arial" w:hAnsi="Arial" w:cs="Arial"/>
                <w:snapToGrid w:val="0"/>
                <w:sz w:val="16"/>
                <w:szCs w:val="16"/>
              </w:rPr>
              <w:t>Includes the following contribution agreed by CT1 at CT1#</w:t>
            </w:r>
            <w:r w:rsidRPr="000F7212">
              <w:rPr>
                <w:rFonts w:ascii="Arial" w:hAnsi="Arial" w:cs="Arial" w:hint="eastAsia"/>
                <w:snapToGrid w:val="0"/>
                <w:sz w:val="16"/>
                <w:szCs w:val="16"/>
                <w:lang w:eastAsia="zh-CN"/>
              </w:rPr>
              <w:t>86bis</w:t>
            </w:r>
            <w:r w:rsidRPr="000F7212">
              <w:rPr>
                <w:rFonts w:ascii="Arial" w:hAnsi="Arial" w:cs="Arial"/>
                <w:snapToGrid w:val="0"/>
                <w:sz w:val="16"/>
                <w:szCs w:val="16"/>
              </w:rPr>
              <w:t>:</w:t>
            </w:r>
          </w:p>
          <w:p w14:paraId="1F8EAE93" w14:textId="77777777" w:rsidR="00EB2253" w:rsidRPr="000F7212" w:rsidRDefault="00CE0FA1" w:rsidP="000F7E34">
            <w:pPr>
              <w:spacing w:after="0"/>
              <w:rPr>
                <w:rFonts w:ascii="Arial" w:hAnsi="Arial" w:cs="Arial"/>
                <w:snapToGrid w:val="0"/>
                <w:sz w:val="16"/>
                <w:szCs w:val="16"/>
                <w:lang w:eastAsia="zh-CN"/>
              </w:rPr>
            </w:pPr>
            <w:r w:rsidRPr="000F7212">
              <w:rPr>
                <w:rFonts w:ascii="Arial" w:hAnsi="Arial" w:cs="Arial"/>
                <w:snapToGrid w:val="0"/>
                <w:sz w:val="16"/>
                <w:szCs w:val="16"/>
                <w:lang w:eastAsia="zh-CN"/>
              </w:rPr>
              <w:t>C1-140813</w:t>
            </w:r>
            <w:r w:rsidRPr="000F7212">
              <w:rPr>
                <w:rFonts w:ascii="Arial" w:hAnsi="Arial" w:cs="Arial" w:hint="eastAsia"/>
                <w:snapToGrid w:val="0"/>
                <w:sz w:val="16"/>
                <w:szCs w:val="16"/>
                <w:lang w:eastAsia="zh-CN"/>
              </w:rPr>
              <w:t xml:space="preserve">, </w:t>
            </w:r>
            <w:r w:rsidRPr="000F7212">
              <w:rPr>
                <w:rFonts w:ascii="Arial" w:hAnsi="Arial" w:cs="Arial"/>
                <w:snapToGrid w:val="0"/>
                <w:sz w:val="16"/>
                <w:szCs w:val="16"/>
                <w:lang w:eastAsia="zh-CN"/>
              </w:rPr>
              <w:t>C1-141260</w:t>
            </w:r>
            <w:r w:rsidRPr="000F7212">
              <w:rPr>
                <w:rFonts w:ascii="Arial" w:hAnsi="Arial" w:cs="Arial" w:hint="eastAsia"/>
                <w:snapToGrid w:val="0"/>
                <w:sz w:val="16"/>
                <w:szCs w:val="16"/>
                <w:lang w:eastAsia="zh-CN"/>
              </w:rPr>
              <w:t xml:space="preserve">, </w:t>
            </w:r>
            <w:r w:rsidRPr="000F7212">
              <w:rPr>
                <w:rFonts w:ascii="Arial" w:hAnsi="Arial" w:cs="Arial"/>
                <w:snapToGrid w:val="0"/>
                <w:sz w:val="16"/>
                <w:szCs w:val="16"/>
                <w:lang w:eastAsia="zh-CN"/>
              </w:rPr>
              <w:t>C1-141262</w:t>
            </w:r>
            <w:r w:rsidRPr="000F7212">
              <w:rPr>
                <w:rFonts w:ascii="Arial" w:hAnsi="Arial" w:cs="Arial" w:hint="eastAsia"/>
                <w:snapToGrid w:val="0"/>
                <w:sz w:val="16"/>
                <w:szCs w:val="16"/>
                <w:lang w:eastAsia="zh-CN"/>
              </w:rPr>
              <w:t xml:space="preserve">, </w:t>
            </w:r>
            <w:r w:rsidRPr="000F7212">
              <w:rPr>
                <w:rFonts w:ascii="Arial" w:hAnsi="Arial" w:cs="Arial"/>
                <w:snapToGrid w:val="0"/>
                <w:sz w:val="16"/>
                <w:szCs w:val="16"/>
                <w:lang w:eastAsia="zh-CN"/>
              </w:rPr>
              <w:t>C1-141265</w:t>
            </w:r>
            <w:r w:rsidRPr="000F7212">
              <w:rPr>
                <w:rFonts w:ascii="Arial" w:hAnsi="Arial" w:cs="Arial" w:hint="eastAsia"/>
                <w:snapToGrid w:val="0"/>
                <w:sz w:val="16"/>
                <w:szCs w:val="16"/>
                <w:lang w:eastAsia="zh-CN"/>
              </w:rPr>
              <w:t xml:space="preserve">, </w:t>
            </w:r>
            <w:r w:rsidRPr="000F7212">
              <w:rPr>
                <w:rFonts w:ascii="Arial" w:hAnsi="Arial" w:cs="Arial"/>
                <w:snapToGrid w:val="0"/>
                <w:sz w:val="16"/>
                <w:szCs w:val="16"/>
                <w:lang w:eastAsia="zh-CN"/>
              </w:rPr>
              <w:t>C1-141266</w:t>
            </w:r>
            <w:r w:rsidRPr="000F7212">
              <w:rPr>
                <w:rFonts w:ascii="Arial" w:hAnsi="Arial" w:cs="Arial" w:hint="eastAsia"/>
                <w:snapToGrid w:val="0"/>
                <w:sz w:val="16"/>
                <w:szCs w:val="16"/>
                <w:lang w:eastAsia="zh-CN"/>
              </w:rPr>
              <w:t xml:space="preserve">, </w:t>
            </w:r>
            <w:r w:rsidRPr="000F7212">
              <w:rPr>
                <w:rFonts w:ascii="Arial" w:hAnsi="Arial" w:cs="Arial"/>
                <w:snapToGrid w:val="0"/>
                <w:sz w:val="16"/>
                <w:szCs w:val="16"/>
                <w:lang w:eastAsia="zh-CN"/>
              </w:rPr>
              <w:t>C1-141267</w:t>
            </w:r>
            <w:r w:rsidRPr="000F7212">
              <w:rPr>
                <w:rFonts w:ascii="Arial" w:hAnsi="Arial" w:cs="Arial" w:hint="eastAsia"/>
                <w:snapToGrid w:val="0"/>
                <w:sz w:val="16"/>
                <w:szCs w:val="16"/>
                <w:lang w:eastAsia="zh-CN"/>
              </w:rPr>
              <w:t xml:space="preserve">, </w:t>
            </w:r>
            <w:r w:rsidRPr="000F7212">
              <w:rPr>
                <w:rFonts w:ascii="Arial" w:hAnsi="Arial" w:cs="Arial"/>
                <w:snapToGrid w:val="0"/>
                <w:sz w:val="16"/>
                <w:szCs w:val="16"/>
                <w:lang w:eastAsia="zh-CN"/>
              </w:rPr>
              <w:t>C1-141309</w:t>
            </w:r>
            <w:r w:rsidRPr="000F7212">
              <w:rPr>
                <w:rFonts w:ascii="Arial" w:hAnsi="Arial" w:cs="Arial" w:hint="eastAsia"/>
                <w:snapToGrid w:val="0"/>
                <w:sz w:val="16"/>
                <w:szCs w:val="16"/>
                <w:lang w:eastAsia="zh-CN"/>
              </w:rPr>
              <w:t xml:space="preserve">, </w:t>
            </w:r>
            <w:r w:rsidRPr="000F7212">
              <w:rPr>
                <w:rFonts w:ascii="Arial" w:hAnsi="Arial" w:cs="Arial"/>
                <w:snapToGrid w:val="0"/>
                <w:sz w:val="16"/>
                <w:szCs w:val="16"/>
                <w:lang w:eastAsia="zh-CN"/>
              </w:rPr>
              <w:t>C1-141580</w:t>
            </w:r>
            <w:r w:rsidRPr="000F7212">
              <w:rPr>
                <w:rFonts w:ascii="Arial" w:hAnsi="Arial" w:cs="Arial" w:hint="eastAsia"/>
                <w:snapToGrid w:val="0"/>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3FCC040F" w14:textId="77777777" w:rsidR="008D0867" w:rsidRPr="000F7212" w:rsidRDefault="009D0A2F"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1.0.0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10C4984E" w14:textId="77777777" w:rsidR="008D0867" w:rsidRPr="000F7212" w:rsidRDefault="009D0A2F"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1.1.0</w:t>
            </w:r>
          </w:p>
        </w:tc>
      </w:tr>
      <w:tr w:rsidR="00B91796" w:rsidRPr="000F7212" w14:paraId="7CE63B7A"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4B1BEBE7" w14:textId="77777777" w:rsidR="00B91796" w:rsidRPr="000F7212" w:rsidRDefault="00B91796"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2014-05</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0935DBDB" w14:textId="77777777" w:rsidR="00B91796" w:rsidRPr="000F7212" w:rsidRDefault="00B91796"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CT1#87</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7240195A" w14:textId="77777777" w:rsidR="00B91796" w:rsidRPr="000F7212" w:rsidRDefault="00B91796" w:rsidP="008768CA">
            <w:pPr>
              <w:spacing w:after="0"/>
              <w:rPr>
                <w:rFonts w:ascii="Arial" w:hAnsi="Arial" w:cs="Arial"/>
                <w:snapToGrid w:val="0"/>
                <w:sz w:val="16"/>
                <w:szCs w:val="16"/>
              </w:rPr>
            </w:pP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201985C3" w14:textId="77777777" w:rsidR="00B91796" w:rsidRPr="000F7212" w:rsidRDefault="00B91796" w:rsidP="008768CA">
            <w:pPr>
              <w:spacing w:after="0"/>
              <w:rPr>
                <w:rFonts w:ascii="Arial" w:hAnsi="Arial"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0E2D4B41" w14:textId="77777777" w:rsidR="00B91796" w:rsidRPr="000F7212" w:rsidRDefault="00B91796"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7AACC60A" w14:textId="77777777" w:rsidR="00B91796" w:rsidRPr="000F7212" w:rsidRDefault="00B91796" w:rsidP="002C730C">
            <w:pPr>
              <w:spacing w:after="0"/>
              <w:rPr>
                <w:rFonts w:ascii="Arial" w:hAnsi="Arial" w:cs="Arial"/>
                <w:snapToGrid w:val="0"/>
                <w:sz w:val="16"/>
                <w:szCs w:val="16"/>
                <w:lang w:eastAsia="zh-CN"/>
              </w:rPr>
            </w:pPr>
            <w:r w:rsidRPr="000F7212">
              <w:rPr>
                <w:rFonts w:ascii="Arial" w:hAnsi="Arial" w:cs="Arial"/>
                <w:snapToGrid w:val="0"/>
                <w:sz w:val="16"/>
                <w:szCs w:val="16"/>
              </w:rPr>
              <w:t>Includes the following contribution agreed by CT1 at CT1#</w:t>
            </w:r>
            <w:r w:rsidRPr="000F7212">
              <w:rPr>
                <w:rFonts w:ascii="Arial" w:hAnsi="Arial" w:cs="Arial" w:hint="eastAsia"/>
                <w:snapToGrid w:val="0"/>
                <w:sz w:val="16"/>
                <w:szCs w:val="16"/>
                <w:lang w:eastAsia="zh-CN"/>
              </w:rPr>
              <w:t>87</w:t>
            </w:r>
            <w:r w:rsidRPr="000F7212">
              <w:rPr>
                <w:rFonts w:ascii="Arial" w:hAnsi="Arial" w:cs="Arial"/>
                <w:snapToGrid w:val="0"/>
                <w:sz w:val="16"/>
                <w:szCs w:val="16"/>
              </w:rPr>
              <w:t>:</w:t>
            </w:r>
          </w:p>
          <w:p w14:paraId="51366E22" w14:textId="77777777" w:rsidR="00B91796" w:rsidRPr="000F7212" w:rsidRDefault="0028660B" w:rsidP="00B91796">
            <w:pPr>
              <w:spacing w:after="0"/>
              <w:rPr>
                <w:rFonts w:ascii="Arial" w:hAnsi="Arial" w:cs="Arial"/>
                <w:snapToGrid w:val="0"/>
                <w:sz w:val="16"/>
                <w:szCs w:val="16"/>
              </w:rPr>
            </w:pPr>
            <w:r w:rsidRPr="000F7212">
              <w:rPr>
                <w:rFonts w:ascii="Arial" w:hAnsi="Arial" w:cs="Arial"/>
                <w:snapToGrid w:val="0"/>
                <w:sz w:val="16"/>
                <w:szCs w:val="16"/>
                <w:lang w:eastAsia="zh-CN"/>
              </w:rPr>
              <w:t>C1-14</w:t>
            </w:r>
            <w:r w:rsidRPr="000F7212">
              <w:rPr>
                <w:rFonts w:ascii="Arial" w:hAnsi="Arial" w:cs="Arial" w:hint="eastAsia"/>
                <w:snapToGrid w:val="0"/>
                <w:sz w:val="16"/>
                <w:szCs w:val="16"/>
                <w:lang w:eastAsia="zh-CN"/>
              </w:rPr>
              <w:t>2127</w:t>
            </w:r>
            <w:r w:rsidR="00B91796" w:rsidRPr="000F7212">
              <w:rPr>
                <w:rFonts w:ascii="Arial" w:hAnsi="Arial" w:cs="Arial" w:hint="eastAsia"/>
                <w:snapToGrid w:val="0"/>
                <w:sz w:val="16"/>
                <w:szCs w:val="16"/>
                <w:lang w:eastAsia="zh-CN"/>
              </w:rPr>
              <w:t xml:space="preserve">, </w:t>
            </w:r>
            <w:r w:rsidRPr="000F7212">
              <w:rPr>
                <w:rFonts w:ascii="Arial" w:hAnsi="Arial" w:cs="Arial"/>
                <w:snapToGrid w:val="0"/>
                <w:sz w:val="16"/>
                <w:szCs w:val="16"/>
                <w:lang w:eastAsia="zh-CN"/>
              </w:rPr>
              <w:t>C1-14</w:t>
            </w:r>
            <w:r w:rsidRPr="000F7212">
              <w:rPr>
                <w:rFonts w:ascii="Arial" w:hAnsi="Arial" w:cs="Arial" w:hint="eastAsia"/>
                <w:snapToGrid w:val="0"/>
                <w:sz w:val="16"/>
                <w:szCs w:val="16"/>
                <w:lang w:eastAsia="zh-CN"/>
              </w:rPr>
              <w:t>2128</w:t>
            </w:r>
            <w:r w:rsidR="00B91796" w:rsidRPr="000F7212">
              <w:rPr>
                <w:rFonts w:ascii="Arial" w:hAnsi="Arial" w:cs="Arial" w:hint="eastAsia"/>
                <w:snapToGrid w:val="0"/>
                <w:sz w:val="16"/>
                <w:szCs w:val="16"/>
                <w:lang w:eastAsia="zh-CN"/>
              </w:rPr>
              <w:t xml:space="preserve">, </w:t>
            </w:r>
            <w:r w:rsidRPr="000F7212">
              <w:rPr>
                <w:rFonts w:ascii="Arial" w:hAnsi="Arial" w:cs="Arial"/>
                <w:snapToGrid w:val="0"/>
                <w:sz w:val="16"/>
                <w:szCs w:val="16"/>
                <w:lang w:eastAsia="zh-CN"/>
              </w:rPr>
              <w:t>C1-14</w:t>
            </w:r>
            <w:r w:rsidRPr="000F7212">
              <w:rPr>
                <w:rFonts w:ascii="Arial" w:hAnsi="Arial" w:cs="Arial" w:hint="eastAsia"/>
                <w:snapToGrid w:val="0"/>
                <w:sz w:val="16"/>
                <w:szCs w:val="16"/>
                <w:lang w:eastAsia="zh-CN"/>
              </w:rPr>
              <w:t>2129</w:t>
            </w:r>
            <w:r w:rsidR="00B91796" w:rsidRPr="000F7212">
              <w:rPr>
                <w:rFonts w:ascii="Arial" w:hAnsi="Arial" w:cs="Arial" w:hint="eastAsia"/>
                <w:snapToGrid w:val="0"/>
                <w:sz w:val="16"/>
                <w:szCs w:val="16"/>
                <w:lang w:eastAsia="zh-CN"/>
              </w:rPr>
              <w:t xml:space="preserve">, </w:t>
            </w:r>
            <w:r w:rsidRPr="000F7212">
              <w:rPr>
                <w:rFonts w:ascii="Arial" w:hAnsi="Arial" w:cs="Arial"/>
                <w:snapToGrid w:val="0"/>
                <w:sz w:val="16"/>
                <w:szCs w:val="16"/>
                <w:lang w:eastAsia="zh-CN"/>
              </w:rPr>
              <w:t>C1-14</w:t>
            </w:r>
            <w:r w:rsidRPr="000F7212">
              <w:rPr>
                <w:rFonts w:ascii="Arial" w:hAnsi="Arial" w:cs="Arial" w:hint="eastAsia"/>
                <w:snapToGrid w:val="0"/>
                <w:sz w:val="16"/>
                <w:szCs w:val="16"/>
                <w:lang w:eastAsia="zh-CN"/>
              </w:rPr>
              <w:t>2519</w:t>
            </w:r>
            <w:r w:rsidR="00B91796" w:rsidRPr="000F7212">
              <w:rPr>
                <w:rFonts w:ascii="Arial" w:hAnsi="Arial" w:cs="Arial" w:hint="eastAsia"/>
                <w:snapToGrid w:val="0"/>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302BFBF9" w14:textId="77777777" w:rsidR="00B91796" w:rsidRPr="000F7212" w:rsidRDefault="00B91796"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1.1.0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226E4F55" w14:textId="77777777" w:rsidR="00B91796" w:rsidRPr="000F7212" w:rsidRDefault="00B91796"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1.2.0</w:t>
            </w:r>
          </w:p>
        </w:tc>
      </w:tr>
      <w:tr w:rsidR="00856B09" w:rsidRPr="000F7212" w14:paraId="64352023"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2784C217" w14:textId="77777777" w:rsidR="00856B09" w:rsidRPr="000F7212" w:rsidRDefault="00856B09"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2014-07</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2B16AF1E" w14:textId="77777777" w:rsidR="00856B09" w:rsidRPr="000F7212" w:rsidRDefault="00856B09" w:rsidP="008768C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CT1#88</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2048E5AC" w14:textId="77777777" w:rsidR="00856B09" w:rsidRPr="000F7212" w:rsidRDefault="00856B09" w:rsidP="008768CA">
            <w:pPr>
              <w:spacing w:after="0"/>
              <w:rPr>
                <w:rFonts w:ascii="Arial" w:hAnsi="Arial" w:cs="Arial"/>
                <w:snapToGrid w:val="0"/>
                <w:sz w:val="16"/>
                <w:szCs w:val="16"/>
              </w:rPr>
            </w:pP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279FADCF" w14:textId="77777777" w:rsidR="00856B09" w:rsidRPr="000F7212" w:rsidRDefault="00856B09" w:rsidP="008768CA">
            <w:pPr>
              <w:spacing w:after="0"/>
              <w:rPr>
                <w:rFonts w:ascii="Arial" w:hAnsi="Arial"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33DBAC20" w14:textId="77777777" w:rsidR="00856B09" w:rsidRPr="000F7212" w:rsidRDefault="00856B09"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0D671DDF" w14:textId="77777777" w:rsidR="00856B09" w:rsidRPr="000F7212" w:rsidRDefault="00856B09" w:rsidP="003C7319">
            <w:pPr>
              <w:spacing w:after="0"/>
              <w:rPr>
                <w:rFonts w:ascii="Arial" w:hAnsi="Arial" w:cs="Arial"/>
                <w:snapToGrid w:val="0"/>
                <w:sz w:val="16"/>
                <w:szCs w:val="16"/>
                <w:lang w:eastAsia="zh-CN"/>
              </w:rPr>
            </w:pPr>
            <w:r w:rsidRPr="000F7212">
              <w:rPr>
                <w:rFonts w:ascii="Arial" w:hAnsi="Arial" w:cs="Arial"/>
                <w:snapToGrid w:val="0"/>
                <w:sz w:val="16"/>
                <w:szCs w:val="16"/>
              </w:rPr>
              <w:t>Includes the following contribution agreed by CT1 at CT1#</w:t>
            </w:r>
            <w:r w:rsidR="008559F8" w:rsidRPr="000F7212">
              <w:rPr>
                <w:rFonts w:ascii="Arial" w:hAnsi="Arial" w:cs="Arial" w:hint="eastAsia"/>
                <w:snapToGrid w:val="0"/>
                <w:sz w:val="16"/>
                <w:szCs w:val="16"/>
                <w:lang w:eastAsia="zh-CN"/>
              </w:rPr>
              <w:t>88</w:t>
            </w:r>
            <w:r w:rsidRPr="000F7212">
              <w:rPr>
                <w:rFonts w:ascii="Arial" w:hAnsi="Arial" w:cs="Arial"/>
                <w:snapToGrid w:val="0"/>
                <w:sz w:val="16"/>
                <w:szCs w:val="16"/>
              </w:rPr>
              <w:t>:</w:t>
            </w:r>
          </w:p>
          <w:p w14:paraId="47F1AA1C" w14:textId="77777777" w:rsidR="00856B09" w:rsidRPr="000F7212" w:rsidRDefault="00856B09" w:rsidP="00262012">
            <w:pPr>
              <w:spacing w:after="0"/>
              <w:rPr>
                <w:rFonts w:ascii="Arial" w:hAnsi="Arial" w:cs="Arial"/>
                <w:snapToGrid w:val="0"/>
                <w:sz w:val="16"/>
                <w:szCs w:val="16"/>
              </w:rPr>
            </w:pPr>
            <w:r w:rsidRPr="000F7212">
              <w:rPr>
                <w:rFonts w:ascii="Arial" w:hAnsi="Arial" w:cs="Arial"/>
                <w:snapToGrid w:val="0"/>
                <w:sz w:val="16"/>
                <w:szCs w:val="16"/>
                <w:lang w:eastAsia="zh-CN"/>
              </w:rPr>
              <w:t>C1-14</w:t>
            </w:r>
            <w:r w:rsidR="00BF14A8" w:rsidRPr="000F7212">
              <w:rPr>
                <w:rFonts w:ascii="Arial" w:hAnsi="Arial" w:cs="Arial" w:hint="eastAsia"/>
                <w:snapToGrid w:val="0"/>
                <w:sz w:val="16"/>
                <w:szCs w:val="16"/>
                <w:lang w:eastAsia="zh-CN"/>
              </w:rPr>
              <w:t>2739</w:t>
            </w:r>
            <w:r w:rsidRPr="000F7212">
              <w:rPr>
                <w:rFonts w:ascii="Arial" w:hAnsi="Arial" w:cs="Arial" w:hint="eastAsia"/>
                <w:snapToGrid w:val="0"/>
                <w:sz w:val="16"/>
                <w:szCs w:val="16"/>
                <w:lang w:eastAsia="zh-CN"/>
              </w:rPr>
              <w:t xml:space="preserve">, </w:t>
            </w:r>
            <w:r w:rsidRPr="000F7212">
              <w:rPr>
                <w:rFonts w:ascii="Arial" w:hAnsi="Arial" w:cs="Arial"/>
                <w:snapToGrid w:val="0"/>
                <w:sz w:val="16"/>
                <w:szCs w:val="16"/>
                <w:lang w:eastAsia="zh-CN"/>
              </w:rPr>
              <w:t>C1-14</w:t>
            </w:r>
            <w:r w:rsidR="00262012" w:rsidRPr="000F7212">
              <w:rPr>
                <w:rFonts w:ascii="Arial" w:hAnsi="Arial" w:cs="Arial" w:hint="eastAsia"/>
                <w:snapToGrid w:val="0"/>
                <w:sz w:val="16"/>
                <w:szCs w:val="16"/>
                <w:lang w:eastAsia="zh-CN"/>
              </w:rPr>
              <w:t>3004</w:t>
            </w:r>
            <w:r w:rsidRPr="000F7212">
              <w:rPr>
                <w:rFonts w:ascii="Arial" w:hAnsi="Arial" w:cs="Arial" w:hint="eastAsia"/>
                <w:snapToGrid w:val="0"/>
                <w:sz w:val="16"/>
                <w:szCs w:val="16"/>
                <w:lang w:eastAsia="zh-CN"/>
              </w:rPr>
              <w:t xml:space="preserve">, </w:t>
            </w:r>
            <w:r w:rsidRPr="000F7212">
              <w:rPr>
                <w:rFonts w:ascii="Arial" w:hAnsi="Arial" w:cs="Arial"/>
                <w:snapToGrid w:val="0"/>
                <w:sz w:val="16"/>
                <w:szCs w:val="16"/>
                <w:lang w:eastAsia="zh-CN"/>
              </w:rPr>
              <w:t>C1-14</w:t>
            </w:r>
            <w:r w:rsidR="00262012" w:rsidRPr="000F7212">
              <w:rPr>
                <w:rFonts w:ascii="Arial" w:hAnsi="Arial" w:cs="Arial" w:hint="eastAsia"/>
                <w:snapToGrid w:val="0"/>
                <w:sz w:val="16"/>
                <w:szCs w:val="16"/>
                <w:lang w:eastAsia="zh-CN"/>
              </w:rPr>
              <w:t>3006</w:t>
            </w:r>
            <w:r w:rsidRPr="000F7212">
              <w:rPr>
                <w:rFonts w:ascii="Arial" w:hAnsi="Arial" w:cs="Arial" w:hint="eastAsia"/>
                <w:snapToGrid w:val="0"/>
                <w:sz w:val="16"/>
                <w:szCs w:val="16"/>
                <w:lang w:eastAsia="zh-CN"/>
              </w:rPr>
              <w:t xml:space="preserve">, </w:t>
            </w:r>
            <w:r w:rsidRPr="000F7212">
              <w:rPr>
                <w:rFonts w:ascii="Arial" w:hAnsi="Arial" w:cs="Arial"/>
                <w:snapToGrid w:val="0"/>
                <w:sz w:val="16"/>
                <w:szCs w:val="16"/>
                <w:lang w:eastAsia="zh-CN"/>
              </w:rPr>
              <w:t>C1-14</w:t>
            </w:r>
            <w:r w:rsidR="00262012" w:rsidRPr="000F7212">
              <w:rPr>
                <w:rFonts w:ascii="Arial" w:hAnsi="Arial" w:cs="Arial" w:hint="eastAsia"/>
                <w:snapToGrid w:val="0"/>
                <w:sz w:val="16"/>
                <w:szCs w:val="16"/>
                <w:lang w:eastAsia="zh-CN"/>
              </w:rPr>
              <w:t>3044, C1-143320, C1-143369</w:t>
            </w:r>
            <w:r w:rsidRPr="000F7212">
              <w:rPr>
                <w:rFonts w:ascii="Arial" w:hAnsi="Arial" w:cs="Arial" w:hint="eastAsia"/>
                <w:snapToGrid w:val="0"/>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1D17D38F" w14:textId="77777777" w:rsidR="00856B09" w:rsidRPr="000F7212" w:rsidRDefault="00856B09" w:rsidP="0018257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1.</w:t>
            </w:r>
            <w:r w:rsidR="0018257A" w:rsidRPr="000F7212">
              <w:rPr>
                <w:rFonts w:ascii="Arial" w:hAnsi="Arial" w:cs="Arial" w:hint="eastAsia"/>
                <w:snapToGrid w:val="0"/>
                <w:sz w:val="16"/>
                <w:szCs w:val="16"/>
                <w:lang w:eastAsia="zh-CN"/>
              </w:rPr>
              <w:t>2</w:t>
            </w:r>
            <w:r w:rsidRPr="000F7212">
              <w:rPr>
                <w:rFonts w:ascii="Arial" w:hAnsi="Arial" w:cs="Arial" w:hint="eastAsia"/>
                <w:snapToGrid w:val="0"/>
                <w:sz w:val="16"/>
                <w:szCs w:val="16"/>
                <w:lang w:eastAsia="zh-CN"/>
              </w:rPr>
              <w:t>.0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361BD131" w14:textId="77777777" w:rsidR="00856B09" w:rsidRPr="000F7212" w:rsidRDefault="00856B09" w:rsidP="0018257A">
            <w:pPr>
              <w:spacing w:after="0"/>
              <w:rPr>
                <w:rFonts w:ascii="Arial" w:hAnsi="Arial" w:cs="Arial"/>
                <w:snapToGrid w:val="0"/>
                <w:sz w:val="16"/>
                <w:szCs w:val="16"/>
                <w:lang w:eastAsia="zh-CN"/>
              </w:rPr>
            </w:pPr>
            <w:r w:rsidRPr="000F7212">
              <w:rPr>
                <w:rFonts w:ascii="Arial" w:hAnsi="Arial" w:cs="Arial" w:hint="eastAsia"/>
                <w:snapToGrid w:val="0"/>
                <w:sz w:val="16"/>
                <w:szCs w:val="16"/>
                <w:lang w:eastAsia="zh-CN"/>
              </w:rPr>
              <w:t>1.</w:t>
            </w:r>
            <w:r w:rsidR="0018257A" w:rsidRPr="000F7212">
              <w:rPr>
                <w:rFonts w:ascii="Arial" w:hAnsi="Arial" w:cs="Arial" w:hint="eastAsia"/>
                <w:snapToGrid w:val="0"/>
                <w:sz w:val="16"/>
                <w:szCs w:val="16"/>
                <w:lang w:eastAsia="zh-CN"/>
              </w:rPr>
              <w:t>3</w:t>
            </w:r>
            <w:r w:rsidRPr="000F7212">
              <w:rPr>
                <w:rFonts w:ascii="Arial" w:hAnsi="Arial" w:cs="Arial" w:hint="eastAsia"/>
                <w:snapToGrid w:val="0"/>
                <w:sz w:val="16"/>
                <w:szCs w:val="16"/>
                <w:lang w:eastAsia="zh-CN"/>
              </w:rPr>
              <w:t>.0</w:t>
            </w:r>
          </w:p>
        </w:tc>
      </w:tr>
      <w:tr w:rsidR="008D39F9" w:rsidRPr="000F7212" w14:paraId="4A187BA1"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651EC8A9" w14:textId="77777777" w:rsidR="008D39F9" w:rsidRPr="000F7212" w:rsidRDefault="008D39F9"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2014-09</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6904F573" w14:textId="77777777" w:rsidR="008D39F9" w:rsidRPr="000F7212" w:rsidRDefault="008D39F9"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CT-65</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7E4938DB" w14:textId="77777777" w:rsidR="008D39F9" w:rsidRPr="000F7212" w:rsidRDefault="008D39F9" w:rsidP="008768CA">
            <w:pPr>
              <w:spacing w:after="0"/>
              <w:rPr>
                <w:rFonts w:ascii="Arial" w:hAnsi="Arial" w:cs="Arial"/>
                <w:snapToGrid w:val="0"/>
                <w:sz w:val="16"/>
                <w:szCs w:val="16"/>
              </w:rPr>
            </w:pPr>
            <w:r w:rsidRPr="000F7212">
              <w:rPr>
                <w:rFonts w:ascii="Arial" w:hAnsi="Arial" w:cs="Arial"/>
                <w:snapToGrid w:val="0"/>
                <w:sz w:val="16"/>
                <w:szCs w:val="16"/>
              </w:rPr>
              <w:t>CP-140631</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5A1721F8" w14:textId="77777777" w:rsidR="008D39F9" w:rsidRPr="000F7212" w:rsidRDefault="008D39F9" w:rsidP="008768CA">
            <w:pPr>
              <w:spacing w:after="0"/>
              <w:rPr>
                <w:rFonts w:ascii="Arial" w:hAnsi="Arial"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447EFD09" w14:textId="77777777" w:rsidR="008D39F9" w:rsidRPr="000F7212" w:rsidRDefault="008D39F9"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56BE2938" w14:textId="77777777" w:rsidR="008D39F9" w:rsidRPr="000F7212" w:rsidRDefault="008D39F9" w:rsidP="008D39F9">
            <w:pPr>
              <w:spacing w:after="0"/>
              <w:rPr>
                <w:rFonts w:ascii="Arial" w:hAnsi="Arial" w:cs="Arial"/>
                <w:snapToGrid w:val="0"/>
                <w:sz w:val="16"/>
                <w:szCs w:val="16"/>
              </w:rPr>
            </w:pPr>
            <w:r w:rsidRPr="000F7212">
              <w:rPr>
                <w:rFonts w:ascii="Arial" w:hAnsi="Arial" w:cs="Arial"/>
                <w:snapToGrid w:val="0"/>
                <w:sz w:val="16"/>
                <w:szCs w:val="16"/>
              </w:rPr>
              <w:t>Version 2.0.0 created for presentation to plenary for approval</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58403936" w14:textId="77777777" w:rsidR="008D39F9" w:rsidRPr="000F7212" w:rsidRDefault="008D39F9"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32DFADBA" w14:textId="77777777" w:rsidR="008D39F9" w:rsidRPr="000F7212" w:rsidRDefault="008D39F9"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2.0.0</w:t>
            </w:r>
          </w:p>
        </w:tc>
      </w:tr>
      <w:tr w:rsidR="00DD2F93" w:rsidRPr="000F7212" w14:paraId="5EEAB991"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284BBF22" w14:textId="77777777" w:rsidR="00DD2F93" w:rsidRPr="000F7212" w:rsidRDefault="00DD2F93"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2014-09</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7CF0478D" w14:textId="77777777" w:rsidR="00DD2F93" w:rsidRPr="000F7212" w:rsidRDefault="00DD2F93"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CT-65</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28F5E203" w14:textId="77777777" w:rsidR="00DD2F93" w:rsidRPr="000F7212" w:rsidRDefault="00DD2F93" w:rsidP="008768CA">
            <w:pPr>
              <w:spacing w:after="0"/>
              <w:rPr>
                <w:rFonts w:ascii="Arial" w:hAnsi="Arial" w:cs="Arial"/>
                <w:snapToGrid w:val="0"/>
                <w:sz w:val="16"/>
                <w:szCs w:val="16"/>
              </w:rPr>
            </w:pPr>
            <w:r w:rsidRPr="000F7212">
              <w:rPr>
                <w:rFonts w:ascii="Arial" w:hAnsi="Arial" w:cs="Arial"/>
                <w:snapToGrid w:val="0"/>
                <w:sz w:val="16"/>
                <w:szCs w:val="16"/>
              </w:rPr>
              <w:t>CP-140718</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7BEC553E" w14:textId="77777777" w:rsidR="00DD2F93" w:rsidRPr="000F7212" w:rsidRDefault="00DD2F93" w:rsidP="008768CA">
            <w:pPr>
              <w:spacing w:after="0"/>
              <w:rPr>
                <w:rFonts w:ascii="Arial" w:hAnsi="Arial"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348F28A8" w14:textId="77777777" w:rsidR="00DD2F93" w:rsidRPr="000F7212" w:rsidRDefault="00DD2F93"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731775B1" w14:textId="77777777" w:rsidR="00DD2F93" w:rsidRPr="000F7212" w:rsidRDefault="00DD2F93" w:rsidP="008D39F9">
            <w:pPr>
              <w:spacing w:after="0"/>
              <w:rPr>
                <w:rFonts w:ascii="Arial" w:hAnsi="Arial" w:cs="Arial"/>
                <w:snapToGrid w:val="0"/>
                <w:sz w:val="16"/>
                <w:szCs w:val="16"/>
              </w:rPr>
            </w:pPr>
            <w:r w:rsidRPr="000F7212">
              <w:rPr>
                <w:rFonts w:ascii="Arial" w:hAnsi="Arial" w:cs="Arial"/>
                <w:snapToGrid w:val="0"/>
                <w:sz w:val="16"/>
                <w:szCs w:val="16"/>
              </w:rPr>
              <w:t xml:space="preserve">Plenary tdoc revised to include </w:t>
            </w:r>
            <w:r w:rsidR="003753E4" w:rsidRPr="000F7212">
              <w:rPr>
                <w:rFonts w:ascii="Arial" w:hAnsi="Arial" w:cs="Arial"/>
                <w:snapToGrid w:val="0"/>
                <w:sz w:val="16"/>
                <w:szCs w:val="16"/>
              </w:rPr>
              <w:t xml:space="preserve">missing </w:t>
            </w:r>
            <w:r w:rsidRPr="000F7212">
              <w:rPr>
                <w:rFonts w:ascii="Arial" w:hAnsi="Arial" w:cs="Arial"/>
                <w:snapToGrid w:val="0"/>
                <w:sz w:val="16"/>
                <w:szCs w:val="16"/>
              </w:rPr>
              <w:t>cover sheet</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660AFE23" w14:textId="77777777" w:rsidR="00DD2F93" w:rsidRPr="000F7212" w:rsidRDefault="00DD2F93"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4EC461DA" w14:textId="77777777" w:rsidR="00DD2F93" w:rsidRPr="000F7212" w:rsidRDefault="00DD2F93"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2.0.0</w:t>
            </w:r>
          </w:p>
        </w:tc>
      </w:tr>
      <w:tr w:rsidR="00DD2F93" w:rsidRPr="000F7212" w14:paraId="431943A0"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6DDDD38D" w14:textId="77777777" w:rsidR="00DD2F93" w:rsidRPr="000F7212" w:rsidRDefault="00DD2F93"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2014-09</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7209CD4B" w14:textId="77777777" w:rsidR="00DD2F93" w:rsidRPr="000F7212" w:rsidRDefault="00DD2F93"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Post CT-65</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7D15A6DC" w14:textId="77777777" w:rsidR="00DD2F93" w:rsidRPr="000F7212" w:rsidRDefault="00DD2F93" w:rsidP="008768CA">
            <w:pPr>
              <w:spacing w:after="0"/>
              <w:rPr>
                <w:rFonts w:ascii="Arial" w:hAnsi="Arial" w:cs="Arial"/>
                <w:snapToGrid w:val="0"/>
                <w:sz w:val="16"/>
                <w:szCs w:val="16"/>
              </w:rPr>
            </w:pP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42AF466D" w14:textId="77777777" w:rsidR="00DD2F93" w:rsidRPr="000F7212" w:rsidRDefault="00DD2F93" w:rsidP="008768CA">
            <w:pPr>
              <w:spacing w:after="0"/>
              <w:rPr>
                <w:rFonts w:ascii="Arial" w:hAnsi="Arial" w:cs="Arial"/>
                <w:snapToGrid w:val="0"/>
                <w:sz w:val="16"/>
                <w:szCs w:val="16"/>
              </w:rPr>
            </w:pP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592D8ADA" w14:textId="77777777" w:rsidR="00DD2F93" w:rsidRPr="000F7212" w:rsidRDefault="00DD2F93"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4334C36F" w14:textId="77777777" w:rsidR="00DD2F93" w:rsidRPr="000F7212" w:rsidRDefault="00DD2F93" w:rsidP="008D39F9">
            <w:pPr>
              <w:spacing w:after="0"/>
              <w:rPr>
                <w:rFonts w:ascii="Arial" w:hAnsi="Arial" w:cs="Arial"/>
                <w:snapToGrid w:val="0"/>
                <w:sz w:val="16"/>
                <w:szCs w:val="16"/>
              </w:rPr>
            </w:pPr>
            <w:r w:rsidRPr="000F7212">
              <w:rPr>
                <w:rFonts w:ascii="Arial" w:hAnsi="Arial" w:cs="Arial"/>
                <w:snapToGrid w:val="0"/>
                <w:sz w:val="16"/>
                <w:szCs w:val="16"/>
              </w:rPr>
              <w:t>Version 12.0.0 created after approval at CT-65</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5A3A44ED" w14:textId="77777777" w:rsidR="00DD2F93" w:rsidRPr="000F7212" w:rsidRDefault="00DD2F93"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2.0.0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08731C81" w14:textId="77777777" w:rsidR="00DD2F93" w:rsidRPr="000F7212" w:rsidRDefault="00DD2F93"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12.0.0</w:t>
            </w:r>
          </w:p>
        </w:tc>
      </w:tr>
      <w:tr w:rsidR="001F14F7" w:rsidRPr="000F7212" w14:paraId="5BA47C23"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3B4424E5"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2014-12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404841E1"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CT-66</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2F1422AA" w14:textId="77777777" w:rsidR="001F14F7" w:rsidRPr="000F7212" w:rsidRDefault="001F14F7" w:rsidP="008768CA">
            <w:pPr>
              <w:spacing w:after="0"/>
              <w:rPr>
                <w:rFonts w:ascii="Arial" w:hAnsi="Arial" w:cs="Arial"/>
                <w:snapToGrid w:val="0"/>
                <w:sz w:val="16"/>
                <w:szCs w:val="16"/>
              </w:rPr>
            </w:pPr>
            <w:r w:rsidRPr="000F7212">
              <w:rPr>
                <w:rFonts w:ascii="Arial" w:hAnsi="Arial" w:cs="Arial"/>
                <w:snapToGrid w:val="0"/>
                <w:sz w:val="16"/>
                <w:szCs w:val="16"/>
              </w:rPr>
              <w:t>CP-140840</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3282AA00" w14:textId="77777777" w:rsidR="001F14F7" w:rsidRPr="000F7212" w:rsidRDefault="001F14F7" w:rsidP="008768CA">
            <w:pPr>
              <w:spacing w:after="0"/>
              <w:rPr>
                <w:rFonts w:ascii="Arial" w:hAnsi="Arial" w:cs="Arial"/>
                <w:snapToGrid w:val="0"/>
                <w:sz w:val="16"/>
                <w:szCs w:val="16"/>
              </w:rPr>
            </w:pPr>
            <w:r w:rsidRPr="000F7212">
              <w:rPr>
                <w:rFonts w:ascii="Arial" w:hAnsi="Arial" w:cs="Arial"/>
                <w:snapToGrid w:val="0"/>
                <w:sz w:val="16"/>
                <w:szCs w:val="16"/>
              </w:rPr>
              <w:t>0001</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59C09E76" w14:textId="77777777" w:rsidR="001F14F7" w:rsidRPr="000F7212" w:rsidRDefault="001F14F7"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4D8BF440" w14:textId="77777777" w:rsidR="001F14F7" w:rsidRPr="000F7212" w:rsidRDefault="001F14F7" w:rsidP="008D39F9">
            <w:pPr>
              <w:spacing w:after="0"/>
              <w:rPr>
                <w:rFonts w:ascii="Arial" w:hAnsi="Arial" w:cs="Arial"/>
                <w:snapToGrid w:val="0"/>
                <w:sz w:val="16"/>
                <w:szCs w:val="16"/>
              </w:rPr>
            </w:pPr>
            <w:r w:rsidRPr="000F7212">
              <w:rPr>
                <w:rFonts w:ascii="Arial" w:hAnsi="Arial" w:cs="Arial"/>
                <w:snapToGrid w:val="0"/>
                <w:sz w:val="16"/>
                <w:szCs w:val="16"/>
              </w:rPr>
              <w:t>WLCP security</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0D261DDC"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0A5435E6"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12.1.0</w:t>
            </w:r>
          </w:p>
        </w:tc>
      </w:tr>
      <w:tr w:rsidR="001F14F7" w:rsidRPr="000F7212" w14:paraId="20C8DF13"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503B44C6"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2014-12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0CCA35A7"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CT-66</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4478F35A" w14:textId="77777777" w:rsidR="001F14F7" w:rsidRPr="000F7212" w:rsidRDefault="001F14F7" w:rsidP="008768CA">
            <w:pPr>
              <w:spacing w:after="0"/>
              <w:rPr>
                <w:rFonts w:ascii="Arial" w:hAnsi="Arial" w:cs="Arial"/>
                <w:snapToGrid w:val="0"/>
                <w:sz w:val="16"/>
                <w:szCs w:val="16"/>
              </w:rPr>
            </w:pPr>
            <w:r w:rsidRPr="000F7212">
              <w:rPr>
                <w:rFonts w:ascii="Arial" w:hAnsi="Arial" w:cs="Arial"/>
                <w:snapToGrid w:val="0"/>
                <w:sz w:val="16"/>
                <w:szCs w:val="16"/>
              </w:rPr>
              <w:t>CP-140840</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6F1C9990" w14:textId="77777777" w:rsidR="001F14F7" w:rsidRPr="000F7212" w:rsidRDefault="001F14F7" w:rsidP="008768CA">
            <w:pPr>
              <w:spacing w:after="0"/>
              <w:rPr>
                <w:rFonts w:ascii="Arial" w:hAnsi="Arial" w:cs="Arial"/>
                <w:snapToGrid w:val="0"/>
                <w:sz w:val="16"/>
                <w:szCs w:val="16"/>
              </w:rPr>
            </w:pPr>
            <w:r w:rsidRPr="000F7212">
              <w:rPr>
                <w:rFonts w:ascii="Arial" w:hAnsi="Arial" w:cs="Arial"/>
                <w:snapToGrid w:val="0"/>
                <w:sz w:val="16"/>
                <w:szCs w:val="16"/>
              </w:rPr>
              <w:t>0003</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373C094C" w14:textId="77777777" w:rsidR="001F14F7" w:rsidRPr="000F7212" w:rsidRDefault="001F14F7"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153D7650" w14:textId="77777777" w:rsidR="001F14F7" w:rsidRPr="000F7212" w:rsidRDefault="001F14F7" w:rsidP="008D39F9">
            <w:pPr>
              <w:spacing w:after="0"/>
              <w:rPr>
                <w:rFonts w:ascii="Arial" w:hAnsi="Arial" w:cs="Arial"/>
                <w:snapToGrid w:val="0"/>
                <w:sz w:val="16"/>
                <w:szCs w:val="16"/>
              </w:rPr>
            </w:pPr>
            <w:r w:rsidRPr="000F7212">
              <w:rPr>
                <w:rFonts w:ascii="Arial" w:hAnsi="Arial" w:cs="Arial"/>
                <w:snapToGrid w:val="0"/>
                <w:sz w:val="16"/>
                <w:szCs w:val="16"/>
              </w:rPr>
              <w:t>Correct the reference on IPv6 network prefix allocation</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1F09C66"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36ACDDE1"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12.1.0</w:t>
            </w:r>
          </w:p>
        </w:tc>
      </w:tr>
      <w:tr w:rsidR="001F14F7" w:rsidRPr="000F7212" w14:paraId="20D8DB78"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5522A9AD"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2014-12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2DD44085"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CT-66</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42BBECA8" w14:textId="77777777" w:rsidR="001F14F7" w:rsidRPr="000F7212" w:rsidRDefault="001F14F7" w:rsidP="008768CA">
            <w:pPr>
              <w:spacing w:after="0"/>
              <w:rPr>
                <w:rFonts w:ascii="Arial" w:hAnsi="Arial" w:cs="Arial"/>
                <w:snapToGrid w:val="0"/>
                <w:sz w:val="16"/>
                <w:szCs w:val="16"/>
              </w:rPr>
            </w:pPr>
            <w:r w:rsidRPr="000F7212">
              <w:rPr>
                <w:rFonts w:ascii="Arial" w:hAnsi="Arial" w:cs="Arial"/>
                <w:snapToGrid w:val="0"/>
                <w:sz w:val="16"/>
                <w:szCs w:val="16"/>
              </w:rPr>
              <w:t>CP-140840</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3E72C7AB" w14:textId="77777777" w:rsidR="001F14F7" w:rsidRPr="000F7212" w:rsidRDefault="001F14F7" w:rsidP="008768CA">
            <w:pPr>
              <w:spacing w:after="0"/>
              <w:rPr>
                <w:rFonts w:ascii="Arial" w:hAnsi="Arial" w:cs="Arial"/>
                <w:snapToGrid w:val="0"/>
                <w:sz w:val="16"/>
                <w:szCs w:val="16"/>
              </w:rPr>
            </w:pPr>
            <w:r w:rsidRPr="000F7212">
              <w:rPr>
                <w:rFonts w:ascii="Arial" w:hAnsi="Arial" w:cs="Arial"/>
                <w:snapToGrid w:val="0"/>
                <w:sz w:val="16"/>
                <w:szCs w:val="16"/>
              </w:rPr>
              <w:t>0004</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5462AE68" w14:textId="77777777" w:rsidR="001F14F7" w:rsidRPr="000F7212" w:rsidRDefault="001F14F7"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68C9A9F7" w14:textId="77777777" w:rsidR="001F14F7" w:rsidRPr="000F7212" w:rsidRDefault="001F14F7" w:rsidP="008D39F9">
            <w:pPr>
              <w:spacing w:after="0"/>
              <w:rPr>
                <w:rFonts w:ascii="Arial" w:hAnsi="Arial" w:cs="Arial"/>
                <w:snapToGrid w:val="0"/>
                <w:sz w:val="16"/>
                <w:szCs w:val="16"/>
              </w:rPr>
            </w:pPr>
            <w:r w:rsidRPr="000F7212">
              <w:rPr>
                <w:rFonts w:ascii="Arial" w:hAnsi="Arial" w:cs="Arial"/>
                <w:snapToGrid w:val="0"/>
                <w:sz w:val="16"/>
                <w:szCs w:val="16"/>
              </w:rPr>
              <w:t>Correct the timer name</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1B8A4EEF"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2402F760"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12.1.0</w:t>
            </w:r>
          </w:p>
        </w:tc>
      </w:tr>
      <w:tr w:rsidR="001F14F7" w:rsidRPr="000F7212" w14:paraId="6CDD2200"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3A6849E9"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2014-12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4DE835C7"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CT-66</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6063EDBB" w14:textId="77777777" w:rsidR="001F14F7" w:rsidRPr="000F7212" w:rsidRDefault="001F14F7" w:rsidP="008768CA">
            <w:pPr>
              <w:spacing w:after="0"/>
              <w:rPr>
                <w:rFonts w:ascii="Arial" w:hAnsi="Arial" w:cs="Arial"/>
                <w:snapToGrid w:val="0"/>
                <w:sz w:val="16"/>
                <w:szCs w:val="16"/>
              </w:rPr>
            </w:pPr>
            <w:r w:rsidRPr="000F7212">
              <w:rPr>
                <w:rFonts w:ascii="Arial" w:hAnsi="Arial" w:cs="Arial"/>
                <w:snapToGrid w:val="0"/>
                <w:sz w:val="16"/>
                <w:szCs w:val="16"/>
              </w:rPr>
              <w:t>CP-140840</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74A401FC" w14:textId="77777777" w:rsidR="001F14F7" w:rsidRPr="000F7212" w:rsidRDefault="001F14F7" w:rsidP="008768CA">
            <w:pPr>
              <w:spacing w:after="0"/>
              <w:rPr>
                <w:rFonts w:ascii="Arial" w:hAnsi="Arial" w:cs="Arial"/>
                <w:snapToGrid w:val="0"/>
                <w:sz w:val="16"/>
                <w:szCs w:val="16"/>
              </w:rPr>
            </w:pPr>
            <w:r w:rsidRPr="000F7212">
              <w:rPr>
                <w:rFonts w:ascii="Arial" w:hAnsi="Arial" w:cs="Arial"/>
                <w:snapToGrid w:val="0"/>
                <w:sz w:val="16"/>
                <w:szCs w:val="16"/>
              </w:rPr>
              <w:t>0005</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52ED25B2" w14:textId="77777777" w:rsidR="001F14F7" w:rsidRPr="000F7212" w:rsidRDefault="001F14F7"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6ECBEEF5" w14:textId="77777777" w:rsidR="001F14F7" w:rsidRPr="000F7212" w:rsidRDefault="001F14F7" w:rsidP="008D39F9">
            <w:pPr>
              <w:spacing w:after="0"/>
              <w:rPr>
                <w:rFonts w:ascii="Arial" w:hAnsi="Arial" w:cs="Arial"/>
                <w:snapToGrid w:val="0"/>
                <w:sz w:val="16"/>
                <w:szCs w:val="16"/>
              </w:rPr>
            </w:pPr>
            <w:r w:rsidRPr="000F7212">
              <w:rPr>
                <w:rFonts w:ascii="Arial" w:hAnsi="Arial" w:cs="Arial"/>
                <w:snapToGrid w:val="0"/>
                <w:sz w:val="16"/>
                <w:szCs w:val="16"/>
              </w:rPr>
              <w:t>Tx value IE</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209B3048"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C97F69F"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12.1.0</w:t>
            </w:r>
          </w:p>
        </w:tc>
      </w:tr>
      <w:tr w:rsidR="001F14F7" w:rsidRPr="000F7212" w14:paraId="330ABC9A"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7A6E5E18"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2014-12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771CC7E9"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CT-66</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262E25F7" w14:textId="77777777" w:rsidR="001F14F7" w:rsidRPr="000F7212" w:rsidRDefault="000B34FE" w:rsidP="008768CA">
            <w:pPr>
              <w:spacing w:after="0"/>
              <w:rPr>
                <w:rFonts w:ascii="Arial" w:hAnsi="Arial" w:cs="Arial"/>
                <w:snapToGrid w:val="0"/>
                <w:sz w:val="16"/>
                <w:szCs w:val="16"/>
              </w:rPr>
            </w:pPr>
            <w:r w:rsidRPr="000F7212">
              <w:rPr>
                <w:rFonts w:ascii="Arial" w:hAnsi="Arial" w:cs="Arial"/>
                <w:snapToGrid w:val="0"/>
                <w:sz w:val="16"/>
                <w:szCs w:val="16"/>
              </w:rPr>
              <w:t>CP-140840</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537332FF" w14:textId="77777777" w:rsidR="001F14F7" w:rsidRPr="000F7212" w:rsidRDefault="000B34FE" w:rsidP="008768CA">
            <w:pPr>
              <w:spacing w:after="0"/>
              <w:rPr>
                <w:rFonts w:ascii="Arial" w:hAnsi="Arial" w:cs="Arial"/>
                <w:snapToGrid w:val="0"/>
                <w:sz w:val="16"/>
                <w:szCs w:val="16"/>
              </w:rPr>
            </w:pPr>
            <w:r w:rsidRPr="000F7212">
              <w:rPr>
                <w:rFonts w:ascii="Arial" w:hAnsi="Arial" w:cs="Arial"/>
                <w:snapToGrid w:val="0"/>
                <w:sz w:val="16"/>
                <w:szCs w:val="16"/>
              </w:rPr>
              <w:t>0006</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0578384F" w14:textId="77777777" w:rsidR="001F14F7" w:rsidRPr="000F7212" w:rsidRDefault="000B34FE" w:rsidP="008768CA">
            <w:pPr>
              <w:spacing w:after="0"/>
              <w:jc w:val="both"/>
              <w:rPr>
                <w:rFonts w:ascii="Arial" w:hAnsi="Arial" w:cs="Arial"/>
                <w:snapToGrid w:val="0"/>
                <w:sz w:val="16"/>
                <w:szCs w:val="16"/>
              </w:rPr>
            </w:pPr>
            <w:r w:rsidRPr="000F7212">
              <w:rPr>
                <w:rFonts w:ascii="Arial" w:hAnsi="Arial" w:cs="Arial"/>
                <w:snapToGrid w:val="0"/>
                <w:sz w:val="16"/>
                <w:szCs w:val="16"/>
              </w:rPr>
              <w:t>2</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7014CFBD" w14:textId="77777777" w:rsidR="001F14F7" w:rsidRPr="000F7212" w:rsidRDefault="000B34FE" w:rsidP="008D39F9">
            <w:pPr>
              <w:spacing w:after="0"/>
              <w:rPr>
                <w:rFonts w:ascii="Arial" w:hAnsi="Arial" w:cs="Arial"/>
                <w:snapToGrid w:val="0"/>
                <w:sz w:val="16"/>
                <w:szCs w:val="16"/>
              </w:rPr>
            </w:pPr>
            <w:r w:rsidRPr="000F7212">
              <w:rPr>
                <w:rFonts w:ascii="Arial" w:hAnsi="Arial" w:cs="Arial"/>
                <w:snapToGrid w:val="0"/>
                <w:sz w:val="16"/>
                <w:szCs w:val="16"/>
              </w:rPr>
              <w:t>Update to reference IEEE 802</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697289D5"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6A1E9A1A"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12.1.0</w:t>
            </w:r>
          </w:p>
        </w:tc>
      </w:tr>
      <w:tr w:rsidR="001F14F7" w:rsidRPr="000F7212" w14:paraId="7022D941"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3DF21BAA"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2014-12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0C1C19AF"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CT-66</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2D1208A5" w14:textId="77777777" w:rsidR="001F14F7" w:rsidRPr="000F7212" w:rsidRDefault="000B34FE" w:rsidP="008768CA">
            <w:pPr>
              <w:spacing w:after="0"/>
              <w:rPr>
                <w:rFonts w:ascii="Arial" w:hAnsi="Arial" w:cs="Arial"/>
                <w:snapToGrid w:val="0"/>
                <w:sz w:val="16"/>
                <w:szCs w:val="16"/>
              </w:rPr>
            </w:pPr>
            <w:r w:rsidRPr="000F7212">
              <w:rPr>
                <w:rFonts w:ascii="Arial" w:hAnsi="Arial" w:cs="Arial"/>
                <w:snapToGrid w:val="0"/>
                <w:sz w:val="16"/>
                <w:szCs w:val="16"/>
              </w:rPr>
              <w:t>CP-140840</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27E27304" w14:textId="77777777" w:rsidR="001F14F7" w:rsidRPr="000F7212" w:rsidRDefault="000B34FE" w:rsidP="008768CA">
            <w:pPr>
              <w:spacing w:after="0"/>
              <w:rPr>
                <w:rFonts w:ascii="Arial" w:hAnsi="Arial" w:cs="Arial"/>
                <w:snapToGrid w:val="0"/>
                <w:sz w:val="16"/>
                <w:szCs w:val="16"/>
              </w:rPr>
            </w:pPr>
            <w:r w:rsidRPr="000F7212">
              <w:rPr>
                <w:rFonts w:ascii="Arial" w:hAnsi="Arial" w:cs="Arial"/>
                <w:snapToGrid w:val="0"/>
                <w:sz w:val="16"/>
                <w:szCs w:val="16"/>
              </w:rPr>
              <w:t>0007</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35632876" w14:textId="77777777" w:rsidR="001F14F7" w:rsidRPr="000F7212" w:rsidRDefault="000B34FE"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3813FFB3" w14:textId="77777777" w:rsidR="001F14F7" w:rsidRPr="000F7212" w:rsidRDefault="000B34FE" w:rsidP="008D39F9">
            <w:pPr>
              <w:spacing w:after="0"/>
              <w:rPr>
                <w:rFonts w:ascii="Arial" w:hAnsi="Arial" w:cs="Arial"/>
                <w:snapToGrid w:val="0"/>
                <w:sz w:val="16"/>
                <w:szCs w:val="16"/>
              </w:rPr>
            </w:pPr>
            <w:r w:rsidRPr="000F7212">
              <w:rPr>
                <w:rFonts w:ascii="Arial" w:hAnsi="Arial" w:cs="Arial"/>
                <w:snapToGrid w:val="0"/>
                <w:sz w:val="16"/>
                <w:szCs w:val="16"/>
              </w:rPr>
              <w:t>Procedure transaction identity</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2453EC8"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658666CE"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12.1.0</w:t>
            </w:r>
          </w:p>
        </w:tc>
      </w:tr>
      <w:tr w:rsidR="001F14F7" w:rsidRPr="000F7212" w14:paraId="091904B7"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03F58C73"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2014-12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7E19D8BD" w14:textId="77777777" w:rsidR="001F14F7" w:rsidRPr="000F7212" w:rsidRDefault="001F14F7"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CT-66</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409CB702" w14:textId="77777777" w:rsidR="001F14F7" w:rsidRPr="000F7212" w:rsidRDefault="000B34FE" w:rsidP="008768CA">
            <w:pPr>
              <w:spacing w:after="0"/>
              <w:rPr>
                <w:rFonts w:ascii="Arial" w:hAnsi="Arial" w:cs="Arial"/>
                <w:snapToGrid w:val="0"/>
                <w:sz w:val="16"/>
                <w:szCs w:val="16"/>
              </w:rPr>
            </w:pPr>
            <w:r w:rsidRPr="000F7212">
              <w:rPr>
                <w:rFonts w:ascii="Arial" w:hAnsi="Arial" w:cs="Arial"/>
                <w:snapToGrid w:val="0"/>
                <w:sz w:val="16"/>
                <w:szCs w:val="16"/>
              </w:rPr>
              <w:t>CP-140840</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57259461" w14:textId="77777777" w:rsidR="001F14F7" w:rsidRPr="000F7212" w:rsidRDefault="000B34FE" w:rsidP="008768CA">
            <w:pPr>
              <w:spacing w:after="0"/>
              <w:rPr>
                <w:rFonts w:ascii="Arial" w:hAnsi="Arial" w:cs="Arial"/>
                <w:snapToGrid w:val="0"/>
                <w:sz w:val="16"/>
                <w:szCs w:val="16"/>
              </w:rPr>
            </w:pPr>
            <w:r w:rsidRPr="000F7212">
              <w:rPr>
                <w:rFonts w:ascii="Arial" w:hAnsi="Arial" w:cs="Arial"/>
                <w:snapToGrid w:val="0"/>
                <w:sz w:val="16"/>
                <w:szCs w:val="16"/>
              </w:rPr>
              <w:t>0008</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57BA201C" w14:textId="77777777" w:rsidR="001F14F7" w:rsidRPr="000F7212" w:rsidRDefault="000B34FE"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1A6EA7F8" w14:textId="77777777" w:rsidR="001F14F7" w:rsidRPr="000F7212" w:rsidRDefault="000B34FE" w:rsidP="008D39F9">
            <w:pPr>
              <w:spacing w:after="0"/>
              <w:rPr>
                <w:rFonts w:ascii="Arial" w:hAnsi="Arial" w:cs="Arial"/>
                <w:snapToGrid w:val="0"/>
                <w:sz w:val="16"/>
                <w:szCs w:val="16"/>
              </w:rPr>
            </w:pPr>
            <w:r w:rsidRPr="000F7212">
              <w:rPr>
                <w:rFonts w:ascii="Arial" w:hAnsi="Arial" w:cs="Arial"/>
                <w:snapToGrid w:val="0"/>
                <w:sz w:val="16"/>
                <w:szCs w:val="16"/>
              </w:rPr>
              <w:t>Corrections and editorials to WLCP</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222E87BF"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6E1A7C22" w14:textId="77777777" w:rsidR="001F14F7" w:rsidRPr="000F7212" w:rsidRDefault="001F14F7"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12.1.0</w:t>
            </w:r>
          </w:p>
        </w:tc>
      </w:tr>
      <w:tr w:rsidR="00C013BD" w:rsidRPr="000F7212" w14:paraId="53F94BDB"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1FD68460" w14:textId="77777777" w:rsidR="00C013BD" w:rsidRPr="000F7212" w:rsidRDefault="00C013BD"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2015-03</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03A10A94" w14:textId="77777777" w:rsidR="00C013BD" w:rsidRPr="000F7212" w:rsidRDefault="00C013BD"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CT-67</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541F8FFA" w14:textId="77777777" w:rsidR="00C013BD" w:rsidRPr="000F7212" w:rsidRDefault="00C013BD" w:rsidP="008768CA">
            <w:pPr>
              <w:spacing w:after="0"/>
              <w:rPr>
                <w:rFonts w:ascii="Arial" w:hAnsi="Arial" w:cs="Arial"/>
                <w:snapToGrid w:val="0"/>
                <w:sz w:val="16"/>
                <w:szCs w:val="16"/>
              </w:rPr>
            </w:pPr>
            <w:r w:rsidRPr="000F7212">
              <w:rPr>
                <w:rFonts w:ascii="Arial" w:hAnsi="Arial" w:cs="Arial"/>
                <w:snapToGrid w:val="0"/>
                <w:sz w:val="16"/>
                <w:szCs w:val="16"/>
              </w:rPr>
              <w:t>CP-150065</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59E35D35" w14:textId="77777777" w:rsidR="00C013BD" w:rsidRPr="000F7212" w:rsidRDefault="00C013BD" w:rsidP="008768CA">
            <w:pPr>
              <w:spacing w:after="0"/>
              <w:rPr>
                <w:rFonts w:ascii="Arial" w:hAnsi="Arial" w:cs="Arial"/>
                <w:snapToGrid w:val="0"/>
                <w:sz w:val="16"/>
                <w:szCs w:val="16"/>
              </w:rPr>
            </w:pPr>
            <w:r w:rsidRPr="000F7212">
              <w:rPr>
                <w:rFonts w:ascii="Arial" w:hAnsi="Arial" w:cs="Arial"/>
                <w:snapToGrid w:val="0"/>
                <w:sz w:val="16"/>
                <w:szCs w:val="16"/>
              </w:rPr>
              <w:t>0009</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027BAFF8" w14:textId="77777777" w:rsidR="00C013BD" w:rsidRPr="000F7212" w:rsidRDefault="00C013BD"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5E1A7E48" w14:textId="77777777" w:rsidR="00C013BD" w:rsidRPr="000F7212" w:rsidRDefault="00C013BD" w:rsidP="008D39F9">
            <w:pPr>
              <w:spacing w:after="0"/>
              <w:rPr>
                <w:rFonts w:ascii="Arial" w:hAnsi="Arial" w:cs="Arial"/>
                <w:snapToGrid w:val="0"/>
                <w:sz w:val="16"/>
                <w:szCs w:val="16"/>
              </w:rPr>
            </w:pPr>
            <w:r w:rsidRPr="000F7212">
              <w:rPr>
                <w:rFonts w:ascii="Arial" w:hAnsi="Arial" w:cs="Arial"/>
                <w:snapToGrid w:val="0"/>
                <w:sz w:val="16"/>
                <w:szCs w:val="16"/>
              </w:rPr>
              <w:t>UDP port number assigned by IANA for WLCP</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396B6B0C" w14:textId="77777777" w:rsidR="00C013BD" w:rsidRPr="000F7212" w:rsidRDefault="00C013BD"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12.1.0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68F68280" w14:textId="77777777" w:rsidR="00C013BD" w:rsidRPr="000F7212" w:rsidRDefault="00C013BD"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12.2.0</w:t>
            </w:r>
          </w:p>
        </w:tc>
      </w:tr>
      <w:tr w:rsidR="00773C58" w:rsidRPr="000F7212" w14:paraId="723ED188"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1DDFE4DB" w14:textId="77777777" w:rsidR="00773C58" w:rsidRPr="000F7212" w:rsidRDefault="00773C58"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2015-06</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315B664C" w14:textId="77777777" w:rsidR="00773C58" w:rsidRPr="000F7212" w:rsidRDefault="00773C58"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CT-68</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1A70490E" w14:textId="77777777" w:rsidR="00773C58" w:rsidRPr="000F7212" w:rsidRDefault="00773C58" w:rsidP="008768CA">
            <w:pPr>
              <w:spacing w:after="0"/>
              <w:rPr>
                <w:rFonts w:ascii="Arial" w:hAnsi="Arial" w:cs="Arial"/>
                <w:snapToGrid w:val="0"/>
                <w:sz w:val="16"/>
                <w:szCs w:val="16"/>
              </w:rPr>
            </w:pPr>
            <w:r w:rsidRPr="000F7212">
              <w:rPr>
                <w:rFonts w:ascii="Arial" w:hAnsi="Arial" w:cs="Arial"/>
                <w:snapToGrid w:val="0"/>
                <w:sz w:val="16"/>
                <w:szCs w:val="16"/>
              </w:rPr>
              <w:t>CP-150305</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60AF5096" w14:textId="77777777" w:rsidR="00773C58" w:rsidRPr="000F7212" w:rsidRDefault="00773C58" w:rsidP="008768CA">
            <w:pPr>
              <w:spacing w:after="0"/>
              <w:rPr>
                <w:rFonts w:ascii="Arial" w:hAnsi="Arial" w:cs="Arial"/>
                <w:snapToGrid w:val="0"/>
                <w:sz w:val="16"/>
                <w:szCs w:val="16"/>
              </w:rPr>
            </w:pPr>
            <w:r w:rsidRPr="000F7212">
              <w:rPr>
                <w:rFonts w:ascii="Arial" w:hAnsi="Arial" w:cs="Arial"/>
                <w:snapToGrid w:val="0"/>
                <w:sz w:val="16"/>
                <w:szCs w:val="16"/>
              </w:rPr>
              <w:t>0010</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40B374AA" w14:textId="77777777" w:rsidR="00773C58" w:rsidRPr="000F7212" w:rsidRDefault="00773C58"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3F8F865C" w14:textId="77777777" w:rsidR="00773C58" w:rsidRPr="000F7212" w:rsidRDefault="00773C58" w:rsidP="008D39F9">
            <w:pPr>
              <w:spacing w:after="0"/>
              <w:rPr>
                <w:rFonts w:ascii="Arial" w:hAnsi="Arial" w:cs="Arial"/>
                <w:snapToGrid w:val="0"/>
                <w:sz w:val="16"/>
                <w:szCs w:val="16"/>
              </w:rPr>
            </w:pPr>
            <w:r w:rsidRPr="000F7212">
              <w:rPr>
                <w:rFonts w:ascii="Arial" w:hAnsi="Arial" w:cs="Arial"/>
                <w:snapToGrid w:val="0"/>
                <w:sz w:val="16"/>
                <w:szCs w:val="16"/>
              </w:rPr>
              <w:t>Timer Tw1</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002240C8" w14:textId="77777777" w:rsidR="00773C58" w:rsidRPr="000F7212" w:rsidRDefault="00773C58"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12.2.0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3D1BE577" w14:textId="77777777" w:rsidR="00773C58" w:rsidRPr="000F7212" w:rsidRDefault="00773C58"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12.3.0</w:t>
            </w:r>
          </w:p>
        </w:tc>
      </w:tr>
      <w:tr w:rsidR="00773C58" w:rsidRPr="000F7212" w14:paraId="5F59ACD9"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6EF94BAF" w14:textId="77777777" w:rsidR="00773C58" w:rsidRPr="000F7212" w:rsidRDefault="00773C58"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2015-06</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6CD96D63" w14:textId="77777777" w:rsidR="00773C58" w:rsidRPr="000F7212" w:rsidRDefault="00773C58"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CT-68</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6C464FB2" w14:textId="77777777" w:rsidR="00773C58" w:rsidRPr="000F7212" w:rsidRDefault="00773C58" w:rsidP="008768CA">
            <w:pPr>
              <w:spacing w:after="0"/>
              <w:rPr>
                <w:rFonts w:ascii="Arial" w:hAnsi="Arial" w:cs="Arial"/>
                <w:snapToGrid w:val="0"/>
                <w:sz w:val="16"/>
                <w:szCs w:val="16"/>
              </w:rPr>
            </w:pPr>
            <w:r w:rsidRPr="000F7212">
              <w:rPr>
                <w:rFonts w:ascii="Arial" w:hAnsi="Arial" w:cs="Arial"/>
                <w:snapToGrid w:val="0"/>
                <w:sz w:val="16"/>
                <w:szCs w:val="16"/>
              </w:rPr>
              <w:t>CP-150305</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606C4CAF" w14:textId="77777777" w:rsidR="00773C58" w:rsidRPr="000F7212" w:rsidRDefault="00773C58" w:rsidP="008768CA">
            <w:pPr>
              <w:spacing w:after="0"/>
              <w:rPr>
                <w:rFonts w:ascii="Arial" w:hAnsi="Arial" w:cs="Arial"/>
                <w:snapToGrid w:val="0"/>
                <w:sz w:val="16"/>
                <w:szCs w:val="16"/>
              </w:rPr>
            </w:pPr>
            <w:r w:rsidRPr="000F7212">
              <w:rPr>
                <w:rFonts w:ascii="Arial" w:hAnsi="Arial" w:cs="Arial"/>
                <w:snapToGrid w:val="0"/>
                <w:sz w:val="16"/>
                <w:szCs w:val="16"/>
              </w:rPr>
              <w:t>0011</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35C6BA81" w14:textId="77777777" w:rsidR="00773C58" w:rsidRPr="000F7212" w:rsidRDefault="00773C58" w:rsidP="008768CA">
            <w:pPr>
              <w:spacing w:after="0"/>
              <w:jc w:val="both"/>
              <w:rPr>
                <w:rFonts w:ascii="Arial" w:hAnsi="Arial" w:cs="Arial"/>
                <w:snapToGrid w:val="0"/>
                <w:sz w:val="16"/>
                <w:szCs w:val="16"/>
              </w:rPr>
            </w:pPr>
            <w:r w:rsidRPr="000F7212">
              <w:rPr>
                <w:rFonts w:ascii="Arial" w:hAnsi="Arial" w:cs="Arial"/>
                <w:snapToGrid w:val="0"/>
                <w:sz w:val="16"/>
                <w:szCs w:val="16"/>
              </w:rPr>
              <w:t>4</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23EDB40B" w14:textId="77777777" w:rsidR="00773C58" w:rsidRPr="000F7212" w:rsidRDefault="00773C58" w:rsidP="008D39F9">
            <w:pPr>
              <w:spacing w:after="0"/>
              <w:rPr>
                <w:rFonts w:ascii="Arial" w:hAnsi="Arial" w:cs="Arial"/>
                <w:snapToGrid w:val="0"/>
                <w:sz w:val="16"/>
                <w:szCs w:val="16"/>
              </w:rPr>
            </w:pPr>
            <w:r w:rsidRPr="000F7212">
              <w:rPr>
                <w:rFonts w:ascii="Arial" w:hAnsi="Arial" w:cs="Arial"/>
                <w:snapToGrid w:val="0"/>
                <w:sz w:val="16"/>
                <w:szCs w:val="16"/>
              </w:rPr>
              <w:t>Reference to EAP authentication and authorization procedure</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120C0EA" w14:textId="77777777" w:rsidR="00773C58" w:rsidRPr="000F7212" w:rsidRDefault="00773C58"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12.2.0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1095D6AF" w14:textId="77777777" w:rsidR="00773C58" w:rsidRPr="000F7212" w:rsidRDefault="00773C58"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12.3.0</w:t>
            </w:r>
          </w:p>
        </w:tc>
      </w:tr>
      <w:tr w:rsidR="00D3634E" w:rsidRPr="000F7212" w14:paraId="5F60BD82"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0E48E04B" w14:textId="77777777" w:rsidR="00D3634E" w:rsidRPr="000F7212" w:rsidRDefault="00D3634E"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2015-09</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1CD16076" w14:textId="77777777" w:rsidR="00D3634E" w:rsidRPr="000F7212" w:rsidRDefault="00D3634E"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CT-69</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276E3FB9" w14:textId="77777777" w:rsidR="00D3634E" w:rsidRPr="000F7212" w:rsidRDefault="00D3634E" w:rsidP="008768CA">
            <w:pPr>
              <w:spacing w:after="0"/>
              <w:rPr>
                <w:rFonts w:ascii="Arial" w:hAnsi="Arial" w:cs="Arial"/>
                <w:snapToGrid w:val="0"/>
                <w:sz w:val="16"/>
                <w:szCs w:val="16"/>
              </w:rPr>
            </w:pPr>
            <w:r w:rsidRPr="000F7212">
              <w:rPr>
                <w:rFonts w:ascii="Arial" w:hAnsi="Arial" w:cs="Arial"/>
                <w:snapToGrid w:val="0"/>
                <w:sz w:val="16"/>
                <w:szCs w:val="16"/>
              </w:rPr>
              <w:t>CP-150522</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4B8F602B" w14:textId="77777777" w:rsidR="00D3634E" w:rsidRPr="000F7212" w:rsidRDefault="00D3634E" w:rsidP="008768CA">
            <w:pPr>
              <w:spacing w:after="0"/>
              <w:rPr>
                <w:rFonts w:ascii="Arial" w:hAnsi="Arial" w:cs="Arial"/>
                <w:snapToGrid w:val="0"/>
                <w:sz w:val="16"/>
                <w:szCs w:val="16"/>
              </w:rPr>
            </w:pPr>
            <w:r w:rsidRPr="000F7212">
              <w:rPr>
                <w:rFonts w:ascii="Arial" w:hAnsi="Arial" w:cs="Arial"/>
                <w:snapToGrid w:val="0"/>
                <w:sz w:val="16"/>
                <w:szCs w:val="16"/>
              </w:rPr>
              <w:t>0015</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566921CB" w14:textId="77777777" w:rsidR="00D3634E" w:rsidRPr="000F7212" w:rsidRDefault="00D3634E"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1A42503A" w14:textId="77777777" w:rsidR="00D3634E" w:rsidRPr="000F7212" w:rsidRDefault="00D3634E" w:rsidP="008D39F9">
            <w:pPr>
              <w:spacing w:after="0"/>
              <w:rPr>
                <w:rFonts w:ascii="Arial" w:hAnsi="Arial" w:cs="Arial"/>
                <w:snapToGrid w:val="0"/>
                <w:sz w:val="16"/>
                <w:szCs w:val="16"/>
              </w:rPr>
            </w:pPr>
            <w:r w:rsidRPr="000F7212">
              <w:rPr>
                <w:rFonts w:ascii="Arial" w:hAnsi="Arial" w:cs="Arial"/>
                <w:snapToGrid w:val="0"/>
                <w:sz w:val="16"/>
                <w:szCs w:val="16"/>
              </w:rPr>
              <w:t>WLCP PDN connectivity modification procedure for P-CSCF restoration</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D0C6EA0" w14:textId="77777777" w:rsidR="00D3634E" w:rsidRPr="000F7212" w:rsidRDefault="00D3634E"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12.3.0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60FCDABF" w14:textId="77777777" w:rsidR="00D3634E" w:rsidRPr="000F7212" w:rsidRDefault="00D3634E"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13.0.0</w:t>
            </w:r>
          </w:p>
        </w:tc>
      </w:tr>
      <w:tr w:rsidR="00D3634E" w:rsidRPr="000F7212" w14:paraId="04794413"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1D530230" w14:textId="77777777" w:rsidR="00D3634E" w:rsidRPr="000F7212" w:rsidRDefault="00D3634E"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2015-09</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1487BCBD" w14:textId="77777777" w:rsidR="00D3634E" w:rsidRPr="000F7212" w:rsidRDefault="00D3634E"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CT-69</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36605535" w14:textId="77777777" w:rsidR="00D3634E" w:rsidRPr="000F7212" w:rsidRDefault="00D3634E" w:rsidP="008768CA">
            <w:pPr>
              <w:spacing w:after="0"/>
              <w:rPr>
                <w:rFonts w:ascii="Arial" w:hAnsi="Arial" w:cs="Arial"/>
                <w:snapToGrid w:val="0"/>
                <w:sz w:val="16"/>
                <w:szCs w:val="16"/>
              </w:rPr>
            </w:pPr>
            <w:r w:rsidRPr="000F7212">
              <w:rPr>
                <w:rFonts w:ascii="Arial" w:hAnsi="Arial" w:cs="Arial"/>
                <w:snapToGrid w:val="0"/>
                <w:sz w:val="16"/>
                <w:szCs w:val="16"/>
              </w:rPr>
              <w:t>CP-150519</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28B1B516" w14:textId="77777777" w:rsidR="00D3634E" w:rsidRPr="000F7212" w:rsidRDefault="00D3634E" w:rsidP="008768CA">
            <w:pPr>
              <w:spacing w:after="0"/>
              <w:rPr>
                <w:rFonts w:ascii="Arial" w:hAnsi="Arial" w:cs="Arial"/>
                <w:snapToGrid w:val="0"/>
                <w:sz w:val="16"/>
                <w:szCs w:val="16"/>
              </w:rPr>
            </w:pPr>
            <w:r w:rsidRPr="000F7212">
              <w:rPr>
                <w:rFonts w:ascii="Arial" w:hAnsi="Arial" w:cs="Arial"/>
                <w:snapToGrid w:val="0"/>
                <w:sz w:val="16"/>
                <w:szCs w:val="16"/>
              </w:rPr>
              <w:t>0016</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447CD6DF" w14:textId="77777777" w:rsidR="00D3634E" w:rsidRPr="000F7212" w:rsidRDefault="00D3634E"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044C069A" w14:textId="77777777" w:rsidR="00D3634E" w:rsidRPr="000F7212" w:rsidRDefault="00D3634E" w:rsidP="008D39F9">
            <w:pPr>
              <w:spacing w:after="0"/>
              <w:rPr>
                <w:rFonts w:ascii="Arial" w:hAnsi="Arial" w:cs="Arial"/>
                <w:snapToGrid w:val="0"/>
                <w:sz w:val="16"/>
                <w:szCs w:val="16"/>
              </w:rPr>
            </w:pPr>
            <w:r w:rsidRPr="000F7212">
              <w:rPr>
                <w:rFonts w:ascii="Arial" w:hAnsi="Arial" w:cs="Arial"/>
                <w:snapToGrid w:val="0"/>
                <w:sz w:val="16"/>
                <w:szCs w:val="16"/>
              </w:rPr>
              <w:t>Switch-on and switch-off terms in the context of WLCP for trusted WLAN access to EPC</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3A5F066" w14:textId="77777777" w:rsidR="00D3634E" w:rsidRPr="000F7212" w:rsidRDefault="00D3634E"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12.3.0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40046A92" w14:textId="77777777" w:rsidR="00D3634E" w:rsidRPr="000F7212" w:rsidRDefault="00D3634E"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13.0.0</w:t>
            </w:r>
          </w:p>
        </w:tc>
      </w:tr>
      <w:tr w:rsidR="00D3634E" w:rsidRPr="000F7212" w14:paraId="2B4E542E"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3B3548FF" w14:textId="77777777" w:rsidR="00D3634E" w:rsidRPr="000F7212" w:rsidRDefault="00D3634E"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2015-09</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063E2C0B" w14:textId="77777777" w:rsidR="00D3634E" w:rsidRPr="000F7212" w:rsidRDefault="00D3634E"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CT-69</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1A2C4776" w14:textId="77777777" w:rsidR="00D3634E" w:rsidRPr="000F7212" w:rsidRDefault="00D3634E" w:rsidP="008768CA">
            <w:pPr>
              <w:spacing w:after="0"/>
              <w:rPr>
                <w:rFonts w:ascii="Arial" w:hAnsi="Arial" w:cs="Arial"/>
                <w:snapToGrid w:val="0"/>
                <w:sz w:val="16"/>
                <w:szCs w:val="16"/>
              </w:rPr>
            </w:pPr>
            <w:r w:rsidRPr="000F7212">
              <w:rPr>
                <w:rFonts w:ascii="Arial" w:hAnsi="Arial" w:cs="Arial"/>
                <w:snapToGrid w:val="0"/>
                <w:sz w:val="16"/>
                <w:szCs w:val="16"/>
              </w:rPr>
              <w:t>CP-150526</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2FBE4CD0" w14:textId="77777777" w:rsidR="00D3634E" w:rsidRPr="000F7212" w:rsidRDefault="00D3634E" w:rsidP="008768CA">
            <w:pPr>
              <w:spacing w:after="0"/>
              <w:rPr>
                <w:rFonts w:ascii="Arial" w:hAnsi="Arial" w:cs="Arial"/>
                <w:snapToGrid w:val="0"/>
                <w:sz w:val="16"/>
                <w:szCs w:val="16"/>
              </w:rPr>
            </w:pPr>
            <w:r w:rsidRPr="000F7212">
              <w:rPr>
                <w:rFonts w:ascii="Arial" w:hAnsi="Arial" w:cs="Arial"/>
                <w:snapToGrid w:val="0"/>
                <w:sz w:val="16"/>
                <w:szCs w:val="16"/>
              </w:rPr>
              <w:t>0017</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3295A453" w14:textId="77777777" w:rsidR="00D3634E" w:rsidRPr="000F7212" w:rsidRDefault="00D3634E"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31CDD90C" w14:textId="77777777" w:rsidR="00D3634E" w:rsidRPr="000F7212" w:rsidRDefault="00D3634E" w:rsidP="008D39F9">
            <w:pPr>
              <w:spacing w:after="0"/>
              <w:rPr>
                <w:rFonts w:ascii="Arial" w:hAnsi="Arial" w:cs="Arial"/>
                <w:snapToGrid w:val="0"/>
                <w:sz w:val="16"/>
                <w:szCs w:val="16"/>
              </w:rPr>
            </w:pPr>
            <w:r w:rsidRPr="000F7212">
              <w:rPr>
                <w:rFonts w:ascii="Arial" w:hAnsi="Arial" w:cs="Arial"/>
                <w:snapToGrid w:val="0"/>
                <w:sz w:val="16"/>
                <w:szCs w:val="16"/>
              </w:rPr>
              <w:t>Routing rule and default access delivery during PDN connectivity establishment procedure</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410C737B" w14:textId="77777777" w:rsidR="00D3634E" w:rsidRPr="000F7212" w:rsidRDefault="00D3634E"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12.3.0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15B71286" w14:textId="77777777" w:rsidR="00D3634E" w:rsidRPr="000F7212" w:rsidRDefault="00D3634E"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13.0.0</w:t>
            </w:r>
          </w:p>
        </w:tc>
      </w:tr>
      <w:tr w:rsidR="00D3634E" w:rsidRPr="000F7212" w14:paraId="2A0AC332"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770036B5" w14:textId="77777777" w:rsidR="00D3634E" w:rsidRPr="000F7212" w:rsidRDefault="00D3634E"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2015-09</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5E3FC154" w14:textId="77777777" w:rsidR="00D3634E" w:rsidRPr="000F7212" w:rsidRDefault="00D3634E"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CT-69</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4EE88BDB" w14:textId="77777777" w:rsidR="00D3634E" w:rsidRPr="000F7212" w:rsidRDefault="00D3634E" w:rsidP="008768CA">
            <w:pPr>
              <w:spacing w:after="0"/>
              <w:rPr>
                <w:rFonts w:ascii="Arial" w:hAnsi="Arial" w:cs="Arial"/>
                <w:snapToGrid w:val="0"/>
                <w:sz w:val="16"/>
                <w:szCs w:val="16"/>
              </w:rPr>
            </w:pPr>
            <w:r w:rsidRPr="000F7212">
              <w:rPr>
                <w:rFonts w:ascii="Arial" w:hAnsi="Arial" w:cs="Arial"/>
                <w:snapToGrid w:val="0"/>
                <w:sz w:val="16"/>
                <w:szCs w:val="16"/>
              </w:rPr>
              <w:t>CP-150526</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4A4A3051" w14:textId="77777777" w:rsidR="00D3634E" w:rsidRPr="000F7212" w:rsidRDefault="00D3634E" w:rsidP="008768CA">
            <w:pPr>
              <w:spacing w:after="0"/>
              <w:rPr>
                <w:rFonts w:ascii="Arial" w:hAnsi="Arial" w:cs="Arial"/>
                <w:snapToGrid w:val="0"/>
                <w:sz w:val="16"/>
                <w:szCs w:val="16"/>
              </w:rPr>
            </w:pPr>
            <w:r w:rsidRPr="000F7212">
              <w:rPr>
                <w:rFonts w:ascii="Arial" w:hAnsi="Arial" w:cs="Arial"/>
                <w:snapToGrid w:val="0"/>
                <w:sz w:val="16"/>
                <w:szCs w:val="16"/>
              </w:rPr>
              <w:t>0018</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1B2C7283" w14:textId="77777777" w:rsidR="00D3634E" w:rsidRPr="000F7212" w:rsidRDefault="00D3634E"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1331D253" w14:textId="77777777" w:rsidR="00D3634E" w:rsidRPr="000F7212" w:rsidRDefault="00D3634E" w:rsidP="008D39F9">
            <w:pPr>
              <w:spacing w:after="0"/>
              <w:rPr>
                <w:rFonts w:ascii="Arial" w:hAnsi="Arial" w:cs="Arial"/>
                <w:snapToGrid w:val="0"/>
                <w:sz w:val="16"/>
                <w:szCs w:val="16"/>
              </w:rPr>
            </w:pPr>
            <w:r w:rsidRPr="000F7212">
              <w:rPr>
                <w:rFonts w:ascii="Arial" w:hAnsi="Arial" w:cs="Arial"/>
                <w:snapToGrid w:val="0"/>
                <w:sz w:val="16"/>
                <w:szCs w:val="16"/>
              </w:rPr>
              <w:t>IP flow mobility via WLCP PDN modification procedure</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95E7F9C" w14:textId="77777777" w:rsidR="00D3634E" w:rsidRPr="000F7212" w:rsidRDefault="00D3634E"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12.3.0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39526C1F" w14:textId="77777777" w:rsidR="00D3634E" w:rsidRPr="000F7212" w:rsidRDefault="00D3634E"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13.0.0</w:t>
            </w:r>
          </w:p>
        </w:tc>
      </w:tr>
      <w:tr w:rsidR="00D1683B" w:rsidRPr="000F7212" w14:paraId="5B2C7412"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79EF1826"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647E527A"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CT-70</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5D2F0915" w14:textId="77777777" w:rsidR="00D1683B" w:rsidRPr="000F7212" w:rsidRDefault="00D1683B" w:rsidP="008768CA">
            <w:pPr>
              <w:spacing w:after="0"/>
              <w:rPr>
                <w:rFonts w:ascii="Arial" w:hAnsi="Arial" w:cs="Arial"/>
                <w:snapToGrid w:val="0"/>
                <w:sz w:val="16"/>
                <w:szCs w:val="16"/>
              </w:rPr>
            </w:pPr>
            <w:r w:rsidRPr="000F7212">
              <w:rPr>
                <w:rFonts w:ascii="Arial" w:hAnsi="Arial" w:cs="Arial"/>
                <w:snapToGrid w:val="0"/>
                <w:sz w:val="16"/>
                <w:szCs w:val="16"/>
              </w:rPr>
              <w:t>CP-150701</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707C40A5" w14:textId="77777777" w:rsidR="00D1683B" w:rsidRPr="000F7212" w:rsidRDefault="00D1683B" w:rsidP="008768CA">
            <w:pPr>
              <w:spacing w:after="0"/>
              <w:rPr>
                <w:rFonts w:ascii="Arial" w:hAnsi="Arial" w:cs="Arial"/>
                <w:snapToGrid w:val="0"/>
                <w:sz w:val="16"/>
                <w:szCs w:val="16"/>
              </w:rPr>
            </w:pPr>
            <w:r w:rsidRPr="000F7212">
              <w:rPr>
                <w:rFonts w:ascii="Arial" w:hAnsi="Arial" w:cs="Arial"/>
                <w:snapToGrid w:val="0"/>
                <w:sz w:val="16"/>
                <w:szCs w:val="16"/>
              </w:rPr>
              <w:t>0019</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69C8E7DC" w14:textId="77777777" w:rsidR="00D1683B" w:rsidRPr="000F7212" w:rsidRDefault="00D1683B"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5B73CEBE" w14:textId="77777777" w:rsidR="00D1683B" w:rsidRPr="000F7212" w:rsidRDefault="00D1683B" w:rsidP="008D39F9">
            <w:pPr>
              <w:spacing w:after="0"/>
              <w:rPr>
                <w:rFonts w:ascii="Arial" w:hAnsi="Arial" w:cs="Arial"/>
                <w:snapToGrid w:val="0"/>
                <w:sz w:val="16"/>
                <w:szCs w:val="16"/>
              </w:rPr>
            </w:pPr>
            <w:r w:rsidRPr="000F7212">
              <w:rPr>
                <w:rFonts w:ascii="Arial" w:hAnsi="Arial" w:cs="Arial"/>
                <w:snapToGrid w:val="0"/>
                <w:sz w:val="16"/>
                <w:szCs w:val="16"/>
              </w:rPr>
              <w:t>Cleanup of TWAG-initiatd PDN connectivity modification procedure</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04CF377A"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1C8FFEBE"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13.1.0</w:t>
            </w:r>
          </w:p>
        </w:tc>
      </w:tr>
      <w:tr w:rsidR="00D1683B" w:rsidRPr="000F7212" w14:paraId="53560329"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536DC775"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3589A314"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CT-70</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7C420C5B" w14:textId="77777777" w:rsidR="00D1683B" w:rsidRPr="000F7212" w:rsidRDefault="00D1683B" w:rsidP="008768CA">
            <w:pPr>
              <w:spacing w:after="0"/>
              <w:rPr>
                <w:rFonts w:ascii="Arial" w:hAnsi="Arial" w:cs="Arial"/>
                <w:snapToGrid w:val="0"/>
                <w:sz w:val="16"/>
                <w:szCs w:val="16"/>
              </w:rPr>
            </w:pPr>
            <w:r w:rsidRPr="000F7212">
              <w:rPr>
                <w:rFonts w:ascii="Arial" w:hAnsi="Arial" w:cs="Arial"/>
                <w:snapToGrid w:val="0"/>
                <w:sz w:val="16"/>
                <w:szCs w:val="16"/>
              </w:rPr>
              <w:t>CP-150710</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0CE0F3F3" w14:textId="77777777" w:rsidR="00D1683B" w:rsidRPr="000F7212" w:rsidRDefault="00D1683B" w:rsidP="008768CA">
            <w:pPr>
              <w:spacing w:after="0"/>
              <w:rPr>
                <w:rFonts w:ascii="Arial" w:hAnsi="Arial" w:cs="Arial"/>
                <w:snapToGrid w:val="0"/>
                <w:sz w:val="16"/>
                <w:szCs w:val="16"/>
              </w:rPr>
            </w:pPr>
            <w:r w:rsidRPr="000F7212">
              <w:rPr>
                <w:rFonts w:ascii="Arial" w:hAnsi="Arial" w:cs="Arial"/>
                <w:snapToGrid w:val="0"/>
                <w:sz w:val="16"/>
                <w:szCs w:val="16"/>
              </w:rPr>
              <w:t>0020</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2CFB728B" w14:textId="77777777" w:rsidR="00D1683B" w:rsidRPr="000F7212" w:rsidRDefault="00D1683B"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4565F9FD" w14:textId="77777777" w:rsidR="00D1683B" w:rsidRPr="000F7212" w:rsidRDefault="00D1683B" w:rsidP="008D39F9">
            <w:pPr>
              <w:spacing w:after="0"/>
              <w:rPr>
                <w:rFonts w:ascii="Arial" w:hAnsi="Arial" w:cs="Arial"/>
                <w:snapToGrid w:val="0"/>
                <w:sz w:val="16"/>
                <w:szCs w:val="16"/>
              </w:rPr>
            </w:pPr>
            <w:r w:rsidRPr="000F7212">
              <w:rPr>
                <w:rFonts w:ascii="Arial" w:hAnsi="Arial" w:cs="Arial"/>
                <w:snapToGrid w:val="0"/>
                <w:sz w:val="16"/>
                <w:szCs w:val="16"/>
              </w:rPr>
              <w:t>Correction of IP address handling during handover to TWAN</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434414A"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13B9A0AF"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13.1.0</w:t>
            </w:r>
          </w:p>
        </w:tc>
      </w:tr>
      <w:tr w:rsidR="00D1683B" w:rsidRPr="000F7212" w14:paraId="37DBFD45"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25C40E78"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6D6BCB83"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CT-70</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5B6B4A16" w14:textId="77777777" w:rsidR="00D1683B" w:rsidRPr="000F7212" w:rsidRDefault="00D1683B" w:rsidP="008768CA">
            <w:pPr>
              <w:spacing w:after="0"/>
              <w:rPr>
                <w:rFonts w:ascii="Arial" w:hAnsi="Arial" w:cs="Arial"/>
                <w:snapToGrid w:val="0"/>
                <w:sz w:val="16"/>
                <w:szCs w:val="16"/>
              </w:rPr>
            </w:pPr>
            <w:r w:rsidRPr="000F7212">
              <w:rPr>
                <w:rFonts w:ascii="Arial" w:hAnsi="Arial" w:cs="Arial"/>
                <w:snapToGrid w:val="0"/>
                <w:sz w:val="16"/>
                <w:szCs w:val="16"/>
              </w:rPr>
              <w:t>CP-150706</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3E06249B" w14:textId="77777777" w:rsidR="00D1683B" w:rsidRPr="000F7212" w:rsidRDefault="00D1683B" w:rsidP="008768CA">
            <w:pPr>
              <w:spacing w:after="0"/>
              <w:rPr>
                <w:rFonts w:ascii="Arial" w:hAnsi="Arial" w:cs="Arial"/>
                <w:snapToGrid w:val="0"/>
                <w:sz w:val="16"/>
                <w:szCs w:val="16"/>
              </w:rPr>
            </w:pPr>
            <w:r w:rsidRPr="000F7212">
              <w:rPr>
                <w:rFonts w:ascii="Arial" w:hAnsi="Arial" w:cs="Arial"/>
                <w:snapToGrid w:val="0"/>
                <w:sz w:val="16"/>
                <w:szCs w:val="16"/>
              </w:rPr>
              <w:t>0021</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0CB71665" w14:textId="77777777" w:rsidR="00D1683B" w:rsidRPr="000F7212" w:rsidRDefault="00D1683B"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66E2CA20" w14:textId="77777777" w:rsidR="00D1683B" w:rsidRPr="000F7212" w:rsidRDefault="00D1683B" w:rsidP="008D39F9">
            <w:pPr>
              <w:spacing w:after="0"/>
              <w:rPr>
                <w:rFonts w:ascii="Arial" w:hAnsi="Arial" w:cs="Arial"/>
                <w:snapToGrid w:val="0"/>
                <w:sz w:val="16"/>
                <w:szCs w:val="16"/>
              </w:rPr>
            </w:pPr>
            <w:r w:rsidRPr="000F7212">
              <w:rPr>
                <w:rFonts w:ascii="Arial" w:hAnsi="Arial" w:cs="Arial"/>
                <w:snapToGrid w:val="0"/>
                <w:sz w:val="16"/>
                <w:szCs w:val="16"/>
              </w:rPr>
              <w:t>Correction for the UE-initiated PDN connectivity modification procedure</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257118A0"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ECA7448"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13.1.0</w:t>
            </w:r>
          </w:p>
        </w:tc>
      </w:tr>
      <w:tr w:rsidR="00D1683B" w:rsidRPr="000F7212" w14:paraId="6BE5805A"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0D901783"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6BE2AF17"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CT-70</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7263EF87" w14:textId="77777777" w:rsidR="00D1683B" w:rsidRPr="000F7212" w:rsidRDefault="00D1683B" w:rsidP="008768CA">
            <w:pPr>
              <w:spacing w:after="0"/>
              <w:rPr>
                <w:rFonts w:ascii="Arial" w:hAnsi="Arial" w:cs="Arial"/>
                <w:snapToGrid w:val="0"/>
                <w:sz w:val="16"/>
                <w:szCs w:val="16"/>
              </w:rPr>
            </w:pPr>
            <w:r w:rsidRPr="000F7212">
              <w:rPr>
                <w:rFonts w:ascii="Arial" w:hAnsi="Arial" w:cs="Arial"/>
                <w:snapToGrid w:val="0"/>
                <w:sz w:val="16"/>
                <w:szCs w:val="16"/>
              </w:rPr>
              <w:t>CP-150696</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7EE8F6B7" w14:textId="77777777" w:rsidR="00D1683B" w:rsidRPr="000F7212" w:rsidRDefault="00D1683B" w:rsidP="008768CA">
            <w:pPr>
              <w:spacing w:after="0"/>
              <w:rPr>
                <w:rFonts w:ascii="Arial" w:hAnsi="Arial" w:cs="Arial"/>
                <w:snapToGrid w:val="0"/>
                <w:sz w:val="16"/>
                <w:szCs w:val="16"/>
              </w:rPr>
            </w:pPr>
            <w:r w:rsidRPr="000F7212">
              <w:rPr>
                <w:rFonts w:ascii="Arial" w:hAnsi="Arial" w:cs="Arial"/>
                <w:snapToGrid w:val="0"/>
                <w:sz w:val="16"/>
                <w:szCs w:val="16"/>
              </w:rPr>
              <w:t>0022</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4A4DC13E" w14:textId="77777777" w:rsidR="00D1683B" w:rsidRPr="000F7212" w:rsidRDefault="00D1683B"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23FB3D9E" w14:textId="77777777" w:rsidR="00D1683B" w:rsidRPr="000F7212" w:rsidRDefault="00D1683B" w:rsidP="008D39F9">
            <w:pPr>
              <w:spacing w:after="0"/>
              <w:rPr>
                <w:rFonts w:ascii="Arial" w:hAnsi="Arial" w:cs="Arial"/>
                <w:snapToGrid w:val="0"/>
                <w:sz w:val="16"/>
                <w:szCs w:val="16"/>
              </w:rPr>
            </w:pPr>
            <w:r w:rsidRPr="000F7212">
              <w:rPr>
                <w:rFonts w:ascii="Arial" w:hAnsi="Arial" w:cs="Arial"/>
                <w:snapToGrid w:val="0"/>
                <w:sz w:val="16"/>
                <w:szCs w:val="16"/>
              </w:rPr>
              <w:t>UE backoff Handling for trusted WLAN access to EPC using WLCP</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877A4EC"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20FED95D"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13.1.0</w:t>
            </w:r>
          </w:p>
        </w:tc>
      </w:tr>
      <w:tr w:rsidR="00D1683B" w:rsidRPr="000F7212" w14:paraId="1B923253"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5E79E60B"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057B1CD3"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CT-70</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5F0D828C" w14:textId="77777777" w:rsidR="00D1683B" w:rsidRPr="000F7212" w:rsidRDefault="00D1683B" w:rsidP="008768CA">
            <w:pPr>
              <w:spacing w:after="0"/>
              <w:rPr>
                <w:rFonts w:ascii="Arial" w:hAnsi="Arial" w:cs="Arial"/>
                <w:snapToGrid w:val="0"/>
                <w:sz w:val="16"/>
                <w:szCs w:val="16"/>
              </w:rPr>
            </w:pPr>
            <w:r w:rsidRPr="000F7212">
              <w:rPr>
                <w:rFonts w:ascii="Arial" w:hAnsi="Arial" w:cs="Arial"/>
                <w:snapToGrid w:val="0"/>
                <w:sz w:val="16"/>
                <w:szCs w:val="16"/>
              </w:rPr>
              <w:t>CP-150706</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24562208" w14:textId="77777777" w:rsidR="00D1683B" w:rsidRPr="000F7212" w:rsidRDefault="00D1683B" w:rsidP="008768CA">
            <w:pPr>
              <w:spacing w:after="0"/>
              <w:rPr>
                <w:rFonts w:ascii="Arial" w:hAnsi="Arial" w:cs="Arial"/>
                <w:snapToGrid w:val="0"/>
                <w:sz w:val="16"/>
                <w:szCs w:val="16"/>
              </w:rPr>
            </w:pPr>
            <w:r w:rsidRPr="000F7212">
              <w:rPr>
                <w:rFonts w:ascii="Arial" w:hAnsi="Arial" w:cs="Arial"/>
                <w:snapToGrid w:val="0"/>
                <w:sz w:val="16"/>
                <w:szCs w:val="16"/>
              </w:rPr>
              <w:t>0024</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17645956" w14:textId="77777777" w:rsidR="00D1683B" w:rsidRPr="000F7212" w:rsidRDefault="00D1683B"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7FC3F634" w14:textId="77777777" w:rsidR="00D1683B" w:rsidRPr="000F7212" w:rsidRDefault="00D1683B" w:rsidP="008D39F9">
            <w:pPr>
              <w:spacing w:after="0"/>
              <w:rPr>
                <w:rFonts w:ascii="Arial" w:hAnsi="Arial" w:cs="Arial"/>
                <w:snapToGrid w:val="0"/>
                <w:sz w:val="16"/>
                <w:szCs w:val="16"/>
              </w:rPr>
            </w:pPr>
            <w:r w:rsidRPr="000F7212">
              <w:rPr>
                <w:rFonts w:ascii="Arial" w:hAnsi="Arial" w:cs="Arial"/>
                <w:snapToGrid w:val="0"/>
                <w:sz w:val="16"/>
                <w:szCs w:val="16"/>
              </w:rPr>
              <w:t>NBIFOM container correction</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1BC9316A"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10796130"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13.1.0</w:t>
            </w:r>
          </w:p>
        </w:tc>
      </w:tr>
      <w:tr w:rsidR="00D1683B" w:rsidRPr="000F7212" w14:paraId="14349FEC"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52A1635B"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146D85A9"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CT-70</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48AD5193" w14:textId="77777777" w:rsidR="00D1683B" w:rsidRPr="000F7212" w:rsidRDefault="007A7B0C" w:rsidP="008768CA">
            <w:pPr>
              <w:spacing w:after="0"/>
              <w:rPr>
                <w:rFonts w:ascii="Arial" w:hAnsi="Arial" w:cs="Arial"/>
                <w:snapToGrid w:val="0"/>
                <w:sz w:val="16"/>
                <w:szCs w:val="16"/>
              </w:rPr>
            </w:pPr>
            <w:r w:rsidRPr="000F7212">
              <w:rPr>
                <w:rFonts w:ascii="Arial" w:hAnsi="Arial" w:cs="Arial"/>
                <w:snapToGrid w:val="0"/>
                <w:sz w:val="16"/>
                <w:szCs w:val="16"/>
              </w:rPr>
              <w:t>CP-150706</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3C1F628C" w14:textId="77777777" w:rsidR="00D1683B" w:rsidRPr="000F7212" w:rsidRDefault="007A7B0C" w:rsidP="008768CA">
            <w:pPr>
              <w:spacing w:after="0"/>
              <w:rPr>
                <w:rFonts w:ascii="Arial" w:hAnsi="Arial" w:cs="Arial"/>
                <w:snapToGrid w:val="0"/>
                <w:sz w:val="16"/>
                <w:szCs w:val="16"/>
              </w:rPr>
            </w:pPr>
            <w:r w:rsidRPr="000F7212">
              <w:rPr>
                <w:rFonts w:ascii="Arial" w:hAnsi="Arial" w:cs="Arial"/>
                <w:snapToGrid w:val="0"/>
                <w:sz w:val="16"/>
                <w:szCs w:val="16"/>
              </w:rPr>
              <w:t>0025</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1B146F27" w14:textId="77777777" w:rsidR="00D1683B" w:rsidRPr="000F7212" w:rsidRDefault="007A7B0C"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79F8D9EC" w14:textId="77777777" w:rsidR="00D1683B" w:rsidRPr="000F7212" w:rsidRDefault="007A7B0C" w:rsidP="008D39F9">
            <w:pPr>
              <w:spacing w:after="0"/>
              <w:rPr>
                <w:rFonts w:ascii="Arial" w:hAnsi="Arial" w:cs="Arial"/>
                <w:snapToGrid w:val="0"/>
                <w:sz w:val="16"/>
                <w:szCs w:val="16"/>
              </w:rPr>
            </w:pPr>
            <w:r w:rsidRPr="000F7212">
              <w:rPr>
                <w:rFonts w:ascii="Arial" w:hAnsi="Arial" w:cs="Arial"/>
                <w:snapToGrid w:val="0"/>
                <w:sz w:val="16"/>
                <w:szCs w:val="16"/>
              </w:rPr>
              <w:t>Editor</w:t>
            </w:r>
            <w:r w:rsidR="000F7212">
              <w:rPr>
                <w:rFonts w:ascii="Arial" w:hAnsi="Arial" w:cs="Arial"/>
                <w:snapToGrid w:val="0"/>
                <w:sz w:val="16"/>
                <w:szCs w:val="16"/>
              </w:rPr>
              <w:t>'</w:t>
            </w:r>
            <w:r w:rsidRPr="000F7212">
              <w:rPr>
                <w:rFonts w:ascii="Arial" w:hAnsi="Arial" w:cs="Arial"/>
                <w:snapToGrid w:val="0"/>
                <w:sz w:val="16"/>
                <w:szCs w:val="16"/>
              </w:rPr>
              <w:t>s Note on the definition of T3586</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5ACD19C2"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09621E64"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13.1.0</w:t>
            </w:r>
          </w:p>
        </w:tc>
      </w:tr>
      <w:tr w:rsidR="00D1683B" w:rsidRPr="000F7212" w14:paraId="0CAD4B3E"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41E7E00D"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778B18DA"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CT-70</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2E456400" w14:textId="77777777" w:rsidR="00D1683B" w:rsidRPr="000F7212" w:rsidRDefault="007A7B0C" w:rsidP="008768CA">
            <w:pPr>
              <w:spacing w:after="0"/>
              <w:rPr>
                <w:rFonts w:ascii="Arial" w:hAnsi="Arial" w:cs="Arial"/>
                <w:snapToGrid w:val="0"/>
                <w:sz w:val="16"/>
                <w:szCs w:val="16"/>
              </w:rPr>
            </w:pPr>
            <w:r w:rsidRPr="000F7212">
              <w:rPr>
                <w:rFonts w:ascii="Arial" w:hAnsi="Arial" w:cs="Arial"/>
                <w:snapToGrid w:val="0"/>
                <w:sz w:val="16"/>
                <w:szCs w:val="16"/>
              </w:rPr>
              <w:t>CP-150706</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371A10C5" w14:textId="77777777" w:rsidR="00D1683B" w:rsidRPr="000F7212" w:rsidRDefault="007A7B0C" w:rsidP="008768CA">
            <w:pPr>
              <w:spacing w:after="0"/>
              <w:rPr>
                <w:rFonts w:ascii="Arial" w:hAnsi="Arial" w:cs="Arial"/>
                <w:snapToGrid w:val="0"/>
                <w:sz w:val="16"/>
                <w:szCs w:val="16"/>
              </w:rPr>
            </w:pPr>
            <w:r w:rsidRPr="000F7212">
              <w:rPr>
                <w:rFonts w:ascii="Arial" w:hAnsi="Arial" w:cs="Arial"/>
                <w:snapToGrid w:val="0"/>
                <w:sz w:val="16"/>
                <w:szCs w:val="16"/>
              </w:rPr>
              <w:t>0026</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7E0214F4" w14:textId="77777777" w:rsidR="00D1683B" w:rsidRPr="000F7212" w:rsidRDefault="00D1683B"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30EAC81B" w14:textId="77777777" w:rsidR="00D1683B" w:rsidRPr="000F7212" w:rsidRDefault="007A7B0C" w:rsidP="008D39F9">
            <w:pPr>
              <w:spacing w:after="0"/>
              <w:rPr>
                <w:rFonts w:ascii="Arial" w:hAnsi="Arial" w:cs="Arial"/>
                <w:snapToGrid w:val="0"/>
                <w:sz w:val="16"/>
                <w:szCs w:val="16"/>
              </w:rPr>
            </w:pPr>
            <w:r w:rsidRPr="000F7212">
              <w:rPr>
                <w:rFonts w:ascii="Arial" w:hAnsi="Arial" w:cs="Arial"/>
                <w:snapToGrid w:val="0"/>
                <w:sz w:val="16"/>
                <w:szCs w:val="16"/>
              </w:rPr>
              <w:t>Multiple accesses to a PDN connection not allowed for MCM</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3A0B8A34"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67C1B0EC"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13.1.0</w:t>
            </w:r>
          </w:p>
        </w:tc>
      </w:tr>
      <w:tr w:rsidR="00D1683B" w:rsidRPr="000F7212" w14:paraId="71B47154"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6F2C4683"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2015-12</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109A0A40" w14:textId="77777777" w:rsidR="00D1683B" w:rsidRPr="000F7212" w:rsidRDefault="00D1683B"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CT-70</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0087FA11" w14:textId="77777777" w:rsidR="00D1683B" w:rsidRPr="000F7212" w:rsidRDefault="00702E25" w:rsidP="008768CA">
            <w:pPr>
              <w:spacing w:after="0"/>
              <w:rPr>
                <w:rFonts w:ascii="Arial" w:hAnsi="Arial" w:cs="Arial"/>
                <w:snapToGrid w:val="0"/>
                <w:sz w:val="16"/>
                <w:szCs w:val="16"/>
              </w:rPr>
            </w:pPr>
            <w:r w:rsidRPr="000F7212">
              <w:rPr>
                <w:rFonts w:ascii="Arial" w:hAnsi="Arial" w:cs="Arial"/>
                <w:snapToGrid w:val="0"/>
                <w:sz w:val="16"/>
                <w:szCs w:val="16"/>
              </w:rPr>
              <w:t>CP-150706</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7B911638" w14:textId="77777777" w:rsidR="00D1683B" w:rsidRPr="000F7212" w:rsidRDefault="00702E25" w:rsidP="008768CA">
            <w:pPr>
              <w:spacing w:after="0"/>
              <w:rPr>
                <w:rFonts w:ascii="Arial" w:hAnsi="Arial" w:cs="Arial"/>
                <w:snapToGrid w:val="0"/>
                <w:sz w:val="16"/>
                <w:szCs w:val="16"/>
              </w:rPr>
            </w:pPr>
            <w:r w:rsidRPr="000F7212">
              <w:rPr>
                <w:rFonts w:ascii="Arial" w:hAnsi="Arial" w:cs="Arial"/>
                <w:snapToGrid w:val="0"/>
                <w:sz w:val="16"/>
                <w:szCs w:val="16"/>
              </w:rPr>
              <w:t>0027</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080E5D75" w14:textId="77777777" w:rsidR="00D1683B" w:rsidRPr="000F7212" w:rsidRDefault="00D1683B"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2A23FAF1" w14:textId="77777777" w:rsidR="00D1683B" w:rsidRPr="000F7212" w:rsidRDefault="00702E25" w:rsidP="008D39F9">
            <w:pPr>
              <w:spacing w:after="0"/>
              <w:rPr>
                <w:rFonts w:ascii="Arial" w:hAnsi="Arial" w:cs="Arial"/>
                <w:snapToGrid w:val="0"/>
                <w:sz w:val="16"/>
                <w:szCs w:val="16"/>
              </w:rPr>
            </w:pPr>
            <w:r w:rsidRPr="000F7212">
              <w:rPr>
                <w:rFonts w:ascii="Arial" w:hAnsi="Arial" w:cs="Arial"/>
                <w:snapToGrid w:val="0"/>
                <w:sz w:val="16"/>
                <w:szCs w:val="16"/>
              </w:rPr>
              <w:t>PDN modification message type</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415EB42F"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13.0.0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69335799" w14:textId="77777777" w:rsidR="00D1683B" w:rsidRPr="000F7212" w:rsidRDefault="00D1683B"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13.1.0</w:t>
            </w:r>
          </w:p>
        </w:tc>
      </w:tr>
      <w:tr w:rsidR="00A36FA0" w:rsidRPr="000F7212" w14:paraId="10322305"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326CA12C" w14:textId="77777777" w:rsidR="00A36FA0" w:rsidRPr="000F7212" w:rsidRDefault="00A36FA0"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2016-03</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0C6FDFFE" w14:textId="77777777" w:rsidR="00A36FA0" w:rsidRPr="000F7212" w:rsidRDefault="00A36FA0"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CT-71</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3AF0BFEE" w14:textId="77777777" w:rsidR="00A36FA0" w:rsidRPr="000F7212" w:rsidRDefault="00A36FA0" w:rsidP="008768CA">
            <w:pPr>
              <w:spacing w:after="0"/>
              <w:rPr>
                <w:rFonts w:ascii="Arial" w:hAnsi="Arial" w:cs="Arial"/>
                <w:snapToGrid w:val="0"/>
                <w:sz w:val="16"/>
                <w:szCs w:val="16"/>
              </w:rPr>
            </w:pPr>
            <w:r w:rsidRPr="000F7212">
              <w:rPr>
                <w:rFonts w:ascii="Arial" w:hAnsi="Arial" w:cs="Arial"/>
                <w:snapToGrid w:val="0"/>
                <w:sz w:val="16"/>
                <w:szCs w:val="16"/>
              </w:rPr>
              <w:t>CP-160082</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40FFF131" w14:textId="77777777" w:rsidR="00A36FA0" w:rsidRPr="000F7212" w:rsidRDefault="00A36FA0" w:rsidP="008768CA">
            <w:pPr>
              <w:spacing w:after="0"/>
              <w:rPr>
                <w:rFonts w:ascii="Arial" w:hAnsi="Arial" w:cs="Arial"/>
                <w:snapToGrid w:val="0"/>
                <w:sz w:val="16"/>
                <w:szCs w:val="16"/>
              </w:rPr>
            </w:pPr>
            <w:r w:rsidRPr="000F7212">
              <w:rPr>
                <w:rFonts w:ascii="Arial" w:hAnsi="Arial" w:cs="Arial"/>
                <w:snapToGrid w:val="0"/>
                <w:sz w:val="16"/>
                <w:szCs w:val="16"/>
              </w:rPr>
              <w:t>0030</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35D4B593" w14:textId="77777777" w:rsidR="00A36FA0" w:rsidRPr="000F7212" w:rsidRDefault="00A36FA0"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3C469AE6" w14:textId="77777777" w:rsidR="00A36FA0" w:rsidRPr="000F7212" w:rsidRDefault="00A36FA0" w:rsidP="008D39F9">
            <w:pPr>
              <w:spacing w:after="0"/>
              <w:rPr>
                <w:rFonts w:ascii="Arial" w:hAnsi="Arial" w:cs="Arial"/>
                <w:snapToGrid w:val="0"/>
                <w:sz w:val="16"/>
                <w:szCs w:val="16"/>
              </w:rPr>
            </w:pPr>
            <w:r w:rsidRPr="000F7212">
              <w:rPr>
                <w:rFonts w:ascii="Arial" w:hAnsi="Arial" w:cs="Arial"/>
                <w:snapToGrid w:val="0"/>
                <w:sz w:val="16"/>
                <w:szCs w:val="16"/>
              </w:rPr>
              <w:t>Add cause value to WLCP</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BB142DE" w14:textId="77777777" w:rsidR="00A36FA0" w:rsidRPr="000F7212" w:rsidRDefault="00A36FA0"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13.1.0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5A5F2C44" w14:textId="77777777" w:rsidR="00A36FA0" w:rsidRPr="000F7212" w:rsidRDefault="00A36FA0"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13.2.0</w:t>
            </w:r>
          </w:p>
        </w:tc>
      </w:tr>
      <w:tr w:rsidR="00A36FA0" w:rsidRPr="000F7212" w14:paraId="264BA390"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6E762306" w14:textId="77777777" w:rsidR="00A36FA0" w:rsidRPr="000F7212" w:rsidRDefault="00A36FA0"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2016-03</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452A7D76" w14:textId="77777777" w:rsidR="00A36FA0" w:rsidRPr="000F7212" w:rsidRDefault="00A36FA0"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CT-71</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0A1C0172" w14:textId="77777777" w:rsidR="00A36FA0" w:rsidRPr="000F7212" w:rsidRDefault="00A36FA0" w:rsidP="008768CA">
            <w:pPr>
              <w:spacing w:after="0"/>
              <w:rPr>
                <w:rFonts w:ascii="Arial" w:hAnsi="Arial" w:cs="Arial"/>
                <w:snapToGrid w:val="0"/>
                <w:sz w:val="16"/>
                <w:szCs w:val="16"/>
              </w:rPr>
            </w:pPr>
            <w:r w:rsidRPr="000F7212">
              <w:rPr>
                <w:rFonts w:ascii="Arial" w:hAnsi="Arial" w:cs="Arial"/>
                <w:snapToGrid w:val="0"/>
                <w:sz w:val="16"/>
                <w:szCs w:val="16"/>
              </w:rPr>
              <w:t>CP-160078</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6F702344" w14:textId="77777777" w:rsidR="00A36FA0" w:rsidRPr="000F7212" w:rsidRDefault="00A36FA0" w:rsidP="008768CA">
            <w:pPr>
              <w:spacing w:after="0"/>
              <w:rPr>
                <w:rFonts w:ascii="Arial" w:hAnsi="Arial" w:cs="Arial"/>
                <w:snapToGrid w:val="0"/>
                <w:sz w:val="16"/>
                <w:szCs w:val="16"/>
              </w:rPr>
            </w:pPr>
            <w:r w:rsidRPr="000F7212">
              <w:rPr>
                <w:rFonts w:ascii="Arial" w:hAnsi="Arial" w:cs="Arial"/>
                <w:snapToGrid w:val="0"/>
                <w:sz w:val="16"/>
                <w:szCs w:val="16"/>
              </w:rPr>
              <w:t>0031</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3C05D207" w14:textId="77777777" w:rsidR="00A36FA0" w:rsidRPr="000F7212" w:rsidRDefault="00A36FA0"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465726CB" w14:textId="77777777" w:rsidR="00A36FA0" w:rsidRPr="000F7212" w:rsidRDefault="00A36FA0" w:rsidP="008D39F9">
            <w:pPr>
              <w:spacing w:after="0"/>
              <w:rPr>
                <w:rFonts w:ascii="Arial" w:hAnsi="Arial" w:cs="Arial"/>
                <w:snapToGrid w:val="0"/>
                <w:sz w:val="16"/>
                <w:szCs w:val="16"/>
              </w:rPr>
            </w:pPr>
            <w:r w:rsidRPr="000F7212">
              <w:rPr>
                <w:rFonts w:ascii="Arial" w:hAnsi="Arial" w:cs="Arial"/>
                <w:snapToGrid w:val="0"/>
                <w:sz w:val="16"/>
                <w:szCs w:val="16"/>
              </w:rPr>
              <w:t>UE requested PDN connectivity modification procedure</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187801D4" w14:textId="77777777" w:rsidR="00A36FA0" w:rsidRPr="000F7212" w:rsidRDefault="00A36FA0"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13.1.0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4EEAF1D0" w14:textId="77777777" w:rsidR="00A36FA0" w:rsidRPr="000F7212" w:rsidRDefault="00A36FA0"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13.2.0</w:t>
            </w:r>
          </w:p>
        </w:tc>
      </w:tr>
      <w:tr w:rsidR="00B41D61" w:rsidRPr="000F7212" w14:paraId="5A3CE1D6"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3ECE8D79" w14:textId="77777777" w:rsidR="00B41D61" w:rsidRPr="000F7212" w:rsidRDefault="00B41D61"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2016-06</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151643B6" w14:textId="77777777" w:rsidR="00B41D61" w:rsidRPr="000F7212" w:rsidRDefault="00B41D61"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CT-72</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12304E0C" w14:textId="77777777" w:rsidR="00B41D61" w:rsidRPr="000F7212" w:rsidRDefault="00B41D61" w:rsidP="008768CA">
            <w:pPr>
              <w:spacing w:after="0"/>
              <w:rPr>
                <w:rFonts w:ascii="Arial" w:hAnsi="Arial" w:cs="Arial"/>
                <w:snapToGrid w:val="0"/>
                <w:sz w:val="16"/>
                <w:szCs w:val="16"/>
              </w:rPr>
            </w:pPr>
            <w:r w:rsidRPr="000F7212">
              <w:rPr>
                <w:rFonts w:ascii="Arial" w:hAnsi="Arial" w:cs="Arial"/>
                <w:snapToGrid w:val="0"/>
                <w:sz w:val="16"/>
                <w:szCs w:val="16"/>
              </w:rPr>
              <w:t>CP-160325</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622EED49" w14:textId="77777777" w:rsidR="00B41D61" w:rsidRPr="000F7212" w:rsidRDefault="00B41D61" w:rsidP="008768CA">
            <w:pPr>
              <w:spacing w:after="0"/>
              <w:rPr>
                <w:rFonts w:ascii="Arial" w:hAnsi="Arial" w:cs="Arial"/>
                <w:snapToGrid w:val="0"/>
                <w:sz w:val="16"/>
                <w:szCs w:val="16"/>
              </w:rPr>
            </w:pPr>
            <w:r w:rsidRPr="000F7212">
              <w:rPr>
                <w:rFonts w:ascii="Arial" w:hAnsi="Arial" w:cs="Arial"/>
                <w:snapToGrid w:val="0"/>
                <w:sz w:val="16"/>
                <w:szCs w:val="16"/>
              </w:rPr>
              <w:t>0033</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3D51FBEF" w14:textId="77777777" w:rsidR="00B41D61" w:rsidRPr="000F7212" w:rsidRDefault="00B41D61" w:rsidP="008768CA">
            <w:pPr>
              <w:spacing w:after="0"/>
              <w:jc w:val="both"/>
              <w:rPr>
                <w:rFonts w:ascii="Arial" w:hAnsi="Arial" w:cs="Arial"/>
                <w:snapToGrid w:val="0"/>
                <w:sz w:val="16"/>
                <w:szCs w:val="16"/>
              </w:rPr>
            </w:pPr>
            <w:r w:rsidRPr="000F7212">
              <w:rPr>
                <w:rFonts w:ascii="Arial" w:hAnsi="Arial" w:cs="Arial"/>
                <w:snapToGrid w:val="0"/>
                <w:sz w:val="16"/>
                <w:szCs w:val="16"/>
              </w:rPr>
              <w:t>2</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0D3AE7AE" w14:textId="77777777" w:rsidR="00B41D61" w:rsidRPr="000F7212" w:rsidRDefault="00B41D61" w:rsidP="008D39F9">
            <w:pPr>
              <w:spacing w:after="0"/>
              <w:rPr>
                <w:rFonts w:ascii="Arial" w:hAnsi="Arial" w:cs="Arial"/>
                <w:snapToGrid w:val="0"/>
                <w:sz w:val="16"/>
                <w:szCs w:val="16"/>
              </w:rPr>
            </w:pPr>
            <w:r w:rsidRPr="000F7212">
              <w:rPr>
                <w:rFonts w:ascii="Arial" w:hAnsi="Arial" w:cs="Arial"/>
                <w:snapToGrid w:val="0"/>
                <w:sz w:val="16"/>
                <w:szCs w:val="16"/>
              </w:rPr>
              <w:t>PDN connectivity modification procedure</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27D6A83F" w14:textId="77777777" w:rsidR="00B41D61" w:rsidRPr="000F7212" w:rsidRDefault="00B41D61"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13.2.0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1014EE7" w14:textId="77777777" w:rsidR="00B41D61" w:rsidRPr="000F7212" w:rsidRDefault="00B41D61"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13.3.0</w:t>
            </w:r>
          </w:p>
        </w:tc>
      </w:tr>
      <w:tr w:rsidR="00B41D61" w:rsidRPr="000F7212" w14:paraId="4EBCC21F"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6CB0BA90" w14:textId="77777777" w:rsidR="00B41D61" w:rsidRPr="000F7212" w:rsidRDefault="00B41D61"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2016-06</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52F20EC3" w14:textId="77777777" w:rsidR="00B41D61" w:rsidRPr="000F7212" w:rsidRDefault="00B41D61"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CT-72</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2B2D30C6" w14:textId="77777777" w:rsidR="00B41D61" w:rsidRPr="000F7212" w:rsidRDefault="00B41D61" w:rsidP="008768CA">
            <w:pPr>
              <w:spacing w:after="0"/>
              <w:rPr>
                <w:rFonts w:ascii="Arial" w:hAnsi="Arial" w:cs="Arial"/>
                <w:snapToGrid w:val="0"/>
                <w:sz w:val="16"/>
                <w:szCs w:val="16"/>
              </w:rPr>
            </w:pPr>
            <w:r w:rsidRPr="000F7212">
              <w:rPr>
                <w:rFonts w:ascii="Arial" w:hAnsi="Arial" w:cs="Arial"/>
                <w:snapToGrid w:val="0"/>
                <w:sz w:val="16"/>
                <w:szCs w:val="16"/>
              </w:rPr>
              <w:t>CP-160325</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7FB4DEE9" w14:textId="77777777" w:rsidR="00B41D61" w:rsidRPr="000F7212" w:rsidRDefault="00B41D61" w:rsidP="008768CA">
            <w:pPr>
              <w:spacing w:after="0"/>
              <w:rPr>
                <w:rFonts w:ascii="Arial" w:hAnsi="Arial" w:cs="Arial"/>
                <w:snapToGrid w:val="0"/>
                <w:sz w:val="16"/>
                <w:szCs w:val="16"/>
              </w:rPr>
            </w:pPr>
            <w:r w:rsidRPr="000F7212">
              <w:rPr>
                <w:rFonts w:ascii="Arial" w:hAnsi="Arial" w:cs="Arial"/>
                <w:snapToGrid w:val="0"/>
                <w:sz w:val="16"/>
                <w:szCs w:val="16"/>
              </w:rPr>
              <w:t>0034</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58D89FAE" w14:textId="77777777" w:rsidR="00B41D61" w:rsidRPr="000F7212" w:rsidRDefault="00B41D61" w:rsidP="008768CA">
            <w:pPr>
              <w:spacing w:after="0"/>
              <w:jc w:val="both"/>
              <w:rPr>
                <w:rFonts w:ascii="Arial" w:hAnsi="Arial" w:cs="Arial"/>
                <w:snapToGrid w:val="0"/>
                <w:sz w:val="16"/>
                <w:szCs w:val="16"/>
              </w:rPr>
            </w:pP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0972CCFA" w14:textId="77777777" w:rsidR="00B41D61" w:rsidRPr="000F7212" w:rsidRDefault="00B41D61" w:rsidP="008D39F9">
            <w:pPr>
              <w:spacing w:after="0"/>
              <w:rPr>
                <w:rFonts w:ascii="Arial" w:hAnsi="Arial" w:cs="Arial"/>
                <w:snapToGrid w:val="0"/>
                <w:sz w:val="16"/>
                <w:szCs w:val="16"/>
              </w:rPr>
            </w:pPr>
            <w:r w:rsidRPr="000F7212">
              <w:rPr>
                <w:rFonts w:ascii="Arial" w:hAnsi="Arial" w:cs="Arial"/>
                <w:snapToGrid w:val="0"/>
                <w:sz w:val="16"/>
                <w:szCs w:val="16"/>
              </w:rPr>
              <w:t>Correct the direction of PDN modification accept message</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142E427A" w14:textId="77777777" w:rsidR="00B41D61" w:rsidRPr="000F7212" w:rsidRDefault="00B41D61"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13.2.0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4DB909E0" w14:textId="77777777" w:rsidR="00B41D61" w:rsidRPr="000F7212" w:rsidRDefault="00B41D61"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13.3.0</w:t>
            </w:r>
          </w:p>
        </w:tc>
      </w:tr>
      <w:tr w:rsidR="00B41D61" w:rsidRPr="000F7212" w14:paraId="6618300F"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3A7000BE" w14:textId="77777777" w:rsidR="00B41D61" w:rsidRPr="000F7212" w:rsidRDefault="00B41D61"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2016-06</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75D95EEC" w14:textId="77777777" w:rsidR="00B41D61" w:rsidRPr="000F7212" w:rsidRDefault="00B41D61"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CT-72</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2F1B8523" w14:textId="77777777" w:rsidR="00B41D61" w:rsidRPr="000F7212" w:rsidRDefault="00B41D61" w:rsidP="008768CA">
            <w:pPr>
              <w:spacing w:after="0"/>
              <w:rPr>
                <w:rFonts w:ascii="Arial" w:hAnsi="Arial" w:cs="Arial"/>
                <w:snapToGrid w:val="0"/>
                <w:sz w:val="16"/>
                <w:szCs w:val="16"/>
              </w:rPr>
            </w:pPr>
            <w:r w:rsidRPr="000F7212">
              <w:rPr>
                <w:rFonts w:ascii="Arial" w:hAnsi="Arial" w:cs="Arial"/>
                <w:snapToGrid w:val="0"/>
                <w:sz w:val="16"/>
                <w:szCs w:val="16"/>
              </w:rPr>
              <w:t>CP-160325</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4DCF5DDD" w14:textId="77777777" w:rsidR="00B41D61" w:rsidRPr="000F7212" w:rsidRDefault="00B41D61" w:rsidP="008768CA">
            <w:pPr>
              <w:spacing w:after="0"/>
              <w:rPr>
                <w:rFonts w:ascii="Arial" w:hAnsi="Arial" w:cs="Arial"/>
                <w:snapToGrid w:val="0"/>
                <w:sz w:val="16"/>
                <w:szCs w:val="16"/>
              </w:rPr>
            </w:pPr>
            <w:r w:rsidRPr="000F7212">
              <w:rPr>
                <w:rFonts w:ascii="Arial" w:hAnsi="Arial" w:cs="Arial"/>
                <w:snapToGrid w:val="0"/>
                <w:sz w:val="16"/>
                <w:szCs w:val="16"/>
              </w:rPr>
              <w:t>0035</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2750D26F" w14:textId="77777777" w:rsidR="00B41D61" w:rsidRPr="000F7212" w:rsidRDefault="00B41D61"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62A5BC6C" w14:textId="77777777" w:rsidR="00B41D61" w:rsidRPr="000F7212" w:rsidRDefault="00B41D61" w:rsidP="008D39F9">
            <w:pPr>
              <w:spacing w:after="0"/>
              <w:rPr>
                <w:rFonts w:ascii="Arial" w:hAnsi="Arial" w:cs="Arial"/>
                <w:snapToGrid w:val="0"/>
                <w:sz w:val="16"/>
                <w:szCs w:val="16"/>
              </w:rPr>
            </w:pPr>
            <w:r w:rsidRPr="000F7212">
              <w:rPr>
                <w:rFonts w:ascii="Arial" w:hAnsi="Arial" w:cs="Arial"/>
                <w:snapToGrid w:val="0"/>
                <w:sz w:val="16"/>
                <w:szCs w:val="16"/>
              </w:rPr>
              <w:t>Adding NBIFOM container IE to PDN CONNECTIVITY REJECT message content</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0B3A5BBF" w14:textId="77777777" w:rsidR="00B41D61" w:rsidRPr="000F7212" w:rsidRDefault="00B41D61"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13.2.0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58DE6010" w14:textId="77777777" w:rsidR="00B41D61" w:rsidRPr="000F7212" w:rsidRDefault="00B41D61"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13.3.0</w:t>
            </w:r>
          </w:p>
        </w:tc>
      </w:tr>
      <w:tr w:rsidR="00B41D61" w:rsidRPr="000F7212" w14:paraId="5025DD7C" w14:textId="77777777" w:rsidTr="00C36B24">
        <w:tc>
          <w:tcPr>
            <w:tcW w:w="800" w:type="dxa"/>
            <w:tcBorders>
              <w:top w:val="single" w:sz="6" w:space="0" w:color="auto"/>
              <w:left w:val="single" w:sz="6" w:space="0" w:color="auto"/>
              <w:bottom w:val="single" w:sz="6" w:space="0" w:color="auto"/>
              <w:right w:val="single" w:sz="6" w:space="0" w:color="auto"/>
            </w:tcBorders>
            <w:shd w:val="clear" w:color="auto" w:fill="FFFFFF"/>
          </w:tcPr>
          <w:p w14:paraId="48F89F04" w14:textId="77777777" w:rsidR="00B41D61" w:rsidRPr="000F7212" w:rsidRDefault="00B41D61"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2016-06</w:t>
            </w:r>
          </w:p>
        </w:tc>
        <w:tc>
          <w:tcPr>
            <w:tcW w:w="1025" w:type="dxa"/>
            <w:tcBorders>
              <w:top w:val="single" w:sz="6" w:space="0" w:color="auto"/>
              <w:left w:val="single" w:sz="6" w:space="0" w:color="auto"/>
              <w:bottom w:val="single" w:sz="6" w:space="0" w:color="auto"/>
              <w:right w:val="single" w:sz="6" w:space="0" w:color="auto"/>
            </w:tcBorders>
            <w:shd w:val="clear" w:color="auto" w:fill="FFFFFF"/>
          </w:tcPr>
          <w:p w14:paraId="04F9480E" w14:textId="77777777" w:rsidR="00B41D61" w:rsidRPr="000F7212" w:rsidRDefault="00B41D61" w:rsidP="008768CA">
            <w:pPr>
              <w:spacing w:after="0"/>
              <w:rPr>
                <w:rFonts w:ascii="Arial" w:hAnsi="Arial" w:cs="Arial"/>
                <w:snapToGrid w:val="0"/>
                <w:sz w:val="16"/>
                <w:szCs w:val="16"/>
                <w:lang w:eastAsia="zh-CN"/>
              </w:rPr>
            </w:pPr>
            <w:r w:rsidRPr="000F7212">
              <w:rPr>
                <w:rFonts w:ascii="Arial" w:hAnsi="Arial" w:cs="Arial"/>
                <w:snapToGrid w:val="0"/>
                <w:sz w:val="16"/>
                <w:szCs w:val="16"/>
                <w:lang w:eastAsia="zh-CN"/>
              </w:rPr>
              <w:t>CT-72</w:t>
            </w:r>
          </w:p>
        </w:tc>
        <w:tc>
          <w:tcPr>
            <w:tcW w:w="901" w:type="dxa"/>
            <w:tcBorders>
              <w:top w:val="single" w:sz="6" w:space="0" w:color="auto"/>
              <w:left w:val="single" w:sz="6" w:space="0" w:color="auto"/>
              <w:bottom w:val="single" w:sz="6" w:space="0" w:color="auto"/>
              <w:right w:val="single" w:sz="6" w:space="0" w:color="auto"/>
            </w:tcBorders>
            <w:shd w:val="clear" w:color="auto" w:fill="FFFFFF"/>
          </w:tcPr>
          <w:p w14:paraId="6A4DEE44" w14:textId="77777777" w:rsidR="00B41D61" w:rsidRPr="000F7212" w:rsidRDefault="00B41D61" w:rsidP="008768CA">
            <w:pPr>
              <w:spacing w:after="0"/>
              <w:rPr>
                <w:rFonts w:ascii="Arial" w:hAnsi="Arial" w:cs="Arial"/>
                <w:snapToGrid w:val="0"/>
                <w:sz w:val="16"/>
                <w:szCs w:val="16"/>
              </w:rPr>
            </w:pPr>
            <w:r w:rsidRPr="000F7212">
              <w:rPr>
                <w:rFonts w:ascii="Arial" w:hAnsi="Arial" w:cs="Arial"/>
                <w:snapToGrid w:val="0"/>
                <w:sz w:val="16"/>
                <w:szCs w:val="16"/>
              </w:rPr>
              <w:t>CP-160325</w:t>
            </w:r>
          </w:p>
        </w:tc>
        <w:tc>
          <w:tcPr>
            <w:tcW w:w="526" w:type="dxa"/>
            <w:tcBorders>
              <w:top w:val="single" w:sz="6" w:space="0" w:color="auto"/>
              <w:left w:val="single" w:sz="6" w:space="0" w:color="auto"/>
              <w:bottom w:val="single" w:sz="6" w:space="0" w:color="auto"/>
              <w:right w:val="single" w:sz="6" w:space="0" w:color="auto"/>
            </w:tcBorders>
            <w:shd w:val="clear" w:color="auto" w:fill="FFFFFF"/>
          </w:tcPr>
          <w:p w14:paraId="4ABA94D9" w14:textId="77777777" w:rsidR="00B41D61" w:rsidRPr="000F7212" w:rsidRDefault="00B41D61" w:rsidP="008768CA">
            <w:pPr>
              <w:spacing w:after="0"/>
              <w:rPr>
                <w:rFonts w:ascii="Arial" w:hAnsi="Arial" w:cs="Arial"/>
                <w:snapToGrid w:val="0"/>
                <w:sz w:val="16"/>
                <w:szCs w:val="16"/>
              </w:rPr>
            </w:pPr>
            <w:r w:rsidRPr="000F7212">
              <w:rPr>
                <w:rFonts w:ascii="Arial" w:hAnsi="Arial" w:cs="Arial"/>
                <w:snapToGrid w:val="0"/>
                <w:sz w:val="16"/>
                <w:szCs w:val="16"/>
              </w:rPr>
              <w:t>0036</w:t>
            </w:r>
          </w:p>
        </w:tc>
        <w:tc>
          <w:tcPr>
            <w:tcW w:w="428" w:type="dxa"/>
            <w:tcBorders>
              <w:top w:val="single" w:sz="6" w:space="0" w:color="auto"/>
              <w:left w:val="single" w:sz="6" w:space="0" w:color="auto"/>
              <w:bottom w:val="single" w:sz="6" w:space="0" w:color="auto"/>
              <w:right w:val="single" w:sz="6" w:space="0" w:color="auto"/>
            </w:tcBorders>
            <w:shd w:val="clear" w:color="auto" w:fill="FFFFFF"/>
          </w:tcPr>
          <w:p w14:paraId="72ED231E" w14:textId="77777777" w:rsidR="00B41D61" w:rsidRPr="000F7212" w:rsidRDefault="00B41D61" w:rsidP="008768CA">
            <w:pPr>
              <w:spacing w:after="0"/>
              <w:jc w:val="both"/>
              <w:rPr>
                <w:rFonts w:ascii="Arial" w:hAnsi="Arial" w:cs="Arial"/>
                <w:snapToGrid w:val="0"/>
                <w:sz w:val="16"/>
                <w:szCs w:val="16"/>
              </w:rPr>
            </w:pPr>
            <w:r w:rsidRPr="000F7212">
              <w:rPr>
                <w:rFonts w:ascii="Arial" w:hAnsi="Arial" w:cs="Arial"/>
                <w:snapToGrid w:val="0"/>
                <w:sz w:val="16"/>
                <w:szCs w:val="16"/>
              </w:rPr>
              <w:t>1</w:t>
            </w:r>
          </w:p>
        </w:tc>
        <w:tc>
          <w:tcPr>
            <w:tcW w:w="4867" w:type="dxa"/>
            <w:tcBorders>
              <w:top w:val="single" w:sz="6" w:space="0" w:color="auto"/>
              <w:left w:val="single" w:sz="6" w:space="0" w:color="auto"/>
              <w:bottom w:val="single" w:sz="6" w:space="0" w:color="auto"/>
              <w:right w:val="single" w:sz="6" w:space="0" w:color="auto"/>
            </w:tcBorders>
            <w:shd w:val="clear" w:color="auto" w:fill="FFFFFF"/>
          </w:tcPr>
          <w:p w14:paraId="0E693162" w14:textId="77777777" w:rsidR="00B41D61" w:rsidRPr="000F7212" w:rsidRDefault="00B41D61" w:rsidP="008D39F9">
            <w:pPr>
              <w:spacing w:after="0"/>
              <w:rPr>
                <w:rFonts w:ascii="Arial" w:hAnsi="Arial" w:cs="Arial"/>
                <w:snapToGrid w:val="0"/>
                <w:sz w:val="16"/>
                <w:szCs w:val="16"/>
              </w:rPr>
            </w:pPr>
            <w:r w:rsidRPr="000F7212">
              <w:rPr>
                <w:rFonts w:ascii="Arial" w:hAnsi="Arial" w:cs="Arial"/>
                <w:snapToGrid w:val="0"/>
                <w:sz w:val="16"/>
                <w:szCs w:val="16"/>
              </w:rPr>
              <w:t>Local release of NBIFOM PDN connection for trusted WLAN</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74983D43" w14:textId="77777777" w:rsidR="00B41D61" w:rsidRPr="000F7212" w:rsidRDefault="00B41D61"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13.2.0</w:t>
            </w:r>
          </w:p>
        </w:tc>
        <w:tc>
          <w:tcPr>
            <w:tcW w:w="567" w:type="dxa"/>
            <w:tcBorders>
              <w:top w:val="single" w:sz="6" w:space="0" w:color="auto"/>
              <w:left w:val="single" w:sz="6" w:space="0" w:color="auto"/>
              <w:bottom w:val="single" w:sz="6" w:space="0" w:color="auto"/>
              <w:right w:val="single" w:sz="6" w:space="0" w:color="auto"/>
            </w:tcBorders>
            <w:shd w:val="clear" w:color="auto" w:fill="FFFFFF"/>
          </w:tcPr>
          <w:p w14:paraId="0F732A2E" w14:textId="77777777" w:rsidR="00B41D61" w:rsidRPr="000F7212" w:rsidRDefault="00B41D61" w:rsidP="0018257A">
            <w:pPr>
              <w:spacing w:after="0"/>
              <w:rPr>
                <w:rFonts w:ascii="Arial" w:hAnsi="Arial" w:cs="Arial"/>
                <w:snapToGrid w:val="0"/>
                <w:sz w:val="16"/>
                <w:szCs w:val="16"/>
                <w:lang w:eastAsia="zh-CN"/>
              </w:rPr>
            </w:pPr>
            <w:r w:rsidRPr="000F7212">
              <w:rPr>
                <w:rFonts w:ascii="Arial" w:hAnsi="Arial" w:cs="Arial"/>
                <w:snapToGrid w:val="0"/>
                <w:sz w:val="16"/>
                <w:szCs w:val="16"/>
                <w:lang w:eastAsia="zh-CN"/>
              </w:rPr>
              <w:t>13.3.0</w:t>
            </w:r>
          </w:p>
        </w:tc>
      </w:tr>
    </w:tbl>
    <w:p w14:paraId="57AEAF6B" w14:textId="77777777" w:rsidR="00A806E9" w:rsidRPr="000F7212" w:rsidRDefault="00A806E9"/>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C36B24" w:rsidRPr="000F7212" w14:paraId="200DC776" w14:textId="77777777" w:rsidTr="00D247ED">
        <w:trPr>
          <w:cantSplit/>
        </w:trPr>
        <w:tc>
          <w:tcPr>
            <w:tcW w:w="9739" w:type="dxa"/>
            <w:gridSpan w:val="8"/>
            <w:tcBorders>
              <w:bottom w:val="nil"/>
            </w:tcBorders>
            <w:shd w:val="solid" w:color="FFFFFF" w:fill="auto"/>
          </w:tcPr>
          <w:p w14:paraId="638C7FC0" w14:textId="77777777" w:rsidR="00C36B24" w:rsidRPr="000F7212" w:rsidRDefault="00C36B24" w:rsidP="00D247ED">
            <w:pPr>
              <w:pStyle w:val="TAL"/>
              <w:jc w:val="center"/>
              <w:rPr>
                <w:b/>
                <w:sz w:val="16"/>
              </w:rPr>
            </w:pPr>
            <w:r w:rsidRPr="000F7212">
              <w:rPr>
                <w:b/>
              </w:rPr>
              <w:lastRenderedPageBreak/>
              <w:t>Change history</w:t>
            </w:r>
          </w:p>
        </w:tc>
      </w:tr>
      <w:tr w:rsidR="00C36B24" w:rsidRPr="000F7212" w14:paraId="7C70198E" w14:textId="77777777" w:rsidTr="00D247ED">
        <w:tc>
          <w:tcPr>
            <w:tcW w:w="800" w:type="dxa"/>
            <w:shd w:val="pct10" w:color="auto" w:fill="FFFFFF"/>
          </w:tcPr>
          <w:p w14:paraId="4BA9C41F" w14:textId="77777777" w:rsidR="00C36B24" w:rsidRPr="000F7212" w:rsidRDefault="00C36B24" w:rsidP="00D247ED">
            <w:pPr>
              <w:pStyle w:val="TAL"/>
              <w:rPr>
                <w:b/>
                <w:sz w:val="16"/>
              </w:rPr>
            </w:pPr>
            <w:r w:rsidRPr="000F7212">
              <w:rPr>
                <w:b/>
                <w:sz w:val="16"/>
              </w:rPr>
              <w:t>Date</w:t>
            </w:r>
          </w:p>
        </w:tc>
        <w:tc>
          <w:tcPr>
            <w:tcW w:w="800" w:type="dxa"/>
            <w:shd w:val="pct10" w:color="auto" w:fill="FFFFFF"/>
          </w:tcPr>
          <w:p w14:paraId="4AD5B353" w14:textId="77777777" w:rsidR="00C36B24" w:rsidRPr="000F7212" w:rsidRDefault="00C36B24" w:rsidP="00D247ED">
            <w:pPr>
              <w:pStyle w:val="TAL"/>
              <w:rPr>
                <w:b/>
                <w:sz w:val="16"/>
              </w:rPr>
            </w:pPr>
            <w:r w:rsidRPr="000F7212">
              <w:rPr>
                <w:b/>
                <w:sz w:val="16"/>
              </w:rPr>
              <w:t>Meeting</w:t>
            </w:r>
          </w:p>
        </w:tc>
        <w:tc>
          <w:tcPr>
            <w:tcW w:w="1094" w:type="dxa"/>
            <w:shd w:val="pct10" w:color="auto" w:fill="FFFFFF"/>
          </w:tcPr>
          <w:p w14:paraId="034D5DBC" w14:textId="77777777" w:rsidR="00C36B24" w:rsidRPr="000F7212" w:rsidRDefault="00C36B24" w:rsidP="00D247ED">
            <w:pPr>
              <w:pStyle w:val="TAL"/>
              <w:rPr>
                <w:b/>
                <w:sz w:val="16"/>
              </w:rPr>
            </w:pPr>
            <w:r w:rsidRPr="000F7212">
              <w:rPr>
                <w:b/>
                <w:sz w:val="16"/>
              </w:rPr>
              <w:t>TDoc</w:t>
            </w:r>
          </w:p>
        </w:tc>
        <w:tc>
          <w:tcPr>
            <w:tcW w:w="525" w:type="dxa"/>
            <w:shd w:val="pct10" w:color="auto" w:fill="FFFFFF"/>
          </w:tcPr>
          <w:p w14:paraId="4A119BF6" w14:textId="77777777" w:rsidR="00C36B24" w:rsidRPr="000F7212" w:rsidRDefault="00C36B24" w:rsidP="00D247ED">
            <w:pPr>
              <w:pStyle w:val="TAL"/>
              <w:rPr>
                <w:b/>
                <w:sz w:val="16"/>
              </w:rPr>
            </w:pPr>
            <w:r w:rsidRPr="000F7212">
              <w:rPr>
                <w:b/>
                <w:sz w:val="16"/>
              </w:rPr>
              <w:t>CR</w:t>
            </w:r>
          </w:p>
        </w:tc>
        <w:tc>
          <w:tcPr>
            <w:tcW w:w="425" w:type="dxa"/>
            <w:shd w:val="pct10" w:color="auto" w:fill="FFFFFF"/>
          </w:tcPr>
          <w:p w14:paraId="2098FBB9" w14:textId="77777777" w:rsidR="00C36B24" w:rsidRPr="000F7212" w:rsidRDefault="00C36B24" w:rsidP="00D247ED">
            <w:pPr>
              <w:pStyle w:val="TAL"/>
              <w:rPr>
                <w:b/>
                <w:sz w:val="16"/>
              </w:rPr>
            </w:pPr>
            <w:r w:rsidRPr="000F7212">
              <w:rPr>
                <w:b/>
                <w:sz w:val="16"/>
              </w:rPr>
              <w:t>Rev</w:t>
            </w:r>
          </w:p>
        </w:tc>
        <w:tc>
          <w:tcPr>
            <w:tcW w:w="425" w:type="dxa"/>
            <w:shd w:val="pct10" w:color="auto" w:fill="FFFFFF"/>
          </w:tcPr>
          <w:p w14:paraId="27FD9A09" w14:textId="77777777" w:rsidR="00C36B24" w:rsidRPr="000F7212" w:rsidRDefault="00C36B24" w:rsidP="00D247ED">
            <w:pPr>
              <w:pStyle w:val="TAL"/>
              <w:rPr>
                <w:b/>
                <w:sz w:val="16"/>
              </w:rPr>
            </w:pPr>
            <w:r w:rsidRPr="000F7212">
              <w:rPr>
                <w:b/>
                <w:sz w:val="16"/>
              </w:rPr>
              <w:t>Cat</w:t>
            </w:r>
          </w:p>
        </w:tc>
        <w:tc>
          <w:tcPr>
            <w:tcW w:w="4962" w:type="dxa"/>
            <w:shd w:val="pct10" w:color="auto" w:fill="FFFFFF"/>
          </w:tcPr>
          <w:p w14:paraId="470B1D17" w14:textId="77777777" w:rsidR="00C36B24" w:rsidRPr="000F7212" w:rsidRDefault="00C36B24" w:rsidP="00D247ED">
            <w:pPr>
              <w:pStyle w:val="TAL"/>
              <w:rPr>
                <w:b/>
                <w:sz w:val="16"/>
              </w:rPr>
            </w:pPr>
            <w:r w:rsidRPr="000F7212">
              <w:rPr>
                <w:b/>
                <w:sz w:val="16"/>
              </w:rPr>
              <w:t>Subject/Comment</w:t>
            </w:r>
          </w:p>
        </w:tc>
        <w:tc>
          <w:tcPr>
            <w:tcW w:w="708" w:type="dxa"/>
            <w:shd w:val="pct10" w:color="auto" w:fill="FFFFFF"/>
          </w:tcPr>
          <w:p w14:paraId="1067E2AF" w14:textId="77777777" w:rsidR="00C36B24" w:rsidRPr="000F7212" w:rsidRDefault="00C36B24" w:rsidP="00D247ED">
            <w:pPr>
              <w:pStyle w:val="TAL"/>
              <w:rPr>
                <w:b/>
                <w:sz w:val="16"/>
              </w:rPr>
            </w:pPr>
            <w:r w:rsidRPr="000F7212">
              <w:rPr>
                <w:b/>
                <w:sz w:val="16"/>
              </w:rPr>
              <w:t>New version</w:t>
            </w:r>
          </w:p>
        </w:tc>
      </w:tr>
      <w:tr w:rsidR="00C36B24" w:rsidRPr="000F7212" w14:paraId="50873487" w14:textId="77777777" w:rsidTr="00D247ED">
        <w:tc>
          <w:tcPr>
            <w:tcW w:w="800" w:type="dxa"/>
            <w:shd w:val="solid" w:color="FFFFFF" w:fill="auto"/>
          </w:tcPr>
          <w:p w14:paraId="73914F73" w14:textId="77777777" w:rsidR="00C36B24" w:rsidRPr="000F7212" w:rsidRDefault="00C36B24" w:rsidP="00D247ED">
            <w:pPr>
              <w:pStyle w:val="TAC"/>
              <w:rPr>
                <w:sz w:val="16"/>
                <w:szCs w:val="16"/>
              </w:rPr>
            </w:pPr>
            <w:r w:rsidRPr="000F7212">
              <w:rPr>
                <w:sz w:val="16"/>
                <w:szCs w:val="16"/>
              </w:rPr>
              <w:t>2016-09</w:t>
            </w:r>
          </w:p>
        </w:tc>
        <w:tc>
          <w:tcPr>
            <w:tcW w:w="800" w:type="dxa"/>
            <w:shd w:val="solid" w:color="FFFFFF" w:fill="auto"/>
          </w:tcPr>
          <w:p w14:paraId="28A1DA27" w14:textId="77777777" w:rsidR="00C36B24" w:rsidRPr="000F7212" w:rsidRDefault="00C36B24" w:rsidP="00D247ED">
            <w:pPr>
              <w:pStyle w:val="TAC"/>
              <w:rPr>
                <w:sz w:val="16"/>
                <w:szCs w:val="16"/>
              </w:rPr>
            </w:pPr>
            <w:r w:rsidRPr="000F7212">
              <w:rPr>
                <w:sz w:val="16"/>
                <w:szCs w:val="16"/>
              </w:rPr>
              <w:t>CT#73</w:t>
            </w:r>
          </w:p>
        </w:tc>
        <w:tc>
          <w:tcPr>
            <w:tcW w:w="1094" w:type="dxa"/>
            <w:shd w:val="solid" w:color="FFFFFF" w:fill="auto"/>
          </w:tcPr>
          <w:p w14:paraId="643AC8E2" w14:textId="77777777" w:rsidR="00C36B24" w:rsidRPr="000F7212" w:rsidRDefault="00C36B24" w:rsidP="00D247ED">
            <w:pPr>
              <w:pStyle w:val="TAC"/>
              <w:rPr>
                <w:sz w:val="16"/>
                <w:szCs w:val="16"/>
              </w:rPr>
            </w:pPr>
            <w:r w:rsidRPr="000F7212">
              <w:rPr>
                <w:sz w:val="16"/>
                <w:szCs w:val="16"/>
              </w:rPr>
              <w:t>CP-160507</w:t>
            </w:r>
          </w:p>
        </w:tc>
        <w:tc>
          <w:tcPr>
            <w:tcW w:w="525" w:type="dxa"/>
            <w:shd w:val="solid" w:color="FFFFFF" w:fill="auto"/>
          </w:tcPr>
          <w:p w14:paraId="3E396137" w14:textId="77777777" w:rsidR="00C36B24" w:rsidRPr="000F7212" w:rsidRDefault="00C36B24" w:rsidP="00D247ED">
            <w:pPr>
              <w:pStyle w:val="TAL"/>
              <w:rPr>
                <w:sz w:val="16"/>
                <w:szCs w:val="16"/>
              </w:rPr>
            </w:pPr>
            <w:r w:rsidRPr="000F7212">
              <w:rPr>
                <w:sz w:val="16"/>
                <w:szCs w:val="16"/>
              </w:rPr>
              <w:t>0032</w:t>
            </w:r>
          </w:p>
        </w:tc>
        <w:tc>
          <w:tcPr>
            <w:tcW w:w="425" w:type="dxa"/>
            <w:shd w:val="solid" w:color="FFFFFF" w:fill="auto"/>
          </w:tcPr>
          <w:p w14:paraId="3A535006" w14:textId="77777777" w:rsidR="00C36B24" w:rsidRPr="000F7212" w:rsidRDefault="00C36B24" w:rsidP="00D247ED">
            <w:pPr>
              <w:pStyle w:val="TAR"/>
              <w:rPr>
                <w:sz w:val="16"/>
                <w:szCs w:val="16"/>
              </w:rPr>
            </w:pPr>
            <w:r w:rsidRPr="000F7212">
              <w:rPr>
                <w:sz w:val="16"/>
                <w:szCs w:val="16"/>
              </w:rPr>
              <w:t>4</w:t>
            </w:r>
          </w:p>
        </w:tc>
        <w:tc>
          <w:tcPr>
            <w:tcW w:w="425" w:type="dxa"/>
            <w:shd w:val="solid" w:color="FFFFFF" w:fill="auto"/>
          </w:tcPr>
          <w:p w14:paraId="2931D63D" w14:textId="77777777" w:rsidR="00C36B24" w:rsidRPr="000F7212" w:rsidRDefault="00C36B24" w:rsidP="00D247ED">
            <w:pPr>
              <w:pStyle w:val="TAC"/>
              <w:rPr>
                <w:sz w:val="16"/>
                <w:szCs w:val="16"/>
              </w:rPr>
            </w:pPr>
            <w:r w:rsidRPr="000F7212">
              <w:rPr>
                <w:sz w:val="16"/>
                <w:szCs w:val="16"/>
              </w:rPr>
              <w:t>F</w:t>
            </w:r>
          </w:p>
        </w:tc>
        <w:tc>
          <w:tcPr>
            <w:tcW w:w="4962" w:type="dxa"/>
            <w:shd w:val="solid" w:color="FFFFFF" w:fill="auto"/>
          </w:tcPr>
          <w:p w14:paraId="77F4B6C0" w14:textId="77777777" w:rsidR="00C36B24" w:rsidRPr="000F7212" w:rsidRDefault="00C36B24" w:rsidP="00D247ED">
            <w:pPr>
              <w:pStyle w:val="TAL"/>
              <w:rPr>
                <w:sz w:val="16"/>
                <w:szCs w:val="16"/>
              </w:rPr>
            </w:pPr>
            <w:r w:rsidRPr="000F7212">
              <w:rPr>
                <w:sz w:val="16"/>
                <w:szCs w:val="16"/>
              </w:rPr>
              <w:t>non-IP PDN type not applicable in WLCP</w:t>
            </w:r>
          </w:p>
        </w:tc>
        <w:tc>
          <w:tcPr>
            <w:tcW w:w="708" w:type="dxa"/>
            <w:shd w:val="solid" w:color="FFFFFF" w:fill="auto"/>
          </w:tcPr>
          <w:p w14:paraId="0213E6BB" w14:textId="77777777" w:rsidR="00C36B24" w:rsidRPr="000F7212" w:rsidRDefault="00C36B24" w:rsidP="00D247ED">
            <w:pPr>
              <w:pStyle w:val="TAC"/>
              <w:rPr>
                <w:sz w:val="16"/>
                <w:szCs w:val="16"/>
              </w:rPr>
            </w:pPr>
            <w:r w:rsidRPr="000F7212">
              <w:rPr>
                <w:sz w:val="16"/>
                <w:szCs w:val="16"/>
              </w:rPr>
              <w:t>13.4.0</w:t>
            </w:r>
          </w:p>
        </w:tc>
      </w:tr>
      <w:tr w:rsidR="00C36B24" w:rsidRPr="000F7212" w14:paraId="0E9109BE" w14:textId="77777777" w:rsidTr="00D247ED">
        <w:tc>
          <w:tcPr>
            <w:tcW w:w="800" w:type="dxa"/>
            <w:shd w:val="solid" w:color="FFFFFF" w:fill="auto"/>
          </w:tcPr>
          <w:p w14:paraId="6DF6F968" w14:textId="77777777" w:rsidR="00C36B24" w:rsidRPr="000F7212" w:rsidRDefault="00C36B24" w:rsidP="00D247ED">
            <w:pPr>
              <w:pStyle w:val="TAC"/>
              <w:rPr>
                <w:sz w:val="16"/>
                <w:szCs w:val="16"/>
              </w:rPr>
            </w:pPr>
            <w:r w:rsidRPr="000F7212">
              <w:rPr>
                <w:sz w:val="16"/>
                <w:szCs w:val="16"/>
              </w:rPr>
              <w:t>2016-12</w:t>
            </w:r>
          </w:p>
        </w:tc>
        <w:tc>
          <w:tcPr>
            <w:tcW w:w="800" w:type="dxa"/>
            <w:shd w:val="solid" w:color="FFFFFF" w:fill="auto"/>
          </w:tcPr>
          <w:p w14:paraId="36CAFDDF" w14:textId="77777777" w:rsidR="00C36B24" w:rsidRPr="000F7212" w:rsidRDefault="00C36B24" w:rsidP="00D247ED">
            <w:pPr>
              <w:pStyle w:val="TAC"/>
              <w:rPr>
                <w:sz w:val="16"/>
                <w:szCs w:val="16"/>
              </w:rPr>
            </w:pPr>
            <w:r w:rsidRPr="000F7212">
              <w:rPr>
                <w:sz w:val="16"/>
                <w:szCs w:val="16"/>
              </w:rPr>
              <w:t>CT#74</w:t>
            </w:r>
          </w:p>
        </w:tc>
        <w:tc>
          <w:tcPr>
            <w:tcW w:w="1094" w:type="dxa"/>
            <w:shd w:val="solid" w:color="FFFFFF" w:fill="auto"/>
          </w:tcPr>
          <w:p w14:paraId="247A2DDA" w14:textId="77777777" w:rsidR="00C36B24" w:rsidRPr="000F7212" w:rsidRDefault="00C36B24" w:rsidP="00D247ED">
            <w:pPr>
              <w:pStyle w:val="TAC"/>
              <w:rPr>
                <w:sz w:val="16"/>
                <w:szCs w:val="16"/>
              </w:rPr>
            </w:pPr>
            <w:r w:rsidRPr="000F7212">
              <w:rPr>
                <w:sz w:val="16"/>
                <w:szCs w:val="16"/>
              </w:rPr>
              <w:t>CP-160798</w:t>
            </w:r>
          </w:p>
        </w:tc>
        <w:tc>
          <w:tcPr>
            <w:tcW w:w="525" w:type="dxa"/>
            <w:shd w:val="solid" w:color="FFFFFF" w:fill="auto"/>
          </w:tcPr>
          <w:p w14:paraId="7E3DD5DD" w14:textId="77777777" w:rsidR="00C36B24" w:rsidRPr="000F7212" w:rsidRDefault="00C36B24" w:rsidP="00D247ED">
            <w:pPr>
              <w:pStyle w:val="TAL"/>
              <w:rPr>
                <w:sz w:val="16"/>
                <w:szCs w:val="16"/>
              </w:rPr>
            </w:pPr>
            <w:r w:rsidRPr="000F7212">
              <w:rPr>
                <w:sz w:val="16"/>
                <w:szCs w:val="16"/>
              </w:rPr>
              <w:t>0037</w:t>
            </w:r>
          </w:p>
        </w:tc>
        <w:tc>
          <w:tcPr>
            <w:tcW w:w="425" w:type="dxa"/>
            <w:shd w:val="solid" w:color="FFFFFF" w:fill="auto"/>
          </w:tcPr>
          <w:p w14:paraId="25427F0A" w14:textId="77777777" w:rsidR="00C36B24" w:rsidRPr="000F7212" w:rsidRDefault="00C36B24" w:rsidP="00D247ED">
            <w:pPr>
              <w:pStyle w:val="TAR"/>
              <w:rPr>
                <w:sz w:val="16"/>
                <w:szCs w:val="16"/>
              </w:rPr>
            </w:pPr>
            <w:r w:rsidRPr="000F7212">
              <w:rPr>
                <w:sz w:val="16"/>
                <w:szCs w:val="16"/>
              </w:rPr>
              <w:t>2</w:t>
            </w:r>
          </w:p>
        </w:tc>
        <w:tc>
          <w:tcPr>
            <w:tcW w:w="425" w:type="dxa"/>
            <w:shd w:val="solid" w:color="FFFFFF" w:fill="auto"/>
          </w:tcPr>
          <w:p w14:paraId="031070F0" w14:textId="77777777" w:rsidR="00C36B24" w:rsidRPr="000F7212" w:rsidRDefault="00C36B24" w:rsidP="00D247ED">
            <w:pPr>
              <w:pStyle w:val="TAC"/>
              <w:rPr>
                <w:sz w:val="16"/>
                <w:szCs w:val="16"/>
              </w:rPr>
            </w:pPr>
            <w:r w:rsidRPr="000F7212">
              <w:rPr>
                <w:sz w:val="16"/>
                <w:szCs w:val="16"/>
              </w:rPr>
              <w:t>B</w:t>
            </w:r>
          </w:p>
        </w:tc>
        <w:tc>
          <w:tcPr>
            <w:tcW w:w="4962" w:type="dxa"/>
            <w:shd w:val="solid" w:color="FFFFFF" w:fill="auto"/>
          </w:tcPr>
          <w:p w14:paraId="28C9538C" w14:textId="77777777" w:rsidR="00C36B24" w:rsidRPr="000F7212" w:rsidRDefault="00C36B24" w:rsidP="00D247ED">
            <w:pPr>
              <w:pStyle w:val="TAL"/>
              <w:rPr>
                <w:sz w:val="16"/>
                <w:szCs w:val="16"/>
              </w:rPr>
            </w:pPr>
            <w:r w:rsidRPr="000F7212">
              <w:rPr>
                <w:sz w:val="16"/>
                <w:szCs w:val="16"/>
              </w:rPr>
              <w:t>New emergency PDN connection in TWAN/MCM and handover of emergency PDN connection from 3GPP access to TWAN/MCM</w:t>
            </w:r>
          </w:p>
        </w:tc>
        <w:tc>
          <w:tcPr>
            <w:tcW w:w="708" w:type="dxa"/>
            <w:shd w:val="solid" w:color="FFFFFF" w:fill="auto"/>
          </w:tcPr>
          <w:p w14:paraId="4E96E9B8" w14:textId="77777777" w:rsidR="00C36B24" w:rsidRPr="000F7212" w:rsidRDefault="00C36B24" w:rsidP="00D247ED">
            <w:pPr>
              <w:pStyle w:val="TAC"/>
              <w:rPr>
                <w:sz w:val="16"/>
                <w:szCs w:val="16"/>
              </w:rPr>
            </w:pPr>
            <w:r w:rsidRPr="000F7212">
              <w:rPr>
                <w:sz w:val="16"/>
                <w:szCs w:val="16"/>
              </w:rPr>
              <w:t>14.0.0</w:t>
            </w:r>
          </w:p>
        </w:tc>
      </w:tr>
      <w:tr w:rsidR="00C36B24" w:rsidRPr="000F7212" w14:paraId="0C4AF4E4" w14:textId="77777777" w:rsidTr="00D247ED">
        <w:tc>
          <w:tcPr>
            <w:tcW w:w="800" w:type="dxa"/>
            <w:shd w:val="solid" w:color="FFFFFF" w:fill="auto"/>
          </w:tcPr>
          <w:p w14:paraId="6D2F85F4" w14:textId="77777777" w:rsidR="00C36B24" w:rsidRPr="000F7212" w:rsidRDefault="00C36B24" w:rsidP="00D247ED">
            <w:pPr>
              <w:pStyle w:val="TAC"/>
              <w:rPr>
                <w:sz w:val="16"/>
                <w:szCs w:val="16"/>
              </w:rPr>
            </w:pPr>
            <w:r w:rsidRPr="000F7212">
              <w:rPr>
                <w:sz w:val="16"/>
                <w:szCs w:val="16"/>
              </w:rPr>
              <w:t>2016-12</w:t>
            </w:r>
          </w:p>
        </w:tc>
        <w:tc>
          <w:tcPr>
            <w:tcW w:w="800" w:type="dxa"/>
            <w:shd w:val="solid" w:color="FFFFFF" w:fill="auto"/>
          </w:tcPr>
          <w:p w14:paraId="5332C9DD" w14:textId="77777777" w:rsidR="00C36B24" w:rsidRPr="000F7212" w:rsidRDefault="00C36B24" w:rsidP="00D247ED">
            <w:pPr>
              <w:pStyle w:val="TAC"/>
              <w:rPr>
                <w:sz w:val="16"/>
                <w:szCs w:val="16"/>
              </w:rPr>
            </w:pPr>
            <w:r w:rsidRPr="000F7212">
              <w:rPr>
                <w:sz w:val="16"/>
                <w:szCs w:val="16"/>
              </w:rPr>
              <w:t>CT#74</w:t>
            </w:r>
          </w:p>
        </w:tc>
        <w:tc>
          <w:tcPr>
            <w:tcW w:w="1094" w:type="dxa"/>
            <w:shd w:val="solid" w:color="FFFFFF" w:fill="auto"/>
          </w:tcPr>
          <w:p w14:paraId="5E771699" w14:textId="77777777" w:rsidR="00C36B24" w:rsidRPr="000F7212" w:rsidRDefault="00C36B24" w:rsidP="00D247ED">
            <w:pPr>
              <w:pStyle w:val="TAC"/>
              <w:rPr>
                <w:sz w:val="16"/>
                <w:szCs w:val="16"/>
              </w:rPr>
            </w:pPr>
            <w:r w:rsidRPr="000F7212">
              <w:rPr>
                <w:sz w:val="16"/>
                <w:szCs w:val="16"/>
              </w:rPr>
              <w:t>CP-160798</w:t>
            </w:r>
          </w:p>
        </w:tc>
        <w:tc>
          <w:tcPr>
            <w:tcW w:w="525" w:type="dxa"/>
            <w:shd w:val="solid" w:color="FFFFFF" w:fill="auto"/>
          </w:tcPr>
          <w:p w14:paraId="19AADA54" w14:textId="77777777" w:rsidR="00C36B24" w:rsidRPr="000F7212" w:rsidRDefault="00C36B24" w:rsidP="00D247ED">
            <w:pPr>
              <w:pStyle w:val="TAL"/>
              <w:rPr>
                <w:sz w:val="16"/>
                <w:szCs w:val="16"/>
              </w:rPr>
            </w:pPr>
            <w:r w:rsidRPr="000F7212">
              <w:rPr>
                <w:sz w:val="16"/>
                <w:szCs w:val="16"/>
              </w:rPr>
              <w:t>0039</w:t>
            </w:r>
          </w:p>
        </w:tc>
        <w:tc>
          <w:tcPr>
            <w:tcW w:w="425" w:type="dxa"/>
            <w:shd w:val="solid" w:color="FFFFFF" w:fill="auto"/>
          </w:tcPr>
          <w:p w14:paraId="4A868DD3" w14:textId="77777777" w:rsidR="00C36B24" w:rsidRPr="000F7212" w:rsidRDefault="00C36B24" w:rsidP="00D247ED">
            <w:pPr>
              <w:pStyle w:val="TAR"/>
              <w:rPr>
                <w:sz w:val="16"/>
                <w:szCs w:val="16"/>
              </w:rPr>
            </w:pPr>
            <w:r w:rsidRPr="000F7212">
              <w:rPr>
                <w:sz w:val="16"/>
                <w:szCs w:val="16"/>
              </w:rPr>
              <w:t>3</w:t>
            </w:r>
          </w:p>
        </w:tc>
        <w:tc>
          <w:tcPr>
            <w:tcW w:w="425" w:type="dxa"/>
            <w:shd w:val="solid" w:color="FFFFFF" w:fill="auto"/>
          </w:tcPr>
          <w:p w14:paraId="26FBB22B" w14:textId="77777777" w:rsidR="00C36B24" w:rsidRPr="000F7212" w:rsidRDefault="00C36B24" w:rsidP="00D247ED">
            <w:pPr>
              <w:pStyle w:val="TAC"/>
              <w:rPr>
                <w:sz w:val="16"/>
                <w:szCs w:val="16"/>
              </w:rPr>
            </w:pPr>
            <w:r w:rsidRPr="000F7212">
              <w:rPr>
                <w:sz w:val="16"/>
                <w:szCs w:val="16"/>
              </w:rPr>
              <w:t>B</w:t>
            </w:r>
          </w:p>
        </w:tc>
        <w:tc>
          <w:tcPr>
            <w:tcW w:w="4962" w:type="dxa"/>
            <w:shd w:val="solid" w:color="FFFFFF" w:fill="auto"/>
          </w:tcPr>
          <w:p w14:paraId="20EEDF49" w14:textId="77777777" w:rsidR="00C36B24" w:rsidRPr="000F7212" w:rsidRDefault="00C36B24" w:rsidP="00D247ED">
            <w:pPr>
              <w:pStyle w:val="TAL"/>
              <w:rPr>
                <w:sz w:val="16"/>
                <w:szCs w:val="16"/>
              </w:rPr>
            </w:pPr>
            <w:r w:rsidRPr="000F7212">
              <w:rPr>
                <w:sz w:val="16"/>
                <w:szCs w:val="16"/>
              </w:rPr>
              <w:t>Additional PDN connection not allowed via trusted WLAN in MCM when using emergency service</w:t>
            </w:r>
          </w:p>
        </w:tc>
        <w:tc>
          <w:tcPr>
            <w:tcW w:w="708" w:type="dxa"/>
            <w:shd w:val="solid" w:color="FFFFFF" w:fill="auto"/>
          </w:tcPr>
          <w:p w14:paraId="06F8A7D3" w14:textId="77777777" w:rsidR="00C36B24" w:rsidRPr="000F7212" w:rsidRDefault="00C36B24" w:rsidP="00D247ED">
            <w:pPr>
              <w:pStyle w:val="TAC"/>
              <w:rPr>
                <w:sz w:val="16"/>
                <w:szCs w:val="16"/>
              </w:rPr>
            </w:pPr>
            <w:r w:rsidRPr="000F7212">
              <w:rPr>
                <w:sz w:val="16"/>
                <w:szCs w:val="16"/>
              </w:rPr>
              <w:t>14.0.0</w:t>
            </w:r>
          </w:p>
        </w:tc>
      </w:tr>
      <w:tr w:rsidR="00C36B24" w:rsidRPr="000F7212" w14:paraId="762E06AC" w14:textId="77777777" w:rsidTr="00D247ED">
        <w:tc>
          <w:tcPr>
            <w:tcW w:w="800" w:type="dxa"/>
            <w:shd w:val="solid" w:color="FFFFFF" w:fill="auto"/>
          </w:tcPr>
          <w:p w14:paraId="32A17AE3" w14:textId="77777777" w:rsidR="00C36B24" w:rsidRPr="000F7212" w:rsidRDefault="00C36B24" w:rsidP="00D247ED">
            <w:pPr>
              <w:pStyle w:val="TAC"/>
              <w:rPr>
                <w:sz w:val="16"/>
                <w:szCs w:val="16"/>
              </w:rPr>
            </w:pPr>
            <w:r w:rsidRPr="000F7212">
              <w:rPr>
                <w:sz w:val="16"/>
                <w:szCs w:val="16"/>
              </w:rPr>
              <w:t>2017-06</w:t>
            </w:r>
          </w:p>
        </w:tc>
        <w:tc>
          <w:tcPr>
            <w:tcW w:w="800" w:type="dxa"/>
            <w:shd w:val="solid" w:color="FFFFFF" w:fill="auto"/>
          </w:tcPr>
          <w:p w14:paraId="77F428CF" w14:textId="77777777" w:rsidR="00C36B24" w:rsidRPr="000F7212" w:rsidRDefault="00C36B24" w:rsidP="00D247ED">
            <w:pPr>
              <w:pStyle w:val="TAC"/>
              <w:rPr>
                <w:sz w:val="16"/>
                <w:szCs w:val="16"/>
              </w:rPr>
            </w:pPr>
            <w:r w:rsidRPr="000F7212">
              <w:rPr>
                <w:sz w:val="16"/>
                <w:szCs w:val="16"/>
              </w:rPr>
              <w:t>CT#76</w:t>
            </w:r>
          </w:p>
        </w:tc>
        <w:tc>
          <w:tcPr>
            <w:tcW w:w="1094" w:type="dxa"/>
            <w:shd w:val="solid" w:color="FFFFFF" w:fill="auto"/>
          </w:tcPr>
          <w:p w14:paraId="6CCE7EF0" w14:textId="77777777" w:rsidR="00C36B24" w:rsidRPr="000F7212" w:rsidRDefault="00C36B24" w:rsidP="00D247ED">
            <w:pPr>
              <w:pStyle w:val="TAC"/>
              <w:rPr>
                <w:sz w:val="16"/>
                <w:szCs w:val="16"/>
              </w:rPr>
            </w:pPr>
            <w:r w:rsidRPr="000F7212">
              <w:rPr>
                <w:sz w:val="16"/>
                <w:szCs w:val="16"/>
              </w:rPr>
              <w:t>CP-171092</w:t>
            </w:r>
          </w:p>
        </w:tc>
        <w:tc>
          <w:tcPr>
            <w:tcW w:w="525" w:type="dxa"/>
            <w:shd w:val="solid" w:color="FFFFFF" w:fill="auto"/>
          </w:tcPr>
          <w:p w14:paraId="48E8B333" w14:textId="77777777" w:rsidR="00C36B24" w:rsidRPr="000F7212" w:rsidRDefault="00C36B24" w:rsidP="00D247ED">
            <w:pPr>
              <w:pStyle w:val="TAL"/>
              <w:rPr>
                <w:sz w:val="16"/>
                <w:szCs w:val="16"/>
              </w:rPr>
            </w:pPr>
            <w:r w:rsidRPr="000F7212">
              <w:rPr>
                <w:sz w:val="16"/>
                <w:szCs w:val="16"/>
              </w:rPr>
              <w:t>0040</w:t>
            </w:r>
          </w:p>
        </w:tc>
        <w:tc>
          <w:tcPr>
            <w:tcW w:w="425" w:type="dxa"/>
            <w:shd w:val="solid" w:color="FFFFFF" w:fill="auto"/>
          </w:tcPr>
          <w:p w14:paraId="222F88AA" w14:textId="77777777" w:rsidR="00C36B24" w:rsidRPr="000F7212" w:rsidRDefault="00C36B24" w:rsidP="00D247ED">
            <w:pPr>
              <w:pStyle w:val="TAR"/>
              <w:rPr>
                <w:sz w:val="16"/>
                <w:szCs w:val="16"/>
              </w:rPr>
            </w:pPr>
          </w:p>
        </w:tc>
        <w:tc>
          <w:tcPr>
            <w:tcW w:w="425" w:type="dxa"/>
            <w:shd w:val="solid" w:color="FFFFFF" w:fill="auto"/>
          </w:tcPr>
          <w:p w14:paraId="149AB322" w14:textId="77777777" w:rsidR="00C36B24" w:rsidRPr="000F7212" w:rsidRDefault="00C36B24" w:rsidP="00D247ED">
            <w:pPr>
              <w:pStyle w:val="TAC"/>
              <w:rPr>
                <w:sz w:val="16"/>
                <w:szCs w:val="16"/>
              </w:rPr>
            </w:pPr>
            <w:r w:rsidRPr="000F7212">
              <w:rPr>
                <w:sz w:val="16"/>
                <w:szCs w:val="16"/>
              </w:rPr>
              <w:t>F</w:t>
            </w:r>
          </w:p>
        </w:tc>
        <w:tc>
          <w:tcPr>
            <w:tcW w:w="4962" w:type="dxa"/>
            <w:shd w:val="solid" w:color="FFFFFF" w:fill="auto"/>
          </w:tcPr>
          <w:p w14:paraId="0DD6DCDF" w14:textId="77777777" w:rsidR="00C36B24" w:rsidRPr="000F7212" w:rsidRDefault="00C36B24" w:rsidP="00D247ED">
            <w:pPr>
              <w:pStyle w:val="TAL"/>
              <w:rPr>
                <w:sz w:val="16"/>
                <w:szCs w:val="16"/>
              </w:rPr>
            </w:pPr>
            <w:r w:rsidRPr="000F7212">
              <w:rPr>
                <w:sz w:val="16"/>
                <w:szCs w:val="16"/>
              </w:rPr>
              <w:t>Correction to the NBIFOM container IE</w:t>
            </w:r>
          </w:p>
        </w:tc>
        <w:tc>
          <w:tcPr>
            <w:tcW w:w="708" w:type="dxa"/>
            <w:shd w:val="solid" w:color="FFFFFF" w:fill="auto"/>
          </w:tcPr>
          <w:p w14:paraId="06E40F5D" w14:textId="77777777" w:rsidR="00C36B24" w:rsidRPr="000F7212" w:rsidRDefault="00C36B24" w:rsidP="00D247ED">
            <w:pPr>
              <w:pStyle w:val="TAC"/>
              <w:rPr>
                <w:sz w:val="16"/>
                <w:szCs w:val="16"/>
              </w:rPr>
            </w:pPr>
            <w:r w:rsidRPr="000F7212">
              <w:rPr>
                <w:sz w:val="16"/>
                <w:szCs w:val="16"/>
              </w:rPr>
              <w:t>14.1.0</w:t>
            </w:r>
          </w:p>
        </w:tc>
      </w:tr>
      <w:tr w:rsidR="00C36B24" w:rsidRPr="000F7212" w14:paraId="397B6351" w14:textId="77777777" w:rsidTr="00D247ED">
        <w:tc>
          <w:tcPr>
            <w:tcW w:w="800" w:type="dxa"/>
            <w:shd w:val="solid" w:color="FFFFFF" w:fill="auto"/>
          </w:tcPr>
          <w:p w14:paraId="5EC2F4E9" w14:textId="77777777" w:rsidR="00C36B24" w:rsidRPr="000F7212" w:rsidRDefault="00C36B24" w:rsidP="00D247ED">
            <w:pPr>
              <w:pStyle w:val="TAC"/>
              <w:rPr>
                <w:sz w:val="16"/>
                <w:szCs w:val="16"/>
              </w:rPr>
            </w:pPr>
            <w:r w:rsidRPr="000F7212">
              <w:rPr>
                <w:sz w:val="16"/>
                <w:szCs w:val="16"/>
              </w:rPr>
              <w:t>2017-09</w:t>
            </w:r>
          </w:p>
        </w:tc>
        <w:tc>
          <w:tcPr>
            <w:tcW w:w="800" w:type="dxa"/>
            <w:shd w:val="solid" w:color="FFFFFF" w:fill="auto"/>
          </w:tcPr>
          <w:p w14:paraId="783A755E" w14:textId="77777777" w:rsidR="00C36B24" w:rsidRPr="000F7212" w:rsidRDefault="00C36B24" w:rsidP="00D247ED">
            <w:pPr>
              <w:pStyle w:val="TAC"/>
              <w:rPr>
                <w:sz w:val="16"/>
                <w:szCs w:val="16"/>
              </w:rPr>
            </w:pPr>
            <w:r w:rsidRPr="000F7212">
              <w:rPr>
                <w:sz w:val="16"/>
                <w:szCs w:val="16"/>
              </w:rPr>
              <w:t>CT#77</w:t>
            </w:r>
          </w:p>
        </w:tc>
        <w:tc>
          <w:tcPr>
            <w:tcW w:w="1094" w:type="dxa"/>
            <w:shd w:val="solid" w:color="FFFFFF" w:fill="auto"/>
          </w:tcPr>
          <w:p w14:paraId="75B59879" w14:textId="77777777" w:rsidR="00C36B24" w:rsidRPr="000F7212" w:rsidRDefault="00C36B24" w:rsidP="00D247ED">
            <w:pPr>
              <w:pStyle w:val="TAC"/>
              <w:rPr>
                <w:sz w:val="16"/>
                <w:szCs w:val="16"/>
              </w:rPr>
            </w:pPr>
            <w:r w:rsidRPr="000F7212">
              <w:rPr>
                <w:sz w:val="16"/>
                <w:szCs w:val="16"/>
              </w:rPr>
              <w:t>CP-172123</w:t>
            </w:r>
          </w:p>
        </w:tc>
        <w:tc>
          <w:tcPr>
            <w:tcW w:w="525" w:type="dxa"/>
            <w:shd w:val="solid" w:color="FFFFFF" w:fill="auto"/>
          </w:tcPr>
          <w:p w14:paraId="52A74794" w14:textId="77777777" w:rsidR="00C36B24" w:rsidRPr="000F7212" w:rsidRDefault="00C36B24" w:rsidP="00D247ED">
            <w:pPr>
              <w:pStyle w:val="TAL"/>
              <w:rPr>
                <w:sz w:val="16"/>
                <w:szCs w:val="16"/>
              </w:rPr>
            </w:pPr>
            <w:r w:rsidRPr="000F7212">
              <w:rPr>
                <w:sz w:val="16"/>
                <w:szCs w:val="16"/>
              </w:rPr>
              <w:t>0041</w:t>
            </w:r>
          </w:p>
        </w:tc>
        <w:tc>
          <w:tcPr>
            <w:tcW w:w="425" w:type="dxa"/>
            <w:shd w:val="solid" w:color="FFFFFF" w:fill="auto"/>
          </w:tcPr>
          <w:p w14:paraId="7671C8B6" w14:textId="77777777" w:rsidR="00C36B24" w:rsidRPr="000F7212" w:rsidRDefault="00C36B24" w:rsidP="00D247ED">
            <w:pPr>
              <w:pStyle w:val="TAR"/>
              <w:rPr>
                <w:sz w:val="16"/>
                <w:szCs w:val="16"/>
              </w:rPr>
            </w:pPr>
            <w:r w:rsidRPr="000F7212">
              <w:rPr>
                <w:sz w:val="16"/>
                <w:szCs w:val="16"/>
              </w:rPr>
              <w:t>2</w:t>
            </w:r>
          </w:p>
        </w:tc>
        <w:tc>
          <w:tcPr>
            <w:tcW w:w="425" w:type="dxa"/>
            <w:shd w:val="solid" w:color="FFFFFF" w:fill="auto"/>
          </w:tcPr>
          <w:p w14:paraId="062DE70E" w14:textId="77777777" w:rsidR="00C36B24" w:rsidRPr="000F7212" w:rsidRDefault="00C36B24" w:rsidP="00D247ED">
            <w:pPr>
              <w:pStyle w:val="TAC"/>
              <w:rPr>
                <w:sz w:val="16"/>
                <w:szCs w:val="16"/>
              </w:rPr>
            </w:pPr>
            <w:r w:rsidRPr="000F7212">
              <w:rPr>
                <w:sz w:val="16"/>
                <w:szCs w:val="16"/>
              </w:rPr>
              <w:t>B</w:t>
            </w:r>
          </w:p>
        </w:tc>
        <w:tc>
          <w:tcPr>
            <w:tcW w:w="4962" w:type="dxa"/>
            <w:shd w:val="solid" w:color="FFFFFF" w:fill="auto"/>
          </w:tcPr>
          <w:p w14:paraId="2A05BE28" w14:textId="77777777" w:rsidR="00C36B24" w:rsidRPr="000F7212" w:rsidRDefault="00C36B24" w:rsidP="00D247ED">
            <w:pPr>
              <w:pStyle w:val="TAL"/>
              <w:rPr>
                <w:sz w:val="16"/>
                <w:szCs w:val="16"/>
              </w:rPr>
            </w:pPr>
            <w:r w:rsidRPr="000F7212">
              <w:rPr>
                <w:sz w:val="16"/>
                <w:szCs w:val="16"/>
              </w:rPr>
              <w:t>Support multiple WLCP bearers</w:t>
            </w:r>
          </w:p>
        </w:tc>
        <w:tc>
          <w:tcPr>
            <w:tcW w:w="708" w:type="dxa"/>
            <w:shd w:val="solid" w:color="FFFFFF" w:fill="auto"/>
          </w:tcPr>
          <w:p w14:paraId="395CD59B" w14:textId="77777777" w:rsidR="00C36B24" w:rsidRPr="000F7212" w:rsidRDefault="00C36B24" w:rsidP="00D247ED">
            <w:pPr>
              <w:pStyle w:val="TAC"/>
              <w:rPr>
                <w:sz w:val="16"/>
                <w:szCs w:val="16"/>
              </w:rPr>
            </w:pPr>
            <w:r w:rsidRPr="000F7212">
              <w:rPr>
                <w:sz w:val="16"/>
                <w:szCs w:val="16"/>
              </w:rPr>
              <w:t>15.0.0</w:t>
            </w:r>
          </w:p>
        </w:tc>
      </w:tr>
      <w:tr w:rsidR="00C36B24" w:rsidRPr="000F7212" w14:paraId="11BEFF16" w14:textId="77777777" w:rsidTr="00D247ED">
        <w:tc>
          <w:tcPr>
            <w:tcW w:w="800" w:type="dxa"/>
            <w:shd w:val="solid" w:color="FFFFFF" w:fill="auto"/>
          </w:tcPr>
          <w:p w14:paraId="4D9DE341" w14:textId="77777777" w:rsidR="00C36B24" w:rsidRPr="000F7212" w:rsidRDefault="00C36B24" w:rsidP="00D247ED">
            <w:pPr>
              <w:pStyle w:val="TAC"/>
              <w:rPr>
                <w:sz w:val="16"/>
                <w:szCs w:val="16"/>
              </w:rPr>
            </w:pPr>
            <w:r w:rsidRPr="000F7212">
              <w:rPr>
                <w:sz w:val="16"/>
                <w:szCs w:val="16"/>
              </w:rPr>
              <w:t>2017-09</w:t>
            </w:r>
          </w:p>
        </w:tc>
        <w:tc>
          <w:tcPr>
            <w:tcW w:w="800" w:type="dxa"/>
            <w:shd w:val="solid" w:color="FFFFFF" w:fill="auto"/>
          </w:tcPr>
          <w:p w14:paraId="3D2423BC" w14:textId="77777777" w:rsidR="00C36B24" w:rsidRPr="000F7212" w:rsidRDefault="00C36B24" w:rsidP="00D247ED">
            <w:pPr>
              <w:pStyle w:val="TAC"/>
              <w:rPr>
                <w:sz w:val="16"/>
                <w:szCs w:val="16"/>
              </w:rPr>
            </w:pPr>
            <w:r w:rsidRPr="000F7212">
              <w:rPr>
                <w:sz w:val="16"/>
                <w:szCs w:val="16"/>
              </w:rPr>
              <w:t>CT#77</w:t>
            </w:r>
          </w:p>
        </w:tc>
        <w:tc>
          <w:tcPr>
            <w:tcW w:w="1094" w:type="dxa"/>
            <w:shd w:val="solid" w:color="FFFFFF" w:fill="auto"/>
          </w:tcPr>
          <w:p w14:paraId="2E7BA516" w14:textId="77777777" w:rsidR="00C36B24" w:rsidRPr="000F7212" w:rsidRDefault="00C36B24" w:rsidP="00D247ED">
            <w:pPr>
              <w:pStyle w:val="TAC"/>
              <w:rPr>
                <w:sz w:val="16"/>
                <w:szCs w:val="16"/>
              </w:rPr>
            </w:pPr>
            <w:r w:rsidRPr="000F7212">
              <w:rPr>
                <w:sz w:val="16"/>
                <w:szCs w:val="16"/>
              </w:rPr>
              <w:t>CP-172123</w:t>
            </w:r>
          </w:p>
        </w:tc>
        <w:tc>
          <w:tcPr>
            <w:tcW w:w="525" w:type="dxa"/>
            <w:shd w:val="solid" w:color="FFFFFF" w:fill="auto"/>
          </w:tcPr>
          <w:p w14:paraId="587902E6" w14:textId="77777777" w:rsidR="00C36B24" w:rsidRPr="000F7212" w:rsidRDefault="00C36B24" w:rsidP="00D247ED">
            <w:pPr>
              <w:pStyle w:val="TAL"/>
              <w:rPr>
                <w:sz w:val="16"/>
                <w:szCs w:val="16"/>
              </w:rPr>
            </w:pPr>
            <w:r w:rsidRPr="000F7212">
              <w:rPr>
                <w:sz w:val="16"/>
                <w:szCs w:val="16"/>
              </w:rPr>
              <w:t>0044</w:t>
            </w:r>
          </w:p>
        </w:tc>
        <w:tc>
          <w:tcPr>
            <w:tcW w:w="425" w:type="dxa"/>
            <w:shd w:val="solid" w:color="FFFFFF" w:fill="auto"/>
          </w:tcPr>
          <w:p w14:paraId="35711D74" w14:textId="77777777" w:rsidR="00C36B24" w:rsidRPr="000F7212" w:rsidRDefault="00C36B24" w:rsidP="00D247ED">
            <w:pPr>
              <w:pStyle w:val="TAR"/>
              <w:rPr>
                <w:sz w:val="16"/>
                <w:szCs w:val="16"/>
              </w:rPr>
            </w:pPr>
            <w:r w:rsidRPr="000F7212">
              <w:rPr>
                <w:sz w:val="16"/>
                <w:szCs w:val="16"/>
              </w:rPr>
              <w:t>2</w:t>
            </w:r>
          </w:p>
        </w:tc>
        <w:tc>
          <w:tcPr>
            <w:tcW w:w="425" w:type="dxa"/>
            <w:shd w:val="solid" w:color="FFFFFF" w:fill="auto"/>
          </w:tcPr>
          <w:p w14:paraId="4F83B432" w14:textId="77777777" w:rsidR="00C36B24" w:rsidRPr="000F7212" w:rsidRDefault="00C36B24" w:rsidP="00D247ED">
            <w:pPr>
              <w:pStyle w:val="TAC"/>
              <w:rPr>
                <w:sz w:val="16"/>
                <w:szCs w:val="16"/>
              </w:rPr>
            </w:pPr>
            <w:r w:rsidRPr="000F7212">
              <w:rPr>
                <w:sz w:val="16"/>
                <w:szCs w:val="16"/>
              </w:rPr>
              <w:t>B</w:t>
            </w:r>
          </w:p>
        </w:tc>
        <w:tc>
          <w:tcPr>
            <w:tcW w:w="4962" w:type="dxa"/>
            <w:shd w:val="solid" w:color="FFFFFF" w:fill="auto"/>
          </w:tcPr>
          <w:p w14:paraId="0AA4BFD4" w14:textId="77777777" w:rsidR="00C36B24" w:rsidRPr="000F7212" w:rsidRDefault="00C36B24" w:rsidP="00D247ED">
            <w:pPr>
              <w:pStyle w:val="TAL"/>
              <w:rPr>
                <w:sz w:val="16"/>
                <w:szCs w:val="16"/>
              </w:rPr>
            </w:pPr>
            <w:r w:rsidRPr="000F7212">
              <w:rPr>
                <w:sz w:val="16"/>
                <w:szCs w:val="16"/>
              </w:rPr>
              <w:t xml:space="preserve">WLCP sublayer states for multiple bearer PDN connectivity </w:t>
            </w:r>
          </w:p>
        </w:tc>
        <w:tc>
          <w:tcPr>
            <w:tcW w:w="708" w:type="dxa"/>
            <w:shd w:val="solid" w:color="FFFFFF" w:fill="auto"/>
          </w:tcPr>
          <w:p w14:paraId="6D5FDD70" w14:textId="77777777" w:rsidR="00C36B24" w:rsidRPr="000F7212" w:rsidRDefault="00C36B24" w:rsidP="00D247ED">
            <w:pPr>
              <w:pStyle w:val="TAC"/>
              <w:rPr>
                <w:sz w:val="16"/>
                <w:szCs w:val="16"/>
              </w:rPr>
            </w:pPr>
            <w:r w:rsidRPr="000F7212">
              <w:rPr>
                <w:sz w:val="16"/>
                <w:szCs w:val="16"/>
              </w:rPr>
              <w:t>15.0.0</w:t>
            </w:r>
          </w:p>
        </w:tc>
      </w:tr>
      <w:tr w:rsidR="00C36B24" w:rsidRPr="000F7212" w14:paraId="09363BF6" w14:textId="77777777" w:rsidTr="00D247ED">
        <w:tc>
          <w:tcPr>
            <w:tcW w:w="800" w:type="dxa"/>
            <w:shd w:val="solid" w:color="FFFFFF" w:fill="auto"/>
          </w:tcPr>
          <w:p w14:paraId="674CA9F5" w14:textId="77777777" w:rsidR="00C36B24" w:rsidRPr="000F7212" w:rsidRDefault="00C36B24" w:rsidP="00D247ED">
            <w:pPr>
              <w:pStyle w:val="TAC"/>
              <w:rPr>
                <w:sz w:val="16"/>
                <w:szCs w:val="16"/>
              </w:rPr>
            </w:pPr>
            <w:r w:rsidRPr="000F7212">
              <w:rPr>
                <w:sz w:val="16"/>
                <w:szCs w:val="16"/>
              </w:rPr>
              <w:t>2017-09</w:t>
            </w:r>
          </w:p>
        </w:tc>
        <w:tc>
          <w:tcPr>
            <w:tcW w:w="800" w:type="dxa"/>
            <w:shd w:val="solid" w:color="FFFFFF" w:fill="auto"/>
          </w:tcPr>
          <w:p w14:paraId="03211A56" w14:textId="77777777" w:rsidR="00C36B24" w:rsidRPr="000F7212" w:rsidRDefault="00C36B24" w:rsidP="00D247ED">
            <w:pPr>
              <w:pStyle w:val="TAC"/>
              <w:rPr>
                <w:sz w:val="16"/>
                <w:szCs w:val="16"/>
              </w:rPr>
            </w:pPr>
            <w:r w:rsidRPr="000F7212">
              <w:rPr>
                <w:sz w:val="16"/>
                <w:szCs w:val="16"/>
              </w:rPr>
              <w:t>CT#77</w:t>
            </w:r>
          </w:p>
        </w:tc>
        <w:tc>
          <w:tcPr>
            <w:tcW w:w="1094" w:type="dxa"/>
            <w:shd w:val="solid" w:color="FFFFFF" w:fill="auto"/>
          </w:tcPr>
          <w:p w14:paraId="27FC1229" w14:textId="77777777" w:rsidR="00C36B24" w:rsidRPr="000F7212" w:rsidRDefault="00C36B24" w:rsidP="00D247ED">
            <w:pPr>
              <w:pStyle w:val="TAC"/>
              <w:rPr>
                <w:sz w:val="16"/>
                <w:szCs w:val="16"/>
              </w:rPr>
            </w:pPr>
            <w:r w:rsidRPr="000F7212">
              <w:rPr>
                <w:sz w:val="16"/>
                <w:szCs w:val="16"/>
              </w:rPr>
              <w:t>CP-172123</w:t>
            </w:r>
          </w:p>
        </w:tc>
        <w:tc>
          <w:tcPr>
            <w:tcW w:w="525" w:type="dxa"/>
            <w:shd w:val="solid" w:color="FFFFFF" w:fill="auto"/>
          </w:tcPr>
          <w:p w14:paraId="0C517C3A" w14:textId="77777777" w:rsidR="00C36B24" w:rsidRPr="000F7212" w:rsidRDefault="00C36B24" w:rsidP="00D247ED">
            <w:pPr>
              <w:pStyle w:val="TAL"/>
              <w:rPr>
                <w:sz w:val="16"/>
                <w:szCs w:val="16"/>
              </w:rPr>
            </w:pPr>
            <w:r w:rsidRPr="000F7212">
              <w:rPr>
                <w:sz w:val="16"/>
                <w:szCs w:val="16"/>
              </w:rPr>
              <w:t>0046</w:t>
            </w:r>
          </w:p>
        </w:tc>
        <w:tc>
          <w:tcPr>
            <w:tcW w:w="425" w:type="dxa"/>
            <w:shd w:val="solid" w:color="FFFFFF" w:fill="auto"/>
          </w:tcPr>
          <w:p w14:paraId="2D177292" w14:textId="77777777" w:rsidR="00C36B24" w:rsidRPr="000F7212" w:rsidRDefault="00C36B24" w:rsidP="00D247ED">
            <w:pPr>
              <w:pStyle w:val="TAR"/>
              <w:rPr>
                <w:sz w:val="16"/>
                <w:szCs w:val="16"/>
              </w:rPr>
            </w:pPr>
            <w:r w:rsidRPr="000F7212">
              <w:rPr>
                <w:sz w:val="16"/>
                <w:szCs w:val="16"/>
              </w:rPr>
              <w:t>1</w:t>
            </w:r>
          </w:p>
        </w:tc>
        <w:tc>
          <w:tcPr>
            <w:tcW w:w="425" w:type="dxa"/>
            <w:shd w:val="solid" w:color="FFFFFF" w:fill="auto"/>
          </w:tcPr>
          <w:p w14:paraId="77931909" w14:textId="77777777" w:rsidR="00C36B24" w:rsidRPr="000F7212" w:rsidRDefault="00C36B24" w:rsidP="00D247ED">
            <w:pPr>
              <w:pStyle w:val="TAC"/>
              <w:rPr>
                <w:sz w:val="16"/>
                <w:szCs w:val="16"/>
              </w:rPr>
            </w:pPr>
            <w:r w:rsidRPr="000F7212">
              <w:rPr>
                <w:sz w:val="16"/>
                <w:szCs w:val="16"/>
              </w:rPr>
              <w:t>B</w:t>
            </w:r>
          </w:p>
        </w:tc>
        <w:tc>
          <w:tcPr>
            <w:tcW w:w="4962" w:type="dxa"/>
            <w:shd w:val="solid" w:color="FFFFFF" w:fill="auto"/>
          </w:tcPr>
          <w:p w14:paraId="613471D8" w14:textId="77777777" w:rsidR="00C36B24" w:rsidRPr="000F7212" w:rsidRDefault="00C36B24" w:rsidP="00D247ED">
            <w:pPr>
              <w:pStyle w:val="TAL"/>
              <w:rPr>
                <w:sz w:val="16"/>
                <w:szCs w:val="16"/>
              </w:rPr>
            </w:pPr>
            <w:r w:rsidRPr="000F7212">
              <w:rPr>
                <w:sz w:val="16"/>
                <w:szCs w:val="16"/>
              </w:rPr>
              <w:t>WLCP bearer setup procedure for QoS differentiation</w:t>
            </w:r>
          </w:p>
        </w:tc>
        <w:tc>
          <w:tcPr>
            <w:tcW w:w="708" w:type="dxa"/>
            <w:shd w:val="solid" w:color="FFFFFF" w:fill="auto"/>
          </w:tcPr>
          <w:p w14:paraId="340043CF" w14:textId="77777777" w:rsidR="00C36B24" w:rsidRPr="000F7212" w:rsidRDefault="00C36B24" w:rsidP="00D247ED">
            <w:pPr>
              <w:pStyle w:val="TAC"/>
              <w:rPr>
                <w:sz w:val="16"/>
                <w:szCs w:val="16"/>
              </w:rPr>
            </w:pPr>
            <w:r w:rsidRPr="000F7212">
              <w:rPr>
                <w:sz w:val="16"/>
                <w:szCs w:val="16"/>
              </w:rPr>
              <w:t>15.0.0</w:t>
            </w:r>
          </w:p>
        </w:tc>
      </w:tr>
      <w:tr w:rsidR="00C36B24" w:rsidRPr="000F7212" w14:paraId="686F7391" w14:textId="77777777" w:rsidTr="00D247ED">
        <w:tc>
          <w:tcPr>
            <w:tcW w:w="800" w:type="dxa"/>
            <w:shd w:val="solid" w:color="FFFFFF" w:fill="auto"/>
          </w:tcPr>
          <w:p w14:paraId="00A70518" w14:textId="77777777" w:rsidR="00C36B24" w:rsidRPr="000F7212" w:rsidRDefault="00C36B24" w:rsidP="00D247ED">
            <w:pPr>
              <w:pStyle w:val="TAC"/>
              <w:rPr>
                <w:sz w:val="16"/>
                <w:szCs w:val="16"/>
              </w:rPr>
            </w:pPr>
            <w:r w:rsidRPr="000F7212">
              <w:rPr>
                <w:sz w:val="16"/>
                <w:szCs w:val="16"/>
              </w:rPr>
              <w:t>2017-09</w:t>
            </w:r>
          </w:p>
        </w:tc>
        <w:tc>
          <w:tcPr>
            <w:tcW w:w="800" w:type="dxa"/>
            <w:shd w:val="solid" w:color="FFFFFF" w:fill="auto"/>
          </w:tcPr>
          <w:p w14:paraId="227B0A17" w14:textId="77777777" w:rsidR="00C36B24" w:rsidRPr="000F7212" w:rsidRDefault="00C36B24" w:rsidP="00D247ED">
            <w:pPr>
              <w:pStyle w:val="TAC"/>
              <w:rPr>
                <w:sz w:val="16"/>
                <w:szCs w:val="16"/>
              </w:rPr>
            </w:pPr>
            <w:r w:rsidRPr="000F7212">
              <w:rPr>
                <w:sz w:val="16"/>
                <w:szCs w:val="16"/>
              </w:rPr>
              <w:t>CT#77</w:t>
            </w:r>
          </w:p>
        </w:tc>
        <w:tc>
          <w:tcPr>
            <w:tcW w:w="1094" w:type="dxa"/>
            <w:shd w:val="solid" w:color="FFFFFF" w:fill="auto"/>
          </w:tcPr>
          <w:p w14:paraId="653ED9D0" w14:textId="77777777" w:rsidR="00C36B24" w:rsidRPr="000F7212" w:rsidRDefault="00C36B24" w:rsidP="00D247ED">
            <w:pPr>
              <w:pStyle w:val="TAC"/>
              <w:rPr>
                <w:sz w:val="16"/>
                <w:szCs w:val="16"/>
              </w:rPr>
            </w:pPr>
            <w:r w:rsidRPr="000F7212">
              <w:rPr>
                <w:sz w:val="16"/>
                <w:szCs w:val="16"/>
              </w:rPr>
              <w:t>CP-172123</w:t>
            </w:r>
          </w:p>
        </w:tc>
        <w:tc>
          <w:tcPr>
            <w:tcW w:w="525" w:type="dxa"/>
            <w:shd w:val="solid" w:color="FFFFFF" w:fill="auto"/>
          </w:tcPr>
          <w:p w14:paraId="3736F484" w14:textId="77777777" w:rsidR="00C36B24" w:rsidRPr="000F7212" w:rsidRDefault="00C36B24" w:rsidP="00D247ED">
            <w:pPr>
              <w:pStyle w:val="TAL"/>
              <w:rPr>
                <w:sz w:val="16"/>
                <w:szCs w:val="16"/>
              </w:rPr>
            </w:pPr>
            <w:r w:rsidRPr="000F7212">
              <w:rPr>
                <w:sz w:val="16"/>
                <w:szCs w:val="16"/>
              </w:rPr>
              <w:t>0047</w:t>
            </w:r>
          </w:p>
        </w:tc>
        <w:tc>
          <w:tcPr>
            <w:tcW w:w="425" w:type="dxa"/>
            <w:shd w:val="solid" w:color="FFFFFF" w:fill="auto"/>
          </w:tcPr>
          <w:p w14:paraId="524F35FB" w14:textId="77777777" w:rsidR="00C36B24" w:rsidRPr="000F7212" w:rsidRDefault="00C36B24" w:rsidP="00D247ED">
            <w:pPr>
              <w:pStyle w:val="TAR"/>
              <w:rPr>
                <w:sz w:val="16"/>
                <w:szCs w:val="16"/>
              </w:rPr>
            </w:pPr>
            <w:r w:rsidRPr="000F7212">
              <w:rPr>
                <w:sz w:val="16"/>
                <w:szCs w:val="16"/>
              </w:rPr>
              <w:t>1</w:t>
            </w:r>
          </w:p>
        </w:tc>
        <w:tc>
          <w:tcPr>
            <w:tcW w:w="425" w:type="dxa"/>
            <w:shd w:val="solid" w:color="FFFFFF" w:fill="auto"/>
          </w:tcPr>
          <w:p w14:paraId="43D6C9B5" w14:textId="77777777" w:rsidR="00C36B24" w:rsidRPr="000F7212" w:rsidRDefault="00C36B24" w:rsidP="00D247ED">
            <w:pPr>
              <w:pStyle w:val="TAC"/>
              <w:rPr>
                <w:sz w:val="16"/>
                <w:szCs w:val="16"/>
              </w:rPr>
            </w:pPr>
            <w:r w:rsidRPr="000F7212">
              <w:rPr>
                <w:sz w:val="16"/>
                <w:szCs w:val="16"/>
              </w:rPr>
              <w:t>B</w:t>
            </w:r>
          </w:p>
        </w:tc>
        <w:tc>
          <w:tcPr>
            <w:tcW w:w="4962" w:type="dxa"/>
            <w:shd w:val="solid" w:color="FFFFFF" w:fill="auto"/>
          </w:tcPr>
          <w:p w14:paraId="2204F155" w14:textId="77777777" w:rsidR="00C36B24" w:rsidRPr="000F7212" w:rsidRDefault="00C36B24" w:rsidP="00D247ED">
            <w:pPr>
              <w:pStyle w:val="TAL"/>
              <w:rPr>
                <w:sz w:val="16"/>
                <w:szCs w:val="16"/>
              </w:rPr>
            </w:pPr>
            <w:r w:rsidRPr="000F7212">
              <w:rPr>
                <w:sz w:val="16"/>
                <w:szCs w:val="16"/>
              </w:rPr>
              <w:t>WLCP bearer modification procedure for QoS differentiation</w:t>
            </w:r>
          </w:p>
        </w:tc>
        <w:tc>
          <w:tcPr>
            <w:tcW w:w="708" w:type="dxa"/>
            <w:shd w:val="solid" w:color="FFFFFF" w:fill="auto"/>
          </w:tcPr>
          <w:p w14:paraId="32AB15C8" w14:textId="77777777" w:rsidR="00C36B24" w:rsidRPr="000F7212" w:rsidRDefault="00C36B24" w:rsidP="00D247ED">
            <w:pPr>
              <w:pStyle w:val="TAC"/>
              <w:rPr>
                <w:sz w:val="16"/>
                <w:szCs w:val="16"/>
              </w:rPr>
            </w:pPr>
            <w:r w:rsidRPr="000F7212">
              <w:rPr>
                <w:sz w:val="16"/>
                <w:szCs w:val="16"/>
              </w:rPr>
              <w:t>15.0.0</w:t>
            </w:r>
          </w:p>
        </w:tc>
      </w:tr>
      <w:tr w:rsidR="00C36B24" w:rsidRPr="000F7212" w14:paraId="363AC1F2" w14:textId="77777777" w:rsidTr="00D247ED">
        <w:tc>
          <w:tcPr>
            <w:tcW w:w="800" w:type="dxa"/>
            <w:shd w:val="solid" w:color="FFFFFF" w:fill="auto"/>
          </w:tcPr>
          <w:p w14:paraId="16B180AF" w14:textId="77777777" w:rsidR="00C36B24" w:rsidRPr="000F7212" w:rsidRDefault="00C36B24" w:rsidP="00D247ED">
            <w:pPr>
              <w:pStyle w:val="TAC"/>
              <w:rPr>
                <w:sz w:val="16"/>
                <w:szCs w:val="16"/>
              </w:rPr>
            </w:pPr>
            <w:r w:rsidRPr="000F7212">
              <w:rPr>
                <w:sz w:val="16"/>
                <w:szCs w:val="16"/>
              </w:rPr>
              <w:t>2017-09</w:t>
            </w:r>
          </w:p>
        </w:tc>
        <w:tc>
          <w:tcPr>
            <w:tcW w:w="800" w:type="dxa"/>
            <w:shd w:val="solid" w:color="FFFFFF" w:fill="auto"/>
          </w:tcPr>
          <w:p w14:paraId="32A2687B" w14:textId="77777777" w:rsidR="00C36B24" w:rsidRPr="000F7212" w:rsidRDefault="00C36B24" w:rsidP="00D247ED">
            <w:pPr>
              <w:pStyle w:val="TAC"/>
              <w:rPr>
                <w:sz w:val="16"/>
                <w:szCs w:val="16"/>
              </w:rPr>
            </w:pPr>
            <w:r w:rsidRPr="000F7212">
              <w:rPr>
                <w:sz w:val="16"/>
                <w:szCs w:val="16"/>
              </w:rPr>
              <w:t>CT#77</w:t>
            </w:r>
          </w:p>
        </w:tc>
        <w:tc>
          <w:tcPr>
            <w:tcW w:w="1094" w:type="dxa"/>
            <w:shd w:val="solid" w:color="FFFFFF" w:fill="auto"/>
          </w:tcPr>
          <w:p w14:paraId="1B8F0549" w14:textId="77777777" w:rsidR="00C36B24" w:rsidRPr="000F7212" w:rsidRDefault="00C36B24" w:rsidP="00D247ED">
            <w:pPr>
              <w:pStyle w:val="TAC"/>
              <w:rPr>
                <w:sz w:val="16"/>
                <w:szCs w:val="16"/>
              </w:rPr>
            </w:pPr>
            <w:r w:rsidRPr="000F7212">
              <w:rPr>
                <w:sz w:val="16"/>
                <w:szCs w:val="16"/>
              </w:rPr>
              <w:t>CP-172123</w:t>
            </w:r>
          </w:p>
        </w:tc>
        <w:tc>
          <w:tcPr>
            <w:tcW w:w="525" w:type="dxa"/>
            <w:shd w:val="solid" w:color="FFFFFF" w:fill="auto"/>
          </w:tcPr>
          <w:p w14:paraId="58CA89C0" w14:textId="77777777" w:rsidR="00C36B24" w:rsidRPr="000F7212" w:rsidRDefault="00C36B24" w:rsidP="00D247ED">
            <w:pPr>
              <w:pStyle w:val="TAL"/>
              <w:rPr>
                <w:sz w:val="16"/>
                <w:szCs w:val="16"/>
              </w:rPr>
            </w:pPr>
            <w:r w:rsidRPr="000F7212">
              <w:rPr>
                <w:sz w:val="16"/>
                <w:szCs w:val="16"/>
              </w:rPr>
              <w:t>0048</w:t>
            </w:r>
          </w:p>
        </w:tc>
        <w:tc>
          <w:tcPr>
            <w:tcW w:w="425" w:type="dxa"/>
            <w:shd w:val="solid" w:color="FFFFFF" w:fill="auto"/>
          </w:tcPr>
          <w:p w14:paraId="6D13687C" w14:textId="77777777" w:rsidR="00C36B24" w:rsidRPr="000F7212" w:rsidRDefault="00C36B24" w:rsidP="00D247ED">
            <w:pPr>
              <w:pStyle w:val="TAR"/>
              <w:rPr>
                <w:sz w:val="16"/>
                <w:szCs w:val="16"/>
              </w:rPr>
            </w:pPr>
            <w:r w:rsidRPr="000F7212">
              <w:rPr>
                <w:sz w:val="16"/>
                <w:szCs w:val="16"/>
              </w:rPr>
              <w:t>1</w:t>
            </w:r>
          </w:p>
        </w:tc>
        <w:tc>
          <w:tcPr>
            <w:tcW w:w="425" w:type="dxa"/>
            <w:shd w:val="solid" w:color="FFFFFF" w:fill="auto"/>
          </w:tcPr>
          <w:p w14:paraId="1C9C3FCE" w14:textId="77777777" w:rsidR="00C36B24" w:rsidRPr="000F7212" w:rsidRDefault="00C36B24" w:rsidP="00D247ED">
            <w:pPr>
              <w:pStyle w:val="TAC"/>
              <w:rPr>
                <w:sz w:val="16"/>
                <w:szCs w:val="16"/>
              </w:rPr>
            </w:pPr>
            <w:r w:rsidRPr="000F7212">
              <w:rPr>
                <w:sz w:val="16"/>
                <w:szCs w:val="16"/>
              </w:rPr>
              <w:t>B</w:t>
            </w:r>
          </w:p>
        </w:tc>
        <w:tc>
          <w:tcPr>
            <w:tcW w:w="4962" w:type="dxa"/>
            <w:shd w:val="solid" w:color="FFFFFF" w:fill="auto"/>
          </w:tcPr>
          <w:p w14:paraId="314884E6" w14:textId="77777777" w:rsidR="00C36B24" w:rsidRPr="000F7212" w:rsidRDefault="00C36B24" w:rsidP="00D247ED">
            <w:pPr>
              <w:pStyle w:val="TAL"/>
              <w:rPr>
                <w:sz w:val="16"/>
                <w:szCs w:val="16"/>
              </w:rPr>
            </w:pPr>
            <w:r w:rsidRPr="000F7212">
              <w:rPr>
                <w:sz w:val="16"/>
                <w:szCs w:val="16"/>
              </w:rPr>
              <w:t>WLCP bearer release procedure for Qos differentiation</w:t>
            </w:r>
          </w:p>
        </w:tc>
        <w:tc>
          <w:tcPr>
            <w:tcW w:w="708" w:type="dxa"/>
            <w:shd w:val="solid" w:color="FFFFFF" w:fill="auto"/>
          </w:tcPr>
          <w:p w14:paraId="461F34D6" w14:textId="77777777" w:rsidR="00C36B24" w:rsidRPr="000F7212" w:rsidRDefault="00C36B24" w:rsidP="00D247ED">
            <w:pPr>
              <w:pStyle w:val="TAC"/>
              <w:rPr>
                <w:sz w:val="16"/>
                <w:szCs w:val="16"/>
              </w:rPr>
            </w:pPr>
            <w:r w:rsidRPr="000F7212">
              <w:rPr>
                <w:sz w:val="16"/>
                <w:szCs w:val="16"/>
              </w:rPr>
              <w:t>15.0.0</w:t>
            </w:r>
          </w:p>
        </w:tc>
      </w:tr>
      <w:tr w:rsidR="00C36B24" w:rsidRPr="000F7212" w14:paraId="5DF9C9E7" w14:textId="77777777" w:rsidTr="00D247ED">
        <w:tc>
          <w:tcPr>
            <w:tcW w:w="800" w:type="dxa"/>
            <w:shd w:val="solid" w:color="FFFFFF" w:fill="auto"/>
          </w:tcPr>
          <w:p w14:paraId="072F3058" w14:textId="77777777" w:rsidR="00C36B24" w:rsidRPr="000F7212" w:rsidRDefault="00C36B24" w:rsidP="00D247ED">
            <w:pPr>
              <w:pStyle w:val="TAC"/>
              <w:rPr>
                <w:sz w:val="16"/>
                <w:szCs w:val="16"/>
              </w:rPr>
            </w:pPr>
            <w:r w:rsidRPr="000F7212">
              <w:rPr>
                <w:sz w:val="16"/>
                <w:szCs w:val="16"/>
              </w:rPr>
              <w:t>2017-12</w:t>
            </w:r>
          </w:p>
        </w:tc>
        <w:tc>
          <w:tcPr>
            <w:tcW w:w="800" w:type="dxa"/>
            <w:shd w:val="solid" w:color="FFFFFF" w:fill="auto"/>
          </w:tcPr>
          <w:p w14:paraId="385E41C3" w14:textId="77777777" w:rsidR="00C36B24" w:rsidRPr="000F7212" w:rsidRDefault="00C36B24" w:rsidP="00D247ED">
            <w:pPr>
              <w:pStyle w:val="TAC"/>
              <w:rPr>
                <w:sz w:val="16"/>
                <w:szCs w:val="16"/>
              </w:rPr>
            </w:pPr>
            <w:r w:rsidRPr="000F7212">
              <w:rPr>
                <w:sz w:val="16"/>
                <w:szCs w:val="16"/>
              </w:rPr>
              <w:t>CT#78</w:t>
            </w:r>
          </w:p>
        </w:tc>
        <w:tc>
          <w:tcPr>
            <w:tcW w:w="1094" w:type="dxa"/>
            <w:shd w:val="solid" w:color="FFFFFF" w:fill="auto"/>
          </w:tcPr>
          <w:p w14:paraId="130DAC9C" w14:textId="77777777" w:rsidR="00C36B24" w:rsidRPr="000F7212" w:rsidRDefault="00C36B24" w:rsidP="00D247ED">
            <w:pPr>
              <w:pStyle w:val="TAC"/>
              <w:rPr>
                <w:sz w:val="16"/>
                <w:szCs w:val="16"/>
              </w:rPr>
            </w:pPr>
            <w:r w:rsidRPr="000F7212">
              <w:rPr>
                <w:sz w:val="16"/>
                <w:szCs w:val="16"/>
              </w:rPr>
              <w:t>CP-173082</w:t>
            </w:r>
          </w:p>
        </w:tc>
        <w:tc>
          <w:tcPr>
            <w:tcW w:w="525" w:type="dxa"/>
            <w:shd w:val="solid" w:color="FFFFFF" w:fill="auto"/>
          </w:tcPr>
          <w:p w14:paraId="0EA39D30" w14:textId="77777777" w:rsidR="00C36B24" w:rsidRPr="000F7212" w:rsidRDefault="00C36B24" w:rsidP="00D247ED">
            <w:pPr>
              <w:pStyle w:val="TAL"/>
              <w:rPr>
                <w:sz w:val="16"/>
                <w:szCs w:val="16"/>
              </w:rPr>
            </w:pPr>
            <w:r w:rsidRPr="000F7212">
              <w:rPr>
                <w:sz w:val="16"/>
                <w:szCs w:val="16"/>
              </w:rPr>
              <w:t>0049</w:t>
            </w:r>
          </w:p>
        </w:tc>
        <w:tc>
          <w:tcPr>
            <w:tcW w:w="425" w:type="dxa"/>
            <w:shd w:val="solid" w:color="FFFFFF" w:fill="auto"/>
          </w:tcPr>
          <w:p w14:paraId="35D1FCFA" w14:textId="77777777" w:rsidR="00C36B24" w:rsidRPr="000F7212" w:rsidRDefault="00C36B24" w:rsidP="00D247ED">
            <w:pPr>
              <w:pStyle w:val="TAR"/>
              <w:rPr>
                <w:sz w:val="16"/>
                <w:szCs w:val="16"/>
              </w:rPr>
            </w:pPr>
            <w:r w:rsidRPr="000F7212">
              <w:rPr>
                <w:sz w:val="16"/>
                <w:szCs w:val="16"/>
              </w:rPr>
              <w:t>2</w:t>
            </w:r>
          </w:p>
        </w:tc>
        <w:tc>
          <w:tcPr>
            <w:tcW w:w="425" w:type="dxa"/>
            <w:shd w:val="solid" w:color="FFFFFF" w:fill="auto"/>
          </w:tcPr>
          <w:p w14:paraId="53E2C1AF" w14:textId="77777777" w:rsidR="00C36B24" w:rsidRPr="000F7212" w:rsidRDefault="00C36B24" w:rsidP="00D247ED">
            <w:pPr>
              <w:pStyle w:val="TAC"/>
              <w:rPr>
                <w:sz w:val="16"/>
                <w:szCs w:val="16"/>
              </w:rPr>
            </w:pPr>
            <w:r w:rsidRPr="000F7212">
              <w:rPr>
                <w:sz w:val="16"/>
                <w:szCs w:val="16"/>
              </w:rPr>
              <w:t>B</w:t>
            </w:r>
          </w:p>
        </w:tc>
        <w:tc>
          <w:tcPr>
            <w:tcW w:w="4962" w:type="dxa"/>
            <w:shd w:val="solid" w:color="FFFFFF" w:fill="auto"/>
          </w:tcPr>
          <w:p w14:paraId="3D2D3FA0" w14:textId="77777777" w:rsidR="00C36B24" w:rsidRPr="000F7212" w:rsidRDefault="00C36B24" w:rsidP="00D247ED">
            <w:pPr>
              <w:pStyle w:val="TAL"/>
              <w:rPr>
                <w:sz w:val="16"/>
                <w:szCs w:val="16"/>
              </w:rPr>
            </w:pPr>
            <w:r w:rsidRPr="000F7212">
              <w:rPr>
                <w:sz w:val="16"/>
                <w:szCs w:val="16"/>
              </w:rPr>
              <w:t>Abnormal case handling for WLCP bearer procedures</w:t>
            </w:r>
          </w:p>
        </w:tc>
        <w:tc>
          <w:tcPr>
            <w:tcW w:w="708" w:type="dxa"/>
            <w:shd w:val="solid" w:color="FFFFFF" w:fill="auto"/>
          </w:tcPr>
          <w:p w14:paraId="0BEEA9EE" w14:textId="77777777" w:rsidR="00C36B24" w:rsidRPr="000F7212" w:rsidRDefault="00C36B24" w:rsidP="00D247ED">
            <w:pPr>
              <w:pStyle w:val="TAC"/>
              <w:rPr>
                <w:sz w:val="16"/>
                <w:szCs w:val="16"/>
              </w:rPr>
            </w:pPr>
            <w:r w:rsidRPr="000F7212">
              <w:rPr>
                <w:sz w:val="16"/>
                <w:szCs w:val="16"/>
              </w:rPr>
              <w:t>15.1.0</w:t>
            </w:r>
          </w:p>
        </w:tc>
      </w:tr>
      <w:tr w:rsidR="00C36B24" w:rsidRPr="000F7212" w14:paraId="67FA4C13" w14:textId="77777777" w:rsidTr="00D247ED">
        <w:tc>
          <w:tcPr>
            <w:tcW w:w="800" w:type="dxa"/>
            <w:shd w:val="solid" w:color="FFFFFF" w:fill="auto"/>
          </w:tcPr>
          <w:p w14:paraId="52C396D5" w14:textId="77777777" w:rsidR="00C36B24" w:rsidRPr="000F7212" w:rsidRDefault="00C36B24" w:rsidP="00D247ED">
            <w:pPr>
              <w:pStyle w:val="TAC"/>
              <w:rPr>
                <w:sz w:val="16"/>
                <w:szCs w:val="16"/>
              </w:rPr>
            </w:pPr>
            <w:r w:rsidRPr="000F7212">
              <w:rPr>
                <w:sz w:val="16"/>
                <w:szCs w:val="16"/>
              </w:rPr>
              <w:t>2017-12</w:t>
            </w:r>
          </w:p>
        </w:tc>
        <w:tc>
          <w:tcPr>
            <w:tcW w:w="800" w:type="dxa"/>
            <w:shd w:val="solid" w:color="FFFFFF" w:fill="auto"/>
          </w:tcPr>
          <w:p w14:paraId="347E4325" w14:textId="77777777" w:rsidR="00C36B24" w:rsidRPr="000F7212" w:rsidRDefault="00C36B24" w:rsidP="00D247ED">
            <w:pPr>
              <w:pStyle w:val="TAC"/>
              <w:rPr>
                <w:sz w:val="16"/>
                <w:szCs w:val="16"/>
              </w:rPr>
            </w:pPr>
            <w:r w:rsidRPr="000F7212">
              <w:rPr>
                <w:sz w:val="16"/>
                <w:szCs w:val="16"/>
              </w:rPr>
              <w:t>CT#78</w:t>
            </w:r>
          </w:p>
        </w:tc>
        <w:tc>
          <w:tcPr>
            <w:tcW w:w="1094" w:type="dxa"/>
            <w:shd w:val="solid" w:color="FFFFFF" w:fill="auto"/>
          </w:tcPr>
          <w:p w14:paraId="6AE2AD25" w14:textId="77777777" w:rsidR="00C36B24" w:rsidRPr="000F7212" w:rsidRDefault="00C36B24" w:rsidP="00D247ED">
            <w:pPr>
              <w:pStyle w:val="TAC"/>
              <w:rPr>
                <w:sz w:val="16"/>
                <w:szCs w:val="16"/>
              </w:rPr>
            </w:pPr>
            <w:r w:rsidRPr="000F7212">
              <w:rPr>
                <w:sz w:val="16"/>
                <w:szCs w:val="16"/>
              </w:rPr>
              <w:t>CP-173082</w:t>
            </w:r>
          </w:p>
        </w:tc>
        <w:tc>
          <w:tcPr>
            <w:tcW w:w="525" w:type="dxa"/>
            <w:shd w:val="solid" w:color="FFFFFF" w:fill="auto"/>
          </w:tcPr>
          <w:p w14:paraId="151941F4" w14:textId="77777777" w:rsidR="00C36B24" w:rsidRPr="000F7212" w:rsidRDefault="00C36B24" w:rsidP="00D247ED">
            <w:pPr>
              <w:pStyle w:val="TAL"/>
              <w:rPr>
                <w:sz w:val="16"/>
                <w:szCs w:val="16"/>
              </w:rPr>
            </w:pPr>
            <w:r w:rsidRPr="000F7212">
              <w:rPr>
                <w:sz w:val="16"/>
                <w:szCs w:val="16"/>
              </w:rPr>
              <w:t>0051</w:t>
            </w:r>
          </w:p>
        </w:tc>
        <w:tc>
          <w:tcPr>
            <w:tcW w:w="425" w:type="dxa"/>
            <w:shd w:val="solid" w:color="FFFFFF" w:fill="auto"/>
          </w:tcPr>
          <w:p w14:paraId="0503FB7F" w14:textId="77777777" w:rsidR="00C36B24" w:rsidRPr="000F7212" w:rsidRDefault="00C36B24" w:rsidP="00D247ED">
            <w:pPr>
              <w:pStyle w:val="TAR"/>
              <w:rPr>
                <w:sz w:val="16"/>
                <w:szCs w:val="16"/>
              </w:rPr>
            </w:pPr>
          </w:p>
        </w:tc>
        <w:tc>
          <w:tcPr>
            <w:tcW w:w="425" w:type="dxa"/>
            <w:shd w:val="solid" w:color="FFFFFF" w:fill="auto"/>
          </w:tcPr>
          <w:p w14:paraId="04D3E00D" w14:textId="77777777" w:rsidR="00C36B24" w:rsidRPr="000F7212" w:rsidRDefault="00C36B24" w:rsidP="00D247ED">
            <w:pPr>
              <w:pStyle w:val="TAC"/>
              <w:rPr>
                <w:sz w:val="16"/>
                <w:szCs w:val="16"/>
              </w:rPr>
            </w:pPr>
            <w:r w:rsidRPr="000F7212">
              <w:rPr>
                <w:sz w:val="16"/>
                <w:szCs w:val="16"/>
              </w:rPr>
              <w:t>B</w:t>
            </w:r>
          </w:p>
        </w:tc>
        <w:tc>
          <w:tcPr>
            <w:tcW w:w="4962" w:type="dxa"/>
            <w:shd w:val="solid" w:color="FFFFFF" w:fill="auto"/>
          </w:tcPr>
          <w:p w14:paraId="4F470CF1" w14:textId="77777777" w:rsidR="00C36B24" w:rsidRPr="000F7212" w:rsidRDefault="00C36B24" w:rsidP="00D247ED">
            <w:pPr>
              <w:pStyle w:val="TAL"/>
              <w:rPr>
                <w:sz w:val="16"/>
                <w:szCs w:val="16"/>
              </w:rPr>
            </w:pPr>
            <w:r w:rsidRPr="000F7212">
              <w:rPr>
                <w:sz w:val="16"/>
                <w:szCs w:val="16"/>
              </w:rPr>
              <w:t>TFT checking and error handling in WLCP bearer setup and modify procedures</w:t>
            </w:r>
          </w:p>
        </w:tc>
        <w:tc>
          <w:tcPr>
            <w:tcW w:w="708" w:type="dxa"/>
            <w:shd w:val="solid" w:color="FFFFFF" w:fill="auto"/>
          </w:tcPr>
          <w:p w14:paraId="73C8588F" w14:textId="77777777" w:rsidR="00C36B24" w:rsidRPr="000F7212" w:rsidRDefault="00C36B24" w:rsidP="00D247ED">
            <w:pPr>
              <w:pStyle w:val="TAC"/>
              <w:rPr>
                <w:sz w:val="16"/>
                <w:szCs w:val="16"/>
              </w:rPr>
            </w:pPr>
            <w:r w:rsidRPr="000F7212">
              <w:rPr>
                <w:sz w:val="16"/>
                <w:szCs w:val="16"/>
              </w:rPr>
              <w:t>15.1.0</w:t>
            </w:r>
          </w:p>
        </w:tc>
      </w:tr>
      <w:tr w:rsidR="00C36B24" w:rsidRPr="000F7212" w14:paraId="06162202" w14:textId="77777777" w:rsidTr="00D247ED">
        <w:tc>
          <w:tcPr>
            <w:tcW w:w="800" w:type="dxa"/>
            <w:shd w:val="solid" w:color="FFFFFF" w:fill="auto"/>
          </w:tcPr>
          <w:p w14:paraId="084564ED" w14:textId="77777777" w:rsidR="00C36B24" w:rsidRPr="000F7212" w:rsidRDefault="00C36B24" w:rsidP="00D247ED">
            <w:pPr>
              <w:pStyle w:val="TAC"/>
              <w:rPr>
                <w:sz w:val="16"/>
                <w:szCs w:val="16"/>
              </w:rPr>
            </w:pPr>
            <w:r w:rsidRPr="000F7212">
              <w:rPr>
                <w:sz w:val="16"/>
                <w:szCs w:val="16"/>
              </w:rPr>
              <w:t>2017-12</w:t>
            </w:r>
          </w:p>
        </w:tc>
        <w:tc>
          <w:tcPr>
            <w:tcW w:w="800" w:type="dxa"/>
            <w:shd w:val="solid" w:color="FFFFFF" w:fill="auto"/>
          </w:tcPr>
          <w:p w14:paraId="693D7A6A" w14:textId="77777777" w:rsidR="00C36B24" w:rsidRPr="000F7212" w:rsidRDefault="00C36B24" w:rsidP="00D247ED">
            <w:pPr>
              <w:pStyle w:val="TAC"/>
              <w:rPr>
                <w:sz w:val="16"/>
                <w:szCs w:val="16"/>
              </w:rPr>
            </w:pPr>
            <w:r w:rsidRPr="000F7212">
              <w:rPr>
                <w:sz w:val="16"/>
                <w:szCs w:val="16"/>
              </w:rPr>
              <w:t>CT#78</w:t>
            </w:r>
          </w:p>
        </w:tc>
        <w:tc>
          <w:tcPr>
            <w:tcW w:w="1094" w:type="dxa"/>
            <w:shd w:val="solid" w:color="FFFFFF" w:fill="auto"/>
          </w:tcPr>
          <w:p w14:paraId="768E15B0" w14:textId="77777777" w:rsidR="00C36B24" w:rsidRPr="000F7212" w:rsidRDefault="00C36B24" w:rsidP="00D247ED">
            <w:pPr>
              <w:pStyle w:val="TAC"/>
              <w:rPr>
                <w:sz w:val="16"/>
                <w:szCs w:val="16"/>
              </w:rPr>
            </w:pPr>
            <w:r w:rsidRPr="000F7212">
              <w:rPr>
                <w:sz w:val="16"/>
                <w:szCs w:val="16"/>
              </w:rPr>
              <w:t>CP-173082</w:t>
            </w:r>
          </w:p>
        </w:tc>
        <w:tc>
          <w:tcPr>
            <w:tcW w:w="525" w:type="dxa"/>
            <w:shd w:val="solid" w:color="FFFFFF" w:fill="auto"/>
          </w:tcPr>
          <w:p w14:paraId="43E2F154" w14:textId="77777777" w:rsidR="00C36B24" w:rsidRPr="000F7212" w:rsidRDefault="00C36B24" w:rsidP="00D247ED">
            <w:pPr>
              <w:pStyle w:val="TAL"/>
              <w:rPr>
                <w:sz w:val="16"/>
                <w:szCs w:val="16"/>
              </w:rPr>
            </w:pPr>
            <w:r w:rsidRPr="000F7212">
              <w:rPr>
                <w:sz w:val="16"/>
                <w:szCs w:val="16"/>
              </w:rPr>
              <w:t>0052</w:t>
            </w:r>
          </w:p>
        </w:tc>
        <w:tc>
          <w:tcPr>
            <w:tcW w:w="425" w:type="dxa"/>
            <w:shd w:val="solid" w:color="FFFFFF" w:fill="auto"/>
          </w:tcPr>
          <w:p w14:paraId="74510F09" w14:textId="77777777" w:rsidR="00C36B24" w:rsidRPr="000F7212" w:rsidRDefault="00C36B24" w:rsidP="00D247ED">
            <w:pPr>
              <w:pStyle w:val="TAR"/>
              <w:rPr>
                <w:sz w:val="16"/>
                <w:szCs w:val="16"/>
              </w:rPr>
            </w:pPr>
            <w:r w:rsidRPr="000F7212">
              <w:rPr>
                <w:sz w:val="16"/>
                <w:szCs w:val="16"/>
              </w:rPr>
              <w:t>4</w:t>
            </w:r>
          </w:p>
        </w:tc>
        <w:tc>
          <w:tcPr>
            <w:tcW w:w="425" w:type="dxa"/>
            <w:shd w:val="solid" w:color="FFFFFF" w:fill="auto"/>
          </w:tcPr>
          <w:p w14:paraId="64BABF35" w14:textId="77777777" w:rsidR="00C36B24" w:rsidRPr="000F7212" w:rsidRDefault="00C36B24" w:rsidP="00D247ED">
            <w:pPr>
              <w:pStyle w:val="TAC"/>
              <w:rPr>
                <w:sz w:val="16"/>
                <w:szCs w:val="16"/>
              </w:rPr>
            </w:pPr>
            <w:r w:rsidRPr="000F7212">
              <w:rPr>
                <w:sz w:val="16"/>
                <w:szCs w:val="16"/>
              </w:rPr>
              <w:t>B</w:t>
            </w:r>
          </w:p>
        </w:tc>
        <w:tc>
          <w:tcPr>
            <w:tcW w:w="4962" w:type="dxa"/>
            <w:shd w:val="solid" w:color="FFFFFF" w:fill="auto"/>
          </w:tcPr>
          <w:p w14:paraId="6B4646AB" w14:textId="77777777" w:rsidR="00C36B24" w:rsidRPr="000F7212" w:rsidRDefault="00C36B24" w:rsidP="00D247ED">
            <w:pPr>
              <w:pStyle w:val="TAL"/>
              <w:rPr>
                <w:sz w:val="16"/>
                <w:szCs w:val="16"/>
              </w:rPr>
            </w:pPr>
            <w:r w:rsidRPr="000F7212">
              <w:rPr>
                <w:sz w:val="16"/>
                <w:szCs w:val="16"/>
              </w:rPr>
              <w:t xml:space="preserve">QoS differentiation for WLCP default bearer </w:t>
            </w:r>
          </w:p>
        </w:tc>
        <w:tc>
          <w:tcPr>
            <w:tcW w:w="708" w:type="dxa"/>
            <w:shd w:val="solid" w:color="FFFFFF" w:fill="auto"/>
          </w:tcPr>
          <w:p w14:paraId="0211F5FA" w14:textId="77777777" w:rsidR="00C36B24" w:rsidRPr="000F7212" w:rsidRDefault="00C36B24" w:rsidP="00D247ED">
            <w:pPr>
              <w:pStyle w:val="TAC"/>
              <w:rPr>
                <w:sz w:val="16"/>
                <w:szCs w:val="16"/>
              </w:rPr>
            </w:pPr>
            <w:r w:rsidRPr="000F7212">
              <w:rPr>
                <w:sz w:val="16"/>
                <w:szCs w:val="16"/>
              </w:rPr>
              <w:t>15.1.0</w:t>
            </w:r>
          </w:p>
        </w:tc>
      </w:tr>
      <w:tr w:rsidR="00C36B24" w:rsidRPr="000F7212" w14:paraId="690D6E2D" w14:textId="77777777" w:rsidTr="00D247ED">
        <w:tc>
          <w:tcPr>
            <w:tcW w:w="800" w:type="dxa"/>
            <w:shd w:val="solid" w:color="FFFFFF" w:fill="auto"/>
          </w:tcPr>
          <w:p w14:paraId="1A236453" w14:textId="77777777" w:rsidR="00C36B24" w:rsidRPr="000F7212" w:rsidRDefault="00C36B24" w:rsidP="00D247ED">
            <w:pPr>
              <w:pStyle w:val="TAC"/>
              <w:rPr>
                <w:sz w:val="16"/>
                <w:szCs w:val="16"/>
              </w:rPr>
            </w:pPr>
            <w:r w:rsidRPr="000F7212">
              <w:rPr>
                <w:sz w:val="16"/>
                <w:szCs w:val="16"/>
              </w:rPr>
              <w:t>2017-12</w:t>
            </w:r>
          </w:p>
        </w:tc>
        <w:tc>
          <w:tcPr>
            <w:tcW w:w="800" w:type="dxa"/>
            <w:shd w:val="solid" w:color="FFFFFF" w:fill="auto"/>
          </w:tcPr>
          <w:p w14:paraId="5ACC7419" w14:textId="77777777" w:rsidR="00C36B24" w:rsidRPr="000F7212" w:rsidRDefault="00C36B24" w:rsidP="00D247ED">
            <w:pPr>
              <w:pStyle w:val="TAC"/>
              <w:rPr>
                <w:sz w:val="16"/>
                <w:szCs w:val="16"/>
              </w:rPr>
            </w:pPr>
            <w:r w:rsidRPr="000F7212">
              <w:rPr>
                <w:sz w:val="16"/>
                <w:szCs w:val="16"/>
              </w:rPr>
              <w:t>CT#78</w:t>
            </w:r>
          </w:p>
        </w:tc>
        <w:tc>
          <w:tcPr>
            <w:tcW w:w="1094" w:type="dxa"/>
            <w:shd w:val="solid" w:color="FFFFFF" w:fill="auto"/>
          </w:tcPr>
          <w:p w14:paraId="708EB743" w14:textId="77777777" w:rsidR="00C36B24" w:rsidRPr="000F7212" w:rsidRDefault="00C36B24" w:rsidP="00D247ED">
            <w:pPr>
              <w:pStyle w:val="TAC"/>
              <w:rPr>
                <w:sz w:val="16"/>
                <w:szCs w:val="16"/>
              </w:rPr>
            </w:pPr>
            <w:r w:rsidRPr="000F7212">
              <w:rPr>
                <w:sz w:val="16"/>
                <w:szCs w:val="16"/>
              </w:rPr>
              <w:t>CP-173082</w:t>
            </w:r>
          </w:p>
        </w:tc>
        <w:tc>
          <w:tcPr>
            <w:tcW w:w="525" w:type="dxa"/>
            <w:shd w:val="solid" w:color="FFFFFF" w:fill="auto"/>
          </w:tcPr>
          <w:p w14:paraId="2E197522" w14:textId="77777777" w:rsidR="00C36B24" w:rsidRPr="000F7212" w:rsidRDefault="00C36B24" w:rsidP="00D247ED">
            <w:pPr>
              <w:pStyle w:val="TAL"/>
              <w:rPr>
                <w:sz w:val="16"/>
                <w:szCs w:val="16"/>
              </w:rPr>
            </w:pPr>
            <w:r w:rsidRPr="000F7212">
              <w:rPr>
                <w:sz w:val="16"/>
                <w:szCs w:val="16"/>
              </w:rPr>
              <w:t>0053</w:t>
            </w:r>
          </w:p>
        </w:tc>
        <w:tc>
          <w:tcPr>
            <w:tcW w:w="425" w:type="dxa"/>
            <w:shd w:val="solid" w:color="FFFFFF" w:fill="auto"/>
          </w:tcPr>
          <w:p w14:paraId="21AF737E" w14:textId="77777777" w:rsidR="00C36B24" w:rsidRPr="000F7212" w:rsidRDefault="00C36B24" w:rsidP="00D247ED">
            <w:pPr>
              <w:pStyle w:val="TAR"/>
              <w:rPr>
                <w:sz w:val="16"/>
                <w:szCs w:val="16"/>
              </w:rPr>
            </w:pPr>
            <w:r w:rsidRPr="000F7212">
              <w:rPr>
                <w:sz w:val="16"/>
                <w:szCs w:val="16"/>
              </w:rPr>
              <w:t>1</w:t>
            </w:r>
          </w:p>
        </w:tc>
        <w:tc>
          <w:tcPr>
            <w:tcW w:w="425" w:type="dxa"/>
            <w:shd w:val="solid" w:color="FFFFFF" w:fill="auto"/>
          </w:tcPr>
          <w:p w14:paraId="62EE6FF4" w14:textId="77777777" w:rsidR="00C36B24" w:rsidRPr="000F7212" w:rsidRDefault="00C36B24" w:rsidP="00D247ED">
            <w:pPr>
              <w:pStyle w:val="TAC"/>
              <w:rPr>
                <w:sz w:val="16"/>
                <w:szCs w:val="16"/>
              </w:rPr>
            </w:pPr>
            <w:r w:rsidRPr="000F7212">
              <w:rPr>
                <w:sz w:val="16"/>
                <w:szCs w:val="16"/>
              </w:rPr>
              <w:t>B</w:t>
            </w:r>
          </w:p>
        </w:tc>
        <w:tc>
          <w:tcPr>
            <w:tcW w:w="4962" w:type="dxa"/>
            <w:shd w:val="solid" w:color="FFFFFF" w:fill="auto"/>
          </w:tcPr>
          <w:p w14:paraId="7049D2E8" w14:textId="77777777" w:rsidR="00C36B24" w:rsidRPr="000F7212" w:rsidRDefault="00C36B24" w:rsidP="00D247ED">
            <w:pPr>
              <w:pStyle w:val="TAL"/>
              <w:rPr>
                <w:sz w:val="16"/>
                <w:szCs w:val="16"/>
              </w:rPr>
            </w:pPr>
            <w:r w:rsidRPr="000F7212">
              <w:rPr>
                <w:rFonts w:hint="eastAsia"/>
                <w:noProof/>
                <w:lang w:eastAsia="zh-CN"/>
              </w:rPr>
              <w:t>User plane identity per WLCP bearer</w:t>
            </w:r>
          </w:p>
        </w:tc>
        <w:tc>
          <w:tcPr>
            <w:tcW w:w="708" w:type="dxa"/>
            <w:shd w:val="solid" w:color="FFFFFF" w:fill="auto"/>
          </w:tcPr>
          <w:p w14:paraId="5B2D045E" w14:textId="77777777" w:rsidR="00C36B24" w:rsidRPr="000F7212" w:rsidRDefault="00C36B24" w:rsidP="00D247ED">
            <w:pPr>
              <w:pStyle w:val="TAC"/>
              <w:rPr>
                <w:sz w:val="16"/>
                <w:szCs w:val="16"/>
              </w:rPr>
            </w:pPr>
            <w:r w:rsidRPr="000F7212">
              <w:rPr>
                <w:sz w:val="16"/>
                <w:szCs w:val="16"/>
              </w:rPr>
              <w:t>15.1.0</w:t>
            </w:r>
          </w:p>
        </w:tc>
      </w:tr>
      <w:tr w:rsidR="00C36B24" w:rsidRPr="000F7212" w14:paraId="56DAFC73" w14:textId="77777777" w:rsidTr="00D247ED">
        <w:tc>
          <w:tcPr>
            <w:tcW w:w="800" w:type="dxa"/>
            <w:shd w:val="solid" w:color="FFFFFF" w:fill="auto"/>
          </w:tcPr>
          <w:p w14:paraId="4348A0FE" w14:textId="77777777" w:rsidR="00C36B24" w:rsidRPr="000F7212" w:rsidRDefault="00C36B24" w:rsidP="00D247ED">
            <w:pPr>
              <w:pStyle w:val="TAC"/>
              <w:rPr>
                <w:sz w:val="16"/>
                <w:szCs w:val="16"/>
              </w:rPr>
            </w:pPr>
            <w:r w:rsidRPr="000F7212">
              <w:rPr>
                <w:sz w:val="16"/>
                <w:szCs w:val="16"/>
              </w:rPr>
              <w:t>2017-12</w:t>
            </w:r>
          </w:p>
        </w:tc>
        <w:tc>
          <w:tcPr>
            <w:tcW w:w="800" w:type="dxa"/>
            <w:shd w:val="solid" w:color="FFFFFF" w:fill="auto"/>
          </w:tcPr>
          <w:p w14:paraId="545518A6" w14:textId="77777777" w:rsidR="00C36B24" w:rsidRPr="000F7212" w:rsidRDefault="00C36B24" w:rsidP="00D247ED">
            <w:pPr>
              <w:pStyle w:val="TAC"/>
              <w:rPr>
                <w:sz w:val="16"/>
                <w:szCs w:val="16"/>
              </w:rPr>
            </w:pPr>
            <w:r w:rsidRPr="000F7212">
              <w:rPr>
                <w:sz w:val="16"/>
                <w:szCs w:val="16"/>
              </w:rPr>
              <w:t>CT#78</w:t>
            </w:r>
          </w:p>
        </w:tc>
        <w:tc>
          <w:tcPr>
            <w:tcW w:w="1094" w:type="dxa"/>
            <w:shd w:val="solid" w:color="FFFFFF" w:fill="auto"/>
          </w:tcPr>
          <w:p w14:paraId="5F9F731E" w14:textId="77777777" w:rsidR="00C36B24" w:rsidRPr="000F7212" w:rsidRDefault="00C36B24" w:rsidP="00D247ED">
            <w:pPr>
              <w:pStyle w:val="TAC"/>
              <w:rPr>
                <w:sz w:val="16"/>
                <w:szCs w:val="16"/>
              </w:rPr>
            </w:pPr>
            <w:r w:rsidRPr="000F7212">
              <w:rPr>
                <w:sz w:val="16"/>
                <w:szCs w:val="16"/>
              </w:rPr>
              <w:t>CP-173082</w:t>
            </w:r>
          </w:p>
        </w:tc>
        <w:tc>
          <w:tcPr>
            <w:tcW w:w="525" w:type="dxa"/>
            <w:shd w:val="solid" w:color="FFFFFF" w:fill="auto"/>
          </w:tcPr>
          <w:p w14:paraId="03102570" w14:textId="77777777" w:rsidR="00C36B24" w:rsidRPr="000F7212" w:rsidRDefault="00C36B24" w:rsidP="00D247ED">
            <w:pPr>
              <w:pStyle w:val="TAL"/>
              <w:rPr>
                <w:sz w:val="16"/>
                <w:szCs w:val="16"/>
              </w:rPr>
            </w:pPr>
            <w:r w:rsidRPr="000F7212">
              <w:rPr>
                <w:sz w:val="16"/>
                <w:szCs w:val="16"/>
              </w:rPr>
              <w:t>0054</w:t>
            </w:r>
          </w:p>
        </w:tc>
        <w:tc>
          <w:tcPr>
            <w:tcW w:w="425" w:type="dxa"/>
            <w:shd w:val="solid" w:color="FFFFFF" w:fill="auto"/>
          </w:tcPr>
          <w:p w14:paraId="1D78DD81" w14:textId="77777777" w:rsidR="00C36B24" w:rsidRPr="000F7212" w:rsidRDefault="00C36B24" w:rsidP="00D247ED">
            <w:pPr>
              <w:pStyle w:val="TAR"/>
              <w:rPr>
                <w:sz w:val="16"/>
                <w:szCs w:val="16"/>
              </w:rPr>
            </w:pPr>
          </w:p>
        </w:tc>
        <w:tc>
          <w:tcPr>
            <w:tcW w:w="425" w:type="dxa"/>
            <w:shd w:val="solid" w:color="FFFFFF" w:fill="auto"/>
          </w:tcPr>
          <w:p w14:paraId="40D670F6" w14:textId="77777777" w:rsidR="00C36B24" w:rsidRPr="000F7212" w:rsidRDefault="00C36B24" w:rsidP="00D247ED">
            <w:pPr>
              <w:pStyle w:val="TAC"/>
              <w:rPr>
                <w:sz w:val="16"/>
                <w:szCs w:val="16"/>
              </w:rPr>
            </w:pPr>
            <w:r w:rsidRPr="000F7212">
              <w:rPr>
                <w:sz w:val="16"/>
                <w:szCs w:val="16"/>
              </w:rPr>
              <w:t>B</w:t>
            </w:r>
          </w:p>
        </w:tc>
        <w:tc>
          <w:tcPr>
            <w:tcW w:w="4962" w:type="dxa"/>
            <w:shd w:val="solid" w:color="FFFFFF" w:fill="auto"/>
          </w:tcPr>
          <w:p w14:paraId="7DB868B4" w14:textId="77777777" w:rsidR="00C36B24" w:rsidRPr="000F7212" w:rsidRDefault="00C36B24" w:rsidP="00D247ED">
            <w:pPr>
              <w:pStyle w:val="TAL"/>
              <w:rPr>
                <w:sz w:val="16"/>
                <w:szCs w:val="16"/>
              </w:rPr>
            </w:pPr>
            <w:r w:rsidRPr="000F7212">
              <w:rPr>
                <w:sz w:val="16"/>
                <w:szCs w:val="16"/>
              </w:rPr>
              <w:t>Correction on EPS quality of service IE name</w:t>
            </w:r>
          </w:p>
        </w:tc>
        <w:tc>
          <w:tcPr>
            <w:tcW w:w="708" w:type="dxa"/>
            <w:shd w:val="solid" w:color="FFFFFF" w:fill="auto"/>
          </w:tcPr>
          <w:p w14:paraId="2695AB57" w14:textId="77777777" w:rsidR="00C36B24" w:rsidRPr="000F7212" w:rsidRDefault="00C36B24" w:rsidP="00D247ED">
            <w:pPr>
              <w:pStyle w:val="TAC"/>
              <w:rPr>
                <w:sz w:val="16"/>
                <w:szCs w:val="16"/>
              </w:rPr>
            </w:pPr>
            <w:r w:rsidRPr="000F7212">
              <w:rPr>
                <w:sz w:val="16"/>
                <w:szCs w:val="16"/>
              </w:rPr>
              <w:t>15.1.0</w:t>
            </w:r>
          </w:p>
        </w:tc>
      </w:tr>
      <w:tr w:rsidR="00C36B24" w:rsidRPr="000F7212" w14:paraId="44D927AD" w14:textId="77777777" w:rsidTr="00D247ED">
        <w:tc>
          <w:tcPr>
            <w:tcW w:w="800" w:type="dxa"/>
            <w:shd w:val="solid" w:color="FFFFFF" w:fill="auto"/>
          </w:tcPr>
          <w:p w14:paraId="2A13AB6F" w14:textId="77777777" w:rsidR="00C36B24" w:rsidRPr="000F7212" w:rsidRDefault="00C36B24" w:rsidP="00D247ED">
            <w:pPr>
              <w:pStyle w:val="TAC"/>
              <w:rPr>
                <w:sz w:val="16"/>
                <w:szCs w:val="16"/>
              </w:rPr>
            </w:pPr>
            <w:r w:rsidRPr="000F7212">
              <w:rPr>
                <w:sz w:val="16"/>
                <w:szCs w:val="16"/>
              </w:rPr>
              <w:t>2017-12</w:t>
            </w:r>
          </w:p>
        </w:tc>
        <w:tc>
          <w:tcPr>
            <w:tcW w:w="800" w:type="dxa"/>
            <w:shd w:val="solid" w:color="FFFFFF" w:fill="auto"/>
          </w:tcPr>
          <w:p w14:paraId="4FA48B21" w14:textId="77777777" w:rsidR="00C36B24" w:rsidRPr="000F7212" w:rsidRDefault="00C36B24" w:rsidP="00D247ED">
            <w:pPr>
              <w:pStyle w:val="TAC"/>
              <w:rPr>
                <w:sz w:val="16"/>
                <w:szCs w:val="16"/>
              </w:rPr>
            </w:pPr>
            <w:r w:rsidRPr="000F7212">
              <w:rPr>
                <w:sz w:val="16"/>
                <w:szCs w:val="16"/>
              </w:rPr>
              <w:t>CT#78</w:t>
            </w:r>
          </w:p>
        </w:tc>
        <w:tc>
          <w:tcPr>
            <w:tcW w:w="1094" w:type="dxa"/>
            <w:shd w:val="solid" w:color="FFFFFF" w:fill="auto"/>
          </w:tcPr>
          <w:p w14:paraId="767A479A" w14:textId="77777777" w:rsidR="00C36B24" w:rsidRPr="000F7212" w:rsidRDefault="00C36B24" w:rsidP="00D247ED">
            <w:pPr>
              <w:pStyle w:val="TAC"/>
              <w:rPr>
                <w:sz w:val="16"/>
                <w:szCs w:val="16"/>
              </w:rPr>
            </w:pPr>
            <w:r w:rsidRPr="000F7212">
              <w:rPr>
                <w:sz w:val="16"/>
                <w:szCs w:val="16"/>
              </w:rPr>
              <w:t>CP-173082</w:t>
            </w:r>
          </w:p>
        </w:tc>
        <w:tc>
          <w:tcPr>
            <w:tcW w:w="525" w:type="dxa"/>
            <w:shd w:val="solid" w:color="FFFFFF" w:fill="auto"/>
          </w:tcPr>
          <w:p w14:paraId="4C19DE40" w14:textId="77777777" w:rsidR="00C36B24" w:rsidRPr="000F7212" w:rsidRDefault="00C36B24" w:rsidP="00D247ED">
            <w:pPr>
              <w:pStyle w:val="TAL"/>
              <w:rPr>
                <w:sz w:val="16"/>
                <w:szCs w:val="16"/>
              </w:rPr>
            </w:pPr>
            <w:r w:rsidRPr="000F7212">
              <w:rPr>
                <w:sz w:val="16"/>
                <w:szCs w:val="16"/>
              </w:rPr>
              <w:t>0055</w:t>
            </w:r>
          </w:p>
        </w:tc>
        <w:tc>
          <w:tcPr>
            <w:tcW w:w="425" w:type="dxa"/>
            <w:shd w:val="solid" w:color="FFFFFF" w:fill="auto"/>
          </w:tcPr>
          <w:p w14:paraId="1770081B" w14:textId="77777777" w:rsidR="00C36B24" w:rsidRPr="000F7212" w:rsidRDefault="00C36B24" w:rsidP="00D247ED">
            <w:pPr>
              <w:pStyle w:val="TAR"/>
              <w:rPr>
                <w:sz w:val="16"/>
                <w:szCs w:val="16"/>
              </w:rPr>
            </w:pPr>
          </w:p>
        </w:tc>
        <w:tc>
          <w:tcPr>
            <w:tcW w:w="425" w:type="dxa"/>
            <w:shd w:val="solid" w:color="FFFFFF" w:fill="auto"/>
          </w:tcPr>
          <w:p w14:paraId="3FF3B8E5" w14:textId="77777777" w:rsidR="00C36B24" w:rsidRPr="000F7212" w:rsidRDefault="00C36B24" w:rsidP="00D247ED">
            <w:pPr>
              <w:pStyle w:val="TAC"/>
              <w:rPr>
                <w:sz w:val="16"/>
                <w:szCs w:val="16"/>
              </w:rPr>
            </w:pPr>
            <w:r w:rsidRPr="000F7212">
              <w:rPr>
                <w:sz w:val="16"/>
                <w:szCs w:val="16"/>
              </w:rPr>
              <w:t>F</w:t>
            </w:r>
          </w:p>
        </w:tc>
        <w:tc>
          <w:tcPr>
            <w:tcW w:w="4962" w:type="dxa"/>
            <w:shd w:val="solid" w:color="FFFFFF" w:fill="auto"/>
          </w:tcPr>
          <w:p w14:paraId="0408EECE" w14:textId="77777777" w:rsidR="00C36B24" w:rsidRPr="000F7212" w:rsidRDefault="00C36B24" w:rsidP="00D247ED">
            <w:pPr>
              <w:pStyle w:val="TAL"/>
              <w:rPr>
                <w:sz w:val="16"/>
                <w:szCs w:val="16"/>
              </w:rPr>
            </w:pPr>
            <w:r w:rsidRPr="000F7212">
              <w:rPr>
                <w:sz w:val="16"/>
                <w:szCs w:val="16"/>
              </w:rPr>
              <w:t>WLCP bearer message name correction</w:t>
            </w:r>
          </w:p>
        </w:tc>
        <w:tc>
          <w:tcPr>
            <w:tcW w:w="708" w:type="dxa"/>
            <w:shd w:val="solid" w:color="FFFFFF" w:fill="auto"/>
          </w:tcPr>
          <w:p w14:paraId="65BDFE7E" w14:textId="77777777" w:rsidR="00C36B24" w:rsidRPr="000F7212" w:rsidRDefault="00C36B24" w:rsidP="00D247ED">
            <w:pPr>
              <w:pStyle w:val="TAC"/>
              <w:rPr>
                <w:sz w:val="16"/>
                <w:szCs w:val="16"/>
              </w:rPr>
            </w:pPr>
            <w:r w:rsidRPr="000F7212">
              <w:rPr>
                <w:sz w:val="16"/>
                <w:szCs w:val="16"/>
              </w:rPr>
              <w:t>15.1.0</w:t>
            </w:r>
          </w:p>
        </w:tc>
      </w:tr>
      <w:tr w:rsidR="00C36B24" w:rsidRPr="000F7212" w14:paraId="1052EF37" w14:textId="77777777" w:rsidTr="00D247ED">
        <w:tc>
          <w:tcPr>
            <w:tcW w:w="800" w:type="dxa"/>
            <w:tcBorders>
              <w:bottom w:val="single" w:sz="12" w:space="0" w:color="auto"/>
            </w:tcBorders>
            <w:shd w:val="solid" w:color="FFFFFF" w:fill="auto"/>
          </w:tcPr>
          <w:p w14:paraId="59D3F402" w14:textId="77777777" w:rsidR="00C36B24" w:rsidRPr="000F7212" w:rsidRDefault="00C36B24" w:rsidP="00D247ED">
            <w:pPr>
              <w:pStyle w:val="TAC"/>
              <w:rPr>
                <w:sz w:val="16"/>
                <w:szCs w:val="16"/>
              </w:rPr>
            </w:pPr>
            <w:r w:rsidRPr="000F7212">
              <w:rPr>
                <w:sz w:val="16"/>
                <w:szCs w:val="16"/>
              </w:rPr>
              <w:t>2018-03</w:t>
            </w:r>
          </w:p>
        </w:tc>
        <w:tc>
          <w:tcPr>
            <w:tcW w:w="800" w:type="dxa"/>
            <w:tcBorders>
              <w:bottom w:val="single" w:sz="12" w:space="0" w:color="auto"/>
            </w:tcBorders>
            <w:shd w:val="solid" w:color="FFFFFF" w:fill="auto"/>
          </w:tcPr>
          <w:p w14:paraId="3344DA9A" w14:textId="77777777" w:rsidR="00C36B24" w:rsidRPr="000F7212" w:rsidRDefault="00C36B24" w:rsidP="00D247ED">
            <w:pPr>
              <w:pStyle w:val="TAC"/>
              <w:rPr>
                <w:sz w:val="16"/>
                <w:szCs w:val="16"/>
              </w:rPr>
            </w:pPr>
            <w:r w:rsidRPr="000F7212">
              <w:rPr>
                <w:sz w:val="16"/>
                <w:szCs w:val="16"/>
              </w:rPr>
              <w:t>CT#79</w:t>
            </w:r>
          </w:p>
        </w:tc>
        <w:tc>
          <w:tcPr>
            <w:tcW w:w="1094" w:type="dxa"/>
            <w:tcBorders>
              <w:bottom w:val="single" w:sz="12" w:space="0" w:color="auto"/>
            </w:tcBorders>
            <w:shd w:val="solid" w:color="FFFFFF" w:fill="auto"/>
          </w:tcPr>
          <w:p w14:paraId="738312AB" w14:textId="77777777" w:rsidR="00C36B24" w:rsidRPr="000F7212" w:rsidRDefault="00C36B24" w:rsidP="00D247ED">
            <w:pPr>
              <w:pStyle w:val="TAC"/>
              <w:rPr>
                <w:sz w:val="16"/>
                <w:szCs w:val="16"/>
              </w:rPr>
            </w:pPr>
            <w:r w:rsidRPr="000F7212">
              <w:rPr>
                <w:sz w:val="16"/>
                <w:szCs w:val="16"/>
              </w:rPr>
              <w:t>CP-180091</w:t>
            </w:r>
          </w:p>
        </w:tc>
        <w:tc>
          <w:tcPr>
            <w:tcW w:w="525" w:type="dxa"/>
            <w:tcBorders>
              <w:bottom w:val="single" w:sz="12" w:space="0" w:color="auto"/>
            </w:tcBorders>
            <w:shd w:val="solid" w:color="FFFFFF" w:fill="auto"/>
          </w:tcPr>
          <w:p w14:paraId="06702A54" w14:textId="77777777" w:rsidR="00C36B24" w:rsidRPr="000F7212" w:rsidRDefault="00C36B24" w:rsidP="00D247ED">
            <w:pPr>
              <w:pStyle w:val="TAL"/>
              <w:rPr>
                <w:sz w:val="16"/>
                <w:szCs w:val="16"/>
              </w:rPr>
            </w:pPr>
            <w:r w:rsidRPr="000F7212">
              <w:rPr>
                <w:sz w:val="16"/>
                <w:szCs w:val="16"/>
              </w:rPr>
              <w:t>0050</w:t>
            </w:r>
          </w:p>
        </w:tc>
        <w:tc>
          <w:tcPr>
            <w:tcW w:w="425" w:type="dxa"/>
            <w:tcBorders>
              <w:bottom w:val="single" w:sz="12" w:space="0" w:color="auto"/>
            </w:tcBorders>
            <w:shd w:val="solid" w:color="FFFFFF" w:fill="auto"/>
          </w:tcPr>
          <w:p w14:paraId="181483E7" w14:textId="77777777" w:rsidR="00C36B24" w:rsidRPr="000F7212" w:rsidRDefault="00C36B24" w:rsidP="00D247ED">
            <w:pPr>
              <w:pStyle w:val="TAR"/>
              <w:rPr>
                <w:sz w:val="16"/>
                <w:szCs w:val="16"/>
              </w:rPr>
            </w:pPr>
            <w:r w:rsidRPr="000F7212">
              <w:rPr>
                <w:sz w:val="16"/>
                <w:szCs w:val="16"/>
              </w:rPr>
              <w:t>4</w:t>
            </w:r>
          </w:p>
        </w:tc>
        <w:tc>
          <w:tcPr>
            <w:tcW w:w="425" w:type="dxa"/>
            <w:tcBorders>
              <w:bottom w:val="single" w:sz="12" w:space="0" w:color="auto"/>
            </w:tcBorders>
            <w:shd w:val="solid" w:color="FFFFFF" w:fill="auto"/>
          </w:tcPr>
          <w:p w14:paraId="6614EEE9" w14:textId="77777777" w:rsidR="00C36B24" w:rsidRPr="000F7212" w:rsidRDefault="00C36B24" w:rsidP="00D247ED">
            <w:pPr>
              <w:pStyle w:val="TAC"/>
              <w:rPr>
                <w:sz w:val="16"/>
                <w:szCs w:val="16"/>
              </w:rPr>
            </w:pPr>
            <w:r w:rsidRPr="000F7212">
              <w:rPr>
                <w:sz w:val="16"/>
                <w:szCs w:val="16"/>
              </w:rPr>
              <w:t>B</w:t>
            </w:r>
          </w:p>
        </w:tc>
        <w:tc>
          <w:tcPr>
            <w:tcW w:w="4962" w:type="dxa"/>
            <w:tcBorders>
              <w:bottom w:val="single" w:sz="12" w:space="0" w:color="auto"/>
            </w:tcBorders>
            <w:shd w:val="solid" w:color="FFFFFF" w:fill="auto"/>
          </w:tcPr>
          <w:p w14:paraId="4C1E511D" w14:textId="77777777" w:rsidR="00C36B24" w:rsidRPr="000F7212" w:rsidRDefault="00C36B24" w:rsidP="00D247ED">
            <w:pPr>
              <w:pStyle w:val="TAL"/>
              <w:rPr>
                <w:sz w:val="16"/>
                <w:szCs w:val="16"/>
              </w:rPr>
            </w:pPr>
            <w:r w:rsidRPr="000F7212">
              <w:rPr>
                <w:sz w:val="16"/>
                <w:szCs w:val="16"/>
              </w:rPr>
              <w:t>WLCP sublayer states and transition for WLCP bearers</w:t>
            </w:r>
          </w:p>
        </w:tc>
        <w:tc>
          <w:tcPr>
            <w:tcW w:w="708" w:type="dxa"/>
            <w:tcBorders>
              <w:bottom w:val="single" w:sz="12" w:space="0" w:color="auto"/>
            </w:tcBorders>
            <w:shd w:val="solid" w:color="FFFFFF" w:fill="auto"/>
          </w:tcPr>
          <w:p w14:paraId="421A91AA" w14:textId="77777777" w:rsidR="00C36B24" w:rsidRPr="000F7212" w:rsidRDefault="00C36B24" w:rsidP="00D247ED">
            <w:pPr>
              <w:pStyle w:val="TAC"/>
              <w:rPr>
                <w:sz w:val="16"/>
                <w:szCs w:val="16"/>
              </w:rPr>
            </w:pPr>
            <w:r w:rsidRPr="000F7212">
              <w:rPr>
                <w:sz w:val="16"/>
                <w:szCs w:val="16"/>
              </w:rPr>
              <w:t>15.2.0</w:t>
            </w:r>
          </w:p>
        </w:tc>
      </w:tr>
      <w:tr w:rsidR="00C36B24" w:rsidRPr="000F7212" w14:paraId="7A222916" w14:textId="77777777" w:rsidTr="00D247ED">
        <w:tc>
          <w:tcPr>
            <w:tcW w:w="800" w:type="dxa"/>
            <w:tcBorders>
              <w:top w:val="single" w:sz="12" w:space="0" w:color="auto"/>
              <w:bottom w:val="single" w:sz="12" w:space="0" w:color="auto"/>
            </w:tcBorders>
            <w:shd w:val="solid" w:color="FFFFFF" w:fill="auto"/>
          </w:tcPr>
          <w:p w14:paraId="58AFDD42" w14:textId="77777777" w:rsidR="00C36B24" w:rsidRPr="000F7212" w:rsidRDefault="00C36B24" w:rsidP="00D247ED">
            <w:pPr>
              <w:pStyle w:val="TAC"/>
              <w:rPr>
                <w:sz w:val="16"/>
                <w:szCs w:val="16"/>
              </w:rPr>
            </w:pPr>
            <w:r w:rsidRPr="000F7212">
              <w:rPr>
                <w:sz w:val="16"/>
                <w:szCs w:val="16"/>
              </w:rPr>
              <w:t>2018-03</w:t>
            </w:r>
          </w:p>
        </w:tc>
        <w:tc>
          <w:tcPr>
            <w:tcW w:w="800" w:type="dxa"/>
            <w:tcBorders>
              <w:top w:val="single" w:sz="12" w:space="0" w:color="auto"/>
              <w:bottom w:val="single" w:sz="12" w:space="0" w:color="auto"/>
            </w:tcBorders>
            <w:shd w:val="solid" w:color="FFFFFF" w:fill="auto"/>
          </w:tcPr>
          <w:p w14:paraId="6DC8035E" w14:textId="77777777" w:rsidR="00C36B24" w:rsidRPr="000F7212" w:rsidRDefault="00C36B24" w:rsidP="00D247ED">
            <w:pPr>
              <w:pStyle w:val="TAC"/>
              <w:rPr>
                <w:sz w:val="16"/>
                <w:szCs w:val="16"/>
              </w:rPr>
            </w:pPr>
            <w:r w:rsidRPr="000F7212">
              <w:rPr>
                <w:sz w:val="16"/>
                <w:szCs w:val="16"/>
              </w:rPr>
              <w:t>CT#79</w:t>
            </w:r>
          </w:p>
        </w:tc>
        <w:tc>
          <w:tcPr>
            <w:tcW w:w="1094" w:type="dxa"/>
            <w:tcBorders>
              <w:top w:val="single" w:sz="12" w:space="0" w:color="auto"/>
              <w:bottom w:val="single" w:sz="12" w:space="0" w:color="auto"/>
            </w:tcBorders>
            <w:shd w:val="solid" w:color="FFFFFF" w:fill="auto"/>
          </w:tcPr>
          <w:p w14:paraId="2D36178C" w14:textId="77777777" w:rsidR="00C36B24" w:rsidRPr="000F7212" w:rsidRDefault="00C36B24" w:rsidP="00D247ED">
            <w:pPr>
              <w:pStyle w:val="TAC"/>
              <w:rPr>
                <w:sz w:val="16"/>
                <w:szCs w:val="16"/>
              </w:rPr>
            </w:pPr>
            <w:r w:rsidRPr="000F7212">
              <w:rPr>
                <w:sz w:val="16"/>
                <w:szCs w:val="16"/>
              </w:rPr>
              <w:t>CP-180088</w:t>
            </w:r>
          </w:p>
        </w:tc>
        <w:tc>
          <w:tcPr>
            <w:tcW w:w="525" w:type="dxa"/>
            <w:tcBorders>
              <w:top w:val="single" w:sz="12" w:space="0" w:color="auto"/>
              <w:bottom w:val="single" w:sz="12" w:space="0" w:color="auto"/>
            </w:tcBorders>
            <w:shd w:val="solid" w:color="FFFFFF" w:fill="auto"/>
          </w:tcPr>
          <w:p w14:paraId="0F322D01" w14:textId="77777777" w:rsidR="00C36B24" w:rsidRPr="000F7212" w:rsidRDefault="00C36B24" w:rsidP="00D247ED">
            <w:pPr>
              <w:pStyle w:val="TAL"/>
              <w:rPr>
                <w:sz w:val="16"/>
                <w:szCs w:val="16"/>
              </w:rPr>
            </w:pPr>
            <w:r w:rsidRPr="000F7212">
              <w:rPr>
                <w:sz w:val="16"/>
                <w:szCs w:val="16"/>
              </w:rPr>
              <w:t>0056</w:t>
            </w:r>
          </w:p>
        </w:tc>
        <w:tc>
          <w:tcPr>
            <w:tcW w:w="425" w:type="dxa"/>
            <w:tcBorders>
              <w:top w:val="single" w:sz="12" w:space="0" w:color="auto"/>
              <w:bottom w:val="single" w:sz="12" w:space="0" w:color="auto"/>
            </w:tcBorders>
            <w:shd w:val="solid" w:color="FFFFFF" w:fill="auto"/>
          </w:tcPr>
          <w:p w14:paraId="12F53C5C" w14:textId="77777777" w:rsidR="00C36B24" w:rsidRPr="000F7212" w:rsidRDefault="00C36B24" w:rsidP="00D247ED">
            <w:pPr>
              <w:pStyle w:val="TAR"/>
              <w:rPr>
                <w:sz w:val="16"/>
                <w:szCs w:val="16"/>
              </w:rPr>
            </w:pPr>
          </w:p>
        </w:tc>
        <w:tc>
          <w:tcPr>
            <w:tcW w:w="425" w:type="dxa"/>
            <w:tcBorders>
              <w:top w:val="single" w:sz="12" w:space="0" w:color="auto"/>
              <w:bottom w:val="single" w:sz="12" w:space="0" w:color="auto"/>
            </w:tcBorders>
            <w:shd w:val="solid" w:color="FFFFFF" w:fill="auto"/>
          </w:tcPr>
          <w:p w14:paraId="6519435A" w14:textId="77777777" w:rsidR="00C36B24" w:rsidRPr="000F7212" w:rsidRDefault="00C36B24" w:rsidP="00D247ED">
            <w:pPr>
              <w:pStyle w:val="TAC"/>
              <w:rPr>
                <w:sz w:val="16"/>
                <w:szCs w:val="16"/>
              </w:rPr>
            </w:pPr>
            <w:r w:rsidRPr="000F7212">
              <w:rPr>
                <w:sz w:val="16"/>
                <w:szCs w:val="16"/>
              </w:rPr>
              <w:t>F</w:t>
            </w:r>
          </w:p>
        </w:tc>
        <w:tc>
          <w:tcPr>
            <w:tcW w:w="4962" w:type="dxa"/>
            <w:tcBorders>
              <w:top w:val="single" w:sz="12" w:space="0" w:color="auto"/>
              <w:bottom w:val="single" w:sz="12" w:space="0" w:color="auto"/>
            </w:tcBorders>
            <w:shd w:val="solid" w:color="FFFFFF" w:fill="auto"/>
          </w:tcPr>
          <w:p w14:paraId="1539BACD" w14:textId="77777777" w:rsidR="00C36B24" w:rsidRPr="000F7212" w:rsidRDefault="00C36B24" w:rsidP="00D247ED">
            <w:pPr>
              <w:pStyle w:val="TAL"/>
              <w:rPr>
                <w:sz w:val="16"/>
                <w:szCs w:val="16"/>
              </w:rPr>
            </w:pPr>
            <w:r w:rsidRPr="000F7212">
              <w:rPr>
                <w:sz w:val="16"/>
                <w:szCs w:val="16"/>
              </w:rPr>
              <w:t>Correction on coding of PDN connection ID Information Element</w:t>
            </w:r>
          </w:p>
        </w:tc>
        <w:tc>
          <w:tcPr>
            <w:tcW w:w="708" w:type="dxa"/>
            <w:tcBorders>
              <w:top w:val="single" w:sz="12" w:space="0" w:color="auto"/>
              <w:bottom w:val="single" w:sz="12" w:space="0" w:color="auto"/>
            </w:tcBorders>
            <w:shd w:val="solid" w:color="FFFFFF" w:fill="auto"/>
          </w:tcPr>
          <w:p w14:paraId="62BFFB8D" w14:textId="77777777" w:rsidR="00C36B24" w:rsidRPr="000F7212" w:rsidRDefault="00C36B24" w:rsidP="00D247ED">
            <w:pPr>
              <w:pStyle w:val="TAC"/>
              <w:rPr>
                <w:sz w:val="16"/>
                <w:szCs w:val="16"/>
              </w:rPr>
            </w:pPr>
            <w:r w:rsidRPr="000F7212">
              <w:rPr>
                <w:sz w:val="16"/>
                <w:szCs w:val="16"/>
              </w:rPr>
              <w:t>15.2.0</w:t>
            </w:r>
          </w:p>
        </w:tc>
      </w:tr>
      <w:tr w:rsidR="00C36B24" w:rsidRPr="000F7212" w14:paraId="0767C1F0" w14:textId="77777777" w:rsidTr="00ED4709">
        <w:tc>
          <w:tcPr>
            <w:tcW w:w="800" w:type="dxa"/>
            <w:tcBorders>
              <w:top w:val="single" w:sz="12" w:space="0" w:color="auto"/>
              <w:bottom w:val="single" w:sz="12" w:space="0" w:color="auto"/>
            </w:tcBorders>
            <w:shd w:val="solid" w:color="FFFFFF" w:fill="auto"/>
          </w:tcPr>
          <w:p w14:paraId="0B8F1B2B" w14:textId="77777777" w:rsidR="00C36B24" w:rsidRPr="000F7212" w:rsidRDefault="00C36B24" w:rsidP="00D247ED">
            <w:pPr>
              <w:pStyle w:val="TAC"/>
              <w:rPr>
                <w:sz w:val="16"/>
                <w:szCs w:val="16"/>
              </w:rPr>
            </w:pPr>
            <w:r w:rsidRPr="000F7212">
              <w:rPr>
                <w:sz w:val="16"/>
                <w:szCs w:val="16"/>
              </w:rPr>
              <w:t>2020-07</w:t>
            </w:r>
          </w:p>
        </w:tc>
        <w:tc>
          <w:tcPr>
            <w:tcW w:w="800" w:type="dxa"/>
            <w:tcBorders>
              <w:top w:val="single" w:sz="12" w:space="0" w:color="auto"/>
              <w:bottom w:val="single" w:sz="12" w:space="0" w:color="auto"/>
            </w:tcBorders>
            <w:shd w:val="solid" w:color="FFFFFF" w:fill="auto"/>
          </w:tcPr>
          <w:p w14:paraId="0C1202F0" w14:textId="77777777" w:rsidR="00C36B24" w:rsidRPr="000F7212" w:rsidRDefault="00C36B24" w:rsidP="00D247ED">
            <w:pPr>
              <w:pStyle w:val="TAC"/>
              <w:rPr>
                <w:sz w:val="16"/>
                <w:szCs w:val="16"/>
              </w:rPr>
            </w:pPr>
            <w:r w:rsidRPr="000F7212">
              <w:rPr>
                <w:sz w:val="16"/>
                <w:szCs w:val="16"/>
              </w:rPr>
              <w:t>SA-88e</w:t>
            </w:r>
          </w:p>
        </w:tc>
        <w:tc>
          <w:tcPr>
            <w:tcW w:w="1094" w:type="dxa"/>
            <w:tcBorders>
              <w:top w:val="single" w:sz="12" w:space="0" w:color="auto"/>
              <w:bottom w:val="single" w:sz="12" w:space="0" w:color="auto"/>
            </w:tcBorders>
            <w:shd w:val="solid" w:color="FFFFFF" w:fill="auto"/>
          </w:tcPr>
          <w:p w14:paraId="2A075B26" w14:textId="77777777" w:rsidR="00C36B24" w:rsidRPr="000F7212" w:rsidRDefault="00C36B24" w:rsidP="00D247ED">
            <w:pPr>
              <w:pStyle w:val="TAC"/>
              <w:rPr>
                <w:sz w:val="16"/>
                <w:szCs w:val="16"/>
              </w:rPr>
            </w:pPr>
            <w:r w:rsidRPr="000F7212">
              <w:rPr>
                <w:sz w:val="16"/>
                <w:szCs w:val="16"/>
              </w:rPr>
              <w:t>-</w:t>
            </w:r>
          </w:p>
        </w:tc>
        <w:tc>
          <w:tcPr>
            <w:tcW w:w="525" w:type="dxa"/>
            <w:tcBorders>
              <w:top w:val="single" w:sz="12" w:space="0" w:color="auto"/>
              <w:bottom w:val="single" w:sz="12" w:space="0" w:color="auto"/>
            </w:tcBorders>
            <w:shd w:val="solid" w:color="FFFFFF" w:fill="auto"/>
          </w:tcPr>
          <w:p w14:paraId="77408FDA" w14:textId="77777777" w:rsidR="00C36B24" w:rsidRPr="000F7212" w:rsidRDefault="00C36B24" w:rsidP="00D247ED">
            <w:pPr>
              <w:pStyle w:val="TAL"/>
              <w:rPr>
                <w:sz w:val="16"/>
                <w:szCs w:val="16"/>
              </w:rPr>
            </w:pPr>
            <w:r w:rsidRPr="000F7212">
              <w:rPr>
                <w:sz w:val="16"/>
                <w:szCs w:val="16"/>
              </w:rPr>
              <w:t>-</w:t>
            </w:r>
          </w:p>
        </w:tc>
        <w:tc>
          <w:tcPr>
            <w:tcW w:w="425" w:type="dxa"/>
            <w:tcBorders>
              <w:top w:val="single" w:sz="12" w:space="0" w:color="auto"/>
              <w:bottom w:val="single" w:sz="12" w:space="0" w:color="auto"/>
            </w:tcBorders>
            <w:shd w:val="solid" w:color="FFFFFF" w:fill="auto"/>
          </w:tcPr>
          <w:p w14:paraId="02DB903E" w14:textId="77777777" w:rsidR="00C36B24" w:rsidRPr="000F7212" w:rsidRDefault="00C36B24" w:rsidP="00D247ED">
            <w:pPr>
              <w:pStyle w:val="TAR"/>
              <w:rPr>
                <w:sz w:val="16"/>
                <w:szCs w:val="16"/>
              </w:rPr>
            </w:pPr>
            <w:r w:rsidRPr="000F7212">
              <w:rPr>
                <w:sz w:val="16"/>
                <w:szCs w:val="16"/>
              </w:rPr>
              <w:t>-</w:t>
            </w:r>
          </w:p>
        </w:tc>
        <w:tc>
          <w:tcPr>
            <w:tcW w:w="425" w:type="dxa"/>
            <w:tcBorders>
              <w:top w:val="single" w:sz="12" w:space="0" w:color="auto"/>
              <w:bottom w:val="single" w:sz="12" w:space="0" w:color="auto"/>
            </w:tcBorders>
            <w:shd w:val="solid" w:color="FFFFFF" w:fill="auto"/>
          </w:tcPr>
          <w:p w14:paraId="3C393952" w14:textId="77777777" w:rsidR="00C36B24" w:rsidRPr="000F7212" w:rsidRDefault="00C36B24" w:rsidP="00D247ED">
            <w:pPr>
              <w:pStyle w:val="TAC"/>
              <w:rPr>
                <w:sz w:val="16"/>
                <w:szCs w:val="16"/>
              </w:rPr>
            </w:pPr>
          </w:p>
        </w:tc>
        <w:tc>
          <w:tcPr>
            <w:tcW w:w="4962" w:type="dxa"/>
            <w:tcBorders>
              <w:top w:val="single" w:sz="12" w:space="0" w:color="auto"/>
              <w:bottom w:val="single" w:sz="12" w:space="0" w:color="auto"/>
            </w:tcBorders>
            <w:shd w:val="solid" w:color="FFFFFF" w:fill="auto"/>
          </w:tcPr>
          <w:p w14:paraId="7A58CB5D" w14:textId="77777777" w:rsidR="00C36B24" w:rsidRPr="000F7212" w:rsidRDefault="00C36B24" w:rsidP="00D247ED">
            <w:pPr>
              <w:pStyle w:val="TAL"/>
              <w:rPr>
                <w:sz w:val="16"/>
                <w:szCs w:val="16"/>
              </w:rPr>
            </w:pPr>
            <w:r w:rsidRPr="000F7212">
              <w:rPr>
                <w:sz w:val="16"/>
                <w:szCs w:val="16"/>
              </w:rPr>
              <w:t>Update to Rel-16 version (MCC)</w:t>
            </w:r>
          </w:p>
        </w:tc>
        <w:tc>
          <w:tcPr>
            <w:tcW w:w="708" w:type="dxa"/>
            <w:tcBorders>
              <w:top w:val="single" w:sz="12" w:space="0" w:color="auto"/>
              <w:bottom w:val="single" w:sz="12" w:space="0" w:color="auto"/>
            </w:tcBorders>
            <w:shd w:val="solid" w:color="FFFFFF" w:fill="auto"/>
          </w:tcPr>
          <w:p w14:paraId="3B7EB80E" w14:textId="77777777" w:rsidR="00C36B24" w:rsidRPr="000F7212" w:rsidRDefault="00C36B24" w:rsidP="00D247ED">
            <w:pPr>
              <w:pStyle w:val="TAC"/>
              <w:rPr>
                <w:b/>
                <w:sz w:val="16"/>
                <w:szCs w:val="16"/>
              </w:rPr>
            </w:pPr>
            <w:r w:rsidRPr="000F7212">
              <w:rPr>
                <w:b/>
                <w:sz w:val="16"/>
                <w:szCs w:val="16"/>
              </w:rPr>
              <w:t>16.0.0</w:t>
            </w:r>
          </w:p>
        </w:tc>
      </w:tr>
      <w:tr w:rsidR="009560A0" w:rsidRPr="000F7212" w14:paraId="4C304959" w14:textId="77777777" w:rsidTr="00ED4709">
        <w:tc>
          <w:tcPr>
            <w:tcW w:w="800" w:type="dxa"/>
            <w:tcBorders>
              <w:top w:val="single" w:sz="12" w:space="0" w:color="auto"/>
              <w:bottom w:val="single" w:sz="12" w:space="0" w:color="auto"/>
            </w:tcBorders>
            <w:shd w:val="solid" w:color="FFFFFF" w:fill="auto"/>
          </w:tcPr>
          <w:p w14:paraId="3287C74A" w14:textId="77777777" w:rsidR="009560A0" w:rsidRPr="000F7212" w:rsidRDefault="009560A0" w:rsidP="00D247ED">
            <w:pPr>
              <w:pStyle w:val="TAC"/>
              <w:rPr>
                <w:sz w:val="16"/>
                <w:szCs w:val="16"/>
              </w:rPr>
            </w:pPr>
            <w:r w:rsidRPr="000F7212">
              <w:rPr>
                <w:sz w:val="16"/>
                <w:szCs w:val="16"/>
              </w:rPr>
              <w:t>2022-03</w:t>
            </w:r>
          </w:p>
        </w:tc>
        <w:tc>
          <w:tcPr>
            <w:tcW w:w="800" w:type="dxa"/>
            <w:tcBorders>
              <w:top w:val="single" w:sz="12" w:space="0" w:color="auto"/>
              <w:bottom w:val="single" w:sz="12" w:space="0" w:color="auto"/>
            </w:tcBorders>
            <w:shd w:val="solid" w:color="FFFFFF" w:fill="auto"/>
          </w:tcPr>
          <w:p w14:paraId="1DF53714" w14:textId="77777777" w:rsidR="009560A0" w:rsidRPr="000F7212" w:rsidRDefault="009560A0" w:rsidP="00D247ED">
            <w:pPr>
              <w:pStyle w:val="TAC"/>
              <w:rPr>
                <w:sz w:val="16"/>
                <w:szCs w:val="16"/>
              </w:rPr>
            </w:pPr>
            <w:r w:rsidRPr="000F7212">
              <w:rPr>
                <w:sz w:val="16"/>
                <w:szCs w:val="16"/>
              </w:rPr>
              <w:t>CT-95e</w:t>
            </w:r>
          </w:p>
        </w:tc>
        <w:tc>
          <w:tcPr>
            <w:tcW w:w="1094" w:type="dxa"/>
            <w:tcBorders>
              <w:top w:val="single" w:sz="12" w:space="0" w:color="auto"/>
              <w:bottom w:val="single" w:sz="12" w:space="0" w:color="auto"/>
            </w:tcBorders>
            <w:shd w:val="solid" w:color="FFFFFF" w:fill="auto"/>
          </w:tcPr>
          <w:p w14:paraId="634EC1E5" w14:textId="77777777" w:rsidR="009560A0" w:rsidRPr="000F7212" w:rsidRDefault="009560A0" w:rsidP="00D247ED">
            <w:pPr>
              <w:pStyle w:val="TAC"/>
              <w:rPr>
                <w:sz w:val="16"/>
                <w:szCs w:val="16"/>
              </w:rPr>
            </w:pPr>
            <w:r w:rsidRPr="000F7212">
              <w:rPr>
                <w:sz w:val="16"/>
                <w:szCs w:val="16"/>
              </w:rPr>
              <w:t>CP-220224</w:t>
            </w:r>
          </w:p>
        </w:tc>
        <w:tc>
          <w:tcPr>
            <w:tcW w:w="525" w:type="dxa"/>
            <w:tcBorders>
              <w:top w:val="single" w:sz="12" w:space="0" w:color="auto"/>
              <w:bottom w:val="single" w:sz="12" w:space="0" w:color="auto"/>
            </w:tcBorders>
            <w:shd w:val="solid" w:color="FFFFFF" w:fill="auto"/>
          </w:tcPr>
          <w:p w14:paraId="5F7160E8" w14:textId="77777777" w:rsidR="009560A0" w:rsidRPr="000F7212" w:rsidRDefault="009560A0" w:rsidP="00D247ED">
            <w:pPr>
              <w:pStyle w:val="TAL"/>
              <w:rPr>
                <w:sz w:val="16"/>
                <w:szCs w:val="16"/>
              </w:rPr>
            </w:pPr>
            <w:r w:rsidRPr="000F7212">
              <w:rPr>
                <w:sz w:val="16"/>
                <w:szCs w:val="16"/>
              </w:rPr>
              <w:t>0057</w:t>
            </w:r>
          </w:p>
        </w:tc>
        <w:tc>
          <w:tcPr>
            <w:tcW w:w="425" w:type="dxa"/>
            <w:tcBorders>
              <w:top w:val="single" w:sz="12" w:space="0" w:color="auto"/>
              <w:bottom w:val="single" w:sz="12" w:space="0" w:color="auto"/>
            </w:tcBorders>
            <w:shd w:val="solid" w:color="FFFFFF" w:fill="auto"/>
          </w:tcPr>
          <w:p w14:paraId="1B9F81A5" w14:textId="77777777" w:rsidR="009560A0" w:rsidRPr="000F7212" w:rsidRDefault="009560A0" w:rsidP="00D247ED">
            <w:pPr>
              <w:pStyle w:val="TAR"/>
              <w:rPr>
                <w:sz w:val="16"/>
                <w:szCs w:val="16"/>
              </w:rPr>
            </w:pPr>
            <w:r w:rsidRPr="000F7212">
              <w:rPr>
                <w:sz w:val="16"/>
                <w:szCs w:val="16"/>
              </w:rPr>
              <w:t>-</w:t>
            </w:r>
          </w:p>
        </w:tc>
        <w:tc>
          <w:tcPr>
            <w:tcW w:w="425" w:type="dxa"/>
            <w:tcBorders>
              <w:top w:val="single" w:sz="12" w:space="0" w:color="auto"/>
              <w:bottom w:val="single" w:sz="12" w:space="0" w:color="auto"/>
            </w:tcBorders>
            <w:shd w:val="solid" w:color="FFFFFF" w:fill="auto"/>
          </w:tcPr>
          <w:p w14:paraId="513D56DB" w14:textId="77777777" w:rsidR="009560A0" w:rsidRPr="000F7212" w:rsidRDefault="009560A0" w:rsidP="00D247ED">
            <w:pPr>
              <w:pStyle w:val="TAC"/>
              <w:rPr>
                <w:sz w:val="16"/>
                <w:szCs w:val="16"/>
              </w:rPr>
            </w:pPr>
            <w:r w:rsidRPr="000F7212">
              <w:rPr>
                <w:sz w:val="16"/>
                <w:szCs w:val="16"/>
              </w:rPr>
              <w:t>F</w:t>
            </w:r>
          </w:p>
        </w:tc>
        <w:tc>
          <w:tcPr>
            <w:tcW w:w="4962" w:type="dxa"/>
            <w:tcBorders>
              <w:top w:val="single" w:sz="12" w:space="0" w:color="auto"/>
              <w:bottom w:val="single" w:sz="12" w:space="0" w:color="auto"/>
            </w:tcBorders>
            <w:shd w:val="solid" w:color="FFFFFF" w:fill="auto"/>
          </w:tcPr>
          <w:p w14:paraId="3939E713" w14:textId="77777777" w:rsidR="009560A0" w:rsidRPr="000F7212" w:rsidRDefault="009560A0" w:rsidP="00D247ED">
            <w:pPr>
              <w:pStyle w:val="TAL"/>
              <w:rPr>
                <w:sz w:val="16"/>
                <w:szCs w:val="16"/>
              </w:rPr>
            </w:pPr>
            <w:r w:rsidRPr="000F7212">
              <w:rPr>
                <w:sz w:val="16"/>
                <w:szCs w:val="16"/>
              </w:rPr>
              <w:t>IEIs assignment for Bearer level QoS IE and APN-AMBR IE</w:t>
            </w:r>
          </w:p>
        </w:tc>
        <w:tc>
          <w:tcPr>
            <w:tcW w:w="708" w:type="dxa"/>
            <w:tcBorders>
              <w:top w:val="single" w:sz="12" w:space="0" w:color="auto"/>
              <w:bottom w:val="single" w:sz="12" w:space="0" w:color="auto"/>
            </w:tcBorders>
            <w:shd w:val="solid" w:color="FFFFFF" w:fill="auto"/>
          </w:tcPr>
          <w:p w14:paraId="7D62A3BB" w14:textId="77777777" w:rsidR="009560A0" w:rsidRPr="000F7212" w:rsidRDefault="009560A0" w:rsidP="00D247ED">
            <w:pPr>
              <w:pStyle w:val="TAC"/>
              <w:rPr>
                <w:sz w:val="16"/>
                <w:szCs w:val="16"/>
              </w:rPr>
            </w:pPr>
            <w:r w:rsidRPr="000F7212">
              <w:rPr>
                <w:sz w:val="16"/>
                <w:szCs w:val="16"/>
              </w:rPr>
              <w:t>16.1.0</w:t>
            </w:r>
          </w:p>
        </w:tc>
      </w:tr>
      <w:tr w:rsidR="00ED4709" w:rsidRPr="000F7212" w14:paraId="60AC8D15" w14:textId="77777777" w:rsidTr="00E234E1">
        <w:tc>
          <w:tcPr>
            <w:tcW w:w="800" w:type="dxa"/>
            <w:tcBorders>
              <w:top w:val="single" w:sz="12" w:space="0" w:color="auto"/>
              <w:bottom w:val="single" w:sz="12" w:space="0" w:color="auto"/>
            </w:tcBorders>
            <w:shd w:val="solid" w:color="FFFFFF" w:fill="auto"/>
          </w:tcPr>
          <w:p w14:paraId="166774D1" w14:textId="06F7161F" w:rsidR="00ED4709" w:rsidRPr="000F7212" w:rsidRDefault="00ED4709" w:rsidP="00D247ED">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19F92835" w14:textId="4F4DCFC6" w:rsidR="00ED4709" w:rsidRPr="000F7212" w:rsidRDefault="00ED4709" w:rsidP="00D247ED">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0688282A" w14:textId="0B8B8F7D" w:rsidR="00ED4709" w:rsidRPr="000F7212" w:rsidRDefault="00ED4709" w:rsidP="00D247ED">
            <w:pPr>
              <w:pStyle w:val="TAC"/>
              <w:rPr>
                <w:sz w:val="16"/>
                <w:szCs w:val="16"/>
              </w:rPr>
            </w:pPr>
            <w:r>
              <w:rPr>
                <w:sz w:val="16"/>
                <w:szCs w:val="16"/>
              </w:rPr>
              <w:t>-</w:t>
            </w:r>
          </w:p>
        </w:tc>
        <w:tc>
          <w:tcPr>
            <w:tcW w:w="525" w:type="dxa"/>
            <w:tcBorders>
              <w:top w:val="single" w:sz="12" w:space="0" w:color="auto"/>
              <w:bottom w:val="single" w:sz="12" w:space="0" w:color="auto"/>
            </w:tcBorders>
            <w:shd w:val="solid" w:color="FFFFFF" w:fill="auto"/>
          </w:tcPr>
          <w:p w14:paraId="30797B7F" w14:textId="01254430" w:rsidR="00ED4709" w:rsidRPr="000F7212" w:rsidRDefault="00ED4709" w:rsidP="00D247ED">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F837F5E" w14:textId="09658308" w:rsidR="00ED4709" w:rsidRPr="000F7212" w:rsidRDefault="00ED4709" w:rsidP="00D247ED">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32BA16E3" w14:textId="0AB9468B" w:rsidR="00ED4709" w:rsidRPr="000F7212" w:rsidRDefault="00ED4709" w:rsidP="00D247ED">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280CBEDC" w14:textId="4F6877B9" w:rsidR="00ED4709" w:rsidRPr="000F7212" w:rsidRDefault="00ED4709" w:rsidP="00D247ED">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0C02C0D6" w14:textId="7E845EF0" w:rsidR="00ED4709" w:rsidRPr="00ED4709" w:rsidRDefault="00ED4709" w:rsidP="00D247ED">
            <w:pPr>
              <w:pStyle w:val="TAC"/>
              <w:rPr>
                <w:b/>
                <w:sz w:val="16"/>
                <w:szCs w:val="16"/>
              </w:rPr>
            </w:pPr>
            <w:r w:rsidRPr="00ED4709">
              <w:rPr>
                <w:b/>
                <w:sz w:val="16"/>
                <w:szCs w:val="16"/>
              </w:rPr>
              <w:t>17.0.0</w:t>
            </w:r>
          </w:p>
        </w:tc>
      </w:tr>
      <w:tr w:rsidR="002C1A3A" w:rsidRPr="000F7212" w14:paraId="4C8DFD55" w14:textId="77777777" w:rsidTr="00D247ED">
        <w:tc>
          <w:tcPr>
            <w:tcW w:w="800" w:type="dxa"/>
            <w:tcBorders>
              <w:top w:val="single" w:sz="12" w:space="0" w:color="auto"/>
            </w:tcBorders>
            <w:shd w:val="solid" w:color="FFFFFF" w:fill="auto"/>
          </w:tcPr>
          <w:p w14:paraId="1A6B7FBD" w14:textId="31E232BA" w:rsidR="002C1A3A" w:rsidRDefault="002C1A3A" w:rsidP="00D247ED">
            <w:pPr>
              <w:pStyle w:val="TAC"/>
              <w:rPr>
                <w:sz w:val="16"/>
                <w:szCs w:val="16"/>
              </w:rPr>
            </w:pPr>
            <w:r>
              <w:rPr>
                <w:sz w:val="16"/>
                <w:szCs w:val="16"/>
              </w:rPr>
              <w:t>2023-09</w:t>
            </w:r>
          </w:p>
        </w:tc>
        <w:tc>
          <w:tcPr>
            <w:tcW w:w="800" w:type="dxa"/>
            <w:tcBorders>
              <w:top w:val="single" w:sz="12" w:space="0" w:color="auto"/>
            </w:tcBorders>
            <w:shd w:val="solid" w:color="FFFFFF" w:fill="auto"/>
          </w:tcPr>
          <w:p w14:paraId="29104516" w14:textId="76709A4F" w:rsidR="002C1A3A" w:rsidRDefault="002C1A3A" w:rsidP="00D247ED">
            <w:pPr>
              <w:pStyle w:val="TAC"/>
              <w:rPr>
                <w:sz w:val="16"/>
                <w:szCs w:val="16"/>
              </w:rPr>
            </w:pPr>
            <w:r>
              <w:rPr>
                <w:sz w:val="16"/>
                <w:szCs w:val="16"/>
              </w:rPr>
              <w:t>CT-101-</w:t>
            </w:r>
          </w:p>
        </w:tc>
        <w:tc>
          <w:tcPr>
            <w:tcW w:w="1094" w:type="dxa"/>
            <w:tcBorders>
              <w:top w:val="single" w:sz="12" w:space="0" w:color="auto"/>
            </w:tcBorders>
            <w:shd w:val="solid" w:color="FFFFFF" w:fill="auto"/>
          </w:tcPr>
          <w:p w14:paraId="70372525" w14:textId="6B3D1934" w:rsidR="002C1A3A" w:rsidRPr="00E234E1" w:rsidRDefault="002C1A3A" w:rsidP="00E234E1">
            <w:pPr>
              <w:overflowPunct/>
              <w:autoSpaceDE/>
              <w:autoSpaceDN/>
              <w:adjustRightInd/>
              <w:spacing w:after="0"/>
              <w:jc w:val="center"/>
              <w:textAlignment w:val="auto"/>
              <w:rPr>
                <w:rFonts w:cs="Arial"/>
                <w:sz w:val="16"/>
                <w:szCs w:val="16"/>
              </w:rPr>
            </w:pPr>
            <w:r>
              <w:rPr>
                <w:rFonts w:ascii="Arial" w:hAnsi="Arial" w:cs="Arial"/>
                <w:sz w:val="16"/>
                <w:szCs w:val="16"/>
              </w:rPr>
              <w:t>CP-232218</w:t>
            </w:r>
          </w:p>
        </w:tc>
        <w:tc>
          <w:tcPr>
            <w:tcW w:w="525" w:type="dxa"/>
            <w:tcBorders>
              <w:top w:val="single" w:sz="12" w:space="0" w:color="auto"/>
            </w:tcBorders>
            <w:shd w:val="solid" w:color="FFFFFF" w:fill="auto"/>
          </w:tcPr>
          <w:p w14:paraId="0E98F993" w14:textId="1FB45F0A" w:rsidR="002C1A3A" w:rsidRDefault="002C1A3A" w:rsidP="00D247ED">
            <w:pPr>
              <w:pStyle w:val="TAL"/>
              <w:rPr>
                <w:sz w:val="16"/>
                <w:szCs w:val="16"/>
              </w:rPr>
            </w:pPr>
            <w:r>
              <w:rPr>
                <w:sz w:val="16"/>
                <w:szCs w:val="16"/>
              </w:rPr>
              <w:t>0058</w:t>
            </w:r>
          </w:p>
        </w:tc>
        <w:tc>
          <w:tcPr>
            <w:tcW w:w="425" w:type="dxa"/>
            <w:tcBorders>
              <w:top w:val="single" w:sz="12" w:space="0" w:color="auto"/>
            </w:tcBorders>
            <w:shd w:val="solid" w:color="FFFFFF" w:fill="auto"/>
          </w:tcPr>
          <w:p w14:paraId="1DAB3D11" w14:textId="7CF4462A" w:rsidR="002C1A3A" w:rsidRDefault="002C1A3A" w:rsidP="00D247ED">
            <w:pPr>
              <w:pStyle w:val="TAR"/>
              <w:rPr>
                <w:sz w:val="16"/>
                <w:szCs w:val="16"/>
              </w:rPr>
            </w:pPr>
            <w:r>
              <w:rPr>
                <w:sz w:val="16"/>
                <w:szCs w:val="16"/>
              </w:rPr>
              <w:t>-</w:t>
            </w:r>
          </w:p>
        </w:tc>
        <w:tc>
          <w:tcPr>
            <w:tcW w:w="425" w:type="dxa"/>
            <w:tcBorders>
              <w:top w:val="single" w:sz="12" w:space="0" w:color="auto"/>
            </w:tcBorders>
            <w:shd w:val="solid" w:color="FFFFFF" w:fill="auto"/>
          </w:tcPr>
          <w:p w14:paraId="4D5285A6" w14:textId="7BBBB59C" w:rsidR="002C1A3A" w:rsidRDefault="002C1A3A" w:rsidP="00D247ED">
            <w:pPr>
              <w:pStyle w:val="TAC"/>
              <w:rPr>
                <w:sz w:val="16"/>
                <w:szCs w:val="16"/>
              </w:rPr>
            </w:pPr>
            <w:r>
              <w:rPr>
                <w:sz w:val="16"/>
                <w:szCs w:val="16"/>
              </w:rPr>
              <w:t>B</w:t>
            </w:r>
          </w:p>
        </w:tc>
        <w:tc>
          <w:tcPr>
            <w:tcW w:w="4962" w:type="dxa"/>
            <w:tcBorders>
              <w:top w:val="single" w:sz="12" w:space="0" w:color="auto"/>
            </w:tcBorders>
            <w:shd w:val="solid" w:color="FFFFFF" w:fill="auto"/>
          </w:tcPr>
          <w:p w14:paraId="71DE0E4A" w14:textId="24A174F3" w:rsidR="002C1A3A" w:rsidRDefault="002C1A3A" w:rsidP="00D247ED">
            <w:pPr>
              <w:pStyle w:val="TAL"/>
              <w:rPr>
                <w:sz w:val="16"/>
                <w:szCs w:val="16"/>
              </w:rPr>
            </w:pPr>
            <w:r>
              <w:rPr>
                <w:sz w:val="16"/>
                <w:szCs w:val="16"/>
              </w:rPr>
              <w:t>MPS for WLAN EPC congestion exemptions for MCM</w:t>
            </w:r>
          </w:p>
        </w:tc>
        <w:tc>
          <w:tcPr>
            <w:tcW w:w="708" w:type="dxa"/>
            <w:tcBorders>
              <w:top w:val="single" w:sz="12" w:space="0" w:color="auto"/>
            </w:tcBorders>
            <w:shd w:val="solid" w:color="FFFFFF" w:fill="auto"/>
          </w:tcPr>
          <w:p w14:paraId="6ED716AE" w14:textId="2F087D89" w:rsidR="002C1A3A" w:rsidRPr="00E234E1" w:rsidRDefault="00B62570" w:rsidP="00D247ED">
            <w:pPr>
              <w:pStyle w:val="TAC"/>
              <w:rPr>
                <w:bCs/>
                <w:sz w:val="16"/>
                <w:szCs w:val="16"/>
              </w:rPr>
            </w:pPr>
            <w:r>
              <w:rPr>
                <w:bCs/>
                <w:sz w:val="16"/>
                <w:szCs w:val="16"/>
              </w:rPr>
              <w:t>18.0.0</w:t>
            </w:r>
          </w:p>
        </w:tc>
      </w:tr>
    </w:tbl>
    <w:p w14:paraId="737AC474" w14:textId="77777777" w:rsidR="00C36B24" w:rsidRPr="004D3578" w:rsidRDefault="00C36B24"/>
    <w:sectPr w:rsidR="00C36B24" w:rsidRPr="004D3578" w:rsidSect="00871CFC">
      <w:headerReference w:type="default" r:id="rId59"/>
      <w:footerReference w:type="default" r:id="rId6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A3301" w14:textId="77777777" w:rsidR="00C956C3" w:rsidRDefault="00C956C3">
      <w:r>
        <w:separator/>
      </w:r>
    </w:p>
  </w:endnote>
  <w:endnote w:type="continuationSeparator" w:id="0">
    <w:p w14:paraId="2B4F5DE2" w14:textId="77777777" w:rsidR="00C956C3" w:rsidRDefault="00C95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0E46" w14:textId="77777777" w:rsidR="009B4793" w:rsidRDefault="009B4793">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05B2A" w14:textId="77777777" w:rsidR="00C956C3" w:rsidRDefault="00C956C3">
      <w:r>
        <w:separator/>
      </w:r>
    </w:p>
  </w:footnote>
  <w:footnote w:type="continuationSeparator" w:id="0">
    <w:p w14:paraId="315E8234" w14:textId="77777777" w:rsidR="00C956C3" w:rsidRDefault="00C95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2DF9" w14:textId="5819C1AD" w:rsidR="009B4793" w:rsidRDefault="009B4793">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62570">
      <w:rPr>
        <w:rFonts w:ascii="Arial" w:hAnsi="Arial" w:cs="Arial"/>
        <w:b/>
        <w:noProof/>
        <w:sz w:val="18"/>
        <w:szCs w:val="18"/>
      </w:rPr>
      <w:t>3GPP TS 24.244 V18.0.0 (2023-09)</w:t>
    </w:r>
    <w:r>
      <w:rPr>
        <w:rFonts w:ascii="Arial" w:hAnsi="Arial" w:cs="Arial"/>
        <w:b/>
        <w:sz w:val="18"/>
        <w:szCs w:val="18"/>
      </w:rPr>
      <w:fldChar w:fldCharType="end"/>
    </w:r>
  </w:p>
  <w:p w14:paraId="22956866" w14:textId="77777777" w:rsidR="009B4793" w:rsidRDefault="009B4793">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1727D">
      <w:rPr>
        <w:rFonts w:ascii="Arial" w:hAnsi="Arial" w:cs="Arial"/>
        <w:b/>
        <w:noProof/>
        <w:sz w:val="18"/>
        <w:szCs w:val="18"/>
      </w:rPr>
      <w:t>69</w:t>
    </w:r>
    <w:r>
      <w:rPr>
        <w:rFonts w:ascii="Arial" w:hAnsi="Arial" w:cs="Arial"/>
        <w:b/>
        <w:sz w:val="18"/>
        <w:szCs w:val="18"/>
      </w:rPr>
      <w:fldChar w:fldCharType="end"/>
    </w:r>
  </w:p>
  <w:p w14:paraId="58D2DAB5" w14:textId="6A3992E1" w:rsidR="009B4793" w:rsidRDefault="009B4793">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62570">
      <w:rPr>
        <w:rFonts w:ascii="Arial" w:hAnsi="Arial" w:cs="Arial"/>
        <w:b/>
        <w:noProof/>
        <w:sz w:val="18"/>
        <w:szCs w:val="18"/>
      </w:rPr>
      <w:t>Release 18</w:t>
    </w:r>
    <w:r>
      <w:rPr>
        <w:rFonts w:ascii="Arial" w:hAnsi="Arial" w:cs="Arial"/>
        <w:b/>
        <w:sz w:val="18"/>
        <w:szCs w:val="18"/>
      </w:rPr>
      <w:fldChar w:fldCharType="end"/>
    </w:r>
  </w:p>
  <w:p w14:paraId="2C1D40CD" w14:textId="77777777" w:rsidR="009B4793" w:rsidRDefault="009B47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80A92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6BCA1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D084F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21E1C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3EC3A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BE9A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B012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FC6CA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C00DE7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B849F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588720C"/>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19B128C"/>
    <w:multiLevelType w:val="hybridMultilevel"/>
    <w:tmpl w:val="8FB0EABC"/>
    <w:lvl w:ilvl="0" w:tplc="C02267E0">
      <w:start w:val="4"/>
      <w:numFmt w:val="bullet"/>
      <w:lvlText w:val="-"/>
      <w:lvlJc w:val="left"/>
      <w:pPr>
        <w:ind w:left="644" w:hanging="360"/>
      </w:pPr>
      <w:rPr>
        <w:rFonts w:ascii="Times New Roman" w:eastAsia="MS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2D2A6120"/>
    <w:multiLevelType w:val="hybridMultilevel"/>
    <w:tmpl w:val="B31246B6"/>
    <w:lvl w:ilvl="0" w:tplc="711E02B8">
      <w:numFmt w:val="bullet"/>
      <w:lvlText w:val="-"/>
      <w:lvlJc w:val="left"/>
      <w:pPr>
        <w:ind w:left="929" w:hanging="360"/>
      </w:pPr>
      <w:rPr>
        <w:rFonts w:ascii="Times New Roman" w:eastAsia="SimSun" w:hAnsi="Times New Roman" w:cs="Times New Roman" w:hint="default"/>
      </w:rPr>
    </w:lvl>
    <w:lvl w:ilvl="1" w:tplc="04090003" w:tentative="1">
      <w:start w:val="1"/>
      <w:numFmt w:val="bullet"/>
      <w:lvlText w:val=""/>
      <w:lvlJc w:val="left"/>
      <w:pPr>
        <w:ind w:left="1409" w:hanging="420"/>
      </w:pPr>
      <w:rPr>
        <w:rFonts w:ascii="Wingdings" w:hAnsi="Wingdings" w:hint="default"/>
      </w:rPr>
    </w:lvl>
    <w:lvl w:ilvl="2" w:tplc="04090005" w:tentative="1">
      <w:start w:val="1"/>
      <w:numFmt w:val="bullet"/>
      <w:lvlText w:val=""/>
      <w:lvlJc w:val="left"/>
      <w:pPr>
        <w:ind w:left="1829" w:hanging="420"/>
      </w:pPr>
      <w:rPr>
        <w:rFonts w:ascii="Wingdings" w:hAnsi="Wingdings" w:hint="default"/>
      </w:rPr>
    </w:lvl>
    <w:lvl w:ilvl="3" w:tplc="04090001" w:tentative="1">
      <w:start w:val="1"/>
      <w:numFmt w:val="bullet"/>
      <w:lvlText w:val=""/>
      <w:lvlJc w:val="left"/>
      <w:pPr>
        <w:ind w:left="2249" w:hanging="420"/>
      </w:pPr>
      <w:rPr>
        <w:rFonts w:ascii="Wingdings" w:hAnsi="Wingdings" w:hint="default"/>
      </w:rPr>
    </w:lvl>
    <w:lvl w:ilvl="4" w:tplc="04090003" w:tentative="1">
      <w:start w:val="1"/>
      <w:numFmt w:val="bullet"/>
      <w:lvlText w:val=""/>
      <w:lvlJc w:val="left"/>
      <w:pPr>
        <w:ind w:left="2669" w:hanging="420"/>
      </w:pPr>
      <w:rPr>
        <w:rFonts w:ascii="Wingdings" w:hAnsi="Wingdings" w:hint="default"/>
      </w:rPr>
    </w:lvl>
    <w:lvl w:ilvl="5" w:tplc="04090005" w:tentative="1">
      <w:start w:val="1"/>
      <w:numFmt w:val="bullet"/>
      <w:lvlText w:val=""/>
      <w:lvlJc w:val="left"/>
      <w:pPr>
        <w:ind w:left="3089" w:hanging="420"/>
      </w:pPr>
      <w:rPr>
        <w:rFonts w:ascii="Wingdings" w:hAnsi="Wingdings" w:hint="default"/>
      </w:rPr>
    </w:lvl>
    <w:lvl w:ilvl="6" w:tplc="04090001" w:tentative="1">
      <w:start w:val="1"/>
      <w:numFmt w:val="bullet"/>
      <w:lvlText w:val=""/>
      <w:lvlJc w:val="left"/>
      <w:pPr>
        <w:ind w:left="3509" w:hanging="420"/>
      </w:pPr>
      <w:rPr>
        <w:rFonts w:ascii="Wingdings" w:hAnsi="Wingdings" w:hint="default"/>
      </w:rPr>
    </w:lvl>
    <w:lvl w:ilvl="7" w:tplc="04090003" w:tentative="1">
      <w:start w:val="1"/>
      <w:numFmt w:val="bullet"/>
      <w:lvlText w:val=""/>
      <w:lvlJc w:val="left"/>
      <w:pPr>
        <w:ind w:left="3929" w:hanging="420"/>
      </w:pPr>
      <w:rPr>
        <w:rFonts w:ascii="Wingdings" w:hAnsi="Wingdings" w:hint="default"/>
      </w:rPr>
    </w:lvl>
    <w:lvl w:ilvl="8" w:tplc="04090005" w:tentative="1">
      <w:start w:val="1"/>
      <w:numFmt w:val="bullet"/>
      <w:lvlText w:val=""/>
      <w:lvlJc w:val="left"/>
      <w:pPr>
        <w:ind w:left="4349" w:hanging="420"/>
      </w:pPr>
      <w:rPr>
        <w:rFonts w:ascii="Wingdings" w:hAnsi="Wingdings" w:hint="default"/>
      </w:rPr>
    </w:lvl>
  </w:abstractNum>
  <w:abstractNum w:abstractNumId="15" w15:restartNumberingAfterBreak="0">
    <w:nsid w:val="670C7F1A"/>
    <w:multiLevelType w:val="hybridMultilevel"/>
    <w:tmpl w:val="74F8E5D2"/>
    <w:lvl w:ilvl="0" w:tplc="97786B94">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6" w15:restartNumberingAfterBreak="0">
    <w:nsid w:val="72EF79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D3094"/>
    <w:multiLevelType w:val="hybridMultilevel"/>
    <w:tmpl w:val="1DE8A0CA"/>
    <w:lvl w:ilvl="0" w:tplc="7C4CDC62">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211262369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11918623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26633935">
    <w:abstractNumId w:val="11"/>
  </w:num>
  <w:num w:numId="4" w16cid:durableId="728572259">
    <w:abstractNumId w:val="17"/>
  </w:num>
  <w:num w:numId="5" w16cid:durableId="872692167">
    <w:abstractNumId w:val="13"/>
  </w:num>
  <w:num w:numId="6" w16cid:durableId="208273886">
    <w:abstractNumId w:val="15"/>
  </w:num>
  <w:num w:numId="7" w16cid:durableId="352462920">
    <w:abstractNumId w:val="14"/>
  </w:num>
  <w:num w:numId="8" w16cid:durableId="529682600">
    <w:abstractNumId w:val="9"/>
  </w:num>
  <w:num w:numId="9" w16cid:durableId="632448365">
    <w:abstractNumId w:val="7"/>
  </w:num>
  <w:num w:numId="10" w16cid:durableId="271787771">
    <w:abstractNumId w:val="6"/>
  </w:num>
  <w:num w:numId="11" w16cid:durableId="1470515255">
    <w:abstractNumId w:val="5"/>
  </w:num>
  <w:num w:numId="12" w16cid:durableId="1259754079">
    <w:abstractNumId w:val="4"/>
  </w:num>
  <w:num w:numId="13" w16cid:durableId="394201846">
    <w:abstractNumId w:val="3"/>
  </w:num>
  <w:num w:numId="14" w16cid:durableId="1865286427">
    <w:abstractNumId w:val="2"/>
  </w:num>
  <w:num w:numId="15" w16cid:durableId="1501043447">
    <w:abstractNumId w:val="1"/>
  </w:num>
  <w:num w:numId="16" w16cid:durableId="1725370540">
    <w:abstractNumId w:val="0"/>
  </w:num>
  <w:num w:numId="17" w16cid:durableId="935290889">
    <w:abstractNumId w:val="16"/>
  </w:num>
  <w:num w:numId="18" w16cid:durableId="2092464089">
    <w:abstractNumId w:val="12"/>
  </w:num>
  <w:num w:numId="19" w16cid:durableId="1183011437">
    <w:abstractNumId w:val="8"/>
  </w:num>
  <w:num w:numId="20" w16cid:durableId="1174077536">
    <w:abstractNumId w:val="9"/>
  </w:num>
  <w:num w:numId="21" w16cid:durableId="1935430295">
    <w:abstractNumId w:val="7"/>
  </w:num>
  <w:num w:numId="22" w16cid:durableId="392393598">
    <w:abstractNumId w:val="6"/>
  </w:num>
  <w:num w:numId="23" w16cid:durableId="851182866">
    <w:abstractNumId w:val="5"/>
  </w:num>
  <w:num w:numId="24" w16cid:durableId="1475835925">
    <w:abstractNumId w:val="4"/>
  </w:num>
  <w:num w:numId="25" w16cid:durableId="2014868537">
    <w:abstractNumId w:val="8"/>
  </w:num>
  <w:num w:numId="26" w16cid:durableId="515004745">
    <w:abstractNumId w:val="3"/>
  </w:num>
  <w:num w:numId="27" w16cid:durableId="1981568038">
    <w:abstractNumId w:val="2"/>
  </w:num>
  <w:num w:numId="28" w16cid:durableId="1257788101">
    <w:abstractNumId w:val="1"/>
  </w:num>
  <w:num w:numId="29" w16cid:durableId="131217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241"/>
    <w:rsid w:val="000042AD"/>
    <w:rsid w:val="0000791D"/>
    <w:rsid w:val="00012138"/>
    <w:rsid w:val="00017377"/>
    <w:rsid w:val="000276F6"/>
    <w:rsid w:val="00033E8B"/>
    <w:rsid w:val="00036195"/>
    <w:rsid w:val="0003651C"/>
    <w:rsid w:val="00040095"/>
    <w:rsid w:val="00040176"/>
    <w:rsid w:val="00050D36"/>
    <w:rsid w:val="00051840"/>
    <w:rsid w:val="00054A04"/>
    <w:rsid w:val="0006383F"/>
    <w:rsid w:val="00065A68"/>
    <w:rsid w:val="00067358"/>
    <w:rsid w:val="0007433B"/>
    <w:rsid w:val="000777C5"/>
    <w:rsid w:val="00080512"/>
    <w:rsid w:val="000805F5"/>
    <w:rsid w:val="000846A8"/>
    <w:rsid w:val="00091108"/>
    <w:rsid w:val="000928C1"/>
    <w:rsid w:val="000963AB"/>
    <w:rsid w:val="000A45F5"/>
    <w:rsid w:val="000A5BC6"/>
    <w:rsid w:val="000A6368"/>
    <w:rsid w:val="000B34FE"/>
    <w:rsid w:val="000D2C2B"/>
    <w:rsid w:val="000D3B8A"/>
    <w:rsid w:val="000D58AB"/>
    <w:rsid w:val="000E020D"/>
    <w:rsid w:val="000E4C51"/>
    <w:rsid w:val="000F1A6C"/>
    <w:rsid w:val="000F4CEA"/>
    <w:rsid w:val="000F5398"/>
    <w:rsid w:val="000F663A"/>
    <w:rsid w:val="000F7212"/>
    <w:rsid w:val="000F7E34"/>
    <w:rsid w:val="00104AF4"/>
    <w:rsid w:val="001110C0"/>
    <w:rsid w:val="00112434"/>
    <w:rsid w:val="00124125"/>
    <w:rsid w:val="001250BD"/>
    <w:rsid w:val="0013167A"/>
    <w:rsid w:val="001334BF"/>
    <w:rsid w:val="00136CC4"/>
    <w:rsid w:val="00145E1D"/>
    <w:rsid w:val="00156BA4"/>
    <w:rsid w:val="0015736A"/>
    <w:rsid w:val="00160D08"/>
    <w:rsid w:val="001614E0"/>
    <w:rsid w:val="0016618E"/>
    <w:rsid w:val="00173609"/>
    <w:rsid w:val="0018257A"/>
    <w:rsid w:val="00183FE3"/>
    <w:rsid w:val="001844E9"/>
    <w:rsid w:val="00184785"/>
    <w:rsid w:val="00185E38"/>
    <w:rsid w:val="001869C7"/>
    <w:rsid w:val="00191242"/>
    <w:rsid w:val="001956D0"/>
    <w:rsid w:val="00196667"/>
    <w:rsid w:val="00196967"/>
    <w:rsid w:val="001A15B7"/>
    <w:rsid w:val="001B0446"/>
    <w:rsid w:val="001B0FDF"/>
    <w:rsid w:val="001B4538"/>
    <w:rsid w:val="001B461A"/>
    <w:rsid w:val="001E1818"/>
    <w:rsid w:val="001E68D8"/>
    <w:rsid w:val="001E6A66"/>
    <w:rsid w:val="001F14F7"/>
    <w:rsid w:val="001F168B"/>
    <w:rsid w:val="001F7841"/>
    <w:rsid w:val="00206BEA"/>
    <w:rsid w:val="0021049C"/>
    <w:rsid w:val="00211C4F"/>
    <w:rsid w:val="002211ED"/>
    <w:rsid w:val="00232D95"/>
    <w:rsid w:val="002445A2"/>
    <w:rsid w:val="00250972"/>
    <w:rsid w:val="00251D59"/>
    <w:rsid w:val="00252321"/>
    <w:rsid w:val="00253C8F"/>
    <w:rsid w:val="00255869"/>
    <w:rsid w:val="00255A4B"/>
    <w:rsid w:val="002568E6"/>
    <w:rsid w:val="002568F6"/>
    <w:rsid w:val="00260F7C"/>
    <w:rsid w:val="00262012"/>
    <w:rsid w:val="00264539"/>
    <w:rsid w:val="0026486F"/>
    <w:rsid w:val="00265E53"/>
    <w:rsid w:val="00265FF4"/>
    <w:rsid w:val="00266807"/>
    <w:rsid w:val="0026700B"/>
    <w:rsid w:val="002772F9"/>
    <w:rsid w:val="00280A57"/>
    <w:rsid w:val="00283019"/>
    <w:rsid w:val="002836F3"/>
    <w:rsid w:val="00284361"/>
    <w:rsid w:val="0028660B"/>
    <w:rsid w:val="00291034"/>
    <w:rsid w:val="0029165A"/>
    <w:rsid w:val="002974F0"/>
    <w:rsid w:val="002A1917"/>
    <w:rsid w:val="002A419F"/>
    <w:rsid w:val="002A7D15"/>
    <w:rsid w:val="002B0941"/>
    <w:rsid w:val="002B4BE3"/>
    <w:rsid w:val="002B4DA4"/>
    <w:rsid w:val="002C1A3A"/>
    <w:rsid w:val="002C20C8"/>
    <w:rsid w:val="002C38FB"/>
    <w:rsid w:val="002C66A5"/>
    <w:rsid w:val="002C730C"/>
    <w:rsid w:val="002D0A4E"/>
    <w:rsid w:val="002E0D50"/>
    <w:rsid w:val="002E50FB"/>
    <w:rsid w:val="002F1A97"/>
    <w:rsid w:val="002F24D1"/>
    <w:rsid w:val="00301DB1"/>
    <w:rsid w:val="00302D67"/>
    <w:rsid w:val="00303A0C"/>
    <w:rsid w:val="00306EBE"/>
    <w:rsid w:val="00311E55"/>
    <w:rsid w:val="003172DC"/>
    <w:rsid w:val="00317FA8"/>
    <w:rsid w:val="00325FCB"/>
    <w:rsid w:val="003277D8"/>
    <w:rsid w:val="00333D0A"/>
    <w:rsid w:val="00342AF1"/>
    <w:rsid w:val="00347886"/>
    <w:rsid w:val="00351E2A"/>
    <w:rsid w:val="00352B01"/>
    <w:rsid w:val="0035462D"/>
    <w:rsid w:val="00360A87"/>
    <w:rsid w:val="00371DA6"/>
    <w:rsid w:val="00374C85"/>
    <w:rsid w:val="003753E4"/>
    <w:rsid w:val="00376A9B"/>
    <w:rsid w:val="00391229"/>
    <w:rsid w:val="00394ED9"/>
    <w:rsid w:val="003A29E6"/>
    <w:rsid w:val="003B047B"/>
    <w:rsid w:val="003B343B"/>
    <w:rsid w:val="003B4AEB"/>
    <w:rsid w:val="003C18B9"/>
    <w:rsid w:val="003C2174"/>
    <w:rsid w:val="003C480A"/>
    <w:rsid w:val="003C7319"/>
    <w:rsid w:val="003D3F51"/>
    <w:rsid w:val="003D43AB"/>
    <w:rsid w:val="003D7A9C"/>
    <w:rsid w:val="003E2AEA"/>
    <w:rsid w:val="003F0DE0"/>
    <w:rsid w:val="003F260A"/>
    <w:rsid w:val="003F293E"/>
    <w:rsid w:val="003F4217"/>
    <w:rsid w:val="003F45AA"/>
    <w:rsid w:val="003F5BBF"/>
    <w:rsid w:val="003F795A"/>
    <w:rsid w:val="0040312C"/>
    <w:rsid w:val="00404A07"/>
    <w:rsid w:val="004066E1"/>
    <w:rsid w:val="0041245D"/>
    <w:rsid w:val="004145BA"/>
    <w:rsid w:val="0041727D"/>
    <w:rsid w:val="00420D59"/>
    <w:rsid w:val="00421C0A"/>
    <w:rsid w:val="00423FC0"/>
    <w:rsid w:val="00432D5E"/>
    <w:rsid w:val="0043475C"/>
    <w:rsid w:val="00442167"/>
    <w:rsid w:val="00444647"/>
    <w:rsid w:val="00452AFA"/>
    <w:rsid w:val="004534A6"/>
    <w:rsid w:val="004543C6"/>
    <w:rsid w:val="00460086"/>
    <w:rsid w:val="00467932"/>
    <w:rsid w:val="004816A2"/>
    <w:rsid w:val="004A2C24"/>
    <w:rsid w:val="004B0847"/>
    <w:rsid w:val="004B4792"/>
    <w:rsid w:val="004B648C"/>
    <w:rsid w:val="004C3BC6"/>
    <w:rsid w:val="004C4306"/>
    <w:rsid w:val="004C664D"/>
    <w:rsid w:val="004D2069"/>
    <w:rsid w:val="004D3036"/>
    <w:rsid w:val="004D3578"/>
    <w:rsid w:val="004D74BB"/>
    <w:rsid w:val="004E213A"/>
    <w:rsid w:val="004E3583"/>
    <w:rsid w:val="004E75F2"/>
    <w:rsid w:val="004F0106"/>
    <w:rsid w:val="004F374E"/>
    <w:rsid w:val="004F46A4"/>
    <w:rsid w:val="004F5C4C"/>
    <w:rsid w:val="00504AF5"/>
    <w:rsid w:val="00511218"/>
    <w:rsid w:val="00514EC1"/>
    <w:rsid w:val="0052249F"/>
    <w:rsid w:val="00522B2B"/>
    <w:rsid w:val="00527268"/>
    <w:rsid w:val="00530CAD"/>
    <w:rsid w:val="00531E0D"/>
    <w:rsid w:val="00536641"/>
    <w:rsid w:val="005379EB"/>
    <w:rsid w:val="005414C1"/>
    <w:rsid w:val="00542561"/>
    <w:rsid w:val="005425ED"/>
    <w:rsid w:val="00543E6C"/>
    <w:rsid w:val="00550C41"/>
    <w:rsid w:val="00551AF1"/>
    <w:rsid w:val="00551CBD"/>
    <w:rsid w:val="00551E13"/>
    <w:rsid w:val="00564E13"/>
    <w:rsid w:val="00564ECC"/>
    <w:rsid w:val="00565087"/>
    <w:rsid w:val="00580C88"/>
    <w:rsid w:val="005850BF"/>
    <w:rsid w:val="0058520B"/>
    <w:rsid w:val="0059487A"/>
    <w:rsid w:val="00594AB3"/>
    <w:rsid w:val="0059511E"/>
    <w:rsid w:val="00596539"/>
    <w:rsid w:val="005A59BA"/>
    <w:rsid w:val="005B026F"/>
    <w:rsid w:val="005B1CFD"/>
    <w:rsid w:val="005B7143"/>
    <w:rsid w:val="005C0981"/>
    <w:rsid w:val="005C6A51"/>
    <w:rsid w:val="005D2878"/>
    <w:rsid w:val="005D3A66"/>
    <w:rsid w:val="005D5C57"/>
    <w:rsid w:val="005D7D1C"/>
    <w:rsid w:val="005E00F9"/>
    <w:rsid w:val="005E5E3A"/>
    <w:rsid w:val="005F102F"/>
    <w:rsid w:val="005F3E47"/>
    <w:rsid w:val="005F741F"/>
    <w:rsid w:val="005F7A37"/>
    <w:rsid w:val="005F7E1A"/>
    <w:rsid w:val="00603077"/>
    <w:rsid w:val="006107B3"/>
    <w:rsid w:val="00612B44"/>
    <w:rsid w:val="00617C10"/>
    <w:rsid w:val="006240DA"/>
    <w:rsid w:val="00627A39"/>
    <w:rsid w:val="006343D1"/>
    <w:rsid w:val="006450D1"/>
    <w:rsid w:val="00656D5E"/>
    <w:rsid w:val="006627E6"/>
    <w:rsid w:val="00665FD7"/>
    <w:rsid w:val="00687AF4"/>
    <w:rsid w:val="00687D1A"/>
    <w:rsid w:val="00693D1E"/>
    <w:rsid w:val="00697444"/>
    <w:rsid w:val="006A6B64"/>
    <w:rsid w:val="006A6BAE"/>
    <w:rsid w:val="006B41D1"/>
    <w:rsid w:val="006C4873"/>
    <w:rsid w:val="006C4A8C"/>
    <w:rsid w:val="006C4C0D"/>
    <w:rsid w:val="006D2458"/>
    <w:rsid w:val="006D2975"/>
    <w:rsid w:val="006D784E"/>
    <w:rsid w:val="006E5579"/>
    <w:rsid w:val="006E70F7"/>
    <w:rsid w:val="006F1E84"/>
    <w:rsid w:val="006F2488"/>
    <w:rsid w:val="006F32B5"/>
    <w:rsid w:val="00700ECB"/>
    <w:rsid w:val="00702E25"/>
    <w:rsid w:val="00713E15"/>
    <w:rsid w:val="00714C10"/>
    <w:rsid w:val="007179BE"/>
    <w:rsid w:val="00734A5B"/>
    <w:rsid w:val="00740F7E"/>
    <w:rsid w:val="00744A81"/>
    <w:rsid w:val="00744E76"/>
    <w:rsid w:val="00746A03"/>
    <w:rsid w:val="00746F36"/>
    <w:rsid w:val="00753CAF"/>
    <w:rsid w:val="00754C8D"/>
    <w:rsid w:val="0075516F"/>
    <w:rsid w:val="00755DE7"/>
    <w:rsid w:val="007610C3"/>
    <w:rsid w:val="00765141"/>
    <w:rsid w:val="00765CC0"/>
    <w:rsid w:val="00766590"/>
    <w:rsid w:val="007728F7"/>
    <w:rsid w:val="00773374"/>
    <w:rsid w:val="007739A2"/>
    <w:rsid w:val="00773C58"/>
    <w:rsid w:val="00774528"/>
    <w:rsid w:val="00774B6B"/>
    <w:rsid w:val="007775DC"/>
    <w:rsid w:val="00782255"/>
    <w:rsid w:val="00784826"/>
    <w:rsid w:val="007850DA"/>
    <w:rsid w:val="00790AEE"/>
    <w:rsid w:val="00793270"/>
    <w:rsid w:val="007A0580"/>
    <w:rsid w:val="007A7B0C"/>
    <w:rsid w:val="007B099A"/>
    <w:rsid w:val="007B1B5D"/>
    <w:rsid w:val="007B5467"/>
    <w:rsid w:val="007B5E3A"/>
    <w:rsid w:val="007C0434"/>
    <w:rsid w:val="007C39BC"/>
    <w:rsid w:val="007D29B4"/>
    <w:rsid w:val="007D4C2B"/>
    <w:rsid w:val="007D605D"/>
    <w:rsid w:val="007E0F25"/>
    <w:rsid w:val="007E18FF"/>
    <w:rsid w:val="007E6838"/>
    <w:rsid w:val="007F52DF"/>
    <w:rsid w:val="008028A4"/>
    <w:rsid w:val="00802B0B"/>
    <w:rsid w:val="00804A17"/>
    <w:rsid w:val="00811343"/>
    <w:rsid w:val="00813D11"/>
    <w:rsid w:val="0081749D"/>
    <w:rsid w:val="0082357A"/>
    <w:rsid w:val="00832C7F"/>
    <w:rsid w:val="00840090"/>
    <w:rsid w:val="0084070D"/>
    <w:rsid w:val="00842272"/>
    <w:rsid w:val="00843217"/>
    <w:rsid w:val="00850687"/>
    <w:rsid w:val="008519F7"/>
    <w:rsid w:val="008559F8"/>
    <w:rsid w:val="00856B09"/>
    <w:rsid w:val="00862356"/>
    <w:rsid w:val="00871CFC"/>
    <w:rsid w:val="008738D6"/>
    <w:rsid w:val="00875256"/>
    <w:rsid w:val="008768CA"/>
    <w:rsid w:val="008771F0"/>
    <w:rsid w:val="008839A9"/>
    <w:rsid w:val="00887216"/>
    <w:rsid w:val="00890A05"/>
    <w:rsid w:val="00893D85"/>
    <w:rsid w:val="00894473"/>
    <w:rsid w:val="008A0303"/>
    <w:rsid w:val="008A263E"/>
    <w:rsid w:val="008A51CE"/>
    <w:rsid w:val="008A5602"/>
    <w:rsid w:val="008C0DD2"/>
    <w:rsid w:val="008C4B06"/>
    <w:rsid w:val="008C71A0"/>
    <w:rsid w:val="008D0867"/>
    <w:rsid w:val="008D39F9"/>
    <w:rsid w:val="008D42AB"/>
    <w:rsid w:val="008D6DD0"/>
    <w:rsid w:val="008E3618"/>
    <w:rsid w:val="008E4013"/>
    <w:rsid w:val="008E5209"/>
    <w:rsid w:val="008E6FE3"/>
    <w:rsid w:val="008F0BE3"/>
    <w:rsid w:val="008F3BB6"/>
    <w:rsid w:val="008F64B6"/>
    <w:rsid w:val="008F6BBB"/>
    <w:rsid w:val="0090271F"/>
    <w:rsid w:val="00902BAF"/>
    <w:rsid w:val="0090346C"/>
    <w:rsid w:val="009059F5"/>
    <w:rsid w:val="00906B68"/>
    <w:rsid w:val="00907559"/>
    <w:rsid w:val="00914D32"/>
    <w:rsid w:val="00915750"/>
    <w:rsid w:val="009160A4"/>
    <w:rsid w:val="00916DB5"/>
    <w:rsid w:val="0092493F"/>
    <w:rsid w:val="00925295"/>
    <w:rsid w:val="00934B0A"/>
    <w:rsid w:val="00936DA0"/>
    <w:rsid w:val="00937BCB"/>
    <w:rsid w:val="0094045F"/>
    <w:rsid w:val="00940F86"/>
    <w:rsid w:val="009424DF"/>
    <w:rsid w:val="00942EC2"/>
    <w:rsid w:val="009455DE"/>
    <w:rsid w:val="009470A3"/>
    <w:rsid w:val="009560A0"/>
    <w:rsid w:val="00956463"/>
    <w:rsid w:val="0095732D"/>
    <w:rsid w:val="0096236E"/>
    <w:rsid w:val="0096785D"/>
    <w:rsid w:val="009706BA"/>
    <w:rsid w:val="009708C7"/>
    <w:rsid w:val="00973927"/>
    <w:rsid w:val="009762CC"/>
    <w:rsid w:val="00977B7B"/>
    <w:rsid w:val="00977DE5"/>
    <w:rsid w:val="009801C4"/>
    <w:rsid w:val="009815F4"/>
    <w:rsid w:val="009832A2"/>
    <w:rsid w:val="00984B18"/>
    <w:rsid w:val="0098700D"/>
    <w:rsid w:val="00987848"/>
    <w:rsid w:val="00990D32"/>
    <w:rsid w:val="009941CF"/>
    <w:rsid w:val="00996F89"/>
    <w:rsid w:val="00997040"/>
    <w:rsid w:val="009B1B49"/>
    <w:rsid w:val="009B2F47"/>
    <w:rsid w:val="009B3D1B"/>
    <w:rsid w:val="009B4793"/>
    <w:rsid w:val="009B62AB"/>
    <w:rsid w:val="009C4E14"/>
    <w:rsid w:val="009C7F87"/>
    <w:rsid w:val="009D08DF"/>
    <w:rsid w:val="009D0A2F"/>
    <w:rsid w:val="009D1862"/>
    <w:rsid w:val="009D52C4"/>
    <w:rsid w:val="009D5445"/>
    <w:rsid w:val="009D5D65"/>
    <w:rsid w:val="009F70AD"/>
    <w:rsid w:val="00A02338"/>
    <w:rsid w:val="00A10F02"/>
    <w:rsid w:val="00A12EF7"/>
    <w:rsid w:val="00A20CE7"/>
    <w:rsid w:val="00A2305A"/>
    <w:rsid w:val="00A25EC1"/>
    <w:rsid w:val="00A310E4"/>
    <w:rsid w:val="00A33697"/>
    <w:rsid w:val="00A36FA0"/>
    <w:rsid w:val="00A4682F"/>
    <w:rsid w:val="00A53724"/>
    <w:rsid w:val="00A5462B"/>
    <w:rsid w:val="00A57D4F"/>
    <w:rsid w:val="00A628E0"/>
    <w:rsid w:val="00A658B2"/>
    <w:rsid w:val="00A71203"/>
    <w:rsid w:val="00A718E2"/>
    <w:rsid w:val="00A728A3"/>
    <w:rsid w:val="00A74964"/>
    <w:rsid w:val="00A76429"/>
    <w:rsid w:val="00A7689B"/>
    <w:rsid w:val="00A77EEF"/>
    <w:rsid w:val="00A806E9"/>
    <w:rsid w:val="00A82346"/>
    <w:rsid w:val="00A83F1C"/>
    <w:rsid w:val="00A8741B"/>
    <w:rsid w:val="00A90264"/>
    <w:rsid w:val="00A912EA"/>
    <w:rsid w:val="00A93E17"/>
    <w:rsid w:val="00A966E8"/>
    <w:rsid w:val="00AA2B67"/>
    <w:rsid w:val="00AA33A6"/>
    <w:rsid w:val="00AA3733"/>
    <w:rsid w:val="00AA60CC"/>
    <w:rsid w:val="00AA7370"/>
    <w:rsid w:val="00AB6685"/>
    <w:rsid w:val="00AB6BFE"/>
    <w:rsid w:val="00AD595B"/>
    <w:rsid w:val="00AF42A6"/>
    <w:rsid w:val="00AF4B97"/>
    <w:rsid w:val="00B02145"/>
    <w:rsid w:val="00B04F64"/>
    <w:rsid w:val="00B15449"/>
    <w:rsid w:val="00B15E4B"/>
    <w:rsid w:val="00B24AA8"/>
    <w:rsid w:val="00B30D07"/>
    <w:rsid w:val="00B3614B"/>
    <w:rsid w:val="00B41268"/>
    <w:rsid w:val="00B41D61"/>
    <w:rsid w:val="00B43E57"/>
    <w:rsid w:val="00B47C26"/>
    <w:rsid w:val="00B50E67"/>
    <w:rsid w:val="00B5314C"/>
    <w:rsid w:val="00B57A9A"/>
    <w:rsid w:val="00B60492"/>
    <w:rsid w:val="00B607EB"/>
    <w:rsid w:val="00B6181C"/>
    <w:rsid w:val="00B61EA0"/>
    <w:rsid w:val="00B62570"/>
    <w:rsid w:val="00B706A5"/>
    <w:rsid w:val="00B73E92"/>
    <w:rsid w:val="00B77B2C"/>
    <w:rsid w:val="00B80DEA"/>
    <w:rsid w:val="00B80F6B"/>
    <w:rsid w:val="00B8469B"/>
    <w:rsid w:val="00B9173F"/>
    <w:rsid w:val="00B91796"/>
    <w:rsid w:val="00BA2E51"/>
    <w:rsid w:val="00BA628B"/>
    <w:rsid w:val="00BB3BC7"/>
    <w:rsid w:val="00BB44F2"/>
    <w:rsid w:val="00BB57F9"/>
    <w:rsid w:val="00BC388F"/>
    <w:rsid w:val="00BD1D41"/>
    <w:rsid w:val="00BD46DD"/>
    <w:rsid w:val="00BD4933"/>
    <w:rsid w:val="00BF14A8"/>
    <w:rsid w:val="00BF1B02"/>
    <w:rsid w:val="00C013BD"/>
    <w:rsid w:val="00C01CD8"/>
    <w:rsid w:val="00C11AC1"/>
    <w:rsid w:val="00C12246"/>
    <w:rsid w:val="00C144D3"/>
    <w:rsid w:val="00C17461"/>
    <w:rsid w:val="00C20A55"/>
    <w:rsid w:val="00C2440A"/>
    <w:rsid w:val="00C317F8"/>
    <w:rsid w:val="00C33079"/>
    <w:rsid w:val="00C343FD"/>
    <w:rsid w:val="00C345D0"/>
    <w:rsid w:val="00C36B24"/>
    <w:rsid w:val="00C36EB9"/>
    <w:rsid w:val="00C425B6"/>
    <w:rsid w:val="00C5065E"/>
    <w:rsid w:val="00C50E93"/>
    <w:rsid w:val="00C515D1"/>
    <w:rsid w:val="00C55753"/>
    <w:rsid w:val="00C55AC2"/>
    <w:rsid w:val="00C56024"/>
    <w:rsid w:val="00C603D1"/>
    <w:rsid w:val="00C62021"/>
    <w:rsid w:val="00C62CA0"/>
    <w:rsid w:val="00C82F0E"/>
    <w:rsid w:val="00C956C3"/>
    <w:rsid w:val="00CA2873"/>
    <w:rsid w:val="00CA3D0C"/>
    <w:rsid w:val="00CA720E"/>
    <w:rsid w:val="00CB18CA"/>
    <w:rsid w:val="00CB25BC"/>
    <w:rsid w:val="00CB46C7"/>
    <w:rsid w:val="00CC0FAC"/>
    <w:rsid w:val="00CC21C6"/>
    <w:rsid w:val="00CC2D03"/>
    <w:rsid w:val="00CD051F"/>
    <w:rsid w:val="00CD5160"/>
    <w:rsid w:val="00CD7DAA"/>
    <w:rsid w:val="00CE0FA1"/>
    <w:rsid w:val="00CE3998"/>
    <w:rsid w:val="00CF3D11"/>
    <w:rsid w:val="00CF48F0"/>
    <w:rsid w:val="00CF4969"/>
    <w:rsid w:val="00CF7FA9"/>
    <w:rsid w:val="00CF7FAD"/>
    <w:rsid w:val="00D15488"/>
    <w:rsid w:val="00D160C3"/>
    <w:rsid w:val="00D161AA"/>
    <w:rsid w:val="00D1683B"/>
    <w:rsid w:val="00D247ED"/>
    <w:rsid w:val="00D353E7"/>
    <w:rsid w:val="00D3634E"/>
    <w:rsid w:val="00D4297A"/>
    <w:rsid w:val="00D50859"/>
    <w:rsid w:val="00D50EEA"/>
    <w:rsid w:val="00D51823"/>
    <w:rsid w:val="00D53D4C"/>
    <w:rsid w:val="00D5562F"/>
    <w:rsid w:val="00D70F8F"/>
    <w:rsid w:val="00D738D6"/>
    <w:rsid w:val="00D761CD"/>
    <w:rsid w:val="00D87E00"/>
    <w:rsid w:val="00D9134D"/>
    <w:rsid w:val="00D91F91"/>
    <w:rsid w:val="00D94B03"/>
    <w:rsid w:val="00D957B3"/>
    <w:rsid w:val="00DA0667"/>
    <w:rsid w:val="00DA37A6"/>
    <w:rsid w:val="00DA78BD"/>
    <w:rsid w:val="00DA7A03"/>
    <w:rsid w:val="00DB1818"/>
    <w:rsid w:val="00DB3EEC"/>
    <w:rsid w:val="00DB5E95"/>
    <w:rsid w:val="00DB7ACA"/>
    <w:rsid w:val="00DC309B"/>
    <w:rsid w:val="00DC365A"/>
    <w:rsid w:val="00DC4DA2"/>
    <w:rsid w:val="00DD16C3"/>
    <w:rsid w:val="00DD2BAA"/>
    <w:rsid w:val="00DD2F93"/>
    <w:rsid w:val="00DD47FD"/>
    <w:rsid w:val="00DD51D2"/>
    <w:rsid w:val="00DE17CE"/>
    <w:rsid w:val="00DE32A8"/>
    <w:rsid w:val="00DE69B4"/>
    <w:rsid w:val="00E0232C"/>
    <w:rsid w:val="00E068B8"/>
    <w:rsid w:val="00E103D0"/>
    <w:rsid w:val="00E124FD"/>
    <w:rsid w:val="00E234E1"/>
    <w:rsid w:val="00E23C5C"/>
    <w:rsid w:val="00E2542B"/>
    <w:rsid w:val="00E278AE"/>
    <w:rsid w:val="00E31601"/>
    <w:rsid w:val="00E40613"/>
    <w:rsid w:val="00E41CE5"/>
    <w:rsid w:val="00E42C58"/>
    <w:rsid w:val="00E42FF3"/>
    <w:rsid w:val="00E44580"/>
    <w:rsid w:val="00E5102A"/>
    <w:rsid w:val="00E51326"/>
    <w:rsid w:val="00E544CF"/>
    <w:rsid w:val="00E55447"/>
    <w:rsid w:val="00E62AF0"/>
    <w:rsid w:val="00E67AB9"/>
    <w:rsid w:val="00E75C4C"/>
    <w:rsid w:val="00E774AC"/>
    <w:rsid w:val="00E77645"/>
    <w:rsid w:val="00E80883"/>
    <w:rsid w:val="00E821D8"/>
    <w:rsid w:val="00E8487A"/>
    <w:rsid w:val="00E8605F"/>
    <w:rsid w:val="00E8662E"/>
    <w:rsid w:val="00E93F52"/>
    <w:rsid w:val="00E940ED"/>
    <w:rsid w:val="00EA0110"/>
    <w:rsid w:val="00EA0DB4"/>
    <w:rsid w:val="00EA2D1D"/>
    <w:rsid w:val="00EA6120"/>
    <w:rsid w:val="00EB1F2C"/>
    <w:rsid w:val="00EB2253"/>
    <w:rsid w:val="00EC4A25"/>
    <w:rsid w:val="00EC7A96"/>
    <w:rsid w:val="00ED0327"/>
    <w:rsid w:val="00ED37DB"/>
    <w:rsid w:val="00ED4709"/>
    <w:rsid w:val="00ED5BD5"/>
    <w:rsid w:val="00ED5E93"/>
    <w:rsid w:val="00EE019D"/>
    <w:rsid w:val="00EE2CC9"/>
    <w:rsid w:val="00EE339C"/>
    <w:rsid w:val="00EE5359"/>
    <w:rsid w:val="00EF65B1"/>
    <w:rsid w:val="00F025A2"/>
    <w:rsid w:val="00F02CB0"/>
    <w:rsid w:val="00F03BE5"/>
    <w:rsid w:val="00F059A7"/>
    <w:rsid w:val="00F16709"/>
    <w:rsid w:val="00F21C37"/>
    <w:rsid w:val="00F23F99"/>
    <w:rsid w:val="00F24310"/>
    <w:rsid w:val="00F43EBC"/>
    <w:rsid w:val="00F503AD"/>
    <w:rsid w:val="00F52206"/>
    <w:rsid w:val="00F53A74"/>
    <w:rsid w:val="00F653B8"/>
    <w:rsid w:val="00F66C03"/>
    <w:rsid w:val="00F75B4A"/>
    <w:rsid w:val="00F811A3"/>
    <w:rsid w:val="00F8288A"/>
    <w:rsid w:val="00F84D2F"/>
    <w:rsid w:val="00F9084D"/>
    <w:rsid w:val="00FA1266"/>
    <w:rsid w:val="00FA40EC"/>
    <w:rsid w:val="00FB09DD"/>
    <w:rsid w:val="00FB0DFE"/>
    <w:rsid w:val="00FB10C7"/>
    <w:rsid w:val="00FB2DA4"/>
    <w:rsid w:val="00FB316A"/>
    <w:rsid w:val="00FB7E8E"/>
    <w:rsid w:val="00FC1192"/>
    <w:rsid w:val="00FC46D0"/>
    <w:rsid w:val="00FE26F1"/>
    <w:rsid w:val="00FE43AE"/>
    <w:rsid w:val="00FE69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0035CE"/>
  <w15:chartTrackingRefBased/>
  <w15:docId w15:val="{C29BA5A0-8661-44E3-82B7-269B3157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7212"/>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0F721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0F7212"/>
    <w:pPr>
      <w:pBdr>
        <w:top w:val="none" w:sz="0" w:space="0" w:color="auto"/>
      </w:pBdr>
      <w:spacing w:before="180"/>
      <w:outlineLvl w:val="1"/>
    </w:pPr>
    <w:rPr>
      <w:sz w:val="32"/>
    </w:rPr>
  </w:style>
  <w:style w:type="paragraph" w:styleId="Heading3">
    <w:name w:val="heading 3"/>
    <w:basedOn w:val="Heading2"/>
    <w:next w:val="Normal"/>
    <w:link w:val="Heading3Char"/>
    <w:qFormat/>
    <w:rsid w:val="000F7212"/>
    <w:pPr>
      <w:spacing w:before="120"/>
      <w:outlineLvl w:val="2"/>
    </w:pPr>
    <w:rPr>
      <w:sz w:val="28"/>
    </w:rPr>
  </w:style>
  <w:style w:type="paragraph" w:styleId="Heading4">
    <w:name w:val="heading 4"/>
    <w:basedOn w:val="Heading3"/>
    <w:next w:val="Normal"/>
    <w:link w:val="Heading4Char"/>
    <w:qFormat/>
    <w:rsid w:val="000F7212"/>
    <w:pPr>
      <w:ind w:left="1418" w:hanging="1418"/>
      <w:outlineLvl w:val="3"/>
    </w:pPr>
    <w:rPr>
      <w:sz w:val="24"/>
    </w:rPr>
  </w:style>
  <w:style w:type="paragraph" w:styleId="Heading5">
    <w:name w:val="heading 5"/>
    <w:basedOn w:val="Heading4"/>
    <w:next w:val="Normal"/>
    <w:qFormat/>
    <w:rsid w:val="000F7212"/>
    <w:pPr>
      <w:ind w:left="1701" w:hanging="1701"/>
      <w:outlineLvl w:val="4"/>
    </w:pPr>
    <w:rPr>
      <w:sz w:val="22"/>
    </w:rPr>
  </w:style>
  <w:style w:type="paragraph" w:styleId="Heading6">
    <w:name w:val="heading 6"/>
    <w:next w:val="Normal"/>
    <w:qFormat/>
    <w:pPr>
      <w:numPr>
        <w:ilvl w:val="5"/>
        <w:numId w:val="18"/>
      </w:numPr>
      <w:outlineLvl w:val="5"/>
    </w:pPr>
    <w:rPr>
      <w:rFonts w:ascii="Arial" w:eastAsia="Times New Roman" w:hAnsi="Arial"/>
    </w:rPr>
  </w:style>
  <w:style w:type="paragraph" w:styleId="Heading7">
    <w:name w:val="heading 7"/>
    <w:next w:val="Normal"/>
    <w:qFormat/>
    <w:pPr>
      <w:numPr>
        <w:ilvl w:val="6"/>
        <w:numId w:val="18"/>
      </w:numPr>
      <w:outlineLvl w:val="6"/>
    </w:pPr>
    <w:rPr>
      <w:rFonts w:ascii="Arial" w:eastAsia="Times New Roman" w:hAnsi="Arial"/>
    </w:rPr>
  </w:style>
  <w:style w:type="paragraph" w:styleId="Heading8">
    <w:name w:val="heading 8"/>
    <w:basedOn w:val="Heading1"/>
    <w:next w:val="Normal"/>
    <w:qFormat/>
    <w:rsid w:val="000F7212"/>
    <w:pPr>
      <w:ind w:left="0" w:firstLine="0"/>
      <w:outlineLvl w:val="7"/>
    </w:pPr>
  </w:style>
  <w:style w:type="paragraph" w:styleId="Heading9">
    <w:name w:val="heading 9"/>
    <w:basedOn w:val="Heading8"/>
    <w:next w:val="Normal"/>
    <w:qFormat/>
    <w:rsid w:val="000F72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0F7212"/>
    <w:pPr>
      <w:ind w:left="200" w:hanging="200"/>
    </w:pPr>
  </w:style>
  <w:style w:type="paragraph" w:styleId="BodyText">
    <w:name w:val="Body Text"/>
    <w:basedOn w:val="Normal"/>
    <w:link w:val="BodyTextChar1"/>
    <w:rsid w:val="000F7212"/>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0F721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0F7212"/>
  </w:style>
  <w:style w:type="table" w:styleId="LightGrid">
    <w:name w:val="Light Grid"/>
    <w:basedOn w:val="TableNormal"/>
    <w:uiPriority w:val="62"/>
    <w:rsid w:val="000F721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rsid w:val="000F7212"/>
    <w:pPr>
      <w:ind w:left="360" w:hanging="360"/>
      <w:contextualSpacing/>
    </w:pPr>
  </w:style>
  <w:style w:type="character" w:customStyle="1" w:styleId="BodyTextChar">
    <w:name w:val="Body Text Char"/>
    <w:rsid w:val="000F7212"/>
    <w:rPr>
      <w:lang w:eastAsia="en-US"/>
    </w:r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HTMLPreformattedChar1">
    <w:name w:val="HTML Preformatted Char1"/>
    <w:rsid w:val="000F7212"/>
    <w:rPr>
      <w:rFonts w:ascii="Courier New" w:hAnsi="Courier New" w:cs="Courier New"/>
      <w:lang w:eastAsia="en-US"/>
    </w:rPr>
  </w:style>
  <w:style w:type="paragraph" w:customStyle="1" w:styleId="TT">
    <w:name w:val="TT"/>
    <w:basedOn w:val="Heading1"/>
    <w:next w:val="Normal"/>
    <w:rsid w:val="000F7212"/>
    <w:pPr>
      <w:outlineLvl w:val="9"/>
    </w:pPr>
  </w:style>
  <w:style w:type="table" w:styleId="PlainTable1">
    <w:name w:val="Plain Table 1"/>
    <w:basedOn w:val="TableNormal"/>
    <w:uiPriority w:val="41"/>
    <w:rsid w:val="000F721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Zchn"/>
    <w:rsid w:val="000F7212"/>
    <w:pPr>
      <w:keepLines/>
      <w:ind w:left="1135" w:hanging="851"/>
    </w:pPr>
  </w:style>
  <w:style w:type="table" w:styleId="PlainTable2">
    <w:name w:val="Plain Table 2"/>
    <w:basedOn w:val="TableNormal"/>
    <w:uiPriority w:val="42"/>
    <w:rsid w:val="000F721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TAR">
    <w:name w:val="TAR"/>
    <w:basedOn w:val="TAL"/>
    <w:rsid w:val="000F7212"/>
    <w:pPr>
      <w:jc w:val="right"/>
    </w:pPr>
  </w:style>
  <w:style w:type="paragraph" w:customStyle="1" w:styleId="TAL">
    <w:name w:val="TAL"/>
    <w:basedOn w:val="Normal"/>
    <w:link w:val="TALZchn"/>
    <w:rsid w:val="000F7212"/>
    <w:pPr>
      <w:keepNext/>
      <w:keepLines/>
      <w:spacing w:after="0"/>
    </w:pPr>
    <w:rPr>
      <w:rFonts w:ascii="Arial" w:hAnsi="Arial"/>
      <w:sz w:val="18"/>
    </w:rPr>
  </w:style>
  <w:style w:type="paragraph" w:customStyle="1" w:styleId="TAH">
    <w:name w:val="TAH"/>
    <w:basedOn w:val="TAC"/>
    <w:link w:val="TAHChar"/>
    <w:rsid w:val="000F7212"/>
    <w:rPr>
      <w:b/>
    </w:rPr>
  </w:style>
  <w:style w:type="paragraph" w:customStyle="1" w:styleId="TAC">
    <w:name w:val="TAC"/>
    <w:basedOn w:val="TAL"/>
    <w:link w:val="TACChar"/>
    <w:rsid w:val="000F7212"/>
    <w:pPr>
      <w:jc w:val="center"/>
    </w:pPr>
  </w:style>
  <w:style w:type="table" w:styleId="LightGrid-Accent1">
    <w:name w:val="Light Grid Accent 1"/>
    <w:basedOn w:val="TableNormal"/>
    <w:uiPriority w:val="62"/>
    <w:rsid w:val="000F7212"/>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rsid w:val="000F7212"/>
    <w:pPr>
      <w:keepLines/>
      <w:ind w:left="1702" w:hanging="1418"/>
    </w:pPr>
  </w:style>
  <w:style w:type="paragraph" w:customStyle="1" w:styleId="FP">
    <w:name w:val="FP"/>
    <w:basedOn w:val="Normal"/>
    <w:rsid w:val="000F7212"/>
    <w:pPr>
      <w:spacing w:after="0"/>
    </w:pPr>
  </w:style>
  <w:style w:type="table" w:styleId="PlainTable3">
    <w:name w:val="Plain Table 3"/>
    <w:basedOn w:val="TableNormal"/>
    <w:uiPriority w:val="43"/>
    <w:rsid w:val="000F72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0F7212"/>
    <w:pPr>
      <w:spacing w:after="0"/>
    </w:pPr>
  </w:style>
  <w:style w:type="paragraph" w:customStyle="1" w:styleId="B1">
    <w:name w:val="B1"/>
    <w:basedOn w:val="List"/>
    <w:link w:val="B1Char"/>
    <w:rsid w:val="000F7212"/>
    <w:pPr>
      <w:ind w:left="568" w:hanging="284"/>
      <w:contextualSpacing w:val="0"/>
    </w:pPr>
  </w:style>
  <w:style w:type="character" w:customStyle="1" w:styleId="BodyText2Char">
    <w:name w:val="Body Text 2 Char"/>
    <w:rsid w:val="000F7212"/>
    <w:rPr>
      <w:lang w:eastAsia="en-US"/>
    </w:rPr>
  </w:style>
  <w:style w:type="character" w:customStyle="1" w:styleId="BodyText3Char">
    <w:name w:val="Body Text 3 Char"/>
    <w:rsid w:val="000F7212"/>
    <w:rPr>
      <w:sz w:val="16"/>
      <w:szCs w:val="16"/>
      <w:lang w:eastAsia="en-US"/>
    </w:rPr>
  </w:style>
  <w:style w:type="character" w:customStyle="1" w:styleId="FooterChar">
    <w:name w:val="Footer Char"/>
    <w:rsid w:val="000F7212"/>
    <w:rPr>
      <w:lang w:eastAsia="en-US"/>
    </w:rPr>
  </w:style>
  <w:style w:type="paragraph" w:customStyle="1" w:styleId="TH">
    <w:name w:val="TH"/>
    <w:basedOn w:val="Normal"/>
    <w:link w:val="THChar"/>
    <w:rsid w:val="000F7212"/>
    <w:pPr>
      <w:keepNext/>
      <w:keepLines/>
      <w:spacing w:before="60"/>
      <w:jc w:val="center"/>
    </w:pPr>
    <w:rPr>
      <w:rFonts w:ascii="Arial" w:hAnsi="Arial"/>
      <w:b/>
    </w:rPr>
  </w:style>
  <w:style w:type="paragraph" w:customStyle="1" w:styleId="ZA">
    <w:name w:val="ZA"/>
    <w:rsid w:val="000F721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0F721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0F7212"/>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0F721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styleId="List2">
    <w:name w:val="List 2"/>
    <w:basedOn w:val="Normal"/>
    <w:rsid w:val="000F7212"/>
    <w:pPr>
      <w:ind w:left="720" w:hanging="360"/>
      <w:contextualSpacing/>
    </w:pPr>
  </w:style>
  <w:style w:type="paragraph" w:styleId="List3">
    <w:name w:val="List 3"/>
    <w:basedOn w:val="Normal"/>
    <w:rsid w:val="000F7212"/>
    <w:pPr>
      <w:ind w:left="1080" w:hanging="360"/>
      <w:contextualSpacing/>
    </w:pPr>
  </w:style>
  <w:style w:type="paragraph" w:customStyle="1" w:styleId="TF">
    <w:name w:val="TF"/>
    <w:basedOn w:val="TH"/>
    <w:link w:val="TF0"/>
    <w:rsid w:val="000F7212"/>
    <w:pPr>
      <w:keepNext w:val="0"/>
      <w:spacing w:before="0" w:after="240"/>
    </w:pPr>
  </w:style>
  <w:style w:type="paragraph" w:customStyle="1" w:styleId="B4">
    <w:name w:val="B4"/>
    <w:basedOn w:val="List4"/>
    <w:rsid w:val="000F7212"/>
    <w:pPr>
      <w:ind w:left="1418" w:hanging="284"/>
      <w:contextualSpacing w:val="0"/>
    </w:pPr>
  </w:style>
  <w:style w:type="paragraph" w:customStyle="1" w:styleId="B2">
    <w:name w:val="B2"/>
    <w:basedOn w:val="List2"/>
    <w:link w:val="B2Char"/>
    <w:rsid w:val="000F7212"/>
    <w:pPr>
      <w:ind w:left="851" w:hanging="284"/>
      <w:contextualSpacing w:val="0"/>
    </w:pPr>
  </w:style>
  <w:style w:type="paragraph" w:customStyle="1" w:styleId="B3">
    <w:name w:val="B3"/>
    <w:basedOn w:val="List3"/>
    <w:rsid w:val="000F7212"/>
    <w:pPr>
      <w:ind w:left="1135" w:hanging="284"/>
      <w:contextualSpacing w:val="0"/>
    </w:pPr>
  </w:style>
  <w:style w:type="character" w:customStyle="1" w:styleId="BodyTextChar1">
    <w:name w:val="Body Text Char1"/>
    <w:link w:val="BodyText"/>
    <w:rsid w:val="000F7212"/>
    <w:rPr>
      <w:rFonts w:eastAsia="Times New Roman"/>
    </w:rPr>
  </w:style>
  <w:style w:type="table" w:styleId="ColorfulGrid">
    <w:name w:val="Colorful Grid"/>
    <w:basedOn w:val="TableNormal"/>
    <w:uiPriority w:val="73"/>
    <w:rsid w:val="000F7212"/>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List4">
    <w:name w:val="List 4"/>
    <w:basedOn w:val="Normal"/>
    <w:rsid w:val="000F7212"/>
    <w:pPr>
      <w:ind w:left="1440" w:hanging="360"/>
      <w:contextualSpacing/>
    </w:pPr>
  </w:style>
  <w:style w:type="paragraph" w:customStyle="1" w:styleId="ZV">
    <w:name w:val="ZV"/>
    <w:basedOn w:val="ZU"/>
    <w:rsid w:val="000F7212"/>
    <w:pPr>
      <w:framePr w:wrap="notBeside" w:y="16161"/>
    </w:pPr>
  </w:style>
  <w:style w:type="character" w:customStyle="1" w:styleId="BodyTextFirstIndentChar">
    <w:name w:val="Body Text First Indent Char"/>
    <w:basedOn w:val="BodyTextChar1"/>
    <w:rsid w:val="000F7212"/>
    <w:rPr>
      <w:rFonts w:eastAsia="Times New Roman"/>
      <w:lang w:eastAsia="en-US"/>
    </w:rPr>
  </w:style>
  <w:style w:type="paragraph" w:customStyle="1" w:styleId="Guidance">
    <w:name w:val="Guidance"/>
    <w:basedOn w:val="Normal"/>
    <w:rPr>
      <w:i/>
      <w:color w:val="0000FF"/>
    </w:rPr>
  </w:style>
  <w:style w:type="character" w:customStyle="1" w:styleId="E-mailSignatureChar">
    <w:name w:val="E-mail Signature Char"/>
    <w:rsid w:val="000F7212"/>
    <w:rPr>
      <w:lang w:eastAsia="en-US"/>
    </w:rPr>
  </w:style>
  <w:style w:type="character" w:customStyle="1" w:styleId="DocumentMapChar">
    <w:name w:val="Document Map Char"/>
    <w:rsid w:val="00977B7B"/>
    <w:rPr>
      <w:rFonts w:ascii="SimSun" w:eastAsia="SimSun"/>
      <w:sz w:val="18"/>
      <w:szCs w:val="18"/>
      <w:lang w:val="en-GB" w:eastAsia="en-US"/>
    </w:rPr>
  </w:style>
  <w:style w:type="character" w:customStyle="1" w:styleId="BodyTextIndentChar">
    <w:name w:val="Body Text Indent Char"/>
    <w:rsid w:val="000F7212"/>
    <w:rPr>
      <w:lang w:eastAsia="en-US"/>
    </w:rPr>
  </w:style>
  <w:style w:type="character" w:customStyle="1" w:styleId="BalloonTextChar">
    <w:name w:val="Balloon Text Char"/>
    <w:rsid w:val="00A77EEF"/>
    <w:rPr>
      <w:sz w:val="18"/>
      <w:szCs w:val="18"/>
      <w:lang w:val="en-GB" w:eastAsia="en-US"/>
    </w:rPr>
  </w:style>
  <w:style w:type="character" w:customStyle="1" w:styleId="B1Char">
    <w:name w:val="B1 Char"/>
    <w:link w:val="B1"/>
    <w:locked/>
    <w:rsid w:val="00BF1B02"/>
    <w:rPr>
      <w:rFonts w:eastAsia="Times New Roman"/>
    </w:rPr>
  </w:style>
  <w:style w:type="paragraph" w:styleId="Revision">
    <w:name w:val="Revision"/>
    <w:hidden/>
    <w:uiPriority w:val="99"/>
    <w:semiHidden/>
    <w:rsid w:val="006450D1"/>
    <w:rPr>
      <w:lang w:eastAsia="en-US"/>
    </w:rPr>
  </w:style>
  <w:style w:type="character" w:customStyle="1" w:styleId="NOZchn">
    <w:name w:val="NO Zchn"/>
    <w:link w:val="NO"/>
    <w:locked/>
    <w:rsid w:val="006450D1"/>
    <w:rPr>
      <w:rFonts w:eastAsia="Times New Roman"/>
    </w:rPr>
  </w:style>
  <w:style w:type="character" w:customStyle="1" w:styleId="B2Char">
    <w:name w:val="B2 Char"/>
    <w:link w:val="B2"/>
    <w:rsid w:val="006450D1"/>
    <w:rPr>
      <w:rFonts w:eastAsia="Times New Roman"/>
    </w:rPr>
  </w:style>
  <w:style w:type="table" w:styleId="DarkList">
    <w:name w:val="Dark List"/>
    <w:basedOn w:val="TableNormal"/>
    <w:uiPriority w:val="70"/>
    <w:rsid w:val="000F7212"/>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0F7212"/>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rsid w:val="000F7212"/>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character" w:customStyle="1" w:styleId="TALZchn">
    <w:name w:val="TAL Zchn"/>
    <w:link w:val="TAL"/>
    <w:rsid w:val="006627E6"/>
    <w:rPr>
      <w:rFonts w:ascii="Arial" w:eastAsia="Times New Roman" w:hAnsi="Arial"/>
      <w:sz w:val="18"/>
    </w:rPr>
  </w:style>
  <w:style w:type="character" w:customStyle="1" w:styleId="TACChar">
    <w:name w:val="TAC Char"/>
    <w:link w:val="TAC"/>
    <w:rsid w:val="006627E6"/>
    <w:rPr>
      <w:rFonts w:ascii="Arial" w:eastAsia="Times New Roman" w:hAnsi="Arial"/>
      <w:sz w:val="18"/>
    </w:rPr>
  </w:style>
  <w:style w:type="character" w:customStyle="1" w:styleId="TAHChar">
    <w:name w:val="TAH Char"/>
    <w:link w:val="TAH"/>
    <w:rsid w:val="006627E6"/>
    <w:rPr>
      <w:rFonts w:ascii="Arial" w:eastAsia="Times New Roman" w:hAnsi="Arial"/>
      <w:b/>
      <w:sz w:val="18"/>
    </w:rPr>
  </w:style>
  <w:style w:type="paragraph" w:customStyle="1" w:styleId="B5">
    <w:name w:val="B5"/>
    <w:basedOn w:val="List5"/>
    <w:rsid w:val="000F7212"/>
    <w:pPr>
      <w:ind w:left="1702" w:hanging="284"/>
      <w:contextualSpacing w:val="0"/>
    </w:pPr>
  </w:style>
  <w:style w:type="table" w:styleId="MediumGrid1">
    <w:name w:val="Medium Grid 1"/>
    <w:basedOn w:val="TableNormal"/>
    <w:uiPriority w:val="67"/>
    <w:rsid w:val="000F721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NoteHeadingChar1">
    <w:name w:val="Note Heading Char1"/>
    <w:rsid w:val="000F7212"/>
    <w:rPr>
      <w:lang w:eastAsia="en-US"/>
    </w:rPr>
  </w:style>
  <w:style w:type="character" w:customStyle="1" w:styleId="Heading2Char">
    <w:name w:val="Heading 2 Char"/>
    <w:link w:val="Heading2"/>
    <w:rsid w:val="001F14F7"/>
    <w:rPr>
      <w:rFonts w:ascii="Arial" w:eastAsia="Times New Roman" w:hAnsi="Arial"/>
      <w:sz w:val="32"/>
    </w:rPr>
  </w:style>
  <w:style w:type="character" w:customStyle="1" w:styleId="Heading3Char">
    <w:name w:val="Heading 3 Char"/>
    <w:link w:val="Heading3"/>
    <w:rsid w:val="001F14F7"/>
    <w:rPr>
      <w:rFonts w:ascii="Arial" w:eastAsia="Times New Roman" w:hAnsi="Arial"/>
      <w:sz w:val="28"/>
    </w:rPr>
  </w:style>
  <w:style w:type="character" w:customStyle="1" w:styleId="EditorsNoteChar">
    <w:name w:val="Editor's Note Char"/>
    <w:aliases w:val="EN Char"/>
    <w:rsid w:val="00D3634E"/>
    <w:rPr>
      <w:rFonts w:eastAsia="Times New Roman"/>
      <w:color w:val="FF0000"/>
    </w:rPr>
  </w:style>
  <w:style w:type="character" w:customStyle="1" w:styleId="TF0">
    <w:name w:val="TF (文字)"/>
    <w:link w:val="TF"/>
    <w:locked/>
    <w:rsid w:val="000777C5"/>
    <w:rPr>
      <w:rFonts w:ascii="Arial" w:eastAsia="Times New Roman" w:hAnsi="Arial"/>
      <w:b/>
    </w:rPr>
  </w:style>
  <w:style w:type="character" w:customStyle="1" w:styleId="Heading4Char">
    <w:name w:val="Heading 4 Char"/>
    <w:link w:val="Heading4"/>
    <w:rsid w:val="000777C5"/>
    <w:rPr>
      <w:rFonts w:ascii="Arial" w:eastAsia="Times New Roman" w:hAnsi="Arial"/>
      <w:sz w:val="24"/>
    </w:rPr>
  </w:style>
  <w:style w:type="character" w:customStyle="1" w:styleId="THChar">
    <w:name w:val="TH Char"/>
    <w:link w:val="TH"/>
    <w:locked/>
    <w:rsid w:val="000777C5"/>
    <w:rPr>
      <w:rFonts w:ascii="Arial" w:eastAsia="Times New Roman" w:hAnsi="Arial"/>
      <w:b/>
    </w:rPr>
  </w:style>
  <w:style w:type="character" w:customStyle="1" w:styleId="BodyTextIndent2Char">
    <w:name w:val="Body Text Indent 2 Char"/>
    <w:rsid w:val="000F7212"/>
    <w:rPr>
      <w:lang w:eastAsia="en-US"/>
    </w:rPr>
  </w:style>
  <w:style w:type="character" w:customStyle="1" w:styleId="BodyTextFirstIndent2Char">
    <w:name w:val="Body Text First Indent 2 Char"/>
    <w:basedOn w:val="BodyTextIndentChar"/>
    <w:rsid w:val="000F7212"/>
    <w:rPr>
      <w:lang w:eastAsia="en-US"/>
    </w:rPr>
  </w:style>
  <w:style w:type="table" w:styleId="PlainTable4">
    <w:name w:val="Plain Table 4"/>
    <w:basedOn w:val="TableNormal"/>
    <w:uiPriority w:val="44"/>
    <w:rsid w:val="000F721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rsid w:val="000F7212"/>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SalutationChar1">
    <w:name w:val="Salutation Char1"/>
    <w:rsid w:val="000F7212"/>
    <w:rPr>
      <w:lang w:eastAsia="en-US"/>
    </w:rPr>
  </w:style>
  <w:style w:type="character" w:customStyle="1" w:styleId="SignatureChar1">
    <w:name w:val="Signature Char1"/>
    <w:rsid w:val="000F7212"/>
    <w:rPr>
      <w:lang w:eastAsia="en-US"/>
    </w:rPr>
  </w:style>
  <w:style w:type="table" w:styleId="GridTable1Light-Accent1">
    <w:name w:val="Grid Table 1 Light Accent 1"/>
    <w:basedOn w:val="TableNormal"/>
    <w:uiPriority w:val="46"/>
    <w:rsid w:val="000F7212"/>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FootnoteTextChar1">
    <w:name w:val="Footnote Text Char1"/>
    <w:rsid w:val="000F7212"/>
    <w:rPr>
      <w:lang w:eastAsia="en-US"/>
    </w:rPr>
  </w:style>
  <w:style w:type="character" w:customStyle="1" w:styleId="IntenseQuoteChar1">
    <w:name w:val="Intense Quote Char1"/>
    <w:uiPriority w:val="30"/>
    <w:rsid w:val="000F7212"/>
    <w:rPr>
      <w:i/>
      <w:iCs/>
      <w:color w:val="4472C4"/>
      <w:lang w:eastAsia="en-US"/>
    </w:rPr>
  </w:style>
  <w:style w:type="table" w:styleId="LightGrid-Accent2">
    <w:name w:val="Light Grid Accent 2"/>
    <w:basedOn w:val="TableNormal"/>
    <w:uiPriority w:val="62"/>
    <w:rsid w:val="000F7212"/>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character" w:customStyle="1" w:styleId="SubtitleChar1">
    <w:name w:val="Subtitle Char1"/>
    <w:rsid w:val="000F7212"/>
    <w:rPr>
      <w:rFonts w:ascii="Calibri Light" w:eastAsia="Times New Roman" w:hAnsi="Calibri Light" w:cs="Times New Roman"/>
      <w:sz w:val="24"/>
      <w:szCs w:val="24"/>
      <w:lang w:eastAsia="en-US"/>
    </w:rPr>
  </w:style>
  <w:style w:type="table" w:styleId="Table3Deffects2">
    <w:name w:val="Table 3D effects 2"/>
    <w:basedOn w:val="TableNormal"/>
    <w:rsid w:val="000F7212"/>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Indent3Char">
    <w:name w:val="Body Text Indent 3 Char"/>
    <w:rsid w:val="000F7212"/>
    <w:rPr>
      <w:sz w:val="16"/>
      <w:szCs w:val="16"/>
      <w:lang w:eastAsia="en-US"/>
    </w:rPr>
  </w:style>
  <w:style w:type="character" w:customStyle="1" w:styleId="ClosingChar">
    <w:name w:val="Closing Char"/>
    <w:rsid w:val="000F7212"/>
    <w:rPr>
      <w:lang w:eastAsia="en-US"/>
    </w:rPr>
  </w:style>
  <w:style w:type="table" w:styleId="ColorfulGrid-Accent1">
    <w:name w:val="Colorful Grid Accent 1"/>
    <w:basedOn w:val="TableNormal"/>
    <w:uiPriority w:val="73"/>
    <w:rsid w:val="000F7212"/>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0F7212"/>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0F7212"/>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0F7212"/>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0F7212"/>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0F7212"/>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rsid w:val="000F7212"/>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0F7212"/>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0F7212"/>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0F7212"/>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0F7212"/>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0F7212"/>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0F7212"/>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rsid w:val="000F7212"/>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0F7212"/>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0F7212"/>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0F7212"/>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0F7212"/>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0F7212"/>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0F7212"/>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Accent3">
    <w:name w:val="Dark List Accent 3"/>
    <w:basedOn w:val="TableNormal"/>
    <w:uiPriority w:val="70"/>
    <w:rsid w:val="000F7212"/>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0F7212"/>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0F7212"/>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0F7212"/>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ndnoteTextChar1">
    <w:name w:val="Endnote Text Char1"/>
    <w:rsid w:val="000F7212"/>
    <w:rPr>
      <w:lang w:eastAsia="en-US"/>
    </w:rPr>
  </w:style>
  <w:style w:type="character" w:customStyle="1" w:styleId="DateChar">
    <w:name w:val="Date Char"/>
    <w:rsid w:val="000F7212"/>
    <w:rPr>
      <w:lang w:eastAsia="en-US"/>
    </w:rPr>
  </w:style>
  <w:style w:type="table" w:styleId="GridTable1Light-Accent2">
    <w:name w:val="Grid Table 1 Light Accent 2"/>
    <w:basedOn w:val="TableNormal"/>
    <w:uiPriority w:val="46"/>
    <w:rsid w:val="000F7212"/>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F7212"/>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F7212"/>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F7212"/>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F7212"/>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0F7212"/>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0F7212"/>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0F7212"/>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0F72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0F72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0F72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0F7212"/>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0F721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0F72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0F721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0F72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0F721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0F72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0F721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0F721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0F72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0F721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0F72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0F721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0F72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0F721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0F72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0F72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0F72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0F72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0F72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0F72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0F72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0F721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0F7212"/>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0F7212"/>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0F72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0F7212"/>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0F7212"/>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0F721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0F7212"/>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0F7212"/>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0F7212"/>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0F72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0F7212"/>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0F7212"/>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0F7212"/>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eaderChar">
    <w:name w:val="Header Char"/>
    <w:rsid w:val="000F7212"/>
    <w:rPr>
      <w:lang w:eastAsia="en-US"/>
    </w:rPr>
  </w:style>
  <w:style w:type="character" w:customStyle="1" w:styleId="HTMLAddressChar1">
    <w:name w:val="HTML Address Char1"/>
    <w:rsid w:val="000F7212"/>
    <w:rPr>
      <w:i/>
      <w:iCs/>
      <w:lang w:eastAsia="en-US"/>
    </w:rPr>
  </w:style>
  <w:style w:type="table" w:styleId="LightGrid-Accent3">
    <w:name w:val="Light Grid Accent 3"/>
    <w:basedOn w:val="TableNormal"/>
    <w:uiPriority w:val="62"/>
    <w:rsid w:val="000F7212"/>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0F7212"/>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0F7212"/>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rsid w:val="000F7212"/>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rsid w:val="000F7212"/>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0F7212"/>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0F7212"/>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0F7212"/>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0F7212"/>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0F7212"/>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0F7212"/>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0F721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0F7212"/>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0F7212"/>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0F7212"/>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0F7212"/>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0F7212"/>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0F7212"/>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0F7212"/>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0F7212"/>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0F7212"/>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0F7212"/>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0F7212"/>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0F7212"/>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0F7212"/>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0F7212"/>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0F7212"/>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0F7212"/>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0F72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0F7212"/>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0F7212"/>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0F7212"/>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0F7212"/>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0F7212"/>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0F7212"/>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0F7212"/>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0F7212"/>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0F7212"/>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0F7212"/>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0F721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0F72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0F7212"/>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0F72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0F7212"/>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0F72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0F7212"/>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0F7212"/>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F7212"/>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F7212"/>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F7212"/>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F7212"/>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F7212"/>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F7212"/>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F7212"/>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0F7212"/>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0F7212"/>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0F7212"/>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0F7212"/>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0F7212"/>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0F7212"/>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0F7212"/>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F7212"/>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F7212"/>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F7212"/>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F7212"/>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F7212"/>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F7212"/>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rsid w:val="000F7212"/>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0F7212"/>
    <w:rPr>
      <w:rFonts w:ascii="Courier New" w:hAnsi="Courier New" w:cs="Courier New"/>
      <w:lang w:eastAsia="en-US"/>
    </w:rPr>
  </w:style>
  <w:style w:type="table" w:styleId="MediumGrid1-Accent2">
    <w:name w:val="Medium Grid 1 Accent 2"/>
    <w:basedOn w:val="TableNormal"/>
    <w:uiPriority w:val="67"/>
    <w:rsid w:val="000F7212"/>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0F7212"/>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0F7212"/>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0F7212"/>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0F7212"/>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0F7212"/>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0F7212"/>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0F7212"/>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0F7212"/>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0F7212"/>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0F7212"/>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0F7212"/>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0F721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0F721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0F721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0F721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0F721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0F721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0F721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0F7212"/>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0F7212"/>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0F7212"/>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0F7212"/>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0F7212"/>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0F7212"/>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0F7212"/>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0F7212"/>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0F7212"/>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0F7212"/>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0F7212"/>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0F7212"/>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0F7212"/>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0F7212"/>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0F7212"/>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F7212"/>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F7212"/>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F7212"/>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F7212"/>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F7212"/>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F7212"/>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0F72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F72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F72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F72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F72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F72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F72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5">
    <w:name w:val="Plain Table 5"/>
    <w:basedOn w:val="TableNormal"/>
    <w:uiPriority w:val="45"/>
    <w:rsid w:val="000F7212"/>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ssageHeaderChar1">
    <w:name w:val="Message Header Char1"/>
    <w:rsid w:val="000F7212"/>
    <w:rPr>
      <w:rFonts w:ascii="Calibri Light" w:eastAsia="Times New Roman" w:hAnsi="Calibri Light" w:cs="Times New Roman"/>
      <w:sz w:val="24"/>
      <w:szCs w:val="24"/>
      <w:shd w:val="pct20" w:color="auto" w:fill="auto"/>
      <w:lang w:eastAsia="en-US"/>
    </w:rPr>
  </w:style>
  <w:style w:type="character" w:customStyle="1" w:styleId="QuoteChar1">
    <w:name w:val="Quote Char1"/>
    <w:uiPriority w:val="29"/>
    <w:rsid w:val="000F7212"/>
    <w:rPr>
      <w:i/>
      <w:iCs/>
      <w:color w:val="404040"/>
      <w:lang w:eastAsia="en-US"/>
    </w:rPr>
  </w:style>
  <w:style w:type="character" w:customStyle="1" w:styleId="PlainTextChar1">
    <w:name w:val="Plain Text Char1"/>
    <w:rsid w:val="000F7212"/>
    <w:rPr>
      <w:rFonts w:ascii="Courier New" w:hAnsi="Courier New" w:cs="Courier New"/>
      <w:lang w:eastAsia="en-US"/>
    </w:rPr>
  </w:style>
  <w:style w:type="table" w:styleId="Table3Deffects3">
    <w:name w:val="Table 3D effects 3"/>
    <w:basedOn w:val="TableNormal"/>
    <w:rsid w:val="000F7212"/>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F7212"/>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F7212"/>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F7212"/>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F7212"/>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F7212"/>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F7212"/>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F7212"/>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F7212"/>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F7212"/>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F7212"/>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F7212"/>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F7212"/>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F7212"/>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F7212"/>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F7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0F7212"/>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F7212"/>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F7212"/>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F7212"/>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F7212"/>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F7212"/>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F7212"/>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F7212"/>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F721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0F7212"/>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F7212"/>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F7212"/>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F7212"/>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F7212"/>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F7212"/>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F7212"/>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F7212"/>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0F7212"/>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F7212"/>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F7212"/>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F7212"/>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F7212"/>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F7212"/>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F7212"/>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0F7212"/>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F7212"/>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F7212"/>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1">
    <w:name w:val="Title Char1"/>
    <w:rsid w:val="000F7212"/>
    <w:rPr>
      <w:rFonts w:ascii="Calibri Light" w:eastAsia="Times New Roman" w:hAnsi="Calibri Light" w:cs="Times New Roman"/>
      <w:b/>
      <w:bCs/>
      <w:kern w:val="28"/>
      <w:sz w:val="32"/>
      <w:szCs w:val="32"/>
      <w:lang w:eastAsia="en-US"/>
    </w:rPr>
  </w:style>
  <w:style w:type="paragraph" w:styleId="List5">
    <w:name w:val="List 5"/>
    <w:basedOn w:val="Normal"/>
    <w:rsid w:val="000F7212"/>
    <w:pPr>
      <w:ind w:left="1800" w:hanging="360"/>
      <w:contextualSpacing/>
    </w:pPr>
  </w:style>
  <w:style w:type="paragraph" w:customStyle="1" w:styleId="EQ">
    <w:name w:val="EQ"/>
    <w:basedOn w:val="Normal"/>
    <w:next w:val="Normal"/>
    <w:rsid w:val="000F7212"/>
    <w:pPr>
      <w:keepLines/>
      <w:tabs>
        <w:tab w:val="center" w:pos="4536"/>
        <w:tab w:val="right" w:pos="9072"/>
      </w:tabs>
    </w:pPr>
  </w:style>
  <w:style w:type="paragraph" w:customStyle="1" w:styleId="EditorsNote">
    <w:name w:val="Editor's Note"/>
    <w:basedOn w:val="NO"/>
    <w:rsid w:val="000F7212"/>
    <w:rPr>
      <w:color w:val="FF0000"/>
    </w:rPr>
  </w:style>
  <w:style w:type="paragraph" w:customStyle="1" w:styleId="H6">
    <w:name w:val="H6"/>
    <w:basedOn w:val="Heading5"/>
    <w:next w:val="Normal"/>
    <w:rsid w:val="000F7212"/>
    <w:pPr>
      <w:ind w:left="1985" w:hanging="1985"/>
      <w:outlineLvl w:val="9"/>
    </w:pPr>
    <w:rPr>
      <w:sz w:val="20"/>
    </w:rPr>
  </w:style>
  <w:style w:type="paragraph" w:customStyle="1" w:styleId="LD">
    <w:name w:val="LD"/>
    <w:rsid w:val="000F7212"/>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NF">
    <w:name w:val="NF"/>
    <w:basedOn w:val="NO"/>
    <w:rsid w:val="000F7212"/>
    <w:pPr>
      <w:keepNext/>
      <w:spacing w:after="0"/>
    </w:pPr>
    <w:rPr>
      <w:rFonts w:ascii="Arial" w:hAnsi="Arial"/>
      <w:sz w:val="18"/>
    </w:rPr>
  </w:style>
  <w:style w:type="paragraph" w:customStyle="1" w:styleId="NW">
    <w:name w:val="NW"/>
    <w:basedOn w:val="NO"/>
    <w:rsid w:val="000F7212"/>
    <w:pPr>
      <w:spacing w:after="0"/>
    </w:pPr>
  </w:style>
  <w:style w:type="paragraph" w:customStyle="1" w:styleId="PL">
    <w:name w:val="PL"/>
    <w:rsid w:val="000F72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N">
    <w:name w:val="TAN"/>
    <w:basedOn w:val="TAL"/>
    <w:rsid w:val="000F7212"/>
    <w:pPr>
      <w:ind w:left="851" w:hanging="851"/>
    </w:pPr>
  </w:style>
  <w:style w:type="paragraph" w:styleId="TOC5">
    <w:name w:val="toc 5"/>
    <w:basedOn w:val="Normal"/>
    <w:next w:val="Normal"/>
    <w:uiPriority w:val="39"/>
    <w:unhideWhenUsed/>
    <w:rsid w:val="006A6BAE"/>
    <w:pPr>
      <w:overflowPunct/>
      <w:autoSpaceDE/>
      <w:autoSpaceDN/>
      <w:adjustRightInd/>
      <w:spacing w:after="100" w:line="259" w:lineRule="auto"/>
      <w:ind w:left="880"/>
      <w:textAlignment w:val="auto"/>
    </w:pPr>
    <w:rPr>
      <w:rFonts w:ascii="Calibri" w:hAnsi="Calibri"/>
      <w:sz w:val="22"/>
      <w:szCs w:val="22"/>
    </w:rPr>
  </w:style>
  <w:style w:type="paragraph" w:styleId="TOC6">
    <w:name w:val="toc 6"/>
    <w:basedOn w:val="Normal"/>
    <w:next w:val="Normal"/>
    <w:uiPriority w:val="39"/>
    <w:unhideWhenUsed/>
    <w:rsid w:val="006A6BAE"/>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6A6BAE"/>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6A6BAE"/>
    <w:pPr>
      <w:overflowPunct/>
      <w:autoSpaceDE/>
      <w:autoSpaceDN/>
      <w:adjustRightInd/>
      <w:spacing w:after="100" w:line="259" w:lineRule="auto"/>
      <w:ind w:left="1760"/>
      <w:textAlignment w:val="auto"/>
    </w:pPr>
    <w:rPr>
      <w:rFonts w:ascii="Calibri" w:hAnsi="Calibri"/>
      <w:sz w:val="22"/>
      <w:szCs w:val="22"/>
    </w:rPr>
  </w:style>
  <w:style w:type="paragraph" w:styleId="BalloonText">
    <w:name w:val="Balloon Text"/>
    <w:basedOn w:val="Normal"/>
    <w:link w:val="BalloonTextChar1"/>
    <w:rsid w:val="002C1A3A"/>
    <w:pPr>
      <w:spacing w:after="0"/>
    </w:pPr>
    <w:rPr>
      <w:rFonts w:ascii="Segoe UI" w:hAnsi="Segoe UI" w:cs="Segoe UI"/>
      <w:sz w:val="18"/>
      <w:szCs w:val="18"/>
    </w:rPr>
  </w:style>
  <w:style w:type="character" w:customStyle="1" w:styleId="BalloonTextChar1">
    <w:name w:val="Balloon Text Char1"/>
    <w:basedOn w:val="DefaultParagraphFont"/>
    <w:link w:val="BalloonText"/>
    <w:rsid w:val="002C1A3A"/>
    <w:rPr>
      <w:rFonts w:ascii="Segoe UI" w:eastAsia="Times New Roman" w:hAnsi="Segoe UI" w:cs="Segoe UI"/>
      <w:sz w:val="18"/>
      <w:szCs w:val="18"/>
    </w:rPr>
  </w:style>
  <w:style w:type="paragraph" w:styleId="Bibliography">
    <w:name w:val="Bibliography"/>
    <w:basedOn w:val="Normal"/>
    <w:next w:val="Normal"/>
    <w:uiPriority w:val="37"/>
    <w:semiHidden/>
    <w:unhideWhenUsed/>
    <w:rsid w:val="002C1A3A"/>
  </w:style>
  <w:style w:type="paragraph" w:styleId="BlockText">
    <w:name w:val="Block Text"/>
    <w:basedOn w:val="Normal"/>
    <w:rsid w:val="002C1A3A"/>
    <w:pPr>
      <w:spacing w:after="120"/>
      <w:ind w:left="1440" w:right="1440"/>
    </w:pPr>
  </w:style>
  <w:style w:type="paragraph" w:styleId="BodyText2">
    <w:name w:val="Body Text 2"/>
    <w:basedOn w:val="Normal"/>
    <w:link w:val="BodyText2Char1"/>
    <w:rsid w:val="002C1A3A"/>
    <w:pPr>
      <w:spacing w:after="120" w:line="480" w:lineRule="auto"/>
    </w:pPr>
  </w:style>
  <w:style w:type="character" w:customStyle="1" w:styleId="BodyText2Char1">
    <w:name w:val="Body Text 2 Char1"/>
    <w:basedOn w:val="DefaultParagraphFont"/>
    <w:link w:val="BodyText2"/>
    <w:rsid w:val="002C1A3A"/>
    <w:rPr>
      <w:rFonts w:eastAsia="Times New Roman"/>
    </w:rPr>
  </w:style>
  <w:style w:type="paragraph" w:styleId="BodyText3">
    <w:name w:val="Body Text 3"/>
    <w:basedOn w:val="Normal"/>
    <w:link w:val="BodyText3Char1"/>
    <w:rsid w:val="002C1A3A"/>
    <w:pPr>
      <w:spacing w:after="120"/>
    </w:pPr>
    <w:rPr>
      <w:sz w:val="16"/>
      <w:szCs w:val="16"/>
    </w:rPr>
  </w:style>
  <w:style w:type="character" w:customStyle="1" w:styleId="BodyText3Char1">
    <w:name w:val="Body Text 3 Char1"/>
    <w:basedOn w:val="DefaultParagraphFont"/>
    <w:link w:val="BodyText3"/>
    <w:rsid w:val="002C1A3A"/>
    <w:rPr>
      <w:rFonts w:eastAsia="Times New Roman"/>
      <w:sz w:val="16"/>
      <w:szCs w:val="16"/>
    </w:rPr>
  </w:style>
  <w:style w:type="paragraph" w:styleId="BodyTextFirstIndent">
    <w:name w:val="Body Text First Indent"/>
    <w:basedOn w:val="BodyText"/>
    <w:link w:val="BodyTextFirstIndentChar1"/>
    <w:rsid w:val="002C1A3A"/>
    <w:pPr>
      <w:ind w:firstLine="210"/>
    </w:pPr>
  </w:style>
  <w:style w:type="character" w:customStyle="1" w:styleId="BodyTextFirstIndentChar1">
    <w:name w:val="Body Text First Indent Char1"/>
    <w:basedOn w:val="BodyTextChar1"/>
    <w:link w:val="BodyTextFirstIndent"/>
    <w:rsid w:val="002C1A3A"/>
    <w:rPr>
      <w:rFonts w:eastAsia="Times New Roman"/>
    </w:rPr>
  </w:style>
  <w:style w:type="paragraph" w:styleId="BodyTextIndent">
    <w:name w:val="Body Text Indent"/>
    <w:basedOn w:val="Normal"/>
    <w:link w:val="BodyTextIndentChar1"/>
    <w:rsid w:val="002C1A3A"/>
    <w:pPr>
      <w:spacing w:after="120"/>
      <w:ind w:left="283"/>
    </w:pPr>
  </w:style>
  <w:style w:type="character" w:customStyle="1" w:styleId="BodyTextIndentChar1">
    <w:name w:val="Body Text Indent Char1"/>
    <w:basedOn w:val="DefaultParagraphFont"/>
    <w:link w:val="BodyTextIndent"/>
    <w:rsid w:val="002C1A3A"/>
    <w:rPr>
      <w:rFonts w:eastAsia="Times New Roman"/>
    </w:rPr>
  </w:style>
  <w:style w:type="paragraph" w:styleId="BodyTextFirstIndent2">
    <w:name w:val="Body Text First Indent 2"/>
    <w:basedOn w:val="BodyTextIndent"/>
    <w:link w:val="BodyTextFirstIndent2Char1"/>
    <w:rsid w:val="002C1A3A"/>
    <w:pPr>
      <w:ind w:firstLine="210"/>
    </w:pPr>
  </w:style>
  <w:style w:type="character" w:customStyle="1" w:styleId="BodyTextFirstIndent2Char1">
    <w:name w:val="Body Text First Indent 2 Char1"/>
    <w:basedOn w:val="BodyTextIndentChar1"/>
    <w:link w:val="BodyTextFirstIndent2"/>
    <w:rsid w:val="002C1A3A"/>
    <w:rPr>
      <w:rFonts w:eastAsia="Times New Roman"/>
    </w:rPr>
  </w:style>
  <w:style w:type="paragraph" w:styleId="BodyTextIndent2">
    <w:name w:val="Body Text Indent 2"/>
    <w:basedOn w:val="Normal"/>
    <w:link w:val="BodyTextIndent2Char1"/>
    <w:rsid w:val="002C1A3A"/>
    <w:pPr>
      <w:spacing w:after="120" w:line="480" w:lineRule="auto"/>
      <w:ind w:left="283"/>
    </w:pPr>
  </w:style>
  <w:style w:type="character" w:customStyle="1" w:styleId="BodyTextIndent2Char1">
    <w:name w:val="Body Text Indent 2 Char1"/>
    <w:basedOn w:val="DefaultParagraphFont"/>
    <w:link w:val="BodyTextIndent2"/>
    <w:rsid w:val="002C1A3A"/>
    <w:rPr>
      <w:rFonts w:eastAsia="Times New Roman"/>
    </w:rPr>
  </w:style>
  <w:style w:type="paragraph" w:styleId="BodyTextIndent3">
    <w:name w:val="Body Text Indent 3"/>
    <w:basedOn w:val="Normal"/>
    <w:link w:val="BodyTextIndent3Char1"/>
    <w:rsid w:val="002C1A3A"/>
    <w:pPr>
      <w:spacing w:after="120"/>
      <w:ind w:left="283"/>
    </w:pPr>
    <w:rPr>
      <w:sz w:val="16"/>
      <w:szCs w:val="16"/>
    </w:rPr>
  </w:style>
  <w:style w:type="character" w:customStyle="1" w:styleId="BodyTextIndent3Char1">
    <w:name w:val="Body Text Indent 3 Char1"/>
    <w:basedOn w:val="DefaultParagraphFont"/>
    <w:link w:val="BodyTextIndent3"/>
    <w:rsid w:val="002C1A3A"/>
    <w:rPr>
      <w:rFonts w:eastAsia="Times New Roman"/>
      <w:sz w:val="16"/>
      <w:szCs w:val="16"/>
    </w:rPr>
  </w:style>
  <w:style w:type="paragraph" w:styleId="Caption">
    <w:name w:val="caption"/>
    <w:basedOn w:val="Normal"/>
    <w:next w:val="Normal"/>
    <w:semiHidden/>
    <w:unhideWhenUsed/>
    <w:qFormat/>
    <w:rsid w:val="002C1A3A"/>
    <w:rPr>
      <w:b/>
      <w:bCs/>
    </w:rPr>
  </w:style>
  <w:style w:type="paragraph" w:styleId="Closing">
    <w:name w:val="Closing"/>
    <w:basedOn w:val="Normal"/>
    <w:link w:val="ClosingChar1"/>
    <w:rsid w:val="002C1A3A"/>
    <w:pPr>
      <w:ind w:left="4252"/>
    </w:pPr>
  </w:style>
  <w:style w:type="character" w:customStyle="1" w:styleId="ClosingChar1">
    <w:name w:val="Closing Char1"/>
    <w:basedOn w:val="DefaultParagraphFont"/>
    <w:link w:val="Closing"/>
    <w:rsid w:val="002C1A3A"/>
    <w:rPr>
      <w:rFonts w:eastAsia="Times New Roman"/>
    </w:rPr>
  </w:style>
  <w:style w:type="paragraph" w:styleId="CommentText">
    <w:name w:val="annotation text"/>
    <w:basedOn w:val="Normal"/>
    <w:link w:val="CommentTextChar"/>
    <w:rsid w:val="002C1A3A"/>
  </w:style>
  <w:style w:type="character" w:customStyle="1" w:styleId="CommentTextChar">
    <w:name w:val="Comment Text Char"/>
    <w:basedOn w:val="DefaultParagraphFont"/>
    <w:link w:val="CommentText"/>
    <w:rsid w:val="002C1A3A"/>
    <w:rPr>
      <w:rFonts w:eastAsia="Times New Roman"/>
    </w:rPr>
  </w:style>
  <w:style w:type="paragraph" w:styleId="CommentSubject">
    <w:name w:val="annotation subject"/>
    <w:basedOn w:val="CommentText"/>
    <w:next w:val="CommentText"/>
    <w:link w:val="CommentSubjectChar"/>
    <w:rsid w:val="002C1A3A"/>
    <w:rPr>
      <w:b/>
      <w:bCs/>
    </w:rPr>
  </w:style>
  <w:style w:type="character" w:customStyle="1" w:styleId="CommentSubjectChar">
    <w:name w:val="Comment Subject Char"/>
    <w:basedOn w:val="CommentTextChar"/>
    <w:link w:val="CommentSubject"/>
    <w:rsid w:val="002C1A3A"/>
    <w:rPr>
      <w:rFonts w:eastAsia="Times New Roman"/>
      <w:b/>
      <w:bCs/>
    </w:rPr>
  </w:style>
  <w:style w:type="paragraph" w:styleId="Date">
    <w:name w:val="Date"/>
    <w:basedOn w:val="Normal"/>
    <w:next w:val="Normal"/>
    <w:link w:val="DateChar1"/>
    <w:rsid w:val="002C1A3A"/>
  </w:style>
  <w:style w:type="character" w:customStyle="1" w:styleId="DateChar1">
    <w:name w:val="Date Char1"/>
    <w:basedOn w:val="DefaultParagraphFont"/>
    <w:link w:val="Date"/>
    <w:rsid w:val="002C1A3A"/>
    <w:rPr>
      <w:rFonts w:eastAsia="Times New Roman"/>
    </w:rPr>
  </w:style>
  <w:style w:type="paragraph" w:styleId="DocumentMap">
    <w:name w:val="Document Map"/>
    <w:basedOn w:val="Normal"/>
    <w:link w:val="DocumentMapChar1"/>
    <w:rsid w:val="002C1A3A"/>
    <w:rPr>
      <w:rFonts w:ascii="Segoe UI" w:hAnsi="Segoe UI" w:cs="Segoe UI"/>
      <w:sz w:val="16"/>
      <w:szCs w:val="16"/>
    </w:rPr>
  </w:style>
  <w:style w:type="character" w:customStyle="1" w:styleId="DocumentMapChar1">
    <w:name w:val="Document Map Char1"/>
    <w:basedOn w:val="DefaultParagraphFont"/>
    <w:link w:val="DocumentMap"/>
    <w:rsid w:val="002C1A3A"/>
    <w:rPr>
      <w:rFonts w:ascii="Segoe UI" w:eastAsia="Times New Roman" w:hAnsi="Segoe UI" w:cs="Segoe UI"/>
      <w:sz w:val="16"/>
      <w:szCs w:val="16"/>
    </w:rPr>
  </w:style>
  <w:style w:type="paragraph" w:styleId="E-mailSignature">
    <w:name w:val="E-mail Signature"/>
    <w:basedOn w:val="Normal"/>
    <w:link w:val="E-mailSignatureChar1"/>
    <w:rsid w:val="002C1A3A"/>
  </w:style>
  <w:style w:type="character" w:customStyle="1" w:styleId="E-mailSignatureChar1">
    <w:name w:val="E-mail Signature Char1"/>
    <w:basedOn w:val="DefaultParagraphFont"/>
    <w:link w:val="E-mailSignature"/>
    <w:rsid w:val="002C1A3A"/>
    <w:rPr>
      <w:rFonts w:eastAsia="Times New Roman"/>
    </w:rPr>
  </w:style>
  <w:style w:type="paragraph" w:styleId="EndnoteText">
    <w:name w:val="endnote text"/>
    <w:basedOn w:val="Normal"/>
    <w:link w:val="EndnoteTextChar"/>
    <w:rsid w:val="002C1A3A"/>
  </w:style>
  <w:style w:type="character" w:customStyle="1" w:styleId="EndnoteTextChar">
    <w:name w:val="Endnote Text Char"/>
    <w:basedOn w:val="DefaultParagraphFont"/>
    <w:link w:val="EndnoteText"/>
    <w:rsid w:val="002C1A3A"/>
    <w:rPr>
      <w:rFonts w:eastAsia="Times New Roman"/>
    </w:rPr>
  </w:style>
  <w:style w:type="paragraph" w:styleId="EnvelopeAddress">
    <w:name w:val="envelope address"/>
    <w:basedOn w:val="Normal"/>
    <w:rsid w:val="002C1A3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2C1A3A"/>
    <w:rPr>
      <w:rFonts w:asciiTheme="majorHAnsi" w:eastAsiaTheme="majorEastAsia" w:hAnsiTheme="majorHAnsi" w:cstheme="majorBidi"/>
    </w:rPr>
  </w:style>
  <w:style w:type="paragraph" w:styleId="Footer">
    <w:name w:val="footer"/>
    <w:basedOn w:val="Normal"/>
    <w:link w:val="FooterChar1"/>
    <w:rsid w:val="002C1A3A"/>
    <w:pPr>
      <w:tabs>
        <w:tab w:val="center" w:pos="4513"/>
        <w:tab w:val="right" w:pos="9026"/>
      </w:tabs>
    </w:pPr>
  </w:style>
  <w:style w:type="character" w:customStyle="1" w:styleId="FooterChar1">
    <w:name w:val="Footer Char1"/>
    <w:basedOn w:val="DefaultParagraphFont"/>
    <w:link w:val="Footer"/>
    <w:rsid w:val="002C1A3A"/>
    <w:rPr>
      <w:rFonts w:eastAsia="Times New Roman"/>
    </w:rPr>
  </w:style>
  <w:style w:type="paragraph" w:styleId="FootnoteText">
    <w:name w:val="footnote text"/>
    <w:basedOn w:val="Normal"/>
    <w:link w:val="FootnoteTextChar"/>
    <w:rsid w:val="002C1A3A"/>
  </w:style>
  <w:style w:type="character" w:customStyle="1" w:styleId="FootnoteTextChar">
    <w:name w:val="Footnote Text Char"/>
    <w:basedOn w:val="DefaultParagraphFont"/>
    <w:link w:val="FootnoteText"/>
    <w:rsid w:val="002C1A3A"/>
    <w:rPr>
      <w:rFonts w:eastAsia="Times New Roman"/>
    </w:rPr>
  </w:style>
  <w:style w:type="paragraph" w:styleId="Header">
    <w:name w:val="header"/>
    <w:basedOn w:val="Normal"/>
    <w:link w:val="HeaderChar1"/>
    <w:rsid w:val="002C1A3A"/>
    <w:pPr>
      <w:tabs>
        <w:tab w:val="center" w:pos="4513"/>
        <w:tab w:val="right" w:pos="9026"/>
      </w:tabs>
    </w:pPr>
  </w:style>
  <w:style w:type="character" w:customStyle="1" w:styleId="HeaderChar1">
    <w:name w:val="Header Char1"/>
    <w:basedOn w:val="DefaultParagraphFont"/>
    <w:link w:val="Header"/>
    <w:rsid w:val="002C1A3A"/>
    <w:rPr>
      <w:rFonts w:eastAsia="Times New Roman"/>
    </w:rPr>
  </w:style>
  <w:style w:type="paragraph" w:styleId="HTMLAddress">
    <w:name w:val="HTML Address"/>
    <w:basedOn w:val="Normal"/>
    <w:link w:val="HTMLAddressChar"/>
    <w:rsid w:val="002C1A3A"/>
    <w:rPr>
      <w:i/>
      <w:iCs/>
    </w:rPr>
  </w:style>
  <w:style w:type="character" w:customStyle="1" w:styleId="HTMLAddressChar">
    <w:name w:val="HTML Address Char"/>
    <w:basedOn w:val="DefaultParagraphFont"/>
    <w:link w:val="HTMLAddress"/>
    <w:rsid w:val="002C1A3A"/>
    <w:rPr>
      <w:rFonts w:eastAsia="Times New Roman"/>
      <w:i/>
      <w:iCs/>
    </w:rPr>
  </w:style>
  <w:style w:type="paragraph" w:styleId="HTMLPreformatted">
    <w:name w:val="HTML Preformatted"/>
    <w:basedOn w:val="Normal"/>
    <w:link w:val="HTMLPreformattedChar"/>
    <w:rsid w:val="002C1A3A"/>
    <w:rPr>
      <w:rFonts w:ascii="Courier New" w:hAnsi="Courier New" w:cs="Courier New"/>
    </w:rPr>
  </w:style>
  <w:style w:type="character" w:customStyle="1" w:styleId="HTMLPreformattedChar">
    <w:name w:val="HTML Preformatted Char"/>
    <w:basedOn w:val="DefaultParagraphFont"/>
    <w:link w:val="HTMLPreformatted"/>
    <w:rsid w:val="002C1A3A"/>
    <w:rPr>
      <w:rFonts w:ascii="Courier New" w:eastAsia="Times New Roman" w:hAnsi="Courier New" w:cs="Courier New"/>
    </w:rPr>
  </w:style>
  <w:style w:type="paragraph" w:styleId="Index2">
    <w:name w:val="index 2"/>
    <w:basedOn w:val="Normal"/>
    <w:next w:val="Normal"/>
    <w:rsid w:val="002C1A3A"/>
    <w:pPr>
      <w:ind w:left="400" w:hanging="200"/>
    </w:pPr>
  </w:style>
  <w:style w:type="paragraph" w:styleId="Index3">
    <w:name w:val="index 3"/>
    <w:basedOn w:val="Normal"/>
    <w:next w:val="Normal"/>
    <w:rsid w:val="002C1A3A"/>
    <w:pPr>
      <w:ind w:left="600" w:hanging="200"/>
    </w:pPr>
  </w:style>
  <w:style w:type="paragraph" w:styleId="Index4">
    <w:name w:val="index 4"/>
    <w:basedOn w:val="Normal"/>
    <w:next w:val="Normal"/>
    <w:rsid w:val="002C1A3A"/>
    <w:pPr>
      <w:ind w:left="800" w:hanging="200"/>
    </w:pPr>
  </w:style>
  <w:style w:type="paragraph" w:styleId="Index5">
    <w:name w:val="index 5"/>
    <w:basedOn w:val="Normal"/>
    <w:next w:val="Normal"/>
    <w:rsid w:val="002C1A3A"/>
    <w:pPr>
      <w:ind w:left="1000" w:hanging="200"/>
    </w:pPr>
  </w:style>
  <w:style w:type="paragraph" w:styleId="Index6">
    <w:name w:val="index 6"/>
    <w:basedOn w:val="Normal"/>
    <w:next w:val="Normal"/>
    <w:rsid w:val="002C1A3A"/>
    <w:pPr>
      <w:ind w:left="1200" w:hanging="200"/>
    </w:pPr>
  </w:style>
  <w:style w:type="paragraph" w:styleId="Index7">
    <w:name w:val="index 7"/>
    <w:basedOn w:val="Normal"/>
    <w:next w:val="Normal"/>
    <w:rsid w:val="002C1A3A"/>
    <w:pPr>
      <w:ind w:left="1400" w:hanging="200"/>
    </w:pPr>
  </w:style>
  <w:style w:type="paragraph" w:styleId="Index8">
    <w:name w:val="index 8"/>
    <w:basedOn w:val="Normal"/>
    <w:next w:val="Normal"/>
    <w:rsid w:val="002C1A3A"/>
    <w:pPr>
      <w:ind w:left="1600" w:hanging="200"/>
    </w:pPr>
  </w:style>
  <w:style w:type="paragraph" w:styleId="Index9">
    <w:name w:val="index 9"/>
    <w:basedOn w:val="Normal"/>
    <w:next w:val="Normal"/>
    <w:rsid w:val="002C1A3A"/>
    <w:pPr>
      <w:ind w:left="1800" w:hanging="200"/>
    </w:pPr>
  </w:style>
  <w:style w:type="paragraph" w:styleId="IndexHeading">
    <w:name w:val="index heading"/>
    <w:basedOn w:val="Normal"/>
    <w:next w:val="Index1"/>
    <w:rsid w:val="002C1A3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C1A3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C1A3A"/>
    <w:rPr>
      <w:rFonts w:eastAsia="Times New Roman"/>
      <w:i/>
      <w:iCs/>
      <w:color w:val="4472C4" w:themeColor="accent1"/>
    </w:rPr>
  </w:style>
  <w:style w:type="paragraph" w:styleId="ListBullet">
    <w:name w:val="List Bullet"/>
    <w:basedOn w:val="Normal"/>
    <w:rsid w:val="002C1A3A"/>
    <w:pPr>
      <w:numPr>
        <w:numId w:val="20"/>
      </w:numPr>
      <w:contextualSpacing/>
    </w:pPr>
  </w:style>
  <w:style w:type="paragraph" w:styleId="ListBullet2">
    <w:name w:val="List Bullet 2"/>
    <w:basedOn w:val="Normal"/>
    <w:rsid w:val="002C1A3A"/>
    <w:pPr>
      <w:numPr>
        <w:numId w:val="21"/>
      </w:numPr>
      <w:contextualSpacing/>
    </w:pPr>
  </w:style>
  <w:style w:type="paragraph" w:styleId="ListBullet3">
    <w:name w:val="List Bullet 3"/>
    <w:basedOn w:val="Normal"/>
    <w:rsid w:val="002C1A3A"/>
    <w:pPr>
      <w:numPr>
        <w:numId w:val="22"/>
      </w:numPr>
      <w:contextualSpacing/>
    </w:pPr>
  </w:style>
  <w:style w:type="paragraph" w:styleId="ListBullet4">
    <w:name w:val="List Bullet 4"/>
    <w:basedOn w:val="Normal"/>
    <w:rsid w:val="002C1A3A"/>
    <w:pPr>
      <w:numPr>
        <w:numId w:val="23"/>
      </w:numPr>
      <w:contextualSpacing/>
    </w:pPr>
  </w:style>
  <w:style w:type="paragraph" w:styleId="ListBullet5">
    <w:name w:val="List Bullet 5"/>
    <w:basedOn w:val="Normal"/>
    <w:rsid w:val="002C1A3A"/>
    <w:pPr>
      <w:numPr>
        <w:numId w:val="24"/>
      </w:numPr>
      <w:contextualSpacing/>
    </w:pPr>
  </w:style>
  <w:style w:type="paragraph" w:styleId="ListContinue">
    <w:name w:val="List Continue"/>
    <w:basedOn w:val="Normal"/>
    <w:rsid w:val="002C1A3A"/>
    <w:pPr>
      <w:spacing w:after="120"/>
      <w:ind w:left="283"/>
      <w:contextualSpacing/>
    </w:pPr>
  </w:style>
  <w:style w:type="paragraph" w:styleId="ListContinue2">
    <w:name w:val="List Continue 2"/>
    <w:basedOn w:val="Normal"/>
    <w:rsid w:val="002C1A3A"/>
    <w:pPr>
      <w:spacing w:after="120"/>
      <w:ind w:left="566"/>
      <w:contextualSpacing/>
    </w:pPr>
  </w:style>
  <w:style w:type="paragraph" w:styleId="ListContinue3">
    <w:name w:val="List Continue 3"/>
    <w:basedOn w:val="Normal"/>
    <w:rsid w:val="002C1A3A"/>
    <w:pPr>
      <w:spacing w:after="120"/>
      <w:ind w:left="849"/>
      <w:contextualSpacing/>
    </w:pPr>
  </w:style>
  <w:style w:type="paragraph" w:styleId="ListContinue4">
    <w:name w:val="List Continue 4"/>
    <w:basedOn w:val="Normal"/>
    <w:rsid w:val="002C1A3A"/>
    <w:pPr>
      <w:spacing w:after="120"/>
      <w:ind w:left="1132"/>
      <w:contextualSpacing/>
    </w:pPr>
  </w:style>
  <w:style w:type="paragraph" w:styleId="ListContinue5">
    <w:name w:val="List Continue 5"/>
    <w:basedOn w:val="Normal"/>
    <w:rsid w:val="002C1A3A"/>
    <w:pPr>
      <w:spacing w:after="120"/>
      <w:ind w:left="1415"/>
      <w:contextualSpacing/>
    </w:pPr>
  </w:style>
  <w:style w:type="paragraph" w:styleId="ListNumber">
    <w:name w:val="List Number"/>
    <w:basedOn w:val="Normal"/>
    <w:rsid w:val="002C1A3A"/>
    <w:pPr>
      <w:numPr>
        <w:numId w:val="25"/>
      </w:numPr>
      <w:contextualSpacing/>
    </w:pPr>
  </w:style>
  <w:style w:type="paragraph" w:styleId="ListNumber2">
    <w:name w:val="List Number 2"/>
    <w:basedOn w:val="Normal"/>
    <w:rsid w:val="002C1A3A"/>
    <w:pPr>
      <w:numPr>
        <w:numId w:val="26"/>
      </w:numPr>
      <w:contextualSpacing/>
    </w:pPr>
  </w:style>
  <w:style w:type="paragraph" w:styleId="ListNumber3">
    <w:name w:val="List Number 3"/>
    <w:basedOn w:val="Normal"/>
    <w:rsid w:val="002C1A3A"/>
    <w:pPr>
      <w:numPr>
        <w:numId w:val="27"/>
      </w:numPr>
      <w:contextualSpacing/>
    </w:pPr>
  </w:style>
  <w:style w:type="paragraph" w:styleId="ListNumber4">
    <w:name w:val="List Number 4"/>
    <w:basedOn w:val="Normal"/>
    <w:rsid w:val="002C1A3A"/>
    <w:pPr>
      <w:numPr>
        <w:numId w:val="28"/>
      </w:numPr>
      <w:contextualSpacing/>
    </w:pPr>
  </w:style>
  <w:style w:type="paragraph" w:styleId="ListNumber5">
    <w:name w:val="List Number 5"/>
    <w:basedOn w:val="Normal"/>
    <w:rsid w:val="002C1A3A"/>
    <w:pPr>
      <w:numPr>
        <w:numId w:val="29"/>
      </w:numPr>
      <w:contextualSpacing/>
    </w:pPr>
  </w:style>
  <w:style w:type="paragraph" w:styleId="ListParagraph">
    <w:name w:val="List Paragraph"/>
    <w:basedOn w:val="Normal"/>
    <w:uiPriority w:val="34"/>
    <w:qFormat/>
    <w:rsid w:val="002C1A3A"/>
    <w:pPr>
      <w:ind w:left="720"/>
    </w:pPr>
  </w:style>
  <w:style w:type="paragraph" w:styleId="MacroText">
    <w:name w:val="macro"/>
    <w:link w:val="MacroTextChar"/>
    <w:rsid w:val="002C1A3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rPr>
  </w:style>
  <w:style w:type="character" w:customStyle="1" w:styleId="MacroTextChar">
    <w:name w:val="Macro Text Char"/>
    <w:basedOn w:val="DefaultParagraphFont"/>
    <w:link w:val="MacroText"/>
    <w:rsid w:val="002C1A3A"/>
    <w:rPr>
      <w:rFonts w:ascii="Courier New" w:eastAsia="Times New Roman" w:hAnsi="Courier New" w:cs="Courier New"/>
    </w:rPr>
  </w:style>
  <w:style w:type="paragraph" w:styleId="MessageHeader">
    <w:name w:val="Message Header"/>
    <w:basedOn w:val="Normal"/>
    <w:link w:val="MessageHeaderChar"/>
    <w:rsid w:val="002C1A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C1A3A"/>
    <w:rPr>
      <w:rFonts w:asciiTheme="majorHAnsi" w:eastAsiaTheme="majorEastAsia" w:hAnsiTheme="majorHAnsi" w:cstheme="majorBidi"/>
      <w:sz w:val="24"/>
      <w:szCs w:val="24"/>
      <w:shd w:val="pct20" w:color="auto" w:fill="auto"/>
    </w:rPr>
  </w:style>
  <w:style w:type="paragraph" w:styleId="NoSpacing">
    <w:name w:val="No Spacing"/>
    <w:uiPriority w:val="1"/>
    <w:qFormat/>
    <w:rsid w:val="002C1A3A"/>
    <w:pPr>
      <w:overflowPunct w:val="0"/>
      <w:autoSpaceDE w:val="0"/>
      <w:autoSpaceDN w:val="0"/>
      <w:adjustRightInd w:val="0"/>
      <w:textAlignment w:val="baseline"/>
    </w:pPr>
    <w:rPr>
      <w:rFonts w:eastAsia="Times New Roman"/>
    </w:rPr>
  </w:style>
  <w:style w:type="paragraph" w:styleId="NormalWeb">
    <w:name w:val="Normal (Web)"/>
    <w:basedOn w:val="Normal"/>
    <w:rsid w:val="002C1A3A"/>
    <w:rPr>
      <w:sz w:val="24"/>
      <w:szCs w:val="24"/>
    </w:rPr>
  </w:style>
  <w:style w:type="paragraph" w:styleId="NormalIndent">
    <w:name w:val="Normal Indent"/>
    <w:basedOn w:val="Normal"/>
    <w:rsid w:val="002C1A3A"/>
    <w:pPr>
      <w:ind w:left="720"/>
    </w:pPr>
  </w:style>
  <w:style w:type="paragraph" w:styleId="NoteHeading">
    <w:name w:val="Note Heading"/>
    <w:basedOn w:val="Normal"/>
    <w:next w:val="Normal"/>
    <w:link w:val="NoteHeadingChar"/>
    <w:rsid w:val="002C1A3A"/>
  </w:style>
  <w:style w:type="character" w:customStyle="1" w:styleId="NoteHeadingChar">
    <w:name w:val="Note Heading Char"/>
    <w:basedOn w:val="DefaultParagraphFont"/>
    <w:link w:val="NoteHeading"/>
    <w:rsid w:val="002C1A3A"/>
    <w:rPr>
      <w:rFonts w:eastAsia="Times New Roman"/>
    </w:rPr>
  </w:style>
  <w:style w:type="paragraph" w:styleId="PlainText">
    <w:name w:val="Plain Text"/>
    <w:basedOn w:val="Normal"/>
    <w:link w:val="PlainTextChar"/>
    <w:rsid w:val="002C1A3A"/>
    <w:rPr>
      <w:rFonts w:ascii="Courier New" w:hAnsi="Courier New" w:cs="Courier New"/>
    </w:rPr>
  </w:style>
  <w:style w:type="character" w:customStyle="1" w:styleId="PlainTextChar">
    <w:name w:val="Plain Text Char"/>
    <w:basedOn w:val="DefaultParagraphFont"/>
    <w:link w:val="PlainText"/>
    <w:rsid w:val="002C1A3A"/>
    <w:rPr>
      <w:rFonts w:ascii="Courier New" w:eastAsia="Times New Roman" w:hAnsi="Courier New" w:cs="Courier New"/>
    </w:rPr>
  </w:style>
  <w:style w:type="paragraph" w:styleId="Quote">
    <w:name w:val="Quote"/>
    <w:basedOn w:val="Normal"/>
    <w:next w:val="Normal"/>
    <w:link w:val="QuoteChar"/>
    <w:uiPriority w:val="29"/>
    <w:qFormat/>
    <w:rsid w:val="002C1A3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C1A3A"/>
    <w:rPr>
      <w:rFonts w:eastAsia="Times New Roman"/>
      <w:i/>
      <w:iCs/>
      <w:color w:val="404040" w:themeColor="text1" w:themeTint="BF"/>
    </w:rPr>
  </w:style>
  <w:style w:type="paragraph" w:styleId="Salutation">
    <w:name w:val="Salutation"/>
    <w:basedOn w:val="Normal"/>
    <w:next w:val="Normal"/>
    <w:link w:val="SalutationChar"/>
    <w:rsid w:val="002C1A3A"/>
  </w:style>
  <w:style w:type="character" w:customStyle="1" w:styleId="SalutationChar">
    <w:name w:val="Salutation Char"/>
    <w:basedOn w:val="DefaultParagraphFont"/>
    <w:link w:val="Salutation"/>
    <w:rsid w:val="002C1A3A"/>
    <w:rPr>
      <w:rFonts w:eastAsia="Times New Roman"/>
    </w:rPr>
  </w:style>
  <w:style w:type="paragraph" w:styleId="Signature">
    <w:name w:val="Signature"/>
    <w:basedOn w:val="Normal"/>
    <w:link w:val="SignatureChar"/>
    <w:rsid w:val="002C1A3A"/>
    <w:pPr>
      <w:ind w:left="4252"/>
    </w:pPr>
  </w:style>
  <w:style w:type="character" w:customStyle="1" w:styleId="SignatureChar">
    <w:name w:val="Signature Char"/>
    <w:basedOn w:val="DefaultParagraphFont"/>
    <w:link w:val="Signature"/>
    <w:rsid w:val="002C1A3A"/>
    <w:rPr>
      <w:rFonts w:eastAsia="Times New Roman"/>
    </w:rPr>
  </w:style>
  <w:style w:type="paragraph" w:styleId="Subtitle">
    <w:name w:val="Subtitle"/>
    <w:basedOn w:val="Normal"/>
    <w:next w:val="Normal"/>
    <w:link w:val="SubtitleChar"/>
    <w:qFormat/>
    <w:rsid w:val="002C1A3A"/>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C1A3A"/>
    <w:rPr>
      <w:rFonts w:asciiTheme="majorHAnsi" w:eastAsiaTheme="majorEastAsia" w:hAnsiTheme="majorHAnsi" w:cstheme="majorBidi"/>
      <w:sz w:val="24"/>
      <w:szCs w:val="24"/>
    </w:rPr>
  </w:style>
  <w:style w:type="paragraph" w:styleId="TableofAuthorities">
    <w:name w:val="table of authorities"/>
    <w:basedOn w:val="Normal"/>
    <w:next w:val="Normal"/>
    <w:rsid w:val="002C1A3A"/>
    <w:pPr>
      <w:ind w:left="200" w:hanging="200"/>
    </w:pPr>
  </w:style>
  <w:style w:type="paragraph" w:styleId="TableofFigures">
    <w:name w:val="table of figures"/>
    <w:basedOn w:val="Normal"/>
    <w:next w:val="Normal"/>
    <w:rsid w:val="002C1A3A"/>
  </w:style>
  <w:style w:type="paragraph" w:styleId="Title">
    <w:name w:val="Title"/>
    <w:basedOn w:val="Normal"/>
    <w:next w:val="Normal"/>
    <w:link w:val="TitleChar"/>
    <w:qFormat/>
    <w:rsid w:val="002C1A3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2C1A3A"/>
    <w:rPr>
      <w:rFonts w:asciiTheme="majorHAnsi" w:eastAsiaTheme="majorEastAsia" w:hAnsiTheme="majorHAnsi" w:cstheme="majorBidi"/>
      <w:b/>
      <w:bCs/>
      <w:kern w:val="28"/>
      <w:sz w:val="32"/>
      <w:szCs w:val="32"/>
    </w:rPr>
  </w:style>
  <w:style w:type="paragraph" w:styleId="TOAHeading">
    <w:name w:val="toa heading"/>
    <w:basedOn w:val="Normal"/>
    <w:next w:val="Normal"/>
    <w:rsid w:val="002C1A3A"/>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C1A3A"/>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8331">
      <w:bodyDiv w:val="1"/>
      <w:marLeft w:val="0"/>
      <w:marRight w:val="0"/>
      <w:marTop w:val="0"/>
      <w:marBottom w:val="0"/>
      <w:divBdr>
        <w:top w:val="none" w:sz="0" w:space="0" w:color="auto"/>
        <w:left w:val="none" w:sz="0" w:space="0" w:color="auto"/>
        <w:bottom w:val="none" w:sz="0" w:space="0" w:color="auto"/>
        <w:right w:val="none" w:sz="0" w:space="0" w:color="auto"/>
      </w:divBdr>
    </w:div>
    <w:div w:id="88087958">
      <w:bodyDiv w:val="1"/>
      <w:marLeft w:val="0"/>
      <w:marRight w:val="0"/>
      <w:marTop w:val="0"/>
      <w:marBottom w:val="0"/>
      <w:divBdr>
        <w:top w:val="none" w:sz="0" w:space="0" w:color="auto"/>
        <w:left w:val="none" w:sz="0" w:space="0" w:color="auto"/>
        <w:bottom w:val="none" w:sz="0" w:space="0" w:color="auto"/>
        <w:right w:val="none" w:sz="0" w:space="0" w:color="auto"/>
      </w:divBdr>
    </w:div>
    <w:div w:id="122701622">
      <w:bodyDiv w:val="1"/>
      <w:marLeft w:val="0"/>
      <w:marRight w:val="0"/>
      <w:marTop w:val="0"/>
      <w:marBottom w:val="0"/>
      <w:divBdr>
        <w:top w:val="none" w:sz="0" w:space="0" w:color="auto"/>
        <w:left w:val="none" w:sz="0" w:space="0" w:color="auto"/>
        <w:bottom w:val="none" w:sz="0" w:space="0" w:color="auto"/>
        <w:right w:val="none" w:sz="0" w:space="0" w:color="auto"/>
      </w:divBdr>
    </w:div>
    <w:div w:id="129565555">
      <w:bodyDiv w:val="1"/>
      <w:marLeft w:val="0"/>
      <w:marRight w:val="0"/>
      <w:marTop w:val="0"/>
      <w:marBottom w:val="0"/>
      <w:divBdr>
        <w:top w:val="none" w:sz="0" w:space="0" w:color="auto"/>
        <w:left w:val="none" w:sz="0" w:space="0" w:color="auto"/>
        <w:bottom w:val="none" w:sz="0" w:space="0" w:color="auto"/>
        <w:right w:val="none" w:sz="0" w:space="0" w:color="auto"/>
      </w:divBdr>
    </w:div>
    <w:div w:id="240794990">
      <w:bodyDiv w:val="1"/>
      <w:marLeft w:val="0"/>
      <w:marRight w:val="0"/>
      <w:marTop w:val="0"/>
      <w:marBottom w:val="0"/>
      <w:divBdr>
        <w:top w:val="none" w:sz="0" w:space="0" w:color="auto"/>
        <w:left w:val="none" w:sz="0" w:space="0" w:color="auto"/>
        <w:bottom w:val="none" w:sz="0" w:space="0" w:color="auto"/>
        <w:right w:val="none" w:sz="0" w:space="0" w:color="auto"/>
      </w:divBdr>
    </w:div>
    <w:div w:id="274681719">
      <w:bodyDiv w:val="1"/>
      <w:marLeft w:val="0"/>
      <w:marRight w:val="0"/>
      <w:marTop w:val="0"/>
      <w:marBottom w:val="0"/>
      <w:divBdr>
        <w:top w:val="none" w:sz="0" w:space="0" w:color="auto"/>
        <w:left w:val="none" w:sz="0" w:space="0" w:color="auto"/>
        <w:bottom w:val="none" w:sz="0" w:space="0" w:color="auto"/>
        <w:right w:val="none" w:sz="0" w:space="0" w:color="auto"/>
      </w:divBdr>
    </w:div>
    <w:div w:id="285695683">
      <w:bodyDiv w:val="1"/>
      <w:marLeft w:val="0"/>
      <w:marRight w:val="0"/>
      <w:marTop w:val="0"/>
      <w:marBottom w:val="0"/>
      <w:divBdr>
        <w:top w:val="none" w:sz="0" w:space="0" w:color="auto"/>
        <w:left w:val="none" w:sz="0" w:space="0" w:color="auto"/>
        <w:bottom w:val="none" w:sz="0" w:space="0" w:color="auto"/>
        <w:right w:val="none" w:sz="0" w:space="0" w:color="auto"/>
      </w:divBdr>
    </w:div>
    <w:div w:id="301235308">
      <w:bodyDiv w:val="1"/>
      <w:marLeft w:val="0"/>
      <w:marRight w:val="0"/>
      <w:marTop w:val="0"/>
      <w:marBottom w:val="0"/>
      <w:divBdr>
        <w:top w:val="none" w:sz="0" w:space="0" w:color="auto"/>
        <w:left w:val="none" w:sz="0" w:space="0" w:color="auto"/>
        <w:bottom w:val="none" w:sz="0" w:space="0" w:color="auto"/>
        <w:right w:val="none" w:sz="0" w:space="0" w:color="auto"/>
      </w:divBdr>
    </w:div>
    <w:div w:id="377583458">
      <w:bodyDiv w:val="1"/>
      <w:marLeft w:val="0"/>
      <w:marRight w:val="0"/>
      <w:marTop w:val="0"/>
      <w:marBottom w:val="0"/>
      <w:divBdr>
        <w:top w:val="none" w:sz="0" w:space="0" w:color="auto"/>
        <w:left w:val="none" w:sz="0" w:space="0" w:color="auto"/>
        <w:bottom w:val="none" w:sz="0" w:space="0" w:color="auto"/>
        <w:right w:val="none" w:sz="0" w:space="0" w:color="auto"/>
      </w:divBdr>
    </w:div>
    <w:div w:id="392896406">
      <w:bodyDiv w:val="1"/>
      <w:marLeft w:val="0"/>
      <w:marRight w:val="0"/>
      <w:marTop w:val="0"/>
      <w:marBottom w:val="0"/>
      <w:divBdr>
        <w:top w:val="none" w:sz="0" w:space="0" w:color="auto"/>
        <w:left w:val="none" w:sz="0" w:space="0" w:color="auto"/>
        <w:bottom w:val="none" w:sz="0" w:space="0" w:color="auto"/>
        <w:right w:val="none" w:sz="0" w:space="0" w:color="auto"/>
      </w:divBdr>
    </w:div>
    <w:div w:id="403379836">
      <w:bodyDiv w:val="1"/>
      <w:marLeft w:val="0"/>
      <w:marRight w:val="0"/>
      <w:marTop w:val="0"/>
      <w:marBottom w:val="0"/>
      <w:divBdr>
        <w:top w:val="none" w:sz="0" w:space="0" w:color="auto"/>
        <w:left w:val="none" w:sz="0" w:space="0" w:color="auto"/>
        <w:bottom w:val="none" w:sz="0" w:space="0" w:color="auto"/>
        <w:right w:val="none" w:sz="0" w:space="0" w:color="auto"/>
      </w:divBdr>
    </w:div>
    <w:div w:id="470028024">
      <w:bodyDiv w:val="1"/>
      <w:marLeft w:val="0"/>
      <w:marRight w:val="0"/>
      <w:marTop w:val="0"/>
      <w:marBottom w:val="0"/>
      <w:divBdr>
        <w:top w:val="none" w:sz="0" w:space="0" w:color="auto"/>
        <w:left w:val="none" w:sz="0" w:space="0" w:color="auto"/>
        <w:bottom w:val="none" w:sz="0" w:space="0" w:color="auto"/>
        <w:right w:val="none" w:sz="0" w:space="0" w:color="auto"/>
      </w:divBdr>
    </w:div>
    <w:div w:id="479925315">
      <w:bodyDiv w:val="1"/>
      <w:marLeft w:val="0"/>
      <w:marRight w:val="0"/>
      <w:marTop w:val="0"/>
      <w:marBottom w:val="0"/>
      <w:divBdr>
        <w:top w:val="none" w:sz="0" w:space="0" w:color="auto"/>
        <w:left w:val="none" w:sz="0" w:space="0" w:color="auto"/>
        <w:bottom w:val="none" w:sz="0" w:space="0" w:color="auto"/>
        <w:right w:val="none" w:sz="0" w:space="0" w:color="auto"/>
      </w:divBdr>
    </w:div>
    <w:div w:id="496505579">
      <w:bodyDiv w:val="1"/>
      <w:marLeft w:val="0"/>
      <w:marRight w:val="0"/>
      <w:marTop w:val="0"/>
      <w:marBottom w:val="0"/>
      <w:divBdr>
        <w:top w:val="none" w:sz="0" w:space="0" w:color="auto"/>
        <w:left w:val="none" w:sz="0" w:space="0" w:color="auto"/>
        <w:bottom w:val="none" w:sz="0" w:space="0" w:color="auto"/>
        <w:right w:val="none" w:sz="0" w:space="0" w:color="auto"/>
      </w:divBdr>
    </w:div>
    <w:div w:id="519901916">
      <w:bodyDiv w:val="1"/>
      <w:marLeft w:val="0"/>
      <w:marRight w:val="0"/>
      <w:marTop w:val="0"/>
      <w:marBottom w:val="0"/>
      <w:divBdr>
        <w:top w:val="none" w:sz="0" w:space="0" w:color="auto"/>
        <w:left w:val="none" w:sz="0" w:space="0" w:color="auto"/>
        <w:bottom w:val="none" w:sz="0" w:space="0" w:color="auto"/>
        <w:right w:val="none" w:sz="0" w:space="0" w:color="auto"/>
      </w:divBdr>
    </w:div>
    <w:div w:id="611667063">
      <w:bodyDiv w:val="1"/>
      <w:marLeft w:val="0"/>
      <w:marRight w:val="0"/>
      <w:marTop w:val="0"/>
      <w:marBottom w:val="0"/>
      <w:divBdr>
        <w:top w:val="none" w:sz="0" w:space="0" w:color="auto"/>
        <w:left w:val="none" w:sz="0" w:space="0" w:color="auto"/>
        <w:bottom w:val="none" w:sz="0" w:space="0" w:color="auto"/>
        <w:right w:val="none" w:sz="0" w:space="0" w:color="auto"/>
      </w:divBdr>
    </w:div>
    <w:div w:id="693532791">
      <w:bodyDiv w:val="1"/>
      <w:marLeft w:val="0"/>
      <w:marRight w:val="0"/>
      <w:marTop w:val="0"/>
      <w:marBottom w:val="0"/>
      <w:divBdr>
        <w:top w:val="none" w:sz="0" w:space="0" w:color="auto"/>
        <w:left w:val="none" w:sz="0" w:space="0" w:color="auto"/>
        <w:bottom w:val="none" w:sz="0" w:space="0" w:color="auto"/>
        <w:right w:val="none" w:sz="0" w:space="0" w:color="auto"/>
      </w:divBdr>
    </w:div>
    <w:div w:id="707534172">
      <w:bodyDiv w:val="1"/>
      <w:marLeft w:val="0"/>
      <w:marRight w:val="0"/>
      <w:marTop w:val="0"/>
      <w:marBottom w:val="0"/>
      <w:divBdr>
        <w:top w:val="none" w:sz="0" w:space="0" w:color="auto"/>
        <w:left w:val="none" w:sz="0" w:space="0" w:color="auto"/>
        <w:bottom w:val="none" w:sz="0" w:space="0" w:color="auto"/>
        <w:right w:val="none" w:sz="0" w:space="0" w:color="auto"/>
      </w:divBdr>
    </w:div>
    <w:div w:id="736126387">
      <w:bodyDiv w:val="1"/>
      <w:marLeft w:val="0"/>
      <w:marRight w:val="0"/>
      <w:marTop w:val="0"/>
      <w:marBottom w:val="0"/>
      <w:divBdr>
        <w:top w:val="none" w:sz="0" w:space="0" w:color="auto"/>
        <w:left w:val="none" w:sz="0" w:space="0" w:color="auto"/>
        <w:bottom w:val="none" w:sz="0" w:space="0" w:color="auto"/>
        <w:right w:val="none" w:sz="0" w:space="0" w:color="auto"/>
      </w:divBdr>
    </w:div>
    <w:div w:id="737822019">
      <w:bodyDiv w:val="1"/>
      <w:marLeft w:val="0"/>
      <w:marRight w:val="0"/>
      <w:marTop w:val="0"/>
      <w:marBottom w:val="0"/>
      <w:divBdr>
        <w:top w:val="none" w:sz="0" w:space="0" w:color="auto"/>
        <w:left w:val="none" w:sz="0" w:space="0" w:color="auto"/>
        <w:bottom w:val="none" w:sz="0" w:space="0" w:color="auto"/>
        <w:right w:val="none" w:sz="0" w:space="0" w:color="auto"/>
      </w:divBdr>
    </w:div>
    <w:div w:id="763067036">
      <w:bodyDiv w:val="1"/>
      <w:marLeft w:val="0"/>
      <w:marRight w:val="0"/>
      <w:marTop w:val="0"/>
      <w:marBottom w:val="0"/>
      <w:divBdr>
        <w:top w:val="none" w:sz="0" w:space="0" w:color="auto"/>
        <w:left w:val="none" w:sz="0" w:space="0" w:color="auto"/>
        <w:bottom w:val="none" w:sz="0" w:space="0" w:color="auto"/>
        <w:right w:val="none" w:sz="0" w:space="0" w:color="auto"/>
      </w:divBdr>
    </w:div>
    <w:div w:id="802772386">
      <w:bodyDiv w:val="1"/>
      <w:marLeft w:val="0"/>
      <w:marRight w:val="0"/>
      <w:marTop w:val="0"/>
      <w:marBottom w:val="0"/>
      <w:divBdr>
        <w:top w:val="none" w:sz="0" w:space="0" w:color="auto"/>
        <w:left w:val="none" w:sz="0" w:space="0" w:color="auto"/>
        <w:bottom w:val="none" w:sz="0" w:space="0" w:color="auto"/>
        <w:right w:val="none" w:sz="0" w:space="0" w:color="auto"/>
      </w:divBdr>
    </w:div>
    <w:div w:id="818615689">
      <w:bodyDiv w:val="1"/>
      <w:marLeft w:val="0"/>
      <w:marRight w:val="0"/>
      <w:marTop w:val="0"/>
      <w:marBottom w:val="0"/>
      <w:divBdr>
        <w:top w:val="none" w:sz="0" w:space="0" w:color="auto"/>
        <w:left w:val="none" w:sz="0" w:space="0" w:color="auto"/>
        <w:bottom w:val="none" w:sz="0" w:space="0" w:color="auto"/>
        <w:right w:val="none" w:sz="0" w:space="0" w:color="auto"/>
      </w:divBdr>
    </w:div>
    <w:div w:id="856313511">
      <w:bodyDiv w:val="1"/>
      <w:marLeft w:val="0"/>
      <w:marRight w:val="0"/>
      <w:marTop w:val="0"/>
      <w:marBottom w:val="0"/>
      <w:divBdr>
        <w:top w:val="none" w:sz="0" w:space="0" w:color="auto"/>
        <w:left w:val="none" w:sz="0" w:space="0" w:color="auto"/>
        <w:bottom w:val="none" w:sz="0" w:space="0" w:color="auto"/>
        <w:right w:val="none" w:sz="0" w:space="0" w:color="auto"/>
      </w:divBdr>
    </w:div>
    <w:div w:id="934676296">
      <w:bodyDiv w:val="1"/>
      <w:marLeft w:val="0"/>
      <w:marRight w:val="0"/>
      <w:marTop w:val="0"/>
      <w:marBottom w:val="0"/>
      <w:divBdr>
        <w:top w:val="none" w:sz="0" w:space="0" w:color="auto"/>
        <w:left w:val="none" w:sz="0" w:space="0" w:color="auto"/>
        <w:bottom w:val="none" w:sz="0" w:space="0" w:color="auto"/>
        <w:right w:val="none" w:sz="0" w:space="0" w:color="auto"/>
      </w:divBdr>
    </w:div>
    <w:div w:id="951402471">
      <w:bodyDiv w:val="1"/>
      <w:marLeft w:val="0"/>
      <w:marRight w:val="0"/>
      <w:marTop w:val="0"/>
      <w:marBottom w:val="0"/>
      <w:divBdr>
        <w:top w:val="none" w:sz="0" w:space="0" w:color="auto"/>
        <w:left w:val="none" w:sz="0" w:space="0" w:color="auto"/>
        <w:bottom w:val="none" w:sz="0" w:space="0" w:color="auto"/>
        <w:right w:val="none" w:sz="0" w:space="0" w:color="auto"/>
      </w:divBdr>
    </w:div>
    <w:div w:id="977759955">
      <w:bodyDiv w:val="1"/>
      <w:marLeft w:val="0"/>
      <w:marRight w:val="0"/>
      <w:marTop w:val="0"/>
      <w:marBottom w:val="0"/>
      <w:divBdr>
        <w:top w:val="none" w:sz="0" w:space="0" w:color="auto"/>
        <w:left w:val="none" w:sz="0" w:space="0" w:color="auto"/>
        <w:bottom w:val="none" w:sz="0" w:space="0" w:color="auto"/>
        <w:right w:val="none" w:sz="0" w:space="0" w:color="auto"/>
      </w:divBdr>
    </w:div>
    <w:div w:id="989363561">
      <w:bodyDiv w:val="1"/>
      <w:marLeft w:val="0"/>
      <w:marRight w:val="0"/>
      <w:marTop w:val="0"/>
      <w:marBottom w:val="0"/>
      <w:divBdr>
        <w:top w:val="none" w:sz="0" w:space="0" w:color="auto"/>
        <w:left w:val="none" w:sz="0" w:space="0" w:color="auto"/>
        <w:bottom w:val="none" w:sz="0" w:space="0" w:color="auto"/>
        <w:right w:val="none" w:sz="0" w:space="0" w:color="auto"/>
      </w:divBdr>
    </w:div>
    <w:div w:id="1125807422">
      <w:bodyDiv w:val="1"/>
      <w:marLeft w:val="0"/>
      <w:marRight w:val="0"/>
      <w:marTop w:val="0"/>
      <w:marBottom w:val="0"/>
      <w:divBdr>
        <w:top w:val="none" w:sz="0" w:space="0" w:color="auto"/>
        <w:left w:val="none" w:sz="0" w:space="0" w:color="auto"/>
        <w:bottom w:val="none" w:sz="0" w:space="0" w:color="auto"/>
        <w:right w:val="none" w:sz="0" w:space="0" w:color="auto"/>
      </w:divBdr>
    </w:div>
    <w:div w:id="1151287982">
      <w:bodyDiv w:val="1"/>
      <w:marLeft w:val="0"/>
      <w:marRight w:val="0"/>
      <w:marTop w:val="0"/>
      <w:marBottom w:val="0"/>
      <w:divBdr>
        <w:top w:val="none" w:sz="0" w:space="0" w:color="auto"/>
        <w:left w:val="none" w:sz="0" w:space="0" w:color="auto"/>
        <w:bottom w:val="none" w:sz="0" w:space="0" w:color="auto"/>
        <w:right w:val="none" w:sz="0" w:space="0" w:color="auto"/>
      </w:divBdr>
    </w:div>
    <w:div w:id="1155103325">
      <w:bodyDiv w:val="1"/>
      <w:marLeft w:val="0"/>
      <w:marRight w:val="0"/>
      <w:marTop w:val="0"/>
      <w:marBottom w:val="0"/>
      <w:divBdr>
        <w:top w:val="none" w:sz="0" w:space="0" w:color="auto"/>
        <w:left w:val="none" w:sz="0" w:space="0" w:color="auto"/>
        <w:bottom w:val="none" w:sz="0" w:space="0" w:color="auto"/>
        <w:right w:val="none" w:sz="0" w:space="0" w:color="auto"/>
      </w:divBdr>
    </w:div>
    <w:div w:id="1173110435">
      <w:bodyDiv w:val="1"/>
      <w:marLeft w:val="0"/>
      <w:marRight w:val="0"/>
      <w:marTop w:val="0"/>
      <w:marBottom w:val="0"/>
      <w:divBdr>
        <w:top w:val="none" w:sz="0" w:space="0" w:color="auto"/>
        <w:left w:val="none" w:sz="0" w:space="0" w:color="auto"/>
        <w:bottom w:val="none" w:sz="0" w:space="0" w:color="auto"/>
        <w:right w:val="none" w:sz="0" w:space="0" w:color="auto"/>
      </w:divBdr>
    </w:div>
    <w:div w:id="1179156143">
      <w:bodyDiv w:val="1"/>
      <w:marLeft w:val="0"/>
      <w:marRight w:val="0"/>
      <w:marTop w:val="0"/>
      <w:marBottom w:val="0"/>
      <w:divBdr>
        <w:top w:val="none" w:sz="0" w:space="0" w:color="auto"/>
        <w:left w:val="none" w:sz="0" w:space="0" w:color="auto"/>
        <w:bottom w:val="none" w:sz="0" w:space="0" w:color="auto"/>
        <w:right w:val="none" w:sz="0" w:space="0" w:color="auto"/>
      </w:divBdr>
    </w:div>
    <w:div w:id="1267034747">
      <w:bodyDiv w:val="1"/>
      <w:marLeft w:val="0"/>
      <w:marRight w:val="0"/>
      <w:marTop w:val="0"/>
      <w:marBottom w:val="0"/>
      <w:divBdr>
        <w:top w:val="none" w:sz="0" w:space="0" w:color="auto"/>
        <w:left w:val="none" w:sz="0" w:space="0" w:color="auto"/>
        <w:bottom w:val="none" w:sz="0" w:space="0" w:color="auto"/>
        <w:right w:val="none" w:sz="0" w:space="0" w:color="auto"/>
      </w:divBdr>
    </w:div>
    <w:div w:id="1297569773">
      <w:bodyDiv w:val="1"/>
      <w:marLeft w:val="0"/>
      <w:marRight w:val="0"/>
      <w:marTop w:val="0"/>
      <w:marBottom w:val="0"/>
      <w:divBdr>
        <w:top w:val="none" w:sz="0" w:space="0" w:color="auto"/>
        <w:left w:val="none" w:sz="0" w:space="0" w:color="auto"/>
        <w:bottom w:val="none" w:sz="0" w:space="0" w:color="auto"/>
        <w:right w:val="none" w:sz="0" w:space="0" w:color="auto"/>
      </w:divBdr>
    </w:div>
    <w:div w:id="1341463986">
      <w:bodyDiv w:val="1"/>
      <w:marLeft w:val="0"/>
      <w:marRight w:val="0"/>
      <w:marTop w:val="0"/>
      <w:marBottom w:val="0"/>
      <w:divBdr>
        <w:top w:val="none" w:sz="0" w:space="0" w:color="auto"/>
        <w:left w:val="none" w:sz="0" w:space="0" w:color="auto"/>
        <w:bottom w:val="none" w:sz="0" w:space="0" w:color="auto"/>
        <w:right w:val="none" w:sz="0" w:space="0" w:color="auto"/>
      </w:divBdr>
    </w:div>
    <w:div w:id="1435981337">
      <w:bodyDiv w:val="1"/>
      <w:marLeft w:val="0"/>
      <w:marRight w:val="0"/>
      <w:marTop w:val="0"/>
      <w:marBottom w:val="0"/>
      <w:divBdr>
        <w:top w:val="none" w:sz="0" w:space="0" w:color="auto"/>
        <w:left w:val="none" w:sz="0" w:space="0" w:color="auto"/>
        <w:bottom w:val="none" w:sz="0" w:space="0" w:color="auto"/>
        <w:right w:val="none" w:sz="0" w:space="0" w:color="auto"/>
      </w:divBdr>
    </w:div>
    <w:div w:id="1472409187">
      <w:bodyDiv w:val="1"/>
      <w:marLeft w:val="0"/>
      <w:marRight w:val="0"/>
      <w:marTop w:val="0"/>
      <w:marBottom w:val="0"/>
      <w:divBdr>
        <w:top w:val="none" w:sz="0" w:space="0" w:color="auto"/>
        <w:left w:val="none" w:sz="0" w:space="0" w:color="auto"/>
        <w:bottom w:val="none" w:sz="0" w:space="0" w:color="auto"/>
        <w:right w:val="none" w:sz="0" w:space="0" w:color="auto"/>
      </w:divBdr>
    </w:div>
    <w:div w:id="1810974786">
      <w:bodyDiv w:val="1"/>
      <w:marLeft w:val="0"/>
      <w:marRight w:val="0"/>
      <w:marTop w:val="0"/>
      <w:marBottom w:val="0"/>
      <w:divBdr>
        <w:top w:val="none" w:sz="0" w:space="0" w:color="auto"/>
        <w:left w:val="none" w:sz="0" w:space="0" w:color="auto"/>
        <w:bottom w:val="none" w:sz="0" w:space="0" w:color="auto"/>
        <w:right w:val="none" w:sz="0" w:space="0" w:color="auto"/>
      </w:divBdr>
    </w:div>
    <w:div w:id="1825707146">
      <w:bodyDiv w:val="1"/>
      <w:marLeft w:val="0"/>
      <w:marRight w:val="0"/>
      <w:marTop w:val="0"/>
      <w:marBottom w:val="0"/>
      <w:divBdr>
        <w:top w:val="none" w:sz="0" w:space="0" w:color="auto"/>
        <w:left w:val="none" w:sz="0" w:space="0" w:color="auto"/>
        <w:bottom w:val="none" w:sz="0" w:space="0" w:color="auto"/>
        <w:right w:val="none" w:sz="0" w:space="0" w:color="auto"/>
      </w:divBdr>
    </w:div>
    <w:div w:id="1842502527">
      <w:bodyDiv w:val="1"/>
      <w:marLeft w:val="0"/>
      <w:marRight w:val="0"/>
      <w:marTop w:val="0"/>
      <w:marBottom w:val="0"/>
      <w:divBdr>
        <w:top w:val="none" w:sz="0" w:space="0" w:color="auto"/>
        <w:left w:val="none" w:sz="0" w:space="0" w:color="auto"/>
        <w:bottom w:val="none" w:sz="0" w:space="0" w:color="auto"/>
        <w:right w:val="none" w:sz="0" w:space="0" w:color="auto"/>
      </w:divBdr>
    </w:div>
    <w:div w:id="1845824501">
      <w:bodyDiv w:val="1"/>
      <w:marLeft w:val="0"/>
      <w:marRight w:val="0"/>
      <w:marTop w:val="0"/>
      <w:marBottom w:val="0"/>
      <w:divBdr>
        <w:top w:val="none" w:sz="0" w:space="0" w:color="auto"/>
        <w:left w:val="none" w:sz="0" w:space="0" w:color="auto"/>
        <w:bottom w:val="none" w:sz="0" w:space="0" w:color="auto"/>
        <w:right w:val="none" w:sz="0" w:space="0" w:color="auto"/>
      </w:divBdr>
    </w:div>
    <w:div w:id="1857381281">
      <w:bodyDiv w:val="1"/>
      <w:marLeft w:val="0"/>
      <w:marRight w:val="0"/>
      <w:marTop w:val="0"/>
      <w:marBottom w:val="0"/>
      <w:divBdr>
        <w:top w:val="none" w:sz="0" w:space="0" w:color="auto"/>
        <w:left w:val="none" w:sz="0" w:space="0" w:color="auto"/>
        <w:bottom w:val="none" w:sz="0" w:space="0" w:color="auto"/>
        <w:right w:val="none" w:sz="0" w:space="0" w:color="auto"/>
      </w:divBdr>
    </w:div>
    <w:div w:id="1966041649">
      <w:bodyDiv w:val="1"/>
      <w:marLeft w:val="0"/>
      <w:marRight w:val="0"/>
      <w:marTop w:val="0"/>
      <w:marBottom w:val="0"/>
      <w:divBdr>
        <w:top w:val="none" w:sz="0" w:space="0" w:color="auto"/>
        <w:left w:val="none" w:sz="0" w:space="0" w:color="auto"/>
        <w:bottom w:val="none" w:sz="0" w:space="0" w:color="auto"/>
        <w:right w:val="none" w:sz="0" w:space="0" w:color="auto"/>
      </w:divBdr>
    </w:div>
    <w:div w:id="211891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Microsoft_Visio_2003-2010_Drawing2.vsd"/><Relationship Id="rId26" Type="http://schemas.openxmlformats.org/officeDocument/2006/relationships/image" Target="media/image10.emf"/><Relationship Id="rId39" Type="http://schemas.openxmlformats.org/officeDocument/2006/relationships/oleObject" Target="embeddings/Microsoft_Visio_2003-2010_Drawing13.vsd"/><Relationship Id="rId21" Type="http://schemas.openxmlformats.org/officeDocument/2006/relationships/image" Target="media/image8.emf"/><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Microsoft_Visio_2003-2010_Drawing17.vsd"/><Relationship Id="rId50" Type="http://schemas.openxmlformats.org/officeDocument/2006/relationships/image" Target="media/image22.emf"/><Relationship Id="rId55" Type="http://schemas.openxmlformats.org/officeDocument/2006/relationships/oleObject" Target="embeddings/Microsoft_Visio_2003-2010_Drawing21.vsd"/><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oleObject" Target="embeddings/Microsoft_Visio_2003-2010_Drawing8.vsd"/><Relationship Id="rId41" Type="http://schemas.openxmlformats.org/officeDocument/2006/relationships/oleObject" Target="embeddings/Microsoft_Visio_2003-2010_Drawing14.vsd"/><Relationship Id="rId54" Type="http://schemas.openxmlformats.org/officeDocument/2006/relationships/image" Target="media/image24.emf"/><Relationship Id="rId62"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Microsoft_Visio_2003-2010_Drawing5.vsd"/><Relationship Id="rId32" Type="http://schemas.openxmlformats.org/officeDocument/2006/relationships/image" Target="media/image13.emf"/><Relationship Id="rId37" Type="http://schemas.openxmlformats.org/officeDocument/2006/relationships/oleObject" Target="embeddings/Microsoft_Visio_2003-2010_Drawing12.vsd"/><Relationship Id="rId40" Type="http://schemas.openxmlformats.org/officeDocument/2006/relationships/image" Target="media/image17.emf"/><Relationship Id="rId45" Type="http://schemas.openxmlformats.org/officeDocument/2006/relationships/oleObject" Target="embeddings/Microsoft_Visio_2003-2010_Drawing16.vsd"/><Relationship Id="rId53" Type="http://schemas.openxmlformats.org/officeDocument/2006/relationships/oleObject" Target="embeddings/Microsoft_Visio_2003-2010_Drawing20.vsd"/><Relationship Id="rId58" Type="http://schemas.openxmlformats.org/officeDocument/2006/relationships/hyperlink" Target="http://www.iana.org/go/rfc4960"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Microsoft_Visio_2003-2010_Drawing18.vsd"/><Relationship Id="rId57" Type="http://schemas.openxmlformats.org/officeDocument/2006/relationships/oleObject" Target="embeddings/Microsoft_Visio_2003-2010_Drawing22.vsd"/><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oleObject" Target="embeddings/Microsoft_Visio_2003-2010_Drawing9.vsd"/><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oleObject" Target="embeddings/Microsoft_Visio_2003-2010_Drawing7.vsd"/><Relationship Id="rId30" Type="http://schemas.openxmlformats.org/officeDocument/2006/relationships/image" Target="media/image12.emf"/><Relationship Id="rId35" Type="http://schemas.openxmlformats.org/officeDocument/2006/relationships/oleObject" Target="embeddings/Microsoft_Visio_2003-2010_Drawing11.vsd"/><Relationship Id="rId43" Type="http://schemas.openxmlformats.org/officeDocument/2006/relationships/oleObject" Target="embeddings/Microsoft_Visio_2003-2010_Drawing15.vsd"/><Relationship Id="rId48" Type="http://schemas.openxmlformats.org/officeDocument/2006/relationships/image" Target="media/image21.emf"/><Relationship Id="rId56" Type="http://schemas.openxmlformats.org/officeDocument/2006/relationships/image" Target="media/image25.emf"/><Relationship Id="rId8" Type="http://schemas.openxmlformats.org/officeDocument/2006/relationships/endnotes" Target="endnotes.xml"/><Relationship Id="rId51" Type="http://schemas.openxmlformats.org/officeDocument/2006/relationships/oleObject" Target="embeddings/Microsoft_Visio_2003-2010_Drawing19.vsd"/><Relationship Id="rId3" Type="http://schemas.openxmlformats.org/officeDocument/2006/relationships/numbering" Target="numbering.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oleObject" Target="embeddings/Microsoft_Visio_2003-2010_Drawing6.vsd"/><Relationship Id="rId33" Type="http://schemas.openxmlformats.org/officeDocument/2006/relationships/oleObject" Target="embeddings/Microsoft_Visio_2003-2010_Drawing10.vsd"/><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94E69E-6DAB-46BF-8A3C-C2EBBC906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69</Pages>
  <Words>21633</Words>
  <Characters>123314</Characters>
  <Application>Microsoft Office Word</Application>
  <DocSecurity>0</DocSecurity>
  <Lines>1027</Lines>
  <Paragraphs>289</Paragraphs>
  <ScaleCrop>false</ScaleCrop>
  <HeadingPairs>
    <vt:vector size="2" baseType="variant">
      <vt:variant>
        <vt:lpstr>Title</vt:lpstr>
      </vt:variant>
      <vt:variant>
        <vt:i4>1</vt:i4>
      </vt:variant>
    </vt:vector>
  </HeadingPairs>
  <TitlesOfParts>
    <vt:vector size="1" baseType="lpstr">
      <vt:lpstr>3GPP TS 24.244</vt:lpstr>
    </vt:vector>
  </TitlesOfParts>
  <Manager/>
  <Company/>
  <LinksUpToDate>false</LinksUpToDate>
  <CharactersWithSpaces>144658</CharactersWithSpaces>
  <SharedDoc>false</SharedDoc>
  <HyperlinkBase/>
  <HLinks>
    <vt:vector size="6" baseType="variant">
      <vt:variant>
        <vt:i4>2621556</vt:i4>
      </vt:variant>
      <vt:variant>
        <vt:i4>852</vt:i4>
      </vt:variant>
      <vt:variant>
        <vt:i4>0</vt:i4>
      </vt:variant>
      <vt:variant>
        <vt:i4>5</vt:i4>
      </vt:variant>
      <vt:variant>
        <vt:lpwstr>http://www.iana.org/go/rfc4960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24.244</dc:title>
  <dc:subject>Wireless LAN control plane protocol for trusted WLAN access to EPC; Stage 3 (Release 17)</dc:subject>
  <dc:creator>MCC Support</dc:creator>
  <cp:keywords>WLAN, access, LTE</cp:keywords>
  <dc:description/>
  <cp:lastModifiedBy>Edit</cp:lastModifiedBy>
  <cp:revision>3</cp:revision>
  <dcterms:created xsi:type="dcterms:W3CDTF">2023-09-22T05:12:00Z</dcterms:created>
  <dcterms:modified xsi:type="dcterms:W3CDTF">2023-09-22T05:37:00Z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el-16%0054%24.244%Rel-16%0055%24.244%Rel-16%0050%24.244%Rel-16%0056%24.244%Rel-16%-%24.244%Rel-16%0057%24.244%Rel-18%0058%</vt:lpwstr>
  </property>
</Properties>
</file>