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D36" w14:textId="77777777" w:rsidR="00457A6B" w:rsidRDefault="00000000">
      <w:pPr>
        <w:pStyle w:val="Title"/>
        <w:rPr>
          <w:sz w:val="40"/>
          <w:szCs w:val="40"/>
        </w:rPr>
      </w:pPr>
      <w:r>
        <w:rPr>
          <w:sz w:val="40"/>
          <w:szCs w:val="40"/>
        </w:rPr>
        <w:t>Kinematic model computation</w:t>
      </w:r>
    </w:p>
    <w:p w14:paraId="6329321C" w14:textId="77777777" w:rsidR="00457A6B" w:rsidRDefault="00457A6B">
      <w:pPr>
        <w:pStyle w:val="Standard"/>
      </w:pPr>
    </w:p>
    <w:p w14:paraId="3E743D6E" w14:textId="77777777" w:rsidR="00457A6B" w:rsidRDefault="00000000">
      <w:pPr>
        <w:pStyle w:val="Standard"/>
      </w:pPr>
      <w:r>
        <w:t>Robot frame and parameter table (as defined currently):</w:t>
      </w:r>
    </w:p>
    <w:p w14:paraId="0C65816D" w14:textId="77777777" w:rsidR="00457A6B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8B487" wp14:editId="31725811">
            <wp:simplePos x="0" y="0"/>
            <wp:positionH relativeFrom="column">
              <wp:posOffset>1082192</wp:posOffset>
            </wp:positionH>
            <wp:positionV relativeFrom="paragraph">
              <wp:posOffset>63002</wp:posOffset>
            </wp:positionV>
            <wp:extent cx="4042470" cy="3186318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318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2EB9F" w14:textId="77777777" w:rsidR="00457A6B" w:rsidRDefault="00457A6B">
      <w:pPr>
        <w:pStyle w:val="Standard"/>
      </w:pPr>
    </w:p>
    <w:p w14:paraId="2FB5EF01" w14:textId="77777777" w:rsidR="00457A6B" w:rsidRDefault="00457A6B">
      <w:pPr>
        <w:pStyle w:val="Standard"/>
      </w:pPr>
    </w:p>
    <w:p w14:paraId="719ED4B3" w14:textId="77777777" w:rsidR="00457A6B" w:rsidRDefault="00457A6B">
      <w:pPr>
        <w:pStyle w:val="Standard"/>
      </w:pPr>
    </w:p>
    <w:p w14:paraId="7552C0F9" w14:textId="77777777" w:rsidR="00457A6B" w:rsidRDefault="00457A6B">
      <w:pPr>
        <w:pStyle w:val="Standard"/>
      </w:pPr>
    </w:p>
    <w:p w14:paraId="02C20AAB" w14:textId="77777777" w:rsidR="00457A6B" w:rsidRDefault="00457A6B">
      <w:pPr>
        <w:pStyle w:val="Standard"/>
      </w:pPr>
    </w:p>
    <w:p w14:paraId="691FFF7C" w14:textId="77777777" w:rsidR="00457A6B" w:rsidRDefault="00457A6B">
      <w:pPr>
        <w:pStyle w:val="Standard"/>
      </w:pPr>
    </w:p>
    <w:p w14:paraId="0B992F30" w14:textId="77777777" w:rsidR="00457A6B" w:rsidRDefault="00457A6B">
      <w:pPr>
        <w:pStyle w:val="Standard"/>
      </w:pPr>
    </w:p>
    <w:p w14:paraId="0EB40794" w14:textId="77777777" w:rsidR="00457A6B" w:rsidRDefault="00457A6B">
      <w:pPr>
        <w:pStyle w:val="Standard"/>
      </w:pPr>
    </w:p>
    <w:p w14:paraId="2B9362A7" w14:textId="77777777" w:rsidR="00457A6B" w:rsidRDefault="00457A6B">
      <w:pPr>
        <w:pStyle w:val="Standard"/>
      </w:pPr>
    </w:p>
    <w:p w14:paraId="503C68C0" w14:textId="77777777" w:rsidR="00457A6B" w:rsidRDefault="00457A6B">
      <w:pPr>
        <w:pStyle w:val="Standard"/>
      </w:pPr>
    </w:p>
    <w:p w14:paraId="388B5D8D" w14:textId="77777777" w:rsidR="00457A6B" w:rsidRDefault="00457A6B">
      <w:pPr>
        <w:pStyle w:val="Standard"/>
      </w:pPr>
    </w:p>
    <w:p w14:paraId="5590AEDB" w14:textId="77777777" w:rsidR="00457A6B" w:rsidRDefault="00457A6B">
      <w:pPr>
        <w:pStyle w:val="Standard"/>
      </w:pPr>
    </w:p>
    <w:p w14:paraId="2A90F016" w14:textId="77777777" w:rsidR="00457A6B" w:rsidRDefault="00457A6B">
      <w:pPr>
        <w:pStyle w:val="Standard"/>
      </w:pPr>
    </w:p>
    <w:p w14:paraId="15573E62" w14:textId="77777777" w:rsidR="00457A6B" w:rsidRDefault="00457A6B">
      <w:pPr>
        <w:pStyle w:val="Standard"/>
      </w:pPr>
    </w:p>
    <w:p w14:paraId="4F00E687" w14:textId="77777777" w:rsidR="00457A6B" w:rsidRDefault="00457A6B">
      <w:pPr>
        <w:pStyle w:val="Standard"/>
      </w:pPr>
    </w:p>
    <w:p w14:paraId="7098BA55" w14:textId="77777777" w:rsidR="00457A6B" w:rsidRDefault="00457A6B">
      <w:pPr>
        <w:pStyle w:val="Standard"/>
      </w:pPr>
    </w:p>
    <w:p w14:paraId="2E31414C" w14:textId="77777777" w:rsidR="00457A6B" w:rsidRDefault="00457A6B">
      <w:pPr>
        <w:pStyle w:val="Standard"/>
      </w:pPr>
    </w:p>
    <w:p w14:paraId="32A2C22C" w14:textId="77777777" w:rsidR="00457A6B" w:rsidRDefault="00457A6B">
      <w:pPr>
        <w:pStyle w:val="Standard"/>
      </w:pPr>
    </w:p>
    <w:p w14:paraId="28FFE95A" w14:textId="77777777" w:rsidR="00457A6B" w:rsidRDefault="00000000">
      <w:pPr>
        <w:pStyle w:val="Standard"/>
      </w:pPr>
      <w:r>
        <w:t>Configuration vector:</w:t>
      </w:r>
    </w:p>
    <w:p w14:paraId="7CA7F397" w14:textId="6B8757CD" w:rsidR="00457A6B" w:rsidRPr="00D71239" w:rsidRDefault="00000000">
      <w:pPr>
        <w:pStyle w:val="Standard"/>
        <w:jc w:val="center"/>
        <w:rPr>
          <w:rFonts w:ascii="Cambria Math" w:hAnsi="Cambria Math"/>
        </w:rPr>
      </w:pPr>
      <w:r w:rsidRPr="00D71239">
        <w:rPr>
          <w:rFonts w:ascii="Cambria Math" w:hAnsi="Cambria Math"/>
        </w:rPr>
        <w:t>q = [x y θ β</w:t>
      </w:r>
      <w:r w:rsidRPr="00D71239">
        <w:rPr>
          <w:rFonts w:ascii="Cambria Math" w:hAnsi="Cambria Math"/>
          <w:vertAlign w:val="subscript"/>
        </w:rPr>
        <w:t>1</w:t>
      </w:r>
      <w:r w:rsidRPr="00D71239">
        <w:rPr>
          <w:rFonts w:ascii="Cambria Math" w:hAnsi="Cambria Math"/>
        </w:rPr>
        <w:t xml:space="preserve"> β</w:t>
      </w:r>
      <w:r w:rsidRPr="00D71239">
        <w:rPr>
          <w:rFonts w:ascii="Cambria Math" w:hAnsi="Cambria Math"/>
          <w:vertAlign w:val="subscript"/>
        </w:rPr>
        <w:t>2</w:t>
      </w:r>
      <w:r w:rsidRPr="00D71239">
        <w:rPr>
          <w:rFonts w:ascii="Cambria Math" w:hAnsi="Cambria Math"/>
        </w:rPr>
        <w:t xml:space="preserve"> β</w:t>
      </w:r>
      <w:r w:rsidRPr="00D71239">
        <w:rPr>
          <w:rFonts w:ascii="Cambria Math" w:hAnsi="Cambria Math"/>
          <w:vertAlign w:val="subscript"/>
        </w:rPr>
        <w:t>3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1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2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3</w:t>
      </w:r>
      <w:r w:rsidRPr="00D71239">
        <w:rPr>
          <w:rFonts w:ascii="Cambria Math" w:hAnsi="Cambria Math"/>
        </w:rPr>
        <w:t>]</w:t>
      </w:r>
    </w:p>
    <w:p w14:paraId="5238D626" w14:textId="77777777" w:rsidR="00457A6B" w:rsidRDefault="00457A6B">
      <w:pPr>
        <w:pStyle w:val="Standard"/>
        <w:jc w:val="both"/>
      </w:pPr>
    </w:p>
    <w:p w14:paraId="697C5807" w14:textId="77777777" w:rsidR="00457A6B" w:rsidRDefault="00000000">
      <w:pPr>
        <w:pStyle w:val="Standard"/>
        <w:jc w:val="both"/>
      </w:pPr>
      <w:r>
        <w:t>We define some equivalences to have everything in terms of β:</w:t>
      </w:r>
    </w:p>
    <w:p w14:paraId="6249F7C8" w14:textId="77777777" w:rsidR="00457A6B" w:rsidRDefault="00457A6B">
      <w:pPr>
        <w:pStyle w:val="Standard"/>
        <w:jc w:val="both"/>
      </w:pPr>
    </w:p>
    <w:p w14:paraId="4AB39B6E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sin(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1</w:t>
      </w:r>
      <w:r w:rsidRPr="00F4187E">
        <w:rPr>
          <w:rFonts w:ascii="Cambria Math" w:hAnsi="Cambria Math"/>
          <w:lang w:val="es-ES"/>
        </w:rPr>
        <w:t xml:space="preserve">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 xml:space="preserve">+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>)</w:t>
      </w:r>
    </w:p>
    <w:p w14:paraId="675EBAC0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sin(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 -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-cos(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2 </w:t>
      </w:r>
      <w:r w:rsidRPr="00F4187E">
        <w:rPr>
          <w:rFonts w:ascii="Cambria Math" w:hAnsi="Cambria Math"/>
          <w:lang w:val="es-ES"/>
        </w:rPr>
        <w:t>)</w:t>
      </w:r>
    </w:p>
    <w:p w14:paraId="382F5841" w14:textId="5F72794E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cos(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1</w:t>
      </w:r>
      <w:r w:rsidRPr="00F4187E">
        <w:rPr>
          <w:rFonts w:ascii="Cambria Math" w:hAnsi="Cambria Math"/>
          <w:lang w:val="es-ES"/>
        </w:rPr>
        <w:t xml:space="preserve">) = </w:t>
      </w:r>
      <w:r w:rsidR="00F4187E" w:rsidRPr="00F4187E">
        <w:rPr>
          <w:rFonts w:ascii="Cambria Math" w:hAnsi="Cambria Math"/>
          <w:lang w:val="es-ES"/>
        </w:rPr>
        <w:t>cos(β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 xml:space="preserve">+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-sin(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>)</w:t>
      </w:r>
    </w:p>
    <w:p w14:paraId="0B597CCC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cos(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) = 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 -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2 </w:t>
      </w:r>
      <w:r w:rsidRPr="00F4187E">
        <w:rPr>
          <w:rFonts w:ascii="Cambria Math" w:hAnsi="Cambria Math"/>
          <w:lang w:val="es-ES"/>
        </w:rPr>
        <w:t>)</w:t>
      </w:r>
    </w:p>
    <w:p w14:paraId="03156705" w14:textId="77777777" w:rsidR="00457A6B" w:rsidRPr="00F4187E" w:rsidRDefault="00457A6B">
      <w:pPr>
        <w:pStyle w:val="Standard"/>
        <w:jc w:val="both"/>
        <w:rPr>
          <w:lang w:val="es-ES"/>
        </w:rPr>
      </w:pPr>
    </w:p>
    <w:p w14:paraId="12492863" w14:textId="77777777" w:rsidR="00F4187E" w:rsidRDefault="00000000">
      <w:pPr>
        <w:pStyle w:val="Standard"/>
        <w:jc w:val="both"/>
      </w:pPr>
      <w:r>
        <w:t>Now we define J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 xml:space="preserve"> and C</w:t>
      </w:r>
      <w:r>
        <w:rPr>
          <w:vertAlign w:val="subscript"/>
        </w:rPr>
        <w:t>2</w:t>
      </w:r>
      <w:r>
        <w:t>:</w:t>
      </w:r>
    </w:p>
    <w:p w14:paraId="2768014E" w14:textId="77777777" w:rsidR="00F4187E" w:rsidRDefault="00F4187E">
      <w:pPr>
        <w:pStyle w:val="Standard"/>
        <w:jc w:val="both"/>
      </w:pPr>
    </w:p>
    <w:p w14:paraId="534C2B12" w14:textId="77777777" w:rsidR="00F4187E" w:rsidRDefault="00000000" w:rsidP="00F4187E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b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="00F4187E">
        <w:t xml:space="preserve"> </w:t>
      </w:r>
    </w:p>
    <w:p w14:paraId="75470338" w14:textId="77777777" w:rsidR="00F4187E" w:rsidRDefault="00F4187E" w:rsidP="00F4187E">
      <w:pPr>
        <w:pStyle w:val="Standard"/>
        <w:jc w:val="center"/>
      </w:pPr>
    </w:p>
    <w:p w14:paraId="37ABF30C" w14:textId="75798E11" w:rsidR="00F4187E" w:rsidRPr="00F4187E" w:rsidRDefault="00F4187E" w:rsidP="00F4187E">
      <w:pPr>
        <w:pStyle w:val="Standard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d+b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mr>
            </m:m>
          </m:e>
        </m:d>
      </m:oMath>
    </w:p>
    <w:p w14:paraId="4C26358A" w14:textId="77777777" w:rsidR="00F4187E" w:rsidRDefault="00F4187E">
      <w:pPr>
        <w:pStyle w:val="Standard"/>
        <w:jc w:val="both"/>
      </w:pPr>
    </w:p>
    <w:p w14:paraId="6646B38E" w14:textId="37FF0D31" w:rsidR="00F4187E" w:rsidRDefault="00000000" w:rsidP="00F4187E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</m:mr>
            </m:m>
          </m:e>
        </m:d>
      </m:oMath>
      <w:r w:rsidR="00F4187E">
        <w:t xml:space="preserve"> </w:t>
      </w:r>
      <w:r w:rsidR="00F4187E">
        <w:tab/>
      </w:r>
      <w:r w:rsidR="00F4187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F4187E" w:rsidRPr="00F4187E">
        <w:rPr>
          <w:rFonts w:ascii="Cambria Math" w:hAnsi="Cambria Math"/>
          <w:i/>
        </w:rPr>
        <w:br/>
      </w:r>
    </w:p>
    <w:p w14:paraId="167CB378" w14:textId="1892D245" w:rsidR="00F4187E" w:rsidRDefault="0007266C">
      <w:pPr>
        <w:pStyle w:val="Standard"/>
        <w:jc w:val="both"/>
      </w:pPr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we obtain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:</w:t>
      </w:r>
    </w:p>
    <w:p w14:paraId="3BC8F01E" w14:textId="576F9446" w:rsidR="0007266C" w:rsidRPr="0007266C" w:rsidRDefault="00000000" w:rsidP="0007266C">
      <w:pPr>
        <w:pStyle w:val="Standard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5F323704" w14:textId="77777777" w:rsidR="0007266C" w:rsidRDefault="0007266C" w:rsidP="0007266C">
      <w:pPr>
        <w:pStyle w:val="Standard"/>
        <w:jc w:val="center"/>
      </w:pPr>
    </w:p>
    <w:p w14:paraId="4CC0CF1E" w14:textId="675DD01A" w:rsidR="0007266C" w:rsidRDefault="0007266C" w:rsidP="0007266C">
      <w:pPr>
        <w:pStyle w:val="Standard"/>
        <w:jc w:val="both"/>
      </w:pPr>
      <w:r>
        <w:lastRenderedPageBreak/>
        <w:t xml:space="preserve">Now we 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into an upper triangular matrix (reduced row echelon form):</w:t>
      </w:r>
    </w:p>
    <w:p w14:paraId="387F6E81" w14:textId="77777777" w:rsidR="0007266C" w:rsidRDefault="0007266C" w:rsidP="0007266C">
      <w:pPr>
        <w:pStyle w:val="Standard"/>
        <w:jc w:val="both"/>
      </w:pPr>
    </w:p>
    <w:p w14:paraId="6F56D05E" w14:textId="64A5DA77" w:rsidR="0007266C" w:rsidRPr="0007266C" w:rsidRDefault="00000000" w:rsidP="0007266C">
      <w:pPr>
        <w:pStyle w:val="Standard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-a .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 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651917FB" w14:textId="59E70959" w:rsidR="0007266C" w:rsidRDefault="0007266C" w:rsidP="0007266C">
      <w:pPr>
        <w:pStyle w:val="Standard"/>
        <w:jc w:val="both"/>
      </w:pPr>
      <w:r>
        <w:t xml:space="preserve">And now we get a base of the kernel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to obtain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:</w:t>
      </w:r>
    </w:p>
    <w:p w14:paraId="3887EAB7" w14:textId="4CB65AAA" w:rsidR="0007266C" w:rsidRPr="001A2577" w:rsidRDefault="00000000" w:rsidP="0007266C">
      <w:pPr>
        <w:pStyle w:val="Standard"/>
        <w:jc w:val="both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 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 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348F1D4B" w14:textId="155CECDE" w:rsidR="001A2577" w:rsidRDefault="001A2577" w:rsidP="0007266C">
      <w:pPr>
        <w:pStyle w:val="Standard"/>
        <w:jc w:val="both"/>
      </w:pP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is:</w:t>
      </w:r>
    </w:p>
    <w:p w14:paraId="43EDE877" w14:textId="1AAB1926" w:rsidR="001A2577" w:rsidRPr="001A2577" w:rsidRDefault="001A2577" w:rsidP="0007266C">
      <w:pPr>
        <w:pStyle w:val="Standard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 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a .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 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B536D2" w14:textId="77777777" w:rsidR="001A2577" w:rsidRDefault="001A2577" w:rsidP="0007266C">
      <w:pPr>
        <w:pStyle w:val="Standard"/>
        <w:jc w:val="both"/>
      </w:pPr>
    </w:p>
    <w:p w14:paraId="1A17AA6B" w14:textId="32D48B78" w:rsidR="001A2577" w:rsidRDefault="001A2577" w:rsidP="0007266C">
      <w:pPr>
        <w:pStyle w:val="Standard"/>
        <w:jc w:val="both"/>
      </w:pPr>
      <w:r>
        <w:t xml:space="preserve">We can multiply everything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to finally obtain:</w:t>
      </w:r>
    </w:p>
    <w:p w14:paraId="103E45B5" w14:textId="77777777" w:rsidR="001A2577" w:rsidRDefault="001A2577" w:rsidP="0007266C">
      <w:pPr>
        <w:pStyle w:val="Standard"/>
        <w:jc w:val="both"/>
      </w:pPr>
    </w:p>
    <w:p w14:paraId="430A77E4" w14:textId="7604EFFA" w:rsidR="001A2577" w:rsidRPr="001A2577" w:rsidRDefault="001A2577" w:rsidP="001A2577">
      <w:pPr>
        <w:pStyle w:val="Standard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7AF92DF4" w14:textId="77777777" w:rsidR="001A2577" w:rsidRPr="001A2577" w:rsidRDefault="001A2577" w:rsidP="001A2577">
      <w:pPr>
        <w:pStyle w:val="Standard"/>
        <w:jc w:val="both"/>
      </w:pPr>
    </w:p>
    <w:p w14:paraId="214AC1AA" w14:textId="5B1C259B" w:rsidR="001A2577" w:rsidRDefault="001A2577" w:rsidP="0007266C">
      <w:pPr>
        <w:pStyle w:val="Standard"/>
        <w:jc w:val="both"/>
      </w:pPr>
      <w:r>
        <w:t>Now, before obtaining S(q) we need to calculate the E and D matrices:</w:t>
      </w:r>
    </w:p>
    <w:p w14:paraId="3E1CAE24" w14:textId="77777777" w:rsidR="001A2577" w:rsidRDefault="001A2577" w:rsidP="0007266C">
      <w:pPr>
        <w:pStyle w:val="Standard"/>
        <w:jc w:val="both"/>
      </w:pPr>
    </w:p>
    <w:p w14:paraId="6769DF47" w14:textId="3A4891CB" w:rsidR="001A2577" w:rsidRPr="001A2577" w:rsidRDefault="001A2577" w:rsidP="0007266C">
      <w:pPr>
        <w:pStyle w:val="Standard"/>
        <w:jc w:val="both"/>
      </w:pPr>
      <m:oMathPara>
        <m:oMath>
          <m:r>
            <w:rPr>
              <w:rFonts w:ascii="Cambria Math" w:hAnsi="Cambria Math"/>
            </w:rPr>
            <m:t>E=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b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BB71475" w14:textId="77777777" w:rsidR="001A2577" w:rsidRDefault="001A2577" w:rsidP="0007266C">
      <w:pPr>
        <w:pStyle w:val="Standard"/>
        <w:jc w:val="both"/>
      </w:pPr>
    </w:p>
    <w:p w14:paraId="2193DFE3" w14:textId="47059B1A" w:rsidR="001A2577" w:rsidRPr="001A2577" w:rsidRDefault="001A2577" w:rsidP="0007266C">
      <w:pPr>
        <w:pStyle w:val="Standard"/>
        <w:jc w:val="both"/>
      </w:pPr>
      <m:oMathPara>
        <m:oMath>
          <m:r>
            <w:rPr>
              <w:rFonts w:ascii="Cambria Math" w:hAnsi="Cambria Math"/>
            </w:rPr>
            <m:t>D=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d+b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1EF4F38" w14:textId="77777777" w:rsidR="001A2577" w:rsidRPr="001A2577" w:rsidRDefault="001A2577" w:rsidP="0007266C">
      <w:pPr>
        <w:pStyle w:val="Standard"/>
        <w:jc w:val="both"/>
      </w:pPr>
    </w:p>
    <w:p w14:paraId="6A627EB3" w14:textId="47DD9658" w:rsidR="001A2577" w:rsidRDefault="00B03CA5" w:rsidP="0007266C">
      <w:pPr>
        <w:pStyle w:val="Standard"/>
        <w:jc w:val="both"/>
      </w:pPr>
      <w:r>
        <w:t>Finally:</w:t>
      </w:r>
    </w:p>
    <w:p w14:paraId="3E0954E2" w14:textId="626A2E11" w:rsidR="00B03CA5" w:rsidRDefault="00B03CA5" w:rsidP="00B03CA5">
      <w:pPr>
        <w:pStyle w:val="Standard"/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.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D .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E .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t xml:space="preserve"> , with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D78F588" w14:textId="77777777" w:rsidR="001C7F42" w:rsidRDefault="001C7F42" w:rsidP="00B03CA5">
      <w:pPr>
        <w:pStyle w:val="Standard"/>
        <w:jc w:val="center"/>
      </w:pPr>
    </w:p>
    <w:p w14:paraId="4B6FFEF9" w14:textId="1E9FE574" w:rsidR="00695CC6" w:rsidRPr="001C7F42" w:rsidRDefault="00695CC6" w:rsidP="0007266C">
      <w:pPr>
        <w:pStyle w:val="Standard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-a.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-b.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78994E3F" w14:textId="77777777" w:rsidR="00D320F5" w:rsidRDefault="00D320F5" w:rsidP="0007266C">
      <w:pPr>
        <w:pStyle w:val="Standard"/>
        <w:jc w:val="both"/>
        <w:rPr>
          <w:sz w:val="20"/>
          <w:szCs w:val="20"/>
        </w:rPr>
      </w:pPr>
    </w:p>
    <w:p w14:paraId="2F096DFA" w14:textId="0F95959C" w:rsidR="001C7F42" w:rsidRDefault="001C7F42" w:rsidP="0007266C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S(q) presented in the previous’ year report is as follows: </w:t>
      </w:r>
    </w:p>
    <w:p w14:paraId="7F8CCBB2" w14:textId="77777777" w:rsidR="00D320F5" w:rsidRDefault="00D320F5" w:rsidP="0007266C">
      <w:pPr>
        <w:pStyle w:val="Standard"/>
        <w:jc w:val="both"/>
        <w:rPr>
          <w:sz w:val="20"/>
          <w:szCs w:val="20"/>
        </w:rPr>
      </w:pPr>
    </w:p>
    <w:p w14:paraId="55DAE728" w14:textId="5E0B886D" w:rsidR="00D320F5" w:rsidRDefault="00D320F5" w:rsidP="0007266C">
      <w:pPr>
        <w:pStyle w:val="Standard"/>
        <w:jc w:val="both"/>
      </w:pPr>
      <w:r w:rsidRPr="00D320F5">
        <w:rPr>
          <w:noProof/>
        </w:rPr>
        <w:drawing>
          <wp:inline distT="0" distB="0" distL="0" distR="0" wp14:anchorId="7B7DA957" wp14:editId="22520E78">
            <wp:extent cx="6120130" cy="169735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B630" w14:textId="3CADD1C8" w:rsidR="00D320F5" w:rsidRDefault="00DF6B29" w:rsidP="0007266C">
      <w:pPr>
        <w:pStyle w:val="Standard"/>
        <w:jc w:val="both"/>
      </w:pPr>
      <w:r>
        <w:t xml:space="preserve">The main difference lies in the first 3 rows, where an additional reduction appears to be made but there is no apparent way to obtain these values. </w:t>
      </w:r>
    </w:p>
    <w:p w14:paraId="40EA5DFB" w14:textId="11D7AE7C" w:rsidR="00DF6B29" w:rsidRDefault="00DF6B29" w:rsidP="0007266C">
      <w:pPr>
        <w:pStyle w:val="Standard"/>
        <w:jc w:val="both"/>
      </w:pPr>
    </w:p>
    <w:sectPr w:rsidR="00DF6B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BC6E" w14:textId="77777777" w:rsidR="003224E2" w:rsidRDefault="003224E2">
      <w:r>
        <w:separator/>
      </w:r>
    </w:p>
  </w:endnote>
  <w:endnote w:type="continuationSeparator" w:id="0">
    <w:p w14:paraId="4958E3CC" w14:textId="77777777" w:rsidR="003224E2" w:rsidRDefault="0032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54C2" w14:textId="77777777" w:rsidR="003224E2" w:rsidRDefault="003224E2">
      <w:r>
        <w:rPr>
          <w:color w:val="000000"/>
        </w:rPr>
        <w:separator/>
      </w:r>
    </w:p>
  </w:footnote>
  <w:footnote w:type="continuationSeparator" w:id="0">
    <w:p w14:paraId="2915DF18" w14:textId="77777777" w:rsidR="003224E2" w:rsidRDefault="0032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6B"/>
    <w:rsid w:val="0007266C"/>
    <w:rsid w:val="001A2577"/>
    <w:rsid w:val="001C7F42"/>
    <w:rsid w:val="003224E2"/>
    <w:rsid w:val="00457A6B"/>
    <w:rsid w:val="00667F9D"/>
    <w:rsid w:val="00695CC6"/>
    <w:rsid w:val="00A85A0E"/>
    <w:rsid w:val="00AA2AEA"/>
    <w:rsid w:val="00AE2066"/>
    <w:rsid w:val="00B03CA5"/>
    <w:rsid w:val="00D12CB2"/>
    <w:rsid w:val="00D320F5"/>
    <w:rsid w:val="00D71239"/>
    <w:rsid w:val="00DF6B29"/>
    <w:rsid w:val="00F4187E"/>
    <w:rsid w:val="00F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66E0"/>
  <w15:docId w15:val="{5FA2C35E-80B8-4C8E-926A-AADB42AB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4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Rincón Márquez</dc:creator>
  <cp:lastModifiedBy>Ernesto Rincón Márquez</cp:lastModifiedBy>
  <cp:revision>2</cp:revision>
  <dcterms:created xsi:type="dcterms:W3CDTF">2023-06-13T08:04:00Z</dcterms:created>
  <dcterms:modified xsi:type="dcterms:W3CDTF">2023-06-13T08:04:00Z</dcterms:modified>
</cp:coreProperties>
</file>