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737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bookmarkStart w:id="0" w:name="_Hlk215254668"/>
      <w:r w:rsidRPr="00B7403F">
        <w:rPr>
          <w:rFonts w:ascii="Segoe UI Emoji" w:hAnsi="Segoe UI Emoji" w:cs="Segoe UI Emoji"/>
          <w:b/>
          <w:bCs/>
          <w:sz w:val="22"/>
          <w:szCs w:val="22"/>
        </w:rPr>
        <w:t>📘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PHASE 1 v2 — DATA INGESTION &amp; DATABASE SETUP</w:t>
      </w:r>
    </w:p>
    <w:p w14:paraId="60222961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i/>
          <w:iCs/>
          <w:sz w:val="22"/>
          <w:szCs w:val="22"/>
        </w:rPr>
        <w:t>(Merged Version: Phase 1 v1 + all v2 additions and expansions)</w:t>
      </w:r>
    </w:p>
    <w:p w14:paraId="199A568B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69859E70">
          <v:rect id="_x0000_i1097" style="width:0;height:1.5pt" o:hralign="center" o:hrstd="t" o:hr="t" fillcolor="#a0a0a0" stroked="f"/>
        </w:pict>
      </w:r>
    </w:p>
    <w:p w14:paraId="50F6BFFA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1. PURPOSE OF PHASE 1</w:t>
      </w:r>
    </w:p>
    <w:p w14:paraId="252FBD7A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Phase 1 establishes the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entire data foundation</w:t>
      </w:r>
      <w:r w:rsidRPr="00B7403F">
        <w:rPr>
          <w:rFonts w:ascii="Cascadia Code" w:hAnsi="Cascadia Code" w:cs="Cascadia Code"/>
          <w:sz w:val="22"/>
          <w:szCs w:val="22"/>
        </w:rPr>
        <w:t xml:space="preserve"> for the fantasy prediction engine and game simulation system. Every subsequent phase in this project—Phase 2 (Feature Engineering), Phase 3 (Baseline Predictor), Phase 4 (Machine Learning Training), Phase 5 (Fantasy Output &amp; Game Projection), Phase 6 (UI &amp;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Integration), as well as all deep-technical modules (Archetype Modeling, Ensemble Meta-Learning, Defender Data Architecture, Data Extraction &amp; Anti-Leakage)—depends directly on the correctness, completeness, and structural stability created here.</w:t>
      </w:r>
    </w:p>
    <w:p w14:paraId="3384BB2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The ingestion and database layer is the “ground truth layer” for the entire system.</w:t>
      </w:r>
      <w:r w:rsidRPr="00B7403F">
        <w:rPr>
          <w:rFonts w:ascii="Cascadia Code" w:hAnsi="Cascadia Code" w:cs="Cascadia Code"/>
          <w:sz w:val="22"/>
          <w:szCs w:val="22"/>
        </w:rPr>
        <w:br/>
        <w:t>All analytics, model training, behavioral deltas, defender matchup modeling, archetype derivation, and ensemble prediction pipelines depend on the reliability of this phase.</w:t>
      </w:r>
    </w:p>
    <w:p w14:paraId="060B913F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461C2500">
          <v:rect id="_x0000_i1098" style="width:0;height:1.5pt" o:hralign="center" o:hrstd="t" o:hr="t" fillcolor="#a0a0a0" stroked="f"/>
        </w:pict>
      </w:r>
    </w:p>
    <w:p w14:paraId="04CFD078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1.1 Phase 1 v2 Enhancements Over Phase 1 v1</w:t>
      </w:r>
    </w:p>
    <w:p w14:paraId="337D3003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Phase 1 v2 significantly expands the responsibilities of the ingestion and database system compared to Phase 1 v1. The following upgrades must be integrated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without removing any existing Phase 1 v1 content</w:t>
      </w:r>
      <w:r w:rsidRPr="00B7403F">
        <w:rPr>
          <w:rFonts w:ascii="Cascadia Code" w:hAnsi="Cascadia Code" w:cs="Cascadia Code"/>
          <w:sz w:val="22"/>
          <w:szCs w:val="22"/>
        </w:rPr>
        <w:t>:</w:t>
      </w:r>
    </w:p>
    <w:p w14:paraId="64A7A13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New Requirements Added in v2 (Integrated):</w:t>
      </w:r>
    </w:p>
    <w:p w14:paraId="0DE037FD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Full support for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defender-level statistics</w:t>
      </w:r>
      <w:r w:rsidRPr="00B7403F">
        <w:rPr>
          <w:rFonts w:ascii="Cascadia Code" w:hAnsi="Cascadia Code" w:cs="Cascadia Code"/>
          <w:sz w:val="22"/>
          <w:szCs w:val="22"/>
        </w:rPr>
        <w:t xml:space="preserve"> (coverage snaps, targets allowed, yards allowed, YAC allowed, TDs allowed, alignment roles, man/zone percentages).</w:t>
      </w:r>
    </w:p>
    <w:p w14:paraId="6DD08E31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Support for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defender alignment tendencies</w:t>
      </w:r>
      <w:r w:rsidRPr="00B7403F">
        <w:rPr>
          <w:rFonts w:ascii="Cascadia Code" w:hAnsi="Cascadia Code" w:cs="Cascadia Code"/>
          <w:sz w:val="22"/>
          <w:szCs w:val="22"/>
        </w:rPr>
        <w:t xml:space="preserve"> (slot %, boundary %, deep safety %, box %, etc.).</w:t>
      </w:r>
    </w:p>
    <w:p w14:paraId="74EBF139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Storage for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coverage probability modeling inputs</w:t>
      </w:r>
      <w:r w:rsidRPr="00B7403F">
        <w:rPr>
          <w:rFonts w:ascii="Cascadia Code" w:hAnsi="Cascadia Code" w:cs="Cascadia Code"/>
          <w:sz w:val="22"/>
          <w:szCs w:val="22"/>
        </w:rPr>
        <w:t xml:space="preserve"> (for later computation of CB1 vs CB2 vs S1 coverage probabilities).</w:t>
      </w:r>
    </w:p>
    <w:p w14:paraId="1A9208A0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Storage for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archetype-relevant attributes</w:t>
      </w:r>
      <w:r w:rsidRPr="00B7403F">
        <w:rPr>
          <w:rFonts w:ascii="Cascadia Code" w:hAnsi="Cascadia Code" w:cs="Cascadia Code"/>
          <w:sz w:val="22"/>
          <w:szCs w:val="22"/>
        </w:rPr>
        <w:t xml:space="preserve"> for offensive players and defenders (used in archetype clustering and matchup matrix generation).</w:t>
      </w:r>
    </w:p>
    <w:p w14:paraId="6F61B1C5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Logging and validation requirements from Plan v2 (strict anti-leakage, null checks, coverage sum checks, weekly completeness verification).</w:t>
      </w:r>
    </w:p>
    <w:p w14:paraId="11EDD5FE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Support for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rolling multi-year data windows</w:t>
      </w:r>
      <w:r w:rsidRPr="00B7403F">
        <w:rPr>
          <w:rFonts w:ascii="Cascadia Code" w:hAnsi="Cascadia Code" w:cs="Cascadia Code"/>
          <w:sz w:val="22"/>
          <w:szCs w:val="22"/>
        </w:rPr>
        <w:t xml:space="preserve"> (e.g., last 3–5 seasons available).</w:t>
      </w:r>
    </w:p>
    <w:p w14:paraId="6C373BD3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Schema adjustments to integrate newly required relational tables and foreign keys.</w:t>
      </w:r>
    </w:p>
    <w:p w14:paraId="1DFF0398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Versioning support for weekly ingestion cycles—each new week must generate a new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>.</w:t>
      </w:r>
    </w:p>
    <w:p w14:paraId="5B398E19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Pipeline restructuring to support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incremental weekly ingestion</w:t>
      </w:r>
      <w:r w:rsidRPr="00B7403F">
        <w:rPr>
          <w:rFonts w:ascii="Cascadia Code" w:hAnsi="Cascadia Code" w:cs="Cascadia Code"/>
          <w:sz w:val="22"/>
          <w:szCs w:val="22"/>
        </w:rPr>
        <w:t xml:space="preserve"> and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full historic ingestion</w:t>
      </w:r>
      <w:r w:rsidRPr="00B7403F">
        <w:rPr>
          <w:rFonts w:ascii="Cascadia Code" w:hAnsi="Cascadia Code" w:cs="Cascadia Code"/>
          <w:sz w:val="22"/>
          <w:szCs w:val="22"/>
        </w:rPr>
        <w:t>.</w:t>
      </w:r>
    </w:p>
    <w:p w14:paraId="4A0D318B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Integration of advanced defensive statistics from optional sources (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>).</w:t>
      </w:r>
    </w:p>
    <w:p w14:paraId="773280E0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Confirmation that every player, defender, and team has a consistent mapping across seasons (critical for archetype stability).</w:t>
      </w:r>
    </w:p>
    <w:p w14:paraId="67871A58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lastRenderedPageBreak/>
        <w:t>Expanded ingestion workflow to satisfy new dependency ordering required for v2 architecture.</w:t>
      </w:r>
    </w:p>
    <w:p w14:paraId="450A7D4E" w14:textId="77777777" w:rsidR="00B7403F" w:rsidRPr="00B7403F" w:rsidRDefault="00B7403F" w:rsidP="00A22091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Step-by-step operational </w:t>
      </w:r>
      <w:proofErr w:type="gramStart"/>
      <w:r w:rsidRPr="00B7403F">
        <w:rPr>
          <w:rFonts w:ascii="Cascadia Code" w:hAnsi="Cascadia Code" w:cs="Cascadia Code"/>
          <w:sz w:val="22"/>
          <w:szCs w:val="22"/>
        </w:rPr>
        <w:t>detail</w:t>
      </w:r>
      <w:proofErr w:type="gramEnd"/>
      <w:r w:rsidRPr="00B7403F">
        <w:rPr>
          <w:rFonts w:ascii="Cascadia Code" w:hAnsi="Cascadia Code" w:cs="Cascadia Code"/>
          <w:sz w:val="22"/>
          <w:szCs w:val="22"/>
        </w:rPr>
        <w:t xml:space="preserve"> sufficient for a junior engineer to implement, test, validate, and maintain the ingestion system alone.</w:t>
      </w:r>
    </w:p>
    <w:p w14:paraId="3E760349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All original Phase 1 v1 instructions remain intact unless explicitly overridden by newly required architectural corrections.</w:t>
      </w:r>
    </w:p>
    <w:p w14:paraId="5068DB37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40C44392">
          <v:rect id="_x0000_i1099" style="width:0;height:1.5pt" o:hralign="center" o:hrstd="t" o:hr="t" fillcolor="#a0a0a0" stroked="f"/>
        </w:pict>
      </w:r>
    </w:p>
    <w:p w14:paraId="61AEA2B2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1.2 Phase 1 v2 Purpose Summary</w:t>
      </w:r>
    </w:p>
    <w:p w14:paraId="03A47F1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Phase 1 must:</w:t>
      </w:r>
    </w:p>
    <w:p w14:paraId="58ABD1C5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Build the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relational database</w:t>
      </w:r>
      <w:r w:rsidRPr="00B7403F">
        <w:rPr>
          <w:rFonts w:ascii="Cascadia Code" w:hAnsi="Cascadia Code" w:cs="Cascadia Code"/>
          <w:sz w:val="22"/>
          <w:szCs w:val="22"/>
        </w:rPr>
        <w:t xml:space="preserve"> powering all later components.</w:t>
      </w:r>
    </w:p>
    <w:p w14:paraId="529B528C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Ingest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offensive player stats</w:t>
      </w:r>
      <w:r w:rsidRPr="00B7403F">
        <w:rPr>
          <w:rFonts w:ascii="Cascadia Code" w:hAnsi="Cascadia Code" w:cs="Cascadia Code"/>
          <w:sz w:val="22"/>
          <w:szCs w:val="22"/>
        </w:rPr>
        <w:t xml:space="preserve">,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team defense stats</w:t>
      </w:r>
      <w:r w:rsidRPr="00B7403F">
        <w:rPr>
          <w:rFonts w:ascii="Cascadia Code" w:hAnsi="Cascadia Code" w:cs="Cascadia Code"/>
          <w:sz w:val="22"/>
          <w:szCs w:val="22"/>
        </w:rPr>
        <w:t xml:space="preserve">,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individual defender stats</w:t>
      </w:r>
      <w:r w:rsidRPr="00B7403F">
        <w:rPr>
          <w:rFonts w:ascii="Cascadia Code" w:hAnsi="Cascadia Code" w:cs="Cascadia Code"/>
          <w:sz w:val="22"/>
          <w:szCs w:val="22"/>
        </w:rPr>
        <w:t xml:space="preserve">,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snap counts</w:t>
      </w:r>
      <w:r w:rsidRPr="00B7403F">
        <w:rPr>
          <w:rFonts w:ascii="Cascadia Code" w:hAnsi="Cascadia Code" w:cs="Cascadia Code"/>
          <w:sz w:val="22"/>
          <w:szCs w:val="22"/>
        </w:rPr>
        <w:t xml:space="preserve">,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routes</w:t>
      </w:r>
      <w:r w:rsidRPr="00B7403F">
        <w:rPr>
          <w:rFonts w:ascii="Cascadia Code" w:hAnsi="Cascadia Code" w:cs="Cascadia Code"/>
          <w:sz w:val="22"/>
          <w:szCs w:val="22"/>
        </w:rPr>
        <w:t xml:space="preserve">,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opponent assignments</w:t>
      </w:r>
      <w:r w:rsidRPr="00B7403F">
        <w:rPr>
          <w:rFonts w:ascii="Cascadia Code" w:hAnsi="Cascadia Code" w:cs="Cascadia Code"/>
          <w:sz w:val="22"/>
          <w:szCs w:val="22"/>
        </w:rPr>
        <w:t xml:space="preserve">, and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game metadata</w:t>
      </w:r>
      <w:r w:rsidRPr="00B7403F">
        <w:rPr>
          <w:rFonts w:ascii="Cascadia Code" w:hAnsi="Cascadia Code" w:cs="Cascadia Code"/>
          <w:sz w:val="22"/>
          <w:szCs w:val="22"/>
        </w:rPr>
        <w:t>.</w:t>
      </w:r>
    </w:p>
    <w:p w14:paraId="2BBAB8DA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Capture enough detail to support all Phase 2 feature engineering tasks.</w:t>
      </w:r>
    </w:p>
    <w:p w14:paraId="35523D91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Guarantee anti-leakage by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strictly attaching season/week indexing</w:t>
      </w:r>
      <w:r w:rsidRPr="00B7403F">
        <w:rPr>
          <w:rFonts w:ascii="Cascadia Code" w:hAnsi="Cascadia Code" w:cs="Cascadia Code"/>
          <w:sz w:val="22"/>
          <w:szCs w:val="22"/>
        </w:rPr>
        <w:t xml:space="preserve"> and preventing future data from influencing historical features.</w:t>
      </w:r>
    </w:p>
    <w:p w14:paraId="2F10AA42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Support weekly re-ingestion and retraining workflows by producing clean, versioned data packets.</w:t>
      </w:r>
    </w:p>
    <w:p w14:paraId="2D6083DD" w14:textId="77777777" w:rsidR="00B7403F" w:rsidRPr="00B7403F" w:rsidRDefault="00B7403F" w:rsidP="00A22091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Establish the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validated, complete, and leakage-safe base layer</w:t>
      </w:r>
      <w:r w:rsidRPr="00B7403F">
        <w:rPr>
          <w:rFonts w:ascii="Cascadia Code" w:hAnsi="Cascadia Code" w:cs="Cascadia Code"/>
          <w:sz w:val="22"/>
          <w:szCs w:val="22"/>
        </w:rPr>
        <w:t xml:space="preserve"> for the entire prediction system.</w:t>
      </w:r>
    </w:p>
    <w:p w14:paraId="6AAF7F9D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44611852">
          <v:rect id="_x0000_i1100" style="width:0;height:1.5pt" o:hralign="center" o:hrstd="t" o:hr="t" fillcolor="#a0a0a0" stroked="f"/>
        </w:pict>
      </w:r>
    </w:p>
    <w:p w14:paraId="69BF8B11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2. GOALS OF PHASE 1</w:t>
      </w:r>
    </w:p>
    <w:p w14:paraId="7446EDA1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Phase 1 v2 is responsible for creating the 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>comprehensive, validated, relational data layer</w:t>
      </w:r>
      <w:r w:rsidRPr="00B7403F">
        <w:rPr>
          <w:rFonts w:ascii="Cascadia Code" w:hAnsi="Cascadia Code" w:cs="Cascadia Code"/>
          <w:sz w:val="22"/>
          <w:szCs w:val="22"/>
        </w:rPr>
        <w:t xml:space="preserve"> that every subsequent component depends on. The goals of this phase include the original v1 goals plus all v2 expansions.</w:t>
      </w:r>
    </w:p>
    <w:p w14:paraId="60172D4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2.1 Original Phase 1 v1 Goals (Preserved)</w:t>
      </w:r>
    </w:p>
    <w:p w14:paraId="742FE283" w14:textId="77777777" w:rsidR="00B7403F" w:rsidRPr="00B7403F" w:rsidRDefault="00B7403F" w:rsidP="00A22091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Construct a relational database capable of handling all necessary NFL data for the prediction engine.</w:t>
      </w:r>
    </w:p>
    <w:p w14:paraId="6C11BBDD" w14:textId="77777777" w:rsidR="00B7403F" w:rsidRPr="00B7403F" w:rsidRDefault="00B7403F" w:rsidP="00A22091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Ingest offensive statistics for every player in every game.</w:t>
      </w:r>
    </w:p>
    <w:p w14:paraId="7F610C49" w14:textId="77777777" w:rsidR="00B7403F" w:rsidRPr="00B7403F" w:rsidRDefault="00B7403F" w:rsidP="00A22091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Store team metadata, player metadata, schedule data, and game-level information.</w:t>
      </w:r>
    </w:p>
    <w:p w14:paraId="4921483A" w14:textId="77777777" w:rsidR="00B7403F" w:rsidRPr="00B7403F" w:rsidRDefault="00B7403F" w:rsidP="00A22091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Maintain structural consistency and SQL relational integrity.</w:t>
      </w:r>
    </w:p>
    <w:p w14:paraId="1CDCAEB7" w14:textId="77777777" w:rsidR="00B7403F" w:rsidRPr="00B7403F" w:rsidRDefault="00B7403F" w:rsidP="00A22091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Provide a stable, reusable data source for downstream processing.</w:t>
      </w:r>
    </w:p>
    <w:p w14:paraId="59276D8F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2.2 Expanded Phase 1 v2 Goals (Added)</w:t>
      </w:r>
    </w:p>
    <w:p w14:paraId="58A2E0F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 addition to preserving all v1 goals, v2 requires:</w:t>
      </w:r>
    </w:p>
    <w:p w14:paraId="7B9C36CB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Full support for Defender-Level Data</w:t>
      </w:r>
    </w:p>
    <w:p w14:paraId="32EF0142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Phase 1 must store detailed per-defender statistics to enable:</w:t>
      </w:r>
    </w:p>
    <w:p w14:paraId="16101007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Individual defender performance deltas</w:t>
      </w:r>
    </w:p>
    <w:p w14:paraId="0143A83A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Defender archetype classification</w:t>
      </w:r>
    </w:p>
    <w:p w14:paraId="1B9957B8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Coverage probability modeling</w:t>
      </w:r>
    </w:p>
    <w:p w14:paraId="64C6EC7C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Effective defender metrics</w:t>
      </w:r>
    </w:p>
    <w:p w14:paraId="3E6B30B1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Defender-aware prediction engines (Phase 4)</w:t>
      </w:r>
    </w:p>
    <w:p w14:paraId="3137DE27" w14:textId="77777777" w:rsidR="00B7403F" w:rsidRPr="00B7403F" w:rsidRDefault="00B7403F" w:rsidP="00A22091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Archetype × archetype matchup interactions</w:t>
      </w:r>
    </w:p>
    <w:p w14:paraId="47524E91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Full integration of coverage-related data</w:t>
      </w:r>
    </w:p>
    <w:p w14:paraId="3B9CE6B2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If the data source supports it (e.g.,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>), Phase 1 must ingest:</w:t>
      </w:r>
    </w:p>
    <w:p w14:paraId="0D4B0239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Man coverage %</w:t>
      </w:r>
    </w:p>
    <w:p w14:paraId="11A10A18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Zone coverage %</w:t>
      </w:r>
    </w:p>
    <w:p w14:paraId="6A0CF5D6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Target direction</w:t>
      </w:r>
    </w:p>
    <w:p w14:paraId="0E3FF8A6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lastRenderedPageBreak/>
        <w:t>Depth of target allowed</w:t>
      </w:r>
    </w:p>
    <w:p w14:paraId="4732ACFB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Yards after contact allowed</w:t>
      </w:r>
    </w:p>
    <w:p w14:paraId="7E22E741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Alignment usage (slot/boundary/deep/box)</w:t>
      </w:r>
    </w:p>
    <w:p w14:paraId="1C0EB329" w14:textId="77777777" w:rsidR="00B7403F" w:rsidRPr="00B7403F" w:rsidRDefault="00B7403F" w:rsidP="00A22091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Responsibility breakdown</w:t>
      </w:r>
    </w:p>
    <w:p w14:paraId="7AFBD9D3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Support for Offensive and Defensive Archetyping</w:t>
      </w:r>
    </w:p>
    <w:p w14:paraId="2AE05AC1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Phase 2 archetype clustering requires Phase 1 to:</w:t>
      </w:r>
    </w:p>
    <w:p w14:paraId="7C06758D" w14:textId="77777777" w:rsidR="00B7403F" w:rsidRPr="00B7403F" w:rsidRDefault="00B7403F" w:rsidP="00A22091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Store physical attributes (height, weight, 40 time if available)</w:t>
      </w:r>
    </w:p>
    <w:p w14:paraId="1ED8A174" w14:textId="77777777" w:rsidR="00B7403F" w:rsidRPr="00B7403F" w:rsidRDefault="00B7403F" w:rsidP="00A22091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Store role-based metadata (slot vs boundary WR, pass-catching vs rush-heavy RB)</w:t>
      </w:r>
    </w:p>
    <w:p w14:paraId="77B6A319" w14:textId="77777777" w:rsidR="00B7403F" w:rsidRPr="00B7403F" w:rsidRDefault="00B7403F" w:rsidP="00A22091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Maintain consistent identifiers across seasons</w:t>
      </w:r>
    </w:p>
    <w:p w14:paraId="349BEC9F" w14:textId="77777777" w:rsidR="00B7403F" w:rsidRPr="00B7403F" w:rsidRDefault="00B7403F" w:rsidP="00A22091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Store expanded raw statistical detail for feature extraction</w:t>
      </w:r>
    </w:p>
    <w:p w14:paraId="5CD15106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Anti-Leakage Enforcement Built </w:t>
      </w:r>
      <w:proofErr w:type="gramStart"/>
      <w:r w:rsidRPr="00B7403F">
        <w:rPr>
          <w:rFonts w:ascii="Cascadia Code" w:hAnsi="Cascadia Code" w:cs="Cascadia Code"/>
          <w:b/>
          <w:bCs/>
          <w:sz w:val="22"/>
          <w:szCs w:val="22"/>
        </w:rPr>
        <w:t>Into</w:t>
      </w:r>
      <w:proofErr w:type="gramEnd"/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the Schema</w:t>
      </w:r>
    </w:p>
    <w:p w14:paraId="651E3509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Every row must contain:</w:t>
      </w:r>
    </w:p>
    <w:p w14:paraId="52E57CA6" w14:textId="77777777" w:rsidR="00B7403F" w:rsidRPr="00B7403F" w:rsidRDefault="00B7403F" w:rsidP="00A22091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season</w:t>
      </w:r>
    </w:p>
    <w:p w14:paraId="48EBD91A" w14:textId="77777777" w:rsidR="00B7403F" w:rsidRPr="00B7403F" w:rsidRDefault="00B7403F" w:rsidP="00A22091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week</w:t>
      </w:r>
    </w:p>
    <w:p w14:paraId="1AF48A65" w14:textId="77777777" w:rsidR="00B7403F" w:rsidRPr="00B7403F" w:rsidRDefault="00B7403F" w:rsidP="00A22091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7403F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326E1743" w14:textId="77777777" w:rsidR="00B7403F" w:rsidRPr="00B7403F" w:rsidRDefault="00B7403F" w:rsidP="00A22091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ingestion timestamp</w:t>
      </w:r>
    </w:p>
    <w:p w14:paraId="447F459F" w14:textId="77777777" w:rsidR="00B7403F" w:rsidRPr="00B7403F" w:rsidRDefault="00B7403F" w:rsidP="00A22091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ordinal ingestion index (optional but recommended)</w:t>
      </w:r>
    </w:p>
    <w:p w14:paraId="619ECE42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Weekly Re-Ingestion Support</w:t>
      </w:r>
    </w:p>
    <w:p w14:paraId="245BB097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The system must:</w:t>
      </w:r>
    </w:p>
    <w:p w14:paraId="6C9258EF" w14:textId="77777777" w:rsidR="00B7403F" w:rsidRPr="00B7403F" w:rsidRDefault="00B7403F" w:rsidP="00A22091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pull new NFL week N data</w:t>
      </w:r>
    </w:p>
    <w:p w14:paraId="456ABEFC" w14:textId="77777777" w:rsidR="00B7403F" w:rsidRPr="00B7403F" w:rsidRDefault="00B7403F" w:rsidP="00A22091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append to the database</w:t>
      </w:r>
    </w:p>
    <w:p w14:paraId="2B2DB49F" w14:textId="77777777" w:rsidR="00B7403F" w:rsidRPr="00B7403F" w:rsidRDefault="00B7403F" w:rsidP="00A22091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validate week N</w:t>
      </w:r>
    </w:p>
    <w:p w14:paraId="137700E5" w14:textId="77777777" w:rsidR="00B7403F" w:rsidRPr="00B7403F" w:rsidRDefault="00B7403F" w:rsidP="00A22091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create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season_week</w:t>
      </w:r>
      <w:proofErr w:type="spellEnd"/>
    </w:p>
    <w:p w14:paraId="576A0F75" w14:textId="77777777" w:rsidR="00B7403F" w:rsidRPr="00B7403F" w:rsidRDefault="00B7403F" w:rsidP="00A22091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trigger Phase 2–6 updates</w:t>
      </w:r>
    </w:p>
    <w:p w14:paraId="1ADFD32C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 Logging, Monitoring, and Validation Support</w:t>
      </w:r>
    </w:p>
    <w:p w14:paraId="17B5066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Phase 1 must produce logs for:</w:t>
      </w:r>
    </w:p>
    <w:p w14:paraId="16C30824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ingestion actions</w:t>
      </w:r>
    </w:p>
    <w:p w14:paraId="531C1070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unexpected nulls</w:t>
      </w:r>
    </w:p>
    <w:p w14:paraId="76AF7DD6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defender missing stats</w:t>
      </w:r>
    </w:p>
    <w:p w14:paraId="457B8330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mismatched player teams</w:t>
      </w:r>
    </w:p>
    <w:p w14:paraId="2E649970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weekly completeness</w:t>
      </w:r>
    </w:p>
    <w:p w14:paraId="645F1EB9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coverage probability missing data</w:t>
      </w:r>
    </w:p>
    <w:p w14:paraId="302A9286" w14:textId="77777777" w:rsidR="00B7403F" w:rsidRPr="00B7403F" w:rsidRDefault="00B7403F" w:rsidP="00A22091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7403F">
        <w:rPr>
          <w:rFonts w:ascii="Cascadia Code" w:hAnsi="Cascadia Code" w:cs="Cascadia Code"/>
          <w:sz w:val="22"/>
          <w:szCs w:val="22"/>
        </w:rPr>
        <w:t>ingestion</w:t>
      </w:r>
      <w:proofErr w:type="gramEnd"/>
      <w:r w:rsidRPr="00B7403F">
        <w:rPr>
          <w:rFonts w:ascii="Cascadia Code" w:hAnsi="Cascadia Code" w:cs="Cascadia Code"/>
          <w:sz w:val="22"/>
          <w:szCs w:val="22"/>
        </w:rPr>
        <w:t xml:space="preserve"> error traceback</w:t>
      </w:r>
    </w:p>
    <w:p w14:paraId="6C43E70F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This enables debugging, reproducibility, and model safety.</w:t>
      </w:r>
    </w:p>
    <w:p w14:paraId="0404162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5BEEEB49">
          <v:rect id="_x0000_i1101" style="width:0;height:1.5pt" o:hralign="center" o:hrstd="t" o:hr="t" fillcolor="#a0a0a0" stroked="f"/>
        </w:pict>
      </w:r>
    </w:p>
    <w:p w14:paraId="2BD17DDA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3. DATABASE TECHNOLOGY AND IMPLEMENTATION DETAILS</w:t>
      </w:r>
    </w:p>
    <w:p w14:paraId="1ED5DED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Phase 1 v1 selected SQLite as the database engine.</w:t>
      </w:r>
      <w:r w:rsidRPr="00B7403F">
        <w:rPr>
          <w:rFonts w:ascii="Cascadia Code" w:hAnsi="Cascadia Code" w:cs="Cascadia Code"/>
          <w:sz w:val="22"/>
          <w:szCs w:val="22"/>
        </w:rPr>
        <w:br/>
        <w:t>Phase 1 v2 continues this selection and expands rationale.</w:t>
      </w:r>
    </w:p>
    <w:p w14:paraId="0DD21B33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3.1 Why SQLite? (Preserved from v1 and expanded)</w:t>
      </w:r>
    </w:p>
    <w:p w14:paraId="506A1F23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SQLite remains the best choice for this project because:</w:t>
      </w:r>
    </w:p>
    <w:p w14:paraId="1239509E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Local-first</w:t>
      </w:r>
      <w:r w:rsidRPr="00B7403F">
        <w:rPr>
          <w:rFonts w:ascii="Cascadia Code" w:hAnsi="Cascadia Code" w:cs="Cascadia Code"/>
          <w:sz w:val="22"/>
          <w:szCs w:val="22"/>
        </w:rPr>
        <w:t xml:space="preserve"> → zero dependency on cloud or servers</w:t>
      </w:r>
    </w:p>
    <w:p w14:paraId="3BD67B24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Portable</w:t>
      </w:r>
      <w:r w:rsidRPr="00B7403F">
        <w:rPr>
          <w:rFonts w:ascii="Cascadia Code" w:hAnsi="Cascadia Code" w:cs="Cascadia Code"/>
          <w:sz w:val="22"/>
          <w:szCs w:val="22"/>
        </w:rPr>
        <w:t xml:space="preserve"> → the database can be shipped with the app</w:t>
      </w:r>
    </w:p>
    <w:p w14:paraId="2E3EE155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Compatible with Python</w:t>
      </w:r>
      <w:r w:rsidRPr="00B7403F">
        <w:rPr>
          <w:rFonts w:ascii="Cascadia Code" w:hAnsi="Cascadia Code" w:cs="Cascadia Code"/>
          <w:sz w:val="22"/>
          <w:szCs w:val="22"/>
        </w:rPr>
        <w:t xml:space="preserve"> → built-in sqlite3 module</w:t>
      </w:r>
    </w:p>
    <w:p w14:paraId="3D5737C5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Reliable</w:t>
      </w:r>
      <w:r w:rsidRPr="00B7403F">
        <w:rPr>
          <w:rFonts w:ascii="Cascadia Code" w:hAnsi="Cascadia Code" w:cs="Cascadia Code"/>
          <w:sz w:val="22"/>
          <w:szCs w:val="22"/>
        </w:rPr>
        <w:t xml:space="preserve"> → ACID-compliant</w:t>
      </w:r>
    </w:p>
    <w:p w14:paraId="56035BC1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Fast enough</w:t>
      </w:r>
      <w:r w:rsidRPr="00B7403F">
        <w:rPr>
          <w:rFonts w:ascii="Cascadia Code" w:hAnsi="Cascadia Code" w:cs="Cascadia Code"/>
          <w:sz w:val="22"/>
          <w:szCs w:val="22"/>
        </w:rPr>
        <w:t xml:space="preserve"> for millions of rows</w:t>
      </w:r>
    </w:p>
    <w:p w14:paraId="59E3D720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Easy for a junior engineer</w:t>
      </w:r>
      <w:r w:rsidRPr="00B7403F">
        <w:rPr>
          <w:rFonts w:ascii="Cascadia Code" w:hAnsi="Cascadia Code" w:cs="Cascadia Code"/>
          <w:sz w:val="22"/>
          <w:szCs w:val="22"/>
        </w:rPr>
        <w:t xml:space="preserve"> to maintain</w:t>
      </w:r>
    </w:p>
    <w:p w14:paraId="14C0C291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Well-suited for weekly ingestion workflows</w:t>
      </w:r>
    </w:p>
    <w:p w14:paraId="41F4E348" w14:textId="77777777" w:rsidR="00B7403F" w:rsidRPr="00B7403F" w:rsidRDefault="00B7403F" w:rsidP="00A22091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Easy to migrate</w:t>
      </w:r>
      <w:r w:rsidRPr="00B7403F">
        <w:rPr>
          <w:rFonts w:ascii="Cascadia Code" w:hAnsi="Cascadia Code" w:cs="Cascadia Code"/>
          <w:sz w:val="22"/>
          <w:szCs w:val="22"/>
        </w:rPr>
        <w:t xml:space="preserve"> to PostgreSQL later if needed</w:t>
      </w:r>
    </w:p>
    <w:p w14:paraId="6AC01A3E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3.2 Key SQLite DB Settings for v2 Requirements</w:t>
      </w:r>
    </w:p>
    <w:p w14:paraId="66BBBB9A" w14:textId="77777777" w:rsidR="00B7403F" w:rsidRPr="00B7403F" w:rsidRDefault="00B7403F" w:rsidP="00A22091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lastRenderedPageBreak/>
        <w:t xml:space="preserve">PRAGMA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foreign_keys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= </w:t>
      </w:r>
      <w:proofErr w:type="gramStart"/>
      <w:r w:rsidRPr="00B7403F">
        <w:rPr>
          <w:rFonts w:ascii="Cascadia Code" w:hAnsi="Cascadia Code" w:cs="Cascadia Code"/>
          <w:sz w:val="22"/>
          <w:szCs w:val="22"/>
        </w:rPr>
        <w:t>ON;</w:t>
      </w:r>
      <w:proofErr w:type="gramEnd"/>
    </w:p>
    <w:p w14:paraId="4B18DF2F" w14:textId="77777777" w:rsidR="00B7403F" w:rsidRPr="00B7403F" w:rsidRDefault="00B7403F" w:rsidP="00A22091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PRAGMA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journal_mode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= WAL;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(for safe concurrent reads)</w:t>
      </w:r>
    </w:p>
    <w:p w14:paraId="1436D88E" w14:textId="77777777" w:rsidR="00B7403F" w:rsidRPr="00B7403F" w:rsidRDefault="00B7403F" w:rsidP="00A22091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PRAGMA synchronous = NORMAL;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(balance between safety/performance)</w:t>
      </w:r>
    </w:p>
    <w:p w14:paraId="171E8832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3.3 Migrations to PostgreSQL (Optional Future Upgrade)</w:t>
      </w:r>
    </w:p>
    <w:p w14:paraId="095B9A0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If the system becomes multi-user or cloud-hosted later, migration requires:</w:t>
      </w:r>
    </w:p>
    <w:p w14:paraId="1A30599B" w14:textId="77777777" w:rsidR="00B7403F" w:rsidRPr="00B7403F" w:rsidRDefault="00B7403F" w:rsidP="00A22091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dump schema</w:t>
      </w:r>
    </w:p>
    <w:p w14:paraId="4BEA5418" w14:textId="77777777" w:rsidR="00B7403F" w:rsidRPr="00B7403F" w:rsidRDefault="00B7403F" w:rsidP="00A22091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recreate in PostgreSQL</w:t>
      </w:r>
    </w:p>
    <w:p w14:paraId="77A8ECD0" w14:textId="77777777" w:rsidR="00B7403F" w:rsidRPr="00B7403F" w:rsidRDefault="00B7403F" w:rsidP="00A22091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adjust index creation</w:t>
      </w:r>
    </w:p>
    <w:p w14:paraId="2691EE6F" w14:textId="77777777" w:rsidR="00B7403F" w:rsidRPr="00B7403F" w:rsidRDefault="00B7403F" w:rsidP="00A22091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adjust foreign key constraints</w:t>
      </w:r>
    </w:p>
    <w:p w14:paraId="4774F05D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But these are future concerns; SQLite is ideal for v2.</w:t>
      </w:r>
    </w:p>
    <w:p w14:paraId="6C360A08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77C54621">
          <v:rect id="_x0000_i1102" style="width:0;height:1.5pt" o:hralign="center" o:hrstd="t" o:hr="t" fillcolor="#a0a0a0" stroked="f"/>
        </w:pict>
      </w:r>
    </w:p>
    <w:p w14:paraId="702BC479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4. DATABASE SCHEMA — FINAL v2 STRUCTURE</w:t>
      </w:r>
    </w:p>
    <w:p w14:paraId="4DB601E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66204E6E">
          <v:rect id="_x0000_i1103" style="width:0;height:1.5pt" o:hralign="center" o:hrstd="t" o:hr="t" fillcolor="#a0a0a0" stroked="f"/>
        </w:pict>
      </w:r>
    </w:p>
    <w:p w14:paraId="5A7384BB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4.1 ENTITY REFERENCE TABLES</w:t>
      </w:r>
    </w:p>
    <w:p w14:paraId="1CB7F24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i/>
          <w:iCs/>
          <w:sz w:val="22"/>
          <w:szCs w:val="22"/>
        </w:rPr>
        <w:t>(Preserved from v1, expanded for v2.)</w:t>
      </w:r>
    </w:p>
    <w:p w14:paraId="57D60FF7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These tables define static or slow-changing entities.</w:t>
      </w:r>
    </w:p>
    <w:p w14:paraId="4A2F5AD6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006DC847">
          <v:rect id="_x0000_i1104" style="width:0;height:1.5pt" o:hralign="center" o:hrstd="t" o:hr="t" fillcolor="#a0a0a0" stroked="f"/>
        </w:pict>
      </w:r>
    </w:p>
    <w:p w14:paraId="15BC90FF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4.1.1 players </w:t>
      </w:r>
      <w:r w:rsidRPr="00B7403F">
        <w:rPr>
          <w:rFonts w:ascii="Cascadia Code" w:hAnsi="Cascadia Code" w:cs="Cascadia Code"/>
          <w:b/>
          <w:bCs/>
          <w:i/>
          <w:iCs/>
          <w:sz w:val="22"/>
          <w:szCs w:val="22"/>
        </w:rPr>
        <w:t>(Expanded)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123"/>
        <w:gridCol w:w="4587"/>
      </w:tblGrid>
      <w:tr w:rsidR="00B7403F" w:rsidRPr="00B7403F" w14:paraId="5E4D7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4486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38CA3B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B31585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Description</w:t>
            </w:r>
          </w:p>
        </w:tc>
      </w:tr>
      <w:tr w:rsidR="00B7403F" w:rsidRPr="00B7403F" w14:paraId="5DDC0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C58E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B7403F">
              <w:rPr>
                <w:rFonts w:ascii="Cascadia Code" w:hAnsi="Cascadia Code" w:cs="Cascadia Code"/>
                <w:sz w:val="22"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EB20C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 PRIMARY KEY</w:t>
            </w:r>
          </w:p>
        </w:tc>
        <w:tc>
          <w:tcPr>
            <w:tcW w:w="0" w:type="auto"/>
            <w:vAlign w:val="center"/>
            <w:hideMark/>
          </w:tcPr>
          <w:p w14:paraId="42E171EB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Unique ID from Sleeper</w:t>
            </w:r>
          </w:p>
        </w:tc>
      </w:tr>
      <w:tr w:rsidR="00B7403F" w:rsidRPr="00B7403F" w14:paraId="7844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4EB7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B7403F">
              <w:rPr>
                <w:rFonts w:ascii="Cascadia Code" w:hAnsi="Cascadia Code" w:cs="Cascadia Code"/>
                <w:sz w:val="22"/>
                <w:szCs w:val="22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9FD7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25E161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Player name</w:t>
            </w:r>
          </w:p>
        </w:tc>
      </w:tr>
      <w:tr w:rsidR="00B7403F" w:rsidRPr="00B7403F" w14:paraId="11C5A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F2AD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282BFD4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05C78F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QB, RB, WR, TE</w:t>
            </w:r>
          </w:p>
        </w:tc>
      </w:tr>
      <w:tr w:rsidR="00B7403F" w:rsidRPr="00B7403F" w14:paraId="042B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F8F7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B7403F">
              <w:rPr>
                <w:rFonts w:ascii="Cascadia Code" w:hAnsi="Cascadia Code" w:cs="Cascadia Code"/>
                <w:sz w:val="22"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8F74A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C3D0BD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Linked to teams table</w:t>
            </w:r>
          </w:p>
        </w:tc>
      </w:tr>
      <w:tr w:rsidR="00B7403F" w:rsidRPr="00B7403F" w14:paraId="1251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2BFD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22C4C46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876D838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Optional but useful for archetyping</w:t>
            </w:r>
          </w:p>
        </w:tc>
      </w:tr>
      <w:tr w:rsidR="00B7403F" w:rsidRPr="00B7403F" w14:paraId="13D3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2C85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5CFCAC0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FA1F8D2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Also useful for archetyping</w:t>
            </w:r>
          </w:p>
        </w:tc>
      </w:tr>
      <w:tr w:rsidR="00B7403F" w:rsidRPr="00B7403F" w14:paraId="6467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E23A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72993D3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118EDCD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if available</w:t>
            </w:r>
          </w:p>
        </w:tc>
      </w:tr>
      <w:tr w:rsidR="00B7403F" w:rsidRPr="00B7403F" w14:paraId="42BF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0DFE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0D10BFAA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958FEF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optional</w:t>
            </w:r>
          </w:p>
        </w:tc>
      </w:tr>
      <w:tr w:rsidR="00B7403F" w:rsidRPr="00B7403F" w14:paraId="7EED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706C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B7403F">
              <w:rPr>
                <w:rFonts w:ascii="Cascadia Code" w:hAnsi="Cascadia Code" w:cs="Cascadia Code"/>
                <w:sz w:val="22"/>
                <w:szCs w:val="22"/>
              </w:rPr>
              <w:t>metadata_json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AABF7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73D635" w14:textId="77777777" w:rsidR="00B7403F" w:rsidRPr="00B7403F" w:rsidRDefault="00B7403F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B7403F">
              <w:rPr>
                <w:rFonts w:ascii="Cascadia Code" w:hAnsi="Cascadia Code" w:cs="Cascadia Code"/>
                <w:sz w:val="22"/>
                <w:szCs w:val="22"/>
              </w:rPr>
              <w:t>full dump for extensibility</w:t>
            </w:r>
          </w:p>
        </w:tc>
      </w:tr>
    </w:tbl>
    <w:p w14:paraId="7877DD7C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v2 additions:</w:t>
      </w:r>
    </w:p>
    <w:p w14:paraId="2978D2B6" w14:textId="77777777" w:rsidR="00B7403F" w:rsidRPr="00B7403F" w:rsidRDefault="00B7403F" w:rsidP="00A22091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physical attributes required for archetypes</w:t>
      </w:r>
    </w:p>
    <w:p w14:paraId="1B3862EA" w14:textId="77777777" w:rsidR="00B7403F" w:rsidRPr="00B7403F" w:rsidRDefault="00B7403F" w:rsidP="00A22091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7403F">
        <w:rPr>
          <w:rFonts w:ascii="Cascadia Code" w:hAnsi="Cascadia Code" w:cs="Cascadia Code"/>
          <w:sz w:val="22"/>
          <w:szCs w:val="22"/>
        </w:rPr>
        <w:t>metadata_json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now stores raw Sleeper attributes for full reproducibility</w:t>
      </w:r>
    </w:p>
    <w:p w14:paraId="5D3779D5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0EA8F801">
          <v:rect id="_x0000_i1105" style="width:0;height:1.5pt" o:hralign="center" o:hrstd="t" o:hr="t" fillcolor="#a0a0a0" stroked="f"/>
        </w:pict>
      </w:r>
    </w:p>
    <w:p w14:paraId="3449BD8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4.1.2 defenders </w:t>
      </w:r>
      <w:r w:rsidRPr="00B7403F">
        <w:rPr>
          <w:rFonts w:ascii="Cascadia Code" w:hAnsi="Cascadia Code" w:cs="Cascadia Code"/>
          <w:b/>
          <w:bCs/>
          <w:i/>
          <w:iCs/>
          <w:sz w:val="22"/>
          <w:szCs w:val="22"/>
        </w:rPr>
        <w:t>(New major v2 expansion)</w:t>
      </w:r>
    </w:p>
    <w:p w14:paraId="0BF8425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This table did </w:t>
      </w:r>
      <w:r w:rsidRPr="00B7403F">
        <w:rPr>
          <w:rFonts w:ascii="Cascadia Code" w:hAnsi="Cascadia Code" w:cs="Cascadia Code"/>
          <w:i/>
          <w:iCs/>
          <w:sz w:val="22"/>
          <w:szCs w:val="22"/>
        </w:rPr>
        <w:t>not</w:t>
      </w:r>
      <w:r w:rsidRPr="00B7403F">
        <w:rPr>
          <w:rFonts w:ascii="Cascadia Code" w:hAnsi="Cascadia Code" w:cs="Cascadia Code"/>
          <w:sz w:val="22"/>
          <w:szCs w:val="22"/>
        </w:rPr>
        <w:t xml:space="preserve"> exist in v1.</w:t>
      </w:r>
      <w:r w:rsidRPr="00B7403F">
        <w:rPr>
          <w:rFonts w:ascii="Cascadia Code" w:hAnsi="Cascadia Code" w:cs="Cascadia Code"/>
          <w:sz w:val="22"/>
          <w:szCs w:val="22"/>
        </w:rPr>
        <w:br/>
        <w:t>It is required for defender-aware modeling.</w:t>
      </w:r>
    </w:p>
    <w:p w14:paraId="4E154E08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>| Column | Type | Description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defender_id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PRIMARY KEY | Unique defender identifier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full_name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| Defender name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team_id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| Defensive team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position_group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| CB, S, LB |</w:t>
      </w:r>
      <w:r w:rsidRPr="00B7403F">
        <w:rPr>
          <w:rFonts w:ascii="Cascadia Code" w:hAnsi="Cascadia Code" w:cs="Cascadia Code"/>
          <w:sz w:val="22"/>
          <w:szCs w:val="22"/>
        </w:rPr>
        <w:br/>
        <w:t>| role | TEXT | boundary, slot, deep, box |</w:t>
      </w:r>
      <w:r w:rsidRPr="00B7403F">
        <w:rPr>
          <w:rFonts w:ascii="Cascadia Code" w:hAnsi="Cascadia Code" w:cs="Cascadia Code"/>
          <w:sz w:val="22"/>
          <w:szCs w:val="22"/>
        </w:rPr>
        <w:br/>
        <w:t>| height | INTEGER | optional |</w:t>
      </w:r>
      <w:r w:rsidRPr="00B7403F">
        <w:rPr>
          <w:rFonts w:ascii="Cascadia Code" w:hAnsi="Cascadia Code" w:cs="Cascadia Code"/>
          <w:sz w:val="22"/>
          <w:szCs w:val="22"/>
        </w:rPr>
        <w:br/>
        <w:t>| weight | INTEGER | optional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coverage_role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| man, zone, hybrid |</w:t>
      </w:r>
    </w:p>
    <w:p w14:paraId="225F679E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033EF84A">
          <v:rect id="_x0000_i1106" style="width:0;height:1.5pt" o:hralign="center" o:hrstd="t" o:hr="t" fillcolor="#a0a0a0" stroked="f"/>
        </w:pict>
      </w:r>
    </w:p>
    <w:p w14:paraId="4116E2A7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 xml:space="preserve">4.1.3 teams </w:t>
      </w:r>
      <w:r w:rsidRPr="00B7403F">
        <w:rPr>
          <w:rFonts w:ascii="Cascadia Code" w:hAnsi="Cascadia Code" w:cs="Cascadia Code"/>
          <w:b/>
          <w:bCs/>
          <w:i/>
          <w:iCs/>
          <w:sz w:val="22"/>
          <w:szCs w:val="22"/>
        </w:rPr>
        <w:t>(Preserved)</w:t>
      </w:r>
    </w:p>
    <w:p w14:paraId="2601FABC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lastRenderedPageBreak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team_id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PRIMARY KEY | e.g., DAL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team_name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TEXT | Cowboys |</w:t>
      </w:r>
      <w:r w:rsidRPr="00B7403F">
        <w:rPr>
          <w:rFonts w:ascii="Cascadia Code" w:hAnsi="Cascadia Code" w:cs="Cascadia Code"/>
          <w:sz w:val="22"/>
          <w:szCs w:val="22"/>
        </w:rPr>
        <w:br/>
        <w:t>| abbreviation | TEXT | DAL |</w:t>
      </w:r>
      <w:r w:rsidRPr="00B7403F">
        <w:rPr>
          <w:rFonts w:ascii="Cascadia Code" w:hAnsi="Cascadia Code" w:cs="Cascadia Code"/>
          <w:sz w:val="22"/>
          <w:szCs w:val="22"/>
        </w:rPr>
        <w:br/>
        <w:t>| conference | TEXT | NFC |</w:t>
      </w:r>
      <w:r w:rsidRPr="00B7403F">
        <w:rPr>
          <w:rFonts w:ascii="Cascadia Code" w:hAnsi="Cascadia Code" w:cs="Cascadia Code"/>
          <w:sz w:val="22"/>
          <w:szCs w:val="22"/>
        </w:rPr>
        <w:br/>
        <w:t>| division | TEXT | NFC East |</w:t>
      </w:r>
    </w:p>
    <w:p w14:paraId="34FCBE83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21C7D729">
          <v:rect id="_x0000_i1107" style="width:0;height:1.5pt" o:hralign="center" o:hrstd="t" o:hr="t" fillcolor="#a0a0a0" stroked="f"/>
        </w:pict>
      </w:r>
    </w:p>
    <w:p w14:paraId="5F25749D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4.1.4 seasons</w:t>
      </w:r>
    </w:p>
    <w:p w14:paraId="3AF7A0C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i/>
          <w:iCs/>
          <w:sz w:val="22"/>
          <w:szCs w:val="22"/>
        </w:rPr>
        <w:t>(Preserved)</w:t>
      </w:r>
    </w:p>
    <w:p w14:paraId="48DEA6F0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season_id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INTEGER PRIMARY KEY |</w:t>
      </w:r>
      <w:r w:rsidRPr="00B7403F">
        <w:rPr>
          <w:rFonts w:ascii="Cascadia Code" w:hAnsi="Cascadia Code" w:cs="Cascadia Code"/>
          <w:sz w:val="22"/>
          <w:szCs w:val="22"/>
        </w:rPr>
        <w:br/>
        <w:t>| year | INTEGER |</w:t>
      </w:r>
    </w:p>
    <w:p w14:paraId="20B7201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pict w14:anchorId="0A95F86F">
          <v:rect id="_x0000_i1108" style="width:0;height:1.5pt" o:hralign="center" o:hrstd="t" o:hr="t" fillcolor="#a0a0a0" stroked="f"/>
        </w:pict>
      </w:r>
    </w:p>
    <w:p w14:paraId="2C565F68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7403F">
        <w:rPr>
          <w:rFonts w:ascii="Cascadia Code" w:hAnsi="Cascadia Code" w:cs="Cascadia Code"/>
          <w:b/>
          <w:bCs/>
          <w:sz w:val="22"/>
          <w:szCs w:val="22"/>
        </w:rPr>
        <w:t>4.1.5 weeks</w:t>
      </w:r>
    </w:p>
    <w:p w14:paraId="0896DED8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i/>
          <w:iCs/>
          <w:sz w:val="22"/>
          <w:szCs w:val="22"/>
        </w:rPr>
        <w:t>(Preserved)</w:t>
      </w:r>
    </w:p>
    <w:p w14:paraId="1EEFB194" w14:textId="77777777" w:rsidR="00B7403F" w:rsidRPr="00B7403F" w:rsidRDefault="00B7403F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7403F">
        <w:rPr>
          <w:rFonts w:ascii="Cascadia Code" w:hAnsi="Cascadia Code" w:cs="Cascadia Code"/>
          <w:sz w:val="22"/>
          <w:szCs w:val="22"/>
        </w:rPr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week_id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INTEGER PRIMARY KEY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season_id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INTEGER |</w:t>
      </w:r>
      <w:r w:rsidRPr="00B7403F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B7403F">
        <w:rPr>
          <w:rFonts w:ascii="Cascadia Code" w:hAnsi="Cascadia Code" w:cs="Cascadia Code"/>
          <w:sz w:val="22"/>
          <w:szCs w:val="22"/>
        </w:rPr>
        <w:t>week_number</w:t>
      </w:r>
      <w:proofErr w:type="spellEnd"/>
      <w:r w:rsidRPr="00B7403F">
        <w:rPr>
          <w:rFonts w:ascii="Cascadia Code" w:hAnsi="Cascadia Code" w:cs="Cascadia Code"/>
          <w:sz w:val="22"/>
          <w:szCs w:val="22"/>
        </w:rPr>
        <w:t xml:space="preserve"> | INTEGER |</w:t>
      </w:r>
    </w:p>
    <w:bookmarkEnd w:id="0"/>
    <w:p w14:paraId="5CCFD63F" w14:textId="77777777" w:rsidR="00053326" w:rsidRPr="00A22091" w:rsidRDefault="00053326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0DC73AC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4.2 GAME METADATA TABLES</w:t>
      </w:r>
    </w:p>
    <w:p w14:paraId="2F2757D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(Phase 1 v1 content preserved and v2 additions integrated.)</w:t>
      </w:r>
    </w:p>
    <w:p w14:paraId="136086C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The following tables provide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the structural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linkage between teams, players, and statistical game data. These tables are crucial for ensuring that all offensive and defensive statistics are properly contextualized in time (season/week) and space (game/team).</w:t>
      </w:r>
    </w:p>
    <w:p w14:paraId="791F4D5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2C14ED50">
          <v:rect id="_x0000_i1313" style="width:0;height:1.5pt" o:hralign="center" o:hrstd="t" o:hr="t" fillcolor="#a0a0a0" stroked="f"/>
        </w:pict>
      </w:r>
    </w:p>
    <w:p w14:paraId="40E6122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bookmarkStart w:id="1" w:name="_Hlk215254779"/>
      <w:r w:rsidRPr="00A22091">
        <w:rPr>
          <w:rFonts w:ascii="Cascadia Code" w:hAnsi="Cascadia Code" w:cs="Cascadia Code"/>
          <w:b/>
          <w:bCs/>
          <w:sz w:val="22"/>
          <w:szCs w:val="22"/>
        </w:rPr>
        <w:t>4.2.1 games</w:t>
      </w:r>
    </w:p>
    <w:p w14:paraId="5552B05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Defines every NFL game that occurs in the data window.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123"/>
        <w:gridCol w:w="4587"/>
      </w:tblGrid>
      <w:tr w:rsidR="00A22091" w:rsidRPr="00A22091" w14:paraId="348CF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DB7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47204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ACFDB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Description</w:t>
            </w:r>
          </w:p>
        </w:tc>
      </w:tr>
      <w:tr w:rsidR="00A22091" w:rsidRPr="00A22091" w14:paraId="084D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D14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648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 PRIMARY KEY</w:t>
            </w:r>
          </w:p>
        </w:tc>
        <w:tc>
          <w:tcPr>
            <w:tcW w:w="0" w:type="auto"/>
            <w:vAlign w:val="center"/>
            <w:hideMark/>
          </w:tcPr>
          <w:p w14:paraId="52259EE8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Unique identifier for each NFL game</w:t>
            </w:r>
          </w:p>
        </w:tc>
      </w:tr>
      <w:tr w:rsidR="00A22091" w:rsidRPr="00A22091" w14:paraId="76A2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FB7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7F0CBA3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6506E4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Season year</w:t>
            </w:r>
          </w:p>
        </w:tc>
      </w:tr>
      <w:tr w:rsidR="00A22091" w:rsidRPr="00A22091" w14:paraId="5876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15A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C858BA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A4B5E8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Week number</w:t>
            </w:r>
          </w:p>
        </w:tc>
      </w:tr>
      <w:tr w:rsidR="00A22091" w:rsidRPr="00A22091" w14:paraId="4E71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235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home_team_id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9968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5FA608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FK to teams</w:t>
            </w:r>
          </w:p>
        </w:tc>
      </w:tr>
      <w:tr w:rsidR="00A22091" w:rsidRPr="00A22091" w14:paraId="24DA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3A0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away_team_id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F38F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C843B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FK to teams</w:t>
            </w:r>
          </w:p>
        </w:tc>
      </w:tr>
      <w:tr w:rsidR="00A22091" w:rsidRPr="00A22091" w14:paraId="23C21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2F7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0808E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4B1DC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ISO timestamp</w:t>
            </w:r>
          </w:p>
        </w:tc>
      </w:tr>
      <w:tr w:rsidR="00A22091" w:rsidRPr="00A22091" w14:paraId="4E59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D0D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stadium</w:t>
            </w:r>
          </w:p>
        </w:tc>
        <w:tc>
          <w:tcPr>
            <w:tcW w:w="0" w:type="auto"/>
            <w:vAlign w:val="center"/>
            <w:hideMark/>
          </w:tcPr>
          <w:p w14:paraId="509A765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BBC3F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Optional stadium info</w:t>
            </w:r>
          </w:p>
        </w:tc>
      </w:tr>
      <w:tr w:rsidR="00A22091" w:rsidRPr="00A22091" w14:paraId="5FEE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A42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weather_json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AEE6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7789C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Optional weather data</w:t>
            </w:r>
          </w:p>
        </w:tc>
      </w:tr>
    </w:tbl>
    <w:p w14:paraId="591C214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v2 additions:</w:t>
      </w:r>
    </w:p>
    <w:p w14:paraId="2734A277" w14:textId="77777777" w:rsidR="00A22091" w:rsidRPr="00A22091" w:rsidRDefault="00A22091" w:rsidP="00A22091">
      <w:pPr>
        <w:numPr>
          <w:ilvl w:val="0"/>
          <w:numId w:val="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weather_json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now required to support future environmental feature engineering (Phase 2 expansion).</w:t>
      </w:r>
    </w:p>
    <w:p w14:paraId="29497FA1" w14:textId="77777777" w:rsidR="00A22091" w:rsidRPr="00A22091" w:rsidRDefault="00A22091" w:rsidP="00A22091">
      <w:pPr>
        <w:numPr>
          <w:ilvl w:val="0"/>
          <w:numId w:val="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Must guarantee that (season, week,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home_team_id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away_team_id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 pairs are unique.</w:t>
      </w:r>
    </w:p>
    <w:p w14:paraId="03B2198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9E0D125">
          <v:rect id="_x0000_i1314" style="width:0;height:1.5pt" o:hralign="center" o:hrstd="t" o:hr="t" fillcolor="#a0a0a0" stroked="f"/>
        </w:pict>
      </w:r>
    </w:p>
    <w:p w14:paraId="628957C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4.2.2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game_injuries</w:t>
      </w:r>
      <w:proofErr w:type="spellEnd"/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 </w:t>
      </w:r>
      <w:r w:rsidRPr="00A22091">
        <w:rPr>
          <w:rFonts w:ascii="Cascadia Code" w:hAnsi="Cascadia Code" w:cs="Cascadia Code"/>
          <w:b/>
          <w:bCs/>
          <w:i/>
          <w:iCs/>
          <w:sz w:val="22"/>
          <w:szCs w:val="22"/>
        </w:rPr>
        <w:t>(Optional but recommended in v2)</w:t>
      </w:r>
    </w:p>
    <w:p w14:paraId="49F97F6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A22091">
        <w:rPr>
          <w:rFonts w:ascii="Cascadia Code" w:hAnsi="Cascadia Code" w:cs="Cascadia Code"/>
          <w:sz w:val="22"/>
          <w:szCs w:val="22"/>
        </w:rPr>
        <w:t>Used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to track injuries relevant to offensive or defensive players.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2145"/>
        <w:gridCol w:w="3917"/>
      </w:tblGrid>
      <w:tr w:rsidR="00A22091" w:rsidRPr="00A22091" w14:paraId="678DD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973E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00247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83778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Description</w:t>
            </w:r>
          </w:p>
        </w:tc>
      </w:tr>
      <w:tr w:rsidR="00A22091" w:rsidRPr="00A22091" w14:paraId="1FC5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0E5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60E4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 PRIMARY KEY</w:t>
            </w:r>
          </w:p>
        </w:tc>
        <w:tc>
          <w:tcPr>
            <w:tcW w:w="0" w:type="auto"/>
            <w:vAlign w:val="center"/>
            <w:hideMark/>
          </w:tcPr>
          <w:p w14:paraId="6ADF9E3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7937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C80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5F3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224ED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FK to players</w:t>
            </w:r>
          </w:p>
        </w:tc>
      </w:tr>
      <w:tr w:rsidR="00A22091" w:rsidRPr="00A22091" w14:paraId="3C1E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987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lastRenderedPageBreak/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5251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CBCA5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FK to games</w:t>
            </w:r>
          </w:p>
        </w:tc>
      </w:tr>
      <w:tr w:rsidR="00A22091" w:rsidRPr="00A22091" w14:paraId="702E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6B7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injury_type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9C6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93479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e.g., hamstring</w:t>
            </w:r>
          </w:p>
        </w:tc>
      </w:tr>
      <w:tr w:rsidR="00A22091" w:rsidRPr="00A22091" w14:paraId="298B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E5D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1AE13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3FB83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active, questionable, doubtful, out</w:t>
            </w:r>
          </w:p>
        </w:tc>
      </w:tr>
      <w:tr w:rsidR="00A22091" w:rsidRPr="00A22091" w14:paraId="2AE86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11E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participation_expectation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C4B1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59D90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“limited”, “full”, “no practice”</w:t>
            </w:r>
          </w:p>
        </w:tc>
      </w:tr>
    </w:tbl>
    <w:p w14:paraId="30FC859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table helps Phase 2 compute injury-adjusted usage expectations.</w:t>
      </w:r>
    </w:p>
    <w:p w14:paraId="629E661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0C447AF">
          <v:rect id="_x0000_i1315" style="width:0;height:1.5pt" o:hralign="center" o:hrstd="t" o:hr="t" fillcolor="#a0a0a0" stroked="f"/>
        </w:pict>
      </w:r>
    </w:p>
    <w:p w14:paraId="71C092C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4.3 OFFENSIVE PLAYER RAW STATS</w:t>
      </w:r>
    </w:p>
    <w:p w14:paraId="03CC664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(Phase 1 v1 core table — expanded for v2)</w:t>
      </w:r>
    </w:p>
    <w:p w14:paraId="537CF82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The table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player_game_stats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contains the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fundamental offensive data</w:t>
      </w:r>
      <w:r w:rsidRPr="00A22091">
        <w:rPr>
          <w:rFonts w:ascii="Cascadia Code" w:hAnsi="Cascadia Code" w:cs="Cascadia Code"/>
          <w:sz w:val="22"/>
          <w:szCs w:val="22"/>
        </w:rPr>
        <w:t xml:space="preserve"> that drives feature engineering and baseline predictor logic.</w:t>
      </w:r>
    </w:p>
    <w:p w14:paraId="7C47DC42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This table must contain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every offensive stat</w:t>
      </w:r>
      <w:r w:rsidRPr="00A22091">
        <w:rPr>
          <w:rFonts w:ascii="Cascadia Code" w:hAnsi="Cascadia Code" w:cs="Cascadia Code"/>
          <w:sz w:val="22"/>
          <w:szCs w:val="22"/>
        </w:rPr>
        <w:t xml:space="preserve"> available from Sleeper and/or additional sources.</w:t>
      </w:r>
    </w:p>
    <w:p w14:paraId="6BD9BAB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4FEA818">
          <v:rect id="_x0000_i1316" style="width:0;height:1.5pt" o:hralign="center" o:hrstd="t" o:hr="t" fillcolor="#a0a0a0" stroked="f"/>
        </w:pict>
      </w:r>
    </w:p>
    <w:p w14:paraId="1ADE2B7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4.3.1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player_game_stats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963"/>
        <w:gridCol w:w="3427"/>
      </w:tblGrid>
      <w:tr w:rsidR="00A22091" w:rsidRPr="00A22091" w14:paraId="7FD5D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58A3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03EC4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8BE4D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Description</w:t>
            </w:r>
          </w:p>
        </w:tc>
      </w:tr>
      <w:tr w:rsidR="00A22091" w:rsidRPr="00A22091" w14:paraId="3FB2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2AD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4464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 FK</w:t>
            </w:r>
          </w:p>
        </w:tc>
        <w:tc>
          <w:tcPr>
            <w:tcW w:w="0" w:type="auto"/>
            <w:vAlign w:val="center"/>
            <w:hideMark/>
          </w:tcPr>
          <w:p w14:paraId="0A0A142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Offensive player</w:t>
            </w:r>
          </w:p>
        </w:tc>
      </w:tr>
      <w:tr w:rsidR="00A22091" w:rsidRPr="00A22091" w14:paraId="136D3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EA6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A181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 FK</w:t>
            </w:r>
          </w:p>
        </w:tc>
        <w:tc>
          <w:tcPr>
            <w:tcW w:w="0" w:type="auto"/>
            <w:vAlign w:val="center"/>
            <w:hideMark/>
          </w:tcPr>
          <w:p w14:paraId="51CBD31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Game played</w:t>
            </w:r>
          </w:p>
        </w:tc>
      </w:tr>
      <w:tr w:rsidR="00A22091" w:rsidRPr="00A22091" w14:paraId="1047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CE4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606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 FK</w:t>
            </w:r>
          </w:p>
        </w:tc>
        <w:tc>
          <w:tcPr>
            <w:tcW w:w="0" w:type="auto"/>
            <w:vAlign w:val="center"/>
            <w:hideMark/>
          </w:tcPr>
          <w:p w14:paraId="61B5A35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Player's team</w:t>
            </w:r>
          </w:p>
        </w:tc>
      </w:tr>
      <w:tr w:rsidR="00A22091" w:rsidRPr="00A22091" w14:paraId="5BF3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7B9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opponent_team_id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2F43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 FK</w:t>
            </w:r>
          </w:p>
        </w:tc>
        <w:tc>
          <w:tcPr>
            <w:tcW w:w="0" w:type="auto"/>
            <w:vAlign w:val="center"/>
            <w:hideMark/>
          </w:tcPr>
          <w:p w14:paraId="6F8EFFA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Opponent</w:t>
            </w:r>
          </w:p>
        </w:tc>
      </w:tr>
      <w:tr w:rsidR="00A22091" w:rsidRPr="00A22091" w14:paraId="0E59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6B6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B4A296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724157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Season year</w:t>
            </w:r>
          </w:p>
        </w:tc>
      </w:tr>
      <w:tr w:rsidR="00A22091" w:rsidRPr="00A22091" w14:paraId="427C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134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05584A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BCDD54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Week number</w:t>
            </w:r>
          </w:p>
        </w:tc>
      </w:tr>
      <w:tr w:rsidR="00A22091" w:rsidRPr="00A22091" w14:paraId="3854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693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snaps</w:t>
            </w:r>
          </w:p>
        </w:tc>
        <w:tc>
          <w:tcPr>
            <w:tcW w:w="0" w:type="auto"/>
            <w:vAlign w:val="center"/>
            <w:hideMark/>
          </w:tcPr>
          <w:p w14:paraId="43564968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4B003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Total offensive snaps</w:t>
            </w:r>
          </w:p>
        </w:tc>
      </w:tr>
      <w:tr w:rsidR="00A22091" w:rsidRPr="00A22091" w14:paraId="0761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1DC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5901CA2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4B463B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Routes run</w:t>
            </w:r>
          </w:p>
        </w:tc>
      </w:tr>
      <w:tr w:rsidR="00A22091" w:rsidRPr="00A22091" w14:paraId="4B1F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73B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carries</w:t>
            </w:r>
          </w:p>
        </w:tc>
        <w:tc>
          <w:tcPr>
            <w:tcW w:w="0" w:type="auto"/>
            <w:vAlign w:val="center"/>
            <w:hideMark/>
          </w:tcPr>
          <w:p w14:paraId="1A910288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81AE71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Rush attempts</w:t>
            </w:r>
          </w:p>
        </w:tc>
      </w:tr>
      <w:tr w:rsidR="00A22091" w:rsidRPr="00A22091" w14:paraId="26BD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710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75E30781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1A3DF6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Targets</w:t>
            </w:r>
          </w:p>
        </w:tc>
      </w:tr>
      <w:tr w:rsidR="00A22091" w:rsidRPr="00A22091" w14:paraId="78D6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0DF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completions</w:t>
            </w:r>
          </w:p>
        </w:tc>
        <w:tc>
          <w:tcPr>
            <w:tcW w:w="0" w:type="auto"/>
            <w:vAlign w:val="center"/>
            <w:hideMark/>
          </w:tcPr>
          <w:p w14:paraId="3E4EE5E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3D621A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QB stat</w:t>
            </w:r>
          </w:p>
        </w:tc>
      </w:tr>
      <w:tr w:rsidR="00A22091" w:rsidRPr="00A22091" w14:paraId="3E3A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7E6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receptions</w:t>
            </w:r>
          </w:p>
        </w:tc>
        <w:tc>
          <w:tcPr>
            <w:tcW w:w="0" w:type="auto"/>
            <w:vAlign w:val="center"/>
            <w:hideMark/>
          </w:tcPr>
          <w:p w14:paraId="42A619B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36968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Receptions</w:t>
            </w:r>
          </w:p>
        </w:tc>
      </w:tr>
      <w:tr w:rsidR="00A22091" w:rsidRPr="00A22091" w14:paraId="725F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F45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pass_yards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2F91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2B5B8DE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39D5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346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rush_yards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FFB9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4E46A7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3989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7C4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rec_yards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AB5C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454D177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4856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880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pass_tds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80A2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2FA532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63C4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6FA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rush_tds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0FD69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ED6714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3961A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9AB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rec_tds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416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B0F69F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4C60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C7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fumbles</w:t>
            </w:r>
          </w:p>
        </w:tc>
        <w:tc>
          <w:tcPr>
            <w:tcW w:w="0" w:type="auto"/>
            <w:vAlign w:val="center"/>
            <w:hideMark/>
          </w:tcPr>
          <w:p w14:paraId="07D00F5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3E9D36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55A4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880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fantasy_points_sleeper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58E0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AD70340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Raw Sleeper fantasy points</w:t>
            </w:r>
          </w:p>
        </w:tc>
      </w:tr>
      <w:tr w:rsidR="00A22091" w:rsidRPr="00A22091" w14:paraId="4B80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1B2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raw_json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9E63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326CA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Full stat dump</w:t>
            </w:r>
          </w:p>
        </w:tc>
      </w:tr>
    </w:tbl>
    <w:p w14:paraId="0DE7929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Phase 1 v2 expansions:</w:t>
      </w:r>
    </w:p>
    <w:p w14:paraId="07EF02D9" w14:textId="77777777" w:rsidR="00A22091" w:rsidRPr="00A22091" w:rsidRDefault="00A22091" w:rsidP="00A22091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Store </w:t>
      </w:r>
      <w:r w:rsidRPr="00A22091">
        <w:rPr>
          <w:rFonts w:ascii="Cascadia Code" w:hAnsi="Cascadia Code" w:cs="Cascadia Code"/>
          <w:i/>
          <w:iCs/>
          <w:sz w:val="22"/>
          <w:szCs w:val="22"/>
        </w:rPr>
        <w:t>all</w:t>
      </w:r>
      <w:r w:rsidRPr="00A22091">
        <w:rPr>
          <w:rFonts w:ascii="Cascadia Code" w:hAnsi="Cascadia Code" w:cs="Cascadia Code"/>
          <w:sz w:val="22"/>
          <w:szCs w:val="22"/>
        </w:rPr>
        <w:t xml:space="preserve"> offensive data, not just what is immediately needed.</w:t>
      </w:r>
    </w:p>
    <w:p w14:paraId="774CF274" w14:textId="77777777" w:rsidR="00A22091" w:rsidRPr="00A22091" w:rsidRDefault="00A22091" w:rsidP="00A22091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Added QB stats, because future iterations may use more detailed QB modeling.</w:t>
      </w:r>
    </w:p>
    <w:p w14:paraId="5DFE521C" w14:textId="77777777" w:rsidR="00A22091" w:rsidRPr="00A22091" w:rsidRDefault="00A22091" w:rsidP="00A22091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raw JSON dump for reproducibility.</w:t>
      </w:r>
    </w:p>
    <w:p w14:paraId="00A0F3B0" w14:textId="77777777" w:rsidR="00A22091" w:rsidRPr="00A22091" w:rsidRDefault="00A22091" w:rsidP="00A22091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 xml:space="preserve">Ensure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opponent_team_id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is always present.</w:t>
      </w:r>
    </w:p>
    <w:p w14:paraId="39B14F8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table is the single most important for modeling.</w:t>
      </w:r>
    </w:p>
    <w:p w14:paraId="624598E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88357F1">
          <v:rect id="_x0000_i1317" style="width:0;height:1.5pt" o:hralign="center" o:hrstd="t" o:hr="t" fillcolor="#a0a0a0" stroked="f"/>
        </w:pict>
      </w:r>
    </w:p>
    <w:p w14:paraId="2308DD6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4.4 TEAM DEFENSE RAW STATS</w:t>
      </w:r>
    </w:p>
    <w:p w14:paraId="26232E7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(Phase 1 v1 table expanded heavily for v2)</w:t>
      </w:r>
    </w:p>
    <w:p w14:paraId="2EBB120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Team defense statistics describe how well a defense performs against offensive players. In v2, this table must include significantly more detail to enable:</w:t>
      </w:r>
    </w:p>
    <w:p w14:paraId="59AE8ABA" w14:textId="77777777" w:rsidR="00A22091" w:rsidRPr="00A22091" w:rsidRDefault="00A22091" w:rsidP="00A22091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Defensive deltas</w:t>
      </w:r>
    </w:p>
    <w:p w14:paraId="180CDDA9" w14:textId="77777777" w:rsidR="00A22091" w:rsidRPr="00A22091" w:rsidRDefault="00A22091" w:rsidP="00A22091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Team-defense archetypes</w:t>
      </w:r>
    </w:p>
    <w:p w14:paraId="40A058F0" w14:textId="77777777" w:rsidR="00A22091" w:rsidRPr="00A22091" w:rsidRDefault="00A22091" w:rsidP="00A22091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ML models that learn opponent difficulty</w:t>
      </w:r>
    </w:p>
    <w:p w14:paraId="6280C009" w14:textId="77777777" w:rsidR="00A22091" w:rsidRPr="00A22091" w:rsidRDefault="00A22091" w:rsidP="00A22091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Game-level prediction systems</w:t>
      </w:r>
    </w:p>
    <w:p w14:paraId="0053F2B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21D198DE">
          <v:rect id="_x0000_i1318" style="width:0;height:1.5pt" o:hralign="center" o:hrstd="t" o:hr="t" fillcolor="#a0a0a0" stroked="f"/>
        </w:pict>
      </w:r>
    </w:p>
    <w:p w14:paraId="2F93EB7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4.4.1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team_defense_game_stats</w:t>
      </w:r>
      <w:proofErr w:type="spellEnd"/>
    </w:p>
    <w:p w14:paraId="58BE086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| Column | Type | Description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pass_yards_allowed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rush_yards_allowed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wr_yards_allowed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te_yards_allowed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rb_yards_allowed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targets_allowed_wr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targets_allowed_te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targets_allowed_rb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explosive_pass_rate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explosive_run_rate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missed_tackles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>| pressures | REAL |</w:t>
      </w:r>
      <w:r w:rsidRPr="00A22091">
        <w:rPr>
          <w:rFonts w:ascii="Cascadia Code" w:hAnsi="Cascadia Code" w:cs="Cascadia Code"/>
          <w:sz w:val="22"/>
          <w:szCs w:val="22"/>
        </w:rPr>
        <w:br/>
        <w:t>| sacks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epa_allowed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 (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success_rate_allowed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raw_json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</w:t>
      </w:r>
    </w:p>
    <w:p w14:paraId="0D55588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New Phase 1 v2 requirements:</w:t>
      </w:r>
    </w:p>
    <w:p w14:paraId="1E31BEE2" w14:textId="77777777" w:rsidR="00A22091" w:rsidRPr="00A22091" w:rsidRDefault="00A22091" w:rsidP="00A22091">
      <w:pPr>
        <w:numPr>
          <w:ilvl w:val="0"/>
          <w:numId w:val="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Must store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EPA allowed</w:t>
      </w:r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success rate</w:t>
      </w:r>
      <w:r w:rsidRPr="00A22091">
        <w:rPr>
          <w:rFonts w:ascii="Cascadia Code" w:hAnsi="Cascadia Code" w:cs="Cascadia Code"/>
          <w:sz w:val="22"/>
          <w:szCs w:val="22"/>
        </w:rPr>
        <w:t xml:space="preserve">, and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explosive play rates</w:t>
      </w:r>
      <w:r w:rsidRPr="00A22091">
        <w:rPr>
          <w:rFonts w:ascii="Cascadia Code" w:hAnsi="Cascadia Code" w:cs="Cascadia Code"/>
          <w:sz w:val="22"/>
          <w:szCs w:val="22"/>
        </w:rPr>
        <w:t xml:space="preserve"> if available.</w:t>
      </w:r>
    </w:p>
    <w:p w14:paraId="7574B266" w14:textId="77777777" w:rsidR="00A22091" w:rsidRPr="00A22091" w:rsidRDefault="00A22091" w:rsidP="00A22091">
      <w:pPr>
        <w:numPr>
          <w:ilvl w:val="0"/>
          <w:numId w:val="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Must store full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raw_json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for extensibility.</w:t>
      </w:r>
    </w:p>
    <w:p w14:paraId="18ECEC24" w14:textId="77777777" w:rsidR="00A22091" w:rsidRPr="00A22091" w:rsidRDefault="00A22091" w:rsidP="00A22091">
      <w:pPr>
        <w:numPr>
          <w:ilvl w:val="0"/>
          <w:numId w:val="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Must be indexed by (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).</w:t>
      </w:r>
    </w:p>
    <w:p w14:paraId="542BE8E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These metrics are required for defensive deltas in Phase 2.</w:t>
      </w:r>
    </w:p>
    <w:p w14:paraId="3393FA1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0E24ED9">
          <v:rect id="_x0000_i1319" style="width:0;height:1.5pt" o:hralign="center" o:hrstd="t" o:hr="t" fillcolor="#a0a0a0" stroked="f"/>
        </w:pict>
      </w:r>
    </w:p>
    <w:p w14:paraId="4EEDC8A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4.5 DEFENDER RAW STATS</w:t>
      </w:r>
    </w:p>
    <w:p w14:paraId="1336898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(NEW MAJOR COMPONENT OF PHASE 1 v2 — did not exist in v1)</w:t>
      </w:r>
    </w:p>
    <w:p w14:paraId="2E46CCF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table is the foundation for defender-aware modeling (Phase 4), individual defender deltas (Phase 2), and archetype clustering for defenders (Archetype Modeling v2).</w:t>
      </w:r>
    </w:p>
    <w:p w14:paraId="6D331B0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4F79847">
          <v:rect id="_x0000_i1320" style="width:0;height:1.5pt" o:hralign="center" o:hrstd="t" o:hr="t" fillcolor="#a0a0a0" stroked="f"/>
        </w:pict>
      </w:r>
    </w:p>
    <w:p w14:paraId="5CA0542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4.5.1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defender_game_stats</w:t>
      </w:r>
      <w:proofErr w:type="spellEnd"/>
    </w:p>
    <w:p w14:paraId="0DC82A3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| Column | Type | Description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FK | Unique defender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FK | Game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FK | Defensive team |</w:t>
      </w:r>
      <w:r w:rsidRPr="00A22091">
        <w:rPr>
          <w:rFonts w:ascii="Cascadia Code" w:hAnsi="Cascadia Code" w:cs="Cascadia Code"/>
          <w:sz w:val="22"/>
          <w:szCs w:val="22"/>
        </w:rPr>
        <w:br/>
        <w:t>| season | INTEGER |</w:t>
      </w:r>
      <w:r w:rsidRPr="00A22091">
        <w:rPr>
          <w:rFonts w:ascii="Cascadia Code" w:hAnsi="Cascadia Code" w:cs="Cascadia Code"/>
          <w:sz w:val="22"/>
          <w:szCs w:val="22"/>
        </w:rPr>
        <w:br/>
      </w:r>
      <w:r w:rsidRPr="00A22091">
        <w:rPr>
          <w:rFonts w:ascii="Cascadia Code" w:hAnsi="Cascadia Code" w:cs="Cascadia Code"/>
          <w:sz w:val="22"/>
          <w:szCs w:val="22"/>
        </w:rPr>
        <w:lastRenderedPageBreak/>
        <w:t>| week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coverage_snaps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targets_allowed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receptions_allowed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yards_allowed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yac_allowed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ypr_allowed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tds_allowed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alignment_boundary_pct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alignment_slot_pct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alignment_deep_pct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alignment_box_pct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man_coverage_pct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zone_coverage_pct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REAL |</w:t>
      </w:r>
      <w:r w:rsidRPr="00A22091">
        <w:rPr>
          <w:rFonts w:ascii="Cascadia Code" w:hAnsi="Cascadia Code" w:cs="Cascadia Code"/>
          <w:sz w:val="22"/>
          <w:szCs w:val="22"/>
        </w:rPr>
        <w:br/>
        <w:t>| penalties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raw_json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</w:t>
      </w:r>
    </w:p>
    <w:p w14:paraId="53084A9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Phase 1 v2 Requirements Integration:</w:t>
      </w:r>
    </w:p>
    <w:p w14:paraId="00231938" w14:textId="77777777" w:rsidR="00A22091" w:rsidRPr="00A22091" w:rsidRDefault="00A22091" w:rsidP="00A22091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This table is </w:t>
      </w:r>
      <w:r w:rsidRPr="00A22091">
        <w:rPr>
          <w:rFonts w:ascii="Cascadia Code" w:hAnsi="Cascadia Code" w:cs="Cascadia Code"/>
          <w:i/>
          <w:iCs/>
          <w:sz w:val="22"/>
          <w:szCs w:val="22"/>
        </w:rPr>
        <w:t>mandatory</w:t>
      </w:r>
      <w:r w:rsidRPr="00A22091">
        <w:rPr>
          <w:rFonts w:ascii="Cascadia Code" w:hAnsi="Cascadia Code" w:cs="Cascadia Code"/>
          <w:sz w:val="22"/>
          <w:szCs w:val="22"/>
        </w:rPr>
        <w:t xml:space="preserve"> for v2.</w:t>
      </w:r>
    </w:p>
    <w:p w14:paraId="5D8B24F3" w14:textId="77777777" w:rsidR="00A22091" w:rsidRPr="00A22091" w:rsidRDefault="00A22091" w:rsidP="00A22091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Supports accurate defender behavior modeling.</w:t>
      </w:r>
    </w:p>
    <w:p w14:paraId="3E15738B" w14:textId="77777777" w:rsidR="00A22091" w:rsidRPr="00A22091" w:rsidRDefault="00A22091" w:rsidP="00A22091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Required for building defender deltas, defender archetypes, and coverage probability models.</w:t>
      </w:r>
    </w:p>
    <w:p w14:paraId="57FE679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29998D2C">
          <v:rect id="_x0000_i1321" style="width:0;height:1.5pt" o:hralign="center" o:hrstd="t" o:hr="t" fillcolor="#a0a0a0" stroked="f"/>
        </w:pict>
      </w:r>
    </w:p>
    <w:p w14:paraId="55DA2D9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4.6 COVERAGE-ASSIGNMENT INPUT TABLES (OPTIONAL BUT HIGHLY RECOMMENDED)</w:t>
      </w:r>
    </w:p>
    <w:p w14:paraId="2E13796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If using enriched datasets (e.g.,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or PFF → manual dump), Phase 1 must support:</w:t>
      </w:r>
    </w:p>
    <w:p w14:paraId="3C25612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4.6.1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coverage_events</w:t>
      </w:r>
      <w:proofErr w:type="spellEnd"/>
    </w:p>
    <w:p w14:paraId="010DBF6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offense_player_id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 WR/RB/TE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 |</w:t>
      </w:r>
      <w:r w:rsidRPr="00A22091">
        <w:rPr>
          <w:rFonts w:ascii="Cascadia Code" w:hAnsi="Cascadia Code" w:cs="Cascadia Code"/>
          <w:sz w:val="22"/>
          <w:szCs w:val="22"/>
        </w:rPr>
        <w:br/>
        <w:t>| season | INTEGER |</w:t>
      </w:r>
      <w:r w:rsidRPr="00A22091">
        <w:rPr>
          <w:rFonts w:ascii="Cascadia Code" w:hAnsi="Cascadia Code" w:cs="Cascadia Code"/>
          <w:sz w:val="22"/>
          <w:szCs w:val="22"/>
        </w:rPr>
        <w:br/>
        <w:t>| week | INTEGER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coverage_type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 man/zone |</w:t>
      </w:r>
      <w:r w:rsidRPr="00A22091">
        <w:rPr>
          <w:rFonts w:ascii="Cascadia Code" w:hAnsi="Cascadia Code" w:cs="Cascadia Code"/>
          <w:sz w:val="22"/>
          <w:szCs w:val="22"/>
        </w:rPr>
        <w:br/>
        <w:t>| separation | REAL | |</w:t>
      </w:r>
      <w:r w:rsidRPr="00A22091">
        <w:rPr>
          <w:rFonts w:ascii="Cascadia Code" w:hAnsi="Cascadia Code" w:cs="Cascadia Code"/>
          <w:sz w:val="22"/>
          <w:szCs w:val="22"/>
        </w:rPr>
        <w:br/>
        <w:t>| alignment | TEXT | slot/boundary/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etc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</w:t>
      </w:r>
      <w:r w:rsidRPr="00A22091">
        <w:rPr>
          <w:rFonts w:ascii="Cascadia Code" w:hAnsi="Cascadia Code" w:cs="Cascadia Code"/>
          <w:sz w:val="22"/>
          <w:szCs w:val="22"/>
        </w:rPr>
        <w:br/>
        <w:t xml:space="preserve">|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raw_json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| TEXT |</w:t>
      </w:r>
    </w:p>
    <w:p w14:paraId="0773E9B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These events help later:</w:t>
      </w:r>
    </w:p>
    <w:p w14:paraId="04DB0162" w14:textId="77777777" w:rsidR="00A22091" w:rsidRPr="00A22091" w:rsidRDefault="00A22091" w:rsidP="00A22091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estimate p_CB1, p_CB2, p_S1</w:t>
      </w:r>
    </w:p>
    <w:p w14:paraId="60D0C608" w14:textId="77777777" w:rsidR="00A22091" w:rsidRPr="00A22091" w:rsidRDefault="00A22091" w:rsidP="00A22091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calibrate defender-effectiveness models</w:t>
      </w:r>
    </w:p>
    <w:p w14:paraId="444A16A8" w14:textId="77777777" w:rsidR="00A22091" w:rsidRPr="00A22091" w:rsidRDefault="00A22091" w:rsidP="00A22091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build grounding for coverage tendencies</w:t>
      </w:r>
    </w:p>
    <w:p w14:paraId="695402D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If not available, coverage probabilities will be computed via heuristics in Phase 2, but this table is the gold standard.</w:t>
      </w:r>
    </w:p>
    <w:p w14:paraId="56FE142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2C9AADC">
          <v:rect id="_x0000_i1322" style="width:0;height:1.5pt" o:hralign="center" o:hrstd="t" o:hr="t" fillcolor="#a0a0a0" stroked="f"/>
        </w:pict>
      </w:r>
    </w:p>
    <w:p w14:paraId="6C58D7E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5. DATA SOURCES</w:t>
      </w:r>
    </w:p>
    <w:p w14:paraId="2760167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The following data sources populate the tables defined above.</w:t>
      </w:r>
    </w:p>
    <w:p w14:paraId="2C4B4AD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Phase 1 v1 listed Sleeper API only.</w:t>
      </w:r>
      <w:r w:rsidRPr="00A22091">
        <w:rPr>
          <w:rFonts w:ascii="Cascadia Code" w:hAnsi="Cascadia Code" w:cs="Cascadia Code"/>
          <w:sz w:val="22"/>
          <w:szCs w:val="22"/>
        </w:rPr>
        <w:br/>
        <w:t>Phase 1 v2 expands the data source set.</w:t>
      </w:r>
    </w:p>
    <w:p w14:paraId="5F840CD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DAC7442">
          <v:rect id="_x0000_i1323" style="width:0;height:1.5pt" o:hralign="center" o:hrstd="t" o:hr="t" fillcolor="#a0a0a0" stroked="f"/>
        </w:pict>
      </w:r>
    </w:p>
    <w:p w14:paraId="67EDD7B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5.1 Sleeper API (Primary Source)</w:t>
      </w:r>
    </w:p>
    <w:p w14:paraId="2A7A77F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(Phase 1 v1 content preserved.)</w:t>
      </w:r>
    </w:p>
    <w:p w14:paraId="3759978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Sleeper provides:</w:t>
      </w:r>
    </w:p>
    <w:p w14:paraId="0315CFA3" w14:textId="77777777" w:rsidR="00A22091" w:rsidRPr="00A22091" w:rsidRDefault="00A22091" w:rsidP="00A22091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>player metadata</w:t>
      </w:r>
    </w:p>
    <w:p w14:paraId="76CB5449" w14:textId="77777777" w:rsidR="00A22091" w:rsidRPr="00A22091" w:rsidRDefault="00A22091" w:rsidP="00A22091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weekly offensive stats</w:t>
      </w:r>
    </w:p>
    <w:p w14:paraId="716D7DF0" w14:textId="77777777" w:rsidR="00A22091" w:rsidRPr="00A22091" w:rsidRDefault="00A22091" w:rsidP="00A22091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schedule data</w:t>
      </w:r>
    </w:p>
    <w:p w14:paraId="1085560E" w14:textId="77777777" w:rsidR="00A22091" w:rsidRPr="00A22091" w:rsidRDefault="00A22091" w:rsidP="00A22091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team assignments</w:t>
      </w:r>
    </w:p>
    <w:p w14:paraId="6642FFEB" w14:textId="77777777" w:rsidR="00A22091" w:rsidRPr="00A22091" w:rsidRDefault="00A22091" w:rsidP="00A22091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fantasy scoring</w:t>
      </w:r>
    </w:p>
    <w:p w14:paraId="3360DA5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You will use the following endpoints:</w:t>
      </w:r>
    </w:p>
    <w:p w14:paraId="25A56B77" w14:textId="77777777" w:rsidR="00A22091" w:rsidRPr="00A22091" w:rsidRDefault="00A22091" w:rsidP="00A22091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/players/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— master player dump</w:t>
      </w:r>
    </w:p>
    <w:p w14:paraId="5618739E" w14:textId="77777777" w:rsidR="00A22091" w:rsidRPr="00A22091" w:rsidRDefault="00A22091" w:rsidP="00A22091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/stats/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/player/&lt;week&gt; — offensive stats</w:t>
      </w:r>
    </w:p>
    <w:p w14:paraId="031867DE" w14:textId="77777777" w:rsidR="00A22091" w:rsidRPr="00A22091" w:rsidRDefault="00A22091" w:rsidP="00A22091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/matchups/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/&lt;week&gt; — optional</w:t>
      </w:r>
    </w:p>
    <w:p w14:paraId="5A555F9A" w14:textId="77777777" w:rsidR="00A22091" w:rsidRPr="00A22091" w:rsidRDefault="00A22091" w:rsidP="00A22091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any supplementary endpoints</w:t>
      </w:r>
    </w:p>
    <w:p w14:paraId="18417A6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2BF4B7E6">
          <v:rect id="_x0000_i1324" style="width:0;height:1.5pt" o:hralign="center" o:hrstd="t" o:hr="t" fillcolor="#a0a0a0" stroked="f"/>
        </w:pict>
      </w:r>
    </w:p>
    <w:p w14:paraId="2300A72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5.2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nflfastR</w:t>
      </w:r>
      <w:proofErr w:type="spellEnd"/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 (Optional but Highly Recommended)</w:t>
      </w:r>
    </w:p>
    <w:p w14:paraId="6B18E9F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(New in Phase 1 v2)</w:t>
      </w:r>
    </w:p>
    <w:p w14:paraId="35D58DE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is a play-by-play dataset containing the deepest public NFL stats, including:</w:t>
      </w:r>
    </w:p>
    <w:p w14:paraId="5CB21F5A" w14:textId="77777777" w:rsidR="00A22091" w:rsidRPr="00A22091" w:rsidRDefault="00A22091" w:rsidP="00A22091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defender-level coverage stats</w:t>
      </w:r>
    </w:p>
    <w:p w14:paraId="38699544" w14:textId="77777777" w:rsidR="00A22091" w:rsidRPr="00A22091" w:rsidRDefault="00A22091" w:rsidP="00A22091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EPA</w:t>
      </w:r>
    </w:p>
    <w:p w14:paraId="459015D0" w14:textId="77777777" w:rsidR="00A22091" w:rsidRPr="00A22091" w:rsidRDefault="00A22091" w:rsidP="00A22091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alignment metrics</w:t>
      </w:r>
    </w:p>
    <w:p w14:paraId="43A1AAAC" w14:textId="77777777" w:rsidR="00A22091" w:rsidRPr="00A22091" w:rsidRDefault="00A22091" w:rsidP="00A22091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deep/surface defensive structure</w:t>
      </w:r>
    </w:p>
    <w:p w14:paraId="2C1D67B8" w14:textId="77777777" w:rsidR="00A22091" w:rsidRPr="00A22091" w:rsidRDefault="00A22091" w:rsidP="00A22091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play contextualization</w:t>
      </w:r>
    </w:p>
    <w:p w14:paraId="7F20D282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Where available, use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nflfastR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to augment:</w:t>
      </w:r>
    </w:p>
    <w:p w14:paraId="2938CF2C" w14:textId="77777777" w:rsidR="00A22091" w:rsidRPr="00A22091" w:rsidRDefault="00A22091" w:rsidP="00A22091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defender_game_stats</w:t>
      </w:r>
      <w:proofErr w:type="spellEnd"/>
    </w:p>
    <w:p w14:paraId="03708DE6" w14:textId="77777777" w:rsidR="00A22091" w:rsidRPr="00A22091" w:rsidRDefault="00A22091" w:rsidP="00A22091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team_defense_game_stats</w:t>
      </w:r>
      <w:proofErr w:type="spellEnd"/>
    </w:p>
    <w:p w14:paraId="10006BE7" w14:textId="77777777" w:rsidR="00A22091" w:rsidRPr="00A22091" w:rsidRDefault="00A22091" w:rsidP="00A22091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coverage_events</w:t>
      </w:r>
      <w:proofErr w:type="spellEnd"/>
    </w:p>
    <w:p w14:paraId="7B382AF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If loaded locally, the ingestion scripts must support reading:</w:t>
      </w:r>
    </w:p>
    <w:p w14:paraId="34D66DAD" w14:textId="77777777" w:rsidR="00A22091" w:rsidRPr="00A22091" w:rsidRDefault="00A22091" w:rsidP="00A22091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CSV</w:t>
      </w:r>
    </w:p>
    <w:p w14:paraId="213A5533" w14:textId="77777777" w:rsidR="00A22091" w:rsidRPr="00A22091" w:rsidRDefault="00A22091" w:rsidP="00A22091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Parquet</w:t>
      </w:r>
    </w:p>
    <w:p w14:paraId="55E346B7" w14:textId="77777777" w:rsidR="00A22091" w:rsidRPr="00A22091" w:rsidRDefault="00A22091" w:rsidP="00A22091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RDS files via Python R-bridge (optional)</w:t>
      </w:r>
    </w:p>
    <w:p w14:paraId="0B1CB55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663FAFF5">
          <v:rect id="_x0000_i1325" style="width:0;height:1.5pt" o:hralign="center" o:hrstd="t" o:hr="t" fillcolor="#a0a0a0" stroked="f"/>
        </w:pict>
      </w:r>
    </w:p>
    <w:p w14:paraId="6766BDA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5.3 Offline CSV / Parquet Dumps</w:t>
      </w:r>
    </w:p>
    <w:p w14:paraId="6B8675B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(Expanded)</w:t>
      </w:r>
    </w:p>
    <w:p w14:paraId="205F340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Phase 1 must support optional offline datasets for:</w:t>
      </w:r>
    </w:p>
    <w:p w14:paraId="7F5C4AF5" w14:textId="77777777" w:rsidR="00A22091" w:rsidRPr="00A22091" w:rsidRDefault="00A22091" w:rsidP="00A22091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historic backfills</w:t>
      </w:r>
    </w:p>
    <w:p w14:paraId="12B4855A" w14:textId="77777777" w:rsidR="00A22091" w:rsidRPr="00A22091" w:rsidRDefault="00A22091" w:rsidP="00A22091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defender alignment</w:t>
      </w:r>
    </w:p>
    <w:p w14:paraId="326C9A59" w14:textId="77777777" w:rsidR="00A22091" w:rsidRPr="00A22091" w:rsidRDefault="00A22091" w:rsidP="00A22091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opponent assignments</w:t>
      </w:r>
    </w:p>
    <w:p w14:paraId="0B6A1B35" w14:textId="77777777" w:rsidR="00A22091" w:rsidRPr="00A22091" w:rsidRDefault="00A22091" w:rsidP="00A22091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advanced per-play tracking if acquired</w:t>
      </w:r>
    </w:p>
    <w:p w14:paraId="00A26FB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The ingestion API must also maintain deterministic file ordering and hashing for reproducibility.</w:t>
      </w:r>
    </w:p>
    <w:p w14:paraId="72A3659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44E3172">
          <v:rect id="_x0000_i1326" style="width:0;height:1.5pt" o:hralign="center" o:hrstd="t" o:hr="t" fillcolor="#a0a0a0" stroked="f"/>
        </w:pict>
      </w:r>
    </w:p>
    <w:p w14:paraId="017D239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 DATA INGESTION PIPELINE (v2 FULL WORKFLOW)</w:t>
      </w:r>
    </w:p>
    <w:p w14:paraId="38CBB6E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(Merged from v1 + expanded v2 content.)</w:t>
      </w:r>
    </w:p>
    <w:p w14:paraId="7A35256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Phase 1 v2 ingestion consists of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six major steps</w:t>
      </w:r>
      <w:r w:rsidRPr="00A22091">
        <w:rPr>
          <w:rFonts w:ascii="Cascadia Code" w:hAnsi="Cascadia Code" w:cs="Cascadia Code"/>
          <w:sz w:val="22"/>
          <w:szCs w:val="22"/>
        </w:rPr>
        <w:t>, executed in strict order.</w:t>
      </w:r>
      <w:r w:rsidRPr="00A22091">
        <w:rPr>
          <w:rFonts w:ascii="Cascadia Code" w:hAnsi="Cascadia Code" w:cs="Cascadia Code"/>
          <w:sz w:val="22"/>
          <w:szCs w:val="22"/>
        </w:rPr>
        <w:br/>
        <w:t>This ensures all foreign keys, relationships, and dependent tables are valid before use.</w:t>
      </w:r>
    </w:p>
    <w:p w14:paraId="63E878B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Each step includes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expansions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from v2 where applicable.</w:t>
      </w:r>
    </w:p>
    <w:p w14:paraId="686B18C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6CB9FB5">
          <v:rect id="_x0000_i1327" style="width:0;height:1.5pt" o:hralign="center" o:hrstd="t" o:hr="t" fillcolor="#a0a0a0" stroked="f"/>
        </w:pict>
      </w:r>
    </w:p>
    <w:p w14:paraId="6FA3965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6.1 STEP 1 — Create/Clear Database and Initialize Schema</w:t>
      </w:r>
    </w:p>
    <w:p w14:paraId="71CC4D77" w14:textId="77777777" w:rsidR="00A22091" w:rsidRPr="00A22091" w:rsidRDefault="00A22091" w:rsidP="00A22091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Create the SQLite database if not present.</w:t>
      </w:r>
    </w:p>
    <w:p w14:paraId="45C4CCC9" w14:textId="77777777" w:rsidR="00A22091" w:rsidRPr="00A22091" w:rsidRDefault="00A22091" w:rsidP="00A22091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Apply schema (create all tables).</w:t>
      </w:r>
    </w:p>
    <w:p w14:paraId="29F10CEB" w14:textId="77777777" w:rsidR="00A22091" w:rsidRPr="00A22091" w:rsidRDefault="00A22091" w:rsidP="00A22091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>Optionally clear all tables if performing full historic backfill.</w:t>
      </w:r>
    </w:p>
    <w:p w14:paraId="1F895B4E" w14:textId="77777777" w:rsidR="00A22091" w:rsidRPr="00A22091" w:rsidRDefault="00A22091" w:rsidP="00A22091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Enable WAL mode and foreign keys.</w:t>
      </w:r>
    </w:p>
    <w:p w14:paraId="73808132" w14:textId="77777777" w:rsidR="00A22091" w:rsidRPr="00A22091" w:rsidRDefault="00A22091" w:rsidP="00A22091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Initialize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data_versions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table if not present.</w:t>
      </w:r>
    </w:p>
    <w:p w14:paraId="23E94E6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CBAAC8F">
          <v:rect id="_x0000_i1328" style="width:0;height:1.5pt" o:hralign="center" o:hrstd="t" o:hr="t" fillcolor="#a0a0a0" stroked="f"/>
        </w:pict>
      </w:r>
    </w:p>
    <w:p w14:paraId="4871AD5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6.2 STEP 2 — Ingest Teams</w:t>
      </w:r>
    </w:p>
    <w:p w14:paraId="4C13E05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From Sleeper or static file.</w:t>
      </w:r>
    </w:p>
    <w:p w14:paraId="31921524" w14:textId="77777777" w:rsidR="00A22091" w:rsidRPr="00A22091" w:rsidRDefault="00A22091" w:rsidP="00A22091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Ingest all 32 teams.</w:t>
      </w:r>
    </w:p>
    <w:p w14:paraId="4C41CE02" w14:textId="77777777" w:rsidR="00A22091" w:rsidRPr="00A22091" w:rsidRDefault="00A22091" w:rsidP="00A22091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Validate that teams have unique IDs.</w:t>
      </w:r>
    </w:p>
    <w:p w14:paraId="13890AF4" w14:textId="77777777" w:rsidR="00A22091" w:rsidRPr="00A22091" w:rsidRDefault="00A22091" w:rsidP="00A22091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Map abbreviations correctly.</w:t>
      </w:r>
    </w:p>
    <w:p w14:paraId="0B75FF85" w14:textId="77777777" w:rsidR="00A22091" w:rsidRPr="00A22091" w:rsidRDefault="00A22091" w:rsidP="00A22091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conference/division.</w:t>
      </w:r>
    </w:p>
    <w:p w14:paraId="48D852B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table rarely changes but must remain correct.</w:t>
      </w:r>
    </w:p>
    <w:p w14:paraId="2DEA995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607AC091">
          <v:rect id="_x0000_i1329" style="width:0;height:1.5pt" o:hralign="center" o:hrstd="t" o:hr="t" fillcolor="#a0a0a0" stroked="f"/>
        </w:pict>
      </w:r>
    </w:p>
    <w:p w14:paraId="1C0A5EE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6.3 STEP 3 — Ingest Players (Offensive and Defensive)</w:t>
      </w:r>
    </w:p>
    <w:p w14:paraId="54E8714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Offensive Players</w:t>
      </w:r>
    </w:p>
    <w:p w14:paraId="744EA00F" w14:textId="77777777" w:rsidR="00A22091" w:rsidRPr="00A22091" w:rsidRDefault="00A22091" w:rsidP="00A22091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Load from /players/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endpoint.</w:t>
      </w:r>
    </w:p>
    <w:p w14:paraId="075F558A" w14:textId="77777777" w:rsidR="00A22091" w:rsidRPr="00A22091" w:rsidRDefault="00A22091" w:rsidP="00A22091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Filter for positions QB, RB, WR, TE.</w:t>
      </w:r>
    </w:p>
    <w:p w14:paraId="6F614CCC" w14:textId="77777777" w:rsidR="00A22091" w:rsidRPr="00A22091" w:rsidRDefault="00A22091" w:rsidP="00A22091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physical attributes if available.</w:t>
      </w:r>
    </w:p>
    <w:p w14:paraId="02CC1AC2" w14:textId="77777777" w:rsidR="00A22091" w:rsidRPr="00A22091" w:rsidRDefault="00A22091" w:rsidP="00A22091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raw JSON data.</w:t>
      </w:r>
    </w:p>
    <w:p w14:paraId="6B2B46A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Defensive Players (New in v2)</w:t>
      </w:r>
    </w:p>
    <w:p w14:paraId="7641C3F7" w14:textId="77777777" w:rsidR="00A22091" w:rsidRPr="00A22091" w:rsidRDefault="00A22091" w:rsidP="00A22091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Must ingest defenders separately.</w:t>
      </w:r>
    </w:p>
    <w:p w14:paraId="5407C919" w14:textId="77777777" w:rsidR="00A22091" w:rsidRPr="00A22091" w:rsidRDefault="00A22091" w:rsidP="00A22091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Identify defenders via position groups:</w:t>
      </w:r>
    </w:p>
    <w:p w14:paraId="49BAB35A" w14:textId="77777777" w:rsidR="00A22091" w:rsidRPr="00A22091" w:rsidRDefault="00A22091" w:rsidP="00A22091">
      <w:pPr>
        <w:numPr>
          <w:ilvl w:val="1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CB</w:t>
      </w:r>
    </w:p>
    <w:p w14:paraId="1A7F536C" w14:textId="77777777" w:rsidR="00A22091" w:rsidRPr="00A22091" w:rsidRDefault="00A22091" w:rsidP="00A22091">
      <w:pPr>
        <w:numPr>
          <w:ilvl w:val="1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</w:t>
      </w:r>
    </w:p>
    <w:p w14:paraId="21B013E7" w14:textId="77777777" w:rsidR="00A22091" w:rsidRPr="00A22091" w:rsidRDefault="00A22091" w:rsidP="00A22091">
      <w:pPr>
        <w:numPr>
          <w:ilvl w:val="1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LB</w:t>
      </w:r>
    </w:p>
    <w:p w14:paraId="7AF84B33" w14:textId="77777777" w:rsidR="00A22091" w:rsidRPr="00A22091" w:rsidRDefault="00A22091" w:rsidP="00A22091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Map to defensive team.</w:t>
      </w:r>
    </w:p>
    <w:p w14:paraId="2269CBE8" w14:textId="77777777" w:rsidR="00A22091" w:rsidRPr="00A22091" w:rsidRDefault="00A22091" w:rsidP="00A22091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Store alignment role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if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available.</w:t>
      </w:r>
    </w:p>
    <w:p w14:paraId="4FC037C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is necessary for defender game stat tables.</w:t>
      </w:r>
    </w:p>
    <w:p w14:paraId="1C29C05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603A539D">
          <v:rect id="_x0000_i1330" style="width:0;height:1.5pt" o:hralign="center" o:hrstd="t" o:hr="t" fillcolor="#a0a0a0" stroked="f"/>
        </w:pict>
      </w:r>
    </w:p>
    <w:p w14:paraId="08C48FA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6.4 STEP 4 — Ingest Game Schedules</w:t>
      </w:r>
    </w:p>
    <w:p w14:paraId="77C8403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For each season in rolling window:</w:t>
      </w:r>
    </w:p>
    <w:p w14:paraId="5854D83F" w14:textId="77777777" w:rsidR="00A22091" w:rsidRPr="00A22091" w:rsidRDefault="00A22091" w:rsidP="00A22091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Retrieve schedule from Sleeper.</w:t>
      </w:r>
    </w:p>
    <w:p w14:paraId="49F8C75F" w14:textId="77777777" w:rsidR="00A22091" w:rsidRPr="00A22091" w:rsidRDefault="00A22091" w:rsidP="00A22091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Insert each game into games table.</w:t>
      </w:r>
    </w:p>
    <w:p w14:paraId="68056339" w14:textId="77777777" w:rsidR="00A22091" w:rsidRPr="00A22091" w:rsidRDefault="00A22091" w:rsidP="00A22091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Ensure unique (season, week,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home_team_id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away_team_id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).</w:t>
      </w:r>
    </w:p>
    <w:p w14:paraId="31BC6823" w14:textId="77777777" w:rsidR="00A22091" w:rsidRPr="00A22091" w:rsidRDefault="00A22091" w:rsidP="00A22091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Include datetime and optional weather.</w:t>
      </w:r>
    </w:p>
    <w:p w14:paraId="23F3C5C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38A69F2D">
          <v:rect id="_x0000_i1331" style="width:0;height:1.5pt" o:hralign="center" o:hrstd="t" o:hr="t" fillcolor="#a0a0a0" stroked="f"/>
        </w:pict>
      </w:r>
    </w:p>
    <w:p w14:paraId="59F8476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6.5 STEP 5 — Ingest Offensive Player Game Stats</w:t>
      </w:r>
    </w:p>
    <w:p w14:paraId="24D9076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This step populates the most critical table: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player_game_stats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.</w:t>
      </w:r>
    </w:p>
    <w:p w14:paraId="34FDB5F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For each (season, week):</w:t>
      </w:r>
    </w:p>
    <w:p w14:paraId="043B6DE6" w14:textId="77777777" w:rsidR="00A22091" w:rsidRPr="00A22091" w:rsidRDefault="00A22091" w:rsidP="00A22091">
      <w:pPr>
        <w:numPr>
          <w:ilvl w:val="0"/>
          <w:numId w:val="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Pull offensive stats JSON from Sleeper.</w:t>
      </w:r>
    </w:p>
    <w:p w14:paraId="76F3D2DD" w14:textId="77777777" w:rsidR="00A22091" w:rsidRPr="00A22091" w:rsidRDefault="00A22091" w:rsidP="00A22091">
      <w:pPr>
        <w:numPr>
          <w:ilvl w:val="0"/>
          <w:numId w:val="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Parse snaps, routes, carries, targets, completions, yards, TDs.</w:t>
      </w:r>
    </w:p>
    <w:p w14:paraId="02ED5EFA" w14:textId="77777777" w:rsidR="00A22091" w:rsidRPr="00A22091" w:rsidRDefault="00A22091" w:rsidP="00A22091">
      <w:pPr>
        <w:numPr>
          <w:ilvl w:val="0"/>
          <w:numId w:val="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Store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opponent_team_id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.</w:t>
      </w:r>
    </w:p>
    <w:p w14:paraId="67614581" w14:textId="77777777" w:rsidR="00A22091" w:rsidRPr="00A22091" w:rsidRDefault="00A22091" w:rsidP="00A22091">
      <w:pPr>
        <w:numPr>
          <w:ilvl w:val="0"/>
          <w:numId w:val="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raw JSON dump.</w:t>
      </w:r>
    </w:p>
    <w:p w14:paraId="19B457E9" w14:textId="77777777" w:rsidR="00A22091" w:rsidRPr="00A22091" w:rsidRDefault="00A22091" w:rsidP="00A22091">
      <w:pPr>
        <w:numPr>
          <w:ilvl w:val="0"/>
          <w:numId w:val="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Insert one row per (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).</w:t>
      </w:r>
    </w:p>
    <w:p w14:paraId="369D3B4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6B3565D3">
          <v:rect id="_x0000_i1332" style="width:0;height:1.5pt" o:hralign="center" o:hrstd="t" o:hr="t" fillcolor="#a0a0a0" stroked="f"/>
        </w:pict>
      </w:r>
    </w:p>
    <w:p w14:paraId="48F8882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6.6 STEP 6 — Ingest Defense &amp; Defender Stats (Major v2 Additions)</w:t>
      </w:r>
    </w:p>
    <w:p w14:paraId="018D480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Team Defense Stats</w:t>
      </w:r>
    </w:p>
    <w:p w14:paraId="2411A716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Pass yards allowed</w:t>
      </w:r>
    </w:p>
    <w:p w14:paraId="5443CFB5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Rush yards allowed</w:t>
      </w:r>
    </w:p>
    <w:p w14:paraId="48843A7E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WR/TE/RB yards allowed</w:t>
      </w:r>
    </w:p>
    <w:p w14:paraId="13C4CCF1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Targets allowed by position</w:t>
      </w:r>
    </w:p>
    <w:p w14:paraId="7FF6F2DE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>EPA allowed</w:t>
      </w:r>
    </w:p>
    <w:p w14:paraId="3FD02D21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Success rate allowed</w:t>
      </w:r>
    </w:p>
    <w:p w14:paraId="306015D8" w14:textId="77777777" w:rsidR="00A22091" w:rsidRPr="00A22091" w:rsidRDefault="00A22091" w:rsidP="00A22091">
      <w:pPr>
        <w:numPr>
          <w:ilvl w:val="0"/>
          <w:numId w:val="3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Explosive plays allowed</w:t>
      </w:r>
    </w:p>
    <w:p w14:paraId="7132C48D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Defender Stats (v2 requirement)</w:t>
      </w:r>
    </w:p>
    <w:p w14:paraId="43AB4132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coverage snaps</w:t>
      </w:r>
    </w:p>
    <w:p w14:paraId="1BF0EB44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targets allowed</w:t>
      </w:r>
    </w:p>
    <w:p w14:paraId="047E49DA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receptions allowed</w:t>
      </w:r>
    </w:p>
    <w:p w14:paraId="7BE3E1DF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yards allowed</w:t>
      </w:r>
    </w:p>
    <w:p w14:paraId="705D1242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YAC allowed</w:t>
      </w:r>
    </w:p>
    <w:p w14:paraId="3D925DB2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TDs allowed</w:t>
      </w:r>
    </w:p>
    <w:p w14:paraId="332148E9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alignment percentages</w:t>
      </w:r>
    </w:p>
    <w:p w14:paraId="1EF6E4EB" w14:textId="77777777" w:rsidR="00A22091" w:rsidRPr="00A22091" w:rsidRDefault="00A22091" w:rsidP="00A22091">
      <w:pPr>
        <w:numPr>
          <w:ilvl w:val="0"/>
          <w:numId w:val="3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A22091">
        <w:rPr>
          <w:rFonts w:ascii="Cascadia Code" w:hAnsi="Cascadia Code" w:cs="Cascadia Code"/>
          <w:sz w:val="22"/>
          <w:szCs w:val="22"/>
        </w:rPr>
        <w:t>man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vs zone coverage percentages</w:t>
      </w:r>
    </w:p>
    <w:p w14:paraId="00B8CFC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Coverage Events (optional)</w:t>
      </w:r>
    </w:p>
    <w:p w14:paraId="4D07FF4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If available, ingest and store.</w:t>
      </w:r>
    </w:p>
    <w:p w14:paraId="46D9158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step did NOT exist in v1.</w:t>
      </w:r>
      <w:r w:rsidRPr="00A22091">
        <w:rPr>
          <w:rFonts w:ascii="Cascadia Code" w:hAnsi="Cascadia Code" w:cs="Cascadia Code"/>
          <w:sz w:val="22"/>
          <w:szCs w:val="22"/>
        </w:rPr>
        <w:br/>
        <w:t>It is mandatory in v2 due to defender-aware modeling and archetyping.</w:t>
      </w:r>
    </w:p>
    <w:p w14:paraId="111C572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7A903FBE">
          <v:rect id="_x0000_i1333" style="width:0;height:1.5pt" o:hralign="center" o:hrstd="t" o:hr="t" fillcolor="#a0a0a0" stroked="f"/>
        </w:pict>
      </w:r>
    </w:p>
    <w:p w14:paraId="07475A7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 VALIDATION RULES (V2-STRICT)</w:t>
      </w:r>
    </w:p>
    <w:p w14:paraId="57665A0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i/>
          <w:iCs/>
          <w:sz w:val="22"/>
          <w:szCs w:val="22"/>
        </w:rPr>
        <w:t>(Merged from v1 + new v2-required validations.)</w:t>
      </w:r>
    </w:p>
    <w:p w14:paraId="0C988D5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Phase 1 must enforce a series of strict data validations.</w:t>
      </w:r>
      <w:r w:rsidRPr="00A22091">
        <w:rPr>
          <w:rFonts w:ascii="Cascadia Code" w:hAnsi="Cascadia Code" w:cs="Cascadia Code"/>
          <w:sz w:val="22"/>
          <w:szCs w:val="22"/>
        </w:rPr>
        <w:br/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If any validation fails, ingestion must STOP immediately.</w:t>
      </w:r>
    </w:p>
    <w:p w14:paraId="53742C4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7.1 Entity Integrity</w:t>
      </w:r>
    </w:p>
    <w:p w14:paraId="2AD3BDE5" w14:textId="77777777" w:rsidR="00A22091" w:rsidRPr="00A22091" w:rsidRDefault="00A22091" w:rsidP="00A22091">
      <w:pPr>
        <w:numPr>
          <w:ilvl w:val="0"/>
          <w:numId w:val="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Every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in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player_game_stats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must exist in players.</w:t>
      </w:r>
    </w:p>
    <w:p w14:paraId="1828B7B6" w14:textId="77777777" w:rsidR="00A22091" w:rsidRPr="00A22091" w:rsidRDefault="00A22091" w:rsidP="00A22091">
      <w:pPr>
        <w:numPr>
          <w:ilvl w:val="0"/>
          <w:numId w:val="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Every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in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defender_game_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stats</w:t>
      </w:r>
      <w:proofErr w:type="spellEnd"/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must exist in defenders.</w:t>
      </w:r>
    </w:p>
    <w:p w14:paraId="6D1C7976" w14:textId="77777777" w:rsidR="00A22091" w:rsidRPr="00A22091" w:rsidRDefault="00A22091" w:rsidP="00A22091">
      <w:pPr>
        <w:numPr>
          <w:ilvl w:val="0"/>
          <w:numId w:val="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Every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team_id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must exist in teams.</w:t>
      </w:r>
    </w:p>
    <w:p w14:paraId="786C947B" w14:textId="77777777" w:rsidR="00A22091" w:rsidRPr="00A22091" w:rsidRDefault="00A22091" w:rsidP="00A22091">
      <w:pPr>
        <w:numPr>
          <w:ilvl w:val="0"/>
          <w:numId w:val="3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Every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must exist in games.</w:t>
      </w:r>
    </w:p>
    <w:p w14:paraId="7889332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7.2 Duplicate Protection</w:t>
      </w:r>
    </w:p>
    <w:p w14:paraId="427D7FB2" w14:textId="77777777" w:rsidR="00A22091" w:rsidRPr="00A22091" w:rsidRDefault="00A22091" w:rsidP="00A22091">
      <w:pPr>
        <w:numPr>
          <w:ilvl w:val="0"/>
          <w:numId w:val="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No duplicate offensive stats rows:</w:t>
      </w:r>
    </w:p>
    <w:p w14:paraId="63989F9C" w14:textId="77777777" w:rsidR="00A22091" w:rsidRPr="00A22091" w:rsidRDefault="00A22091" w:rsidP="00A22091">
      <w:pPr>
        <w:numPr>
          <w:ilvl w:val="1"/>
          <w:numId w:val="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(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 must be unique</w:t>
      </w:r>
    </w:p>
    <w:p w14:paraId="71301C9A" w14:textId="77777777" w:rsidR="00A22091" w:rsidRPr="00A22091" w:rsidRDefault="00A22091" w:rsidP="00A22091">
      <w:pPr>
        <w:numPr>
          <w:ilvl w:val="0"/>
          <w:numId w:val="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No duplicate defender stats rows:</w:t>
      </w:r>
    </w:p>
    <w:p w14:paraId="5DC64697" w14:textId="77777777" w:rsidR="00A22091" w:rsidRPr="00A22091" w:rsidRDefault="00A22091" w:rsidP="00A22091">
      <w:pPr>
        <w:numPr>
          <w:ilvl w:val="1"/>
          <w:numId w:val="3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(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defender_id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) must be unique</w:t>
      </w:r>
    </w:p>
    <w:p w14:paraId="1A8EF86F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7.3 Null and Range Validation</w:t>
      </w:r>
    </w:p>
    <w:p w14:paraId="79DD6B2D" w14:textId="77777777" w:rsidR="00A22091" w:rsidRPr="00A22091" w:rsidRDefault="00A22091" w:rsidP="00A22091">
      <w:pPr>
        <w:numPr>
          <w:ilvl w:val="0"/>
          <w:numId w:val="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Snap counts must be ≥ 0.</w:t>
      </w:r>
    </w:p>
    <w:p w14:paraId="3E6587AC" w14:textId="77777777" w:rsidR="00A22091" w:rsidRPr="00A22091" w:rsidRDefault="00A22091" w:rsidP="00A22091">
      <w:pPr>
        <w:numPr>
          <w:ilvl w:val="0"/>
          <w:numId w:val="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Routes ≥ 0.</w:t>
      </w:r>
    </w:p>
    <w:p w14:paraId="5812A1BB" w14:textId="77777777" w:rsidR="00A22091" w:rsidRPr="00A22091" w:rsidRDefault="00A22091" w:rsidP="00A22091">
      <w:pPr>
        <w:numPr>
          <w:ilvl w:val="0"/>
          <w:numId w:val="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Targets allowed ≥ 0.</w:t>
      </w:r>
    </w:p>
    <w:p w14:paraId="5DD37160" w14:textId="77777777" w:rsidR="00A22091" w:rsidRPr="00A22091" w:rsidRDefault="00A22091" w:rsidP="00A22091">
      <w:pPr>
        <w:numPr>
          <w:ilvl w:val="0"/>
          <w:numId w:val="3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Alignment percentages </w:t>
      </w:r>
      <w:r w:rsidRPr="00A22091">
        <w:rPr>
          <w:rFonts w:ascii="Cambria Math" w:hAnsi="Cambria Math" w:cs="Cambria Math"/>
          <w:sz w:val="22"/>
          <w:szCs w:val="22"/>
        </w:rPr>
        <w:t>∈</w:t>
      </w:r>
      <w:r w:rsidRPr="00A22091">
        <w:rPr>
          <w:rFonts w:ascii="Cascadia Code" w:hAnsi="Cascadia Code" w:cs="Cascadia Code"/>
          <w:sz w:val="22"/>
          <w:szCs w:val="22"/>
        </w:rPr>
        <w:t xml:space="preserve"> [0,1].</w:t>
      </w:r>
    </w:p>
    <w:p w14:paraId="13B1660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7.4 Coverage Probability Baseline Validation</w:t>
      </w:r>
    </w:p>
    <w:p w14:paraId="17A45245" w14:textId="77777777" w:rsidR="00A22091" w:rsidRPr="00A22091" w:rsidRDefault="00A22091" w:rsidP="00A22091">
      <w:pPr>
        <w:numPr>
          <w:ilvl w:val="0"/>
          <w:numId w:val="3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For each defender,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man_coverage_pct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+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zone_coverage_pct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should ≈ 1.</w:t>
      </w:r>
    </w:p>
    <w:p w14:paraId="15F4E33B" w14:textId="77777777" w:rsidR="00A22091" w:rsidRPr="00A22091" w:rsidRDefault="00A22091" w:rsidP="00A22091">
      <w:pPr>
        <w:numPr>
          <w:ilvl w:val="0"/>
          <w:numId w:val="3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A22091">
        <w:rPr>
          <w:rFonts w:ascii="Cascadia Code" w:hAnsi="Cascadia Code" w:cs="Cascadia Code"/>
          <w:sz w:val="22"/>
          <w:szCs w:val="22"/>
        </w:rPr>
        <w:t>If missing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data, log a warning and apply fallback in Phase 2.</w:t>
      </w:r>
    </w:p>
    <w:p w14:paraId="6EBE10D1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7.5 Weekly Completeness Check</w:t>
      </w:r>
    </w:p>
    <w:p w14:paraId="0C981F9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Every scheduled game must contain:</w:t>
      </w:r>
    </w:p>
    <w:p w14:paraId="43006222" w14:textId="77777777" w:rsidR="00A22091" w:rsidRPr="00A22091" w:rsidRDefault="00A22091" w:rsidP="00A22091">
      <w:pPr>
        <w:numPr>
          <w:ilvl w:val="0"/>
          <w:numId w:val="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offensive stats</w:t>
      </w:r>
    </w:p>
    <w:p w14:paraId="00C18560" w14:textId="77777777" w:rsidR="00A22091" w:rsidRPr="00A22091" w:rsidRDefault="00A22091" w:rsidP="00A22091">
      <w:pPr>
        <w:numPr>
          <w:ilvl w:val="0"/>
          <w:numId w:val="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team defense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stats</w:t>
      </w:r>
      <w:proofErr w:type="gramEnd"/>
    </w:p>
    <w:p w14:paraId="1B26713E" w14:textId="77777777" w:rsidR="00A22091" w:rsidRPr="00A22091" w:rsidRDefault="00A22091" w:rsidP="00A22091">
      <w:pPr>
        <w:numPr>
          <w:ilvl w:val="0"/>
          <w:numId w:val="3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defender stats</w:t>
      </w:r>
    </w:p>
    <w:p w14:paraId="2CD3284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No exceptions.</w:t>
      </w:r>
    </w:p>
    <w:p w14:paraId="3BBDC99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7.6 Anti-Leakage Validation</w:t>
      </w:r>
    </w:p>
    <w:p w14:paraId="7AEC274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Every row must include:</w:t>
      </w:r>
    </w:p>
    <w:p w14:paraId="50AB700F" w14:textId="77777777" w:rsidR="00A22091" w:rsidRPr="00A22091" w:rsidRDefault="00A22091" w:rsidP="00A22091">
      <w:pPr>
        <w:numPr>
          <w:ilvl w:val="0"/>
          <w:numId w:val="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season</w:t>
      </w:r>
    </w:p>
    <w:p w14:paraId="5BF6E22A" w14:textId="77777777" w:rsidR="00A22091" w:rsidRPr="00A22091" w:rsidRDefault="00A22091" w:rsidP="00A22091">
      <w:pPr>
        <w:numPr>
          <w:ilvl w:val="0"/>
          <w:numId w:val="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week</w:t>
      </w:r>
    </w:p>
    <w:p w14:paraId="294F429F" w14:textId="77777777" w:rsidR="00A22091" w:rsidRPr="00A22091" w:rsidRDefault="00A22091" w:rsidP="00A22091">
      <w:pPr>
        <w:numPr>
          <w:ilvl w:val="0"/>
          <w:numId w:val="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60BB8DAD" w14:textId="77777777" w:rsidR="00A22091" w:rsidRPr="00A22091" w:rsidRDefault="00A22091" w:rsidP="00A22091">
      <w:pPr>
        <w:numPr>
          <w:ilvl w:val="0"/>
          <w:numId w:val="3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>insertion timestamp</w:t>
      </w:r>
    </w:p>
    <w:p w14:paraId="1636FD5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Rows missing indexing information must be rejected.</w:t>
      </w:r>
    </w:p>
    <w:p w14:paraId="56A2B89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AEA520A">
          <v:rect id="_x0000_i1334" style="width:0;height:1.5pt" o:hralign="center" o:hrstd="t" o:hr="t" fillcolor="#a0a0a0" stroked="f"/>
        </w:pict>
      </w:r>
    </w:p>
    <w:p w14:paraId="3B916B7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8. DATA VERSIONING (NEW IN PHASE 1 v2)</w:t>
      </w:r>
    </w:p>
    <w:p w14:paraId="54D403C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Each ingestion cycle creates a version label:</w:t>
      </w:r>
    </w:p>
    <w:p w14:paraId="64A0C8F2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season_week</w:t>
      </w:r>
      <w:proofErr w:type="spellEnd"/>
    </w:p>
    <w:p w14:paraId="0749D0D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Examples:</w:t>
      </w:r>
    </w:p>
    <w:p w14:paraId="35DDBBA5" w14:textId="77777777" w:rsidR="00A22091" w:rsidRPr="00A22091" w:rsidRDefault="00A22091" w:rsidP="00A22091">
      <w:pPr>
        <w:numPr>
          <w:ilvl w:val="0"/>
          <w:numId w:val="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2025_01</w:t>
      </w:r>
    </w:p>
    <w:p w14:paraId="1674863B" w14:textId="77777777" w:rsidR="00A22091" w:rsidRPr="00A22091" w:rsidRDefault="00A22091" w:rsidP="00A22091">
      <w:pPr>
        <w:numPr>
          <w:ilvl w:val="0"/>
          <w:numId w:val="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2025_06</w:t>
      </w:r>
    </w:p>
    <w:p w14:paraId="0F4E3E62" w14:textId="77777777" w:rsidR="00A22091" w:rsidRPr="00A22091" w:rsidRDefault="00A22091" w:rsidP="00A22091">
      <w:pPr>
        <w:numPr>
          <w:ilvl w:val="0"/>
          <w:numId w:val="4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2026_14</w:t>
      </w:r>
    </w:p>
    <w:p w14:paraId="47BBEAE0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8.1 </w:t>
      </w:r>
      <w:proofErr w:type="spellStart"/>
      <w:r w:rsidRPr="00A22091">
        <w:rPr>
          <w:rFonts w:ascii="Cascadia Code" w:hAnsi="Cascadia Code" w:cs="Cascadia Code"/>
          <w:b/>
          <w:bCs/>
          <w:sz w:val="22"/>
          <w:szCs w:val="22"/>
        </w:rPr>
        <w:t>data_versions</w:t>
      </w:r>
      <w:proofErr w:type="spellEnd"/>
      <w:r w:rsidRPr="00A22091">
        <w:rPr>
          <w:rFonts w:ascii="Cascadia Code" w:hAnsi="Cascadia Code" w:cs="Cascadia Code"/>
          <w:b/>
          <w:bCs/>
          <w:sz w:val="22"/>
          <w:szCs w:val="22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963"/>
        <w:gridCol w:w="3169"/>
      </w:tblGrid>
      <w:tr w:rsidR="00A22091" w:rsidRPr="00A22091" w14:paraId="7718D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E72D6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F83EF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93EDDB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Description</w:t>
            </w:r>
          </w:p>
        </w:tc>
      </w:tr>
      <w:tr w:rsidR="00A22091" w:rsidRPr="00A22091" w14:paraId="3117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B247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version_name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30F0E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C56DF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e.g., 2025_06</w:t>
            </w:r>
          </w:p>
        </w:tc>
      </w:tr>
      <w:tr w:rsidR="00A22091" w:rsidRPr="00A22091" w14:paraId="6E47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8EF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72C63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2AC15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when ingestion completed</w:t>
            </w:r>
          </w:p>
        </w:tc>
      </w:tr>
      <w:tr w:rsidR="00A22091" w:rsidRPr="00A22091" w14:paraId="48B8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F88F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2767944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16EE1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optional message</w:t>
            </w:r>
          </w:p>
        </w:tc>
      </w:tr>
      <w:tr w:rsidR="00A22091" w:rsidRPr="00A22091" w14:paraId="0AB7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6F7C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offensive_row_count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D213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67D733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523F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08D5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defensive_row_count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AA5BA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E49BF2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  <w:tr w:rsidR="00A22091" w:rsidRPr="00A22091" w14:paraId="0DC4B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097D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proofErr w:type="spellStart"/>
            <w:r w:rsidRPr="00A22091">
              <w:rPr>
                <w:rFonts w:ascii="Cascadia Code" w:hAnsi="Cascadia Code" w:cs="Cascadia Code"/>
                <w:sz w:val="22"/>
                <w:szCs w:val="22"/>
              </w:rPr>
              <w:t>defender_row_count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C0063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A22091">
              <w:rPr>
                <w:rFonts w:ascii="Cascadia Code" w:hAnsi="Cascadia Code" w:cs="Cascadia Code"/>
                <w:sz w:val="22"/>
                <w:szCs w:val="2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D37B918" w14:textId="77777777" w:rsidR="00A22091" w:rsidRPr="00A22091" w:rsidRDefault="00A22091" w:rsidP="00A22091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</w:p>
        </w:tc>
      </w:tr>
    </w:tbl>
    <w:p w14:paraId="4E25F63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table is critical for reproducibility.</w:t>
      </w:r>
    </w:p>
    <w:p w14:paraId="2163338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5A5A0067">
          <v:rect id="_x0000_i1335" style="width:0;height:1.5pt" o:hralign="center" o:hrstd="t" o:hr="t" fillcolor="#a0a0a0" stroked="f"/>
        </w:pict>
      </w:r>
    </w:p>
    <w:p w14:paraId="75BBDD6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9. WEEKLY INGESTION WORKFLOW</w:t>
      </w:r>
    </w:p>
    <w:p w14:paraId="432A078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After each NFL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week ends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>:</w:t>
      </w:r>
    </w:p>
    <w:p w14:paraId="3E6F5541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Ingest week N offensive, defensive, and defender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>.</w:t>
      </w:r>
    </w:p>
    <w:p w14:paraId="50267395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Validate week N.</w:t>
      </w:r>
    </w:p>
    <w:p w14:paraId="6E2CF437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Store version record.</w:t>
      </w:r>
    </w:p>
    <w:p w14:paraId="4DA1E10F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Trigger Phase 2 (feature engineering) with the new version.</w:t>
      </w:r>
    </w:p>
    <w:p w14:paraId="5643D8AF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Trigger Phase 3, 4, 5, 6 as needed.</w:t>
      </w:r>
    </w:p>
    <w:p w14:paraId="03DCA26C" w14:textId="77777777" w:rsidR="00A22091" w:rsidRPr="00A22091" w:rsidRDefault="00A22091" w:rsidP="00A22091">
      <w:pPr>
        <w:numPr>
          <w:ilvl w:val="0"/>
          <w:numId w:val="4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Log results.</w:t>
      </w:r>
    </w:p>
    <w:p w14:paraId="424FAB7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pipeline must be fully deterministic.</w:t>
      </w:r>
    </w:p>
    <w:p w14:paraId="0572418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49CE6727">
          <v:rect id="_x0000_i1336" style="width:0;height:1.5pt" o:hralign="center" o:hrstd="t" o:hr="t" fillcolor="#a0a0a0" stroked="f"/>
        </w:pict>
      </w:r>
    </w:p>
    <w:p w14:paraId="0B48F2E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10. STORAGE STRUCTURE</w:t>
      </w:r>
    </w:p>
    <w:p w14:paraId="089C0C8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Recommended repository structure:</w:t>
      </w:r>
    </w:p>
    <w:p w14:paraId="65991A6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database/</w:t>
      </w:r>
    </w:p>
    <w:p w14:paraId="3D97350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nfl_data.db</w:t>
      </w:r>
      <w:proofErr w:type="spellEnd"/>
    </w:p>
    <w:p w14:paraId="6CD9B27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76A1760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A22091">
        <w:rPr>
          <w:rFonts w:ascii="Cascadia Code" w:hAnsi="Cascadia Code" w:cs="Cascadia Code"/>
          <w:sz w:val="22"/>
          <w:szCs w:val="22"/>
        </w:rPr>
        <w:t>ingestion_scripts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/</w:t>
      </w:r>
    </w:p>
    <w:p w14:paraId="2B398D8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ingest_players.py</w:t>
      </w:r>
    </w:p>
    <w:p w14:paraId="59F7940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ingest_teams.py</w:t>
      </w:r>
    </w:p>
    <w:p w14:paraId="09F62FB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ingest_games.py</w:t>
      </w:r>
    </w:p>
    <w:p w14:paraId="4491B6F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ingest_stats_offense.py</w:t>
      </w:r>
    </w:p>
    <w:p w14:paraId="25258ECE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ingest_stats_defense.py</w:t>
      </w:r>
    </w:p>
    <w:p w14:paraId="2CE44396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ingest_stats_defenders.py</w:t>
      </w:r>
    </w:p>
    <w:p w14:paraId="4C01A7A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7689D3E2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validation/</w:t>
      </w:r>
    </w:p>
    <w:p w14:paraId="20928EF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validate_data.py</w:t>
      </w:r>
    </w:p>
    <w:p w14:paraId="3183A25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validate_defenders.py</w:t>
      </w:r>
    </w:p>
    <w:p w14:paraId="21F7290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validate_games.py</w:t>
      </w:r>
    </w:p>
    <w:p w14:paraId="21ED304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3620BFB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lastRenderedPageBreak/>
        <w:t>logs/</w:t>
      </w:r>
    </w:p>
    <w:p w14:paraId="03725D2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A22091">
        <w:rPr>
          <w:rFonts w:ascii="Cascadia Code" w:hAnsi="Cascadia Code" w:cs="Cascadia Code"/>
          <w:sz w:val="22"/>
          <w:szCs w:val="22"/>
        </w:rPr>
        <w:t>data_ingestion</w:t>
      </w:r>
      <w:proofErr w:type="spellEnd"/>
      <w:r w:rsidRPr="00A22091">
        <w:rPr>
          <w:rFonts w:ascii="Cascadia Code" w:hAnsi="Cascadia Code" w:cs="Cascadia Code"/>
          <w:sz w:val="22"/>
          <w:szCs w:val="22"/>
        </w:rPr>
        <w:t>/</w:t>
      </w:r>
    </w:p>
    <w:p w14:paraId="556C40C9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This ensures modularity and maintainability.</w:t>
      </w:r>
    </w:p>
    <w:p w14:paraId="34FE51E3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0E58270D">
          <v:rect id="_x0000_i1337" style="width:0;height:1.5pt" o:hralign="center" o:hrstd="t" o:hr="t" fillcolor="#a0a0a0" stroked="f"/>
        </w:pict>
      </w:r>
    </w:p>
    <w:p w14:paraId="1B98366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11. ANTI-LEAKAGE RULES (MANDATORY)</w:t>
      </w:r>
    </w:p>
    <w:p w14:paraId="396BC517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Phase 1 v2 must ensure:</w:t>
      </w:r>
    </w:p>
    <w:p w14:paraId="7674DB9E" w14:textId="77777777" w:rsidR="00A22091" w:rsidRPr="00A22091" w:rsidRDefault="00A22091" w:rsidP="00A22091">
      <w:pPr>
        <w:numPr>
          <w:ilvl w:val="0"/>
          <w:numId w:val="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No use of future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when generating features.</w:t>
      </w:r>
    </w:p>
    <w:p w14:paraId="7C1A3B8C" w14:textId="77777777" w:rsidR="00A22091" w:rsidRPr="00A22091" w:rsidRDefault="00A22091" w:rsidP="00A22091">
      <w:pPr>
        <w:numPr>
          <w:ilvl w:val="0"/>
          <w:numId w:val="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No mixing of week N </w:t>
      </w:r>
      <w:proofErr w:type="gramStart"/>
      <w:r w:rsidRPr="00A22091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for predicting week N.</w:t>
      </w:r>
    </w:p>
    <w:p w14:paraId="156B7381" w14:textId="77777777" w:rsidR="00A22091" w:rsidRPr="00A22091" w:rsidRDefault="00A22091" w:rsidP="00A22091">
      <w:pPr>
        <w:numPr>
          <w:ilvl w:val="0"/>
          <w:numId w:val="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Every row includes (season, week, timestamp).</w:t>
      </w:r>
    </w:p>
    <w:p w14:paraId="563AE943" w14:textId="77777777" w:rsidR="00A22091" w:rsidRPr="00A22091" w:rsidRDefault="00A22091" w:rsidP="00A22091">
      <w:pPr>
        <w:numPr>
          <w:ilvl w:val="0"/>
          <w:numId w:val="4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Data must be time-aligned strictly.</w:t>
      </w:r>
    </w:p>
    <w:p w14:paraId="2D13A188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Downstream models depend on this guarantee.</w:t>
      </w:r>
    </w:p>
    <w:p w14:paraId="6528B15A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pict w14:anchorId="66DED611">
          <v:rect id="_x0000_i1338" style="width:0;height:1.5pt" o:hralign="center" o:hrstd="t" o:hr="t" fillcolor="#a0a0a0" stroked="f"/>
        </w:pict>
      </w:r>
    </w:p>
    <w:p w14:paraId="6528A674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A22091">
        <w:rPr>
          <w:rFonts w:ascii="Cascadia Code" w:hAnsi="Cascadia Code" w:cs="Cascadia Code"/>
          <w:b/>
          <w:bCs/>
          <w:sz w:val="22"/>
          <w:szCs w:val="22"/>
        </w:rPr>
        <w:t>12. SUMMARY</w:t>
      </w:r>
    </w:p>
    <w:p w14:paraId="6386AB65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 xml:space="preserve">Phase 1 v2 creates the </w:t>
      </w:r>
      <w:r w:rsidRPr="00A22091">
        <w:rPr>
          <w:rFonts w:ascii="Cascadia Code" w:hAnsi="Cascadia Code" w:cs="Cascadia Code"/>
          <w:b/>
          <w:bCs/>
          <w:sz w:val="22"/>
          <w:szCs w:val="22"/>
        </w:rPr>
        <w:t>raw truth layer</w:t>
      </w:r>
      <w:r w:rsidRPr="00A22091">
        <w:rPr>
          <w:rFonts w:ascii="Cascadia Code" w:hAnsi="Cascadia Code" w:cs="Cascadia Code"/>
          <w:sz w:val="22"/>
          <w:szCs w:val="22"/>
        </w:rPr>
        <w:t xml:space="preserve"> for the entire system.</w:t>
      </w:r>
      <w:r w:rsidRPr="00A22091">
        <w:rPr>
          <w:rFonts w:ascii="Cascadia Code" w:hAnsi="Cascadia Code" w:cs="Cascadia Code"/>
          <w:sz w:val="22"/>
          <w:szCs w:val="22"/>
        </w:rPr>
        <w:br/>
        <w:t>It:</w:t>
      </w:r>
    </w:p>
    <w:p w14:paraId="406A3A2D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Ingests all offensive, defensive, and defender data</w:t>
      </w:r>
    </w:p>
    <w:p w14:paraId="4646AD2F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A22091">
        <w:rPr>
          <w:rFonts w:ascii="Cascadia Code" w:hAnsi="Cascadia Code" w:cs="Cascadia Code"/>
          <w:sz w:val="22"/>
          <w:szCs w:val="22"/>
        </w:rPr>
        <w:t>Builds</w:t>
      </w:r>
      <w:proofErr w:type="gramEnd"/>
      <w:r w:rsidRPr="00A22091">
        <w:rPr>
          <w:rFonts w:ascii="Cascadia Code" w:hAnsi="Cascadia Code" w:cs="Cascadia Code"/>
          <w:sz w:val="22"/>
          <w:szCs w:val="22"/>
        </w:rPr>
        <w:t xml:space="preserve"> a complete relational DB</w:t>
      </w:r>
    </w:p>
    <w:p w14:paraId="206EBFF0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Guarantees anti-leakage</w:t>
      </w:r>
    </w:p>
    <w:p w14:paraId="53C62830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Provides the foundation for archetypes, deltas, and modeling</w:t>
      </w:r>
    </w:p>
    <w:p w14:paraId="740096A5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Supports weekly retraining workflows</w:t>
      </w:r>
    </w:p>
    <w:p w14:paraId="55A036A5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Adds defender-aware architecture requirements</w:t>
      </w:r>
    </w:p>
    <w:p w14:paraId="7E5D37C5" w14:textId="77777777" w:rsidR="00A22091" w:rsidRPr="00A22091" w:rsidRDefault="00A22091" w:rsidP="00A22091">
      <w:pPr>
        <w:numPr>
          <w:ilvl w:val="0"/>
          <w:numId w:val="4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A22091">
        <w:rPr>
          <w:rFonts w:ascii="Cascadia Code" w:hAnsi="Cascadia Code" w:cs="Cascadia Code"/>
          <w:sz w:val="22"/>
          <w:szCs w:val="22"/>
        </w:rPr>
        <w:t>Enables all v2 features (coverage, archetypes, ensemble, etc.)</w:t>
      </w:r>
    </w:p>
    <w:bookmarkEnd w:id="1"/>
    <w:p w14:paraId="776BBE8C" w14:textId="77777777" w:rsidR="00A22091" w:rsidRPr="00A22091" w:rsidRDefault="00A22091" w:rsidP="00A22091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A22091" w:rsidRPr="00A2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6950">
    <w:abstractNumId w:val="11"/>
  </w:num>
  <w:num w:numId="2" w16cid:durableId="2085954181">
    <w:abstractNumId w:val="0"/>
  </w:num>
  <w:num w:numId="3" w16cid:durableId="794984114">
    <w:abstractNumId w:val="38"/>
  </w:num>
  <w:num w:numId="4" w16cid:durableId="725909294">
    <w:abstractNumId w:val="27"/>
  </w:num>
  <w:num w:numId="5" w16cid:durableId="376205928">
    <w:abstractNumId w:val="24"/>
  </w:num>
  <w:num w:numId="6" w16cid:durableId="2138328172">
    <w:abstractNumId w:val="26"/>
  </w:num>
  <w:num w:numId="7" w16cid:durableId="1092359819">
    <w:abstractNumId w:val="7"/>
  </w:num>
  <w:num w:numId="8" w16cid:durableId="851721161">
    <w:abstractNumId w:val="42"/>
  </w:num>
  <w:num w:numId="9" w16cid:durableId="1922445778">
    <w:abstractNumId w:val="20"/>
  </w:num>
  <w:num w:numId="10" w16cid:durableId="844900479">
    <w:abstractNumId w:val="2"/>
  </w:num>
  <w:num w:numId="11" w16cid:durableId="916938542">
    <w:abstractNumId w:val="19"/>
  </w:num>
  <w:num w:numId="12" w16cid:durableId="869689468">
    <w:abstractNumId w:val="16"/>
  </w:num>
  <w:num w:numId="13" w16cid:durableId="1089738669">
    <w:abstractNumId w:val="39"/>
  </w:num>
  <w:num w:numId="14" w16cid:durableId="1224871547">
    <w:abstractNumId w:val="31"/>
  </w:num>
  <w:num w:numId="15" w16cid:durableId="1971351182">
    <w:abstractNumId w:val="37"/>
  </w:num>
  <w:num w:numId="16" w16cid:durableId="557278174">
    <w:abstractNumId w:val="3"/>
  </w:num>
  <w:num w:numId="17" w16cid:durableId="1808887079">
    <w:abstractNumId w:val="5"/>
  </w:num>
  <w:num w:numId="18" w16cid:durableId="67699831">
    <w:abstractNumId w:val="25"/>
  </w:num>
  <w:num w:numId="19" w16cid:durableId="677728877">
    <w:abstractNumId w:val="33"/>
  </w:num>
  <w:num w:numId="20" w16cid:durableId="419563173">
    <w:abstractNumId w:val="36"/>
  </w:num>
  <w:num w:numId="21" w16cid:durableId="845947270">
    <w:abstractNumId w:val="1"/>
  </w:num>
  <w:num w:numId="22" w16cid:durableId="193004464">
    <w:abstractNumId w:val="22"/>
  </w:num>
  <w:num w:numId="23" w16cid:durableId="422335923">
    <w:abstractNumId w:val="12"/>
  </w:num>
  <w:num w:numId="24" w16cid:durableId="1436636591">
    <w:abstractNumId w:val="34"/>
  </w:num>
  <w:num w:numId="25" w16cid:durableId="1565138713">
    <w:abstractNumId w:val="29"/>
  </w:num>
  <w:num w:numId="26" w16cid:durableId="2026975339">
    <w:abstractNumId w:val="15"/>
  </w:num>
  <w:num w:numId="27" w16cid:durableId="235017534">
    <w:abstractNumId w:val="18"/>
  </w:num>
  <w:num w:numId="28" w16cid:durableId="1675297176">
    <w:abstractNumId w:val="9"/>
  </w:num>
  <w:num w:numId="29" w16cid:durableId="1221670452">
    <w:abstractNumId w:val="30"/>
  </w:num>
  <w:num w:numId="30" w16cid:durableId="1271401576">
    <w:abstractNumId w:val="13"/>
  </w:num>
  <w:num w:numId="31" w16cid:durableId="159008852">
    <w:abstractNumId w:val="10"/>
  </w:num>
  <w:num w:numId="32" w16cid:durableId="1199926216">
    <w:abstractNumId w:val="40"/>
  </w:num>
  <w:num w:numId="33" w16cid:durableId="579216322">
    <w:abstractNumId w:val="17"/>
  </w:num>
  <w:num w:numId="34" w16cid:durableId="2127001973">
    <w:abstractNumId w:val="6"/>
  </w:num>
  <w:num w:numId="35" w16cid:durableId="1234704416">
    <w:abstractNumId w:val="23"/>
  </w:num>
  <w:num w:numId="36" w16cid:durableId="675958868">
    <w:abstractNumId w:val="21"/>
  </w:num>
  <w:num w:numId="37" w16cid:durableId="573047850">
    <w:abstractNumId w:val="35"/>
  </w:num>
  <w:num w:numId="38" w16cid:durableId="389040899">
    <w:abstractNumId w:val="28"/>
  </w:num>
  <w:num w:numId="39" w16cid:durableId="944077982">
    <w:abstractNumId w:val="41"/>
  </w:num>
  <w:num w:numId="40" w16cid:durableId="854153608">
    <w:abstractNumId w:val="8"/>
  </w:num>
  <w:num w:numId="41" w16cid:durableId="846671026">
    <w:abstractNumId w:val="4"/>
  </w:num>
  <w:num w:numId="42" w16cid:durableId="1989480963">
    <w:abstractNumId w:val="32"/>
  </w:num>
  <w:num w:numId="43" w16cid:durableId="2548988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3F"/>
    <w:rsid w:val="00053326"/>
    <w:rsid w:val="00286078"/>
    <w:rsid w:val="00A22091"/>
    <w:rsid w:val="00B7403F"/>
    <w:rsid w:val="00D07E50"/>
    <w:rsid w:val="00D5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D204"/>
  <w15:chartTrackingRefBased/>
  <w15:docId w15:val="{015B98E9-D36F-4F64-AA5F-03258F3C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2996</Words>
  <Characters>17471</Characters>
  <Application>Microsoft Office Word</Application>
  <DocSecurity>0</DocSecurity>
  <Lines>582</Lines>
  <Paragraphs>444</Paragraphs>
  <ScaleCrop>false</ScaleCrop>
  <Company/>
  <LinksUpToDate>false</LinksUpToDate>
  <CharactersWithSpaces>20023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3</cp:revision>
  <cp:lastPrinted>2025-11-29T01:37:00Z</cp:lastPrinted>
  <dcterms:created xsi:type="dcterms:W3CDTF">2025-11-29T01:36:00Z</dcterms:created>
  <dcterms:modified xsi:type="dcterms:W3CDTF">2025-11-29T01:40:00Z</dcterms:modified>
</cp:coreProperties>
</file>