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D806" w14:textId="269F1F9F" w:rsidR="00B764B2" w:rsidRPr="0022015E" w:rsidRDefault="0022015E" w:rsidP="0022015E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156" w:line="270" w:lineRule="atLeast"/>
        <w:jc w:val="center"/>
        <w:outlineLvl w:val="0"/>
        <w:rPr>
          <w:rFonts w:ascii="Segoe UI" w:eastAsia="Times New Roman" w:hAnsi="Segoe UI" w:cs="Segoe UI"/>
          <w:color w:val="232323"/>
          <w:kern w:val="36"/>
          <w:sz w:val="60"/>
          <w:szCs w:val="60"/>
          <w:lang w:bidi="km-KH"/>
        </w:rPr>
      </w:pPr>
      <w:r w:rsidRPr="0022015E">
        <w:rPr>
          <w:rFonts w:ascii="Segoe UI" w:eastAsia="Times New Roman" w:hAnsi="Segoe UI" w:cs="Segoe UI"/>
          <w:color w:val="232323"/>
          <w:kern w:val="36"/>
          <w:sz w:val="60"/>
          <w:szCs w:val="60"/>
          <w:lang w:bidi="km-KH"/>
        </w:rPr>
        <w:t>Laravel Sanctum</w:t>
      </w:r>
    </w:p>
    <w:p w14:paraId="03BD441A" w14:textId="3D4F5C15" w:rsidR="00BF16BA" w:rsidRPr="00E01FDF" w:rsidRDefault="00AE08AA" w:rsidP="00BF16BA">
      <w:pPr>
        <w:jc w:val="center"/>
        <w:rPr>
          <w:rStyle w:val="Strong"/>
          <w:color w:val="000000" w:themeColor="text1"/>
        </w:rPr>
      </w:pPr>
      <w:r w:rsidRPr="00E01FDF">
        <w:rPr>
          <w:rStyle w:val="Strong"/>
          <w:color w:val="000000" w:themeColor="text1"/>
        </w:rPr>
        <w:t xml:space="preserve">MAKE </w:t>
      </w:r>
      <w:r w:rsidRPr="00E01FDF">
        <w:rPr>
          <w:rStyle w:val="Strong"/>
          <w:color w:val="FF0000"/>
        </w:rPr>
        <w:t xml:space="preserve">API LOGIN </w:t>
      </w:r>
      <w:r w:rsidRPr="00E01FDF">
        <w:rPr>
          <w:rStyle w:val="Strong"/>
          <w:color w:val="000000" w:themeColor="text1"/>
        </w:rPr>
        <w:t>WITH SANCTUM</w:t>
      </w:r>
    </w:p>
    <w:p w14:paraId="5C8B38E1" w14:textId="47BD334C" w:rsidR="0022015E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PRACTICE 1</w:t>
      </w:r>
    </w:p>
    <w:p w14:paraId="4A8AAA54" w14:textId="68960821" w:rsidR="004942AC" w:rsidRPr="00C746AA" w:rsidRDefault="00C746AA" w:rsidP="00C746AA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bidi="km-KH"/>
        </w:rPr>
      </w:pPr>
      <w:r>
        <w:rPr>
          <w:rStyle w:val="Strong"/>
          <w:b w:val="0"/>
          <w:bCs w:val="0"/>
          <w:lang w:bidi="km-KH"/>
        </w:rPr>
        <w:t xml:space="preserve">I want to login with column </w:t>
      </w:r>
      <w:r w:rsidRPr="00C746AA">
        <w:rPr>
          <w:rStyle w:val="Strong"/>
          <w:b w:val="0"/>
          <w:bCs w:val="0"/>
          <w:color w:val="FF0000"/>
          <w:lang w:bidi="km-KH"/>
        </w:rPr>
        <w:t xml:space="preserve">email </w:t>
      </w:r>
      <w:r>
        <w:rPr>
          <w:rStyle w:val="Strong"/>
          <w:b w:val="0"/>
          <w:bCs w:val="0"/>
          <w:lang w:bidi="km-KH"/>
        </w:rPr>
        <w:t xml:space="preserve">and </w:t>
      </w:r>
      <w:r w:rsidRPr="00C746AA">
        <w:rPr>
          <w:rStyle w:val="Strong"/>
          <w:b w:val="0"/>
          <w:bCs w:val="0"/>
          <w:color w:val="FF0000"/>
          <w:lang w:bidi="km-KH"/>
        </w:rPr>
        <w:t>password</w:t>
      </w:r>
      <w:r>
        <w:rPr>
          <w:rStyle w:val="Strong"/>
          <w:b w:val="0"/>
          <w:bCs w:val="0"/>
          <w:color w:val="FF0000"/>
          <w:lang w:bidi="km-KH"/>
        </w:rPr>
        <w:br/>
      </w:r>
      <w:r>
        <w:rPr>
          <w:noProof/>
        </w:rPr>
        <w:drawing>
          <wp:inline distT="0" distB="0" distL="0" distR="0" wp14:anchorId="0F5E9428" wp14:editId="7F2FD1F1">
            <wp:extent cx="2811912" cy="17379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879" cy="17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CFD9" w14:textId="17CB6C75" w:rsidR="00C746AA" w:rsidRPr="00436D24" w:rsidRDefault="00436D24" w:rsidP="00C746AA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bidi="km-KH"/>
        </w:rPr>
      </w:pPr>
      <w:r>
        <w:rPr>
          <w:rStyle w:val="Strong"/>
          <w:b w:val="0"/>
          <w:bCs w:val="0"/>
          <w:lang w:bidi="km-KH"/>
        </w:rPr>
        <w:t>Step1: Install Laravel Sanctum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436D24">
        <w:rPr>
          <w:rStyle w:val="Strong"/>
          <w:b w:val="0"/>
          <w:bCs w:val="0"/>
          <w:color w:val="FF0000"/>
          <w:lang w:bidi="km-KH"/>
        </w:rPr>
        <w:t xml:space="preserve">composer require </w:t>
      </w:r>
      <w:proofErr w:type="spellStart"/>
      <w:r w:rsidRPr="00436D24">
        <w:rPr>
          <w:rStyle w:val="Strong"/>
          <w:b w:val="0"/>
          <w:bCs w:val="0"/>
          <w:color w:val="FF0000"/>
          <w:lang w:bidi="km-KH"/>
        </w:rPr>
        <w:t>laravel</w:t>
      </w:r>
      <w:proofErr w:type="spellEnd"/>
      <w:r w:rsidRPr="00436D24">
        <w:rPr>
          <w:rStyle w:val="Strong"/>
          <w:b w:val="0"/>
          <w:bCs w:val="0"/>
          <w:color w:val="FF0000"/>
          <w:lang w:bidi="km-KH"/>
        </w:rPr>
        <w:t>/sanctum</w:t>
      </w:r>
    </w:p>
    <w:p w14:paraId="720C8637" w14:textId="77777777" w:rsidR="00436D24" w:rsidRPr="00436D24" w:rsidRDefault="00436D24" w:rsidP="00436D24">
      <w:pPr>
        <w:pStyle w:val="ListParagraph"/>
        <w:ind w:left="1440"/>
        <w:rPr>
          <w:rStyle w:val="Strong"/>
          <w:b w:val="0"/>
          <w:bCs w:val="0"/>
          <w:lang w:bidi="km-KH"/>
        </w:rPr>
      </w:pPr>
    </w:p>
    <w:p w14:paraId="310817BA" w14:textId="77777777" w:rsidR="00436D24" w:rsidRPr="00436D24" w:rsidRDefault="00436D24" w:rsidP="00436D24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Style w:val="Strong"/>
          <w:b w:val="0"/>
          <w:bCs w:val="0"/>
          <w:lang w:bidi="km-KH"/>
        </w:rPr>
        <w:t xml:space="preserve">Step2: </w:t>
      </w:r>
      <w:r>
        <w:rPr>
          <w:rFonts w:ascii="Segoe UI" w:hAnsi="Segoe UI" w:cs="Segoe UI"/>
          <w:color w:val="565454"/>
        </w:rPr>
        <w:t>Next, you should publish the Sanctum configuration</w:t>
      </w:r>
      <w:r>
        <w:rPr>
          <w:rFonts w:ascii="Segoe UI" w:hAnsi="Segoe UI" w:cs="Segoe UI"/>
          <w:color w:val="565454"/>
        </w:rPr>
        <w:br/>
      </w:r>
      <w:r w:rsidRPr="00436D24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php artisan </w:t>
      </w:r>
      <w:proofErr w:type="spellStart"/>
      <w:proofErr w:type="gramStart"/>
      <w:r w:rsidRPr="00436D24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vendor:publish</w:t>
      </w:r>
      <w:proofErr w:type="spellEnd"/>
      <w:proofErr w:type="gramEnd"/>
      <w:r w:rsidRPr="00436D24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--provider=</w:t>
      </w:r>
      <w:r w:rsidRPr="00436D24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"Laravel\Sanctum\</w:t>
      </w:r>
      <w:proofErr w:type="spellStart"/>
      <w:r w:rsidRPr="00436D24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SanctumServiceProvider</w:t>
      </w:r>
      <w:proofErr w:type="spellEnd"/>
      <w:r w:rsidRPr="00436D24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</w:p>
    <w:p w14:paraId="1E83049A" w14:textId="77777777" w:rsidR="00436D24" w:rsidRPr="00436D24" w:rsidRDefault="00436D24" w:rsidP="00436D24">
      <w:pPr>
        <w:pStyle w:val="ListParagraph"/>
        <w:rPr>
          <w:rStyle w:val="Strong"/>
          <w:b w:val="0"/>
          <w:bCs w:val="0"/>
          <w:lang w:bidi="km-KH"/>
        </w:rPr>
      </w:pPr>
    </w:p>
    <w:p w14:paraId="5AF4EB65" w14:textId="77777777" w:rsidR="00436D24" w:rsidRDefault="00436D24" w:rsidP="00436D24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bidi="km-KH"/>
        </w:rPr>
      </w:pPr>
      <w:r>
        <w:rPr>
          <w:rStyle w:val="Strong"/>
          <w:b w:val="0"/>
          <w:bCs w:val="0"/>
          <w:lang w:bidi="km-KH"/>
        </w:rPr>
        <w:t>Step3: Run migration</w:t>
      </w:r>
      <w:r>
        <w:rPr>
          <w:rStyle w:val="Strong"/>
          <w:b w:val="0"/>
          <w:bCs w:val="0"/>
          <w:lang w:bidi="km-KH"/>
        </w:rPr>
        <w:br/>
      </w:r>
      <w:r w:rsidRPr="007018D2">
        <w:rPr>
          <w:rStyle w:val="Strong"/>
          <w:b w:val="0"/>
          <w:bCs w:val="0"/>
          <w:color w:val="FF0000"/>
          <w:lang w:bidi="km-KH"/>
        </w:rPr>
        <w:t>php artisan migrate</w:t>
      </w:r>
      <w:r w:rsidRPr="007018D2">
        <w:rPr>
          <w:rStyle w:val="Strong"/>
          <w:b w:val="0"/>
          <w:bCs w:val="0"/>
          <w:color w:val="FF0000"/>
          <w:lang w:bidi="km-KH"/>
        </w:rPr>
        <w:br/>
      </w:r>
    </w:p>
    <w:p w14:paraId="00F771B7" w14:textId="77777777" w:rsidR="00436D24" w:rsidRPr="00436D24" w:rsidRDefault="00436D24" w:rsidP="00436D24">
      <w:pPr>
        <w:pStyle w:val="ListParagraph"/>
        <w:rPr>
          <w:rStyle w:val="Strong"/>
          <w:b w:val="0"/>
          <w:bCs w:val="0"/>
          <w:lang w:bidi="km-KH"/>
        </w:rPr>
      </w:pPr>
    </w:p>
    <w:p w14:paraId="194D8176" w14:textId="4C12516B" w:rsidR="00D940DB" w:rsidRPr="0057105A" w:rsidRDefault="00436D24" w:rsidP="00D940DB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Style w:val="Strong"/>
          <w:b w:val="0"/>
          <w:bCs w:val="0"/>
          <w:lang w:bidi="km-KH"/>
        </w:rPr>
        <w:t>Step4: Add Sanctum Middleware</w:t>
      </w:r>
      <w:r w:rsidR="00DE4166">
        <w:rPr>
          <w:rStyle w:val="Strong"/>
          <w:b w:val="0"/>
          <w:bCs w:val="0"/>
          <w:lang w:bidi="km-KH"/>
        </w:rPr>
        <w:br/>
        <w:t xml:space="preserve">open </w:t>
      </w:r>
      <w:r w:rsidR="00DE4166">
        <w:rPr>
          <w:rStyle w:val="HTMLCode"/>
          <w:rFonts w:ascii="Consolas" w:eastAsiaTheme="minorHAnsi" w:hAnsi="Consolas"/>
          <w:color w:val="CA473F"/>
          <w:bdr w:val="single" w:sz="2" w:space="0" w:color="E7E8F2" w:frame="1"/>
          <w:shd w:val="clear" w:color="auto" w:fill="FBFBFD"/>
        </w:rPr>
        <w:t>app/Http/</w:t>
      </w:r>
      <w:proofErr w:type="spellStart"/>
      <w:r w:rsidR="00DE4166">
        <w:rPr>
          <w:rStyle w:val="HTMLCode"/>
          <w:rFonts w:ascii="Consolas" w:eastAsiaTheme="minorHAnsi" w:hAnsi="Consolas"/>
          <w:color w:val="CA473F"/>
          <w:bdr w:val="single" w:sz="2" w:space="0" w:color="E7E8F2" w:frame="1"/>
          <w:shd w:val="clear" w:color="auto" w:fill="FBFBFD"/>
        </w:rPr>
        <w:t>Kernel.php</w:t>
      </w:r>
      <w:proofErr w:type="spellEnd"/>
      <w:r w:rsidR="00DE4166">
        <w:rPr>
          <w:rFonts w:ascii="Segoe UI" w:hAnsi="Segoe UI" w:cs="Segoe UI"/>
          <w:color w:val="565454"/>
        </w:rPr>
        <w:t> file with the following:</w:t>
      </w:r>
      <w:r w:rsidR="00DE4166">
        <w:rPr>
          <w:rFonts w:ascii="Segoe UI" w:hAnsi="Segoe UI" w:cs="Segoe UI"/>
          <w:color w:val="565454"/>
        </w:rPr>
        <w:br/>
      </w:r>
      <w:proofErr w:type="gramStart"/>
      <w:r w:rsidR="00D940D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\Laravel\Sanctum\Http\Middleware\</w:t>
      </w:r>
      <w:r w:rsidR="00D940DB"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EnsureFrontendRequestsAreStateful</w:t>
      </w:r>
      <w:r w:rsidR="00D940DB"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proofErr w:type="gramEnd"/>
      <w:r w:rsidR="00D940DB"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class</w:t>
      </w:r>
      <w:r w:rsidR="00D940D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</w:t>
      </w:r>
      <w:r w:rsidR="00D940D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br/>
      </w:r>
      <w:r w:rsidR="00D940D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br/>
      </w:r>
      <w:r w:rsidR="00D940DB">
        <w:rPr>
          <w:noProof/>
        </w:rPr>
        <w:drawing>
          <wp:inline distT="0" distB="0" distL="0" distR="0" wp14:anchorId="72F18F57" wp14:editId="1FB755E3">
            <wp:extent cx="5703108" cy="980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54" cy="9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6431" w14:textId="77777777" w:rsidR="0057105A" w:rsidRDefault="0057105A" w:rsidP="0057105A">
      <w:pPr>
        <w:pStyle w:val="ListParagraph"/>
        <w:rPr>
          <w:lang w:bidi="km-KH"/>
        </w:rPr>
      </w:pPr>
    </w:p>
    <w:p w14:paraId="75CA5387" w14:textId="61326AED" w:rsidR="0057105A" w:rsidRDefault="0057105A" w:rsidP="0057105A">
      <w:pPr>
        <w:rPr>
          <w:lang w:bidi="km-KH"/>
        </w:rPr>
      </w:pPr>
    </w:p>
    <w:p w14:paraId="663CF5F7" w14:textId="77777777" w:rsidR="0057105A" w:rsidRPr="0057105A" w:rsidRDefault="0057105A" w:rsidP="0057105A">
      <w:pPr>
        <w:rPr>
          <w:lang w:bidi="km-KH"/>
        </w:rPr>
      </w:pPr>
    </w:p>
    <w:p w14:paraId="74EEC608" w14:textId="77777777" w:rsidR="0057105A" w:rsidRDefault="0057105A" w:rsidP="0057105A">
      <w:pPr>
        <w:pStyle w:val="ListParagraph"/>
        <w:rPr>
          <w:lang w:bidi="km-KH"/>
        </w:rPr>
      </w:pPr>
    </w:p>
    <w:p w14:paraId="66D7D0BC" w14:textId="02C21C6F" w:rsidR="0057105A" w:rsidRDefault="0057105A" w:rsidP="0057105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lastRenderedPageBreak/>
        <w:t>Need to register user</w:t>
      </w:r>
      <w:r>
        <w:rPr>
          <w:lang w:bidi="km-KH"/>
        </w:rPr>
        <w:br/>
      </w:r>
    </w:p>
    <w:p w14:paraId="01D8CAF5" w14:textId="501A6DD6" w:rsidR="0057105A" w:rsidRDefault="00F36E33" w:rsidP="0057105A">
      <w:pPr>
        <w:pStyle w:val="ListParagraph"/>
        <w:ind w:left="1440"/>
        <w:rPr>
          <w:lang w:bidi="km-KH"/>
        </w:rPr>
      </w:pPr>
      <w:r>
        <w:rPr>
          <w:noProof/>
        </w:rPr>
        <w:drawing>
          <wp:inline distT="0" distB="0" distL="0" distR="0" wp14:anchorId="20F496DE" wp14:editId="6B4E6088">
            <wp:extent cx="4612705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93" cy="29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93F49C" w14:textId="77777777" w:rsidR="0057105A" w:rsidRPr="00D940DB" w:rsidRDefault="0057105A" w:rsidP="0057105A">
      <w:pPr>
        <w:pStyle w:val="ListParagraph"/>
        <w:ind w:left="1440"/>
        <w:rPr>
          <w:lang w:bidi="km-KH"/>
        </w:rPr>
      </w:pPr>
    </w:p>
    <w:p w14:paraId="4D6C572B" w14:textId="77777777" w:rsidR="00D940DB" w:rsidRPr="00D940DB" w:rsidRDefault="00D940DB" w:rsidP="00D940DB">
      <w:pPr>
        <w:pStyle w:val="ListParagraph"/>
        <w:rPr>
          <w:rFonts w:ascii="Segoe UI" w:hAnsi="Segoe UI" w:cs="Segoe UI"/>
          <w:color w:val="565454"/>
        </w:rPr>
      </w:pPr>
    </w:p>
    <w:p w14:paraId="49A354DF" w14:textId="77777777" w:rsidR="00AA5EAA" w:rsidRDefault="00AA5EAA" w:rsidP="00D940D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bidi="km-KH"/>
        </w:rPr>
      </w:pPr>
      <w:r>
        <w:rPr>
          <w:rStyle w:val="Strong"/>
          <w:b w:val="0"/>
          <w:bCs w:val="0"/>
          <w:lang w:bidi="km-KH"/>
        </w:rPr>
        <w:t>Make route for login</w:t>
      </w:r>
    </w:p>
    <w:p w14:paraId="19FBD212" w14:textId="77777777" w:rsidR="00AA5EAA" w:rsidRPr="00AA5EAA" w:rsidRDefault="00AA5EAA" w:rsidP="00AA5EAA">
      <w:pPr>
        <w:pStyle w:val="ListParagraph"/>
        <w:rPr>
          <w:rStyle w:val="Strong"/>
          <w:b w:val="0"/>
          <w:bCs w:val="0"/>
          <w:lang w:bidi="km-KH"/>
        </w:rPr>
      </w:pPr>
    </w:p>
    <w:p w14:paraId="19300A6C" w14:textId="77777777" w:rsidR="00AA5EAA" w:rsidRDefault="00AA5EAA" w:rsidP="00AA5EAA">
      <w:pPr>
        <w:pStyle w:val="ListParagraph"/>
        <w:ind w:left="1440"/>
        <w:rPr>
          <w:rStyle w:val="Strong"/>
          <w:b w:val="0"/>
          <w:bCs w:val="0"/>
          <w:lang w:bidi="km-KH"/>
        </w:rPr>
      </w:pPr>
      <w:r>
        <w:rPr>
          <w:noProof/>
        </w:rPr>
        <w:drawing>
          <wp:inline distT="0" distB="0" distL="0" distR="0" wp14:anchorId="5AAC49EA" wp14:editId="142672F6">
            <wp:extent cx="5666109" cy="271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580" cy="2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150A" w14:textId="77777777" w:rsidR="00AA5EAA" w:rsidRDefault="00AA5EAA" w:rsidP="00AA5EAA">
      <w:pPr>
        <w:pStyle w:val="ListParagraph"/>
        <w:ind w:left="1440"/>
        <w:rPr>
          <w:rStyle w:val="Strong"/>
          <w:b w:val="0"/>
          <w:bCs w:val="0"/>
          <w:lang w:bidi="km-KH"/>
        </w:rPr>
      </w:pPr>
    </w:p>
    <w:p w14:paraId="440DD316" w14:textId="77777777" w:rsidR="00AA5EAA" w:rsidRPr="00AA5EAA" w:rsidRDefault="00AA5EAA" w:rsidP="00AA5EAA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bidi="km-KH"/>
        </w:rPr>
      </w:pPr>
      <w:r>
        <w:rPr>
          <w:rStyle w:val="Strong"/>
          <w:b w:val="0"/>
          <w:bCs w:val="0"/>
          <w:lang w:bidi="km-KH"/>
        </w:rPr>
        <w:t xml:space="preserve">Make function </w:t>
      </w:r>
      <w:r w:rsidRPr="00AA5EAA">
        <w:rPr>
          <w:rStyle w:val="Strong"/>
          <w:lang w:bidi="km-KH"/>
        </w:rPr>
        <w:t>login</w:t>
      </w:r>
      <w:r>
        <w:rPr>
          <w:rStyle w:val="Strong"/>
          <w:b w:val="0"/>
          <w:bCs w:val="0"/>
          <w:lang w:bidi="km-KH"/>
        </w:rPr>
        <w:t xml:space="preserve"> </w:t>
      </w:r>
      <w:proofErr w:type="gramStart"/>
      <w:r>
        <w:rPr>
          <w:rStyle w:val="Strong"/>
          <w:b w:val="0"/>
          <w:bCs w:val="0"/>
          <w:lang w:bidi="km-KH"/>
        </w:rPr>
        <w:t xml:space="preserve">in  </w:t>
      </w:r>
      <w:proofErr w:type="spellStart"/>
      <w:r w:rsidRPr="00AA5EAA">
        <w:rPr>
          <w:rStyle w:val="Strong"/>
          <w:lang w:bidi="km-KH"/>
        </w:rPr>
        <w:t>AuthenticationController</w:t>
      </w:r>
      <w:proofErr w:type="spellEnd"/>
      <w:proofErr w:type="gramEnd"/>
      <w:r>
        <w:rPr>
          <w:rStyle w:val="Strong"/>
          <w:lang w:bidi="km-KH"/>
        </w:rPr>
        <w:br/>
      </w:r>
      <w:r>
        <w:rPr>
          <w:noProof/>
        </w:rPr>
        <w:drawing>
          <wp:inline distT="0" distB="0" distL="0" distR="0" wp14:anchorId="3207F9EE" wp14:editId="1CAA6592">
            <wp:extent cx="5137554" cy="2264146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73" cy="22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BA5" w14:textId="77777777" w:rsidR="00AA5EAA" w:rsidRDefault="00AA5EAA" w:rsidP="00AA5EAA">
      <w:pPr>
        <w:rPr>
          <w:rStyle w:val="Strong"/>
          <w:b w:val="0"/>
          <w:bCs w:val="0"/>
          <w:lang w:bidi="km-KH"/>
        </w:rPr>
      </w:pPr>
    </w:p>
    <w:p w14:paraId="52152038" w14:textId="77777777" w:rsidR="009B2D31" w:rsidRPr="009B2D31" w:rsidRDefault="00AA5EAA" w:rsidP="009B2D31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bidi="km-KH"/>
        </w:rPr>
      </w:pPr>
      <w:r>
        <w:rPr>
          <w:rStyle w:val="Strong"/>
          <w:b w:val="0"/>
          <w:bCs w:val="0"/>
          <w:lang w:bidi="km-KH"/>
        </w:rPr>
        <w:t xml:space="preserve">Now you can start to test with </w:t>
      </w:r>
      <w:r w:rsidRPr="00AA5EAA">
        <w:rPr>
          <w:rStyle w:val="Strong"/>
          <w:lang w:bidi="km-KH"/>
        </w:rPr>
        <w:t>email</w:t>
      </w:r>
      <w:r>
        <w:rPr>
          <w:rStyle w:val="Strong"/>
          <w:b w:val="0"/>
          <w:bCs w:val="0"/>
          <w:lang w:bidi="km-KH"/>
        </w:rPr>
        <w:t xml:space="preserve"> and </w:t>
      </w:r>
      <w:r w:rsidRPr="00AA5EAA">
        <w:rPr>
          <w:rStyle w:val="Strong"/>
          <w:lang w:bidi="km-KH"/>
        </w:rPr>
        <w:t>password</w:t>
      </w:r>
    </w:p>
    <w:p w14:paraId="0F81DCD6" w14:textId="77777777" w:rsidR="009B2D31" w:rsidRDefault="009B2D31" w:rsidP="009B2D31">
      <w:pPr>
        <w:pStyle w:val="ListParagraph"/>
        <w:rPr>
          <w:rStyle w:val="Strong"/>
          <w:lang w:bidi="km-KH"/>
        </w:rPr>
      </w:pPr>
    </w:p>
    <w:p w14:paraId="36B892C9" w14:textId="7B326D5B" w:rsidR="00436D24" w:rsidRDefault="009B2D31" w:rsidP="009B2D31">
      <w:pPr>
        <w:pStyle w:val="ListParagraph"/>
        <w:ind w:left="1440"/>
        <w:rPr>
          <w:rStyle w:val="Strong"/>
          <w:b w:val="0"/>
          <w:bCs w:val="0"/>
          <w:lang w:bidi="km-KH"/>
        </w:rPr>
      </w:pPr>
      <w:r>
        <w:rPr>
          <w:rStyle w:val="Strong"/>
          <w:lang w:bidi="km-KH"/>
        </w:rPr>
        <w:lastRenderedPageBreak/>
        <w:t>You will see the token</w:t>
      </w:r>
      <w:r>
        <w:rPr>
          <w:rStyle w:val="Strong"/>
          <w:lang w:bidi="km-KH"/>
        </w:rPr>
        <w:br/>
      </w:r>
      <w:r w:rsidR="00436D24" w:rsidRPr="009B2D31">
        <w:rPr>
          <w:rStyle w:val="Strong"/>
          <w:b w:val="0"/>
          <w:bCs w:val="0"/>
          <w:lang w:bidi="km-KH"/>
        </w:rPr>
        <w:br/>
      </w:r>
      <w:r>
        <w:rPr>
          <w:noProof/>
        </w:rPr>
        <w:drawing>
          <wp:inline distT="0" distB="0" distL="0" distR="0" wp14:anchorId="571AE838" wp14:editId="68ED5840">
            <wp:extent cx="5354374" cy="247639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29" cy="24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3B5C" w14:textId="2FE429A4" w:rsidR="00216AEE" w:rsidRDefault="00216AEE" w:rsidP="009B2D31">
      <w:pPr>
        <w:pStyle w:val="ListParagraph"/>
        <w:ind w:left="1440"/>
        <w:rPr>
          <w:rStyle w:val="Strong"/>
          <w:b w:val="0"/>
          <w:bCs w:val="0"/>
          <w:lang w:bidi="km-KH"/>
        </w:rPr>
      </w:pPr>
    </w:p>
    <w:p w14:paraId="5F1E3DA9" w14:textId="0A1D2349" w:rsidR="00216AEE" w:rsidRPr="00216AEE" w:rsidRDefault="00216AEE" w:rsidP="009B2D31">
      <w:pPr>
        <w:pStyle w:val="ListParagraph"/>
        <w:ind w:left="1440"/>
        <w:rPr>
          <w:rStyle w:val="Strong"/>
          <w:lang w:bidi="km-KH"/>
        </w:rPr>
      </w:pPr>
      <w:r>
        <w:rPr>
          <w:rStyle w:val="Strong"/>
          <w:b w:val="0"/>
          <w:bCs w:val="0"/>
          <w:lang w:bidi="km-KH"/>
        </w:rPr>
        <w:t xml:space="preserve">NOTE: </w:t>
      </w:r>
      <w:r w:rsidRPr="00216AEE">
        <w:rPr>
          <w:rStyle w:val="Strong"/>
          <w:lang w:bidi="km-KH"/>
        </w:rPr>
        <w:t xml:space="preserve">Not Only use sanctum to do </w:t>
      </w:r>
      <w:proofErr w:type="spellStart"/>
      <w:r w:rsidRPr="00216AEE">
        <w:rPr>
          <w:rStyle w:val="Strong"/>
          <w:lang w:bidi="km-KH"/>
        </w:rPr>
        <w:t>api</w:t>
      </w:r>
      <w:proofErr w:type="spellEnd"/>
      <w:r w:rsidRPr="00216AEE">
        <w:rPr>
          <w:rStyle w:val="Strong"/>
          <w:lang w:bidi="km-KH"/>
        </w:rPr>
        <w:t xml:space="preserve"> login </w:t>
      </w:r>
      <w:r>
        <w:rPr>
          <w:rStyle w:val="Strong"/>
          <w:lang w:bidi="km-KH"/>
        </w:rPr>
        <w:t>we have many way to do.</w:t>
      </w:r>
    </w:p>
    <w:sectPr w:rsidR="00216AEE" w:rsidRPr="0021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E74"/>
    <w:multiLevelType w:val="hybridMultilevel"/>
    <w:tmpl w:val="65D4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4BE2"/>
    <w:multiLevelType w:val="hybridMultilevel"/>
    <w:tmpl w:val="30709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D7"/>
    <w:rsid w:val="00025C26"/>
    <w:rsid w:val="000B0DE2"/>
    <w:rsid w:val="000B7C61"/>
    <w:rsid w:val="0015027E"/>
    <w:rsid w:val="001549A5"/>
    <w:rsid w:val="00154B7A"/>
    <w:rsid w:val="001865FD"/>
    <w:rsid w:val="001B03D4"/>
    <w:rsid w:val="00216AEE"/>
    <w:rsid w:val="0022015E"/>
    <w:rsid w:val="002B0B3B"/>
    <w:rsid w:val="00330140"/>
    <w:rsid w:val="004003ED"/>
    <w:rsid w:val="00436D24"/>
    <w:rsid w:val="0049385A"/>
    <w:rsid w:val="004942AC"/>
    <w:rsid w:val="004A2E82"/>
    <w:rsid w:val="004D6FA4"/>
    <w:rsid w:val="0057105A"/>
    <w:rsid w:val="005945CB"/>
    <w:rsid w:val="006D7B01"/>
    <w:rsid w:val="006E67A2"/>
    <w:rsid w:val="007018D2"/>
    <w:rsid w:val="00807C21"/>
    <w:rsid w:val="0081587F"/>
    <w:rsid w:val="008800D7"/>
    <w:rsid w:val="0094361D"/>
    <w:rsid w:val="0095229D"/>
    <w:rsid w:val="009867B9"/>
    <w:rsid w:val="009B2D31"/>
    <w:rsid w:val="009F40FD"/>
    <w:rsid w:val="00A1656C"/>
    <w:rsid w:val="00AA5EAA"/>
    <w:rsid w:val="00AE08AA"/>
    <w:rsid w:val="00B25531"/>
    <w:rsid w:val="00B764B2"/>
    <w:rsid w:val="00BA38C5"/>
    <w:rsid w:val="00BF16BA"/>
    <w:rsid w:val="00C746AA"/>
    <w:rsid w:val="00CA69FA"/>
    <w:rsid w:val="00D45C2A"/>
    <w:rsid w:val="00D65DC0"/>
    <w:rsid w:val="00D940DB"/>
    <w:rsid w:val="00DE4166"/>
    <w:rsid w:val="00E01FDF"/>
    <w:rsid w:val="00EA1EAF"/>
    <w:rsid w:val="00F242C0"/>
    <w:rsid w:val="00F36E33"/>
    <w:rsid w:val="00F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05A"/>
  <w15:chartTrackingRefBased/>
  <w15:docId w15:val="{961AE4ED-AB4B-4B49-9E15-FAC348CF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7C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B7C61"/>
    <w:rPr>
      <w:b/>
      <w:bCs/>
    </w:rPr>
  </w:style>
  <w:style w:type="table" w:styleId="TableGrid">
    <w:name w:val="Table Grid"/>
    <w:basedOn w:val="TableNormal"/>
    <w:uiPriority w:val="39"/>
    <w:rsid w:val="000B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15E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DE4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11362213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13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8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69634574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883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4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7866350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Yon YEN</cp:lastModifiedBy>
  <cp:revision>59</cp:revision>
  <dcterms:created xsi:type="dcterms:W3CDTF">2022-05-25T06:24:00Z</dcterms:created>
  <dcterms:modified xsi:type="dcterms:W3CDTF">2023-05-15T07:50:00Z</dcterms:modified>
</cp:coreProperties>
</file>