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19B0A1B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7071FC">
              <w:rPr>
                <w:rFonts w:ascii="Vazirmatn" w:hAnsi="Vazirmatn" w:cs="Vazirmatn"/>
              </w:rPr>
              <w:t>4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C51C49">
              <w:rPr>
                <w:rFonts w:ascii="Vazirmatn" w:hAnsi="Vazirmatn" w:cs="Vazirmatn"/>
              </w:rPr>
              <w:t>5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0E7CA00" w:rsidR="00454BD3" w:rsidRPr="006552BA" w:rsidRDefault="007071F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071FC">
              <w:rPr>
                <w:rFonts w:ascii="Vazirmatn" w:hAnsi="Vazirmatn" w:cs="Vazirmatn"/>
                <w:sz w:val="28"/>
                <w:szCs w:val="28"/>
              </w:rPr>
              <w:t>File System Hardening</w:t>
            </w:r>
          </w:p>
        </w:tc>
      </w:tr>
      <w:tr w:rsidR="00C51C49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5CEAB50" w:rsidR="00C51C49" w:rsidRPr="00C51C49" w:rsidRDefault="00C51C49" w:rsidP="00C51C49">
            <w:pPr>
              <w:bidi/>
              <w:jc w:val="center"/>
              <w:rPr>
                <w:rFonts w:ascii="Vazirmatn" w:hAnsi="Vazirmatn" w:cs="Vazirmatn"/>
              </w:rPr>
            </w:pPr>
            <w:r w:rsidRPr="00C51C49">
              <w:rPr>
                <w:rFonts w:ascii="Vazirmatn" w:hAnsi="Vazirmatn" w:cs="Vazirmatn"/>
                <w:sz w:val="22"/>
                <w:szCs w:val="22"/>
              </w:rPr>
              <w:t>File integrity checkers (AIDE, Tripwire)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51C49" w:rsidRPr="006552BA" w:rsidRDefault="00C51C49" w:rsidP="00C51C4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C51C49" w:rsidRPr="006552BA" w14:paraId="3ABFA10B" w14:textId="77777777" w:rsidTr="00C51C4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2D0B2EA9" w:rsidR="00C51C49" w:rsidRPr="00C51C49" w:rsidRDefault="00C51C49" w:rsidP="00C51C49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C51C4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ACL (access control lists)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C51C49" w:rsidRPr="006552BA" w:rsidRDefault="00C51C49" w:rsidP="00C51C4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0478C961" w:rsidR="00C51C49" w:rsidRPr="00E20827" w:rsidRDefault="00C51C49" w:rsidP="00C51C4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C51C4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مهم‌ترین جنبه‌های سخت‌کردن سرورهای لینوکس، اطمینان از یکپارچگی فایل‌های سیستم است. ابزارهای بررسی یکپارچگی فایل‌ها، مانند</w:t>
            </w:r>
            <w:r w:rsidRPr="00C51C49">
              <w:rPr>
                <w:rFonts w:ascii="Vazirmatn" w:hAnsi="Vazirmatn" w:cs="Vazirmatn"/>
                <w:sz w:val="20"/>
                <w:szCs w:val="20"/>
              </w:rPr>
              <w:t xml:space="preserve"> AIDE </w:t>
            </w:r>
            <w:r w:rsidRPr="00C51C4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و</w:t>
            </w:r>
            <w:r w:rsidRPr="00C51C49">
              <w:rPr>
                <w:rFonts w:ascii="Vazirmatn" w:hAnsi="Vazirmatn" w:cs="Vazirmatn"/>
                <w:sz w:val="20"/>
                <w:szCs w:val="20"/>
              </w:rPr>
              <w:t xml:space="preserve"> Tripwire</w:t>
            </w:r>
            <w:r w:rsidRPr="00C51C49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به مدیران سیستم کمک می‌کنند تا تغییرات غیرمجاز در فایل‌ها و پوشه‌ها را شناسایی کرده و از سلامت و امنیت سیستم اطمینان حاصل کنند</w:t>
            </w:r>
            <w:r w:rsidRPr="00C51C49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C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C51C4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31C4CFFC" w:rsidR="00FC6CEC" w:rsidRPr="006552BA" w:rsidRDefault="00C51C49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C51C49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Encryption of sensitive data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C5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46005DF4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DD4F1C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F54DD9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7A3DFC0E" w14:textId="58BFC4C7" w:rsidR="00C51C49" w:rsidRPr="00C51C49" w:rsidRDefault="00C51C49" w:rsidP="00C51C49">
      <w:pPr>
        <w:pStyle w:val="Heading2"/>
        <w:bidi/>
        <w:rPr>
          <w:rFonts w:cs="Vazirmatn"/>
        </w:rPr>
      </w:pPr>
      <w:r w:rsidRPr="00C51C49">
        <w:rPr>
          <w:rFonts w:cs="Vazirmatn"/>
          <w:rtl/>
          <w:lang w:bidi="ar-SA"/>
        </w:rPr>
        <w:lastRenderedPageBreak/>
        <w:t>بررسی کننده‌های یکپارچگی فایل</w:t>
      </w:r>
      <w:r>
        <w:rPr>
          <w:rFonts w:cs="Vazirmatn"/>
        </w:rPr>
        <w:t xml:space="preserve"> </w:t>
      </w:r>
      <w:r w:rsidRPr="00C51C49">
        <w:rPr>
          <w:rFonts w:cs="Vazirmatn"/>
          <w:rtl/>
          <w:lang w:bidi="ar-SA"/>
        </w:rPr>
        <w:t>در لینوکس</w:t>
      </w:r>
    </w:p>
    <w:p w14:paraId="36FB8FDC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  <w:lang w:bidi="ar-SA"/>
        </w:rPr>
        <w:t>یکی از مهم‌ترین جنبه‌های سخت‌کردن سرورهای لینوکس، اطمینان از یکپارچگی فایل‌های سیستم است. ابزارهای بررسی یکپارچگی فایل‌ها، مانند</w:t>
      </w:r>
      <w:r w:rsidRPr="00C51C49">
        <w:rPr>
          <w:rFonts w:ascii="Vazirmatn" w:hAnsi="Vazirmatn" w:cs="Vazirmatn"/>
        </w:rPr>
        <w:t xml:space="preserve"> AIDE </w:t>
      </w:r>
      <w:r w:rsidRPr="00C51C49">
        <w:rPr>
          <w:rFonts w:ascii="Vazirmatn" w:hAnsi="Vazirmatn" w:cs="Vazirmatn"/>
          <w:rtl/>
          <w:lang w:bidi="ar-SA"/>
        </w:rPr>
        <w:t>و</w:t>
      </w:r>
      <w:r w:rsidRPr="00C51C49">
        <w:rPr>
          <w:rFonts w:ascii="Vazirmatn" w:hAnsi="Vazirmatn" w:cs="Vazirmatn"/>
        </w:rPr>
        <w:t xml:space="preserve"> Tripwire</w:t>
      </w:r>
      <w:r w:rsidRPr="00C51C49">
        <w:rPr>
          <w:rFonts w:ascii="Vazirmatn" w:hAnsi="Vazirmatn" w:cs="Vazirmatn"/>
          <w:rtl/>
          <w:lang w:bidi="ar-SA"/>
        </w:rPr>
        <w:t>، به مدیران سیستم کمک می‌کنند تا تغییرات غیرمجاز در فایل‌ها و پوشه‌ها را شناسایی کرده و از سلامت و امنیت سیستم اطمینان حاصل کنند</w:t>
      </w:r>
      <w:r w:rsidRPr="00C51C49">
        <w:rPr>
          <w:rFonts w:ascii="Vazirmatn" w:hAnsi="Vazirmatn" w:cs="Vazirmatn"/>
        </w:rPr>
        <w:t>.</w:t>
      </w:r>
    </w:p>
    <w:p w14:paraId="6BCABE9D" w14:textId="77777777" w:rsidR="00C51C49" w:rsidRPr="00C51C49" w:rsidRDefault="00C51C49" w:rsidP="00C51C49">
      <w:pPr>
        <w:pStyle w:val="Heading3"/>
        <w:bidi/>
        <w:rPr>
          <w:rFonts w:cs="Vazirmatn"/>
        </w:rPr>
      </w:pPr>
      <w:r w:rsidRPr="00C51C49">
        <w:rPr>
          <w:rFonts w:cs="Vazirmatn"/>
        </w:rPr>
        <w:t xml:space="preserve">AIDE </w:t>
      </w:r>
      <w:r w:rsidRPr="00C51C49">
        <w:rPr>
          <w:rFonts w:cs="Vazirmatn"/>
          <w:rtl/>
          <w:lang w:bidi="ar-SA"/>
        </w:rPr>
        <w:t>چیست؟</w:t>
      </w:r>
    </w:p>
    <w:p w14:paraId="5BFF891D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</w:rPr>
        <w:t xml:space="preserve">AIDE (Advanced Intrusion Detection Environment) </w:t>
      </w:r>
      <w:r w:rsidRPr="00C51C49">
        <w:rPr>
          <w:rFonts w:ascii="Vazirmatn" w:hAnsi="Vazirmatn" w:cs="Vazirmatn"/>
          <w:rtl/>
          <w:lang w:bidi="ar-SA"/>
        </w:rPr>
        <w:t>یک ابزار متن‌باز برای بررسی یکپارچگی فایل‌ها در سیستم‌های لینوکسی است. این ابزار با ایجاد پایگاه داده‌ای از فایل‌های سیستم و ویژگی‌های آن‌ها (مانند مجوزها، مالکیت، هش‌ها و غیره)، در هنگام اجرای مجدد می‌تواند تغییرات را شناسایی کند</w:t>
      </w:r>
      <w:r w:rsidRPr="00C51C49">
        <w:rPr>
          <w:rFonts w:ascii="Vazirmatn" w:hAnsi="Vazirmatn" w:cs="Vazirmatn"/>
        </w:rPr>
        <w:t>.</w:t>
      </w:r>
    </w:p>
    <w:p w14:paraId="753C15F1" w14:textId="77777777" w:rsidR="00C51C49" w:rsidRPr="00C51C49" w:rsidRDefault="00C51C49" w:rsidP="00C51C49">
      <w:pPr>
        <w:bidi/>
        <w:rPr>
          <w:rFonts w:ascii="Vazirmatn" w:hAnsi="Vazirmatn" w:cs="Vazirmatn"/>
          <w:b/>
          <w:bCs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ویژگی‌های</w:t>
      </w:r>
      <w:r w:rsidRPr="00C51C49">
        <w:rPr>
          <w:rFonts w:ascii="Vazirmatn" w:hAnsi="Vazirmatn" w:cs="Vazirmatn"/>
          <w:b/>
          <w:bCs/>
        </w:rPr>
        <w:t xml:space="preserve"> AIDE</w:t>
      </w:r>
    </w:p>
    <w:p w14:paraId="1D22BAC9" w14:textId="77777777" w:rsidR="00C51C49" w:rsidRPr="00C51C49" w:rsidRDefault="00C51C49" w:rsidP="00C51C49">
      <w:pPr>
        <w:numPr>
          <w:ilvl w:val="0"/>
          <w:numId w:val="25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متن‌باز و رایگان</w:t>
      </w:r>
      <w:r w:rsidRPr="00C51C49">
        <w:rPr>
          <w:rFonts w:ascii="Vazirmatn" w:hAnsi="Vazirmatn" w:cs="Vazirmatn"/>
        </w:rPr>
        <w:t xml:space="preserve">: AIDE </w:t>
      </w:r>
      <w:r w:rsidRPr="00C51C49">
        <w:rPr>
          <w:rFonts w:ascii="Vazirmatn" w:hAnsi="Vazirmatn" w:cs="Vazirmatn"/>
          <w:rtl/>
          <w:lang w:bidi="ar-SA"/>
        </w:rPr>
        <w:t>به صورت رایگان در دسترس است و می‌توان آن را به آسانی نصب و پیکربندی کرد</w:t>
      </w:r>
      <w:r w:rsidRPr="00C51C49">
        <w:rPr>
          <w:rFonts w:ascii="Vazirmatn" w:hAnsi="Vazirmatn" w:cs="Vazirmatn"/>
        </w:rPr>
        <w:t>.</w:t>
      </w:r>
    </w:p>
    <w:p w14:paraId="58646ACA" w14:textId="77777777" w:rsidR="00C51C49" w:rsidRPr="00C51C49" w:rsidRDefault="00C51C49" w:rsidP="00C51C49">
      <w:pPr>
        <w:numPr>
          <w:ilvl w:val="0"/>
          <w:numId w:val="25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پشتیبانی از الگوریتم‌های هش مختلف</w:t>
      </w:r>
      <w:r w:rsidRPr="00C51C49">
        <w:rPr>
          <w:rFonts w:ascii="Vazirmatn" w:hAnsi="Vazirmatn" w:cs="Vazirmatn"/>
        </w:rPr>
        <w:t xml:space="preserve">: AIDE </w:t>
      </w:r>
      <w:r w:rsidRPr="00C51C49">
        <w:rPr>
          <w:rFonts w:ascii="Vazirmatn" w:hAnsi="Vazirmatn" w:cs="Vazirmatn"/>
          <w:rtl/>
          <w:lang w:bidi="ar-SA"/>
        </w:rPr>
        <w:t>از الگوریتم‌های هش مختلفی مانند</w:t>
      </w:r>
      <w:r w:rsidRPr="00C51C49">
        <w:rPr>
          <w:rFonts w:ascii="Vazirmatn" w:hAnsi="Vazirmatn" w:cs="Vazirmatn"/>
        </w:rPr>
        <w:t xml:space="preserve"> MD5</w:t>
      </w:r>
      <w:r w:rsidRPr="00C51C49">
        <w:rPr>
          <w:rFonts w:ascii="Vazirmatn" w:hAnsi="Vazirmatn" w:cs="Vazirmatn"/>
          <w:rtl/>
          <w:lang w:bidi="ar-SA"/>
        </w:rPr>
        <w:t xml:space="preserve">، </w:t>
      </w:r>
      <w:r w:rsidRPr="00C51C49">
        <w:rPr>
          <w:rFonts w:ascii="Vazirmatn" w:hAnsi="Vazirmatn" w:cs="Vazirmatn"/>
        </w:rPr>
        <w:t xml:space="preserve">SHA1 </w:t>
      </w:r>
      <w:r w:rsidRPr="00C51C49">
        <w:rPr>
          <w:rFonts w:ascii="Vazirmatn" w:hAnsi="Vazirmatn" w:cs="Vazirmatn"/>
          <w:rtl/>
          <w:lang w:bidi="ar-SA"/>
        </w:rPr>
        <w:t>و غیره پشتیبانی می‌کند</w:t>
      </w:r>
      <w:r w:rsidRPr="00C51C49">
        <w:rPr>
          <w:rFonts w:ascii="Vazirmatn" w:hAnsi="Vazirmatn" w:cs="Vazirmatn"/>
        </w:rPr>
        <w:t>.</w:t>
      </w:r>
    </w:p>
    <w:p w14:paraId="1F61A2F3" w14:textId="77777777" w:rsidR="00C51C49" w:rsidRPr="00C51C49" w:rsidRDefault="00C51C49" w:rsidP="00C51C49">
      <w:pPr>
        <w:numPr>
          <w:ilvl w:val="0"/>
          <w:numId w:val="25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قابلیت پیکربندی بالا</w:t>
      </w:r>
      <w:r w:rsidRPr="00C51C49">
        <w:rPr>
          <w:rFonts w:ascii="Vazirmatn" w:hAnsi="Vazirmatn" w:cs="Vazirmatn"/>
        </w:rPr>
        <w:t xml:space="preserve">: </w:t>
      </w:r>
      <w:r w:rsidRPr="00C51C49">
        <w:rPr>
          <w:rFonts w:ascii="Vazirmatn" w:hAnsi="Vazirmatn" w:cs="Vazirmatn"/>
          <w:rtl/>
          <w:lang w:bidi="ar-SA"/>
        </w:rPr>
        <w:t>می‌توان تنظیمات</w:t>
      </w:r>
      <w:r w:rsidRPr="00C51C49">
        <w:rPr>
          <w:rFonts w:ascii="Vazirmatn" w:hAnsi="Vazirmatn" w:cs="Vazirmatn"/>
        </w:rPr>
        <w:t xml:space="preserve"> AIDE </w:t>
      </w:r>
      <w:r w:rsidRPr="00C51C49">
        <w:rPr>
          <w:rFonts w:ascii="Vazirmatn" w:hAnsi="Vazirmatn" w:cs="Vazirmatn"/>
          <w:rtl/>
          <w:lang w:bidi="ar-SA"/>
        </w:rPr>
        <w:t>را به گونه‌ای سفارشی‌سازی کرد که نیازهای خاص سیستم را برآورده کند</w:t>
      </w:r>
      <w:r w:rsidRPr="00C51C49">
        <w:rPr>
          <w:rFonts w:ascii="Vazirmatn" w:hAnsi="Vazirmatn" w:cs="Vazirmatn"/>
        </w:rPr>
        <w:t>.</w:t>
      </w:r>
    </w:p>
    <w:p w14:paraId="7FB4F667" w14:textId="77777777" w:rsidR="00C51C49" w:rsidRPr="00C51C49" w:rsidRDefault="00C51C49" w:rsidP="00C51C49">
      <w:pPr>
        <w:pStyle w:val="Heading3"/>
        <w:bidi/>
        <w:rPr>
          <w:rFonts w:cs="Vazirmatn"/>
        </w:rPr>
      </w:pPr>
      <w:r w:rsidRPr="00C51C49">
        <w:rPr>
          <w:rFonts w:cs="Vazirmatn"/>
          <w:rtl/>
          <w:lang w:bidi="ar-SA"/>
        </w:rPr>
        <w:t>نحوه نصب و استفاده از</w:t>
      </w:r>
      <w:r w:rsidRPr="00C51C49">
        <w:rPr>
          <w:rFonts w:cs="Vazirmatn"/>
        </w:rPr>
        <w:t xml:space="preserve"> AIDE</w:t>
      </w:r>
    </w:p>
    <w:p w14:paraId="5C5DBB1D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  <w:lang w:bidi="ar-SA"/>
        </w:rPr>
        <w:t>برای نصب</w:t>
      </w:r>
      <w:r w:rsidRPr="00C51C49">
        <w:rPr>
          <w:rFonts w:ascii="Vazirmatn" w:hAnsi="Vazirmatn" w:cs="Vazirmatn"/>
        </w:rPr>
        <w:t xml:space="preserve"> AIDE </w:t>
      </w:r>
      <w:r w:rsidRPr="00C51C49">
        <w:rPr>
          <w:rFonts w:ascii="Vazirmatn" w:hAnsi="Vazirmatn" w:cs="Vazirmatn"/>
          <w:rtl/>
          <w:lang w:bidi="ar-SA"/>
        </w:rPr>
        <w:t>در سیستم‌های مبتنی بر</w:t>
      </w:r>
      <w:r w:rsidRPr="00C51C49">
        <w:rPr>
          <w:rFonts w:ascii="Vazirmatn" w:hAnsi="Vazirmatn" w:cs="Vazirmatn"/>
        </w:rPr>
        <w:t xml:space="preserve"> Debian/Ubuntu</w:t>
      </w:r>
      <w:r w:rsidRPr="00C51C49">
        <w:rPr>
          <w:rFonts w:ascii="Vazirmatn" w:hAnsi="Vazirmatn" w:cs="Vazirmatn"/>
          <w:rtl/>
          <w:lang w:bidi="ar-SA"/>
        </w:rPr>
        <w:t>، می‌توان از فرمان زیر استفاده کرد</w:t>
      </w:r>
      <w:r w:rsidRPr="00C51C49">
        <w:rPr>
          <w:rFonts w:ascii="Vazirmatn" w:hAnsi="Vazirmatn" w:cs="Vazirmatn"/>
        </w:rPr>
        <w:t>:</w:t>
      </w:r>
    </w:p>
    <w:p w14:paraId="0A243C99" w14:textId="391EFF24" w:rsidR="00511530" w:rsidRDefault="00C51C49" w:rsidP="00C51C49">
      <w:pPr>
        <w:pStyle w:val="CodeBlock"/>
      </w:pPr>
      <w:r w:rsidRPr="00C51C49">
        <w:t>sudo apt-get install aide</w:t>
      </w:r>
    </w:p>
    <w:p w14:paraId="569A3854" w14:textId="77777777" w:rsidR="00C51C49" w:rsidRDefault="00C51C49" w:rsidP="00C51C49">
      <w:pPr>
        <w:bidi/>
        <w:rPr>
          <w:rFonts w:ascii="Vazirmatn" w:hAnsi="Vazirmatn" w:cs="Vazirmatn"/>
        </w:rPr>
      </w:pPr>
    </w:p>
    <w:p w14:paraId="3D803F93" w14:textId="77777777" w:rsidR="00C51C49" w:rsidRPr="00C51C49" w:rsidRDefault="00C51C49" w:rsidP="00C51C49">
      <w:pPr>
        <w:bidi/>
        <w:rPr>
          <w:rFonts w:ascii="Vazirmatn" w:hAnsi="Vazirmatn" w:cs="Vazirmatn"/>
          <w:noProof w:val="0"/>
          <w:lang w:bidi="ar-SA"/>
        </w:rPr>
      </w:pPr>
      <w:r w:rsidRPr="00C51C49">
        <w:rPr>
          <w:rFonts w:ascii="Vazirmatn" w:hAnsi="Vazirmatn" w:cs="Vazirmatn"/>
          <w:rtl/>
        </w:rPr>
        <w:t>پس از نصب، می‌توان با فرمان زیر پایگاه داده اولیه را ایجاد کرد</w:t>
      </w:r>
      <w:r w:rsidRPr="00C51C49">
        <w:rPr>
          <w:rFonts w:ascii="Vazirmatn" w:hAnsi="Vazirmatn" w:cs="Vazirmatn"/>
        </w:rPr>
        <w:t>:</w:t>
      </w:r>
    </w:p>
    <w:p w14:paraId="5BF601C6" w14:textId="0D4E9DE8" w:rsidR="00C51C49" w:rsidRPr="00511530" w:rsidRDefault="00C51C49" w:rsidP="00C51C49">
      <w:pPr>
        <w:pStyle w:val="CodeBlock"/>
      </w:pPr>
      <w:r w:rsidRPr="00C51C49">
        <w:t>sudo aideinit</w:t>
      </w:r>
    </w:p>
    <w:p w14:paraId="5986FEAF" w14:textId="77777777" w:rsidR="00511530" w:rsidRDefault="00511530" w:rsidP="007B699D"/>
    <w:p w14:paraId="5287F391" w14:textId="77777777" w:rsidR="00C51C49" w:rsidRPr="00C51C49" w:rsidRDefault="00C51C49" w:rsidP="00C51C49">
      <w:pPr>
        <w:pStyle w:val="NormalWeb"/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</w:rPr>
        <w:lastRenderedPageBreak/>
        <w:t>برای اجرای بررسی یکپارچگی فایل‌ها، می‌توان از فرمان زیر استفاده کرد</w:t>
      </w:r>
      <w:r w:rsidRPr="00C51C49">
        <w:rPr>
          <w:rFonts w:ascii="Vazirmatn" w:hAnsi="Vazirmatn" w:cs="Vazirmatn"/>
        </w:rPr>
        <w:t>:</w:t>
      </w:r>
    </w:p>
    <w:p w14:paraId="3DCC2E3D" w14:textId="298D51DC" w:rsidR="00C51C49" w:rsidRDefault="00C51C49" w:rsidP="00C51C49">
      <w:pPr>
        <w:pStyle w:val="CodeBlock"/>
      </w:pPr>
      <w:r w:rsidRPr="00C51C49">
        <w:t>sudo aide --check</w:t>
      </w:r>
    </w:p>
    <w:p w14:paraId="3CC93BFD" w14:textId="77777777" w:rsidR="00511530" w:rsidRPr="00C51C49" w:rsidRDefault="00511530" w:rsidP="007B699D">
      <w:pPr>
        <w:rPr>
          <w:rFonts w:ascii="Vazirmatn" w:hAnsi="Vazirmatn" w:cs="Vazirmatn"/>
        </w:rPr>
      </w:pPr>
    </w:p>
    <w:p w14:paraId="7B3AE26D" w14:textId="77777777" w:rsidR="00C51C49" w:rsidRPr="00C51C49" w:rsidRDefault="00C51C49" w:rsidP="00C51C49">
      <w:pPr>
        <w:pStyle w:val="Heading3"/>
        <w:bidi/>
        <w:rPr>
          <w:rFonts w:cs="Vazirmatn"/>
        </w:rPr>
      </w:pPr>
      <w:r w:rsidRPr="00C51C49">
        <w:rPr>
          <w:rFonts w:cs="Vazirmatn"/>
        </w:rPr>
        <w:t xml:space="preserve">Tripwire </w:t>
      </w:r>
      <w:r w:rsidRPr="00C51C49">
        <w:rPr>
          <w:rFonts w:cs="Vazirmatn"/>
          <w:rtl/>
          <w:lang w:bidi="ar-SA"/>
        </w:rPr>
        <w:t>چیست؟</w:t>
      </w:r>
    </w:p>
    <w:p w14:paraId="1D0D66F6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</w:rPr>
        <w:t xml:space="preserve">Tripwire </w:t>
      </w:r>
      <w:r w:rsidRPr="00C51C49">
        <w:rPr>
          <w:rFonts w:ascii="Vazirmatn" w:hAnsi="Vazirmatn" w:cs="Vazirmatn"/>
          <w:rtl/>
          <w:lang w:bidi="ar-SA"/>
        </w:rPr>
        <w:t>یکی دیگر از ابزارهای مشهور برای بررسی یکپارچگی فایل‌ها است. این ابزار، مانند</w:t>
      </w:r>
      <w:r w:rsidRPr="00C51C49">
        <w:rPr>
          <w:rFonts w:ascii="Vazirmatn" w:hAnsi="Vazirmatn" w:cs="Vazirmatn"/>
        </w:rPr>
        <w:t xml:space="preserve"> AIDE</w:t>
      </w:r>
      <w:r w:rsidRPr="00C51C49">
        <w:rPr>
          <w:rFonts w:ascii="Vazirmatn" w:hAnsi="Vazirmatn" w:cs="Vazirmatn"/>
          <w:rtl/>
          <w:lang w:bidi="ar-SA"/>
        </w:rPr>
        <w:t>، تغییرات در فایل‌های سیستم را شناسایی می‌کند و به مدیران سیستم هشدار می‌دهد. نسخه‌های تجاری و رایگان</w:t>
      </w:r>
      <w:r w:rsidRPr="00C51C49">
        <w:rPr>
          <w:rFonts w:ascii="Vazirmatn" w:hAnsi="Vazirmatn" w:cs="Vazirmatn"/>
        </w:rPr>
        <w:t xml:space="preserve"> Tripwire </w:t>
      </w:r>
      <w:r w:rsidRPr="00C51C49">
        <w:rPr>
          <w:rFonts w:ascii="Vazirmatn" w:hAnsi="Vazirmatn" w:cs="Vazirmatn"/>
          <w:rtl/>
          <w:lang w:bidi="ar-SA"/>
        </w:rPr>
        <w:t>موجود است و نسخه رایگان آن معمولاً برای محیط‌های کوچک تا متوسط مناسب است</w:t>
      </w:r>
      <w:r w:rsidRPr="00C51C49">
        <w:rPr>
          <w:rFonts w:ascii="Vazirmatn" w:hAnsi="Vazirmatn" w:cs="Vazirmatn"/>
        </w:rPr>
        <w:t>.</w:t>
      </w:r>
    </w:p>
    <w:p w14:paraId="2633AC7B" w14:textId="77777777" w:rsidR="00C51C49" w:rsidRPr="00C51C49" w:rsidRDefault="00C51C49" w:rsidP="00C51C49">
      <w:pPr>
        <w:bidi/>
        <w:rPr>
          <w:rFonts w:ascii="Vazirmatn" w:hAnsi="Vazirmatn" w:cs="Vazirmatn"/>
          <w:b/>
          <w:bCs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ویژگی‌های</w:t>
      </w:r>
      <w:r w:rsidRPr="00C51C49">
        <w:rPr>
          <w:rFonts w:ascii="Vazirmatn" w:hAnsi="Vazirmatn" w:cs="Vazirmatn"/>
          <w:b/>
          <w:bCs/>
        </w:rPr>
        <w:t xml:space="preserve"> Tripwire</w:t>
      </w:r>
    </w:p>
    <w:p w14:paraId="276CBE9B" w14:textId="77777777" w:rsidR="00C51C49" w:rsidRPr="00C51C49" w:rsidRDefault="00C51C49" w:rsidP="00C51C49">
      <w:pPr>
        <w:numPr>
          <w:ilvl w:val="0"/>
          <w:numId w:val="26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پشتیبانی از سیستم‌عامل‌های مختلف</w:t>
      </w:r>
      <w:r w:rsidRPr="00C51C49">
        <w:rPr>
          <w:rFonts w:ascii="Vazirmatn" w:hAnsi="Vazirmatn" w:cs="Vazirmatn"/>
        </w:rPr>
        <w:t xml:space="preserve">: Tripwire </w:t>
      </w:r>
      <w:r w:rsidRPr="00C51C49">
        <w:rPr>
          <w:rFonts w:ascii="Vazirmatn" w:hAnsi="Vazirmatn" w:cs="Vazirmatn"/>
          <w:rtl/>
          <w:lang w:bidi="ar-SA"/>
        </w:rPr>
        <w:t>بر روی سیستم‌عامل‌های مختلفی از جمله لینوکس و یونیکس اجرا می‌شود</w:t>
      </w:r>
      <w:r w:rsidRPr="00C51C49">
        <w:rPr>
          <w:rFonts w:ascii="Vazirmatn" w:hAnsi="Vazirmatn" w:cs="Vazirmatn"/>
        </w:rPr>
        <w:t>.</w:t>
      </w:r>
    </w:p>
    <w:p w14:paraId="11D90492" w14:textId="77777777" w:rsidR="00C51C49" w:rsidRPr="00C51C49" w:rsidRDefault="00C51C49" w:rsidP="00C51C49">
      <w:pPr>
        <w:numPr>
          <w:ilvl w:val="0"/>
          <w:numId w:val="26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قابلیت هشداردهی</w:t>
      </w:r>
      <w:r w:rsidRPr="00C51C49">
        <w:rPr>
          <w:rFonts w:ascii="Vazirmatn" w:hAnsi="Vazirmatn" w:cs="Vazirmatn"/>
        </w:rPr>
        <w:t xml:space="preserve">: </w:t>
      </w:r>
      <w:r w:rsidRPr="00C51C49">
        <w:rPr>
          <w:rFonts w:ascii="Vazirmatn" w:hAnsi="Vazirmatn" w:cs="Vazirmatn"/>
          <w:rtl/>
          <w:lang w:bidi="ar-SA"/>
        </w:rPr>
        <w:t>می‌توان</w:t>
      </w:r>
      <w:r w:rsidRPr="00C51C49">
        <w:rPr>
          <w:rFonts w:ascii="Vazirmatn" w:hAnsi="Vazirmatn" w:cs="Vazirmatn"/>
        </w:rPr>
        <w:t xml:space="preserve"> Tripwire </w:t>
      </w:r>
      <w:r w:rsidRPr="00C51C49">
        <w:rPr>
          <w:rFonts w:ascii="Vazirmatn" w:hAnsi="Vazirmatn" w:cs="Vazirmatn"/>
          <w:rtl/>
          <w:lang w:bidi="ar-SA"/>
        </w:rPr>
        <w:t>را طوری تنظیم کرد که در صورت شناسایی تغییرات غیرمجاز، به مدیر سیستم هشدار دهد</w:t>
      </w:r>
      <w:r w:rsidRPr="00C51C49">
        <w:rPr>
          <w:rFonts w:ascii="Vazirmatn" w:hAnsi="Vazirmatn" w:cs="Vazirmatn"/>
        </w:rPr>
        <w:t>.</w:t>
      </w:r>
    </w:p>
    <w:p w14:paraId="4D911AB9" w14:textId="77777777" w:rsidR="00C51C49" w:rsidRPr="00C51C49" w:rsidRDefault="00C51C49" w:rsidP="00C51C49">
      <w:pPr>
        <w:numPr>
          <w:ilvl w:val="0"/>
          <w:numId w:val="26"/>
        </w:num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b/>
          <w:bCs/>
          <w:rtl/>
          <w:lang w:bidi="ar-SA"/>
        </w:rPr>
        <w:t>پشتیبانی از الگوریتم‌های هش مختلف</w:t>
      </w:r>
      <w:r w:rsidRPr="00C51C49">
        <w:rPr>
          <w:rFonts w:ascii="Vazirmatn" w:hAnsi="Vazirmatn" w:cs="Vazirmatn"/>
        </w:rPr>
        <w:t xml:space="preserve">: </w:t>
      </w:r>
      <w:r w:rsidRPr="00C51C49">
        <w:rPr>
          <w:rFonts w:ascii="Vazirmatn" w:hAnsi="Vazirmatn" w:cs="Vazirmatn"/>
          <w:rtl/>
          <w:lang w:bidi="ar-SA"/>
        </w:rPr>
        <w:t>مانند</w:t>
      </w:r>
      <w:r w:rsidRPr="00C51C49">
        <w:rPr>
          <w:rFonts w:ascii="Vazirmatn" w:hAnsi="Vazirmatn" w:cs="Vazirmatn"/>
        </w:rPr>
        <w:t xml:space="preserve"> AIDE</w:t>
      </w:r>
      <w:r w:rsidRPr="00C51C49">
        <w:rPr>
          <w:rFonts w:ascii="Vazirmatn" w:hAnsi="Vazirmatn" w:cs="Vazirmatn"/>
          <w:rtl/>
          <w:lang w:bidi="ar-SA"/>
        </w:rPr>
        <w:t xml:space="preserve">، </w:t>
      </w:r>
      <w:r w:rsidRPr="00C51C49">
        <w:rPr>
          <w:rFonts w:ascii="Vazirmatn" w:hAnsi="Vazirmatn" w:cs="Vazirmatn"/>
        </w:rPr>
        <w:t xml:space="preserve">Tripwire </w:t>
      </w:r>
      <w:r w:rsidRPr="00C51C49">
        <w:rPr>
          <w:rFonts w:ascii="Vazirmatn" w:hAnsi="Vazirmatn" w:cs="Vazirmatn"/>
          <w:rtl/>
          <w:lang w:bidi="ar-SA"/>
        </w:rPr>
        <w:t>نیز از الگوریتم‌های هش مختلف پشتیبانی می‌کند</w:t>
      </w:r>
      <w:r w:rsidRPr="00C51C49">
        <w:rPr>
          <w:rFonts w:ascii="Vazirmatn" w:hAnsi="Vazirmatn" w:cs="Vazirmatn"/>
        </w:rPr>
        <w:t>.</w:t>
      </w:r>
    </w:p>
    <w:p w14:paraId="52BB0233" w14:textId="77777777" w:rsidR="00C51C49" w:rsidRPr="00C51C49" w:rsidRDefault="00C51C49" w:rsidP="00C51C49">
      <w:pPr>
        <w:pStyle w:val="Heading3"/>
        <w:bidi/>
        <w:rPr>
          <w:rFonts w:cs="Vazirmatn"/>
        </w:rPr>
      </w:pPr>
      <w:r w:rsidRPr="00C51C49">
        <w:rPr>
          <w:rFonts w:cs="Vazirmatn"/>
          <w:rtl/>
          <w:lang w:bidi="ar-SA"/>
        </w:rPr>
        <w:t>نحوه نصب و استفاده از</w:t>
      </w:r>
      <w:r w:rsidRPr="00C51C49">
        <w:rPr>
          <w:rFonts w:cs="Vazirmatn"/>
        </w:rPr>
        <w:t xml:space="preserve"> Tripwire</w:t>
      </w:r>
    </w:p>
    <w:p w14:paraId="6B5033F1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  <w:lang w:bidi="ar-SA"/>
        </w:rPr>
        <w:t>برای نصب</w:t>
      </w:r>
      <w:r w:rsidRPr="00C51C49">
        <w:rPr>
          <w:rFonts w:ascii="Vazirmatn" w:hAnsi="Vazirmatn" w:cs="Vazirmatn"/>
        </w:rPr>
        <w:t xml:space="preserve"> Tripwire </w:t>
      </w:r>
      <w:r w:rsidRPr="00C51C49">
        <w:rPr>
          <w:rFonts w:ascii="Vazirmatn" w:hAnsi="Vazirmatn" w:cs="Vazirmatn"/>
          <w:rtl/>
          <w:lang w:bidi="ar-SA"/>
        </w:rPr>
        <w:t>در سیستم‌های مبتنی بر</w:t>
      </w:r>
      <w:r w:rsidRPr="00C51C49">
        <w:rPr>
          <w:rFonts w:ascii="Vazirmatn" w:hAnsi="Vazirmatn" w:cs="Vazirmatn"/>
        </w:rPr>
        <w:t xml:space="preserve"> Debian/Ubuntu</w:t>
      </w:r>
      <w:r w:rsidRPr="00C51C49">
        <w:rPr>
          <w:rFonts w:ascii="Vazirmatn" w:hAnsi="Vazirmatn" w:cs="Vazirmatn"/>
          <w:rtl/>
          <w:lang w:bidi="ar-SA"/>
        </w:rPr>
        <w:t>، می‌توان از فرمان زیر استفاده کرد</w:t>
      </w:r>
      <w:r w:rsidRPr="00C51C49">
        <w:rPr>
          <w:rFonts w:ascii="Vazirmatn" w:hAnsi="Vazirmatn" w:cs="Vazirmatn"/>
        </w:rPr>
        <w:t>:</w:t>
      </w:r>
    </w:p>
    <w:p w14:paraId="35AE296B" w14:textId="77777777" w:rsidR="00C51C49" w:rsidRDefault="00C51C49" w:rsidP="00C51C49">
      <w:pPr>
        <w:pStyle w:val="CodeBlock"/>
      </w:pPr>
      <w:r w:rsidRPr="00C51C49">
        <w:t>sudo apt-get install tripwire</w:t>
      </w:r>
    </w:p>
    <w:p w14:paraId="4D80F84F" w14:textId="77777777" w:rsidR="00C51C49" w:rsidRPr="00C51C49" w:rsidRDefault="00C51C49" w:rsidP="00C51C49">
      <w:pPr>
        <w:bidi/>
        <w:rPr>
          <w:rFonts w:ascii="Vazirmatn" w:hAnsi="Vazirmatn" w:cs="Vazirmatn"/>
        </w:rPr>
      </w:pPr>
    </w:p>
    <w:p w14:paraId="7577CC6D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  <w:lang w:bidi="ar-SA"/>
        </w:rPr>
        <w:t>پس از نصب، باید پایگاه داده اولیه را ایجاد و تنظیمات اولیه را انجام داد</w:t>
      </w:r>
      <w:r w:rsidRPr="00C51C49">
        <w:rPr>
          <w:rFonts w:ascii="Vazirmatn" w:hAnsi="Vazirmatn" w:cs="Vazirmatn"/>
        </w:rPr>
        <w:t>:</w:t>
      </w:r>
    </w:p>
    <w:p w14:paraId="2856EECD" w14:textId="77777777" w:rsidR="00C51C49" w:rsidRPr="00C51C49" w:rsidRDefault="00C51C49" w:rsidP="00C51C49">
      <w:pPr>
        <w:pStyle w:val="CodeBlock"/>
      </w:pPr>
      <w:r w:rsidRPr="00C51C49">
        <w:t>sudo twadmin --init</w:t>
      </w:r>
    </w:p>
    <w:p w14:paraId="2A13FE6C" w14:textId="178E02EC" w:rsidR="00C51C49" w:rsidRDefault="00C51C49" w:rsidP="00C51C49">
      <w:pPr>
        <w:pStyle w:val="CodeBlock"/>
      </w:pPr>
      <w:r w:rsidRPr="00C51C49">
        <w:t xml:space="preserve">sudo tripwire </w:t>
      </w:r>
      <w:r>
        <w:t>–</w:t>
      </w:r>
      <w:r w:rsidRPr="00C51C49">
        <w:t>check</w:t>
      </w:r>
    </w:p>
    <w:p w14:paraId="709858A5" w14:textId="77777777" w:rsidR="00C51C49" w:rsidRPr="00C51C49" w:rsidRDefault="00C51C49" w:rsidP="00C51C49">
      <w:pPr>
        <w:bidi/>
        <w:rPr>
          <w:rFonts w:ascii="Vazirmatn" w:hAnsi="Vazirmatn" w:cs="Vazirmatn"/>
        </w:rPr>
      </w:pPr>
    </w:p>
    <w:p w14:paraId="5C1447CE" w14:textId="77777777" w:rsidR="00C51C49" w:rsidRPr="00C51C49" w:rsidRDefault="00C51C49" w:rsidP="00C51C49">
      <w:pPr>
        <w:pStyle w:val="Heading2"/>
        <w:bidi/>
        <w:rPr>
          <w:rFonts w:cs="Vazirmatn"/>
        </w:rPr>
      </w:pPr>
      <w:r w:rsidRPr="00C51C49">
        <w:rPr>
          <w:rFonts w:cs="Vazirmatn"/>
          <w:rtl/>
          <w:lang w:bidi="ar-SA"/>
        </w:rPr>
        <w:t>نتیجه‌گیری</w:t>
      </w:r>
    </w:p>
    <w:p w14:paraId="11138A1F" w14:textId="77777777" w:rsidR="00C51C49" w:rsidRPr="00C51C49" w:rsidRDefault="00C51C49" w:rsidP="00C51C49">
      <w:pPr>
        <w:bidi/>
        <w:rPr>
          <w:rFonts w:ascii="Vazirmatn" w:hAnsi="Vazirmatn" w:cs="Vazirmatn"/>
        </w:rPr>
      </w:pPr>
      <w:r w:rsidRPr="00C51C49">
        <w:rPr>
          <w:rFonts w:ascii="Vazirmatn" w:hAnsi="Vazirmatn" w:cs="Vazirmatn"/>
          <w:rtl/>
          <w:lang w:bidi="ar-SA"/>
        </w:rPr>
        <w:t>استفاده از ابزارهای بررسی یکپارچگی فایل مانند</w:t>
      </w:r>
      <w:r w:rsidRPr="00C51C49">
        <w:rPr>
          <w:rFonts w:ascii="Vazirmatn" w:hAnsi="Vazirmatn" w:cs="Vazirmatn"/>
        </w:rPr>
        <w:t xml:space="preserve"> AIDE </w:t>
      </w:r>
      <w:r w:rsidRPr="00C51C49">
        <w:rPr>
          <w:rFonts w:ascii="Vazirmatn" w:hAnsi="Vazirmatn" w:cs="Vazirmatn"/>
          <w:rtl/>
          <w:lang w:bidi="ar-SA"/>
        </w:rPr>
        <w:t>و</w:t>
      </w:r>
      <w:r w:rsidRPr="00C51C49">
        <w:rPr>
          <w:rFonts w:ascii="Vazirmatn" w:hAnsi="Vazirmatn" w:cs="Vazirmatn"/>
        </w:rPr>
        <w:t xml:space="preserve"> Tripwire </w:t>
      </w:r>
      <w:r w:rsidRPr="00C51C49">
        <w:rPr>
          <w:rFonts w:ascii="Vazirmatn" w:hAnsi="Vazirmatn" w:cs="Vazirmatn"/>
          <w:rtl/>
          <w:lang w:bidi="ar-SA"/>
        </w:rPr>
        <w:t>یکی از بهترین روش‌ها برای اطمینان از امنیت و سلامت سیستم‌های لینوکسی است. این ابزارها با شناسایی تغییرات غیرمجاز در فایل‌ها و پوشه‌ها، به مدیران سیستم کمک می‌کنند تا به موقع اقدام‌های لازم را انجام دهند و از حملات و نفوذهای احتمالی جلوگیری کنند. هر مدیر سیستمی باید با این ابزارها آشنا باشد و بتواند آن‌ها را به درستی پیکربندی و استفاده کند تا امنیت سیستم‌های خود را تضمین نماید</w:t>
      </w:r>
      <w:r w:rsidRPr="00C51C49">
        <w:rPr>
          <w:rFonts w:ascii="Vazirmatn" w:hAnsi="Vazirmatn" w:cs="Vazirmatn"/>
        </w:rPr>
        <w:t>.</w:t>
      </w:r>
    </w:p>
    <w:p w14:paraId="5911380F" w14:textId="77777777" w:rsidR="00C51C49" w:rsidRDefault="00C51C49" w:rsidP="00C51C49">
      <w:pPr>
        <w:bidi/>
      </w:pPr>
    </w:p>
    <w:p w14:paraId="5548BF5A" w14:textId="77777777" w:rsidR="00511530" w:rsidRPr="004A05B2" w:rsidRDefault="00511530" w:rsidP="007B699D"/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52667EC5" w14:textId="3C75DE7B" w:rsidR="00511530" w:rsidRPr="00AA1799" w:rsidRDefault="00000000" w:rsidP="00C51C49">
      <w:pPr>
        <w:pStyle w:val="ListParagraph"/>
        <w:numPr>
          <w:ilvl w:val="0"/>
          <w:numId w:val="1"/>
        </w:num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sectPr w:rsidR="00511530" w:rsidRPr="00AA1799" w:rsidSect="00051B70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7EB87" w14:textId="77777777" w:rsidR="002C2010" w:rsidRDefault="002C2010" w:rsidP="00051B70">
      <w:pPr>
        <w:spacing w:after="0" w:line="240" w:lineRule="auto"/>
      </w:pPr>
      <w:r>
        <w:separator/>
      </w:r>
    </w:p>
  </w:endnote>
  <w:endnote w:type="continuationSeparator" w:id="0">
    <w:p w14:paraId="0AA54B28" w14:textId="77777777" w:rsidR="002C2010" w:rsidRDefault="002C2010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CABB1" w14:textId="77777777" w:rsidR="002C2010" w:rsidRDefault="002C2010" w:rsidP="00051B70">
      <w:pPr>
        <w:spacing w:after="0" w:line="240" w:lineRule="auto"/>
      </w:pPr>
      <w:r>
        <w:separator/>
      </w:r>
    </w:p>
  </w:footnote>
  <w:footnote w:type="continuationSeparator" w:id="0">
    <w:p w14:paraId="05978B79" w14:textId="77777777" w:rsidR="002C2010" w:rsidRDefault="002C2010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73F03F9E" w:rsidR="00051B70" w:rsidRDefault="00C51C49">
                              <w:pPr>
                                <w:spacing w:after="0" w:line="240" w:lineRule="auto"/>
                              </w:pPr>
                              <w:r>
                                <w:t>File System Hardening | File integrity checkers (AIDE, Tripwire)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73F03F9E" w:rsidR="00051B70" w:rsidRDefault="00C51C49">
                        <w:pPr>
                          <w:spacing w:after="0" w:line="240" w:lineRule="auto"/>
                        </w:pPr>
                        <w:r>
                          <w:t>File System Hardening | File integrity checkers (AIDE, Tripwire)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19"/>
  </w:num>
  <w:num w:numId="2" w16cid:durableId="945574425">
    <w:abstractNumId w:val="10"/>
  </w:num>
  <w:num w:numId="3" w16cid:durableId="1459686055">
    <w:abstractNumId w:val="13"/>
  </w:num>
  <w:num w:numId="4" w16cid:durableId="1337997159">
    <w:abstractNumId w:val="5"/>
  </w:num>
  <w:num w:numId="5" w16cid:durableId="1865513269">
    <w:abstractNumId w:val="9"/>
  </w:num>
  <w:num w:numId="6" w16cid:durableId="1739522076">
    <w:abstractNumId w:val="14"/>
  </w:num>
  <w:num w:numId="7" w16cid:durableId="244532978">
    <w:abstractNumId w:val="15"/>
  </w:num>
  <w:num w:numId="8" w16cid:durableId="1068966721">
    <w:abstractNumId w:val="8"/>
  </w:num>
  <w:num w:numId="9" w16cid:durableId="827750285">
    <w:abstractNumId w:val="3"/>
  </w:num>
  <w:num w:numId="10" w16cid:durableId="726343816">
    <w:abstractNumId w:val="7"/>
  </w:num>
  <w:num w:numId="11" w16cid:durableId="1358851465">
    <w:abstractNumId w:val="17"/>
  </w:num>
  <w:num w:numId="12" w16cid:durableId="256718687">
    <w:abstractNumId w:val="6"/>
  </w:num>
  <w:num w:numId="13" w16cid:durableId="1323697476">
    <w:abstractNumId w:val="18"/>
  </w:num>
  <w:num w:numId="14" w16cid:durableId="1150055641">
    <w:abstractNumId w:val="0"/>
  </w:num>
  <w:num w:numId="15" w16cid:durableId="2087727202">
    <w:abstractNumId w:val="22"/>
  </w:num>
  <w:num w:numId="16" w16cid:durableId="49116042">
    <w:abstractNumId w:val="12"/>
  </w:num>
  <w:num w:numId="17" w16cid:durableId="658385998">
    <w:abstractNumId w:val="21"/>
  </w:num>
  <w:num w:numId="18" w16cid:durableId="1907448570">
    <w:abstractNumId w:val="24"/>
  </w:num>
  <w:num w:numId="19" w16cid:durableId="1332684192">
    <w:abstractNumId w:val="2"/>
  </w:num>
  <w:num w:numId="20" w16cid:durableId="711727713">
    <w:abstractNumId w:val="23"/>
  </w:num>
  <w:num w:numId="21" w16cid:durableId="2064981841">
    <w:abstractNumId w:val="11"/>
  </w:num>
  <w:num w:numId="22" w16cid:durableId="1085420539">
    <w:abstractNumId w:val="16"/>
  </w:num>
  <w:num w:numId="23" w16cid:durableId="1108427098">
    <w:abstractNumId w:val="20"/>
  </w:num>
  <w:num w:numId="24" w16cid:durableId="1279291805">
    <w:abstractNumId w:val="1"/>
  </w:num>
  <w:num w:numId="25" w16cid:durableId="1230846320">
    <w:abstractNumId w:val="25"/>
  </w:num>
  <w:num w:numId="26" w16cid:durableId="55990567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3001E"/>
    <w:rsid w:val="00051B70"/>
    <w:rsid w:val="00073167"/>
    <w:rsid w:val="00073525"/>
    <w:rsid w:val="000827D5"/>
    <w:rsid w:val="000A07AE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856F7"/>
    <w:rsid w:val="002A3ED6"/>
    <w:rsid w:val="002A61B8"/>
    <w:rsid w:val="002B3427"/>
    <w:rsid w:val="002B40F8"/>
    <w:rsid w:val="002B6B66"/>
    <w:rsid w:val="002C2010"/>
    <w:rsid w:val="002C4183"/>
    <w:rsid w:val="002D01F6"/>
    <w:rsid w:val="002E7BCD"/>
    <w:rsid w:val="002F0401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40036"/>
    <w:rsid w:val="00454646"/>
    <w:rsid w:val="00454BD3"/>
    <w:rsid w:val="00461B10"/>
    <w:rsid w:val="00486760"/>
    <w:rsid w:val="004A05B2"/>
    <w:rsid w:val="004B39BC"/>
    <w:rsid w:val="004C2DD6"/>
    <w:rsid w:val="00511530"/>
    <w:rsid w:val="005150C8"/>
    <w:rsid w:val="00541FD3"/>
    <w:rsid w:val="0056510F"/>
    <w:rsid w:val="00573276"/>
    <w:rsid w:val="005823BF"/>
    <w:rsid w:val="005A7474"/>
    <w:rsid w:val="005D2157"/>
    <w:rsid w:val="005E4C40"/>
    <w:rsid w:val="005F143D"/>
    <w:rsid w:val="005F3AB8"/>
    <w:rsid w:val="005F7BE4"/>
    <w:rsid w:val="0060391C"/>
    <w:rsid w:val="0061495E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67"/>
    <w:rsid w:val="00804F0D"/>
    <w:rsid w:val="008114CA"/>
    <w:rsid w:val="00830D67"/>
    <w:rsid w:val="008431C7"/>
    <w:rsid w:val="00844876"/>
    <w:rsid w:val="00864C96"/>
    <w:rsid w:val="00893433"/>
    <w:rsid w:val="008A3712"/>
    <w:rsid w:val="008B620C"/>
    <w:rsid w:val="008B68E3"/>
    <w:rsid w:val="008C2848"/>
    <w:rsid w:val="008E0E06"/>
    <w:rsid w:val="008E65DD"/>
    <w:rsid w:val="008F5402"/>
    <w:rsid w:val="008F654D"/>
    <w:rsid w:val="009003AC"/>
    <w:rsid w:val="0091248C"/>
    <w:rsid w:val="00934E61"/>
    <w:rsid w:val="0094412E"/>
    <w:rsid w:val="009454B0"/>
    <w:rsid w:val="0096515B"/>
    <w:rsid w:val="009774EC"/>
    <w:rsid w:val="009871A9"/>
    <w:rsid w:val="009A1149"/>
    <w:rsid w:val="009A4B05"/>
    <w:rsid w:val="009B221B"/>
    <w:rsid w:val="00A04DB2"/>
    <w:rsid w:val="00A07E81"/>
    <w:rsid w:val="00A13B98"/>
    <w:rsid w:val="00A506DB"/>
    <w:rsid w:val="00A5712E"/>
    <w:rsid w:val="00A61E4D"/>
    <w:rsid w:val="00A74F61"/>
    <w:rsid w:val="00A942CF"/>
    <w:rsid w:val="00AA1799"/>
    <w:rsid w:val="00AB048A"/>
    <w:rsid w:val="00AC0988"/>
    <w:rsid w:val="00AD7326"/>
    <w:rsid w:val="00AE348D"/>
    <w:rsid w:val="00AF0236"/>
    <w:rsid w:val="00B064FD"/>
    <w:rsid w:val="00B347A8"/>
    <w:rsid w:val="00B37EB1"/>
    <w:rsid w:val="00B47A49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432F"/>
    <w:rsid w:val="00C4250A"/>
    <w:rsid w:val="00C51C49"/>
    <w:rsid w:val="00C6767F"/>
    <w:rsid w:val="00C906A4"/>
    <w:rsid w:val="00C97FCF"/>
    <w:rsid w:val="00CB240B"/>
    <w:rsid w:val="00CB2994"/>
    <w:rsid w:val="00CB7317"/>
    <w:rsid w:val="00CC5154"/>
    <w:rsid w:val="00CE563D"/>
    <w:rsid w:val="00D0705C"/>
    <w:rsid w:val="00D13901"/>
    <w:rsid w:val="00D150B6"/>
    <w:rsid w:val="00D21E85"/>
    <w:rsid w:val="00D27F8A"/>
    <w:rsid w:val="00D302C3"/>
    <w:rsid w:val="00D43F40"/>
    <w:rsid w:val="00D70615"/>
    <w:rsid w:val="00D76BE7"/>
    <w:rsid w:val="00DB3758"/>
    <w:rsid w:val="00DB6AFE"/>
    <w:rsid w:val="00DD38A0"/>
    <w:rsid w:val="00DD4F1C"/>
    <w:rsid w:val="00DE653E"/>
    <w:rsid w:val="00E20827"/>
    <w:rsid w:val="00E24266"/>
    <w:rsid w:val="00E31F11"/>
    <w:rsid w:val="00E356B2"/>
    <w:rsid w:val="00E50328"/>
    <w:rsid w:val="00E70FB8"/>
    <w:rsid w:val="00E82FCE"/>
    <w:rsid w:val="00E86151"/>
    <w:rsid w:val="00E959A4"/>
    <w:rsid w:val="00EB2015"/>
    <w:rsid w:val="00EE10BB"/>
    <w:rsid w:val="00EE5E46"/>
    <w:rsid w:val="00EE62C4"/>
    <w:rsid w:val="00EF1BFA"/>
    <w:rsid w:val="00F0306D"/>
    <w:rsid w:val="00F41556"/>
    <w:rsid w:val="00F44FC3"/>
    <w:rsid w:val="00F5026D"/>
    <w:rsid w:val="00F5382A"/>
    <w:rsid w:val="00F54DD9"/>
    <w:rsid w:val="00F5771E"/>
    <w:rsid w:val="00F63891"/>
    <w:rsid w:val="00F6419C"/>
    <w:rsid w:val="00F65D02"/>
    <w:rsid w:val="00F84DA5"/>
    <w:rsid w:val="00F92CFF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System Hardening | ACL (access control lists)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System Hardening | File integrity checkers (AIDE, Tripwire)</dc:title>
  <dc:subject/>
  <dc:creator>Summer</dc:creator>
  <cp:keywords/>
  <dc:description/>
  <cp:lastModifiedBy>Summer</cp:lastModifiedBy>
  <cp:revision>91</cp:revision>
  <dcterms:created xsi:type="dcterms:W3CDTF">2024-06-02T15:59:00Z</dcterms:created>
  <dcterms:modified xsi:type="dcterms:W3CDTF">2024-07-17T15:55:00Z</dcterms:modified>
</cp:coreProperties>
</file>