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4B" w:rsidRPr="000838E9" w:rsidRDefault="00BF634B" w:rsidP="00BF634B">
      <w:pPr>
        <w:snapToGrid w:val="0"/>
        <w:spacing w:line="360" w:lineRule="auto"/>
        <w:jc w:val="center"/>
        <w:rPr>
          <w:rFonts w:ascii="黑体" w:eastAsia="黑体" w:hint="eastAsia"/>
          <w:sz w:val="36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0838E9">
        <w:rPr>
          <w:rFonts w:ascii="黑体" w:eastAsia="黑体" w:hint="eastAsia"/>
          <w:sz w:val="36"/>
        </w:rPr>
        <w:t>编写说明</w:t>
      </w:r>
    </w:p>
    <w:bookmarkEnd w:id="0"/>
    <w:bookmarkEnd w:id="1"/>
    <w:bookmarkEnd w:id="2"/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1．本申报书由项目（课题）申报单位组织编写，经单位主管部门[</w:t>
      </w:r>
      <w:r w:rsidRPr="000838E9">
        <w:rPr>
          <w:rFonts w:ascii="仿宋_GB2312" w:eastAsia="仿宋_GB2312" w:hint="eastAsia"/>
          <w:bCs/>
          <w:sz w:val="30"/>
        </w:rPr>
        <w:t>有关部门（单位）科技处，地方科技局]审核同意后上报自治区科技厅。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2．编写要求：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（1）项目（课题）目标符合项目的项目（课题）申报指南的要求，定位准确，指标明确、可考核；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（2）项目（课题）任务明确，要充分考虑经济、技术等方面的可行性；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（3）项目（课题）管理与实施符合《西藏自治区科技计划项目管理暂行办法》；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（4）项目（课题）所需财政拨款经费按《西藏自治区应用技术研究与开发资金管理暂行办法》管理和使用，并另编制《西藏自治区科技计划项目（课题）预算申报书》一并上报；</w:t>
      </w:r>
    </w:p>
    <w:p w:rsidR="00BF634B" w:rsidRPr="000838E9" w:rsidRDefault="00BF634B" w:rsidP="00BF634B">
      <w:pPr>
        <w:snapToGrid w:val="0"/>
        <w:spacing w:line="360" w:lineRule="auto"/>
        <w:ind w:firstLine="624"/>
        <w:rPr>
          <w:rFonts w:ascii="仿宋_GB2312" w:eastAsia="仿宋_GB2312" w:hint="eastAsia"/>
          <w:sz w:val="30"/>
        </w:rPr>
      </w:pPr>
      <w:r w:rsidRPr="000838E9">
        <w:rPr>
          <w:rFonts w:ascii="仿宋_GB2312" w:eastAsia="仿宋_GB2312" w:hint="eastAsia"/>
          <w:sz w:val="30"/>
        </w:rPr>
        <w:t>3．项目申报书</w:t>
      </w:r>
      <w:r w:rsidRPr="000838E9">
        <w:rPr>
          <w:rFonts w:ascii="仿宋_GB2312" w:eastAsia="仿宋_GB2312"/>
          <w:sz w:val="30"/>
        </w:rPr>
        <w:t>A4</w:t>
      </w:r>
      <w:r w:rsidRPr="000838E9">
        <w:rPr>
          <w:rFonts w:ascii="仿宋_GB2312" w:eastAsia="仿宋_GB2312" w:hint="eastAsia"/>
          <w:sz w:val="30"/>
        </w:rPr>
        <w:t>打印，由项目（课题）领域确定上报份数。同时，通过自治区科技厅门户网站（</w:t>
      </w:r>
      <w:r w:rsidRPr="000838E9">
        <w:rPr>
          <w:rFonts w:ascii="仿宋_GB2312" w:eastAsia="仿宋_GB2312" w:hAnsi="宋体" w:hint="eastAsia"/>
          <w:kern w:val="0"/>
          <w:sz w:val="28"/>
          <w:szCs w:val="28"/>
        </w:rPr>
        <w:t>www.tibetsti.gov.cn</w:t>
      </w:r>
      <w:r w:rsidRPr="000838E9">
        <w:rPr>
          <w:rFonts w:ascii="仿宋_GB2312" w:eastAsia="仿宋_GB2312" w:hint="eastAsia"/>
          <w:sz w:val="30"/>
        </w:rPr>
        <w:t>）上的“西藏自治区科技计划项目申报中心”，将项目（课题）申报书和项目（课题）经费预算申报书，报送自治区科技厅。</w:t>
      </w:r>
    </w:p>
    <w:p w:rsidR="00E40324" w:rsidRPr="00BF634B" w:rsidRDefault="00D247DF">
      <w:bookmarkStart w:id="5" w:name="_GoBack"/>
      <w:bookmarkEnd w:id="3"/>
      <w:bookmarkEnd w:id="4"/>
      <w:bookmarkEnd w:id="5"/>
    </w:p>
    <w:sectPr w:rsidR="00E40324" w:rsidRPr="00BF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DF" w:rsidRDefault="00D247DF" w:rsidP="00BF634B">
      <w:r>
        <w:separator/>
      </w:r>
    </w:p>
  </w:endnote>
  <w:endnote w:type="continuationSeparator" w:id="0">
    <w:p w:rsidR="00D247DF" w:rsidRDefault="00D247DF" w:rsidP="00BF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DF" w:rsidRDefault="00D247DF" w:rsidP="00BF634B">
      <w:r>
        <w:separator/>
      </w:r>
    </w:p>
  </w:footnote>
  <w:footnote w:type="continuationSeparator" w:id="0">
    <w:p w:rsidR="00D247DF" w:rsidRDefault="00D247DF" w:rsidP="00BF6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9C"/>
    <w:rsid w:val="0001648D"/>
    <w:rsid w:val="007C0551"/>
    <w:rsid w:val="00BF634B"/>
    <w:rsid w:val="00D1509C"/>
    <w:rsid w:val="00D2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F09D5-FA18-4D6E-8417-4618B98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3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3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2015-04-23T09:23:00Z</dcterms:created>
  <dcterms:modified xsi:type="dcterms:W3CDTF">2015-04-23T09:23:00Z</dcterms:modified>
</cp:coreProperties>
</file>