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B680" w14:textId="77777777" w:rsidR="002D0EAE" w:rsidRPr="00E4548E" w:rsidRDefault="00000000">
      <w:pPr>
        <w:jc w:val="center"/>
        <w:rPr>
          <w:rFonts w:ascii="Arial" w:hAnsi="Arial" w:cs="Arial"/>
          <w:sz w:val="48"/>
          <w:szCs w:val="48"/>
          <w:lang w:val="pt-BR"/>
        </w:rPr>
      </w:pPr>
      <w:r w:rsidRPr="00E4548E">
        <w:rPr>
          <w:rFonts w:ascii="Arial" w:hAnsi="Arial" w:cs="Arial"/>
          <w:b/>
          <w:sz w:val="48"/>
          <w:szCs w:val="48"/>
          <w:lang w:val="pt-BR"/>
        </w:rPr>
        <w:t>CLIMATE ACTION CONNECT</w:t>
      </w:r>
    </w:p>
    <w:p w14:paraId="5DC439AB" w14:textId="77777777" w:rsidR="002D0EAE" w:rsidRPr="00E4548E" w:rsidRDefault="00000000">
      <w:pPr>
        <w:jc w:val="center"/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b/>
          <w:sz w:val="24"/>
          <w:szCs w:val="24"/>
          <w:lang w:val="pt-BR"/>
        </w:rPr>
        <w:t>VALIDAÇÃO COM DANIEL — 02/09/2026</w:t>
      </w:r>
    </w:p>
    <w:p w14:paraId="4BE547E9" w14:textId="77777777" w:rsidR="002D0EAE" w:rsidRPr="00E4548E" w:rsidRDefault="00000000">
      <w:pPr>
        <w:jc w:val="center"/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Versão reorganizada na sequência da reunião, para o OK conceitual antes de retornar ao desenvolvedor.</w:t>
      </w:r>
    </w:p>
    <w:p w14:paraId="360499F9" w14:textId="444586BF" w:rsidR="002D0EAE" w:rsidRPr="00E4548E" w:rsidRDefault="00E4548E">
      <w:pPr>
        <w:pStyle w:val="Ttulo1"/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0. PREMISSAS DA ENTREGA</w:t>
      </w:r>
    </w:p>
    <w:p w14:paraId="6993C79C" w14:textId="11B64CC2" w:rsidR="002D0EAE" w:rsidRPr="00E4548E" w:rsidRDefault="00000000">
      <w:pPr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 xml:space="preserve">Antes da parte visual, Daniel definiu o contexto: o objetivo imediato é um protótipo navegável e utilizável para a apresentação de novembro; o pacote atual deve buscar o máximo possível dentro do R$ </w:t>
      </w:r>
      <w:r w:rsidR="00745C63" w:rsidRPr="00E4548E">
        <w:rPr>
          <w:rFonts w:ascii="Arial" w:hAnsi="Arial" w:cs="Arial"/>
          <w:sz w:val="24"/>
          <w:szCs w:val="24"/>
          <w:lang w:val="pt-BR"/>
        </w:rPr>
        <w:t xml:space="preserve">Recurso </w:t>
      </w:r>
      <w:r w:rsidRPr="00E4548E">
        <w:rPr>
          <w:rFonts w:ascii="Arial" w:hAnsi="Arial" w:cs="Arial"/>
          <w:sz w:val="24"/>
          <w:szCs w:val="24"/>
          <w:lang w:val="pt-BR"/>
        </w:rPr>
        <w:t>disponíve</w:t>
      </w:r>
      <w:r w:rsidR="00745C63" w:rsidRPr="00E4548E">
        <w:rPr>
          <w:rFonts w:ascii="Arial" w:hAnsi="Arial" w:cs="Arial"/>
          <w:sz w:val="24"/>
          <w:szCs w:val="24"/>
          <w:lang w:val="pt-BR"/>
        </w:rPr>
        <w:t>l</w:t>
      </w:r>
      <w:r w:rsidRPr="00E4548E">
        <w:rPr>
          <w:rFonts w:ascii="Arial" w:hAnsi="Arial" w:cs="Arial"/>
          <w:sz w:val="24"/>
          <w:szCs w:val="24"/>
          <w:lang w:val="pt-BR"/>
        </w:rPr>
        <w:t xml:space="preserve">, incluindo a visão do </w:t>
      </w:r>
      <w:proofErr w:type="spellStart"/>
      <w:r w:rsidRPr="00E4548E">
        <w:rPr>
          <w:rFonts w:ascii="Arial" w:hAnsi="Arial" w:cs="Arial"/>
          <w:sz w:val="24"/>
          <w:szCs w:val="24"/>
          <w:lang w:val="pt-BR"/>
        </w:rPr>
        <w:t>chatbot</w:t>
      </w:r>
      <w:proofErr w:type="spellEnd"/>
      <w:r w:rsidRPr="00E4548E">
        <w:rPr>
          <w:rFonts w:ascii="Arial" w:hAnsi="Arial" w:cs="Arial"/>
          <w:sz w:val="24"/>
          <w:szCs w:val="24"/>
          <w:lang w:val="pt-BR"/>
        </w:rPr>
        <w:t>. Depois de novembro, o caminho pode ser ONU ou uma evolução mais interna/Embrapa, com novo escopo.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2D0EAE" w:rsidRPr="00E4548E" w14:paraId="532871B4" w14:textId="77777777">
        <w:trPr>
          <w:jc w:val="center"/>
        </w:trPr>
        <w:tc>
          <w:tcPr>
            <w:tcW w:w="3504" w:type="dxa"/>
            <w:shd w:val="clear" w:color="auto" w:fill="FFF2CC"/>
          </w:tcPr>
          <w:p w14:paraId="655DA9ED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AGORA</w:t>
            </w:r>
            <w:r w:rsidRPr="00E4548E">
              <w:rPr>
                <w:rFonts w:ascii="Arial" w:hAnsi="Arial" w:cs="Arial"/>
                <w:b/>
                <w:sz w:val="24"/>
                <w:szCs w:val="24"/>
              </w:rPr>
              <w:br/>
            </w:r>
            <w:proofErr w:type="spellStart"/>
            <w:r w:rsidRPr="00E4548E">
              <w:rPr>
                <w:rFonts w:ascii="Arial" w:hAnsi="Arial" w:cs="Arial"/>
                <w:b/>
                <w:sz w:val="24"/>
                <w:szCs w:val="24"/>
              </w:rPr>
              <w:t>Protótipo</w:t>
            </w:r>
            <w:proofErr w:type="spellEnd"/>
            <w:r w:rsidRPr="00E4548E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4548E">
              <w:rPr>
                <w:rFonts w:ascii="Arial" w:hAnsi="Arial" w:cs="Arial"/>
                <w:b/>
                <w:sz w:val="24"/>
                <w:szCs w:val="24"/>
              </w:rPr>
              <w:t>navegável</w:t>
            </w:r>
            <w:proofErr w:type="spellEnd"/>
          </w:p>
        </w:tc>
        <w:tc>
          <w:tcPr>
            <w:tcW w:w="3504" w:type="dxa"/>
            <w:shd w:val="clear" w:color="auto" w:fill="FFF2CC"/>
          </w:tcPr>
          <w:p w14:paraId="554CC569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  <w:lang w:val="pt-BR"/>
              </w:rPr>
              <w:t>NOVEMBRO</w:t>
            </w:r>
            <w:r w:rsidRPr="00E4548E">
              <w:rPr>
                <w:rFonts w:ascii="Arial" w:hAnsi="Arial" w:cs="Arial"/>
                <w:b/>
                <w:sz w:val="24"/>
                <w:szCs w:val="24"/>
                <w:lang w:val="pt-BR"/>
              </w:rPr>
              <w:br/>
              <w:t>Demonstração + versão local/offline</w:t>
            </w:r>
          </w:p>
        </w:tc>
        <w:tc>
          <w:tcPr>
            <w:tcW w:w="3504" w:type="dxa"/>
            <w:shd w:val="clear" w:color="auto" w:fill="FFF2CC"/>
          </w:tcPr>
          <w:p w14:paraId="7D3E1E97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  <w:lang w:val="pt-BR"/>
              </w:rPr>
              <w:t>DEPOIS</w:t>
            </w:r>
            <w:r w:rsidRPr="00E4548E">
              <w:rPr>
                <w:rFonts w:ascii="Arial" w:hAnsi="Arial" w:cs="Arial"/>
                <w:b/>
                <w:sz w:val="24"/>
                <w:szCs w:val="24"/>
                <w:lang w:val="pt-BR"/>
              </w:rPr>
              <w:br/>
              <w:t>Novo escopo conforme encaminhamento</w:t>
            </w:r>
          </w:p>
        </w:tc>
      </w:tr>
    </w:tbl>
    <w:p w14:paraId="519EE121" w14:textId="77777777" w:rsidR="002D0EAE" w:rsidRPr="00E4548E" w:rsidRDefault="002D0EAE">
      <w:pPr>
        <w:rPr>
          <w:rFonts w:ascii="Arial" w:hAnsi="Arial" w:cs="Arial"/>
          <w:sz w:val="24"/>
          <w:szCs w:val="24"/>
          <w:lang w:val="pt-BR"/>
        </w:rPr>
      </w:pPr>
    </w:p>
    <w:p w14:paraId="572F878D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Prever hospedagem durante o período necessário à demonstração e uma cópia local/offline.</w:t>
      </w:r>
    </w:p>
    <w:p w14:paraId="557020E3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A solução deve continuar aproveitável caso a destinação final mude.</w:t>
      </w:r>
    </w:p>
    <w:p w14:paraId="49AA772F" w14:textId="094791C1" w:rsidR="002D0EAE" w:rsidRPr="00E4548E" w:rsidRDefault="00E4548E">
      <w:pPr>
        <w:pStyle w:val="Ttulo1"/>
        <w:rPr>
          <w:rFonts w:ascii="Arial" w:hAnsi="Arial" w:cs="Arial"/>
          <w:sz w:val="24"/>
          <w:szCs w:val="24"/>
        </w:rPr>
      </w:pPr>
      <w:r w:rsidRPr="00E4548E">
        <w:rPr>
          <w:rFonts w:ascii="Arial" w:hAnsi="Arial" w:cs="Arial"/>
          <w:sz w:val="24"/>
          <w:szCs w:val="24"/>
        </w:rPr>
        <w:t>1. DOIS NÍVEIS DO MATERIAL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2D0EAE" w:rsidRPr="00E4548E" w14:paraId="0E05571C" w14:textId="77777777">
        <w:trPr>
          <w:jc w:val="center"/>
        </w:trPr>
        <w:tc>
          <w:tcPr>
            <w:tcW w:w="2628" w:type="dxa"/>
            <w:shd w:val="clear" w:color="auto" w:fill="EAF5EF"/>
          </w:tcPr>
          <w:p w14:paraId="2BAB344C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PROTÓTIPO COMPLETO</w:t>
            </w:r>
            <w:r w:rsidRPr="00E4548E">
              <w:rPr>
                <w:rFonts w:ascii="Arial" w:hAnsi="Arial" w:cs="Arial"/>
                <w:b/>
                <w:sz w:val="24"/>
                <w:szCs w:val="24"/>
              </w:rPr>
              <w:br/>
              <w:t>visão + desenvolvedor</w:t>
            </w:r>
          </w:p>
        </w:tc>
        <w:tc>
          <w:tcPr>
            <w:tcW w:w="2628" w:type="dxa"/>
            <w:shd w:val="clear" w:color="auto" w:fill="EAF5EF"/>
          </w:tcPr>
          <w:p w14:paraId="62020280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  <w:lang w:val="pt-BR"/>
              </w:rPr>
              <w:t>EXPERIÊNCIA DO USUÁRIO</w:t>
            </w:r>
            <w:r w:rsidRPr="00E4548E">
              <w:rPr>
                <w:rFonts w:ascii="Arial" w:hAnsi="Arial" w:cs="Arial"/>
                <w:b/>
                <w:sz w:val="24"/>
                <w:szCs w:val="24"/>
                <w:lang w:val="pt-BR"/>
              </w:rPr>
              <w:br/>
              <w:t>jornada + telas</w:t>
            </w:r>
          </w:p>
        </w:tc>
        <w:tc>
          <w:tcPr>
            <w:tcW w:w="2628" w:type="dxa"/>
            <w:shd w:val="clear" w:color="auto" w:fill="EAF5EF"/>
          </w:tcPr>
          <w:p w14:paraId="0226DFDD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OK DO DANIEL</w:t>
            </w:r>
          </w:p>
        </w:tc>
        <w:tc>
          <w:tcPr>
            <w:tcW w:w="2628" w:type="dxa"/>
            <w:shd w:val="clear" w:color="auto" w:fill="EAF5EF"/>
          </w:tcPr>
          <w:p w14:paraId="2866E253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DESENVOLVEDOR</w:t>
            </w:r>
            <w:r w:rsidRPr="00E4548E">
              <w:rPr>
                <w:rFonts w:ascii="Arial" w:hAnsi="Arial" w:cs="Arial"/>
                <w:b/>
                <w:sz w:val="24"/>
                <w:szCs w:val="24"/>
              </w:rPr>
              <w:br/>
              <w:t>versão consolidada</w:t>
            </w:r>
          </w:p>
        </w:tc>
      </w:tr>
    </w:tbl>
    <w:p w14:paraId="7DEB8630" w14:textId="77777777" w:rsidR="002D0EAE" w:rsidRPr="00E4548E" w:rsidRDefault="002D0EAE">
      <w:pPr>
        <w:rPr>
          <w:rFonts w:ascii="Arial" w:hAnsi="Arial" w:cs="Arial"/>
          <w:sz w:val="24"/>
          <w:szCs w:val="24"/>
        </w:rPr>
      </w:pPr>
    </w:p>
    <w:p w14:paraId="4F87E868" w14:textId="76EE9972" w:rsidR="002D0EAE" w:rsidRPr="00E4548E" w:rsidRDefault="00E4548E">
      <w:pPr>
        <w:pStyle w:val="Ttulo1"/>
        <w:rPr>
          <w:rFonts w:ascii="Arial" w:hAnsi="Arial" w:cs="Arial"/>
          <w:sz w:val="24"/>
          <w:szCs w:val="24"/>
        </w:rPr>
      </w:pPr>
      <w:r w:rsidRPr="00E4548E">
        <w:rPr>
          <w:rFonts w:ascii="Arial" w:hAnsi="Arial" w:cs="Arial"/>
          <w:sz w:val="24"/>
          <w:szCs w:val="24"/>
        </w:rPr>
        <w:t>2. ARQUITETURA / ENTRADA — CINCO FLUXOS</w:t>
      </w:r>
    </w:p>
    <w:p w14:paraId="2BEBB91F" w14:textId="77777777" w:rsidR="002D0EAE" w:rsidRPr="00E4548E" w:rsidRDefault="00000000">
      <w:pPr>
        <w:rPr>
          <w:rFonts w:ascii="Arial" w:hAnsi="Arial" w:cs="Arial"/>
          <w:sz w:val="24"/>
          <w:szCs w:val="24"/>
        </w:rPr>
      </w:pPr>
      <w:r w:rsidRPr="00E4548E">
        <w:rPr>
          <w:rFonts w:ascii="Arial" w:hAnsi="Arial" w:cs="Arial"/>
          <w:sz w:val="24"/>
          <w:szCs w:val="24"/>
          <w:lang w:val="pt-BR"/>
        </w:rPr>
        <w:t xml:space="preserve">Foi aqui que Daniel retomou soluções, conhecimentos, parceiros e financiamento e revisou os cinco caminhos. </w:t>
      </w:r>
      <w:r w:rsidRPr="00E4548E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E4548E">
        <w:rPr>
          <w:rFonts w:ascii="Arial" w:hAnsi="Arial" w:cs="Arial"/>
          <w:sz w:val="24"/>
          <w:szCs w:val="24"/>
        </w:rPr>
        <w:t>decisão</w:t>
      </w:r>
      <w:proofErr w:type="spellEnd"/>
      <w:r w:rsidRPr="00E4548E">
        <w:rPr>
          <w:rFonts w:ascii="Arial" w:hAnsi="Arial" w:cs="Arial"/>
          <w:sz w:val="24"/>
          <w:szCs w:val="24"/>
        </w:rPr>
        <w:t xml:space="preserve"> central </w:t>
      </w:r>
      <w:proofErr w:type="spellStart"/>
      <w:r w:rsidRPr="00E4548E">
        <w:rPr>
          <w:rFonts w:ascii="Arial" w:hAnsi="Arial" w:cs="Arial"/>
          <w:sz w:val="24"/>
          <w:szCs w:val="24"/>
        </w:rPr>
        <w:t>foi</w:t>
      </w:r>
      <w:proofErr w:type="spellEnd"/>
      <w:r w:rsidRPr="00E4548E">
        <w:rPr>
          <w:rFonts w:ascii="Arial" w:hAnsi="Arial" w:cs="Arial"/>
          <w:sz w:val="24"/>
          <w:szCs w:val="24"/>
        </w:rPr>
        <w:t xml:space="preserve"> retirar parceiro como busca independente.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2230"/>
        <w:gridCol w:w="2102"/>
        <w:gridCol w:w="2102"/>
        <w:gridCol w:w="2102"/>
      </w:tblGrid>
      <w:tr w:rsidR="002D0EAE" w:rsidRPr="00E4548E" w14:paraId="324329DE" w14:textId="77777777">
        <w:trPr>
          <w:jc w:val="center"/>
        </w:trPr>
        <w:tc>
          <w:tcPr>
            <w:tcW w:w="2102" w:type="dxa"/>
            <w:shd w:val="clear" w:color="auto" w:fill="EAF5EF"/>
          </w:tcPr>
          <w:p w14:paraId="0D299DDA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ENCONTRAR SOLUÇÃO</w:t>
            </w:r>
          </w:p>
        </w:tc>
        <w:tc>
          <w:tcPr>
            <w:tcW w:w="2102" w:type="dxa"/>
            <w:shd w:val="clear" w:color="auto" w:fill="EAF5EF"/>
          </w:tcPr>
          <w:p w14:paraId="10996188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ENCONTRE UM FINANCIAMENTO</w:t>
            </w:r>
          </w:p>
        </w:tc>
        <w:tc>
          <w:tcPr>
            <w:tcW w:w="2102" w:type="dxa"/>
            <w:shd w:val="clear" w:color="auto" w:fill="EAF5EF"/>
          </w:tcPr>
          <w:p w14:paraId="673F4DC2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PUBLIQUE UM DESAFIO</w:t>
            </w:r>
          </w:p>
        </w:tc>
        <w:tc>
          <w:tcPr>
            <w:tcW w:w="2102" w:type="dxa"/>
            <w:shd w:val="clear" w:color="auto" w:fill="EAF5EF"/>
          </w:tcPr>
          <w:p w14:paraId="029703E4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PUBLIQUE E DIVULGUE UMA SOLUÇÃO</w:t>
            </w:r>
          </w:p>
        </w:tc>
        <w:tc>
          <w:tcPr>
            <w:tcW w:w="2102" w:type="dxa"/>
            <w:shd w:val="clear" w:color="auto" w:fill="EAF5EF"/>
          </w:tcPr>
          <w:p w14:paraId="767CF154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CONHEÇA CASOS DE SUCESSO</w:t>
            </w:r>
          </w:p>
        </w:tc>
      </w:tr>
    </w:tbl>
    <w:p w14:paraId="55A9E7EA" w14:textId="77777777" w:rsidR="002D0EAE" w:rsidRPr="00E4548E" w:rsidRDefault="002D0EAE">
      <w:pPr>
        <w:rPr>
          <w:rFonts w:ascii="Arial" w:hAnsi="Arial" w:cs="Arial"/>
          <w:sz w:val="24"/>
          <w:szCs w:val="24"/>
        </w:rPr>
      </w:pPr>
    </w:p>
    <w:p w14:paraId="7232D3AC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Parceiro/conexão passa a ser consequência do match, não uma porta separada.</w:t>
      </w:r>
    </w:p>
    <w:p w14:paraId="22EF5B42" w14:textId="187BC39A" w:rsidR="002D0EAE" w:rsidRPr="00E4548E" w:rsidRDefault="00E4548E">
      <w:pPr>
        <w:pStyle w:val="Ttulo1"/>
        <w:rPr>
          <w:rFonts w:ascii="Arial" w:hAnsi="Arial" w:cs="Arial"/>
          <w:sz w:val="24"/>
          <w:szCs w:val="24"/>
        </w:rPr>
      </w:pPr>
      <w:r w:rsidRPr="00E4548E">
        <w:rPr>
          <w:rFonts w:ascii="Arial" w:hAnsi="Arial" w:cs="Arial"/>
          <w:sz w:val="24"/>
          <w:szCs w:val="24"/>
        </w:rPr>
        <w:t>3. SIGNIFICADO DE CADA CAMINHO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2D0EAE" w:rsidRPr="00E4548E" w14:paraId="7D8D380B" w14:textId="77777777">
        <w:tc>
          <w:tcPr>
            <w:tcW w:w="5256" w:type="dxa"/>
            <w:shd w:val="clear" w:color="auto" w:fill="0E2A47"/>
          </w:tcPr>
          <w:p w14:paraId="538CAA7F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CAMINHO</w:t>
            </w:r>
          </w:p>
        </w:tc>
        <w:tc>
          <w:tcPr>
            <w:tcW w:w="5256" w:type="dxa"/>
            <w:shd w:val="clear" w:color="auto" w:fill="0E2A47"/>
          </w:tcPr>
          <w:p w14:paraId="5675BAD4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FUNÇÃO</w:t>
            </w:r>
          </w:p>
        </w:tc>
      </w:tr>
      <w:tr w:rsidR="002D0EAE" w:rsidRPr="00E4548E" w14:paraId="5D3F1B15" w14:textId="77777777">
        <w:tc>
          <w:tcPr>
            <w:tcW w:w="5256" w:type="dxa"/>
          </w:tcPr>
          <w:p w14:paraId="2DAC06D1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Encontrar solução</w:t>
            </w:r>
          </w:p>
        </w:tc>
        <w:tc>
          <w:tcPr>
            <w:tcW w:w="5256" w:type="dxa"/>
          </w:tcPr>
          <w:p w14:paraId="3B8E4D7A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E4548E">
              <w:rPr>
                <w:rFonts w:ascii="Arial" w:hAnsi="Arial" w:cs="Arial"/>
                <w:sz w:val="24"/>
                <w:szCs w:val="24"/>
                <w:lang w:val="pt-BR"/>
              </w:rPr>
              <w:t>Soluções, tecnologias práticas, projetos, iniciativas, políticas e programas.</w:t>
            </w:r>
          </w:p>
        </w:tc>
      </w:tr>
      <w:tr w:rsidR="002D0EAE" w:rsidRPr="00E4548E" w14:paraId="411F7B33" w14:textId="77777777">
        <w:tc>
          <w:tcPr>
            <w:tcW w:w="5256" w:type="dxa"/>
          </w:tcPr>
          <w:p w14:paraId="58FEE5B2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 xml:space="preserve">Encontrar </w:t>
            </w:r>
            <w:proofErr w:type="spellStart"/>
            <w:r w:rsidRPr="00E4548E">
              <w:rPr>
                <w:rFonts w:ascii="Arial" w:hAnsi="Arial" w:cs="Arial"/>
                <w:b/>
                <w:sz w:val="24"/>
                <w:szCs w:val="24"/>
              </w:rPr>
              <w:t>financiamento</w:t>
            </w:r>
            <w:proofErr w:type="spellEnd"/>
          </w:p>
        </w:tc>
        <w:tc>
          <w:tcPr>
            <w:tcW w:w="5256" w:type="dxa"/>
          </w:tcPr>
          <w:p w14:paraId="45BEBB2D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E4548E">
              <w:rPr>
                <w:rFonts w:ascii="Arial" w:hAnsi="Arial" w:cs="Arial"/>
                <w:sz w:val="24"/>
                <w:szCs w:val="24"/>
                <w:lang w:val="pt-BR"/>
              </w:rPr>
              <w:t>Prioridade para ofertas ativas; diretório como referência.</w:t>
            </w:r>
          </w:p>
        </w:tc>
      </w:tr>
      <w:tr w:rsidR="002D0EAE" w:rsidRPr="00E4548E" w14:paraId="5A463F2B" w14:textId="77777777">
        <w:tc>
          <w:tcPr>
            <w:tcW w:w="5256" w:type="dxa"/>
          </w:tcPr>
          <w:p w14:paraId="6FC622CD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4548E">
              <w:rPr>
                <w:rFonts w:ascii="Arial" w:hAnsi="Arial" w:cs="Arial"/>
                <w:b/>
                <w:sz w:val="24"/>
                <w:szCs w:val="24"/>
              </w:rPr>
              <w:t>Publicar</w:t>
            </w:r>
            <w:proofErr w:type="spellEnd"/>
            <w:r w:rsidRPr="00E4548E">
              <w:rPr>
                <w:rFonts w:ascii="Arial" w:hAnsi="Arial" w:cs="Arial"/>
                <w:b/>
                <w:sz w:val="24"/>
                <w:szCs w:val="24"/>
              </w:rPr>
              <w:t xml:space="preserve"> um </w:t>
            </w:r>
            <w:proofErr w:type="spellStart"/>
            <w:r w:rsidRPr="00E4548E">
              <w:rPr>
                <w:rFonts w:ascii="Arial" w:hAnsi="Arial" w:cs="Arial"/>
                <w:b/>
                <w:sz w:val="24"/>
                <w:szCs w:val="24"/>
              </w:rPr>
              <w:t>desafio</w:t>
            </w:r>
            <w:proofErr w:type="spellEnd"/>
          </w:p>
        </w:tc>
        <w:tc>
          <w:tcPr>
            <w:tcW w:w="5256" w:type="dxa"/>
          </w:tcPr>
          <w:p w14:paraId="1F31F30F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E4548E">
              <w:rPr>
                <w:rFonts w:ascii="Arial" w:hAnsi="Arial" w:cs="Arial"/>
                <w:sz w:val="24"/>
                <w:szCs w:val="24"/>
                <w:lang w:val="pt-BR"/>
              </w:rPr>
              <w:t>Substitui “Publicar uma necessidade”; descreve problema, contexto e necessidade.</w:t>
            </w:r>
          </w:p>
        </w:tc>
      </w:tr>
      <w:tr w:rsidR="002D0EAE" w:rsidRPr="00E4548E" w14:paraId="3802736C" w14:textId="77777777">
        <w:tc>
          <w:tcPr>
            <w:tcW w:w="5256" w:type="dxa"/>
          </w:tcPr>
          <w:p w14:paraId="53F241B7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 xml:space="preserve">O </w:t>
            </w:r>
            <w:proofErr w:type="spellStart"/>
            <w:r w:rsidRPr="00E4548E">
              <w:rPr>
                <w:rFonts w:ascii="Arial" w:hAnsi="Arial" w:cs="Arial"/>
                <w:b/>
                <w:sz w:val="24"/>
                <w:szCs w:val="24"/>
              </w:rPr>
              <w:t>que</w:t>
            </w:r>
            <w:proofErr w:type="spellEnd"/>
            <w:r w:rsidRPr="00E4548E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4548E">
              <w:rPr>
                <w:rFonts w:ascii="Arial" w:hAnsi="Arial" w:cs="Arial"/>
                <w:b/>
                <w:sz w:val="24"/>
                <w:szCs w:val="24"/>
              </w:rPr>
              <w:t>você</w:t>
            </w:r>
            <w:proofErr w:type="spellEnd"/>
            <w:r w:rsidRPr="00E4548E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4548E">
              <w:rPr>
                <w:rFonts w:ascii="Arial" w:hAnsi="Arial" w:cs="Arial"/>
                <w:b/>
                <w:sz w:val="24"/>
                <w:szCs w:val="24"/>
              </w:rPr>
              <w:t>oferece</w:t>
            </w:r>
            <w:proofErr w:type="spellEnd"/>
          </w:p>
        </w:tc>
        <w:tc>
          <w:tcPr>
            <w:tcW w:w="5256" w:type="dxa"/>
          </w:tcPr>
          <w:p w14:paraId="0FCFF54E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E4548E">
              <w:rPr>
                <w:rFonts w:ascii="Arial" w:hAnsi="Arial" w:cs="Arial"/>
                <w:sz w:val="24"/>
                <w:szCs w:val="24"/>
                <w:lang w:val="pt-BR"/>
              </w:rPr>
              <w:t>Publicar/divulgar solução ou oferta.</w:t>
            </w:r>
          </w:p>
        </w:tc>
      </w:tr>
      <w:tr w:rsidR="002D0EAE" w:rsidRPr="00E4548E" w14:paraId="278CCB34" w14:textId="77777777">
        <w:tc>
          <w:tcPr>
            <w:tcW w:w="5256" w:type="dxa"/>
          </w:tcPr>
          <w:p w14:paraId="5112D804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4548E">
              <w:rPr>
                <w:rFonts w:ascii="Arial" w:hAnsi="Arial" w:cs="Arial"/>
                <w:b/>
                <w:sz w:val="24"/>
                <w:szCs w:val="24"/>
              </w:rPr>
              <w:t>Conheça</w:t>
            </w:r>
            <w:proofErr w:type="spellEnd"/>
            <w:r w:rsidRPr="00E4548E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4548E">
              <w:rPr>
                <w:rFonts w:ascii="Arial" w:hAnsi="Arial" w:cs="Arial"/>
                <w:b/>
                <w:sz w:val="24"/>
                <w:szCs w:val="24"/>
              </w:rPr>
              <w:t>casos</w:t>
            </w:r>
            <w:proofErr w:type="spellEnd"/>
            <w:r w:rsidRPr="00E4548E">
              <w:rPr>
                <w:rFonts w:ascii="Arial" w:hAnsi="Arial" w:cs="Arial"/>
                <w:b/>
                <w:sz w:val="24"/>
                <w:szCs w:val="24"/>
              </w:rPr>
              <w:t xml:space="preserve"> de </w:t>
            </w:r>
            <w:proofErr w:type="spellStart"/>
            <w:r w:rsidRPr="00E4548E">
              <w:rPr>
                <w:rFonts w:ascii="Arial" w:hAnsi="Arial" w:cs="Arial"/>
                <w:b/>
                <w:sz w:val="24"/>
                <w:szCs w:val="24"/>
              </w:rPr>
              <w:t>sucesso</w:t>
            </w:r>
            <w:proofErr w:type="spellEnd"/>
          </w:p>
        </w:tc>
        <w:tc>
          <w:tcPr>
            <w:tcW w:w="5256" w:type="dxa"/>
          </w:tcPr>
          <w:p w14:paraId="5AF5ECDD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E4548E">
              <w:rPr>
                <w:rFonts w:ascii="Arial" w:hAnsi="Arial" w:cs="Arial"/>
                <w:sz w:val="24"/>
                <w:szCs w:val="24"/>
                <w:lang w:val="pt-BR"/>
              </w:rPr>
              <w:t>Vitrine de conhecimento e casos, com replicação como evolução.</w:t>
            </w:r>
          </w:p>
        </w:tc>
      </w:tr>
    </w:tbl>
    <w:p w14:paraId="5F5C5976" w14:textId="35AFB3BE" w:rsidR="002D0EAE" w:rsidRPr="00E4548E" w:rsidRDefault="00E4548E">
      <w:pPr>
        <w:pStyle w:val="Ttulo1"/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4. IDENTIDADE / REPRESENTAÇÃO</w:t>
      </w:r>
    </w:p>
    <w:p w14:paraId="74E10052" w14:textId="77777777" w:rsidR="002D0EAE" w:rsidRPr="00E4548E" w:rsidRDefault="00000000">
      <w:pPr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Daniel questionou a necessidade de identidade e a discussão mostrou que ela é importante principalmente para quem propõe/cadastra conteúdo e representa uma organização.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63"/>
        <w:gridCol w:w="2099"/>
        <w:gridCol w:w="2390"/>
        <w:gridCol w:w="2086"/>
        <w:gridCol w:w="2090"/>
      </w:tblGrid>
      <w:tr w:rsidR="002D0EAE" w:rsidRPr="00E4548E" w14:paraId="57B99639" w14:textId="77777777">
        <w:trPr>
          <w:jc w:val="center"/>
        </w:trPr>
        <w:tc>
          <w:tcPr>
            <w:tcW w:w="2102" w:type="dxa"/>
            <w:shd w:val="clear" w:color="auto" w:fill="FFF2CC"/>
          </w:tcPr>
          <w:p w14:paraId="76D63EAD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CRIAR CONTA</w:t>
            </w:r>
          </w:p>
        </w:tc>
        <w:tc>
          <w:tcPr>
            <w:tcW w:w="2102" w:type="dxa"/>
            <w:shd w:val="clear" w:color="auto" w:fill="FFF2CC"/>
          </w:tcPr>
          <w:p w14:paraId="142F5A7A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ORGANIZAÇÃO / VÍNCULO</w:t>
            </w:r>
          </w:p>
        </w:tc>
        <w:tc>
          <w:tcPr>
            <w:tcW w:w="2102" w:type="dxa"/>
            <w:shd w:val="clear" w:color="auto" w:fill="FFF2CC"/>
          </w:tcPr>
          <w:p w14:paraId="77AEB5E3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VALIDAR REPRESENTAÇÃO</w:t>
            </w:r>
          </w:p>
        </w:tc>
        <w:tc>
          <w:tcPr>
            <w:tcW w:w="2102" w:type="dxa"/>
            <w:shd w:val="clear" w:color="auto" w:fill="FFF2CC"/>
          </w:tcPr>
          <w:p w14:paraId="0484AED1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PERFIL VERIFICADO</w:t>
            </w:r>
          </w:p>
        </w:tc>
        <w:tc>
          <w:tcPr>
            <w:tcW w:w="2102" w:type="dxa"/>
            <w:shd w:val="clear" w:color="auto" w:fill="FFF2CC"/>
          </w:tcPr>
          <w:p w14:paraId="71334A62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PERMISSÕES</w:t>
            </w:r>
          </w:p>
        </w:tc>
      </w:tr>
    </w:tbl>
    <w:p w14:paraId="05C4F608" w14:textId="77777777" w:rsidR="002D0EAE" w:rsidRPr="00E4548E" w:rsidRDefault="002D0EAE">
      <w:pPr>
        <w:rPr>
          <w:rFonts w:ascii="Arial" w:hAnsi="Arial" w:cs="Arial"/>
          <w:sz w:val="24"/>
          <w:szCs w:val="24"/>
        </w:rPr>
      </w:pPr>
    </w:p>
    <w:p w14:paraId="701F44E7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Exemplo: não basta alguém se declarar “Embrapa”; é preciso saber organização/unidade, vínculo e interesse.</w:t>
      </w:r>
    </w:p>
    <w:p w14:paraId="7AA3545D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Quem apenas navega não precisa ter o mesmo nível de qualificação.</w:t>
      </w:r>
    </w:p>
    <w:p w14:paraId="66E87D20" w14:textId="06044A22" w:rsidR="002D0EAE" w:rsidRPr="00E4548E" w:rsidRDefault="00E4548E">
      <w:pPr>
        <w:pStyle w:val="Ttulo1"/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5. EXPERIÊNCIA DO USUÁRIO — HOME</w:t>
      </w:r>
    </w:p>
    <w:p w14:paraId="001532E2" w14:textId="77777777" w:rsidR="002D0EAE" w:rsidRPr="00E4548E" w:rsidRDefault="00000000">
      <w:pPr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Daniel passou então para a tela do usuário: banner em destaque, busca geral e caminhos de ação. A busca é a principal porta de entrada e pesquisa somente o conteúdo conectado à plataforma.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2D0EAE" w:rsidRPr="00E4548E" w14:paraId="4B8E09CE" w14:textId="77777777">
        <w:trPr>
          <w:jc w:val="center"/>
        </w:trPr>
        <w:tc>
          <w:tcPr>
            <w:tcW w:w="2628" w:type="dxa"/>
            <w:shd w:val="clear" w:color="auto" w:fill="EAF5EF"/>
          </w:tcPr>
          <w:p w14:paraId="484DBE0D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BANNER</w:t>
            </w:r>
          </w:p>
        </w:tc>
        <w:tc>
          <w:tcPr>
            <w:tcW w:w="2628" w:type="dxa"/>
            <w:shd w:val="clear" w:color="auto" w:fill="EAF5EF"/>
          </w:tcPr>
          <w:p w14:paraId="6980CA2B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  <w:lang w:val="pt-BR"/>
              </w:rPr>
              <w:t>“O QUE VOCÊ ESTÁ PROCURANDO?”</w:t>
            </w:r>
          </w:p>
        </w:tc>
        <w:tc>
          <w:tcPr>
            <w:tcW w:w="2628" w:type="dxa"/>
            <w:shd w:val="clear" w:color="auto" w:fill="EAF5EF"/>
          </w:tcPr>
          <w:p w14:paraId="0CD8CC1C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CAMINHOS DE AÇÃO</w:t>
            </w:r>
          </w:p>
        </w:tc>
        <w:tc>
          <w:tcPr>
            <w:tcW w:w="2628" w:type="dxa"/>
            <w:shd w:val="clear" w:color="auto" w:fill="EAF5EF"/>
          </w:tcPr>
          <w:p w14:paraId="741B04A4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CONTEÚDO DA PLATAFORMA</w:t>
            </w:r>
          </w:p>
        </w:tc>
      </w:tr>
    </w:tbl>
    <w:p w14:paraId="231AF1FD" w14:textId="77777777" w:rsidR="002D0EAE" w:rsidRPr="00E4548E" w:rsidRDefault="002D0EAE">
      <w:pPr>
        <w:rPr>
          <w:rFonts w:ascii="Arial" w:hAnsi="Arial" w:cs="Arial"/>
          <w:sz w:val="24"/>
          <w:szCs w:val="24"/>
        </w:rPr>
      </w:pPr>
    </w:p>
    <w:p w14:paraId="5BC23BB1" w14:textId="77777777" w:rsidR="002D0EAE" w:rsidRPr="00E4548E" w:rsidRDefault="00000000">
      <w:pPr>
        <w:pStyle w:val="Ttulo1"/>
        <w:rPr>
          <w:rFonts w:ascii="Arial" w:hAnsi="Arial" w:cs="Arial"/>
          <w:sz w:val="24"/>
          <w:szCs w:val="24"/>
        </w:rPr>
      </w:pPr>
      <w:r w:rsidRPr="00E4548E">
        <w:rPr>
          <w:rFonts w:ascii="Arial" w:hAnsi="Arial" w:cs="Arial"/>
          <w:sz w:val="24"/>
          <w:szCs w:val="24"/>
        </w:rPr>
        <w:t>6. Home — textos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 w:rsidR="002D0EAE" w:rsidRPr="00E4548E" w14:paraId="5D61FF97" w14:textId="77777777">
        <w:tc>
          <w:tcPr>
            <w:tcW w:w="2102" w:type="dxa"/>
            <w:shd w:val="clear" w:color="auto" w:fill="087F4F"/>
          </w:tcPr>
          <w:p w14:paraId="4578EBC3" w14:textId="77777777" w:rsidR="002D0EAE" w:rsidRPr="00280FA0" w:rsidRDefault="00000000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280FA0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01</w:t>
            </w:r>
            <w:r w:rsidRPr="00280FA0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br/>
              <w:t>O que você procura</w:t>
            </w:r>
          </w:p>
        </w:tc>
        <w:tc>
          <w:tcPr>
            <w:tcW w:w="2102" w:type="dxa"/>
            <w:shd w:val="clear" w:color="auto" w:fill="087F4F"/>
          </w:tcPr>
          <w:p w14:paraId="4AF97859" w14:textId="77777777" w:rsidR="002D0EAE" w:rsidRPr="00280FA0" w:rsidRDefault="00000000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280FA0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02</w:t>
            </w:r>
            <w:r w:rsidRPr="00280FA0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br/>
              <w:t>Encontrar financiamento</w:t>
            </w:r>
          </w:p>
        </w:tc>
        <w:tc>
          <w:tcPr>
            <w:tcW w:w="2102" w:type="dxa"/>
            <w:shd w:val="clear" w:color="auto" w:fill="087F4F"/>
          </w:tcPr>
          <w:p w14:paraId="5F8AC65F" w14:textId="77777777" w:rsidR="002D0EAE" w:rsidRPr="00280FA0" w:rsidRDefault="00000000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280FA0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03</w:t>
            </w:r>
            <w:r w:rsidRPr="00280FA0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br/>
              <w:t>Publicar um desafio</w:t>
            </w:r>
          </w:p>
        </w:tc>
        <w:tc>
          <w:tcPr>
            <w:tcW w:w="2102" w:type="dxa"/>
            <w:shd w:val="clear" w:color="auto" w:fill="087F4F"/>
          </w:tcPr>
          <w:p w14:paraId="69E914C2" w14:textId="77777777" w:rsidR="002D0EAE" w:rsidRPr="00280FA0" w:rsidRDefault="00000000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280FA0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04</w:t>
            </w:r>
            <w:r w:rsidRPr="00280FA0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br/>
              <w:t>O que você oferece</w:t>
            </w:r>
          </w:p>
        </w:tc>
        <w:tc>
          <w:tcPr>
            <w:tcW w:w="2102" w:type="dxa"/>
            <w:shd w:val="clear" w:color="auto" w:fill="087F4F"/>
          </w:tcPr>
          <w:p w14:paraId="2DCE460C" w14:textId="77777777" w:rsidR="002D0EAE" w:rsidRPr="00280FA0" w:rsidRDefault="00000000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280FA0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05</w:t>
            </w:r>
            <w:r w:rsidRPr="00280FA0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br/>
              <w:t>Conheça casos de sucesso</w:t>
            </w:r>
          </w:p>
        </w:tc>
      </w:tr>
    </w:tbl>
    <w:p w14:paraId="13973DC4" w14:textId="3C65227F" w:rsidR="002D0EAE" w:rsidRPr="00E4548E" w:rsidRDefault="00250A1F">
      <w:pPr>
        <w:pStyle w:val="Ttulo1"/>
        <w:rPr>
          <w:rFonts w:ascii="Arial" w:hAnsi="Arial" w:cs="Arial"/>
          <w:sz w:val="24"/>
          <w:szCs w:val="24"/>
        </w:rPr>
      </w:pPr>
      <w:r w:rsidRPr="00E4548E">
        <w:rPr>
          <w:rFonts w:ascii="Arial" w:hAnsi="Arial" w:cs="Arial"/>
          <w:sz w:val="24"/>
          <w:szCs w:val="24"/>
        </w:rPr>
        <w:t>7. INGLÊS / APRESENTAÇÃO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2D0EAE" w:rsidRPr="00E4548E" w14:paraId="660506C0" w14:textId="77777777">
        <w:trPr>
          <w:jc w:val="center"/>
        </w:trPr>
        <w:tc>
          <w:tcPr>
            <w:tcW w:w="2628" w:type="dxa"/>
            <w:shd w:val="clear" w:color="auto" w:fill="E8F1F8"/>
          </w:tcPr>
          <w:p w14:paraId="2C294FFC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INTERFACE</w:t>
            </w:r>
          </w:p>
        </w:tc>
        <w:tc>
          <w:tcPr>
            <w:tcW w:w="2628" w:type="dxa"/>
            <w:shd w:val="clear" w:color="auto" w:fill="E8F1F8"/>
          </w:tcPr>
          <w:p w14:paraId="47EE50D6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 xml:space="preserve">TRADUÇÃO </w:t>
            </w:r>
            <w:r w:rsidRPr="00E4548E">
              <w:rPr>
                <w:rFonts w:ascii="Arial" w:hAnsi="Arial" w:cs="Arial"/>
                <w:b/>
                <w:sz w:val="24"/>
                <w:szCs w:val="24"/>
              </w:rPr>
              <w:t>INTELIGENTE</w:t>
            </w:r>
          </w:p>
        </w:tc>
        <w:tc>
          <w:tcPr>
            <w:tcW w:w="2628" w:type="dxa"/>
            <w:shd w:val="clear" w:color="auto" w:fill="E8F1F8"/>
          </w:tcPr>
          <w:p w14:paraId="1C9FF6DD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 xml:space="preserve">VALIDAÇÃO </w:t>
            </w:r>
            <w:r w:rsidRPr="00E4548E">
              <w:rPr>
                <w:rFonts w:ascii="Arial" w:hAnsi="Arial" w:cs="Arial"/>
                <w:b/>
                <w:sz w:val="24"/>
                <w:szCs w:val="24"/>
              </w:rPr>
              <w:t>PROFISSIONAL</w:t>
            </w:r>
          </w:p>
        </w:tc>
        <w:tc>
          <w:tcPr>
            <w:tcW w:w="2628" w:type="dxa"/>
            <w:shd w:val="clear" w:color="auto" w:fill="E8F1F8"/>
          </w:tcPr>
          <w:p w14:paraId="3FCE3CF3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 xml:space="preserve">APRESENTAÇÃO </w:t>
            </w:r>
            <w:r w:rsidRPr="00E4548E">
              <w:rPr>
                <w:rFonts w:ascii="Arial" w:hAnsi="Arial" w:cs="Arial"/>
                <w:b/>
                <w:sz w:val="24"/>
                <w:szCs w:val="24"/>
              </w:rPr>
              <w:t>EM INGLÊS</w:t>
            </w:r>
          </w:p>
        </w:tc>
      </w:tr>
    </w:tbl>
    <w:p w14:paraId="69E0D0BC" w14:textId="77777777" w:rsidR="002D0EAE" w:rsidRPr="00E4548E" w:rsidRDefault="002D0EAE">
      <w:pPr>
        <w:rPr>
          <w:rFonts w:ascii="Arial" w:hAnsi="Arial" w:cs="Arial"/>
          <w:sz w:val="24"/>
          <w:szCs w:val="24"/>
        </w:rPr>
      </w:pPr>
    </w:p>
    <w:p w14:paraId="70B4A618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O nome pode mudar sem alterar o sistema.</w:t>
      </w:r>
    </w:p>
    <w:p w14:paraId="5D54D2D7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</w:rPr>
      </w:pPr>
      <w:r w:rsidRPr="00E4548E">
        <w:rPr>
          <w:rFonts w:ascii="Arial" w:hAnsi="Arial" w:cs="Arial"/>
          <w:sz w:val="24"/>
          <w:szCs w:val="24"/>
        </w:rPr>
        <w:t xml:space="preserve">A logo é </w:t>
      </w:r>
      <w:proofErr w:type="spellStart"/>
      <w:r w:rsidRPr="00E4548E">
        <w:rPr>
          <w:rFonts w:ascii="Arial" w:hAnsi="Arial" w:cs="Arial"/>
          <w:sz w:val="24"/>
          <w:szCs w:val="24"/>
        </w:rPr>
        <w:t>substituível</w:t>
      </w:r>
      <w:proofErr w:type="spellEnd"/>
      <w:r w:rsidRPr="00E4548E">
        <w:rPr>
          <w:rFonts w:ascii="Arial" w:hAnsi="Arial" w:cs="Arial"/>
          <w:sz w:val="24"/>
          <w:szCs w:val="24"/>
        </w:rPr>
        <w:t>.</w:t>
      </w:r>
    </w:p>
    <w:p w14:paraId="1A296025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A tradução precisa estar funcional para a apresentação.</w:t>
      </w:r>
    </w:p>
    <w:p w14:paraId="405A1D58" w14:textId="226FD15C" w:rsidR="002D0EAE" w:rsidRPr="00E4548E" w:rsidRDefault="00250A1F">
      <w:pPr>
        <w:pStyle w:val="Ttulo1"/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8. BUSCA DETALHADA E FILTROS</w:t>
      </w:r>
    </w:p>
    <w:p w14:paraId="5C2491C2" w14:textId="77777777" w:rsidR="002D0EAE" w:rsidRPr="00E4548E" w:rsidRDefault="00000000">
      <w:pPr>
        <w:rPr>
          <w:rFonts w:ascii="Arial" w:hAnsi="Arial" w:cs="Arial"/>
          <w:sz w:val="24"/>
          <w:szCs w:val="24"/>
        </w:rPr>
      </w:pPr>
      <w:r w:rsidRPr="00E4548E">
        <w:rPr>
          <w:rFonts w:ascii="Arial" w:hAnsi="Arial" w:cs="Arial"/>
          <w:sz w:val="24"/>
          <w:szCs w:val="24"/>
          <w:lang w:val="pt-BR"/>
        </w:rPr>
        <w:t xml:space="preserve">Daniel pediu refinamento dos filtros e observou que regiões/países e outros itens precisam ser completados. </w:t>
      </w:r>
      <w:r w:rsidRPr="00E4548E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E4548E">
        <w:rPr>
          <w:rFonts w:ascii="Arial" w:hAnsi="Arial" w:cs="Arial"/>
          <w:sz w:val="24"/>
          <w:szCs w:val="24"/>
        </w:rPr>
        <w:t>tela</w:t>
      </w:r>
      <w:proofErr w:type="spellEnd"/>
      <w:r w:rsidRPr="00E4548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548E">
        <w:rPr>
          <w:rFonts w:ascii="Arial" w:hAnsi="Arial" w:cs="Arial"/>
          <w:sz w:val="24"/>
          <w:szCs w:val="24"/>
        </w:rPr>
        <w:t>deve</w:t>
      </w:r>
      <w:proofErr w:type="spellEnd"/>
      <w:r w:rsidRPr="00E4548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548E">
        <w:rPr>
          <w:rFonts w:ascii="Arial" w:hAnsi="Arial" w:cs="Arial"/>
          <w:sz w:val="24"/>
          <w:szCs w:val="24"/>
        </w:rPr>
        <w:t>permitir</w:t>
      </w:r>
      <w:proofErr w:type="spellEnd"/>
      <w:r w:rsidRPr="00E4548E">
        <w:rPr>
          <w:rFonts w:ascii="Arial" w:hAnsi="Arial" w:cs="Arial"/>
          <w:sz w:val="24"/>
          <w:szCs w:val="24"/>
        </w:rPr>
        <w:t xml:space="preserve"> edição e demonstração.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2D0EAE" w:rsidRPr="00E4548E" w14:paraId="6C94B23F" w14:textId="77777777">
        <w:trPr>
          <w:jc w:val="center"/>
        </w:trPr>
        <w:tc>
          <w:tcPr>
            <w:tcW w:w="2628" w:type="dxa"/>
            <w:shd w:val="clear" w:color="auto" w:fill="EAF5EF"/>
          </w:tcPr>
          <w:p w14:paraId="01F8A2B0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BUSCA LIVRE</w:t>
            </w:r>
          </w:p>
        </w:tc>
        <w:tc>
          <w:tcPr>
            <w:tcW w:w="2628" w:type="dxa"/>
            <w:shd w:val="clear" w:color="auto" w:fill="EAF5EF"/>
          </w:tcPr>
          <w:p w14:paraId="3A85D9EF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FILTROS</w:t>
            </w:r>
          </w:p>
        </w:tc>
        <w:tc>
          <w:tcPr>
            <w:tcW w:w="2628" w:type="dxa"/>
            <w:shd w:val="clear" w:color="auto" w:fill="EAF5EF"/>
          </w:tcPr>
          <w:p w14:paraId="3C066ECF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QUALIFICAÇÃO</w:t>
            </w:r>
          </w:p>
        </w:tc>
        <w:tc>
          <w:tcPr>
            <w:tcW w:w="2628" w:type="dxa"/>
            <w:shd w:val="clear" w:color="auto" w:fill="EAF5EF"/>
          </w:tcPr>
          <w:p w14:paraId="5DD5C288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RESULTADOS</w:t>
            </w:r>
          </w:p>
        </w:tc>
      </w:tr>
    </w:tbl>
    <w:p w14:paraId="1F8708BC" w14:textId="77777777" w:rsidR="002D0EAE" w:rsidRPr="00E4548E" w:rsidRDefault="002D0EAE">
      <w:pPr>
        <w:rPr>
          <w:rFonts w:ascii="Arial" w:hAnsi="Arial" w:cs="Arial"/>
          <w:sz w:val="24"/>
          <w:szCs w:val="24"/>
        </w:rPr>
      </w:pPr>
    </w:p>
    <w:p w14:paraId="1A66D2DD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</w:rPr>
      </w:pPr>
      <w:r w:rsidRPr="00E4548E">
        <w:rPr>
          <w:rFonts w:ascii="Arial" w:hAnsi="Arial" w:cs="Arial"/>
          <w:sz w:val="24"/>
          <w:szCs w:val="24"/>
          <w:lang w:val="pt-BR"/>
        </w:rPr>
        <w:t xml:space="preserve">Critérios discutidos: país, região, tema, setor/ator, estágio/maturidade, necessidade, escala e financiamento. </w:t>
      </w:r>
      <w:r w:rsidRPr="00E4548E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E4548E">
        <w:rPr>
          <w:rFonts w:ascii="Arial" w:hAnsi="Arial" w:cs="Arial"/>
          <w:sz w:val="24"/>
          <w:szCs w:val="24"/>
        </w:rPr>
        <w:t>lista</w:t>
      </w:r>
      <w:proofErr w:type="spellEnd"/>
      <w:r w:rsidRPr="00E4548E">
        <w:rPr>
          <w:rFonts w:ascii="Arial" w:hAnsi="Arial" w:cs="Arial"/>
          <w:sz w:val="24"/>
          <w:szCs w:val="24"/>
        </w:rPr>
        <w:t xml:space="preserve"> final </w:t>
      </w:r>
      <w:proofErr w:type="spellStart"/>
      <w:r w:rsidRPr="00E4548E">
        <w:rPr>
          <w:rFonts w:ascii="Arial" w:hAnsi="Arial" w:cs="Arial"/>
          <w:sz w:val="24"/>
          <w:szCs w:val="24"/>
        </w:rPr>
        <w:t>deve</w:t>
      </w:r>
      <w:proofErr w:type="spellEnd"/>
      <w:r w:rsidRPr="00E4548E">
        <w:rPr>
          <w:rFonts w:ascii="Arial" w:hAnsi="Arial" w:cs="Arial"/>
          <w:sz w:val="24"/>
          <w:szCs w:val="24"/>
        </w:rPr>
        <w:t xml:space="preserve"> ser fechada na especificação.</w:t>
      </w:r>
    </w:p>
    <w:p w14:paraId="75B43575" w14:textId="6B060EED" w:rsidR="002D0EAE" w:rsidRPr="00E4548E" w:rsidRDefault="00250A1F">
      <w:pPr>
        <w:pStyle w:val="Ttulo1"/>
        <w:rPr>
          <w:rFonts w:ascii="Arial" w:hAnsi="Arial" w:cs="Arial"/>
          <w:sz w:val="24"/>
          <w:szCs w:val="24"/>
        </w:rPr>
      </w:pPr>
      <w:r w:rsidRPr="00E4548E">
        <w:rPr>
          <w:rFonts w:ascii="Arial" w:hAnsi="Arial" w:cs="Arial"/>
          <w:sz w:val="24"/>
          <w:szCs w:val="24"/>
        </w:rPr>
        <w:t>9. SCORE — EXEMPLO DE 94%</w:t>
      </w:r>
    </w:p>
    <w:p w14:paraId="1D73CD28" w14:textId="77777777" w:rsidR="002D0EAE" w:rsidRPr="00E4548E" w:rsidRDefault="00000000">
      <w:pPr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Quando Daniel perguntou “o que é 94%?”, a explicação foi que é a qualificação da pesquisa, resultante da combinação dos critérios.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2D0EAE" w:rsidRPr="00E4548E" w14:paraId="40B57AA3" w14:textId="77777777">
        <w:trPr>
          <w:jc w:val="center"/>
        </w:trPr>
        <w:tc>
          <w:tcPr>
            <w:tcW w:w="2628" w:type="dxa"/>
            <w:shd w:val="clear" w:color="auto" w:fill="E8F1F8"/>
          </w:tcPr>
          <w:p w14:paraId="7E92308C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TEXTO + FILTROS</w:t>
            </w:r>
          </w:p>
        </w:tc>
        <w:tc>
          <w:tcPr>
            <w:tcW w:w="2628" w:type="dxa"/>
            <w:shd w:val="clear" w:color="auto" w:fill="E8F1F8"/>
          </w:tcPr>
          <w:p w14:paraId="495D73D4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  <w:lang w:val="pt-BR"/>
              </w:rPr>
              <w:t>CONTEXTO + TEMA + SETOR + MATURIDADE + NECESSIDADE + REGIÃO</w:t>
            </w:r>
          </w:p>
        </w:tc>
        <w:tc>
          <w:tcPr>
            <w:tcW w:w="2628" w:type="dxa"/>
            <w:shd w:val="clear" w:color="auto" w:fill="E8F1F8"/>
          </w:tcPr>
          <w:p w14:paraId="2131675B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SCORE</w:t>
            </w:r>
            <w:r w:rsidRPr="00E4548E">
              <w:rPr>
                <w:rFonts w:ascii="Arial" w:hAnsi="Arial" w:cs="Arial"/>
                <w:b/>
                <w:sz w:val="24"/>
                <w:szCs w:val="24"/>
              </w:rPr>
              <w:br/>
              <w:t>94%</w:t>
            </w:r>
          </w:p>
        </w:tc>
        <w:tc>
          <w:tcPr>
            <w:tcW w:w="2628" w:type="dxa"/>
            <w:shd w:val="clear" w:color="auto" w:fill="E8F1F8"/>
          </w:tcPr>
          <w:p w14:paraId="7F56D1A4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LISTA ORDENADA + EXPLICAÇÃO</w:t>
            </w:r>
          </w:p>
        </w:tc>
      </w:tr>
    </w:tbl>
    <w:p w14:paraId="0D2E9503" w14:textId="77777777" w:rsidR="002D0EAE" w:rsidRPr="00E4548E" w:rsidRDefault="002D0EAE">
      <w:pPr>
        <w:rPr>
          <w:rFonts w:ascii="Arial" w:hAnsi="Arial" w:cs="Arial"/>
          <w:sz w:val="24"/>
          <w:szCs w:val="24"/>
        </w:rPr>
      </w:pPr>
    </w:p>
    <w:p w14:paraId="4F1746BE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A fórmula e os pesos exatos ainda precisam ser definidos tecnicamente.</w:t>
      </w:r>
    </w:p>
    <w:p w14:paraId="4B01B8C5" w14:textId="63534AD5" w:rsidR="002D0EAE" w:rsidRPr="00E4548E" w:rsidRDefault="00806E49">
      <w:pPr>
        <w:pStyle w:val="Ttulo1"/>
        <w:rPr>
          <w:rFonts w:ascii="Arial" w:hAnsi="Arial" w:cs="Arial"/>
          <w:sz w:val="24"/>
          <w:szCs w:val="24"/>
        </w:rPr>
      </w:pPr>
      <w:r w:rsidRPr="00E4548E">
        <w:rPr>
          <w:rFonts w:ascii="Arial" w:hAnsi="Arial" w:cs="Arial"/>
          <w:sz w:val="24"/>
          <w:szCs w:val="24"/>
        </w:rPr>
        <w:t>10. CONTAGEM DOS RESULTADOS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77"/>
        <w:gridCol w:w="2217"/>
      </w:tblGrid>
      <w:tr w:rsidR="002D0EAE" w:rsidRPr="00E4548E" w14:paraId="4DC25D25" w14:textId="77777777">
        <w:trPr>
          <w:jc w:val="center"/>
        </w:trPr>
        <w:tc>
          <w:tcPr>
            <w:tcW w:w="2102" w:type="dxa"/>
            <w:shd w:val="clear" w:color="auto" w:fill="EAF5EF"/>
          </w:tcPr>
          <w:p w14:paraId="1C1A3DED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128 RESULTADOS</w:t>
            </w:r>
          </w:p>
        </w:tc>
        <w:tc>
          <w:tcPr>
            <w:tcW w:w="2102" w:type="dxa"/>
            <w:shd w:val="clear" w:color="auto" w:fill="EAF5EF"/>
          </w:tcPr>
          <w:p w14:paraId="35C67734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48 SOLUÇÕES</w:t>
            </w:r>
          </w:p>
        </w:tc>
        <w:tc>
          <w:tcPr>
            <w:tcW w:w="2102" w:type="dxa"/>
            <w:shd w:val="clear" w:color="auto" w:fill="EAF5EF"/>
          </w:tcPr>
          <w:p w14:paraId="19D7D205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28 PROJETOS</w:t>
            </w:r>
          </w:p>
        </w:tc>
        <w:tc>
          <w:tcPr>
            <w:tcW w:w="2102" w:type="dxa"/>
            <w:shd w:val="clear" w:color="auto" w:fill="EAF5EF"/>
          </w:tcPr>
          <w:p w14:paraId="07A0D247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30 ORGANIZAÇÕES</w:t>
            </w:r>
          </w:p>
        </w:tc>
        <w:tc>
          <w:tcPr>
            <w:tcW w:w="2102" w:type="dxa"/>
            <w:shd w:val="clear" w:color="auto" w:fill="EAF5EF"/>
          </w:tcPr>
          <w:p w14:paraId="3FAF93B5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22 FINANCIADORES</w:t>
            </w:r>
          </w:p>
        </w:tc>
      </w:tr>
    </w:tbl>
    <w:p w14:paraId="347C3ED7" w14:textId="77777777" w:rsidR="002D0EAE" w:rsidRPr="00E4548E" w:rsidRDefault="002D0EAE">
      <w:pPr>
        <w:rPr>
          <w:rFonts w:ascii="Arial" w:hAnsi="Arial" w:cs="Arial"/>
          <w:sz w:val="24"/>
          <w:szCs w:val="24"/>
        </w:rPr>
      </w:pPr>
    </w:p>
    <w:p w14:paraId="1D839540" w14:textId="77777777" w:rsidR="002D0EAE" w:rsidRPr="00E4548E" w:rsidRDefault="00000000">
      <w:pPr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Os números acima foram o exemplo apresentado na reunião para mostrar a composição do resultado.</w:t>
      </w:r>
    </w:p>
    <w:p w14:paraId="5C01753E" w14:textId="1BFC9753" w:rsidR="002D0EAE" w:rsidRPr="00E4548E" w:rsidRDefault="00AB17D9">
      <w:pPr>
        <w:pStyle w:val="Ttulo1"/>
        <w:rPr>
          <w:rFonts w:ascii="Arial" w:hAnsi="Arial" w:cs="Arial"/>
          <w:sz w:val="24"/>
          <w:szCs w:val="24"/>
        </w:rPr>
      </w:pPr>
      <w:r w:rsidRPr="00E4548E">
        <w:rPr>
          <w:rFonts w:ascii="Arial" w:hAnsi="Arial" w:cs="Arial" w:hint="eastAsia"/>
          <w:sz w:val="24"/>
          <w:szCs w:val="24"/>
        </w:rPr>
        <w:t xml:space="preserve">11. SOLUÇÃO EM DESTAQUE </w:t>
      </w:r>
      <w:r w:rsidRPr="00E4548E">
        <w:rPr>
          <w:rFonts w:ascii="Arial" w:hAnsi="Arial" w:cs="Arial" w:hint="eastAsia"/>
          <w:sz w:val="24"/>
          <w:szCs w:val="24"/>
        </w:rPr>
        <w:t>→</w:t>
      </w:r>
      <w:r w:rsidRPr="00E4548E">
        <w:rPr>
          <w:rFonts w:ascii="Arial" w:hAnsi="Arial" w:cs="Arial" w:hint="eastAsia"/>
          <w:sz w:val="24"/>
          <w:szCs w:val="24"/>
        </w:rPr>
        <w:t xml:space="preserve"> AÇÃO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 w:rsidR="002D0EAE" w:rsidRPr="00E4548E" w14:paraId="0E6B0107" w14:textId="77777777">
        <w:trPr>
          <w:jc w:val="center"/>
        </w:trPr>
        <w:tc>
          <w:tcPr>
            <w:tcW w:w="2102" w:type="dxa"/>
            <w:shd w:val="clear" w:color="auto" w:fill="EAF5EF"/>
          </w:tcPr>
          <w:p w14:paraId="3EFB9FD1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SOLUÇÃO</w:t>
            </w:r>
            <w:r w:rsidRPr="00E4548E">
              <w:rPr>
                <w:rFonts w:ascii="Arial" w:hAnsi="Arial" w:cs="Arial"/>
                <w:b/>
                <w:sz w:val="24"/>
                <w:szCs w:val="24"/>
              </w:rPr>
              <w:br/>
              <w:t>94%</w:t>
            </w:r>
          </w:p>
        </w:tc>
        <w:tc>
          <w:tcPr>
            <w:tcW w:w="2102" w:type="dxa"/>
            <w:shd w:val="clear" w:color="auto" w:fill="EAF5EF"/>
          </w:tcPr>
          <w:p w14:paraId="562EFC07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ABRIR DETALHE</w:t>
            </w:r>
          </w:p>
        </w:tc>
        <w:tc>
          <w:tcPr>
            <w:tcW w:w="2102" w:type="dxa"/>
            <w:shd w:val="clear" w:color="auto" w:fill="EAF5EF"/>
          </w:tcPr>
          <w:p w14:paraId="63876FFC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TENHO INTERESSE / SEGUIR</w:t>
            </w:r>
          </w:p>
        </w:tc>
        <w:tc>
          <w:tcPr>
            <w:tcW w:w="2102" w:type="dxa"/>
            <w:shd w:val="clear" w:color="auto" w:fill="EAF5EF"/>
          </w:tcPr>
          <w:p w14:paraId="5DDFEF69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FAVORITAR / SALVAR</w:t>
            </w:r>
          </w:p>
        </w:tc>
        <w:tc>
          <w:tcPr>
            <w:tcW w:w="2102" w:type="dxa"/>
            <w:shd w:val="clear" w:color="auto" w:fill="EAF5EF"/>
          </w:tcPr>
          <w:p w14:paraId="72F07951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SOLICITAR CONEXÃO</w:t>
            </w:r>
          </w:p>
        </w:tc>
      </w:tr>
    </w:tbl>
    <w:p w14:paraId="3A1332E6" w14:textId="77777777" w:rsidR="002D0EAE" w:rsidRPr="00E4548E" w:rsidRDefault="002D0EAE">
      <w:pPr>
        <w:rPr>
          <w:rFonts w:ascii="Arial" w:hAnsi="Arial" w:cs="Arial"/>
          <w:sz w:val="24"/>
          <w:szCs w:val="24"/>
        </w:rPr>
      </w:pPr>
    </w:p>
    <w:p w14:paraId="0D9474BA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A conexão é feita com o item escolhido, não com um “match” abstrato.</w:t>
      </w:r>
    </w:p>
    <w:p w14:paraId="134ECEE0" w14:textId="17F61294" w:rsidR="002D0EAE" w:rsidRPr="00E4548E" w:rsidRDefault="005123C0">
      <w:pPr>
        <w:pStyle w:val="Ttulo1"/>
        <w:rPr>
          <w:rFonts w:ascii="Arial" w:hAnsi="Arial" w:cs="Arial"/>
          <w:sz w:val="24"/>
          <w:szCs w:val="24"/>
        </w:rPr>
      </w:pPr>
      <w:r w:rsidRPr="00E4548E">
        <w:rPr>
          <w:rFonts w:ascii="Arial" w:hAnsi="Arial" w:cs="Arial"/>
          <w:sz w:val="24"/>
          <w:szCs w:val="24"/>
        </w:rPr>
        <w:t>12. PUBLIQUE E DIVULGUE UMA SOLUÇÃO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 w:rsidR="002D0EAE" w:rsidRPr="00E4548E" w14:paraId="103F598A" w14:textId="77777777">
        <w:trPr>
          <w:jc w:val="center"/>
        </w:trPr>
        <w:tc>
          <w:tcPr>
            <w:tcW w:w="2102" w:type="dxa"/>
            <w:shd w:val="clear" w:color="auto" w:fill="EAF5EF"/>
          </w:tcPr>
          <w:p w14:paraId="51632FE8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PUBLIQUE E DIVULGUE UMA SOLUÇÃO</w:t>
            </w:r>
          </w:p>
        </w:tc>
        <w:tc>
          <w:tcPr>
            <w:tcW w:w="2102" w:type="dxa"/>
            <w:shd w:val="clear" w:color="auto" w:fill="EAF5EF"/>
          </w:tcPr>
          <w:p w14:paraId="6531AA86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PUBLICAR SOLUÇÃO / OFERTA</w:t>
            </w:r>
          </w:p>
        </w:tc>
        <w:tc>
          <w:tcPr>
            <w:tcW w:w="2102" w:type="dxa"/>
            <w:shd w:val="clear" w:color="auto" w:fill="EAF5EF"/>
          </w:tcPr>
          <w:p w14:paraId="3D67CF51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  <w:lang w:val="pt-BR"/>
              </w:rPr>
              <w:t>“QUE PROBLEMA VOCÊ AJUDA A RESOLVER?”</w:t>
            </w:r>
          </w:p>
        </w:tc>
        <w:tc>
          <w:tcPr>
            <w:tcW w:w="2102" w:type="dxa"/>
            <w:shd w:val="clear" w:color="auto" w:fill="EAF5EF"/>
          </w:tcPr>
          <w:p w14:paraId="52891AD6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ENVIAR</w:t>
            </w:r>
          </w:p>
        </w:tc>
        <w:tc>
          <w:tcPr>
            <w:tcW w:w="2102" w:type="dxa"/>
            <w:shd w:val="clear" w:color="auto" w:fill="EAF5EF"/>
          </w:tcPr>
          <w:p w14:paraId="70D7575C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PUBLICAR / CONEXÕES</w:t>
            </w:r>
          </w:p>
        </w:tc>
      </w:tr>
    </w:tbl>
    <w:p w14:paraId="695AB303" w14:textId="77777777" w:rsidR="002D0EAE" w:rsidRPr="00E4548E" w:rsidRDefault="002D0EAE">
      <w:pPr>
        <w:rPr>
          <w:rFonts w:ascii="Arial" w:hAnsi="Arial" w:cs="Arial"/>
          <w:sz w:val="24"/>
          <w:szCs w:val="24"/>
        </w:rPr>
      </w:pPr>
    </w:p>
    <w:p w14:paraId="5792568D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A oferta precisa ser qualificada para entrar nas buscas e no match.</w:t>
      </w:r>
    </w:p>
    <w:p w14:paraId="240F3E9C" w14:textId="0D2D40A1" w:rsidR="002D0EAE" w:rsidRPr="00E4548E" w:rsidRDefault="005123C0">
      <w:pPr>
        <w:pStyle w:val="Ttulo1"/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13. MATCH — RETORNO DA BUSCA</w:t>
      </w:r>
    </w:p>
    <w:p w14:paraId="77E1A2E9" w14:textId="77777777" w:rsidR="002D0EAE" w:rsidRPr="00E4548E" w:rsidRDefault="00000000">
      <w:pPr>
        <w:rPr>
          <w:rFonts w:ascii="Arial" w:hAnsi="Arial" w:cs="Arial"/>
          <w:sz w:val="24"/>
          <w:szCs w:val="24"/>
        </w:rPr>
      </w:pPr>
      <w:r w:rsidRPr="00E4548E">
        <w:rPr>
          <w:rFonts w:ascii="Arial" w:hAnsi="Arial" w:cs="Arial"/>
          <w:sz w:val="24"/>
          <w:szCs w:val="24"/>
          <w:lang w:val="pt-BR"/>
        </w:rPr>
        <w:t xml:space="preserve">Este foi o ajuste conceitual mais importante: o match não é pesquisado separadamente. </w:t>
      </w:r>
      <w:r w:rsidRPr="00E4548E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E4548E">
        <w:rPr>
          <w:rFonts w:ascii="Arial" w:hAnsi="Arial" w:cs="Arial"/>
          <w:sz w:val="24"/>
          <w:szCs w:val="24"/>
        </w:rPr>
        <w:t>própria</w:t>
      </w:r>
      <w:proofErr w:type="spellEnd"/>
      <w:r w:rsidRPr="00E4548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548E">
        <w:rPr>
          <w:rFonts w:ascii="Arial" w:hAnsi="Arial" w:cs="Arial"/>
          <w:sz w:val="24"/>
          <w:szCs w:val="24"/>
        </w:rPr>
        <w:t>busca</w:t>
      </w:r>
      <w:proofErr w:type="spellEnd"/>
      <w:r w:rsidRPr="00E4548E">
        <w:rPr>
          <w:rFonts w:ascii="Arial" w:hAnsi="Arial" w:cs="Arial"/>
          <w:sz w:val="24"/>
          <w:szCs w:val="24"/>
        </w:rPr>
        <w:t xml:space="preserve"> é o comando.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2D0EAE" w:rsidRPr="00E4548E" w14:paraId="0C487672" w14:textId="77777777">
        <w:trPr>
          <w:jc w:val="center"/>
        </w:trPr>
        <w:tc>
          <w:tcPr>
            <w:tcW w:w="2628" w:type="dxa"/>
            <w:shd w:val="clear" w:color="auto" w:fill="EAF5EF"/>
          </w:tcPr>
          <w:p w14:paraId="2633C659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USUÁRIO BUSCA</w:t>
            </w:r>
          </w:p>
        </w:tc>
        <w:tc>
          <w:tcPr>
            <w:tcW w:w="2628" w:type="dxa"/>
            <w:shd w:val="clear" w:color="auto" w:fill="EAF5EF"/>
          </w:tcPr>
          <w:p w14:paraId="2B4D07FE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BUSCA DEFINE CONTEXTO</w:t>
            </w:r>
          </w:p>
        </w:tc>
        <w:tc>
          <w:tcPr>
            <w:tcW w:w="2628" w:type="dxa"/>
            <w:shd w:val="clear" w:color="auto" w:fill="EAF5EF"/>
          </w:tcPr>
          <w:p w14:paraId="453875F0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SISTEMA CRUZA REGISTROS</w:t>
            </w:r>
          </w:p>
        </w:tc>
        <w:tc>
          <w:tcPr>
            <w:tcW w:w="2628" w:type="dxa"/>
            <w:shd w:val="clear" w:color="auto" w:fill="EAF5EF"/>
          </w:tcPr>
          <w:p w14:paraId="221149C9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MATCH RETORNA VÁRIOS CAMINHOS</w:t>
            </w:r>
          </w:p>
        </w:tc>
      </w:tr>
    </w:tbl>
    <w:p w14:paraId="52F49F65" w14:textId="77777777" w:rsidR="002D0EAE" w:rsidRPr="00E4548E" w:rsidRDefault="002D0EAE">
      <w:pPr>
        <w:rPr>
          <w:rFonts w:ascii="Arial" w:hAnsi="Arial" w:cs="Arial"/>
          <w:sz w:val="24"/>
          <w:szCs w:val="24"/>
        </w:rPr>
      </w:pPr>
    </w:p>
    <w:p w14:paraId="0D93D770" w14:textId="77777777" w:rsidR="002D0EAE" w:rsidRPr="00E4548E" w:rsidRDefault="00000000">
      <w:pPr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Exemplo: recuperação de pastagem → 4 projetos semelhantes + 3 organizações/parceiros relacionados + 2 financiadores.</w:t>
      </w:r>
    </w:p>
    <w:p w14:paraId="7BBC8CD2" w14:textId="728B9B4B" w:rsidR="002D0EAE" w:rsidRPr="005123C0" w:rsidRDefault="005123C0">
      <w:pPr>
        <w:pStyle w:val="Ttulo1"/>
        <w:rPr>
          <w:rFonts w:ascii="Arial" w:hAnsi="Arial" w:cs="Arial"/>
          <w:sz w:val="24"/>
          <w:szCs w:val="24"/>
          <w:lang w:val="pt-BR"/>
        </w:rPr>
      </w:pPr>
      <w:r w:rsidRPr="005123C0">
        <w:rPr>
          <w:rFonts w:ascii="Arial" w:hAnsi="Arial" w:cs="Arial"/>
          <w:sz w:val="24"/>
          <w:szCs w:val="24"/>
          <w:lang w:val="pt-BR"/>
        </w:rPr>
        <w:t>14. MATCH — QUEM RESOLVE × QUEM FINANCIA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2D0EAE" w:rsidRPr="00E4548E" w14:paraId="5DA98510" w14:textId="77777777">
        <w:tc>
          <w:tcPr>
            <w:tcW w:w="3504" w:type="dxa"/>
            <w:shd w:val="clear" w:color="auto" w:fill="0E2A47"/>
          </w:tcPr>
          <w:p w14:paraId="0B7349C8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QUEM PODE RESOLVER</w:t>
            </w:r>
          </w:p>
        </w:tc>
        <w:tc>
          <w:tcPr>
            <w:tcW w:w="3504" w:type="dxa"/>
            <w:shd w:val="clear" w:color="auto" w:fill="0E2A47"/>
          </w:tcPr>
          <w:p w14:paraId="60E229F0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QUEM PODE FINANCIAR</w:t>
            </w:r>
          </w:p>
        </w:tc>
        <w:tc>
          <w:tcPr>
            <w:tcW w:w="3504" w:type="dxa"/>
            <w:shd w:val="clear" w:color="auto" w:fill="0E2A47"/>
          </w:tcPr>
          <w:p w14:paraId="5F6FC370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PROJETOS RELACIONADOS</w:t>
            </w:r>
          </w:p>
        </w:tc>
      </w:tr>
      <w:tr w:rsidR="002D0EAE" w:rsidRPr="00E4548E" w14:paraId="60B765BC" w14:textId="77777777">
        <w:tc>
          <w:tcPr>
            <w:tcW w:w="3504" w:type="dxa"/>
          </w:tcPr>
          <w:p w14:paraId="4B62ADCC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E4548E">
              <w:rPr>
                <w:rFonts w:ascii="Arial" w:hAnsi="Arial" w:cs="Arial"/>
                <w:sz w:val="24"/>
                <w:szCs w:val="24"/>
                <w:lang w:val="pt-BR"/>
              </w:rPr>
              <w:t>Quem gera/oferece solução: Embrapa, universidades, empresas etc.</w:t>
            </w:r>
          </w:p>
        </w:tc>
        <w:tc>
          <w:tcPr>
            <w:tcW w:w="3504" w:type="dxa"/>
          </w:tcPr>
          <w:p w14:paraId="23B25609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E4548E">
              <w:rPr>
                <w:rFonts w:ascii="Arial" w:hAnsi="Arial" w:cs="Arial"/>
                <w:sz w:val="24"/>
                <w:szCs w:val="24"/>
                <w:lang w:val="pt-BR"/>
              </w:rPr>
              <w:t>Instituições que financiam temas/projetos compatíveis.</w:t>
            </w:r>
          </w:p>
        </w:tc>
        <w:tc>
          <w:tcPr>
            <w:tcW w:w="3504" w:type="dxa"/>
          </w:tcPr>
          <w:p w14:paraId="0B9B5277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E4548E">
              <w:rPr>
                <w:rFonts w:ascii="Arial" w:hAnsi="Arial" w:cs="Arial"/>
                <w:sz w:val="24"/>
                <w:szCs w:val="24"/>
                <w:lang w:val="pt-BR"/>
              </w:rPr>
              <w:t>Projetos, políticas, iniciativas e programas ligados ao contexto.</w:t>
            </w:r>
          </w:p>
        </w:tc>
      </w:tr>
    </w:tbl>
    <w:p w14:paraId="76C6DA93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“Quem pode implementar” não deve ser recomendado automaticamente, porque a plataforma não tem base para afirmar isso.</w:t>
      </w:r>
    </w:p>
    <w:p w14:paraId="45BC2E37" w14:textId="0F5B48F6" w:rsidR="002D0EAE" w:rsidRPr="00E4548E" w:rsidRDefault="00117C07">
      <w:pPr>
        <w:pStyle w:val="Ttulo1"/>
        <w:rPr>
          <w:rFonts w:ascii="Arial" w:hAnsi="Arial" w:cs="Arial"/>
          <w:sz w:val="24"/>
          <w:szCs w:val="24"/>
        </w:rPr>
      </w:pPr>
      <w:r w:rsidRPr="00E4548E">
        <w:rPr>
          <w:rFonts w:ascii="Arial" w:hAnsi="Arial" w:cs="Arial"/>
          <w:sz w:val="24"/>
          <w:szCs w:val="24"/>
        </w:rPr>
        <w:t>15. CONEXÃO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52"/>
        <w:gridCol w:w="1752"/>
        <w:gridCol w:w="1752"/>
        <w:gridCol w:w="1752"/>
        <w:gridCol w:w="1752"/>
        <w:gridCol w:w="1752"/>
      </w:tblGrid>
      <w:tr w:rsidR="002D0EAE" w:rsidRPr="00E4548E" w14:paraId="326DCFF7" w14:textId="77777777">
        <w:trPr>
          <w:jc w:val="center"/>
        </w:trPr>
        <w:tc>
          <w:tcPr>
            <w:tcW w:w="1752" w:type="dxa"/>
            <w:shd w:val="clear" w:color="auto" w:fill="EAF5EF"/>
          </w:tcPr>
          <w:p w14:paraId="5F45D4B6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ESCOLHER ITEM</w:t>
            </w:r>
          </w:p>
        </w:tc>
        <w:tc>
          <w:tcPr>
            <w:tcW w:w="1752" w:type="dxa"/>
            <w:shd w:val="clear" w:color="auto" w:fill="EAF5EF"/>
          </w:tcPr>
          <w:p w14:paraId="14FE3711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ESCOLHER OBJETIVO</w:t>
            </w:r>
          </w:p>
        </w:tc>
        <w:tc>
          <w:tcPr>
            <w:tcW w:w="1752" w:type="dxa"/>
            <w:shd w:val="clear" w:color="auto" w:fill="EAF5EF"/>
          </w:tcPr>
          <w:p w14:paraId="77933EB2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SOLICITAR</w:t>
            </w:r>
          </w:p>
        </w:tc>
        <w:tc>
          <w:tcPr>
            <w:tcW w:w="1752" w:type="dxa"/>
            <w:shd w:val="clear" w:color="auto" w:fill="EAF5EF"/>
          </w:tcPr>
          <w:p w14:paraId="66D9235B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PENDENTE</w:t>
            </w:r>
          </w:p>
        </w:tc>
        <w:tc>
          <w:tcPr>
            <w:tcW w:w="1752" w:type="dxa"/>
            <w:shd w:val="clear" w:color="auto" w:fill="EAF5EF"/>
          </w:tcPr>
          <w:p w14:paraId="332E3B18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ACEITA / RECUSADA</w:t>
            </w:r>
          </w:p>
        </w:tc>
        <w:tc>
          <w:tcPr>
            <w:tcW w:w="1752" w:type="dxa"/>
            <w:shd w:val="clear" w:color="auto" w:fill="EAF5EF"/>
          </w:tcPr>
          <w:p w14:paraId="0F9DC3D1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CONTATO</w:t>
            </w:r>
          </w:p>
        </w:tc>
      </w:tr>
    </w:tbl>
    <w:p w14:paraId="39D0028F" w14:textId="77777777" w:rsidR="002D0EAE" w:rsidRPr="00E4548E" w:rsidRDefault="002D0EAE">
      <w:pPr>
        <w:rPr>
          <w:rFonts w:ascii="Arial" w:hAnsi="Arial" w:cs="Arial"/>
          <w:sz w:val="24"/>
          <w:szCs w:val="24"/>
        </w:rPr>
      </w:pPr>
    </w:p>
    <w:p w14:paraId="7BFEFAE4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</w:rPr>
      </w:pPr>
      <w:r w:rsidRPr="00E4548E">
        <w:rPr>
          <w:rFonts w:ascii="Arial" w:hAnsi="Arial" w:cs="Arial"/>
          <w:sz w:val="24"/>
          <w:szCs w:val="24"/>
          <w:lang w:val="pt-BR"/>
        </w:rPr>
        <w:t xml:space="preserve">Objetivos: conhecer melhor, implementar solução, parceria ou financiamento. </w:t>
      </w:r>
      <w:r w:rsidRPr="00E4548E">
        <w:rPr>
          <w:rFonts w:ascii="Arial" w:hAnsi="Arial" w:cs="Arial"/>
          <w:sz w:val="24"/>
          <w:szCs w:val="24"/>
        </w:rPr>
        <w:t xml:space="preserve">Chat </w:t>
      </w:r>
      <w:proofErr w:type="spellStart"/>
      <w:r w:rsidRPr="00E4548E">
        <w:rPr>
          <w:rFonts w:ascii="Arial" w:hAnsi="Arial" w:cs="Arial"/>
          <w:sz w:val="24"/>
          <w:szCs w:val="24"/>
        </w:rPr>
        <w:t>interno</w:t>
      </w:r>
      <w:proofErr w:type="spellEnd"/>
      <w:r w:rsidRPr="00E4548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548E">
        <w:rPr>
          <w:rFonts w:ascii="Arial" w:hAnsi="Arial" w:cs="Arial"/>
          <w:sz w:val="24"/>
          <w:szCs w:val="24"/>
        </w:rPr>
        <w:t>completo</w:t>
      </w:r>
      <w:proofErr w:type="spellEnd"/>
      <w:r w:rsidRPr="00E4548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548E">
        <w:rPr>
          <w:rFonts w:ascii="Arial" w:hAnsi="Arial" w:cs="Arial"/>
          <w:sz w:val="24"/>
          <w:szCs w:val="24"/>
        </w:rPr>
        <w:t>não</w:t>
      </w:r>
      <w:proofErr w:type="spellEnd"/>
      <w:r w:rsidRPr="00E4548E">
        <w:rPr>
          <w:rFonts w:ascii="Arial" w:hAnsi="Arial" w:cs="Arial"/>
          <w:sz w:val="24"/>
          <w:szCs w:val="24"/>
        </w:rPr>
        <w:t xml:space="preserve"> é obrigatório no início.</w:t>
      </w:r>
    </w:p>
    <w:p w14:paraId="7FEBFFF3" w14:textId="030E8063" w:rsidR="002D0EAE" w:rsidRPr="00E4548E" w:rsidRDefault="00117C07">
      <w:pPr>
        <w:pStyle w:val="Ttulo1"/>
        <w:rPr>
          <w:rFonts w:ascii="Arial" w:hAnsi="Arial" w:cs="Arial"/>
          <w:sz w:val="24"/>
          <w:szCs w:val="24"/>
        </w:rPr>
      </w:pPr>
      <w:r w:rsidRPr="00E4548E">
        <w:rPr>
          <w:rFonts w:ascii="Arial" w:hAnsi="Arial" w:cs="Arial"/>
          <w:sz w:val="24"/>
          <w:szCs w:val="24"/>
        </w:rPr>
        <w:t>16. CONHECIMENTO — CASOS DE SUCESSO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 w:rsidR="002D0EAE" w:rsidRPr="00E4548E" w14:paraId="1436C11B" w14:textId="77777777">
        <w:trPr>
          <w:jc w:val="center"/>
        </w:trPr>
        <w:tc>
          <w:tcPr>
            <w:tcW w:w="2102" w:type="dxa"/>
            <w:shd w:val="clear" w:color="auto" w:fill="E8F1F8"/>
          </w:tcPr>
          <w:p w14:paraId="1BC708B0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CASO</w:t>
            </w:r>
          </w:p>
        </w:tc>
        <w:tc>
          <w:tcPr>
            <w:tcW w:w="2102" w:type="dxa"/>
            <w:shd w:val="clear" w:color="auto" w:fill="E8F1F8"/>
          </w:tcPr>
          <w:p w14:paraId="3DA501B5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CURADORIA</w:t>
            </w:r>
          </w:p>
        </w:tc>
        <w:tc>
          <w:tcPr>
            <w:tcW w:w="2102" w:type="dxa"/>
            <w:shd w:val="clear" w:color="auto" w:fill="E8F1F8"/>
          </w:tcPr>
          <w:p w14:paraId="7E3F5850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VITRINE</w:t>
            </w:r>
          </w:p>
        </w:tc>
        <w:tc>
          <w:tcPr>
            <w:tcW w:w="2102" w:type="dxa"/>
            <w:shd w:val="clear" w:color="auto" w:fill="E8F1F8"/>
          </w:tcPr>
          <w:p w14:paraId="5F2BF3EA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EXPLORAÇÃO</w:t>
            </w:r>
          </w:p>
        </w:tc>
        <w:tc>
          <w:tcPr>
            <w:tcW w:w="2102" w:type="dxa"/>
            <w:shd w:val="clear" w:color="auto" w:fill="E8F1F8"/>
          </w:tcPr>
          <w:p w14:paraId="343945C7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FUTURA REPLICAÇÃO</w:t>
            </w:r>
          </w:p>
        </w:tc>
      </w:tr>
    </w:tbl>
    <w:p w14:paraId="139AEC2C" w14:textId="77777777" w:rsidR="002D0EAE" w:rsidRPr="00E4548E" w:rsidRDefault="002D0EAE">
      <w:pPr>
        <w:rPr>
          <w:rFonts w:ascii="Arial" w:hAnsi="Arial" w:cs="Arial"/>
          <w:sz w:val="24"/>
          <w:szCs w:val="24"/>
        </w:rPr>
      </w:pPr>
    </w:p>
    <w:p w14:paraId="396312C6" w14:textId="77777777" w:rsidR="002D0EAE" w:rsidRPr="00E4548E" w:rsidRDefault="00000000">
      <w:pPr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Exemplo conceitual: Moçambique • escassez hídrica • horticultura • captação de água de chuva • custo/evidências • necessidade de parceiro, financiamento ou equipamento.</w:t>
      </w:r>
    </w:p>
    <w:p w14:paraId="28D41803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Local → Global / Global → Local permanece como visão futura.</w:t>
      </w:r>
    </w:p>
    <w:p w14:paraId="6BA9FC03" w14:textId="409D963B" w:rsidR="002D0EAE" w:rsidRPr="00E4548E" w:rsidRDefault="00A0515F">
      <w:pPr>
        <w:pStyle w:val="Ttulo1"/>
        <w:rPr>
          <w:rFonts w:ascii="Arial" w:hAnsi="Arial" w:cs="Arial"/>
          <w:sz w:val="24"/>
          <w:szCs w:val="24"/>
        </w:rPr>
      </w:pPr>
      <w:r w:rsidRPr="00E4548E">
        <w:rPr>
          <w:rFonts w:ascii="Arial" w:hAnsi="Arial" w:cs="Arial"/>
          <w:sz w:val="24"/>
          <w:szCs w:val="24"/>
        </w:rPr>
        <w:t>17. CAC / CHATBOT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2D0EAE" w:rsidRPr="00E4548E" w14:paraId="7731CD83" w14:textId="77777777">
        <w:trPr>
          <w:jc w:val="center"/>
        </w:trPr>
        <w:tc>
          <w:tcPr>
            <w:tcW w:w="2628" w:type="dxa"/>
            <w:shd w:val="clear" w:color="auto" w:fill="E8F1F8"/>
          </w:tcPr>
          <w:p w14:paraId="7335DF85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USUÁRIO</w:t>
            </w:r>
            <w:r w:rsidRPr="00E4548E">
              <w:rPr>
                <w:rFonts w:ascii="Arial" w:hAnsi="Arial" w:cs="Arial"/>
                <w:b/>
                <w:sz w:val="24"/>
                <w:szCs w:val="24"/>
              </w:rPr>
              <w:br/>
              <w:t>relata problema</w:t>
            </w:r>
          </w:p>
        </w:tc>
        <w:tc>
          <w:tcPr>
            <w:tcW w:w="2628" w:type="dxa"/>
            <w:shd w:val="clear" w:color="auto" w:fill="E8F1F8"/>
          </w:tcPr>
          <w:p w14:paraId="74CCE8D3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CAC</w:t>
            </w:r>
            <w:r w:rsidRPr="00E4548E">
              <w:rPr>
                <w:rFonts w:ascii="Arial" w:hAnsi="Arial" w:cs="Arial"/>
                <w:b/>
                <w:sz w:val="24"/>
                <w:szCs w:val="24"/>
              </w:rPr>
              <w:br/>
              <w:t>interpreta / organiza</w:t>
            </w:r>
          </w:p>
        </w:tc>
        <w:tc>
          <w:tcPr>
            <w:tcW w:w="2628" w:type="dxa"/>
            <w:shd w:val="clear" w:color="auto" w:fill="E8F1F8"/>
          </w:tcPr>
          <w:p w14:paraId="740CDC10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PLATAFORMA</w:t>
            </w:r>
            <w:r w:rsidRPr="00E4548E">
              <w:rPr>
                <w:rFonts w:ascii="Arial" w:hAnsi="Arial" w:cs="Arial"/>
                <w:b/>
                <w:sz w:val="24"/>
                <w:szCs w:val="24"/>
              </w:rPr>
              <w:br/>
              <w:t>consulta base</w:t>
            </w:r>
          </w:p>
        </w:tc>
        <w:tc>
          <w:tcPr>
            <w:tcW w:w="2628" w:type="dxa"/>
            <w:shd w:val="clear" w:color="auto" w:fill="E8F1F8"/>
          </w:tcPr>
          <w:p w14:paraId="2C6343EE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  <w:lang w:val="pt-BR"/>
              </w:rPr>
              <w:t>RETORNO</w:t>
            </w:r>
            <w:r w:rsidRPr="00E4548E">
              <w:rPr>
                <w:rFonts w:ascii="Arial" w:hAnsi="Arial" w:cs="Arial"/>
                <w:b/>
                <w:sz w:val="24"/>
                <w:szCs w:val="24"/>
                <w:lang w:val="pt-BR"/>
              </w:rPr>
              <w:br/>
              <w:t>soluções + projetos + financiamento + conhecimento</w:t>
            </w:r>
          </w:p>
        </w:tc>
      </w:tr>
    </w:tbl>
    <w:p w14:paraId="4CA60271" w14:textId="77777777" w:rsidR="002D0EAE" w:rsidRPr="00E4548E" w:rsidRDefault="002D0EAE">
      <w:pPr>
        <w:rPr>
          <w:rFonts w:ascii="Arial" w:hAnsi="Arial" w:cs="Arial"/>
          <w:sz w:val="24"/>
          <w:szCs w:val="24"/>
          <w:lang w:val="pt-BR"/>
        </w:rPr>
      </w:pPr>
    </w:p>
    <w:p w14:paraId="17B8799A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 xml:space="preserve">A visão é incluir o </w:t>
      </w:r>
      <w:proofErr w:type="spellStart"/>
      <w:r w:rsidRPr="00E4548E">
        <w:rPr>
          <w:rFonts w:ascii="Arial" w:hAnsi="Arial" w:cs="Arial"/>
          <w:sz w:val="24"/>
          <w:szCs w:val="24"/>
          <w:lang w:val="pt-BR"/>
        </w:rPr>
        <w:t>chatbot</w:t>
      </w:r>
      <w:proofErr w:type="spellEnd"/>
      <w:r w:rsidRPr="00E4548E">
        <w:rPr>
          <w:rFonts w:ascii="Arial" w:hAnsi="Arial" w:cs="Arial"/>
          <w:sz w:val="24"/>
          <w:szCs w:val="24"/>
          <w:lang w:val="pt-BR"/>
        </w:rPr>
        <w:t xml:space="preserve"> no pacote até novembro; IA/ML sofisticado não deve virar requisito obrigatório sem definição técnica.</w:t>
      </w:r>
    </w:p>
    <w:p w14:paraId="1B1DC68A" w14:textId="264D3266" w:rsidR="002D0EAE" w:rsidRPr="00E4548E" w:rsidRDefault="00A0515F">
      <w:pPr>
        <w:pStyle w:val="Ttulo1"/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18. ELEMENTOS DA ARQUITETURA COMPLETA QUE CONTINUAM VÁLIDOS</w:t>
      </w:r>
    </w:p>
    <w:p w14:paraId="60565B72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</w:rPr>
      </w:pPr>
      <w:r w:rsidRPr="00E4548E">
        <w:rPr>
          <w:rFonts w:ascii="Arial" w:hAnsi="Arial" w:cs="Arial"/>
          <w:sz w:val="24"/>
          <w:szCs w:val="24"/>
        </w:rPr>
        <w:t xml:space="preserve">4 Layers: </w:t>
      </w:r>
      <w:proofErr w:type="spellStart"/>
      <w:r w:rsidRPr="00E4548E">
        <w:rPr>
          <w:rFonts w:ascii="Arial" w:hAnsi="Arial" w:cs="Arial"/>
          <w:sz w:val="24"/>
          <w:szCs w:val="24"/>
        </w:rPr>
        <w:t>institucional</w:t>
      </w:r>
      <w:proofErr w:type="spellEnd"/>
      <w:r w:rsidRPr="00E4548E">
        <w:rPr>
          <w:rFonts w:ascii="Arial" w:hAnsi="Arial" w:cs="Arial"/>
          <w:sz w:val="24"/>
          <w:szCs w:val="24"/>
        </w:rPr>
        <w:t xml:space="preserve"> • soluções • matchmaking • acesso local.</w:t>
      </w:r>
    </w:p>
    <w:p w14:paraId="6BFF10E8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Rede de objetos: desafios, soluções, organizações, financiamento, projetos, conexões e resultados.</w:t>
      </w:r>
    </w:p>
    <w:p w14:paraId="33389516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Score transparente + explicação do match.</w:t>
      </w:r>
    </w:p>
    <w:p w14:paraId="1CBC29C3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</w:rPr>
      </w:pPr>
      <w:r w:rsidRPr="00E4548E">
        <w:rPr>
          <w:rFonts w:ascii="Arial" w:hAnsi="Arial" w:cs="Arial"/>
          <w:sz w:val="24"/>
          <w:szCs w:val="24"/>
        </w:rPr>
        <w:t xml:space="preserve">KPIs e </w:t>
      </w:r>
      <w:proofErr w:type="spellStart"/>
      <w:r w:rsidRPr="00E4548E">
        <w:rPr>
          <w:rFonts w:ascii="Arial" w:hAnsi="Arial" w:cs="Arial"/>
          <w:sz w:val="24"/>
          <w:szCs w:val="24"/>
        </w:rPr>
        <w:t>painel</w:t>
      </w:r>
      <w:proofErr w:type="spellEnd"/>
      <w:r w:rsidRPr="00E4548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548E">
        <w:rPr>
          <w:rFonts w:ascii="Arial" w:hAnsi="Arial" w:cs="Arial"/>
          <w:sz w:val="24"/>
          <w:szCs w:val="24"/>
        </w:rPr>
        <w:t>administrativo</w:t>
      </w:r>
      <w:proofErr w:type="spellEnd"/>
      <w:r w:rsidRPr="00E4548E">
        <w:rPr>
          <w:rFonts w:ascii="Arial" w:hAnsi="Arial" w:cs="Arial"/>
          <w:sz w:val="24"/>
          <w:szCs w:val="24"/>
        </w:rPr>
        <w:t>.</w:t>
      </w:r>
    </w:p>
    <w:p w14:paraId="799ADD3A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Estados de conteúdo e de conexão.</w:t>
      </w:r>
    </w:p>
    <w:p w14:paraId="4525ED89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</w:rPr>
      </w:pPr>
      <w:proofErr w:type="spellStart"/>
      <w:r w:rsidRPr="00E4548E">
        <w:rPr>
          <w:rFonts w:ascii="Arial" w:hAnsi="Arial" w:cs="Arial"/>
          <w:sz w:val="24"/>
          <w:szCs w:val="24"/>
        </w:rPr>
        <w:t>Notificações</w:t>
      </w:r>
      <w:proofErr w:type="spellEnd"/>
      <w:r w:rsidRPr="00E4548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4548E">
        <w:rPr>
          <w:rFonts w:ascii="Arial" w:hAnsi="Arial" w:cs="Arial"/>
          <w:sz w:val="24"/>
          <w:szCs w:val="24"/>
        </w:rPr>
        <w:t>por</w:t>
      </w:r>
      <w:proofErr w:type="spellEnd"/>
      <w:r w:rsidRPr="00E4548E">
        <w:rPr>
          <w:rFonts w:ascii="Arial" w:hAnsi="Arial" w:cs="Arial"/>
          <w:sz w:val="24"/>
          <w:szCs w:val="24"/>
        </w:rPr>
        <w:t xml:space="preserve"> e-mail.</w:t>
      </w:r>
    </w:p>
    <w:p w14:paraId="5B167729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Responsividade em celular, tablet e desktop.</w:t>
      </w:r>
    </w:p>
    <w:p w14:paraId="07E64A4C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</w:rPr>
      </w:pPr>
      <w:proofErr w:type="spellStart"/>
      <w:r w:rsidRPr="00E4548E">
        <w:rPr>
          <w:rFonts w:ascii="Arial" w:hAnsi="Arial" w:cs="Arial"/>
          <w:sz w:val="24"/>
          <w:szCs w:val="24"/>
        </w:rPr>
        <w:t>Versão</w:t>
      </w:r>
      <w:proofErr w:type="spellEnd"/>
      <w:r w:rsidRPr="00E4548E">
        <w:rPr>
          <w:rFonts w:ascii="Arial" w:hAnsi="Arial" w:cs="Arial"/>
          <w:sz w:val="24"/>
          <w:szCs w:val="24"/>
        </w:rPr>
        <w:t xml:space="preserve"> online + local/offline.</w:t>
      </w:r>
    </w:p>
    <w:p w14:paraId="28BCF664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Arquitetura preparada para APIs e integrações futuras.</w:t>
      </w:r>
    </w:p>
    <w:p w14:paraId="74451751" w14:textId="4046EC8D" w:rsidR="002D0EAE" w:rsidRPr="00E4548E" w:rsidRDefault="00942A3F">
      <w:pPr>
        <w:pStyle w:val="Ttulo1"/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19. CONTEÚDO DEMONSTRATIVO</w:t>
      </w:r>
    </w:p>
    <w:p w14:paraId="199C7916" w14:textId="77777777" w:rsidR="002D0EAE" w:rsidRPr="00E4548E" w:rsidRDefault="00000000">
      <w:pPr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Para provar valor sem depender de milhares de registros:</w:t>
      </w:r>
    </w:p>
    <w:p w14:paraId="22DE01CF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</w:rPr>
      </w:pPr>
      <w:r w:rsidRPr="00E4548E">
        <w:rPr>
          <w:rFonts w:ascii="Arial" w:hAnsi="Arial" w:cs="Arial"/>
          <w:sz w:val="24"/>
          <w:szCs w:val="24"/>
        </w:rPr>
        <w:t xml:space="preserve">10–15 </w:t>
      </w:r>
      <w:proofErr w:type="spellStart"/>
      <w:r w:rsidRPr="00E4548E">
        <w:rPr>
          <w:rFonts w:ascii="Arial" w:hAnsi="Arial" w:cs="Arial"/>
          <w:sz w:val="24"/>
          <w:szCs w:val="24"/>
        </w:rPr>
        <w:t>soluções</w:t>
      </w:r>
      <w:proofErr w:type="spellEnd"/>
    </w:p>
    <w:p w14:paraId="39F81A3F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</w:rPr>
      </w:pPr>
      <w:r w:rsidRPr="00E4548E">
        <w:rPr>
          <w:rFonts w:ascii="Arial" w:hAnsi="Arial" w:cs="Arial"/>
          <w:sz w:val="24"/>
          <w:szCs w:val="24"/>
        </w:rPr>
        <w:t>5–10 projetos/iniciativas/políticas</w:t>
      </w:r>
    </w:p>
    <w:p w14:paraId="7E13B7A1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</w:rPr>
      </w:pPr>
      <w:r w:rsidRPr="00E4548E">
        <w:rPr>
          <w:rFonts w:ascii="Arial" w:hAnsi="Arial" w:cs="Arial"/>
          <w:sz w:val="24"/>
          <w:szCs w:val="24"/>
        </w:rPr>
        <w:t>3–5 países/contextos demandantes</w:t>
      </w:r>
    </w:p>
    <w:p w14:paraId="55788609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</w:rPr>
      </w:pPr>
      <w:r w:rsidRPr="00E4548E">
        <w:rPr>
          <w:rFonts w:ascii="Arial" w:hAnsi="Arial" w:cs="Arial"/>
          <w:sz w:val="24"/>
          <w:szCs w:val="24"/>
        </w:rPr>
        <w:t>5–8 desafios</w:t>
      </w:r>
    </w:p>
    <w:p w14:paraId="0BBAEC80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</w:rPr>
      </w:pPr>
      <w:r w:rsidRPr="00E4548E">
        <w:rPr>
          <w:rFonts w:ascii="Arial" w:hAnsi="Arial" w:cs="Arial"/>
          <w:sz w:val="24"/>
          <w:szCs w:val="24"/>
        </w:rPr>
        <w:t>5–10 potenciais financiadores</w:t>
      </w:r>
    </w:p>
    <w:p w14:paraId="1D0FAD30" w14:textId="77777777" w:rsidR="002D0EAE" w:rsidRPr="00E4548E" w:rsidRDefault="00000000">
      <w:pPr>
        <w:pStyle w:val="Commarcadores"/>
        <w:rPr>
          <w:rFonts w:ascii="Arial" w:hAnsi="Arial" w:cs="Arial"/>
          <w:sz w:val="24"/>
          <w:szCs w:val="24"/>
        </w:rPr>
      </w:pPr>
      <w:r w:rsidRPr="00E4548E">
        <w:rPr>
          <w:rFonts w:ascii="Arial" w:hAnsi="Arial" w:cs="Arial"/>
          <w:sz w:val="24"/>
          <w:szCs w:val="24"/>
        </w:rPr>
        <w:t>organizações selecionadas</w:t>
      </w:r>
    </w:p>
    <w:p w14:paraId="7D73D73C" w14:textId="77777777" w:rsidR="002D0EAE" w:rsidRPr="00E4548E" w:rsidRDefault="00000000">
      <w:pPr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Hipótese: um desafio climático gera caminhos úteis de solução, projetos, organizações e financiamento.</w:t>
      </w:r>
    </w:p>
    <w:p w14:paraId="199A62C1" w14:textId="490797DD" w:rsidR="002D0EAE" w:rsidRPr="00E4548E" w:rsidRDefault="003E6868">
      <w:pPr>
        <w:pStyle w:val="Ttulo1"/>
        <w:rPr>
          <w:rFonts w:ascii="Arial" w:hAnsi="Arial" w:cs="Arial"/>
          <w:sz w:val="24"/>
          <w:szCs w:val="24"/>
        </w:rPr>
      </w:pPr>
      <w:r w:rsidRPr="00E4548E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0</w:t>
      </w:r>
      <w:r w:rsidRPr="00E4548E">
        <w:rPr>
          <w:rFonts w:ascii="Arial" w:hAnsi="Arial" w:cs="Arial"/>
          <w:sz w:val="24"/>
          <w:szCs w:val="24"/>
        </w:rPr>
        <w:t>. DEPOIS DO OK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81"/>
        <w:gridCol w:w="1608"/>
        <w:gridCol w:w="2390"/>
        <w:gridCol w:w="1643"/>
        <w:gridCol w:w="1703"/>
        <w:gridCol w:w="2203"/>
      </w:tblGrid>
      <w:tr w:rsidR="002D0EAE" w:rsidRPr="00E4548E" w14:paraId="34E08791" w14:textId="77777777">
        <w:trPr>
          <w:jc w:val="center"/>
        </w:trPr>
        <w:tc>
          <w:tcPr>
            <w:tcW w:w="1752" w:type="dxa"/>
            <w:shd w:val="clear" w:color="auto" w:fill="EAF5EF"/>
          </w:tcPr>
          <w:p w14:paraId="52CB50AB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DANIEL OK</w:t>
            </w:r>
          </w:p>
        </w:tc>
        <w:tc>
          <w:tcPr>
            <w:tcW w:w="1752" w:type="dxa"/>
            <w:shd w:val="clear" w:color="auto" w:fill="EAF5EF"/>
          </w:tcPr>
          <w:p w14:paraId="5CE27FB2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CONGELAR VERSÃO</w:t>
            </w:r>
          </w:p>
        </w:tc>
        <w:tc>
          <w:tcPr>
            <w:tcW w:w="1752" w:type="dxa"/>
            <w:shd w:val="clear" w:color="auto" w:fill="EAF5EF"/>
          </w:tcPr>
          <w:p w14:paraId="7849A5C1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DESENVOLVEDOR</w:t>
            </w:r>
          </w:p>
        </w:tc>
        <w:tc>
          <w:tcPr>
            <w:tcW w:w="1752" w:type="dxa"/>
            <w:shd w:val="clear" w:color="auto" w:fill="EAF5EF"/>
          </w:tcPr>
          <w:p w14:paraId="3C68D201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PROTÓTIPO + SITE</w:t>
            </w:r>
          </w:p>
        </w:tc>
        <w:tc>
          <w:tcPr>
            <w:tcW w:w="1752" w:type="dxa"/>
            <w:shd w:val="clear" w:color="auto" w:fill="EAF5EF"/>
          </w:tcPr>
          <w:p w14:paraId="1C4D31A1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REQUISITOS</w:t>
            </w:r>
          </w:p>
        </w:tc>
        <w:tc>
          <w:tcPr>
            <w:tcW w:w="1752" w:type="dxa"/>
            <w:shd w:val="clear" w:color="auto" w:fill="EAF5EF"/>
          </w:tcPr>
          <w:p w14:paraId="5875A8FB" w14:textId="77777777" w:rsidR="002D0EAE" w:rsidRPr="00E4548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4548E">
              <w:rPr>
                <w:rFonts w:ascii="Arial" w:hAnsi="Arial" w:cs="Arial"/>
                <w:b/>
                <w:sz w:val="24"/>
                <w:szCs w:val="24"/>
              </w:rPr>
              <w:t>PLANEJAMENTO</w:t>
            </w:r>
          </w:p>
        </w:tc>
      </w:tr>
    </w:tbl>
    <w:p w14:paraId="24BD8C1C" w14:textId="77777777" w:rsidR="002D0EAE" w:rsidRPr="00E4548E" w:rsidRDefault="002D0EAE">
      <w:pPr>
        <w:rPr>
          <w:rFonts w:ascii="Arial" w:hAnsi="Arial" w:cs="Arial"/>
          <w:sz w:val="24"/>
          <w:szCs w:val="24"/>
        </w:rPr>
      </w:pPr>
    </w:p>
    <w:p w14:paraId="16B4DE20" w14:textId="77777777" w:rsidR="002D0EAE" w:rsidRPr="00E4548E" w:rsidRDefault="00000000">
      <w:pPr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sz w:val="24"/>
          <w:szCs w:val="24"/>
          <w:lang w:val="pt-BR"/>
        </w:rPr>
        <w:t>Só depois deste OK a versão deve voltar ao desenvolvedor. Assim, ele trabalha sobre uma lógica já validada e não sobre interpretações diferentes da reunião.</w:t>
      </w:r>
    </w:p>
    <w:p w14:paraId="33BA1DD5" w14:textId="77777777" w:rsidR="002D0EAE" w:rsidRPr="00E4548E" w:rsidRDefault="00000000">
      <w:pPr>
        <w:rPr>
          <w:rFonts w:ascii="Arial" w:hAnsi="Arial" w:cs="Arial"/>
          <w:sz w:val="24"/>
          <w:szCs w:val="24"/>
          <w:lang w:val="pt-BR"/>
        </w:rPr>
      </w:pPr>
      <w:r w:rsidRPr="00E4548E">
        <w:rPr>
          <w:rFonts w:ascii="Arial" w:hAnsi="Arial" w:cs="Arial"/>
          <w:b/>
          <w:sz w:val="24"/>
          <w:szCs w:val="24"/>
          <w:lang w:val="pt-BR"/>
        </w:rPr>
        <w:t xml:space="preserve">Ordem adotada: </w:t>
      </w:r>
      <w:r w:rsidRPr="00E4548E">
        <w:rPr>
          <w:rFonts w:ascii="Arial" w:hAnsi="Arial" w:cs="Arial"/>
          <w:sz w:val="24"/>
          <w:szCs w:val="24"/>
          <w:lang w:val="pt-BR"/>
        </w:rPr>
        <w:t>contexto da entrega → dois níveis do material → arquitetura/5 fluxos → identidade → Home → inglês → busca/filtros → score/resultados → solução/oferta → match → conexão → conhecimento → CAC → arquitetura completa → demonstração → validação → desenvolvedor.</w:t>
      </w:r>
    </w:p>
    <w:p>
      <w:r>
        <w:rPr>
          <w:b/>
        </w:rPr>
        <w:t xml:space="preserve">Nota de alinhamento: </w:t>
      </w:r>
      <w:r>
        <w:t>Na versão visual, os cinco caminhos da Home usam a formulação mais próxima das falas de Daniel na reunião: “Encontre uma solução”, “Encontre um financiamento”, “Publique um desafio”, “Publique e divulgue uma solução” e “Conheça casos de sucesso”.</w:t>
      </w:r>
    </w:p>
    <w:sectPr w:rsidR="002D0EAE" w:rsidRPr="00E4548E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031884">
    <w:abstractNumId w:val="8"/>
  </w:num>
  <w:num w:numId="2" w16cid:durableId="357507320">
    <w:abstractNumId w:val="6"/>
  </w:num>
  <w:num w:numId="3" w16cid:durableId="132531321">
    <w:abstractNumId w:val="5"/>
  </w:num>
  <w:num w:numId="4" w16cid:durableId="200749183">
    <w:abstractNumId w:val="4"/>
  </w:num>
  <w:num w:numId="5" w16cid:durableId="392044250">
    <w:abstractNumId w:val="7"/>
  </w:num>
  <w:num w:numId="6" w16cid:durableId="1464696548">
    <w:abstractNumId w:val="3"/>
  </w:num>
  <w:num w:numId="7" w16cid:durableId="1666278747">
    <w:abstractNumId w:val="2"/>
  </w:num>
  <w:num w:numId="8" w16cid:durableId="480853277">
    <w:abstractNumId w:val="1"/>
  </w:num>
  <w:num w:numId="9" w16cid:durableId="697893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FCD"/>
    <w:rsid w:val="000B77FF"/>
    <w:rsid w:val="00117C07"/>
    <w:rsid w:val="0015074B"/>
    <w:rsid w:val="00250A1F"/>
    <w:rsid w:val="00280FA0"/>
    <w:rsid w:val="0029639D"/>
    <w:rsid w:val="002D0EAE"/>
    <w:rsid w:val="00326F90"/>
    <w:rsid w:val="003E6868"/>
    <w:rsid w:val="005123C0"/>
    <w:rsid w:val="005A1810"/>
    <w:rsid w:val="00745C63"/>
    <w:rsid w:val="00806E49"/>
    <w:rsid w:val="00884B5B"/>
    <w:rsid w:val="00942A3F"/>
    <w:rsid w:val="00A0515F"/>
    <w:rsid w:val="00AA1D8D"/>
    <w:rsid w:val="00AB17D9"/>
    <w:rsid w:val="00AB610C"/>
    <w:rsid w:val="00B15ACD"/>
    <w:rsid w:val="00B47730"/>
    <w:rsid w:val="00CB0664"/>
    <w:rsid w:val="00E454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CAF8CD"/>
  <w14:defaultImageDpi w14:val="300"/>
  <w15:docId w15:val="{C104D201-BC2B-4357-AE69-C95047130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1127</Words>
  <Characters>6086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Leosmar Tavares da Silva</cp:lastModifiedBy>
  <cp:revision>17</cp:revision>
  <dcterms:created xsi:type="dcterms:W3CDTF">2013-12-23T23:15:00Z</dcterms:created>
  <dcterms:modified xsi:type="dcterms:W3CDTF">2026-09-03T18:07:00Z</dcterms:modified>
  <cp:category/>
</cp:coreProperties>
</file>