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417C" w14:textId="3EA279B2" w:rsidR="00221F9A" w:rsidRPr="00221F9A" w:rsidRDefault="00221F9A" w:rsidP="00221F9A"/>
    <w:p w14:paraId="19163061" w14:textId="5B7E9F0D" w:rsidR="00221F9A" w:rsidRPr="00221F9A" w:rsidRDefault="00221F9A" w:rsidP="00221F9A">
      <w:pPr>
        <w:rPr>
          <w:b/>
          <w:bCs/>
        </w:rPr>
      </w:pPr>
      <w:r w:rsidRPr="00221F9A">
        <w:rPr>
          <w:b/>
          <w:bCs/>
        </w:rPr>
        <w:t>AVALIAÇÃO – L-CARNITINA</w:t>
      </w:r>
    </w:p>
    <w:p w14:paraId="1FB73591" w14:textId="77777777" w:rsidR="00221F9A" w:rsidRPr="00221F9A" w:rsidRDefault="00221F9A" w:rsidP="00221F9A">
      <w:pPr>
        <w:rPr>
          <w:b/>
          <w:bCs/>
        </w:rPr>
      </w:pPr>
      <w:r w:rsidRPr="00221F9A">
        <w:rPr>
          <w:b/>
          <w:bCs/>
        </w:rPr>
        <w:t>1. A principal função metabólica da L-carnitina é:</w:t>
      </w:r>
    </w:p>
    <w:p w14:paraId="528EC421" w14:textId="77777777" w:rsidR="00221F9A" w:rsidRPr="00221F9A" w:rsidRDefault="00221F9A" w:rsidP="00221F9A">
      <w:r w:rsidRPr="00221F9A">
        <w:t>A) Estimular diretamente a lipase hormônio-sensível</w:t>
      </w:r>
      <w:r w:rsidRPr="00221F9A">
        <w:br/>
        <w:t>B) Transportar ácidos graxos para o interior das mitocôndrias</w:t>
      </w:r>
      <w:r w:rsidRPr="00221F9A">
        <w:br/>
        <w:t>C) Inibir a formação de triglicerídeos</w:t>
      </w:r>
      <w:r w:rsidRPr="00221F9A">
        <w:br/>
        <w:t>D) Aumentar a síntese de glicogênio muscular</w:t>
      </w:r>
    </w:p>
    <w:p w14:paraId="4A0718A1" w14:textId="77777777" w:rsidR="00221F9A" w:rsidRPr="00221F9A" w:rsidRDefault="00221F9A" w:rsidP="00221F9A">
      <w:r w:rsidRPr="00221F9A">
        <w:rPr>
          <w:rFonts w:ascii="Segoe UI Emoji" w:hAnsi="Segoe UI Emoji" w:cs="Segoe UI Emoji"/>
        </w:rPr>
        <w:t>✅</w:t>
      </w:r>
      <w:r w:rsidRPr="00221F9A">
        <w:t xml:space="preserve"> </w:t>
      </w:r>
      <w:r w:rsidRPr="00221F9A">
        <w:rPr>
          <w:b/>
          <w:bCs/>
        </w:rPr>
        <w:t>Resposta correta:</w:t>
      </w:r>
      <w:r w:rsidRPr="00221F9A">
        <w:t xml:space="preserve"> B</w:t>
      </w:r>
    </w:p>
    <w:p w14:paraId="0D48AEE2" w14:textId="77777777" w:rsidR="00221F9A" w:rsidRPr="00221F9A" w:rsidRDefault="00221F9A" w:rsidP="00221F9A">
      <w:r w:rsidRPr="00221F9A">
        <w:pict w14:anchorId="55B57811">
          <v:rect id="_x0000_i1111" style="width:0;height:1.5pt" o:hralign="center" o:hrstd="t" o:hr="t" fillcolor="#a0a0a0" stroked="f"/>
        </w:pict>
      </w:r>
    </w:p>
    <w:p w14:paraId="3869D823" w14:textId="77777777" w:rsidR="00221F9A" w:rsidRPr="00221F9A" w:rsidRDefault="00221F9A" w:rsidP="00221F9A">
      <w:pPr>
        <w:rPr>
          <w:b/>
          <w:bCs/>
        </w:rPr>
      </w:pPr>
      <w:r w:rsidRPr="00221F9A">
        <w:rPr>
          <w:b/>
          <w:bCs/>
        </w:rPr>
        <w:t>2. A L-carnitina atua de forma essencial em qual processo metabólico?</w:t>
      </w:r>
    </w:p>
    <w:p w14:paraId="4F958DDB" w14:textId="77777777" w:rsidR="00221F9A" w:rsidRPr="00221F9A" w:rsidRDefault="00221F9A" w:rsidP="00221F9A">
      <w:r w:rsidRPr="00221F9A">
        <w:t>A) Glicólise</w:t>
      </w:r>
      <w:r w:rsidRPr="00221F9A">
        <w:br/>
        <w:t>B) Ciclo da ureia</w:t>
      </w:r>
      <w:r w:rsidRPr="00221F9A">
        <w:br/>
        <w:t>C) β-oxidação dos ácidos graxos</w:t>
      </w:r>
      <w:r w:rsidRPr="00221F9A">
        <w:br/>
        <w:t>D) Fosforilação oxidativa</w:t>
      </w:r>
    </w:p>
    <w:p w14:paraId="376FEDEA" w14:textId="77777777" w:rsidR="00221F9A" w:rsidRPr="00221F9A" w:rsidRDefault="00221F9A" w:rsidP="00221F9A">
      <w:r w:rsidRPr="00221F9A">
        <w:rPr>
          <w:rFonts w:ascii="Segoe UI Emoji" w:hAnsi="Segoe UI Emoji" w:cs="Segoe UI Emoji"/>
        </w:rPr>
        <w:t>✅</w:t>
      </w:r>
      <w:r w:rsidRPr="00221F9A">
        <w:t xml:space="preserve"> </w:t>
      </w:r>
      <w:r w:rsidRPr="00221F9A">
        <w:rPr>
          <w:b/>
          <w:bCs/>
        </w:rPr>
        <w:t>Resposta correta:</w:t>
      </w:r>
      <w:r w:rsidRPr="00221F9A">
        <w:t xml:space="preserve"> C</w:t>
      </w:r>
    </w:p>
    <w:p w14:paraId="5C06FE4D" w14:textId="77777777" w:rsidR="00221F9A" w:rsidRPr="00221F9A" w:rsidRDefault="00221F9A" w:rsidP="00221F9A">
      <w:r w:rsidRPr="00221F9A">
        <w:pict w14:anchorId="2DCC153E">
          <v:rect id="_x0000_i1112" style="width:0;height:1.5pt" o:hralign="center" o:hrstd="t" o:hr="t" fillcolor="#a0a0a0" stroked="f"/>
        </w:pict>
      </w:r>
    </w:p>
    <w:p w14:paraId="1356B714" w14:textId="77777777" w:rsidR="00221F9A" w:rsidRPr="00221F9A" w:rsidRDefault="00221F9A" w:rsidP="00221F9A">
      <w:pPr>
        <w:rPr>
          <w:b/>
          <w:bCs/>
        </w:rPr>
      </w:pPr>
      <w:r w:rsidRPr="00221F9A">
        <w:rPr>
          <w:b/>
          <w:bCs/>
        </w:rPr>
        <w:t>3. A β-oxidação ocorre principalmente em qual organela celular?</w:t>
      </w:r>
    </w:p>
    <w:p w14:paraId="00BA2B59" w14:textId="77777777" w:rsidR="00221F9A" w:rsidRPr="00221F9A" w:rsidRDefault="00221F9A" w:rsidP="00221F9A">
      <w:r w:rsidRPr="00221F9A">
        <w:t>A) Retículo endoplasmático</w:t>
      </w:r>
      <w:r w:rsidRPr="00221F9A">
        <w:br/>
        <w:t>B) Lisossomo</w:t>
      </w:r>
      <w:r w:rsidRPr="00221F9A">
        <w:br/>
        <w:t>C) Núcleo</w:t>
      </w:r>
      <w:r w:rsidRPr="00221F9A">
        <w:br/>
        <w:t>D) Mitocôndria</w:t>
      </w:r>
    </w:p>
    <w:p w14:paraId="011DA7D6" w14:textId="77777777" w:rsidR="00221F9A" w:rsidRPr="00221F9A" w:rsidRDefault="00221F9A" w:rsidP="00221F9A">
      <w:r w:rsidRPr="00221F9A">
        <w:rPr>
          <w:rFonts w:ascii="Segoe UI Emoji" w:hAnsi="Segoe UI Emoji" w:cs="Segoe UI Emoji"/>
        </w:rPr>
        <w:t>✅</w:t>
      </w:r>
      <w:r w:rsidRPr="00221F9A">
        <w:t xml:space="preserve"> </w:t>
      </w:r>
      <w:r w:rsidRPr="00221F9A">
        <w:rPr>
          <w:b/>
          <w:bCs/>
        </w:rPr>
        <w:t>Resposta correta:</w:t>
      </w:r>
      <w:r w:rsidRPr="00221F9A">
        <w:t xml:space="preserve"> D</w:t>
      </w:r>
    </w:p>
    <w:p w14:paraId="69BC808D" w14:textId="77777777" w:rsidR="00221F9A" w:rsidRPr="00221F9A" w:rsidRDefault="00221F9A" w:rsidP="00221F9A">
      <w:r w:rsidRPr="00221F9A">
        <w:pict w14:anchorId="0957C90A">
          <v:rect id="_x0000_i1113" style="width:0;height:1.5pt" o:hralign="center" o:hrstd="t" o:hr="t" fillcolor="#a0a0a0" stroked="f"/>
        </w:pict>
      </w:r>
    </w:p>
    <w:p w14:paraId="0EF10F73" w14:textId="45C34F60" w:rsidR="00221F9A" w:rsidRPr="00221F9A" w:rsidRDefault="00221F9A" w:rsidP="00221F9A">
      <w:pPr>
        <w:rPr>
          <w:b/>
          <w:bCs/>
        </w:rPr>
      </w:pPr>
      <w:r w:rsidRPr="00221F9A">
        <w:rPr>
          <w:b/>
          <w:bCs/>
        </w:rPr>
        <w:t>4.  Do ponto de vista estético, a L-carnitina contribui para:</w:t>
      </w:r>
    </w:p>
    <w:p w14:paraId="50EA6300" w14:textId="77777777" w:rsidR="00221F9A" w:rsidRPr="00221F9A" w:rsidRDefault="00221F9A" w:rsidP="00221F9A">
      <w:r w:rsidRPr="00221F9A">
        <w:t>A) Apenas drenagem linfática</w:t>
      </w:r>
      <w:r w:rsidRPr="00221F9A">
        <w:br/>
        <w:t>B) Redução de gordura localizada e melhora do contorno corporal</w:t>
      </w:r>
      <w:r w:rsidRPr="00221F9A">
        <w:br/>
        <w:t>C) Exclusivamente estímulo de colágeno</w:t>
      </w:r>
      <w:r w:rsidRPr="00221F9A">
        <w:br/>
        <w:t>D) Inibição da circulação local</w:t>
      </w:r>
    </w:p>
    <w:p w14:paraId="4AE4E7FE" w14:textId="77777777" w:rsidR="00221F9A" w:rsidRPr="00221F9A" w:rsidRDefault="00221F9A" w:rsidP="00221F9A">
      <w:r w:rsidRPr="00221F9A">
        <w:rPr>
          <w:rFonts w:ascii="Segoe UI Emoji" w:hAnsi="Segoe UI Emoji" w:cs="Segoe UI Emoji"/>
        </w:rPr>
        <w:t>✅</w:t>
      </w:r>
      <w:r w:rsidRPr="00221F9A">
        <w:t xml:space="preserve"> </w:t>
      </w:r>
      <w:r w:rsidRPr="00221F9A">
        <w:rPr>
          <w:b/>
          <w:bCs/>
        </w:rPr>
        <w:t>Resposta correta:</w:t>
      </w:r>
      <w:r w:rsidRPr="00221F9A">
        <w:t xml:space="preserve"> B</w:t>
      </w:r>
    </w:p>
    <w:p w14:paraId="4AA4D1D1" w14:textId="77777777" w:rsidR="00221F9A" w:rsidRPr="00221F9A" w:rsidRDefault="00221F9A" w:rsidP="00221F9A">
      <w:r w:rsidRPr="00221F9A">
        <w:pict w14:anchorId="2551708A">
          <v:rect id="_x0000_i1115" style="width:0;height:1.5pt" o:hralign="center" o:hrstd="t" o:hr="t" fillcolor="#a0a0a0" stroked="f"/>
        </w:pict>
      </w:r>
    </w:p>
    <w:p w14:paraId="301210E6" w14:textId="660BC363" w:rsidR="00221F9A" w:rsidRPr="00221F9A" w:rsidRDefault="00221F9A" w:rsidP="00221F9A">
      <w:pPr>
        <w:rPr>
          <w:b/>
          <w:bCs/>
        </w:rPr>
      </w:pPr>
      <w:r>
        <w:rPr>
          <w:b/>
          <w:bCs/>
        </w:rPr>
        <w:t>5</w:t>
      </w:r>
      <w:r w:rsidRPr="00221F9A">
        <w:rPr>
          <w:b/>
          <w:bCs/>
        </w:rPr>
        <w:t>. A energia (ATP) gerada a partir da ação da L-carnitina é utilizada principalmente para:</w:t>
      </w:r>
    </w:p>
    <w:p w14:paraId="401F1674" w14:textId="77777777" w:rsidR="00221F9A" w:rsidRPr="00221F9A" w:rsidRDefault="00221F9A" w:rsidP="00221F9A">
      <w:r w:rsidRPr="00221F9A">
        <w:lastRenderedPageBreak/>
        <w:t>A) Formação de triglicerídeos</w:t>
      </w:r>
      <w:r w:rsidRPr="00221F9A">
        <w:br/>
        <w:t>B) Processos inflamatórios</w:t>
      </w:r>
      <w:r w:rsidRPr="00221F9A">
        <w:br/>
        <w:t>C) Atividade muscular e metabolismo celular</w:t>
      </w:r>
      <w:r w:rsidRPr="00221F9A">
        <w:br/>
        <w:t>D) Armazenamento energético</w:t>
      </w:r>
    </w:p>
    <w:p w14:paraId="03AD4440" w14:textId="77777777" w:rsidR="00221F9A" w:rsidRPr="00221F9A" w:rsidRDefault="00221F9A" w:rsidP="00221F9A">
      <w:r w:rsidRPr="00221F9A">
        <w:rPr>
          <w:rFonts w:ascii="Segoe UI Emoji" w:hAnsi="Segoe UI Emoji" w:cs="Segoe UI Emoji"/>
        </w:rPr>
        <w:t>✅</w:t>
      </w:r>
      <w:r w:rsidRPr="00221F9A">
        <w:t xml:space="preserve"> </w:t>
      </w:r>
      <w:r w:rsidRPr="00221F9A">
        <w:rPr>
          <w:b/>
          <w:bCs/>
        </w:rPr>
        <w:t>Resposta correta:</w:t>
      </w:r>
      <w:r w:rsidRPr="00221F9A">
        <w:t xml:space="preserve"> C</w:t>
      </w:r>
    </w:p>
    <w:p w14:paraId="291FF224" w14:textId="77777777" w:rsidR="00221F9A" w:rsidRPr="00221F9A" w:rsidRDefault="00221F9A" w:rsidP="00221F9A">
      <w:r w:rsidRPr="00221F9A">
        <w:pict w14:anchorId="4057185A">
          <v:rect id="_x0000_i1116" style="width:0;height:1.5pt" o:hralign="center" o:hrstd="t" o:hr="t" fillcolor="#a0a0a0" stroked="f"/>
        </w:pict>
      </w:r>
    </w:p>
    <w:p w14:paraId="49990CF8" w14:textId="5C309574" w:rsidR="00221F9A" w:rsidRPr="00221F9A" w:rsidRDefault="00221F9A" w:rsidP="00221F9A">
      <w:pPr>
        <w:rPr>
          <w:b/>
          <w:bCs/>
        </w:rPr>
      </w:pPr>
      <w:r>
        <w:rPr>
          <w:b/>
          <w:bCs/>
        </w:rPr>
        <w:t>6</w:t>
      </w:r>
      <w:r w:rsidRPr="00221F9A">
        <w:rPr>
          <w:b/>
          <w:bCs/>
        </w:rPr>
        <w:t>. Em protocolos corporais, a L-carnitina apresenta melhor desempenho quando associada a:</w:t>
      </w:r>
    </w:p>
    <w:p w14:paraId="0F936149" w14:textId="77777777" w:rsidR="00221F9A" w:rsidRPr="00221F9A" w:rsidRDefault="00221F9A" w:rsidP="00221F9A">
      <w:r w:rsidRPr="00221F9A">
        <w:t>A) Técnicas que reduzam a circulação local</w:t>
      </w:r>
      <w:r w:rsidRPr="00221F9A">
        <w:br/>
        <w:t>B) Tecnologias que aumentem o metabolismo e a oxigenação tecidual</w:t>
      </w:r>
      <w:r w:rsidRPr="00221F9A">
        <w:br/>
        <w:t>C) Exclusivamente massagens relaxantes</w:t>
      </w:r>
      <w:r w:rsidRPr="00221F9A">
        <w:br/>
        <w:t>D) Apenas ativos antioxidantes</w:t>
      </w:r>
    </w:p>
    <w:p w14:paraId="2407E32C" w14:textId="77777777" w:rsidR="00221F9A" w:rsidRPr="00221F9A" w:rsidRDefault="00221F9A" w:rsidP="00221F9A">
      <w:r w:rsidRPr="00221F9A">
        <w:rPr>
          <w:rFonts w:ascii="Segoe UI Emoji" w:hAnsi="Segoe UI Emoji" w:cs="Segoe UI Emoji"/>
        </w:rPr>
        <w:t>✅</w:t>
      </w:r>
      <w:r w:rsidRPr="00221F9A">
        <w:t xml:space="preserve"> </w:t>
      </w:r>
      <w:r w:rsidRPr="00221F9A">
        <w:rPr>
          <w:b/>
          <w:bCs/>
        </w:rPr>
        <w:t>Resposta correta:</w:t>
      </w:r>
      <w:r w:rsidRPr="00221F9A">
        <w:t xml:space="preserve"> B</w:t>
      </w:r>
    </w:p>
    <w:p w14:paraId="5DA2C48E" w14:textId="77777777" w:rsidR="00221F9A" w:rsidRPr="00221F9A" w:rsidRDefault="00221F9A" w:rsidP="00221F9A">
      <w:r w:rsidRPr="00221F9A">
        <w:pict w14:anchorId="684E13B4">
          <v:rect id="_x0000_i1117" style="width:0;height:1.5pt" o:hralign="center" o:hrstd="t" o:hr="t" fillcolor="#a0a0a0" stroked="f"/>
        </w:pict>
      </w:r>
    </w:p>
    <w:p w14:paraId="213BF5B4" w14:textId="74C52969" w:rsidR="00221F9A" w:rsidRPr="00221F9A" w:rsidRDefault="00221F9A" w:rsidP="00221F9A">
      <w:pPr>
        <w:rPr>
          <w:b/>
          <w:bCs/>
        </w:rPr>
      </w:pPr>
      <w:r>
        <w:rPr>
          <w:b/>
          <w:bCs/>
        </w:rPr>
        <w:t>7</w:t>
      </w:r>
      <w:r w:rsidRPr="00221F9A">
        <w:rPr>
          <w:b/>
          <w:bCs/>
        </w:rPr>
        <w:t>.  Em relação à gordura localizada, a L-carnitina atua principalmente:</w:t>
      </w:r>
    </w:p>
    <w:p w14:paraId="144DC9F8" w14:textId="77777777" w:rsidR="00221F9A" w:rsidRPr="00221F9A" w:rsidRDefault="00221F9A" w:rsidP="00221F9A">
      <w:r w:rsidRPr="00221F9A">
        <w:t>A) Diminuindo a ingestão calórica</w:t>
      </w:r>
      <w:r w:rsidRPr="00221F9A">
        <w:br/>
        <w:t>B) Bloqueando a entrada de gordura no adipócito</w:t>
      </w:r>
      <w:r w:rsidRPr="00221F9A">
        <w:br/>
        <w:t>C) Facilitando o uso da gordura como combustível celular</w:t>
      </w:r>
      <w:r w:rsidRPr="00221F9A">
        <w:br/>
        <w:t>D) Promovendo apenas efeito térmico</w:t>
      </w:r>
    </w:p>
    <w:p w14:paraId="0749DED4" w14:textId="77777777" w:rsidR="00221F9A" w:rsidRPr="00221F9A" w:rsidRDefault="00221F9A" w:rsidP="00221F9A">
      <w:r w:rsidRPr="00221F9A">
        <w:rPr>
          <w:rFonts w:ascii="Segoe UI Emoji" w:hAnsi="Segoe UI Emoji" w:cs="Segoe UI Emoji"/>
        </w:rPr>
        <w:t>✅</w:t>
      </w:r>
      <w:r w:rsidRPr="00221F9A">
        <w:t xml:space="preserve"> </w:t>
      </w:r>
      <w:r w:rsidRPr="00221F9A">
        <w:rPr>
          <w:b/>
          <w:bCs/>
        </w:rPr>
        <w:t>Resposta correta:</w:t>
      </w:r>
      <w:r w:rsidRPr="00221F9A">
        <w:t xml:space="preserve"> C</w:t>
      </w:r>
    </w:p>
    <w:p w14:paraId="37F6132E" w14:textId="77777777" w:rsidR="00221F9A" w:rsidRPr="00221F9A" w:rsidRDefault="00221F9A" w:rsidP="00221F9A">
      <w:r w:rsidRPr="00221F9A">
        <w:pict w14:anchorId="1A0AA5E6">
          <v:rect id="_x0000_i1119" style="width:0;height:1.5pt" o:hralign="center" o:hrstd="t" o:hr="t" fillcolor="#a0a0a0" stroked="f"/>
        </w:pict>
      </w:r>
    </w:p>
    <w:p w14:paraId="764A8CF8" w14:textId="450FD6F8" w:rsidR="00221F9A" w:rsidRPr="00221F9A" w:rsidRDefault="00221F9A" w:rsidP="00221F9A">
      <w:pPr>
        <w:rPr>
          <w:b/>
          <w:bCs/>
        </w:rPr>
      </w:pPr>
      <w:r>
        <w:rPr>
          <w:b/>
          <w:bCs/>
        </w:rPr>
        <w:t>8</w:t>
      </w:r>
      <w:r w:rsidRPr="00221F9A">
        <w:rPr>
          <w:b/>
          <w:bCs/>
        </w:rPr>
        <w:t>. A L-carnitina é especialmente relevante em tecidos com alta demanda energética, como:</w:t>
      </w:r>
    </w:p>
    <w:p w14:paraId="250F0E51" w14:textId="77777777" w:rsidR="00221F9A" w:rsidRPr="00221F9A" w:rsidRDefault="00221F9A" w:rsidP="00221F9A">
      <w:r w:rsidRPr="00221F9A">
        <w:t>A) Tecido adiposo apenas</w:t>
      </w:r>
      <w:r w:rsidRPr="00221F9A">
        <w:br/>
        <w:t>B) Epiderme</w:t>
      </w:r>
      <w:r w:rsidRPr="00221F9A">
        <w:br/>
        <w:t>C) Tecido muscular</w:t>
      </w:r>
      <w:r w:rsidRPr="00221F9A">
        <w:br/>
        <w:t>D) Cartilagem</w:t>
      </w:r>
    </w:p>
    <w:p w14:paraId="4DA4F598" w14:textId="77777777" w:rsidR="00221F9A" w:rsidRPr="00221F9A" w:rsidRDefault="00221F9A" w:rsidP="00221F9A">
      <w:r w:rsidRPr="00221F9A">
        <w:rPr>
          <w:rFonts w:ascii="Segoe UI Emoji" w:hAnsi="Segoe UI Emoji" w:cs="Segoe UI Emoji"/>
        </w:rPr>
        <w:t>✅</w:t>
      </w:r>
      <w:r w:rsidRPr="00221F9A">
        <w:t xml:space="preserve"> </w:t>
      </w:r>
      <w:r w:rsidRPr="00221F9A">
        <w:rPr>
          <w:b/>
          <w:bCs/>
        </w:rPr>
        <w:t>Resposta correta:</w:t>
      </w:r>
      <w:r w:rsidRPr="00221F9A">
        <w:t xml:space="preserve"> C</w:t>
      </w:r>
    </w:p>
    <w:p w14:paraId="4C6E9C96" w14:textId="77777777" w:rsidR="00221F9A" w:rsidRPr="00221F9A" w:rsidRDefault="00221F9A" w:rsidP="00221F9A">
      <w:r w:rsidRPr="00221F9A">
        <w:pict w14:anchorId="258B2A45">
          <v:rect id="_x0000_i1120" style="width:0;height:1.5pt" o:hralign="center" o:hrstd="t" o:hr="t" fillcolor="#a0a0a0" stroked="f"/>
        </w:pict>
      </w:r>
    </w:p>
    <w:p w14:paraId="4A7A1490" w14:textId="22F4BFED" w:rsidR="00221F9A" w:rsidRPr="00221F9A" w:rsidRDefault="00221F9A" w:rsidP="00221F9A">
      <w:pPr>
        <w:rPr>
          <w:b/>
          <w:bCs/>
        </w:rPr>
      </w:pPr>
      <w:r>
        <w:rPr>
          <w:b/>
          <w:bCs/>
        </w:rPr>
        <w:t>9</w:t>
      </w:r>
      <w:r w:rsidRPr="00221F9A">
        <w:rPr>
          <w:b/>
          <w:bCs/>
        </w:rPr>
        <w:t>. Em protocolos de remodelação corporal, a L-carnitina contribui para:</w:t>
      </w:r>
    </w:p>
    <w:p w14:paraId="4873ABA2" w14:textId="77777777" w:rsidR="00221F9A" w:rsidRPr="00221F9A" w:rsidRDefault="00221F9A" w:rsidP="00221F9A">
      <w:r w:rsidRPr="00221F9A">
        <w:t>A) Aumento de retenção hídrica</w:t>
      </w:r>
      <w:r w:rsidRPr="00221F9A">
        <w:br/>
        <w:t>B) Melhora da resistência, firmeza e definição corporal</w:t>
      </w:r>
      <w:r w:rsidRPr="00221F9A">
        <w:br/>
      </w:r>
      <w:r w:rsidRPr="00221F9A">
        <w:lastRenderedPageBreak/>
        <w:t>C) Redução da circulação local</w:t>
      </w:r>
      <w:r w:rsidRPr="00221F9A">
        <w:br/>
        <w:t>D) Aumento da inflamação tecidual</w:t>
      </w:r>
    </w:p>
    <w:p w14:paraId="188C3F18" w14:textId="77777777" w:rsidR="00221F9A" w:rsidRPr="00221F9A" w:rsidRDefault="00221F9A" w:rsidP="00221F9A">
      <w:r w:rsidRPr="00221F9A">
        <w:rPr>
          <w:rFonts w:ascii="Segoe UI Emoji" w:hAnsi="Segoe UI Emoji" w:cs="Segoe UI Emoji"/>
        </w:rPr>
        <w:t>✅</w:t>
      </w:r>
      <w:r w:rsidRPr="00221F9A">
        <w:t xml:space="preserve"> </w:t>
      </w:r>
      <w:r w:rsidRPr="00221F9A">
        <w:rPr>
          <w:b/>
          <w:bCs/>
        </w:rPr>
        <w:t>Resposta correta:</w:t>
      </w:r>
      <w:r w:rsidRPr="00221F9A">
        <w:t xml:space="preserve"> B</w:t>
      </w:r>
    </w:p>
    <w:p w14:paraId="575D3C02" w14:textId="77777777" w:rsidR="00221F9A" w:rsidRPr="00221F9A" w:rsidRDefault="00221F9A" w:rsidP="00221F9A">
      <w:r w:rsidRPr="00221F9A">
        <w:pict w14:anchorId="66E15801">
          <v:rect id="_x0000_i1121" style="width:0;height:1.5pt" o:hralign="center" o:hrstd="t" o:hr="t" fillcolor="#a0a0a0" stroked="f"/>
        </w:pict>
      </w:r>
    </w:p>
    <w:p w14:paraId="2ED3ECB9" w14:textId="4B7EA2B9" w:rsidR="00221F9A" w:rsidRPr="00221F9A" w:rsidRDefault="00221F9A" w:rsidP="00221F9A">
      <w:pPr>
        <w:rPr>
          <w:b/>
          <w:bCs/>
        </w:rPr>
      </w:pPr>
      <w:r w:rsidRPr="00221F9A">
        <w:rPr>
          <w:b/>
          <w:bCs/>
        </w:rPr>
        <w:t>1</w:t>
      </w:r>
      <w:r>
        <w:rPr>
          <w:b/>
          <w:bCs/>
        </w:rPr>
        <w:t>0</w:t>
      </w:r>
      <w:r w:rsidRPr="00221F9A">
        <w:rPr>
          <w:b/>
          <w:bCs/>
        </w:rPr>
        <w:t>. Do ponto de vista metabólico, a L-carnitina pode ser corretamente definida como:</w:t>
      </w:r>
    </w:p>
    <w:p w14:paraId="132D4070" w14:textId="77777777" w:rsidR="00221F9A" w:rsidRPr="00221F9A" w:rsidRDefault="00221F9A" w:rsidP="00221F9A">
      <w:r w:rsidRPr="00221F9A">
        <w:t>A) Um agente termogênico direto</w:t>
      </w:r>
      <w:r w:rsidRPr="00221F9A">
        <w:br/>
        <w:t>B) Um hormônio lipolítico</w:t>
      </w:r>
      <w:r w:rsidRPr="00221F9A">
        <w:br/>
        <w:t>C) Uma molécula transportadora essencial para o uso da gordura como energia</w:t>
      </w:r>
      <w:r w:rsidRPr="00221F9A">
        <w:br/>
        <w:t>D) Um antioxidante estrutural</w:t>
      </w:r>
    </w:p>
    <w:p w14:paraId="4A0DCA40" w14:textId="77777777" w:rsidR="00221F9A" w:rsidRPr="00221F9A" w:rsidRDefault="00221F9A" w:rsidP="00221F9A">
      <w:r w:rsidRPr="00221F9A">
        <w:rPr>
          <w:rFonts w:ascii="Segoe UI Emoji" w:hAnsi="Segoe UI Emoji" w:cs="Segoe UI Emoji"/>
        </w:rPr>
        <w:t>✅</w:t>
      </w:r>
      <w:r w:rsidRPr="00221F9A">
        <w:t xml:space="preserve"> </w:t>
      </w:r>
      <w:r w:rsidRPr="00221F9A">
        <w:rPr>
          <w:b/>
          <w:bCs/>
        </w:rPr>
        <w:t>Resposta correta:</w:t>
      </w:r>
      <w:r w:rsidRPr="00221F9A">
        <w:t xml:space="preserve"> C</w:t>
      </w:r>
    </w:p>
    <w:sectPr w:rsidR="00221F9A" w:rsidRPr="00221F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5460A"/>
    <w:multiLevelType w:val="multilevel"/>
    <w:tmpl w:val="3BF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43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9A"/>
    <w:rsid w:val="00221F9A"/>
    <w:rsid w:val="0079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DB471"/>
  <w15:chartTrackingRefBased/>
  <w15:docId w15:val="{DA19F920-8712-4EF1-8EF0-F848B1C2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1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1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1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1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1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1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1F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1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1F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1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1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1F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1F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1F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1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1F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1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1</cp:revision>
  <dcterms:created xsi:type="dcterms:W3CDTF">2026-01-22T20:02:00Z</dcterms:created>
  <dcterms:modified xsi:type="dcterms:W3CDTF">2026-01-22T20:06:00Z</dcterms:modified>
</cp:coreProperties>
</file>