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45E0" w14:textId="353AC2F5" w:rsidR="006612B9" w:rsidRPr="006612B9" w:rsidRDefault="006612B9" w:rsidP="006612B9">
      <w:pPr>
        <w:rPr>
          <w:b/>
          <w:bCs/>
        </w:rPr>
      </w:pPr>
      <w:r w:rsidRPr="006612B9">
        <w:rPr>
          <w:b/>
          <w:bCs/>
        </w:rPr>
        <w:t xml:space="preserve"> Avaliação – NCTC </w:t>
      </w:r>
      <w:proofErr w:type="spellStart"/>
      <w:r w:rsidRPr="006612B9">
        <w:rPr>
          <w:b/>
          <w:bCs/>
        </w:rPr>
        <w:t>Mesoestetic</w:t>
      </w:r>
      <w:proofErr w:type="spellEnd"/>
    </w:p>
    <w:p w14:paraId="604140CB" w14:textId="77777777" w:rsidR="006612B9" w:rsidRPr="006612B9" w:rsidRDefault="006612B9" w:rsidP="006612B9">
      <w:r w:rsidRPr="006612B9">
        <w:rPr>
          <w:b/>
          <w:bCs/>
        </w:rPr>
        <w:t>1.</w:t>
      </w:r>
      <w:r w:rsidRPr="006612B9">
        <w:t xml:space="preserve"> O que diferencia o NCTC dos </w:t>
      </w:r>
      <w:proofErr w:type="spellStart"/>
      <w:r w:rsidRPr="006612B9">
        <w:t>bioestimuladores</w:t>
      </w:r>
      <w:proofErr w:type="spellEnd"/>
      <w:r w:rsidRPr="006612B9">
        <w:t xml:space="preserve"> convencionais?</w:t>
      </w:r>
      <w:r w:rsidRPr="006612B9">
        <w:br/>
        <w:t>a) Atua por inflamação controlada</w:t>
      </w:r>
      <w:r w:rsidRPr="006612B9">
        <w:br/>
        <w:t>b) Atua de forma bioidêntica e fisiológica</w:t>
      </w:r>
      <w:r w:rsidRPr="006612B9">
        <w:br/>
        <w:t>c) É um peeling químico superficial</w:t>
      </w:r>
      <w:r w:rsidRPr="006612B9">
        <w:br/>
        <w:t>d) Induz descamação intensa</w:t>
      </w:r>
      <w:r w:rsidRPr="006612B9">
        <w:br/>
      </w:r>
      <w:r w:rsidRPr="006612B9">
        <w:rPr>
          <w:rFonts w:ascii="Segoe UI Emoji" w:hAnsi="Segoe UI Emoji" w:cs="Segoe UI Emoji"/>
        </w:rPr>
        <w:t>✅</w:t>
      </w:r>
      <w:r w:rsidRPr="006612B9">
        <w:t xml:space="preserve"> </w:t>
      </w:r>
      <w:r w:rsidRPr="006612B9">
        <w:rPr>
          <w:b/>
          <w:bCs/>
        </w:rPr>
        <w:t>Resposta correta:</w:t>
      </w:r>
      <w:r w:rsidRPr="006612B9">
        <w:t xml:space="preserve"> b) Atua de forma bioidêntica e fisiológica</w:t>
      </w:r>
    </w:p>
    <w:p w14:paraId="425FA236" w14:textId="2A560513" w:rsidR="006612B9" w:rsidRPr="006612B9" w:rsidRDefault="006612B9" w:rsidP="006612B9"/>
    <w:p w14:paraId="69DEC2C3" w14:textId="77777777" w:rsidR="006612B9" w:rsidRPr="006612B9" w:rsidRDefault="006612B9" w:rsidP="006612B9">
      <w:r w:rsidRPr="006612B9">
        <w:rPr>
          <w:b/>
          <w:bCs/>
        </w:rPr>
        <w:t>2.</w:t>
      </w:r>
      <w:r w:rsidRPr="006612B9">
        <w:t xml:space="preserve"> Quantos ativos compõem a fórmula do NCTC?</w:t>
      </w:r>
      <w:r w:rsidRPr="006612B9">
        <w:br/>
        <w:t>a) 12</w:t>
      </w:r>
      <w:r w:rsidRPr="006612B9">
        <w:br/>
        <w:t>b) 25</w:t>
      </w:r>
      <w:r w:rsidRPr="006612B9">
        <w:br/>
        <w:t>c) 50+</w:t>
      </w:r>
      <w:r w:rsidRPr="006612B9">
        <w:br/>
        <w:t>d) 5</w:t>
      </w:r>
      <w:r w:rsidRPr="006612B9">
        <w:br/>
      </w:r>
      <w:r w:rsidRPr="006612B9">
        <w:rPr>
          <w:rFonts w:ascii="Segoe UI Emoji" w:hAnsi="Segoe UI Emoji" w:cs="Segoe UI Emoji"/>
        </w:rPr>
        <w:t>✅</w:t>
      </w:r>
      <w:r w:rsidRPr="006612B9">
        <w:t xml:space="preserve"> </w:t>
      </w:r>
      <w:r w:rsidRPr="006612B9">
        <w:rPr>
          <w:b/>
          <w:bCs/>
        </w:rPr>
        <w:t>Resposta correta:</w:t>
      </w:r>
      <w:r w:rsidRPr="006612B9">
        <w:t xml:space="preserve"> c) 50+</w:t>
      </w:r>
    </w:p>
    <w:p w14:paraId="21E2A82E" w14:textId="410D7C19" w:rsidR="006612B9" w:rsidRPr="006612B9" w:rsidRDefault="006612B9" w:rsidP="006612B9"/>
    <w:p w14:paraId="0F5AB16C" w14:textId="77777777" w:rsidR="006612B9" w:rsidRPr="006612B9" w:rsidRDefault="006612B9" w:rsidP="006612B9">
      <w:r w:rsidRPr="006612B9">
        <w:rPr>
          <w:b/>
          <w:bCs/>
        </w:rPr>
        <w:t>3.</w:t>
      </w:r>
      <w:r w:rsidRPr="006612B9">
        <w:t xml:space="preserve"> Qual é o principal papel dos </w:t>
      </w:r>
      <w:r w:rsidRPr="006612B9">
        <w:rPr>
          <w:b/>
          <w:bCs/>
        </w:rPr>
        <w:t>aminoácidos</w:t>
      </w:r>
      <w:r w:rsidRPr="006612B9">
        <w:t xml:space="preserve"> na formulação do NCTC?</w:t>
      </w:r>
      <w:r w:rsidRPr="006612B9">
        <w:br/>
        <w:t>a) Proteger contra radiação UV</w:t>
      </w:r>
      <w:r w:rsidRPr="006612B9">
        <w:br/>
        <w:t>b) Promover síntese de colágeno e elastina</w:t>
      </w:r>
      <w:r w:rsidRPr="006612B9">
        <w:br/>
        <w:t>c) Regular a oleosidade</w:t>
      </w:r>
      <w:r w:rsidRPr="006612B9">
        <w:br/>
        <w:t>d) Estimular a descamação</w:t>
      </w:r>
      <w:r w:rsidRPr="006612B9">
        <w:br/>
      </w:r>
      <w:r w:rsidRPr="006612B9">
        <w:rPr>
          <w:rFonts w:ascii="Segoe UI Emoji" w:hAnsi="Segoe UI Emoji" w:cs="Segoe UI Emoji"/>
        </w:rPr>
        <w:t>✅</w:t>
      </w:r>
      <w:r w:rsidRPr="006612B9">
        <w:t xml:space="preserve"> </w:t>
      </w:r>
      <w:r w:rsidRPr="006612B9">
        <w:rPr>
          <w:b/>
          <w:bCs/>
        </w:rPr>
        <w:t>Resposta correta:</w:t>
      </w:r>
      <w:r w:rsidRPr="006612B9">
        <w:t xml:space="preserve"> b) Promover síntese de colágeno e elastina</w:t>
      </w:r>
    </w:p>
    <w:p w14:paraId="2555455E" w14:textId="3D5EAEE3" w:rsidR="006612B9" w:rsidRPr="006612B9" w:rsidRDefault="006612B9" w:rsidP="006612B9"/>
    <w:p w14:paraId="5352E56A" w14:textId="77777777" w:rsidR="006612B9" w:rsidRPr="006612B9" w:rsidRDefault="006612B9" w:rsidP="006612B9">
      <w:r w:rsidRPr="006612B9">
        <w:rPr>
          <w:b/>
          <w:bCs/>
        </w:rPr>
        <w:t>4.</w:t>
      </w:r>
      <w:r w:rsidRPr="006612B9">
        <w:t xml:space="preserve"> As </w:t>
      </w:r>
      <w:r w:rsidRPr="006612B9">
        <w:rPr>
          <w:b/>
          <w:bCs/>
        </w:rPr>
        <w:t>vitaminas</w:t>
      </w:r>
      <w:r w:rsidRPr="006612B9">
        <w:t xml:space="preserve"> atuam principalmente como:</w:t>
      </w:r>
      <w:r w:rsidRPr="006612B9">
        <w:br/>
        <w:t>a) Pigmentos naturais</w:t>
      </w:r>
      <w:r w:rsidRPr="006612B9">
        <w:br/>
        <w:t>b) Cofatores enzimáticos e antioxidantes</w:t>
      </w:r>
      <w:r w:rsidRPr="006612B9">
        <w:br/>
        <w:t>c) Esfoliantes químicos</w:t>
      </w:r>
      <w:r w:rsidRPr="006612B9">
        <w:br/>
        <w:t>d) Conservantes biológicos</w:t>
      </w:r>
      <w:r w:rsidRPr="006612B9">
        <w:br/>
      </w:r>
      <w:r w:rsidRPr="006612B9">
        <w:rPr>
          <w:rFonts w:ascii="Segoe UI Emoji" w:hAnsi="Segoe UI Emoji" w:cs="Segoe UI Emoji"/>
        </w:rPr>
        <w:t>✅</w:t>
      </w:r>
      <w:r w:rsidRPr="006612B9">
        <w:t xml:space="preserve"> </w:t>
      </w:r>
      <w:r w:rsidRPr="006612B9">
        <w:rPr>
          <w:b/>
          <w:bCs/>
        </w:rPr>
        <w:t>Resposta correta:</w:t>
      </w:r>
      <w:r w:rsidRPr="006612B9">
        <w:t xml:space="preserve"> b) Cofatores enzimáticos e antioxidantes</w:t>
      </w:r>
    </w:p>
    <w:p w14:paraId="2E37EB2D" w14:textId="74681234" w:rsidR="006612B9" w:rsidRPr="006612B9" w:rsidRDefault="006612B9" w:rsidP="006612B9"/>
    <w:p w14:paraId="3245E4C1" w14:textId="77777777" w:rsidR="006612B9" w:rsidRPr="006612B9" w:rsidRDefault="006612B9" w:rsidP="006612B9">
      <w:r w:rsidRPr="006612B9">
        <w:rPr>
          <w:b/>
          <w:bCs/>
        </w:rPr>
        <w:t>5.</w:t>
      </w:r>
      <w:r w:rsidRPr="006612B9">
        <w:t xml:space="preserve"> Qual é a função dos </w:t>
      </w:r>
      <w:r w:rsidRPr="006612B9">
        <w:rPr>
          <w:b/>
          <w:bCs/>
        </w:rPr>
        <w:t>minerais</w:t>
      </w:r>
      <w:r w:rsidRPr="006612B9">
        <w:t xml:space="preserve"> no NCTC?</w:t>
      </w:r>
      <w:r w:rsidRPr="006612B9">
        <w:br/>
        <w:t>a) Promover efeito tensor imediato</w:t>
      </w:r>
      <w:r w:rsidRPr="006612B9">
        <w:br/>
        <w:t>b) Regular o pH e estimular a síntese proteica</w:t>
      </w:r>
      <w:r w:rsidRPr="006612B9">
        <w:br/>
        <w:t>c) Atuar como cofatores enzimáticos e manter a hidratação celular</w:t>
      </w:r>
      <w:r w:rsidRPr="006612B9">
        <w:br/>
        <w:t>d) Reduzir a oleosidade e acne</w:t>
      </w:r>
      <w:r w:rsidRPr="006612B9">
        <w:br/>
      </w:r>
      <w:r w:rsidRPr="006612B9">
        <w:rPr>
          <w:rFonts w:ascii="Segoe UI Emoji" w:hAnsi="Segoe UI Emoji" w:cs="Segoe UI Emoji"/>
        </w:rPr>
        <w:t>✅</w:t>
      </w:r>
      <w:r w:rsidRPr="006612B9">
        <w:t xml:space="preserve"> </w:t>
      </w:r>
      <w:r w:rsidRPr="006612B9">
        <w:rPr>
          <w:b/>
          <w:bCs/>
        </w:rPr>
        <w:t>Resposta correta:</w:t>
      </w:r>
      <w:r w:rsidRPr="006612B9">
        <w:t xml:space="preserve"> c) Atuar como cofatores enzimáticos e manter a hidratação celular</w:t>
      </w:r>
    </w:p>
    <w:p w14:paraId="3E659DED" w14:textId="578F49A1" w:rsidR="006612B9" w:rsidRPr="006612B9" w:rsidRDefault="006612B9" w:rsidP="006612B9"/>
    <w:p w14:paraId="5B685075" w14:textId="77777777" w:rsidR="006612B9" w:rsidRPr="006612B9" w:rsidRDefault="006612B9" w:rsidP="006612B9">
      <w:r w:rsidRPr="006612B9">
        <w:rPr>
          <w:b/>
          <w:bCs/>
        </w:rPr>
        <w:t>6.</w:t>
      </w:r>
      <w:r w:rsidRPr="006612B9">
        <w:t xml:space="preserve"> As </w:t>
      </w:r>
      <w:r w:rsidRPr="006612B9">
        <w:rPr>
          <w:b/>
          <w:bCs/>
        </w:rPr>
        <w:t>coenzimas</w:t>
      </w:r>
      <w:r w:rsidRPr="006612B9">
        <w:t xml:space="preserve"> são responsáveis por:</w:t>
      </w:r>
      <w:r w:rsidRPr="006612B9">
        <w:br/>
        <w:t>a) Produção de energia celular (ATP) e reparo do DNA</w:t>
      </w:r>
      <w:r w:rsidRPr="006612B9">
        <w:br/>
        <w:t>b) Aumentar a espessura da epiderme</w:t>
      </w:r>
      <w:r w:rsidRPr="006612B9">
        <w:br/>
        <w:t>c) Controlar a secreção sebácea</w:t>
      </w:r>
      <w:r w:rsidRPr="006612B9">
        <w:br/>
        <w:t>d) Induzir inflamação tecidual</w:t>
      </w:r>
      <w:r w:rsidRPr="006612B9">
        <w:br/>
      </w:r>
      <w:r w:rsidRPr="006612B9">
        <w:rPr>
          <w:rFonts w:ascii="Segoe UI Emoji" w:hAnsi="Segoe UI Emoji" w:cs="Segoe UI Emoji"/>
        </w:rPr>
        <w:t>✅</w:t>
      </w:r>
      <w:r w:rsidRPr="006612B9">
        <w:t xml:space="preserve"> </w:t>
      </w:r>
      <w:r w:rsidRPr="006612B9">
        <w:rPr>
          <w:b/>
          <w:bCs/>
        </w:rPr>
        <w:t>Resposta correta:</w:t>
      </w:r>
      <w:r w:rsidRPr="006612B9">
        <w:t xml:space="preserve"> a) Produção de energia celular (ATP) e reparo do DNA</w:t>
      </w:r>
    </w:p>
    <w:p w14:paraId="4BE37DA8" w14:textId="2F087F54" w:rsidR="006612B9" w:rsidRPr="006612B9" w:rsidRDefault="006612B9" w:rsidP="006612B9"/>
    <w:p w14:paraId="7158781C" w14:textId="77777777" w:rsidR="006612B9" w:rsidRPr="006612B9" w:rsidRDefault="006612B9" w:rsidP="006612B9">
      <w:r w:rsidRPr="006612B9">
        <w:rPr>
          <w:b/>
          <w:bCs/>
        </w:rPr>
        <w:t>7.</w:t>
      </w:r>
      <w:r w:rsidRPr="006612B9">
        <w:t xml:space="preserve"> Os </w:t>
      </w:r>
      <w:r w:rsidRPr="006612B9">
        <w:rPr>
          <w:b/>
          <w:bCs/>
        </w:rPr>
        <w:t>nucleotídeos</w:t>
      </w:r>
      <w:r w:rsidRPr="006612B9">
        <w:t xml:space="preserve"> têm papel fundamental em:</w:t>
      </w:r>
      <w:r w:rsidRPr="006612B9">
        <w:br/>
        <w:t>a) Reposição hídrica da pele</w:t>
      </w:r>
      <w:r w:rsidRPr="006612B9">
        <w:br/>
        <w:t>b) Regeneração tecidual e reparo do DNA</w:t>
      </w:r>
      <w:r w:rsidRPr="006612B9">
        <w:br/>
        <w:t>c) Controle da melanina</w:t>
      </w:r>
      <w:r w:rsidRPr="006612B9">
        <w:br/>
        <w:t>d) Redução da oleosidade</w:t>
      </w:r>
      <w:r w:rsidRPr="006612B9">
        <w:br/>
      </w:r>
      <w:r w:rsidRPr="006612B9">
        <w:rPr>
          <w:rFonts w:ascii="Segoe UI Emoji" w:hAnsi="Segoe UI Emoji" w:cs="Segoe UI Emoji"/>
        </w:rPr>
        <w:t>✅</w:t>
      </w:r>
      <w:r w:rsidRPr="006612B9">
        <w:t xml:space="preserve"> </w:t>
      </w:r>
      <w:r w:rsidRPr="006612B9">
        <w:rPr>
          <w:b/>
          <w:bCs/>
        </w:rPr>
        <w:t>Resposta correta:</w:t>
      </w:r>
      <w:r w:rsidRPr="006612B9">
        <w:t xml:space="preserve"> b) Regeneração tecidual e reparo do DNA</w:t>
      </w:r>
    </w:p>
    <w:p w14:paraId="6A04C175" w14:textId="74098B2F" w:rsidR="006612B9" w:rsidRPr="006612B9" w:rsidRDefault="006612B9" w:rsidP="006612B9"/>
    <w:p w14:paraId="537E85F0" w14:textId="77777777" w:rsidR="006612B9" w:rsidRPr="006612B9" w:rsidRDefault="006612B9" w:rsidP="006612B9">
      <w:r w:rsidRPr="006612B9">
        <w:rPr>
          <w:b/>
          <w:bCs/>
        </w:rPr>
        <w:t>8.</w:t>
      </w:r>
      <w:r w:rsidRPr="006612B9">
        <w:t xml:space="preserve"> Os </w:t>
      </w:r>
      <w:r w:rsidRPr="006612B9">
        <w:rPr>
          <w:b/>
          <w:bCs/>
        </w:rPr>
        <w:t>antioxidantes</w:t>
      </w:r>
      <w:r w:rsidRPr="006612B9">
        <w:t xml:space="preserve"> presentes no NCTC:</w:t>
      </w:r>
      <w:r w:rsidRPr="006612B9">
        <w:br/>
        <w:t>a) Induzem inflamação controlada</w:t>
      </w:r>
      <w:r w:rsidRPr="006612B9">
        <w:br/>
        <w:t>b) Neutralizam radicais livres e reduzem o envelhecimento precoce</w:t>
      </w:r>
      <w:r w:rsidRPr="006612B9">
        <w:br/>
        <w:t>c) Promovem descamação celular</w:t>
      </w:r>
      <w:r w:rsidRPr="006612B9">
        <w:br/>
        <w:t>d) São usados apenas em peelings</w:t>
      </w:r>
      <w:r w:rsidRPr="006612B9">
        <w:br/>
      </w:r>
      <w:r w:rsidRPr="006612B9">
        <w:rPr>
          <w:rFonts w:ascii="Segoe UI Emoji" w:hAnsi="Segoe UI Emoji" w:cs="Segoe UI Emoji"/>
        </w:rPr>
        <w:t>✅</w:t>
      </w:r>
      <w:r w:rsidRPr="006612B9">
        <w:t xml:space="preserve"> </w:t>
      </w:r>
      <w:r w:rsidRPr="006612B9">
        <w:rPr>
          <w:b/>
          <w:bCs/>
        </w:rPr>
        <w:t>Resposta correta:</w:t>
      </w:r>
      <w:r w:rsidRPr="006612B9">
        <w:t xml:space="preserve"> b) Neutralizam radicais livres e reduzem o envelhecimento precoce</w:t>
      </w:r>
    </w:p>
    <w:p w14:paraId="37E51943" w14:textId="2D2D89D4" w:rsidR="006612B9" w:rsidRPr="006612B9" w:rsidRDefault="006612B9" w:rsidP="006612B9"/>
    <w:p w14:paraId="6B06E758" w14:textId="77777777" w:rsidR="006612B9" w:rsidRPr="006612B9" w:rsidRDefault="006612B9" w:rsidP="006612B9">
      <w:r w:rsidRPr="006612B9">
        <w:rPr>
          <w:b/>
          <w:bCs/>
        </w:rPr>
        <w:t>9.</w:t>
      </w:r>
      <w:r w:rsidRPr="006612B9">
        <w:t xml:space="preserve"> Em qual camada o NCTC promove </w:t>
      </w:r>
      <w:r w:rsidRPr="006612B9">
        <w:rPr>
          <w:b/>
          <w:bCs/>
        </w:rPr>
        <w:t>hidratação imediata e reforço da barreira cutânea</w:t>
      </w:r>
      <w:r w:rsidRPr="006612B9">
        <w:t>?</w:t>
      </w:r>
      <w:r w:rsidRPr="006612B9">
        <w:br/>
        <w:t>a) Hipoderme</w:t>
      </w:r>
      <w:r w:rsidRPr="006612B9">
        <w:br/>
        <w:t>b) Derme profunda</w:t>
      </w:r>
      <w:r w:rsidRPr="006612B9">
        <w:br/>
        <w:t>c) Epiderme</w:t>
      </w:r>
      <w:r w:rsidRPr="006612B9">
        <w:br/>
        <w:t>d) Folículo piloso</w:t>
      </w:r>
      <w:r w:rsidRPr="006612B9">
        <w:br/>
      </w:r>
      <w:r w:rsidRPr="006612B9">
        <w:rPr>
          <w:rFonts w:ascii="Segoe UI Emoji" w:hAnsi="Segoe UI Emoji" w:cs="Segoe UI Emoji"/>
        </w:rPr>
        <w:t>✅</w:t>
      </w:r>
      <w:r w:rsidRPr="006612B9">
        <w:t xml:space="preserve"> </w:t>
      </w:r>
      <w:r w:rsidRPr="006612B9">
        <w:rPr>
          <w:b/>
          <w:bCs/>
        </w:rPr>
        <w:t>Resposta correta:</w:t>
      </w:r>
      <w:r w:rsidRPr="006612B9">
        <w:t xml:space="preserve"> c) Epiderme</w:t>
      </w:r>
    </w:p>
    <w:p w14:paraId="02E60A2B" w14:textId="470D5851" w:rsidR="006612B9" w:rsidRPr="006612B9" w:rsidRDefault="006612B9" w:rsidP="006612B9"/>
    <w:p w14:paraId="4E20B603" w14:textId="308A9513" w:rsidR="006612B9" w:rsidRPr="006612B9" w:rsidRDefault="006612B9" w:rsidP="006612B9">
      <w:r w:rsidRPr="006612B9">
        <w:rPr>
          <w:b/>
          <w:bCs/>
        </w:rPr>
        <w:t>10.</w:t>
      </w:r>
      <w:r w:rsidRPr="006612B9">
        <w:t xml:space="preserve"> Quais tecnologias podem potencializar os resultados do NCTC?</w:t>
      </w:r>
      <w:r w:rsidRPr="006612B9">
        <w:br/>
        <w:t>a) Apenas laser fracionado</w:t>
      </w:r>
      <w:r w:rsidRPr="006612B9">
        <w:br/>
        <w:t xml:space="preserve">b) Fios PDO, microagulhamento, </w:t>
      </w:r>
      <w:proofErr w:type="spellStart"/>
      <w:r w:rsidRPr="006612B9">
        <w:t>Tixel</w:t>
      </w:r>
      <w:proofErr w:type="spellEnd"/>
      <w:r w:rsidRPr="006612B9">
        <w:t xml:space="preserve"> e radiofrequência</w:t>
      </w:r>
      <w:r w:rsidRPr="006612B9">
        <w:br/>
        <w:t>c</w:t>
      </w:r>
      <w:proofErr w:type="gramStart"/>
      <w:r w:rsidRPr="006612B9">
        <w:t xml:space="preserve">) </w:t>
      </w:r>
      <w:r>
        <w:t xml:space="preserve"> Após</w:t>
      </w:r>
      <w:proofErr w:type="gramEnd"/>
      <w:r>
        <w:t xml:space="preserve"> o </w:t>
      </w:r>
      <w:r w:rsidRPr="006612B9">
        <w:t xml:space="preserve">Peeling químico </w:t>
      </w:r>
      <w:r w:rsidRPr="006612B9">
        <w:br/>
      </w:r>
      <w:r w:rsidRPr="006612B9">
        <w:lastRenderedPageBreak/>
        <w:t>d) Apenas limpeza de pele</w:t>
      </w:r>
      <w:r w:rsidRPr="006612B9">
        <w:br/>
      </w:r>
      <w:r w:rsidRPr="006612B9">
        <w:rPr>
          <w:rFonts w:ascii="Segoe UI Emoji" w:hAnsi="Segoe UI Emoji" w:cs="Segoe UI Emoji"/>
        </w:rPr>
        <w:t>✅</w:t>
      </w:r>
      <w:r w:rsidRPr="006612B9">
        <w:t xml:space="preserve"> </w:t>
      </w:r>
      <w:r w:rsidRPr="006612B9">
        <w:rPr>
          <w:b/>
          <w:bCs/>
        </w:rPr>
        <w:t>Resposta correta:</w:t>
      </w:r>
      <w:r w:rsidRPr="006612B9">
        <w:t xml:space="preserve"> b) Fios PDO, microagulhamento, </w:t>
      </w:r>
      <w:proofErr w:type="spellStart"/>
      <w:r w:rsidRPr="006612B9">
        <w:t>Tixel</w:t>
      </w:r>
      <w:proofErr w:type="spellEnd"/>
      <w:r w:rsidRPr="006612B9">
        <w:t xml:space="preserve"> e radiofrequência</w:t>
      </w:r>
    </w:p>
    <w:p w14:paraId="57F3793E" w14:textId="6601EE25" w:rsidR="006612B9" w:rsidRPr="006612B9" w:rsidRDefault="006612B9" w:rsidP="006612B9"/>
    <w:sectPr w:rsidR="006612B9" w:rsidRPr="00661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B9"/>
    <w:rsid w:val="00541B67"/>
    <w:rsid w:val="0066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C9F40"/>
  <w15:chartTrackingRefBased/>
  <w15:docId w15:val="{63408C36-AB3F-4A57-8210-4368402B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2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2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2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2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2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2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Curante Farmácia de Manipulação</dc:creator>
  <cp:keywords/>
  <dc:description/>
  <cp:lastModifiedBy>Curante Farmácia de Manipulação</cp:lastModifiedBy>
  <cp:revision>2</cp:revision>
  <dcterms:created xsi:type="dcterms:W3CDTF">2025-10-27T15:43:00Z</dcterms:created>
  <dcterms:modified xsi:type="dcterms:W3CDTF">2025-10-27T15:47:00Z</dcterms:modified>
</cp:coreProperties>
</file>