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13AE91" w14:textId="47F1D1C5" w:rsidR="008D6DD0" w:rsidRDefault="00D84435" w:rsidP="00D84435">
      <w:pPr>
        <w:pStyle w:val="Title"/>
      </w:pPr>
      <w:r>
        <w:t>Identifying HIV Infections and the BED Assay</w:t>
      </w:r>
    </w:p>
    <w:p w14:paraId="31930B39" w14:textId="4CEA9F35" w:rsidR="009B27FC" w:rsidRDefault="009B27FC" w:rsidP="00D84435">
      <w:pPr>
        <w:pStyle w:val="Heading1"/>
      </w:pPr>
      <w:r>
        <w:t>Summary</w:t>
      </w:r>
    </w:p>
    <w:p w14:paraId="6216392A" w14:textId="7942F548" w:rsidR="00E0398B" w:rsidRDefault="00DC7B7D" w:rsidP="00DC7B7D">
      <w:pPr>
        <w:pStyle w:val="ListParagraph"/>
        <w:numPr>
          <w:ilvl w:val="0"/>
          <w:numId w:val="3"/>
        </w:numPr>
      </w:pPr>
      <w:r>
        <w:t xml:space="preserve">We are at the beginning of a transition to a different testing algorithm in the US, with Western blots and IFAs being replaced by combination antigen-antibody testing. This transition is also decreasing the use of the BED assay; however, the new algorithm </w:t>
      </w:r>
      <w:r w:rsidR="00E0398B">
        <w:t>does include</w:t>
      </w:r>
      <w:r>
        <w:t xml:space="preserve"> nucleic acid testing intended to identify </w:t>
      </w:r>
      <w:r w:rsidR="00E0398B">
        <w:t xml:space="preserve">early HIV infections that are in the </w:t>
      </w:r>
      <w:r>
        <w:t xml:space="preserve">acute </w:t>
      </w:r>
      <w:r w:rsidR="00E0398B">
        <w:t xml:space="preserve">stage. </w:t>
      </w:r>
    </w:p>
    <w:p w14:paraId="71225382" w14:textId="1437D710" w:rsidR="009B27FC" w:rsidRDefault="00E0398B" w:rsidP="00E0398B">
      <w:pPr>
        <w:pStyle w:val="ListParagraph"/>
        <w:numPr>
          <w:ilvl w:val="1"/>
          <w:numId w:val="3"/>
        </w:numPr>
      </w:pPr>
      <w:r>
        <w:t>The acute stage is a much shorter period than the “recent infection” stage identified by the BED assay, approximately 24 days with a reported range of 10-50 days</w:t>
      </w:r>
    </w:p>
    <w:p w14:paraId="22A65012" w14:textId="6B704F71" w:rsidR="00C633D5" w:rsidRDefault="00C633D5" w:rsidP="00E0398B">
      <w:pPr>
        <w:pStyle w:val="ListParagraph"/>
        <w:numPr>
          <w:ilvl w:val="1"/>
          <w:numId w:val="3"/>
        </w:numPr>
      </w:pPr>
      <w:r>
        <w:t>The recent infection stage refers to the window period between a positive test on a more sensitive HIV test and a positive test on a less sensitive HIV test, typically on the order of 5-6 months</w:t>
      </w:r>
    </w:p>
    <w:p w14:paraId="6452490C" w14:textId="77777777" w:rsidR="00C633D5" w:rsidRDefault="00C633D5" w:rsidP="00C633D5">
      <w:pPr>
        <w:pStyle w:val="ListParagraph"/>
        <w:numPr>
          <w:ilvl w:val="0"/>
          <w:numId w:val="3"/>
        </w:numPr>
      </w:pPr>
      <w:r>
        <w:t>The first STARHS algorithm to identify recent infections for incidence estimation came out in 1998 by Janssen et al. It did use a “detuned ELISA” approach in which the 2</w:t>
      </w:r>
      <w:r w:rsidRPr="00C633D5">
        <w:rPr>
          <w:vertAlign w:val="superscript"/>
        </w:rPr>
        <w:t>nd</w:t>
      </w:r>
      <w:r>
        <w:t>, less sensitive test was an EIA that measured quantity of the antibody response just like the 1</w:t>
      </w:r>
      <w:r w:rsidRPr="00C633D5">
        <w:rPr>
          <w:vertAlign w:val="superscript"/>
        </w:rPr>
        <w:t>st</w:t>
      </w:r>
      <w:r>
        <w:t xml:space="preserve"> test, but with lower sensitivity</w:t>
      </w:r>
    </w:p>
    <w:p w14:paraId="6039C386" w14:textId="77777777" w:rsidR="00C633D5" w:rsidRDefault="00C633D5" w:rsidP="00C633D5">
      <w:pPr>
        <w:pStyle w:val="ListParagraph"/>
        <w:numPr>
          <w:ilvl w:val="1"/>
          <w:numId w:val="3"/>
        </w:numPr>
      </w:pPr>
      <w:r>
        <w:t xml:space="preserve">BED, however, is not a detuned ELISA; instead, it measures the proportion of HIV </w:t>
      </w:r>
      <w:proofErr w:type="spellStart"/>
      <w:r>
        <w:t>IgG</w:t>
      </w:r>
      <w:proofErr w:type="spellEnd"/>
      <w:r>
        <w:t xml:space="preserve"> to total </w:t>
      </w:r>
      <w:proofErr w:type="spellStart"/>
      <w:r>
        <w:t>IgG</w:t>
      </w:r>
      <w:proofErr w:type="spellEnd"/>
      <w:r>
        <w:t>, and a threshold of optical density units &lt;0.8 is considered to indicate recent infection</w:t>
      </w:r>
    </w:p>
    <w:p w14:paraId="55C5CF38" w14:textId="77777777" w:rsidR="00C633D5" w:rsidRDefault="00C633D5" w:rsidP="00C633D5">
      <w:pPr>
        <w:pStyle w:val="ListParagraph"/>
        <w:numPr>
          <w:ilvl w:val="1"/>
          <w:numId w:val="3"/>
        </w:numPr>
      </w:pPr>
      <w:r>
        <w:t xml:space="preserve">Note that development of “incidence assays” – ones intended to be </w:t>
      </w:r>
      <w:proofErr w:type="gramStart"/>
      <w:r>
        <w:t>used</w:t>
      </w:r>
      <w:proofErr w:type="gramEnd"/>
      <w:r>
        <w:t xml:space="preserve"> as a 2</w:t>
      </w:r>
      <w:r w:rsidRPr="00C633D5">
        <w:rPr>
          <w:vertAlign w:val="superscript"/>
        </w:rPr>
        <w:t>nd</w:t>
      </w:r>
      <w:r>
        <w:t xml:space="preserve">, less sensitive test to support incidence estimation – is still an active area of research. New contenders include the </w:t>
      </w:r>
      <w:proofErr w:type="spellStart"/>
      <w:r>
        <w:t>LAg</w:t>
      </w:r>
      <w:proofErr w:type="spellEnd"/>
      <w:r>
        <w:t xml:space="preserve"> assay that measures avidity.</w:t>
      </w:r>
    </w:p>
    <w:p w14:paraId="61BFCBB4" w14:textId="2A267758" w:rsidR="00A2556C" w:rsidRDefault="00A2556C" w:rsidP="00A2556C">
      <w:pPr>
        <w:pStyle w:val="ListParagraph"/>
        <w:numPr>
          <w:ilvl w:val="2"/>
          <w:numId w:val="3"/>
        </w:numPr>
      </w:pPr>
      <w:r>
        <w:t xml:space="preserve">Several assay-development studies I encountered used testing histories as a mechanism for determining point of </w:t>
      </w:r>
      <w:proofErr w:type="spellStart"/>
      <w:r>
        <w:t>seroconversion</w:t>
      </w:r>
      <w:proofErr w:type="spellEnd"/>
      <w:r>
        <w:t>, begging the question whether using the results of an incidence assay in combination with testing history is a bit circular!</w:t>
      </w:r>
    </w:p>
    <w:p w14:paraId="615A976E" w14:textId="762583DA" w:rsidR="00C633D5" w:rsidRDefault="00C633D5" w:rsidP="00C633D5">
      <w:pPr>
        <w:pStyle w:val="ListParagraph"/>
        <w:numPr>
          <w:ilvl w:val="0"/>
          <w:numId w:val="3"/>
        </w:numPr>
      </w:pPr>
      <w:r>
        <w:t>The overestimation of recent infection by the BED test is a well-established concept in HIV incidence measurement in the gl</w:t>
      </w:r>
      <w:r w:rsidR="00356F52">
        <w:t xml:space="preserve">obal context. In 2007, the CDC issued a point-by-point defense of the </w:t>
      </w:r>
      <w:r>
        <w:t>use of BED</w:t>
      </w:r>
      <w:r w:rsidR="00356F52">
        <w:t xml:space="preserve"> in the US, given that several factors leading to false recent results are rare in the US setting. Part of this defense was that those simultaneously diagnosed with HIV and AIDS are considered false </w:t>
      </w:r>
      <w:proofErr w:type="spellStart"/>
      <w:r w:rsidR="00356F52">
        <w:t>recents</w:t>
      </w:r>
      <w:proofErr w:type="spellEnd"/>
      <w:r w:rsidR="00356F52">
        <w:t xml:space="preserve"> (specific definition of “simultaneous” not provided). </w:t>
      </w:r>
    </w:p>
    <w:p w14:paraId="50AA9306" w14:textId="09AFE08B" w:rsidR="001258ED" w:rsidRDefault="001258ED" w:rsidP="00C633D5">
      <w:pPr>
        <w:pStyle w:val="ListParagraph"/>
        <w:numPr>
          <w:ilvl w:val="0"/>
          <w:numId w:val="3"/>
        </w:numPr>
      </w:pPr>
      <w:r>
        <w:t xml:space="preserve">Because the BED results are not highly impactful, I’m not sure how precise we care to be or how much we will pursue using the results. However, my impression is that it would not be received well if </w:t>
      </w:r>
      <w:r w:rsidR="001A5D25">
        <w:t xml:space="preserve">we were to consider all individuals with close HIV and AIDS diagnoses </w:t>
      </w:r>
      <w:proofErr w:type="gramStart"/>
      <w:r w:rsidR="001A5D25">
        <w:t>who</w:t>
      </w:r>
      <w:proofErr w:type="gramEnd"/>
      <w:r w:rsidR="001A5D25">
        <w:t xml:space="preserve"> are BED+ to have correct BED results.</w:t>
      </w:r>
    </w:p>
    <w:p w14:paraId="5FEA8D31" w14:textId="443781F1" w:rsidR="009B27FC" w:rsidRDefault="009B27FC">
      <w:r>
        <w:br w:type="page"/>
      </w:r>
    </w:p>
    <w:p w14:paraId="2080DF08" w14:textId="77777777" w:rsidR="009B27FC" w:rsidRPr="009B27FC" w:rsidRDefault="009B27FC" w:rsidP="009B27FC"/>
    <w:p w14:paraId="0E1CB23E" w14:textId="77777777" w:rsidR="00D84435" w:rsidRDefault="00D84435" w:rsidP="00D84435">
      <w:pPr>
        <w:pStyle w:val="Heading1"/>
      </w:pPr>
      <w:r>
        <w:t>Phases of HIV Infection</w:t>
      </w:r>
    </w:p>
    <w:p w14:paraId="7DEEA586" w14:textId="77777777" w:rsidR="00D84435" w:rsidRDefault="00D84435" w:rsidP="00D84435"/>
    <w:tbl>
      <w:tblPr>
        <w:tblStyle w:val="LightShading"/>
        <w:tblW w:w="10580" w:type="dxa"/>
        <w:jc w:val="center"/>
        <w:tblLook w:val="04A0" w:firstRow="1" w:lastRow="0" w:firstColumn="1" w:lastColumn="0" w:noHBand="0" w:noVBand="1"/>
      </w:tblPr>
      <w:tblGrid>
        <w:gridCol w:w="1515"/>
        <w:gridCol w:w="5280"/>
        <w:gridCol w:w="1949"/>
        <w:gridCol w:w="1836"/>
      </w:tblGrid>
      <w:tr w:rsidR="00D84435" w14:paraId="6F45BC72" w14:textId="77777777" w:rsidTr="00BC5F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5" w:type="dxa"/>
          </w:tcPr>
          <w:p w14:paraId="47510B98" w14:textId="77777777" w:rsidR="00D84435" w:rsidRDefault="00D84435" w:rsidP="00D84435">
            <w:r>
              <w:t xml:space="preserve">Term </w:t>
            </w:r>
          </w:p>
        </w:tc>
        <w:tc>
          <w:tcPr>
            <w:tcW w:w="5280" w:type="dxa"/>
          </w:tcPr>
          <w:p w14:paraId="0B36AF0C" w14:textId="77777777" w:rsidR="00D84435" w:rsidRDefault="00D84435" w:rsidP="00D84435">
            <w:pPr>
              <w:cnfStyle w:val="100000000000" w:firstRow="1" w:lastRow="0" w:firstColumn="0" w:lastColumn="0" w:oddVBand="0" w:evenVBand="0" w:oddHBand="0" w:evenHBand="0" w:firstRowFirstColumn="0" w:firstRowLastColumn="0" w:lastRowFirstColumn="0" w:lastRowLastColumn="0"/>
            </w:pPr>
            <w:r>
              <w:t>Description</w:t>
            </w:r>
          </w:p>
        </w:tc>
        <w:tc>
          <w:tcPr>
            <w:tcW w:w="1949" w:type="dxa"/>
          </w:tcPr>
          <w:p w14:paraId="4BE61741" w14:textId="77777777" w:rsidR="00D84435" w:rsidRDefault="00D84435" w:rsidP="00D84435">
            <w:pPr>
              <w:cnfStyle w:val="100000000000" w:firstRow="1" w:lastRow="0" w:firstColumn="0" w:lastColumn="0" w:oddVBand="0" w:evenVBand="0" w:oddHBand="0" w:evenHBand="0" w:firstRowFirstColumn="0" w:firstRowLastColumn="0" w:lastRowFirstColumn="0" w:lastRowLastColumn="0"/>
            </w:pPr>
            <w:r>
              <w:t>Duration</w:t>
            </w:r>
          </w:p>
        </w:tc>
        <w:tc>
          <w:tcPr>
            <w:tcW w:w="1836" w:type="dxa"/>
          </w:tcPr>
          <w:p w14:paraId="551705C8" w14:textId="77777777" w:rsidR="00D84435" w:rsidRDefault="00D84435" w:rsidP="00D84435">
            <w:pPr>
              <w:cnfStyle w:val="100000000000" w:firstRow="1" w:lastRow="0" w:firstColumn="0" w:lastColumn="0" w:oddVBand="0" w:evenVBand="0" w:oddHBand="0" w:evenHBand="0" w:firstRowFirstColumn="0" w:firstRowLastColumn="0" w:lastRowFirstColumn="0" w:lastRowLastColumn="0"/>
            </w:pPr>
            <w:r>
              <w:t>Reference</w:t>
            </w:r>
          </w:p>
        </w:tc>
      </w:tr>
      <w:tr w:rsidR="00D84435" w14:paraId="6410FA73" w14:textId="77777777" w:rsidTr="00BC5F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5" w:type="dxa"/>
          </w:tcPr>
          <w:p w14:paraId="615B45BE" w14:textId="1A06C911" w:rsidR="00D84435" w:rsidRDefault="00BC5F79" w:rsidP="00D84435">
            <w:r>
              <w:t>Eclipse phase</w:t>
            </w:r>
          </w:p>
        </w:tc>
        <w:tc>
          <w:tcPr>
            <w:tcW w:w="5280" w:type="dxa"/>
          </w:tcPr>
          <w:p w14:paraId="6A38D878" w14:textId="55534B39" w:rsidR="00D84435" w:rsidRDefault="00BC5F79" w:rsidP="005906CC">
            <w:pPr>
              <w:cnfStyle w:val="000000100000" w:firstRow="0" w:lastRow="0" w:firstColumn="0" w:lastColumn="0" w:oddVBand="0" w:evenVBand="0" w:oddHBand="1" w:evenHBand="0" w:firstRowFirstColumn="0" w:firstRowLastColumn="0" w:lastRowFirstColumn="0" w:lastRowLastColumn="0"/>
            </w:pPr>
            <w:r>
              <w:t xml:space="preserve">HIV </w:t>
            </w:r>
            <w:r w:rsidR="00DB57C1">
              <w:t xml:space="preserve">infection has occurred but </w:t>
            </w:r>
            <w:r>
              <w:t>is not detectable in the plasma</w:t>
            </w:r>
            <w:r w:rsidR="005906CC">
              <w:t xml:space="preserve"> </w:t>
            </w:r>
          </w:p>
        </w:tc>
        <w:tc>
          <w:tcPr>
            <w:tcW w:w="1949" w:type="dxa"/>
          </w:tcPr>
          <w:p w14:paraId="21D57226" w14:textId="1160782F" w:rsidR="00D84435" w:rsidRDefault="00DB57C1" w:rsidP="00D84435">
            <w:pPr>
              <w:cnfStyle w:val="000000100000" w:firstRow="0" w:lastRow="0" w:firstColumn="0" w:lastColumn="0" w:oddVBand="0" w:evenVBand="0" w:oddHBand="1" w:evenHBand="0" w:firstRowFirstColumn="0" w:firstRowLastColumn="0" w:lastRowFirstColumn="0" w:lastRowLastColumn="0"/>
            </w:pPr>
            <w:r>
              <w:t>Approximately 11 days</w:t>
            </w:r>
          </w:p>
        </w:tc>
        <w:tc>
          <w:tcPr>
            <w:tcW w:w="1836" w:type="dxa"/>
          </w:tcPr>
          <w:p w14:paraId="1488EDA1" w14:textId="29ECB94E" w:rsidR="00D84435" w:rsidRDefault="00D84435" w:rsidP="00D84435">
            <w:pPr>
              <w:cnfStyle w:val="000000100000" w:firstRow="0" w:lastRow="0" w:firstColumn="0" w:lastColumn="0" w:oddVBand="0" w:evenVBand="0" w:oddHBand="1" w:evenHBand="0" w:firstRowFirstColumn="0" w:firstRowLastColumn="0" w:lastRowFirstColumn="0" w:lastRowLastColumn="0"/>
            </w:pPr>
            <w:proofErr w:type="spellStart"/>
            <w:r>
              <w:t>Suthar</w:t>
            </w:r>
            <w:proofErr w:type="spellEnd"/>
            <w:r>
              <w:t xml:space="preserve"> 2015</w:t>
            </w:r>
            <w:r w:rsidR="00CA6C6C">
              <w:t xml:space="preserve"> </w:t>
            </w:r>
            <w:r w:rsidR="00CA6C6C">
              <w:fldChar w:fldCharType="begin"/>
            </w:r>
            <w:r w:rsidR="00CA6C6C">
              <w:instrText xml:space="preserve"> ADDIN ZOTERO_ITEM CSL_CITATION {"citationID":"2guil0k634","properties":{"formattedCitation":"(1)","plainCitation":"(1)"},"citationItems":[{"id":933,"uris":["http://zotero.org/users/40955/items/UD5VXCD2"],"uri":["http://zotero.org/users/40955/items/UD5VXCD2"],"itemData":{"id":933,"type":"article-journal","title":"Programmatic Implications of Acute and Early HIV Infection","container-title":"The Journal of Infectious Diseases","page":"1351-1360","volume":"212","issue":"9","source":"PubMed","abstract":"Human immunodeficiency virus (HIV) infection includes acute, early, chronic, and late stages. Acute HIV infection lasts approximately 3 weeks and early HIV infection, which includes acute HIV infection, lasts approximately 7 weeks. Many testing and blood screening algorithms detect HIV antibodies about 3 weeks after HIV infection. Incidence estimates are based on results of modeling, cohort studies, surveillance, and/or assays. Viral load is the key modifiable risk factor for HIV transmission and peaks during acute and early HIV infection. Empirical evidence characterizing the impact of acute and early HIV infection on the spread of the HIV epidemic are limited. Time trends of HIV prevalence collected from concentrated and generalized epidemics suggest that acute and early HIV infection may have a limited role in population HIV transmission. Collectively, these data suggest that acute and early HIV infection is relatively short and does not currently require fundamentally different programmatic approaches to manage the HIV/AIDS epidemic in most settings. Research and surveillance will inform which epidemic contexts and phases may require tailored strategies for these stages of HIV infection.","DOI":"10.1093/infdis/jiv430","ISSN":"1537-6613","note":"PMID: 26310309","journalAbbreviation":"J. Infect. Dis.","language":"eng","author":[{"family":"Suthar","given":"Amitabh B."},{"family":"Granich","given":"Reuben M."},{"family":"Kato","given":"Masaya"},{"family":"Nsanzimana","given":"Sabin"},{"family":"Montaner","given":"Julio S. G."},{"family":"Williams","given":"Brian G."}],"issued":{"date-parts":[["2015",11,1]]},"PMID":"26310309"}}],"schema":"https://github.com/citation-style-language/schema/raw/master/csl-citation.json"} </w:instrText>
            </w:r>
            <w:r w:rsidR="00CA6C6C">
              <w:fldChar w:fldCharType="separate"/>
            </w:r>
            <w:r w:rsidR="00CA6C6C">
              <w:rPr>
                <w:noProof/>
              </w:rPr>
              <w:t>(1)</w:t>
            </w:r>
            <w:r w:rsidR="00CA6C6C">
              <w:fldChar w:fldCharType="end"/>
            </w:r>
            <w:r w:rsidR="005906CC">
              <w:t>, Rosenberg 2015</w:t>
            </w:r>
            <w:r w:rsidR="00CA6C6C">
              <w:t xml:space="preserve"> </w:t>
            </w:r>
            <w:r w:rsidR="00CA6C6C">
              <w:fldChar w:fldCharType="begin"/>
            </w:r>
            <w:r w:rsidR="00CA6C6C">
              <w:instrText xml:space="preserve"> ADDIN ZOTERO_ITEM CSL_CITATION {"citationID":"pfoearhck","properties":{"formattedCitation":"(2)","plainCitation":"(2)"},"citationItems":[{"id":895,"uris":["http://zotero.org/users/40955/items/H4JWW5WQ"],"uri":["http://zotero.org/users/40955/items/H4JWW5WQ"],"itemData":{"id":895,"type":"article-journal","title":"How can we better identify early HIV infections?","container-title":"Current opinion in HIV and AIDS","page":"61-68","volume":"10","issue":"1","source":"PubMed","abstract":"PURPOSE OF REVIEW: Detection of early HIV infections (EHIs), including acute HIV infection (AHI), is important for individual health, prevention of HIV transmission, and measurement of HIV incidence. We describe markers of EHI, diagnostic strategies for detecting these markers, and ways to incorporate these strategies into diagnostic and HIV incidence algorithms.\nRECENT FINDINGS: For individual diagnosis in the USA and Europe, laboratory-based diagnostic algorithms increasingly incorporate fourth-generation HIV antigen tests, allowing for earlier detection. In some sub-Saharan African settings, symptom-based screening is being explored to identify subsets of persons at high risk for AHI. Point-of-care diagnostics designed for AHI detection are in the pipeline and, if validated, represent an opportunity for real-time AHI diagnosis. At the population level, multiassay algorithms are promising new strategies for estimating HIV incidence on the basis of several assays applied to cross-sectional samples. These algorithms can be developed to optimize performance, in addition to cost and logistical considerations.\nSUMMARY: There are important recent advances in detection of EHIs at the individual and population levels. Applying optimal combinations of tests in diagnostic and HIV incidence algorithms is urgently needed to support the multiple goals derived from enhanced detection and discrimination of EHIs.","DOI":"10.1097/COH.0000000000000121","ISSN":"1746-6318","note":"PMID: 25389806\nPMCID: PMC4490585","journalAbbreviation":"Curr Opin HIV AIDS","language":"eng","author":[{"family":"Rosenberg","given":"Nora E."},{"family":"Pilcher","given":"Christopher D."},{"family":"Busch","given":"Michael P."},{"family":"Cohen","given":"Myron S."}],"issued":{"date-parts":[["2015",1]]},"PMID":"25389806","PMCID":"PMC4490585"}}],"schema":"https://github.com/citation-style-language/schema/raw/master/csl-citation.json"} </w:instrText>
            </w:r>
            <w:r w:rsidR="00CA6C6C">
              <w:fldChar w:fldCharType="separate"/>
            </w:r>
            <w:r w:rsidR="00CA6C6C">
              <w:rPr>
                <w:noProof/>
              </w:rPr>
              <w:t>(2)</w:t>
            </w:r>
            <w:r w:rsidR="00CA6C6C">
              <w:fldChar w:fldCharType="end"/>
            </w:r>
          </w:p>
        </w:tc>
      </w:tr>
      <w:tr w:rsidR="00BC5F79" w14:paraId="164D40FB" w14:textId="77777777" w:rsidTr="00BC5F79">
        <w:trPr>
          <w:jc w:val="center"/>
        </w:trPr>
        <w:tc>
          <w:tcPr>
            <w:cnfStyle w:val="001000000000" w:firstRow="0" w:lastRow="0" w:firstColumn="1" w:lastColumn="0" w:oddVBand="0" w:evenVBand="0" w:oddHBand="0" w:evenHBand="0" w:firstRowFirstColumn="0" w:firstRowLastColumn="0" w:lastRowFirstColumn="0" w:lastRowLastColumn="0"/>
            <w:tcW w:w="1515" w:type="dxa"/>
          </w:tcPr>
          <w:p w14:paraId="7F1D59C1" w14:textId="6764BF57" w:rsidR="00BC5F79" w:rsidRDefault="00BC5F79" w:rsidP="00D84435">
            <w:r>
              <w:t>Acute infection</w:t>
            </w:r>
            <w:r w:rsidR="00AC7086">
              <w:t xml:space="preserve"> (AHI)</w:t>
            </w:r>
          </w:p>
        </w:tc>
        <w:tc>
          <w:tcPr>
            <w:tcW w:w="5280" w:type="dxa"/>
          </w:tcPr>
          <w:p w14:paraId="24092E70" w14:textId="6F374A27" w:rsidR="00BC5F79" w:rsidRPr="00D84435" w:rsidRDefault="00BC5F79" w:rsidP="00DB57C1">
            <w:pPr>
              <w:cnfStyle w:val="000000000000" w:firstRow="0" w:lastRow="0" w:firstColumn="0" w:lastColumn="0" w:oddVBand="0" w:evenVBand="0" w:oddHBand="0" w:evenHBand="0" w:firstRowFirstColumn="0" w:firstRowLastColumn="0" w:lastRowFirstColumn="0" w:lastRowLastColumn="0"/>
            </w:pPr>
            <w:r w:rsidRPr="00D84435">
              <w:t xml:space="preserve">Time from human immunodeficiency virus (HIV) infection to the presence of HIV-specific antibodies; characterized by a rapid rise in the </w:t>
            </w:r>
            <w:proofErr w:type="spellStart"/>
            <w:r w:rsidRPr="00D84435">
              <w:t>viremia</w:t>
            </w:r>
            <w:proofErr w:type="spellEnd"/>
            <w:r>
              <w:t xml:space="preserve">. </w:t>
            </w:r>
            <w:r w:rsidRPr="00D84435">
              <w:t xml:space="preserve"> </w:t>
            </w:r>
            <w:r>
              <w:t xml:space="preserve">HIV </w:t>
            </w:r>
            <w:r w:rsidR="00DB57C1">
              <w:t>RNA and p24 antigen are</w:t>
            </w:r>
            <w:r>
              <w:t xml:space="preserve"> detectable </w:t>
            </w:r>
            <w:r w:rsidR="00DB57C1">
              <w:t xml:space="preserve">(7-10 days and + another 5-7 days, respectively) </w:t>
            </w:r>
            <w:r>
              <w:t xml:space="preserve">but the antibody response is not. </w:t>
            </w:r>
            <w:r w:rsidR="00F96358">
              <w:t>Duration depends on the design and sensitivity of the immunoassays</w:t>
            </w:r>
          </w:p>
        </w:tc>
        <w:tc>
          <w:tcPr>
            <w:tcW w:w="1949" w:type="dxa"/>
          </w:tcPr>
          <w:p w14:paraId="0F4732C4" w14:textId="49CB52DB" w:rsidR="00BC5F79" w:rsidRDefault="00BC5F79" w:rsidP="00D84435">
            <w:pPr>
              <w:cnfStyle w:val="000000000000" w:firstRow="0" w:lastRow="0" w:firstColumn="0" w:lastColumn="0" w:oddVBand="0" w:evenVBand="0" w:oddHBand="0" w:evenHBand="0" w:firstRowFirstColumn="0" w:firstRowLastColumn="0" w:lastRowFirstColumn="0" w:lastRowLastColumn="0"/>
            </w:pPr>
            <w:r>
              <w:t>Approximately 24 days</w:t>
            </w:r>
          </w:p>
        </w:tc>
        <w:tc>
          <w:tcPr>
            <w:tcW w:w="1836" w:type="dxa"/>
          </w:tcPr>
          <w:p w14:paraId="397345E5" w14:textId="08CE1907" w:rsidR="00BC5F79" w:rsidRDefault="00BC5F79" w:rsidP="00D84435">
            <w:pPr>
              <w:cnfStyle w:val="000000000000" w:firstRow="0" w:lastRow="0" w:firstColumn="0" w:lastColumn="0" w:oddVBand="0" w:evenVBand="0" w:oddHBand="0" w:evenHBand="0" w:firstRowFirstColumn="0" w:firstRowLastColumn="0" w:lastRowFirstColumn="0" w:lastRowLastColumn="0"/>
            </w:pPr>
            <w:proofErr w:type="spellStart"/>
            <w:r>
              <w:t>Suthar</w:t>
            </w:r>
            <w:proofErr w:type="spellEnd"/>
            <w:r>
              <w:t xml:space="preserve"> 2015, Rosenberg 2015</w:t>
            </w:r>
            <w:r w:rsidR="00F96358">
              <w:t xml:space="preserve">, CDC 2014 </w:t>
            </w:r>
            <w:r w:rsidR="00F96358">
              <w:fldChar w:fldCharType="begin"/>
            </w:r>
            <w:r w:rsidR="00F96358">
              <w:instrText xml:space="preserve"> ADDIN ZOTERO_ITEM CSL_CITATION {"citationID":"26p4tsd4vn","properties":{"formattedCitation":"(3)","plainCitation":"(3)"},"citationItems":[{"id":989,"uris":["http://zotero.org/users/40955/items/MAWKVX6Z"],"uri":["http://zotero.org/users/40955/items/MAWKVX6Z"],"itemData":{"id":989,"type":"report","title":"Laboratory Testing for the Diagnosis of HIV Infection: Updated Recommendations","URL":"http://www.cdc.gov/hiv/pdf/hivtestingalgorithmrecommendation-final.pdf","author":[{"family":"Centers for Disease Control","given":""}],"issued":{"date-parts":[["2014"]]},"accessed":{"date-parts":[["2016",2,16]]}}}],"schema":"https://github.com/citation-style-language/schema/raw/master/csl-citation.json"} </w:instrText>
            </w:r>
            <w:r w:rsidR="00F96358">
              <w:fldChar w:fldCharType="separate"/>
            </w:r>
            <w:r w:rsidR="00F96358">
              <w:rPr>
                <w:noProof/>
              </w:rPr>
              <w:t>(3)</w:t>
            </w:r>
            <w:r w:rsidR="00F96358">
              <w:fldChar w:fldCharType="end"/>
            </w:r>
          </w:p>
        </w:tc>
      </w:tr>
      <w:tr w:rsidR="00BC5F79" w14:paraId="0C1C2EBA" w14:textId="77777777" w:rsidTr="00BC5F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5" w:type="dxa"/>
          </w:tcPr>
          <w:p w14:paraId="7A64FA1F" w14:textId="08BA1FDB" w:rsidR="00BC5F79" w:rsidRDefault="00BC5F79" w:rsidP="00D84435">
            <w:r>
              <w:t>Early infection</w:t>
            </w:r>
            <w:r w:rsidR="00AC7086">
              <w:t xml:space="preserve"> (EHI)</w:t>
            </w:r>
            <w:r>
              <w:t xml:space="preserve"> </w:t>
            </w:r>
          </w:p>
        </w:tc>
        <w:tc>
          <w:tcPr>
            <w:tcW w:w="5280" w:type="dxa"/>
          </w:tcPr>
          <w:p w14:paraId="0EDC6A21" w14:textId="6F8B2973" w:rsidR="00BC5F79" w:rsidRDefault="00BC5F79" w:rsidP="00D84435">
            <w:pPr>
              <w:cnfStyle w:val="000000100000" w:firstRow="0" w:lastRow="0" w:firstColumn="0" w:lastColumn="0" w:oddVBand="0" w:evenVBand="0" w:oddHBand="1" w:evenHBand="0" w:firstRowFirstColumn="0" w:firstRowLastColumn="0" w:lastRowFirstColumn="0" w:lastRowLastColumn="0"/>
            </w:pPr>
            <w:r w:rsidRPr="00D84435">
              <w:t xml:space="preserve">Time from HIV infection to a </w:t>
            </w:r>
            <w:proofErr w:type="spellStart"/>
            <w:r w:rsidRPr="00D84435">
              <w:t>viremic</w:t>
            </w:r>
            <w:proofErr w:type="spellEnd"/>
            <w:r w:rsidRPr="00D84435">
              <w:t xml:space="preserve"> steady state or set point</w:t>
            </w:r>
            <w:r>
              <w:t>, i.e. chronic infection</w:t>
            </w:r>
            <w:r w:rsidRPr="00D84435">
              <w:t>; characterized by replication of the virus and the development of the immune response during which there is a decline in the CD4+ T-cell counts</w:t>
            </w:r>
            <w:r w:rsidR="00441509">
              <w:t>. In 2014, the CDC issued a new surveillance case definition of “Stage 0” that refers to this stage</w:t>
            </w:r>
            <w:r w:rsidR="002D4435">
              <w:t xml:space="preserve"> (Rosenberg</w:t>
            </w:r>
            <w:r w:rsidR="002F5DEC">
              <w:t xml:space="preserve"> 2015</w:t>
            </w:r>
            <w:r w:rsidR="002D4435">
              <w:t>)</w:t>
            </w:r>
            <w:r w:rsidR="00441509">
              <w:t>.</w:t>
            </w:r>
          </w:p>
        </w:tc>
        <w:tc>
          <w:tcPr>
            <w:tcW w:w="1949" w:type="dxa"/>
          </w:tcPr>
          <w:p w14:paraId="38E038FF" w14:textId="77777777" w:rsidR="00BC5F79" w:rsidRDefault="00BC5F79" w:rsidP="00D84435">
            <w:pPr>
              <w:cnfStyle w:val="000000100000" w:firstRow="0" w:lastRow="0" w:firstColumn="0" w:lastColumn="0" w:oddVBand="0" w:evenVBand="0" w:oddHBand="1" w:evenHBand="0" w:firstRowFirstColumn="0" w:firstRowLastColumn="0" w:lastRowFirstColumn="0" w:lastRowLastColumn="0"/>
            </w:pPr>
            <w:r>
              <w:t>Approximately 52 days</w:t>
            </w:r>
          </w:p>
        </w:tc>
        <w:tc>
          <w:tcPr>
            <w:tcW w:w="1836" w:type="dxa"/>
          </w:tcPr>
          <w:p w14:paraId="0CF773A5" w14:textId="1716C0A9" w:rsidR="00BC5F79" w:rsidRDefault="00BC5F79" w:rsidP="00D84435">
            <w:pPr>
              <w:cnfStyle w:val="000000100000" w:firstRow="0" w:lastRow="0" w:firstColumn="0" w:lastColumn="0" w:oddVBand="0" w:evenVBand="0" w:oddHBand="1" w:evenHBand="0" w:firstRowFirstColumn="0" w:firstRowLastColumn="0" w:lastRowFirstColumn="0" w:lastRowLastColumn="0"/>
            </w:pPr>
            <w:proofErr w:type="spellStart"/>
            <w:r>
              <w:t>Suthar</w:t>
            </w:r>
            <w:proofErr w:type="spellEnd"/>
            <w:r>
              <w:t xml:space="preserve"> 2015, Rosenberg 2015</w:t>
            </w:r>
          </w:p>
        </w:tc>
      </w:tr>
      <w:tr w:rsidR="00BC5F79" w14:paraId="1755332D" w14:textId="77777777" w:rsidTr="00BC5F79">
        <w:trPr>
          <w:jc w:val="center"/>
        </w:trPr>
        <w:tc>
          <w:tcPr>
            <w:cnfStyle w:val="001000000000" w:firstRow="0" w:lastRow="0" w:firstColumn="1" w:lastColumn="0" w:oddVBand="0" w:evenVBand="0" w:oddHBand="0" w:evenHBand="0" w:firstRowFirstColumn="0" w:firstRowLastColumn="0" w:lastRowFirstColumn="0" w:lastRowLastColumn="0"/>
            <w:tcW w:w="1515" w:type="dxa"/>
          </w:tcPr>
          <w:p w14:paraId="3039485F" w14:textId="77777777" w:rsidR="00BC5F79" w:rsidRDefault="00BC5F79" w:rsidP="00D84435">
            <w:r>
              <w:t>Recent infection</w:t>
            </w:r>
          </w:p>
        </w:tc>
        <w:tc>
          <w:tcPr>
            <w:tcW w:w="5280" w:type="dxa"/>
          </w:tcPr>
          <w:p w14:paraId="209A4433" w14:textId="2360218B" w:rsidR="00BC5F79" w:rsidRDefault="00BC5F79" w:rsidP="00987025">
            <w:pPr>
              <w:cnfStyle w:val="000000000000" w:firstRow="0" w:lastRow="0" w:firstColumn="0" w:lastColumn="0" w:oddVBand="0" w:evenVBand="0" w:oddHBand="0" w:evenHBand="0" w:firstRowFirstColumn="0" w:firstRowLastColumn="0" w:lastRowFirstColumn="0" w:lastRowLastColumn="0"/>
            </w:pPr>
            <w:r w:rsidRPr="00D84435">
              <w:t xml:space="preserve">State that begins when the biological process of HIV infection is first </w:t>
            </w:r>
            <w:r>
              <w:t xml:space="preserve">initiated; </w:t>
            </w:r>
            <w:r w:rsidRPr="00987025">
              <w:t>when HIV antibodies are detectable by sensi</w:t>
            </w:r>
            <w:r>
              <w:t>tive diagnostic assays, but the immune response is immature. T</w:t>
            </w:r>
            <w:r w:rsidRPr="00D84435">
              <w:t xml:space="preserve">his term is used primarily in the context of measuring HIV incidence </w:t>
            </w:r>
          </w:p>
        </w:tc>
        <w:tc>
          <w:tcPr>
            <w:tcW w:w="1949" w:type="dxa"/>
          </w:tcPr>
          <w:p w14:paraId="59370A47" w14:textId="3C6205D7" w:rsidR="00BC5F79" w:rsidRDefault="00BC5F79" w:rsidP="00987025">
            <w:pPr>
              <w:cnfStyle w:val="000000000000" w:firstRow="0" w:lastRow="0" w:firstColumn="0" w:lastColumn="0" w:oddVBand="0" w:evenVBand="0" w:oddHBand="0" w:evenHBand="0" w:firstRowFirstColumn="0" w:firstRowLastColumn="0" w:lastRowFirstColumn="0" w:lastRowLastColumn="0"/>
            </w:pPr>
            <w:r>
              <w:t xml:space="preserve">6 </w:t>
            </w:r>
            <w:proofErr w:type="spellStart"/>
            <w:r>
              <w:t>mos</w:t>
            </w:r>
            <w:proofErr w:type="spellEnd"/>
            <w:r>
              <w:t xml:space="preserve"> (Rosenberg); </w:t>
            </w:r>
            <w:r w:rsidRPr="00D84435">
              <w:t xml:space="preserve">2 years </w:t>
            </w:r>
            <w:r>
              <w:t>(the most recent WHO definition, designed to lower the false-</w:t>
            </w:r>
            <w:proofErr w:type="spellStart"/>
            <w:r>
              <w:t>recency</w:t>
            </w:r>
            <w:proofErr w:type="spellEnd"/>
            <w:r>
              <w:t xml:space="preserve"> rates)</w:t>
            </w:r>
          </w:p>
        </w:tc>
        <w:tc>
          <w:tcPr>
            <w:tcW w:w="1836" w:type="dxa"/>
          </w:tcPr>
          <w:p w14:paraId="2F923703" w14:textId="759BE86B" w:rsidR="00BC5F79" w:rsidRDefault="00BC5F79" w:rsidP="00D84435">
            <w:pPr>
              <w:cnfStyle w:val="000000000000" w:firstRow="0" w:lastRow="0" w:firstColumn="0" w:lastColumn="0" w:oddVBand="0" w:evenVBand="0" w:oddHBand="0" w:evenHBand="0" w:firstRowFirstColumn="0" w:firstRowLastColumn="0" w:lastRowFirstColumn="0" w:lastRowLastColumn="0"/>
            </w:pPr>
            <w:proofErr w:type="spellStart"/>
            <w:r>
              <w:t>Suthar</w:t>
            </w:r>
            <w:proofErr w:type="spellEnd"/>
            <w:r>
              <w:t xml:space="preserve"> 2015, Rosenberg 2015, WHO Technical Update</w:t>
            </w:r>
            <w:r w:rsidR="00C05072">
              <w:t xml:space="preserve"> 2015</w:t>
            </w:r>
            <w:r w:rsidR="00CA6C6C">
              <w:t xml:space="preserve"> </w:t>
            </w:r>
            <w:r w:rsidR="00CA6C6C">
              <w:fldChar w:fldCharType="begin"/>
            </w:r>
            <w:r w:rsidR="00F96358">
              <w:instrText xml:space="preserve"> ADDIN ZOTERO_ITEM CSL_CITATION {"citationID":"7hpvbdutb","properties":{"formattedCitation":"(4)","plainCitation":"(4)"},"citationItems":[{"id":937,"uris":["http://zotero.org/users/40955/items/7DFKWXC3"],"uri":["http://zotero.org/users/40955/items/7DFKWXC3"],"itemData":{"id":937,"type":"report","title":"Technical update on HIV incidence assays for surveillance and monitoring purposes","URL":"http://www.unaids.org/sites/default/files/media_asset/HIVincidenceassayssurveillancemonitoring_en.pdf","author":[{"family":"World Health Organization","given":""}],"issued":{"date-parts":[["2015"]]},"accessed":{"date-parts":[["2016",1,22]]}}}],"schema":"https://github.com/citation-style-language/schema/raw/master/csl-citation.json"} </w:instrText>
            </w:r>
            <w:r w:rsidR="00CA6C6C">
              <w:fldChar w:fldCharType="separate"/>
            </w:r>
            <w:r w:rsidR="00F96358">
              <w:rPr>
                <w:noProof/>
              </w:rPr>
              <w:t>(4)</w:t>
            </w:r>
            <w:r w:rsidR="00CA6C6C">
              <w:fldChar w:fldCharType="end"/>
            </w:r>
          </w:p>
        </w:tc>
      </w:tr>
      <w:tr w:rsidR="00BC5F79" w14:paraId="133FEF42" w14:textId="77777777" w:rsidTr="00BC5F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5" w:type="dxa"/>
          </w:tcPr>
          <w:p w14:paraId="3A990AF5" w14:textId="77777777" w:rsidR="00BC5F79" w:rsidRDefault="00BC5F79" w:rsidP="00D84435">
            <w:r>
              <w:t>Chronic infection</w:t>
            </w:r>
          </w:p>
        </w:tc>
        <w:tc>
          <w:tcPr>
            <w:tcW w:w="5280" w:type="dxa"/>
          </w:tcPr>
          <w:p w14:paraId="1C462908" w14:textId="77777777" w:rsidR="00BC5F79" w:rsidRDefault="00BC5F79" w:rsidP="00D84435">
            <w:pPr>
              <w:cnfStyle w:val="000000100000" w:firstRow="0" w:lastRow="0" w:firstColumn="0" w:lastColumn="0" w:oddVBand="0" w:evenVBand="0" w:oddHBand="1" w:evenHBand="0" w:firstRowFirstColumn="0" w:firstRowLastColumn="0" w:lastRowFirstColumn="0" w:lastRowLastColumn="0"/>
            </w:pPr>
            <w:r w:rsidRPr="00D84435">
              <w:t xml:space="preserve">For people not receiving antiretroviral therapy: fairly constant </w:t>
            </w:r>
            <w:proofErr w:type="spellStart"/>
            <w:r w:rsidRPr="00D84435">
              <w:t>viremia</w:t>
            </w:r>
            <w:proofErr w:type="spellEnd"/>
            <w:r w:rsidRPr="00D84435">
              <w:t>, steady declines in CD4+ T-cell counts, and increasing rates of opportunistic infec</w:t>
            </w:r>
            <w:r>
              <w:t xml:space="preserve">tions. </w:t>
            </w:r>
            <w:r w:rsidRPr="00D84435">
              <w:t xml:space="preserve">For people receiving antiretroviral therapy: suppressed viral loads, increases in CD4+ T-cell counts, and reducing rates of opportunistic infections </w:t>
            </w:r>
          </w:p>
        </w:tc>
        <w:tc>
          <w:tcPr>
            <w:tcW w:w="1949" w:type="dxa"/>
          </w:tcPr>
          <w:p w14:paraId="4AA0CB15" w14:textId="77777777" w:rsidR="00BC5F79" w:rsidRDefault="00BC5F79" w:rsidP="00D84435">
            <w:pPr>
              <w:cnfStyle w:val="000000100000" w:firstRow="0" w:lastRow="0" w:firstColumn="0" w:lastColumn="0" w:oddVBand="0" w:evenVBand="0" w:oddHBand="1" w:evenHBand="0" w:firstRowFirstColumn="0" w:firstRowLastColumn="0" w:lastRowFirstColumn="0" w:lastRowLastColumn="0"/>
            </w:pPr>
            <w:r>
              <w:t xml:space="preserve">Approximately 10 </w:t>
            </w:r>
            <w:proofErr w:type="spellStart"/>
            <w:r>
              <w:t>yrs</w:t>
            </w:r>
            <w:proofErr w:type="spellEnd"/>
            <w:r>
              <w:t xml:space="preserve"> (range 2-20 </w:t>
            </w:r>
            <w:proofErr w:type="spellStart"/>
            <w:r>
              <w:t>yrs</w:t>
            </w:r>
            <w:proofErr w:type="spellEnd"/>
            <w:r>
              <w:t xml:space="preserve"> after infection for people not receiving ART</w:t>
            </w:r>
            <w:r w:rsidRPr="00D84435">
              <w:t xml:space="preserve"> or nearly lifelong for people receiving effective </w:t>
            </w:r>
            <w:r>
              <w:t>ART)</w:t>
            </w:r>
            <w:r w:rsidRPr="00D84435">
              <w:t xml:space="preserve"> </w:t>
            </w:r>
          </w:p>
        </w:tc>
        <w:tc>
          <w:tcPr>
            <w:tcW w:w="1836" w:type="dxa"/>
          </w:tcPr>
          <w:p w14:paraId="159BC0CB" w14:textId="77777777" w:rsidR="00BC5F79" w:rsidRDefault="00BC5F79" w:rsidP="00D84435">
            <w:pPr>
              <w:cnfStyle w:val="000000100000" w:firstRow="0" w:lastRow="0" w:firstColumn="0" w:lastColumn="0" w:oddVBand="0" w:evenVBand="0" w:oddHBand="1" w:evenHBand="0" w:firstRowFirstColumn="0" w:firstRowLastColumn="0" w:lastRowFirstColumn="0" w:lastRowLastColumn="0"/>
            </w:pPr>
            <w:proofErr w:type="spellStart"/>
            <w:r>
              <w:t>Suthar</w:t>
            </w:r>
            <w:proofErr w:type="spellEnd"/>
            <w:r>
              <w:t xml:space="preserve"> 2015</w:t>
            </w:r>
          </w:p>
        </w:tc>
      </w:tr>
      <w:tr w:rsidR="00BC5F79" w14:paraId="4EAB267E" w14:textId="77777777" w:rsidTr="00BC5F79">
        <w:trPr>
          <w:jc w:val="center"/>
        </w:trPr>
        <w:tc>
          <w:tcPr>
            <w:cnfStyle w:val="001000000000" w:firstRow="0" w:lastRow="0" w:firstColumn="1" w:lastColumn="0" w:oddVBand="0" w:evenVBand="0" w:oddHBand="0" w:evenHBand="0" w:firstRowFirstColumn="0" w:firstRowLastColumn="0" w:lastRowFirstColumn="0" w:lastRowLastColumn="0"/>
            <w:tcW w:w="1515" w:type="dxa"/>
          </w:tcPr>
          <w:p w14:paraId="16CA83B5" w14:textId="77777777" w:rsidR="00BC5F79" w:rsidRDefault="00BC5F79" w:rsidP="00D84435">
            <w:r>
              <w:t>Late-stage infection</w:t>
            </w:r>
          </w:p>
        </w:tc>
        <w:tc>
          <w:tcPr>
            <w:tcW w:w="5280" w:type="dxa"/>
          </w:tcPr>
          <w:p w14:paraId="722B6A3A" w14:textId="77777777" w:rsidR="00BC5F79" w:rsidRDefault="00BC5F79" w:rsidP="00D84435">
            <w:pPr>
              <w:cnfStyle w:val="000000000000" w:firstRow="0" w:lastRow="0" w:firstColumn="0" w:lastColumn="0" w:oddVBand="0" w:evenVBand="0" w:oddHBand="0" w:evenHBand="0" w:firstRowFirstColumn="0" w:firstRowLastColumn="0" w:lastRowFirstColumn="0" w:lastRowLastColumn="0"/>
            </w:pPr>
            <w:r w:rsidRPr="00D84435">
              <w:t xml:space="preserve">CD4+ T-cell levels decline to very low levels, rapid rises in </w:t>
            </w:r>
            <w:proofErr w:type="spellStart"/>
            <w:r w:rsidRPr="00D84435">
              <w:t>viremia</w:t>
            </w:r>
            <w:proofErr w:type="spellEnd"/>
            <w:r w:rsidRPr="00D84435">
              <w:t xml:space="preserve">, and death if infection is left untreated </w:t>
            </w:r>
          </w:p>
        </w:tc>
        <w:tc>
          <w:tcPr>
            <w:tcW w:w="1949" w:type="dxa"/>
          </w:tcPr>
          <w:p w14:paraId="06972B1C" w14:textId="76AF8E45" w:rsidR="00BC5F79" w:rsidRDefault="00BC5F79" w:rsidP="00D228B8">
            <w:pPr>
              <w:cnfStyle w:val="000000000000" w:firstRow="0" w:lastRow="0" w:firstColumn="0" w:lastColumn="0" w:oddVBand="0" w:evenVBand="0" w:oddHBand="0" w:evenHBand="0" w:firstRowFirstColumn="0" w:firstRowLastColumn="0" w:lastRowFirstColumn="0" w:lastRowLastColumn="0"/>
            </w:pPr>
            <w:r w:rsidRPr="00D84435">
              <w:t>Ap</w:t>
            </w:r>
            <w:r>
              <w:t xml:space="preserve">proximately 1 </w:t>
            </w:r>
            <w:proofErr w:type="spellStart"/>
            <w:r>
              <w:t>yr</w:t>
            </w:r>
            <w:proofErr w:type="spellEnd"/>
            <w:r>
              <w:t xml:space="preserve"> if untreated</w:t>
            </w:r>
          </w:p>
        </w:tc>
        <w:tc>
          <w:tcPr>
            <w:tcW w:w="1836" w:type="dxa"/>
          </w:tcPr>
          <w:p w14:paraId="705D8458" w14:textId="77777777" w:rsidR="00BC5F79" w:rsidRDefault="00BC5F79" w:rsidP="00D84435">
            <w:pPr>
              <w:cnfStyle w:val="000000000000" w:firstRow="0" w:lastRow="0" w:firstColumn="0" w:lastColumn="0" w:oddVBand="0" w:evenVBand="0" w:oddHBand="0" w:evenHBand="0" w:firstRowFirstColumn="0" w:firstRowLastColumn="0" w:lastRowFirstColumn="0" w:lastRowLastColumn="0"/>
            </w:pPr>
            <w:proofErr w:type="spellStart"/>
            <w:r>
              <w:t>Suthar</w:t>
            </w:r>
            <w:proofErr w:type="spellEnd"/>
            <w:r>
              <w:t xml:space="preserve"> 2015</w:t>
            </w:r>
          </w:p>
        </w:tc>
      </w:tr>
    </w:tbl>
    <w:p w14:paraId="16F099CD" w14:textId="77777777" w:rsidR="00D84435" w:rsidRDefault="00D84435" w:rsidP="00D84435"/>
    <w:p w14:paraId="0A03583E" w14:textId="77777777" w:rsidR="00DB57C1" w:rsidRDefault="00DB57C1" w:rsidP="00D84435"/>
    <w:p w14:paraId="228B4285" w14:textId="4FDAD359" w:rsidR="00DB57C1" w:rsidRDefault="00DB57C1" w:rsidP="00256A9A">
      <w:r>
        <w:rPr>
          <w:noProof/>
        </w:rPr>
        <w:lastRenderedPageBreak/>
        <mc:AlternateContent>
          <mc:Choice Requires="wpg">
            <w:drawing>
              <wp:anchor distT="0" distB="0" distL="114300" distR="114300" simplePos="0" relativeHeight="251664384" behindDoc="0" locked="0" layoutInCell="1" allowOverlap="1" wp14:anchorId="1CD89DBC" wp14:editId="17AB6B53">
                <wp:simplePos x="0" y="0"/>
                <wp:positionH relativeFrom="column">
                  <wp:posOffset>0</wp:posOffset>
                </wp:positionH>
                <wp:positionV relativeFrom="paragraph">
                  <wp:posOffset>4572000</wp:posOffset>
                </wp:positionV>
                <wp:extent cx="6629400" cy="4481195"/>
                <wp:effectExtent l="0" t="0" r="0" b="0"/>
                <wp:wrapSquare wrapText="bothSides"/>
                <wp:docPr id="10" name="Group 10"/>
                <wp:cNvGraphicFramePr/>
                <a:graphic xmlns:a="http://schemas.openxmlformats.org/drawingml/2006/main">
                  <a:graphicData uri="http://schemas.microsoft.com/office/word/2010/wordprocessingGroup">
                    <wpg:wgp>
                      <wpg:cNvGrpSpPr/>
                      <wpg:grpSpPr>
                        <a:xfrm>
                          <a:off x="0" y="0"/>
                          <a:ext cx="6629400" cy="4481195"/>
                          <a:chOff x="0" y="0"/>
                          <a:chExt cx="6629400" cy="4481195"/>
                        </a:xfrm>
                      </wpg:grpSpPr>
                      <pic:pic xmlns:pic="http://schemas.openxmlformats.org/drawingml/2006/picture">
                        <pic:nvPicPr>
                          <pic:cNvPr id="8" name="Picture 6"/>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914400" y="228600"/>
                            <a:ext cx="5153660" cy="4252595"/>
                          </a:xfrm>
                          <a:prstGeom prst="rect">
                            <a:avLst/>
                          </a:prstGeom>
                          <a:noFill/>
                          <a:ln>
                            <a:noFill/>
                          </a:ln>
                        </pic:spPr>
                      </pic:pic>
                      <wps:wsp>
                        <wps:cNvPr id="9" name="Text Box 9"/>
                        <wps:cNvSpPr txBox="1"/>
                        <wps:spPr>
                          <a:xfrm>
                            <a:off x="0" y="0"/>
                            <a:ext cx="6629400" cy="228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FF59FA1" w14:textId="6E4674F6" w:rsidR="001258ED" w:rsidRPr="00DB0B43" w:rsidRDefault="001258ED" w:rsidP="00DB57C1">
                              <w:pPr>
                                <w:pStyle w:val="Caption"/>
                                <w:rPr>
                                  <w:b w:val="0"/>
                                  <w:bCs w:val="0"/>
                                  <w:noProof/>
                                  <w:color w:val="auto"/>
                                  <w:spacing w:val="5"/>
                                  <w:sz w:val="36"/>
                                  <w:szCs w:val="36"/>
                                </w:rPr>
                              </w:pPr>
                              <w:proofErr w:type="gramStart"/>
                              <w:r>
                                <w:t xml:space="preserve">Figure </w:t>
                              </w:r>
                              <w:fldSimple w:instr=" SEQ Figure \* ARABIC ">
                                <w:r>
                                  <w:rPr>
                                    <w:noProof/>
                                  </w:rPr>
                                  <w:t>1</w:t>
                                </w:r>
                              </w:fldSimple>
                              <w:r>
                                <w:t>.</w:t>
                              </w:r>
                              <w:proofErr w:type="gramEnd"/>
                              <w:r>
                                <w:t xml:space="preserve"> Timing of early HIV infection biomarkers and symptoms, from Rosenberg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10" o:spid="_x0000_s1026" style="position:absolute;margin-left:0;margin-top:5in;width:522pt;height:352.85pt;z-index:251664384" coordsize="6629400,448119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914400;top:228600;width:5153660;height:42525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HK&#10;EcPAAAAA2gAAAA8AAABkcnMvZG93bnJldi54bWxET01rwkAQvRf6H5YReil1YwumRDdBC0Vvog30&#10;OmTHJJidTbOrxn/fOQgeH+97WYyuUxcaQuvZwGyagCKuvG25NlD+fL99ggoR2WLnmQzcKECRPz8t&#10;MbP+ynu6HGKtJIRDhgaaGPtM61A15DBMfU8s3NEPDqPAodZ2wKuEu06/J8lcO2xZGhrs6auh6nQ4&#10;O+l16R+u2s3H6/a8/h27cpeW6c6Yl8m4WoCKNMaH+O7eWgOyVa7IDdD5P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gcoRw8AAAADaAAAADwAAAAAAAAAAAAAAAACcAgAAZHJz&#10;L2Rvd25yZXYueG1sUEsFBgAAAAAEAAQA9wAAAIkDAAAAAA==&#10;">
                  <v:imagedata r:id="rId8" o:title=""/>
                  <v:path arrowok="t"/>
                </v:shape>
                <v:shapetype id="_x0000_t202" coordsize="21600,21600" o:spt="202" path="m0,0l0,21600,21600,21600,21600,0xe">
                  <v:stroke joinstyle="miter"/>
                  <v:path gradientshapeok="t" o:connecttype="rect"/>
                </v:shapetype>
                <v:shape id="Text Box 9" o:spid="_x0000_s1028" type="#_x0000_t202" style="position:absolute;width:66294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k7s/wgAA&#10;ANoAAAAPAAAAZHJzL2Rvd25yZXYueG1sRI9Pi8IwFMTvC36H8AQvi6Z6kN1qFP+CB/egK54fzbMt&#10;Ni8libZ+eyMIHoeZ+Q0znbemEndyvrSsYDhIQBBnVpecKzj9b/s/IHxA1lhZJgUP8jCfdb6mmGrb&#10;8IHux5CLCGGfooIihDqV0mcFGfQDWxNH72KdwRCly6V22ES4qeQoScbSYMlxocCaVgVl1+PNKBiv&#10;3a058Op7fdrs8a/OR+fl46xUr9suJiACteETfrd3WsEvvK7EGyBn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CTuz/CAAAA2gAAAA8AAAAAAAAAAAAAAAAAlwIAAGRycy9kb3du&#10;cmV2LnhtbFBLBQYAAAAABAAEAPUAAACGAwAAAAA=&#10;" stroked="f">
                  <v:textbox inset="0,0,0,0">
                    <w:txbxContent>
                      <w:p w14:paraId="6FF59FA1" w14:textId="6E4674F6" w:rsidR="005D42D4" w:rsidRPr="00DB0B43" w:rsidRDefault="005D42D4" w:rsidP="00DB57C1">
                        <w:pPr>
                          <w:pStyle w:val="Caption"/>
                          <w:rPr>
                            <w:b w:val="0"/>
                            <w:bCs w:val="0"/>
                            <w:noProof/>
                            <w:color w:val="auto"/>
                            <w:spacing w:val="5"/>
                            <w:sz w:val="36"/>
                            <w:szCs w:val="36"/>
                          </w:rPr>
                        </w:pPr>
                        <w:proofErr w:type="gramStart"/>
                        <w:r>
                          <w:t xml:space="preserve">Figure </w:t>
                        </w:r>
                        <w:proofErr w:type="gramEnd"/>
                        <w:r>
                          <w:fldChar w:fldCharType="begin"/>
                        </w:r>
                        <w:r>
                          <w:instrText xml:space="preserve"> SEQ Figure \* ARABIC </w:instrText>
                        </w:r>
                        <w:r>
                          <w:fldChar w:fldCharType="separate"/>
                        </w:r>
                        <w:r>
                          <w:rPr>
                            <w:noProof/>
                          </w:rPr>
                          <w:t>1</w:t>
                        </w:r>
                        <w:r>
                          <w:fldChar w:fldCharType="end"/>
                        </w:r>
                        <w:proofErr w:type="gramStart"/>
                        <w:r>
                          <w:t>.</w:t>
                        </w:r>
                        <w:proofErr w:type="gramEnd"/>
                        <w:r>
                          <w:t xml:space="preserve"> Timing of early HIV infection biomarkers and symptoms, from Rosenberg 2015</w:t>
                        </w:r>
                      </w:p>
                    </w:txbxContent>
                  </v:textbox>
                </v:shape>
                <w10:wrap type="square"/>
              </v:group>
            </w:pict>
          </mc:Fallback>
        </mc:AlternateContent>
      </w:r>
      <w:r w:rsidR="00477369">
        <w:rPr>
          <w:noProof/>
        </w:rPr>
        <mc:AlternateContent>
          <mc:Choice Requires="wpg">
            <w:drawing>
              <wp:anchor distT="0" distB="0" distL="114300" distR="114300" simplePos="0" relativeHeight="251661312" behindDoc="0" locked="0" layoutInCell="1" allowOverlap="1" wp14:anchorId="72908051" wp14:editId="09F85A43">
                <wp:simplePos x="0" y="0"/>
                <wp:positionH relativeFrom="column">
                  <wp:posOffset>0</wp:posOffset>
                </wp:positionH>
                <wp:positionV relativeFrom="paragraph">
                  <wp:posOffset>-60960</wp:posOffset>
                </wp:positionV>
                <wp:extent cx="6855460" cy="4136390"/>
                <wp:effectExtent l="0" t="0" r="2540" b="3810"/>
                <wp:wrapSquare wrapText="bothSides"/>
                <wp:docPr id="7" name="Group 7"/>
                <wp:cNvGraphicFramePr/>
                <a:graphic xmlns:a="http://schemas.openxmlformats.org/drawingml/2006/main">
                  <a:graphicData uri="http://schemas.microsoft.com/office/word/2010/wordprocessingGroup">
                    <wpg:wgp>
                      <wpg:cNvGrpSpPr/>
                      <wpg:grpSpPr>
                        <a:xfrm>
                          <a:off x="0" y="0"/>
                          <a:ext cx="6855460" cy="4136390"/>
                          <a:chOff x="0" y="0"/>
                          <a:chExt cx="6855460" cy="4137123"/>
                        </a:xfrm>
                      </wpg:grpSpPr>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914400" y="746872"/>
                            <a:ext cx="5143500" cy="3390251"/>
                          </a:xfrm>
                          <a:prstGeom prst="rect">
                            <a:avLst/>
                          </a:prstGeom>
                          <a:noFill/>
                          <a:ln>
                            <a:noFill/>
                          </a:ln>
                        </pic:spPr>
                      </pic:pic>
                      <wps:wsp>
                        <wps:cNvPr id="1" name="Text Box 1"/>
                        <wps:cNvSpPr txBox="1"/>
                        <wps:spPr>
                          <a:xfrm>
                            <a:off x="0" y="0"/>
                            <a:ext cx="6855460" cy="6858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B7CE03F" w14:textId="7023B4E9" w:rsidR="001258ED" w:rsidRPr="009A7FB0" w:rsidRDefault="001258ED" w:rsidP="00477369">
                              <w:pPr>
                                <w:pStyle w:val="Caption"/>
                                <w:rPr>
                                  <w:rFonts w:eastAsiaTheme="majorEastAsia"/>
                                  <w:noProof/>
                                  <w:szCs w:val="22"/>
                                </w:rPr>
                              </w:pPr>
                              <w:proofErr w:type="gramStart"/>
                              <w:r>
                                <w:t xml:space="preserve">Figure </w:t>
                              </w:r>
                              <w:fldSimple w:instr=" SEQ Figure \* ARABIC ">
                                <w:r>
                                  <w:rPr>
                                    <w:noProof/>
                                  </w:rPr>
                                  <w:t>2</w:t>
                                </w:r>
                              </w:fldSimple>
                              <w:r>
                                <w:t>.</w:t>
                              </w:r>
                              <w:proofErr w:type="gramEnd"/>
                              <w:r>
                                <w:t xml:space="preserve"> </w:t>
                              </w:r>
                              <w:proofErr w:type="gramStart"/>
                              <w:r>
                                <w:t xml:space="preserve">Appearance of diagnostic and viral markers during acute and early HIV infection, from </w:t>
                              </w:r>
                              <w:proofErr w:type="spellStart"/>
                              <w:r>
                                <w:t>Suthar</w:t>
                              </w:r>
                              <w:proofErr w:type="spellEnd"/>
                              <w:r>
                                <w:t xml:space="preserve"> 2015.</w:t>
                              </w:r>
                              <w:proofErr w:type="gramEnd"/>
                              <w:r>
                                <w:t xml:space="preserve">  Pairs of lines indicate ranges consistent with published data for Kenya/Uganda/Tanzania/Thailand (Blue) and the US (Red). Eclipse period not shown.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7" o:spid="_x0000_s1029" style="position:absolute;margin-left:0;margin-top:-4.75pt;width:539.8pt;height:325.7pt;z-index:251661312;mso-height-relative:margin" coordsize="6855460,413712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">
                <v:shape id="Picture 5" o:spid="_x0000_s1030" type="#_x0000_t75" style="position:absolute;left:914400;top:746872;width:5143500;height:339025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pr&#10;oBLCAAAA2gAAAA8AAABkcnMvZG93bnJldi54bWxEj82KAjEQhO+C7xBa2JsmCisyGkVcFhQv/uxl&#10;b82knYxOOsMk6qxPvxEEj0VVfUXNFq2rxI2aUHrWMBwoEMS5NyUXGn6O3/0JiBCRDVaeScMfBVjM&#10;u50ZZsbfeU+3QyxEgnDIUIONsc6kDLklh2Hga+LknXzjMCbZFNI0eE9wV8mRUmPpsOS0YLGmlaX8&#10;crg6DY+v81YV7WX7u7P7kwuxfqjhRuuPXrucgojUxnf41V4bDZ/wvJJugJz/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aa6ASwgAAANoAAAAPAAAAAAAAAAAAAAAAAJwCAABk&#10;cnMvZG93bnJldi54bWxQSwUGAAAAAAQABAD3AAAAiwMAAAAA&#10;">
                  <v:imagedata r:id="rId10" o:title=""/>
                  <v:path arrowok="t"/>
                </v:shape>
                <v:shape id="Text Box 1" o:spid="_x0000_s1031" type="#_x0000_t202" style="position:absolute;width:6855460;height:685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" stroked="f">
                  <v:textbox inset="0,0,0,0">
                    <w:txbxContent>
                      <w:p w14:paraId="0B7CE03F" w14:textId="7023B4E9" w:rsidR="005D42D4" w:rsidRPr="009A7FB0" w:rsidRDefault="005D42D4" w:rsidP="00477369">
                        <w:pPr>
                          <w:pStyle w:val="Caption"/>
                          <w:rPr>
                            <w:rFonts w:eastAsiaTheme="majorEastAsia"/>
                            <w:noProof/>
                            <w:szCs w:val="22"/>
                          </w:rPr>
                        </w:pPr>
                        <w:proofErr w:type="gramStart"/>
                        <w:r>
                          <w:t xml:space="preserve">Figure </w:t>
                        </w:r>
                        <w:proofErr w:type="gramEnd"/>
                        <w:r>
                          <w:fldChar w:fldCharType="begin"/>
                        </w:r>
                        <w:r>
                          <w:instrText xml:space="preserve"> SEQ Figure \* ARABIC </w:instrText>
                        </w:r>
                        <w:r>
                          <w:fldChar w:fldCharType="separate"/>
                        </w:r>
                        <w:r>
                          <w:rPr>
                            <w:noProof/>
                          </w:rPr>
                          <w:t>2</w:t>
                        </w:r>
                        <w:r>
                          <w:fldChar w:fldCharType="end"/>
                        </w:r>
                        <w:proofErr w:type="gramStart"/>
                        <w:r>
                          <w:t>.</w:t>
                        </w:r>
                        <w:proofErr w:type="gramEnd"/>
                        <w:r>
                          <w:t xml:space="preserve"> </w:t>
                        </w:r>
                        <w:proofErr w:type="gramStart"/>
                        <w:r>
                          <w:t xml:space="preserve">Appearance of diagnostic and viral markers during acute and early HIV infection, from </w:t>
                        </w:r>
                        <w:proofErr w:type="spellStart"/>
                        <w:r>
                          <w:t>Suthar</w:t>
                        </w:r>
                        <w:proofErr w:type="spellEnd"/>
                        <w:r>
                          <w:t xml:space="preserve"> 2015.</w:t>
                        </w:r>
                        <w:proofErr w:type="gramEnd"/>
                        <w:r>
                          <w:t xml:space="preserve">  Pairs of lines indicate ranges consistent with published data for Kenya/Uganda/Tanzania/Thailand (Blue) and the US (Red). Eclipse period not shown.</w:t>
                        </w:r>
                      </w:p>
                    </w:txbxContent>
                  </v:textbox>
                </v:shape>
                <w10:wrap type="square"/>
              </v:group>
            </w:pict>
          </mc:Fallback>
        </mc:AlternateContent>
      </w:r>
    </w:p>
    <w:p w14:paraId="4D0EB7FE" w14:textId="62D93942" w:rsidR="00191B8C" w:rsidRDefault="00191B8C" w:rsidP="00191B8C">
      <w:pPr>
        <w:pStyle w:val="Caption"/>
        <w:keepNext/>
      </w:pPr>
      <w:proofErr w:type="gramStart"/>
      <w:r>
        <w:lastRenderedPageBreak/>
        <w:t xml:space="preserve">Figure </w:t>
      </w:r>
      <w:fldSimple w:instr=" SEQ Figure \* ARABIC ">
        <w:r>
          <w:rPr>
            <w:noProof/>
          </w:rPr>
          <w:t>3</w:t>
        </w:r>
      </w:fldSimple>
      <w:r>
        <w:t>.</w:t>
      </w:r>
      <w:proofErr w:type="gramEnd"/>
      <w:r>
        <w:t xml:space="preserve"> From the 2014 CDC testing guidelines update</w:t>
      </w:r>
    </w:p>
    <w:p w14:paraId="762277AE" w14:textId="6CCD69FF" w:rsidR="00191B8C" w:rsidRDefault="00191B8C" w:rsidP="00DB57C1">
      <w:pPr>
        <w:pStyle w:val="Heading1"/>
      </w:pPr>
      <w:r>
        <w:rPr>
          <w:noProof/>
        </w:rPr>
        <w:drawing>
          <wp:inline distT="0" distB="0" distL="0" distR="0" wp14:anchorId="74BA9512" wp14:editId="502FBE29">
            <wp:extent cx="6849110" cy="5967730"/>
            <wp:effectExtent l="0" t="0" r="8890" b="127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9110" cy="5967730"/>
                    </a:xfrm>
                    <a:prstGeom prst="rect">
                      <a:avLst/>
                    </a:prstGeom>
                    <a:noFill/>
                    <a:ln>
                      <a:noFill/>
                    </a:ln>
                  </pic:spPr>
                </pic:pic>
              </a:graphicData>
            </a:graphic>
          </wp:inline>
        </w:drawing>
      </w:r>
    </w:p>
    <w:p w14:paraId="5B65D5F1" w14:textId="42769043" w:rsidR="00191B8C" w:rsidRDefault="00191B8C">
      <w:r>
        <w:br w:type="page"/>
      </w:r>
    </w:p>
    <w:p w14:paraId="59893AC5" w14:textId="77777777" w:rsidR="00191B8C" w:rsidRPr="00191B8C" w:rsidRDefault="00191B8C" w:rsidP="00191B8C"/>
    <w:p w14:paraId="274901C6" w14:textId="6FB22A2A" w:rsidR="00D84435" w:rsidRDefault="00D84435" w:rsidP="00DB57C1">
      <w:pPr>
        <w:pStyle w:val="Heading1"/>
      </w:pPr>
      <w:r>
        <w:t>Te</w:t>
      </w:r>
      <w:bookmarkStart w:id="0" w:name="_GoBack"/>
      <w:bookmarkEnd w:id="0"/>
      <w:r>
        <w:t>sts for Early Infection</w:t>
      </w:r>
    </w:p>
    <w:p w14:paraId="36D5DA87" w14:textId="1843B4DC" w:rsidR="00D84435" w:rsidRDefault="003A4528" w:rsidP="003A4528">
      <w:pPr>
        <w:pStyle w:val="Heading2"/>
      </w:pPr>
      <w:r>
        <w:t>Antibody-Testing Approaches or “Incidence Assays”</w:t>
      </w:r>
    </w:p>
    <w:p w14:paraId="64D41099" w14:textId="56904C03" w:rsidR="003A4528" w:rsidRDefault="003A4528" w:rsidP="003A4528">
      <w:r>
        <w:t>Measure the antibody response with respect to</w:t>
      </w:r>
    </w:p>
    <w:p w14:paraId="78C0E122" w14:textId="637F9068" w:rsidR="003A4528" w:rsidRDefault="003A4528" w:rsidP="003A4528">
      <w:pPr>
        <w:pStyle w:val="ListParagraph"/>
        <w:numPr>
          <w:ilvl w:val="0"/>
          <w:numId w:val="1"/>
        </w:numPr>
      </w:pPr>
      <w:r>
        <w:t>Quantity</w:t>
      </w:r>
    </w:p>
    <w:p w14:paraId="1AD978E6" w14:textId="7E0A9685" w:rsidR="006F2997" w:rsidRDefault="00BE066A" w:rsidP="006F2997">
      <w:pPr>
        <w:pStyle w:val="ListParagraph"/>
        <w:numPr>
          <w:ilvl w:val="1"/>
          <w:numId w:val="1"/>
        </w:numPr>
      </w:pPr>
      <w:r>
        <w:t>(</w:t>
      </w:r>
      <w:r w:rsidR="006F2997">
        <w:t>Original</w:t>
      </w:r>
      <w:r>
        <w:t>?) STARHS</w:t>
      </w:r>
      <w:r w:rsidR="00CA6C6C">
        <w:t xml:space="preserve"> – “detuned” serologic assay, Janssen 1998 </w:t>
      </w:r>
      <w:r w:rsidR="00CA6C6C">
        <w:fldChar w:fldCharType="begin"/>
      </w:r>
      <w:r w:rsidR="00F96358">
        <w:instrText xml:space="preserve"> ADDIN ZOTERO_ITEM CSL_CITATION {"citationID":"4dakq2d55","properties":{"formattedCitation":"(5)","plainCitation":"(5)"},"citationItems":[{"id":866,"uris":["http://zotero.org/users/40955/items/ZCS5QGXC"],"uri":["http://zotero.org/users/40955/items/ZCS5QGXC"],"itemData":{"id":866,"type":"article-journal","title":"New testing strategy to detect early HIV-1 infection for use in incidence estimates and for clinical and prevention purposes","container-title":"JAMA","page":"42-48","volume":"280","issue":"1","source":"PubMed","abstract":"CONTEXT: Differentiating individuals with early human immunodeficiency virus 1 (HIV-1) infection from those infected for longer periods is difficult but important for estimating HIV incidence and for purposes of clinical care and prevention.\nOBJECTIVE: To develop and validate a serologic testing algorithm in which HIV-1-positive persons with reactive test results on a sensitive HIV-1 enzyme immunoassay (EIA) but nonreactive results on a less sensitive (LS) EIA are identified as having early infection.\nDESIGN: Diagnostic test and testing strategy development, validation, and application. Specimens were tested with both a sensitive HIV-1 EIA (3A11 assay) and a less sensitive modification of the same EIA (3A11-LS assay).\nSETTINGS AND PARTICIPANTS: For assay development: 104 persons seroconverting to HIV-1 comprising 38 plasma donors, 18 patients of a sexually transmitted disease clinic in Trinidad, and 48 participants in the San Francisco Men's Health Study (SFMHS); 268 men without the acquired immunodeficiency syndrome (AIDS) in the SFMHS who had been infected for at least 2.5 years; and 207 persons with clinical AIDS; for testing strategy validation: 488 men in the SFMHS from 1985 through 1990 and 1275449 repeat blood donors at 3 American Red Cross blood centers from 1993 through 1995; and for HIV-1 incidence estimates: 2717910 first-time blood donors. We retrospectively identified persons eligible for a study of early infection.\nMAIN OUTCOME MEASURE: Ability to identify early HIV infection.\nRESULTS: Estimated mean time from being 3A11 reactive/3A11-LS nonreactive to being 3A11 reactive/3A11-LS reactive was 129 days (95% confidence interval [CI], 109-149 days) [corrected]. Our testing strategy accurately diagnosed 95% of persons with early infection; however, 0.4% (1/268) of men with established infection and 2% (5/207) of persons with late-stage AIDS were misdiagnosed as having early HIV-1 infection. Average yearly incidence estimates in SFMHS subjects were 1.5% per year vs observed average incidence of 1.4 per 100 person-years. Incidence in repeat blood donors using the sensitive/less sensitive assay testing strategy was 2.95 per 100000 per year (95% CI, 1.14-6.53/100000) vs observed incidence of 2.60 per 100000 person-years (95% CI, 1.49-4.21/100000). Overall incidence in first-time blood donors was 7.18 per 100000 per year (95% CI, 4.51-11.20/100000) and did not change statistically significantly between 1993 and 1996. Use of the sensitive/less sensitive testing strategy alone would have identified all 17 persons with antibodies to HIV-1 eligible for a study of early HIV-1 infection and would have increased enrollment.\nCONCLUSIONS: The sensitive/less sensitive testing strategy provides accurate diagnosis of early HIV-1 infection, provides accurate estimates of HIV-1 incidence, can facilitate clinical studies of early HIV-1 infection, and provides information on HIV-1 infection duration for care planning.","ISSN":"0098-7484","note":"PMID: 9660362","journalAbbreviation":"JAMA","language":"eng","author":[{"family":"Janssen","given":"R. S."},{"family":"Satten","given":"G. A."},{"family":"Stramer","given":"S. L."},{"family":"Rawal","given":"B. D."},{"family":"O'Brien","given":"T. R."},{"family":"Weiblen","given":"B. J."},{"family":"Hecht","given":"F. M."},{"family":"Jack","given":"N."},{"family":"Cleghorn","given":"F. R."},{"family":"Kahn","given":"J. O."},{"family":"Chesney","given":"M. A."},{"family":"Busch","given":"M. P."}],"issued":{"date-parts":[["1998",7,1]]},"PMID":"9660362"}}],"schema":"https://github.com/citation-style-language/schema/raw/master/csl-citation.json"} </w:instrText>
      </w:r>
      <w:r w:rsidR="00CA6C6C">
        <w:fldChar w:fldCharType="separate"/>
      </w:r>
      <w:r w:rsidR="00F96358">
        <w:rPr>
          <w:noProof/>
        </w:rPr>
        <w:t>(5)</w:t>
      </w:r>
      <w:r w:rsidR="00CA6C6C">
        <w:fldChar w:fldCharType="end"/>
      </w:r>
    </w:p>
    <w:p w14:paraId="399102AD" w14:textId="291A36DA" w:rsidR="006F2997" w:rsidRDefault="006F2997" w:rsidP="006F2997">
      <w:pPr>
        <w:pStyle w:val="ListParagraph"/>
        <w:numPr>
          <w:ilvl w:val="2"/>
          <w:numId w:val="1"/>
        </w:numPr>
      </w:pPr>
      <w:r>
        <w:t>Depended on the maturity of the antibody response, which is unreliable across HIV subtypes</w:t>
      </w:r>
    </w:p>
    <w:p w14:paraId="505A3FEE" w14:textId="057892CA" w:rsidR="00B14AC9" w:rsidRDefault="00B14AC9" w:rsidP="00B14AC9">
      <w:pPr>
        <w:pStyle w:val="ListParagraph"/>
        <w:numPr>
          <w:ilvl w:val="2"/>
          <w:numId w:val="1"/>
        </w:numPr>
      </w:pPr>
      <w:r>
        <w:rPr>
          <w:noProof/>
        </w:rPr>
        <mc:AlternateContent>
          <mc:Choice Requires="wpg">
            <w:drawing>
              <wp:anchor distT="0" distB="0" distL="114300" distR="114300" simplePos="0" relativeHeight="251666432" behindDoc="0" locked="0" layoutInCell="1" allowOverlap="1" wp14:anchorId="376D2A20" wp14:editId="42883D45">
                <wp:simplePos x="0" y="0"/>
                <wp:positionH relativeFrom="column">
                  <wp:posOffset>0</wp:posOffset>
                </wp:positionH>
                <wp:positionV relativeFrom="paragraph">
                  <wp:posOffset>1553210</wp:posOffset>
                </wp:positionV>
                <wp:extent cx="6857365" cy="3814445"/>
                <wp:effectExtent l="0" t="0" r="635" b="0"/>
                <wp:wrapSquare wrapText="bothSides"/>
                <wp:docPr id="6" name="Group 6"/>
                <wp:cNvGraphicFramePr/>
                <a:graphic xmlns:a="http://schemas.openxmlformats.org/drawingml/2006/main">
                  <a:graphicData uri="http://schemas.microsoft.com/office/word/2010/wordprocessingGroup">
                    <wpg:wgp>
                      <wpg:cNvGrpSpPr/>
                      <wpg:grpSpPr>
                        <a:xfrm>
                          <a:off x="0" y="0"/>
                          <a:ext cx="6857365" cy="3814445"/>
                          <a:chOff x="0" y="0"/>
                          <a:chExt cx="6857365" cy="3814445"/>
                        </a:xfrm>
                      </wpg:grpSpPr>
                      <wps:wsp>
                        <wps:cNvPr id="4" name="Text Box 4"/>
                        <wps:cNvSpPr txBox="1"/>
                        <wps:spPr>
                          <a:xfrm>
                            <a:off x="0" y="0"/>
                            <a:ext cx="6857365" cy="2343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CD7DBB7" w14:textId="55A224B2" w:rsidR="001258ED" w:rsidRPr="000673D2" w:rsidRDefault="001258ED" w:rsidP="00B14AC9">
                              <w:pPr>
                                <w:pStyle w:val="Caption"/>
                                <w:rPr>
                                  <w:rFonts w:eastAsiaTheme="majorEastAsia"/>
                                  <w:noProof/>
                                  <w:szCs w:val="22"/>
                                </w:rPr>
                              </w:pPr>
                              <w:bookmarkStart w:id="1" w:name="_Ref317252972"/>
                              <w:proofErr w:type="gramStart"/>
                              <w:r>
                                <w:t xml:space="preserve">Figure </w:t>
                              </w:r>
                              <w:fldSimple w:instr=" SEQ Figure \* ARABIC ">
                                <w:r>
                                  <w:rPr>
                                    <w:noProof/>
                                  </w:rPr>
                                  <w:t>3</w:t>
                                </w:r>
                              </w:fldSimple>
                              <w:bookmarkEnd w:id="1"/>
                              <w:r>
                                <w:t>.</w:t>
                              </w:r>
                              <w:proofErr w:type="gramEnd"/>
                              <w:r>
                                <w:t xml:space="preserve"> From </w:t>
                              </w:r>
                              <w:proofErr w:type="spellStart"/>
                              <w:r>
                                <w:t>Karon</w:t>
                              </w:r>
                              <w:proofErr w:type="spellEnd"/>
                              <w:r>
                                <w:t xml:space="preserve"> 2008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 name="Picture 2"/>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557530"/>
                            <a:ext cx="6857365" cy="3256915"/>
                          </a:xfrm>
                          <a:prstGeom prst="rect">
                            <a:avLst/>
                          </a:prstGeom>
                          <a:noFill/>
                          <a:ln>
                            <a:noFill/>
                          </a:ln>
                        </pic:spPr>
                      </pic:pic>
                    </wpg:wgp>
                  </a:graphicData>
                </a:graphic>
              </wp:anchor>
            </w:drawing>
          </mc:Choice>
          <mc:Fallback>
            <w:pict>
              <v:group id="Group 6" o:spid="_x0000_s1032" style="position:absolute;left:0;text-align:left;margin-left:0;margin-top:122.3pt;width:539.95pt;height:300.35pt;z-index:251666432" coordsize="6857365,381444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">
                <v:shapetype id="_x0000_t202" coordsize="21600,21600" o:spt="202" path="m0,0l0,21600,21600,21600,21600,0xe">
                  <v:stroke joinstyle="miter"/>
                  <v:path gradientshapeok="t" o:connecttype="rect"/>
                </v:shapetype>
                <v:shape id="Text Box 4" o:spid="_x0000_s1033" type="#_x0000_t202" style="position:absolute;width:6857365;height:2343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hShwgAA&#10;ANoAAAAPAAAAZHJzL2Rvd25yZXYueG1sRI9Pi8IwFMTvC36H8AQvi6aKyFKN4l/w4B50xfOjebbF&#10;5qUk0dZvbwRhj8PM/IaZLVpTiQc5X1pWMBwkIIgzq0vOFZz/dv0fED4ga6wsk4IneVjMO18zTLVt&#10;+EiPU8hFhLBPUUERQp1K6bOCDPqBrYmjd7XOYIjS5VI7bCLcVHKUJBNpsOS4UGBN64Ky2+luFEw2&#10;7t4cef29OW8P+Fvno8vqeVGq122XUxCB2vAf/rT3WsEY3lfiDZDz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6SFKHCAAAA2gAAAA8AAAAAAAAAAAAAAAAAlwIAAGRycy9kb3du&#10;cmV2LnhtbFBLBQYAAAAABAAEAPUAAACGAwAAAAA=&#10;" stroked="f">
                  <v:textbox inset="0,0,0,0">
                    <w:txbxContent>
                      <w:p w14:paraId="1CD7DBB7" w14:textId="55A224B2" w:rsidR="001258ED" w:rsidRPr="000673D2" w:rsidRDefault="001258ED" w:rsidP="00B14AC9">
                        <w:pPr>
                          <w:pStyle w:val="Caption"/>
                          <w:rPr>
                            <w:rFonts w:eastAsiaTheme="majorEastAsia"/>
                            <w:noProof/>
                            <w:szCs w:val="22"/>
                          </w:rPr>
                        </w:pPr>
                        <w:bookmarkStart w:id="2" w:name="_Ref317252972"/>
                        <w:proofErr w:type="gramStart"/>
                        <w:r>
                          <w:t xml:space="preserve">Figure </w:t>
                        </w:r>
                        <w:fldSimple w:instr=" SEQ Figure \* ARABIC ">
                          <w:r>
                            <w:rPr>
                              <w:noProof/>
                            </w:rPr>
                            <w:t>3</w:t>
                          </w:r>
                        </w:fldSimple>
                        <w:bookmarkEnd w:id="2"/>
                        <w:r>
                          <w:t>.</w:t>
                        </w:r>
                        <w:proofErr w:type="gramEnd"/>
                        <w:r>
                          <w:t xml:space="preserve"> From </w:t>
                        </w:r>
                        <w:proofErr w:type="spellStart"/>
                        <w:r>
                          <w:t>Karon</w:t>
                        </w:r>
                        <w:proofErr w:type="spellEnd"/>
                        <w:r>
                          <w:t xml:space="preserve"> 2008</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4" type="#_x0000_t75" style="position:absolute;top:557530;width:6857365;height:32569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IQ&#10;A2HEAAAA2gAAAA8AAABkcnMvZG93bnJldi54bWxEj0FrwkAUhO9C/8PyCl6kbvQgmrqKFUV78GAs&#10;pcdH9jUbmn0bs6uJ/94tCB6HmfmGmS87W4krNb50rGA0TEAQ506XXCj4Om3fpiB8QNZYOSYFN/Kw&#10;XLz05phq1/KRrlkoRISwT1GBCaFOpfS5IYt+6Gri6P26xmKIsimkbrCNcFvJcZJMpMWS44LBmtaG&#10;8r/sYhV83o6z6fnnuzCDXYsrvZkcPrZnpfqv3eodRKAuPMOP9l4rGMP/lXgD5OIO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IQA2HEAAAA2gAAAA8AAAAAAAAAAAAAAAAAnAIA&#10;AGRycy9kb3ducmV2LnhtbFBLBQYAAAAABAAEAPcAAACNAwAAAAA=&#10;">
                  <v:imagedata r:id="rId13" o:title=""/>
                  <v:path arrowok="t"/>
                </v:shape>
                <w10:wrap type="square"/>
              </v:group>
            </w:pict>
          </mc:Fallback>
        </mc:AlternateContent>
      </w:r>
      <w:r w:rsidRPr="00B14AC9">
        <w:t xml:space="preserve">Janssen </w:t>
      </w:r>
      <w:r w:rsidRPr="00B14AC9">
        <w:rPr>
          <w:i/>
          <w:iCs/>
        </w:rPr>
        <w:t>et al</w:t>
      </w:r>
      <w:r w:rsidRPr="00B14AC9">
        <w:t>. [8] reported the application of an alternat</w:t>
      </w:r>
      <w:r>
        <w:t xml:space="preserve">ive biomarker test designed for </w:t>
      </w:r>
      <w:r w:rsidRPr="00B14AC9">
        <w:t>estimating HIV incidence in the United States. Their biomarker test distinguishes recent from long-standing infections later in the course of infection than the standard HIV test. The initial HIV biomarker test was a modification of the standard HIV enzyme immunoassay (EIA) [8, 9]. Currently, CDC uses the BED (named for the three HIV subtypes that constitute the polypeptide) capture EIA [10], with a mean window period of 156 days, as the HIV biomarker test</w:t>
      </w:r>
      <w:r>
        <w:t xml:space="preserve">…” </w:t>
      </w:r>
      <w:r>
        <w:fldChar w:fldCharType="begin"/>
      </w:r>
      <w:r w:rsidR="00F96358">
        <w:instrText xml:space="preserve"> ADDIN ZOTERO_ITEM CSL_CITATION {"citationID":"26tap2k3js","properties":{"formattedCitation":"(6)","plainCitation":"(6)"},"citationItems":[{"id":731,"uris":["http://zotero.org/users/40955/items/RF6WRIJN"],"uri":["http://zotero.org/users/40955/items/RF6WRIJN"],"itemData":{"id":731,"type":"article-journal","title":"Estimating HIV incidence in the United States from HIV/AIDS surveillance data and biomarker HIV test results","container-title":"Statistics in Medicine","page":"4617-4633","volume":"27","issue":"23","source":"NCBI PubMed","abstract":"The development of an human immunodeficiency virus (HIV) test that detects recent infection has enabled the U.S. Centers for Disease Control and Prevention (CDC) to estimate annual HIV incidence (number of new infections per year, not per person at risk) in the United States from data on new HIV and acquired immunodeficiency syndrome (AIDS) diagnoses reported to HIV/AIDS surveillance. We developed statistical procedures to estimate the probability that an infected person will be detected as recently infected, accounting for individuals choosing whether and how frequently to seek HIV testing, variation of testing frequency, the reporting of test results only for infected persons, and infected persons who never had an HIV-negative test. The incidence estimate is the number of persons detected as recently infected divided by the estimated probability of detection. We used simulation to show that, under the assumptions we make, our procedures have acceptable bias and correct confidence interval coverage. Because data on the biomarker for recent infection or on testing history were missing for many persons, we used multiple imputation to apply our models to surveillance data. CDC has used these procedures to estimate HIV incidence in the United States.","ISSN":"0277-6715","note":"PMID: 18833636","journalAbbreviation":"Stat Med","language":"eng","author":[{"family":"Karon","given":"John M."},{"family":"Song","given":"Ruiguang"},{"family":"Brookmeyer","given":"Ron"},{"family":"Kaplan","given":"Edward H."},{"family":"Hall","given":"H. Irene"}],"issued":{"date-parts":[["2008",10,15]]},"PMID":"18833636"}}],"schema":"https://github.com/citation-style-language/schema/raw/master/csl-citation.json"} </w:instrText>
      </w:r>
      <w:r>
        <w:fldChar w:fldCharType="separate"/>
      </w:r>
      <w:r w:rsidR="00F96358">
        <w:rPr>
          <w:noProof/>
        </w:rPr>
        <w:t>(6)</w:t>
      </w:r>
      <w:r>
        <w:fldChar w:fldCharType="end"/>
      </w:r>
      <w:r>
        <w:t xml:space="preserve"> – see </w:t>
      </w:r>
      <w:r>
        <w:fldChar w:fldCharType="begin"/>
      </w:r>
      <w:r>
        <w:instrText xml:space="preserve"> REF _Ref317252972 \h </w:instrText>
      </w:r>
      <w:r>
        <w:fldChar w:fldCharType="separate"/>
      </w:r>
      <w:r>
        <w:t xml:space="preserve">Figure </w:t>
      </w:r>
      <w:r>
        <w:rPr>
          <w:noProof/>
        </w:rPr>
        <w:t>3</w:t>
      </w:r>
      <w:r>
        <w:fldChar w:fldCharType="end"/>
      </w:r>
      <w:r>
        <w:t>.</w:t>
      </w:r>
    </w:p>
    <w:p w14:paraId="15668A79" w14:textId="3A29BC29" w:rsidR="00B14AC9" w:rsidRDefault="00B14AC9" w:rsidP="00B14AC9"/>
    <w:p w14:paraId="343A2143" w14:textId="3FA1F608" w:rsidR="003A4528" w:rsidRDefault="003A4528" w:rsidP="003A4528">
      <w:pPr>
        <w:pStyle w:val="ListParagraph"/>
        <w:numPr>
          <w:ilvl w:val="0"/>
          <w:numId w:val="1"/>
        </w:numPr>
      </w:pPr>
      <w:r>
        <w:t>Proportion</w:t>
      </w:r>
    </w:p>
    <w:p w14:paraId="27414966" w14:textId="2A402775" w:rsidR="003A4528" w:rsidRDefault="003A4528" w:rsidP="003A4528">
      <w:pPr>
        <w:pStyle w:val="ListParagraph"/>
        <w:numPr>
          <w:ilvl w:val="1"/>
          <w:numId w:val="1"/>
        </w:numPr>
      </w:pPr>
      <w:r>
        <w:t>BED capture enzyme immunoassay (BED-EIA or BED-CEIA)</w:t>
      </w:r>
    </w:p>
    <w:p w14:paraId="3DB05886" w14:textId="73FBFE0B" w:rsidR="00B14AC9" w:rsidRDefault="006F2997" w:rsidP="00B14AC9">
      <w:pPr>
        <w:pStyle w:val="ListParagraph"/>
        <w:numPr>
          <w:ilvl w:val="2"/>
          <w:numId w:val="1"/>
        </w:numPr>
      </w:pPr>
      <w:r>
        <w:t xml:space="preserve">Proportion of anti-HIV </w:t>
      </w:r>
      <w:proofErr w:type="spellStart"/>
      <w:r>
        <w:t>IgG</w:t>
      </w:r>
      <w:proofErr w:type="spellEnd"/>
      <w:r w:rsidR="00CC0B26">
        <w:t xml:space="preserve"> to total </w:t>
      </w:r>
      <w:proofErr w:type="spellStart"/>
      <w:r w:rsidR="00CC0B26">
        <w:t>IgG</w:t>
      </w:r>
      <w:proofErr w:type="spellEnd"/>
      <w:r w:rsidR="008E1372">
        <w:t xml:space="preserve">, or “the proportion of antibodies that binds to an HIV peptide” </w:t>
      </w:r>
      <w:r w:rsidR="008E1372">
        <w:fldChar w:fldCharType="begin"/>
      </w:r>
      <w:r w:rsidR="00F96358">
        <w:instrText xml:space="preserve"> ADDIN ZOTERO_ITEM CSL_CITATION {"citationID":"1b8ac601i4","properties":{"formattedCitation":"(7)","plainCitation":"(7)"},"citationItems":[{"id":948,"uris":["http://zotero.org/users/40955/items/45VCTUEK"],"uri":["http://zotero.org/users/40955/items/45VCTUEK"],"itemData":{"id":948,"type":"article-journal","title":"Factors associated with incorrect identification of recent HIV infection using the BED capture immunoassay","container-title":"AIDS research and human retroviruses","page":"816-822","volume":"28","issue":"8","source":"PubMed","abstract":"The BED capture enzyme immunoassay (BED-CEIA) was developed for estimating HIV incidence from cross-sectional data. This assay misclassifies some individuals with nonrecent HIV infection as recently infected, leading to overestimation of HIV incidence. We analyzed factors associated with misclassification by the BED-CEIA. We analyzed samples from 383 men who were diagnosed with HIV infection less than 1 year after a negative HIV test (Multicenter AIDS Cohort Study). Samples were collected 2-8 years after HIV seroconversion, which was defined as the midpoint between the last negative and first positive HIV test. Samples were analyzed using the BED-CEIA with a cutoff of OD-n ≤ 0.8 for recent infection. Logistic regression was used to identify factors associated with misclassification. Ninety-one (15.1%) of 603 samples were misclassified. In multivariate models, misclassification was independently associated with highly active antiretroviral treatment (HAART) for &gt;2 years, HIV RNA &lt;400 copies/ml, and CD4 cell count &lt;50 or &lt;200 cells/mm(3); adjusted odds ratios (OR) and 95% confidence intervals (CI) were 4.72 (1.35-16.5), 3.96 (1.53-10.3), 6.85 (2.71-17.4), and 11.5 (3.64-36.0), respectively. Among 220 men with paired samples, misclassification 2-4 years after seroconversion was significantly associated with misclassification 6-8 years after seroconversion [adjusted OR: 25.8 (95% CI: 8.17-81.5), p&lt;0.001] after adjusting for race, CD4 cell count, HIV viral load, and HAART use. Low HIV viral load, low CD4 cell count, and &gt;2 years of HAART were significantly associated with misclassification using the BED-CEIA. Some men were persistently misclassified as recently infected up to 8 years after HIV seroconversion.","DOI":"10.1089/AID.2011.0258","ISSN":"1931-8405","note":"PMID: 22014036\nPMCID: PMC3399553","journalAbbreviation":"AIDS Res. Hum. Retroviruses","language":"eng","author":[{"family":"Laeyendecker","given":"Oliver"},{"family":"Brookmeyer","given":"Ron"},{"family":"Oliver","given":"Amy E."},{"family":"Mullis","given":"Caroline E."},{"family":"Eaton","given":"Kevin P."},{"family":"Mueller","given":"Amy C."},{"family":"Jacobson","given":"Lisa P."},{"family":"Margolick","given":"Joseph B."},{"family":"Brown","given":"Joelle"},{"family":"Rinaldo","given":"Charles R."},{"family":"Quinn","given":"Thomas C."},{"family":"Eshleman","given":"Susan H."},{"literal":"Multicenter Aids Cohort Study Macs"}],"issued":{"date-parts":[["2012",8]]},"PMID":"22014036","PMCID":"PMC3399553"}}],"schema":"https://github.com/citation-style-language/schema/raw/master/csl-citation.json"} </w:instrText>
      </w:r>
      <w:r w:rsidR="008E1372">
        <w:fldChar w:fldCharType="separate"/>
      </w:r>
      <w:r w:rsidR="00F96358">
        <w:rPr>
          <w:noProof/>
        </w:rPr>
        <w:t>(7)</w:t>
      </w:r>
      <w:r w:rsidR="008E1372">
        <w:fldChar w:fldCharType="end"/>
      </w:r>
      <w:r w:rsidR="00342B1D">
        <w:t xml:space="preserve">; </w:t>
      </w:r>
      <w:r w:rsidR="00342B1D" w:rsidRPr="00342B1D">
        <w:t>results are reported as normalize</w:t>
      </w:r>
      <w:r w:rsidR="008E1372">
        <w:t xml:space="preserve">d optical density units (OD- n). The OD-n increases as a function of time since infection, and specimens with OD-n above a certain threshold are classified as not recently infected. </w:t>
      </w:r>
    </w:p>
    <w:p w14:paraId="6A1DD4D9" w14:textId="00DB2A4A" w:rsidR="00342B1D" w:rsidRDefault="00342B1D" w:rsidP="00342B1D">
      <w:pPr>
        <w:pStyle w:val="ListParagraph"/>
        <w:numPr>
          <w:ilvl w:val="2"/>
          <w:numId w:val="1"/>
        </w:numPr>
      </w:pPr>
      <w:r>
        <w:t xml:space="preserve">Mean window period: </w:t>
      </w:r>
      <w:r w:rsidR="008E1372">
        <w:t>the mean length of time individuals remain classified as “recently infected”</w:t>
      </w:r>
    </w:p>
    <w:p w14:paraId="72F21516" w14:textId="31C9F709" w:rsidR="008E1372" w:rsidRDefault="008E1372" w:rsidP="00F24F89">
      <w:pPr>
        <w:pStyle w:val="ListParagraph"/>
        <w:numPr>
          <w:ilvl w:val="3"/>
          <w:numId w:val="1"/>
        </w:numPr>
      </w:pPr>
      <w:r>
        <w:lastRenderedPageBreak/>
        <w:t xml:space="preserve">Requires a calibration cohort study with frequent follow-up of individuals whose date of infection is approximately known </w:t>
      </w:r>
      <w:r>
        <w:fldChar w:fldCharType="begin"/>
      </w:r>
      <w:r w:rsidR="00F96358">
        <w:instrText xml:space="preserve"> ADDIN ZOTERO_ITEM CSL_CITATION {"citationID":"msc7k0fdv","properties":{"formattedCitation":"(8)","plainCitation":"(8)"},"citationItems":[{"id":929,"uris":["http://zotero.org/users/40955/items/GZUP5N9N"],"uri":["http://zotero.org/users/40955/items/GZUP5N9N"],"itemData":{"id":929,"type":"article-journal","title":"HIV incidence estimation using the BED capture enzyme immunoassay: systematic review and sensitivity analysis","container-title":"Epidemiology (Cambridge, Mass.)","page":"685-697","volume":"21","issue":"5","source":"PubMed","abstract":"BACKGROUND: HIV incidence estimates are essential for understanding the evolution of the HIV epidemic and the impact of interventions. Tests for recent HIV infection allow incidence estimation based on a single cross-sectional survey. The BED IgG-Capture Enzyme Immunoassay (BED assay) is a commercially available and widely used test for recent HIV infection.\nMETHODS: In a systematic literature search for BED assay studies, we identified 1181 unique studies, 1138 of which were excluded based on titles or abstracts. We conducted reviews of the 43 remaining publications and a further 23 studies identified on conference Web sites or by colleagues. Thirty-nine articles were included in the final review. We investigated the sensitivity of incidence values to various estimation methods and parameter choices.\nRESULTS: BED assay surveys have been conducted on 5 continents in general populations and high-risk groups, using 1 or more of 10 distinct incidence formulae. Most studies used estimators that do not account for assay imperfection. Those studies that correct for assay imperfection commonly do not use locally valid assay parameters. Incidence estimates were very sensitive to methodological and parameter choices. Most confidence intervals provided good assessment of uncertainty due to counting error, but only a few incorporated parameter uncertainty.\nCONCLUSIONS: BED assay surveys can produce valid HIV incidence estimates, but many studies have not sufficiently accounted for assay imperfection. Future studies should (1) report all information necessary for incidence point and uncertainty estimation, (2) use an unbiased estimator with locally valid assay calibration parameters, and (3) compute confidence intervals that take into account parameter uncertainty.","DOI":"10.1097/EDE.0b013e3181e9e978","ISSN":"1531-5487","note":"PMID: 20699682","shortTitle":"HIV incidence estimation using the BED capture enzyme immunoassay","journalAbbreviation":"Epidemiology","language":"eng","author":[{"family":"Bärnighausen","given":"Till"},{"family":"McWalter","given":"Thomas A."},{"family":"Rosner","given":"Zachary"},{"family":"Newell","given":"Marie-Louise"},{"family":"Welte","given":"Alex"}],"issued":{"date-parts":[["2010",9]]},"PMID":"20699682"}}],"schema":"https://github.com/citation-style-language/schema/raw/master/csl-citation.json"} </w:instrText>
      </w:r>
      <w:r>
        <w:fldChar w:fldCharType="separate"/>
      </w:r>
      <w:r w:rsidR="00F96358">
        <w:rPr>
          <w:noProof/>
        </w:rPr>
        <w:t>(8)</w:t>
      </w:r>
      <w:r>
        <w:fldChar w:fldCharType="end"/>
      </w:r>
      <w:r>
        <w:t xml:space="preserve">. </w:t>
      </w:r>
    </w:p>
    <w:p w14:paraId="3EDA94BA" w14:textId="59B41922" w:rsidR="00342B1D" w:rsidRDefault="00F24F89" w:rsidP="00F24F89">
      <w:pPr>
        <w:pStyle w:val="ListParagraph"/>
        <w:numPr>
          <w:ilvl w:val="3"/>
          <w:numId w:val="1"/>
        </w:numPr>
      </w:pPr>
      <w:r>
        <w:t xml:space="preserve">2011 study: </w:t>
      </w:r>
      <w:r w:rsidR="00342B1D">
        <w:t>1</w:t>
      </w:r>
      <w:r w:rsidR="00342B1D" w:rsidRPr="00342B1D">
        <w:t xml:space="preserve">76 days </w:t>
      </w:r>
      <w:r w:rsidR="00342B1D">
        <w:t xml:space="preserve">(linear regression) or 162 days (nonparametric survival method) – 162 days recommended for subtype B, as in the US </w:t>
      </w:r>
      <w:r w:rsidR="00342B1D">
        <w:fldChar w:fldCharType="begin"/>
      </w:r>
      <w:r w:rsidR="00F96358">
        <w:instrText xml:space="preserve"> ADDIN ZOTERO_ITEM CSL_CITATION {"citationID":"94gctfput","properties":{"formattedCitation":"(9)","plainCitation":"(9)"},"citationItems":[{"id":886,"uris":["http://zotero.org/users/40955/items/8ZMA3XI8"],"uri":["http://zotero.org/users/40955/items/8ZMA3XI8"],"itemData":{"id":886,"type":"article-journal","title":"Determination of mean recency period for estimation of HIV type 1 Incidence with the BED-capture EIA in persons infected with diverse subtypes","container-title":"AIDS research and human retroviruses","page":"265-273","volume":"27","issue":"3","source":"PubMed","abstract":"The IgG capture BED enzyme immunoassay (BED-CEIA) was developed to detect recent HIV-1 infection for the estimation of HIV-1 incidence from cross-sectional specimens. The mean time interval between seroconversion and reaching a specified assay cutoff value [referred to here as the mean recency period (ω)], an important parameter for incidence estimation, is determined for some HIV-1 subtypes, but testing in more cohorts and new statistical methods suggest the need for a revised estimation of ω in different subtypes. A total of 2927 longitudinal specimens from 756 persons with incident HIV infections who had been enrolled in 17 cohort studies was tested by the BED-CEIA. The ω was determined using two statistical approaches: (1) linear mixed effects regression (ω(1)) and (2) a nonparametric survival method (ω(2)). Recency periods varied among individuals and by population. At an OD-n cutoff of 0.8, ω(1) was 176 days (95% CL 164-188 days) whereas ω(2) was 162 days (95% CL 152-172 days) when using a comparable subset of specimens (13 cohorts). When method 2 was applied to all available data (17 cohorts), ω(2) ranged from 127 days (Thai AE) to 236 days (subtypes AG, AD) with an overall ω(2) of 197 days (95% CL 173-220). About 70% of individuals reached a threshold OD-n of 0.8 by 197 days (mean ω) and 95% of people reached 0.8 OD-n by 480 days. The determination of ω with more data and new methodology suggests that ω of the BED-CEIA varies between different subtypes and/or populations. These estimates for ω may affect incidence estimates in various studies.","DOI":"10.1089/aid.2010.0159","ISSN":"1931-8405","note":"PMID: 20954834","journalAbbreviation":"AIDS Res. Hum. Retroviruses","language":"eng","author":[{"family":"Parekh","given":"Bharat S."},{"family":"Hanson","given":"Debra L."},{"family":"Hargrove","given":"John"},{"family":"Branson","given":"Bernard"},{"family":"Green","given":"Timothy"},{"family":"Dobbs","given":"Trudy"},{"family":"Constantine","given":"Niel"},{"family":"Overbaugh","given":"Julie"},{"family":"McDougal","given":"J. Steven"}],"issued":{"date-parts":[["2011",3]]},"PMID":"20954834"}}],"schema":"https://github.com/citation-style-language/schema/raw/master/csl-citation.json"} </w:instrText>
      </w:r>
      <w:r w:rsidR="00342B1D">
        <w:fldChar w:fldCharType="separate"/>
      </w:r>
      <w:r w:rsidR="00F96358">
        <w:rPr>
          <w:noProof/>
        </w:rPr>
        <w:t>(9)</w:t>
      </w:r>
      <w:r w:rsidR="00342B1D">
        <w:fldChar w:fldCharType="end"/>
      </w:r>
      <w:r w:rsidR="00342B1D" w:rsidRPr="00342B1D">
        <w:t xml:space="preserve"> </w:t>
      </w:r>
    </w:p>
    <w:p w14:paraId="706FA01F" w14:textId="2093E2FF" w:rsidR="00195A56" w:rsidRDefault="00195A56" w:rsidP="00195A56">
      <w:pPr>
        <w:pStyle w:val="ListParagraph"/>
        <w:numPr>
          <w:ilvl w:val="3"/>
          <w:numId w:val="1"/>
        </w:numPr>
      </w:pPr>
      <w:r>
        <w:t xml:space="preserve">Unlike the original detuned assay by Janssen, the mean window period is similar across subtypes B and AE – so that’s the major improvement? </w:t>
      </w:r>
      <w:r>
        <w:fldChar w:fldCharType="begin"/>
      </w:r>
      <w:r w:rsidR="00F96358">
        <w:instrText xml:space="preserve"> ADDIN ZOTERO_ITEM CSL_CITATION {"citationID":"1jhr0dfpbd","properties":{"formattedCitation":"(9)","plainCitation":"(9)"},"citationItems":[{"id":886,"uris":["http://zotero.org/users/40955/items/8ZMA3XI8"],"uri":["http://zotero.org/users/40955/items/8ZMA3XI8"],"itemData":{"id":886,"type":"article-journal","title":"Determination of mean recency period for estimation of HIV type 1 Incidence with the BED-capture EIA in persons infected with diverse subtypes","container-title":"AIDS research and human retroviruses","page":"265-273","volume":"27","issue":"3","source":"PubMed","abstract":"The IgG capture BED enzyme immunoassay (BED-CEIA) was developed to detect recent HIV-1 infection for the estimation of HIV-1 incidence from cross-sectional specimens. The mean time interval between seroconversion and reaching a specified assay cutoff value [referred to here as the mean recency period (ω)], an important parameter for incidence estimation, is determined for some HIV-1 subtypes, but testing in more cohorts and new statistical methods suggest the need for a revised estimation of ω in different subtypes. A total of 2927 longitudinal specimens from 756 persons with incident HIV infections who had been enrolled in 17 cohort studies was tested by the BED-CEIA. The ω was determined using two statistical approaches: (1) linear mixed effects regression (ω(1)) and (2) a nonparametric survival method (ω(2)). Recency periods varied among individuals and by population. At an OD-n cutoff of 0.8, ω(1) was 176 days (95% CL 164-188 days) whereas ω(2) was 162 days (95% CL 152-172 days) when using a comparable subset of specimens (13 cohorts). When method 2 was applied to all available data (17 cohorts), ω(2) ranged from 127 days (Thai AE) to 236 days (subtypes AG, AD) with an overall ω(2) of 197 days (95% CL 173-220). About 70% of individuals reached a threshold OD-n of 0.8 by 197 days (mean ω) and 95% of people reached 0.8 OD-n by 480 days. The determination of ω with more data and new methodology suggests that ω of the BED-CEIA varies between different subtypes and/or populations. These estimates for ω may affect incidence estimates in various studies.","DOI":"10.1089/aid.2010.0159","ISSN":"1931-8405","note":"PMID: 20954834","journalAbbreviation":"AIDS Res. Hum. Retroviruses","language":"eng","author":[{"family":"Parekh","given":"Bharat S."},{"family":"Hanson","given":"Debra L."},{"family":"Hargrove","given":"John"},{"family":"Branson","given":"Bernard"},{"family":"Green","given":"Timothy"},{"family":"Dobbs","given":"Trudy"},{"family":"Constantine","given":"Niel"},{"family":"Overbaugh","given":"Julie"},{"family":"McDougal","given":"J. Steven"}],"issued":{"date-parts":[["2011",3]]},"PMID":"20954834"}}],"schema":"https://github.com/citation-style-language/schema/raw/master/csl-citation.json"} </w:instrText>
      </w:r>
      <w:r>
        <w:fldChar w:fldCharType="separate"/>
      </w:r>
      <w:r w:rsidR="00F96358">
        <w:rPr>
          <w:noProof/>
        </w:rPr>
        <w:t>(9)</w:t>
      </w:r>
      <w:r>
        <w:fldChar w:fldCharType="end"/>
      </w:r>
    </w:p>
    <w:p w14:paraId="5E43F3D7" w14:textId="77777777" w:rsidR="00B14AC9" w:rsidRDefault="006F2997" w:rsidP="00CC0B26">
      <w:pPr>
        <w:pStyle w:val="ListParagraph"/>
        <w:numPr>
          <w:ilvl w:val="2"/>
          <w:numId w:val="1"/>
        </w:numPr>
      </w:pPr>
      <w:r>
        <w:t xml:space="preserve">Misclassifies those with advanced disease and immunosuppression </w:t>
      </w:r>
      <w:r w:rsidR="008E059B">
        <w:t>as early infections</w:t>
      </w:r>
      <w:r w:rsidR="00CC0B26">
        <w:t>.</w:t>
      </w:r>
      <w:r w:rsidR="008E1372">
        <w:t xml:space="preserve"> </w:t>
      </w:r>
    </w:p>
    <w:p w14:paraId="29AB417D" w14:textId="265862D3" w:rsidR="00B14AC9" w:rsidRDefault="00B14AC9" w:rsidP="00B14AC9">
      <w:pPr>
        <w:pStyle w:val="ListParagraph"/>
        <w:numPr>
          <w:ilvl w:val="3"/>
          <w:numId w:val="1"/>
        </w:numPr>
      </w:pPr>
      <w:r>
        <w:t>“</w:t>
      </w:r>
      <w:r w:rsidRPr="00B14AC9">
        <w:t>The BED assay cannot be used if a person has AIDS or is taking antiretroviral therapy at the time of HIV diagnosis, as the test can produce false-recent results among such persons even if not recently infected.</w:t>
      </w:r>
      <w:r>
        <w:t>”</w:t>
      </w:r>
      <w:r w:rsidRPr="00B14AC9">
        <w:t xml:space="preserve"> </w:t>
      </w:r>
      <w:r>
        <w:fldChar w:fldCharType="begin"/>
      </w:r>
      <w:r w:rsidR="00F96358">
        <w:instrText xml:space="preserve"> ADDIN ZOTERO_ITEM CSL_CITATION {"citationID":"123gqsl591","properties":{"formattedCitation":"(6)","plainCitation":"(6)"},"citationItems":[{"id":731,"uris":["http://zotero.org/users/40955/items/RF6WRIJN"],"uri":["http://zotero.org/users/40955/items/RF6WRIJN"],"itemData":{"id":731,"type":"article-journal","title":"Estimating HIV incidence in the United States from HIV/AIDS surveillance data and biomarker HIV test results","container-title":"Statistics in Medicine","page":"4617-4633","volume":"27","issue":"23","source":"NCBI PubMed","abstract":"The development of an human immunodeficiency virus (HIV) test that detects recent infection has enabled the U.S. Centers for Disease Control and Prevention (CDC) to estimate annual HIV incidence (number of new infections per year, not per person at risk) in the United States from data on new HIV and acquired immunodeficiency syndrome (AIDS) diagnoses reported to HIV/AIDS surveillance. We developed statistical procedures to estimate the probability that an infected person will be detected as recently infected, accounting for individuals choosing whether and how frequently to seek HIV testing, variation of testing frequency, the reporting of test results only for infected persons, and infected persons who never had an HIV-negative test. The incidence estimate is the number of persons detected as recently infected divided by the estimated probability of detection. We used simulation to show that, under the assumptions we make, our procedures have acceptable bias and correct confidence interval coverage. Because data on the biomarker for recent infection or on testing history were missing for many persons, we used multiple imputation to apply our models to surveillance data. CDC has used these procedures to estimate HIV incidence in the United States.","ISSN":"0277-6715","note":"PMID: 18833636","journalAbbreviation":"Stat Med","language":"eng","author":[{"family":"Karon","given":"John M."},{"family":"Song","given":"Ruiguang"},{"family":"Brookmeyer","given":"Ron"},{"family":"Kaplan","given":"Edward H."},{"family":"Hall","given":"H. Irene"}],"issued":{"date-parts":[["2008",10,15]]},"PMID":"18833636"}}],"schema":"https://github.com/citation-style-language/schema/raw/master/csl-citation.json"} </w:instrText>
      </w:r>
      <w:r>
        <w:fldChar w:fldCharType="separate"/>
      </w:r>
      <w:r w:rsidR="00F96358">
        <w:rPr>
          <w:noProof/>
        </w:rPr>
        <w:t>(6)</w:t>
      </w:r>
      <w:r>
        <w:fldChar w:fldCharType="end"/>
      </w:r>
    </w:p>
    <w:p w14:paraId="0E6D51AE" w14:textId="6D4FEC75" w:rsidR="00CC0B26" w:rsidRPr="00CC0B26" w:rsidRDefault="008E1372" w:rsidP="00B14AC9">
      <w:pPr>
        <w:pStyle w:val="ListParagraph"/>
        <w:numPr>
          <w:ilvl w:val="3"/>
          <w:numId w:val="1"/>
        </w:numPr>
      </w:pPr>
      <w:r>
        <w:t>“…</w:t>
      </w:r>
      <w:proofErr w:type="gramStart"/>
      <w:r>
        <w:t>it</w:t>
      </w:r>
      <w:proofErr w:type="gramEnd"/>
      <w:r>
        <w:t xml:space="preserve"> was discovered that the BED assay is an imperfect test, misclassifying some proportion of </w:t>
      </w:r>
      <w:proofErr w:type="spellStart"/>
      <w:r>
        <w:t>nonrecently</w:t>
      </w:r>
      <w:proofErr w:type="spellEnd"/>
      <w:r>
        <w:t xml:space="preserve"> infected individuals as recent”  </w:t>
      </w:r>
      <w:r>
        <w:fldChar w:fldCharType="begin"/>
      </w:r>
      <w:r w:rsidR="00F96358">
        <w:instrText xml:space="preserve"> ADDIN ZOTERO_ITEM CSL_CITATION {"citationID":"q8m1tqmsn","properties":{"formattedCitation":"(8)","plainCitation":"(8)"},"citationItems":[{"id":929,"uris":["http://zotero.org/users/40955/items/GZUP5N9N"],"uri":["http://zotero.org/users/40955/items/GZUP5N9N"],"itemData":{"id":929,"type":"article-journal","title":"HIV incidence estimation using the BED capture enzyme immunoassay: systematic review and sensitivity analysis","container-title":"Epidemiology (Cambridge, Mass.)","page":"685-697","volume":"21","issue":"5","source":"PubMed","abstract":"BACKGROUND: HIV incidence estimates are essential for understanding the evolution of the HIV epidemic and the impact of interventions. Tests for recent HIV infection allow incidence estimation based on a single cross-sectional survey. The BED IgG-Capture Enzyme Immunoassay (BED assay) is a commercially available and widely used test for recent HIV infection.\nMETHODS: In a systematic literature search for BED assay studies, we identified 1181 unique studies, 1138 of which were excluded based on titles or abstracts. We conducted reviews of the 43 remaining publications and a further 23 studies identified on conference Web sites or by colleagues. Thirty-nine articles were included in the final review. We investigated the sensitivity of incidence values to various estimation methods and parameter choices.\nRESULTS: BED assay surveys have been conducted on 5 continents in general populations and high-risk groups, using 1 or more of 10 distinct incidence formulae. Most studies used estimators that do not account for assay imperfection. Those studies that correct for assay imperfection commonly do not use locally valid assay parameters. Incidence estimates were very sensitive to methodological and parameter choices. Most confidence intervals provided good assessment of uncertainty due to counting error, but only a few incorporated parameter uncertainty.\nCONCLUSIONS: BED assay surveys can produce valid HIV incidence estimates, but many studies have not sufficiently accounted for assay imperfection. Future studies should (1) report all information necessary for incidence point and uncertainty estimation, (2) use an unbiased estimator with locally valid assay calibration parameters, and (3) compute confidence intervals that take into account parameter uncertainty.","DOI":"10.1097/EDE.0b013e3181e9e978","ISSN":"1531-5487","note":"PMID: 20699682","shortTitle":"HIV incidence estimation using the BED capture enzyme immunoassay","journalAbbreviation":"Epidemiology","language":"eng","author":[{"family":"Bärnighausen","given":"Till"},{"family":"McWalter","given":"Thomas A."},{"family":"Rosner","given":"Zachary"},{"family":"Newell","given":"Marie-Louise"},{"family":"Welte","given":"Alex"}],"issued":{"date-parts":[["2010",9]]},"PMID":"20699682"}}],"schema":"https://github.com/citation-style-language/schema/raw/master/csl-citation.json"} </w:instrText>
      </w:r>
      <w:r>
        <w:fldChar w:fldCharType="separate"/>
      </w:r>
      <w:r w:rsidR="00F96358">
        <w:rPr>
          <w:noProof/>
        </w:rPr>
        <w:t>(8)</w:t>
      </w:r>
      <w:r>
        <w:fldChar w:fldCharType="end"/>
      </w:r>
      <w:r>
        <w:t xml:space="preserve"> (no reference).</w:t>
      </w:r>
      <w:r w:rsidR="00CC0B26">
        <w:t xml:space="preserve"> “</w:t>
      </w:r>
      <w:r w:rsidR="00CC0B26" w:rsidRPr="00CC0B26">
        <w:t>This misclassification effect is particularly severe in settings with high HIV prevalenc</w:t>
      </w:r>
      <w:r w:rsidR="00CC0B26">
        <w:t xml:space="preserve">e </w:t>
      </w:r>
      <w:r w:rsidR="005D42D4">
        <w:t xml:space="preserve">and may vary by HIV-1 subtype” </w:t>
      </w:r>
      <w:r w:rsidR="005D42D4">
        <w:fldChar w:fldCharType="begin"/>
      </w:r>
      <w:r w:rsidR="00F96358">
        <w:instrText xml:space="preserve"> ADDIN ZOTERO_ITEM CSL_CITATION {"citationID":"1cgs7skuv3","properties":{"formattedCitation":"(10)","plainCitation":"(10)"},"citationItems":[{"id":955,"uris":["http://zotero.org/users/40955/items/A5K5CVB6"],"uri":["http://zotero.org/users/40955/items/A5K5CVB6"],"itemData":{"id":955,"type":"report","title":"Interim recommendations for the use of the BED capture enzyme immunoassay for incidence estimation and surveillance","URL":"http://www.cdc.gov/globalAIDS/docs/surveillance/Interim%20Recommendations%20for%20the%20use%20of%20the%20BED%20capture%20enzyme%20immunoassay%20for%20incidence%20estimation%20and%20surveillance%20Approved%20November%2021%202006%20(2).pdf","author":[{"family":"Surveillance and Survey and the Laboratory working groups,Centers for Disease Control","given":""}],"issued":{"date-parts":[["2006",11,21]]},"accessed":{"date-parts":[["2016",1,22]]}}}],"schema":"https://github.com/citation-style-language/schema/raw/master/csl-citation.json"} </w:instrText>
      </w:r>
      <w:r w:rsidR="005D42D4">
        <w:fldChar w:fldCharType="separate"/>
      </w:r>
      <w:r w:rsidR="00F96358">
        <w:rPr>
          <w:noProof/>
        </w:rPr>
        <w:t>(10)</w:t>
      </w:r>
      <w:r w:rsidR="005D42D4">
        <w:fldChar w:fldCharType="end"/>
      </w:r>
      <w:r w:rsidR="005D42D4">
        <w:t>. This comes from a CDC report that refers to the UNAIDS statement which reads as follows and includes no citations:</w:t>
      </w:r>
    </w:p>
    <w:p w14:paraId="776EA2D4" w14:textId="73156B73" w:rsidR="005D42D4" w:rsidRDefault="005D42D4" w:rsidP="00B14AC9">
      <w:pPr>
        <w:pStyle w:val="ListParagraph"/>
        <w:numPr>
          <w:ilvl w:val="4"/>
          <w:numId w:val="1"/>
        </w:numPr>
      </w:pPr>
      <w:r>
        <w:t xml:space="preserve">“The comparison of BED-assay derived measures of incidence with directly measured prevalence and with estimates of incidence based on different methods consistently suggests that the current BED-based method overestimates incidence. Several studies show BED-derived incidence of a third to half the prevalence. This is inconsistent with the pattern of growth of the epidemic and data about survival of people infected with HIV-1. In studies that compare different measures of incidence, BED-assay derived incidence appears 2-3 times higher than that found using other methods (e.g. HIV-1 incidence measured directly in prospective studies, or derived from prevalence surveys in young people [15-24 years old] by single year of age or </w:t>
      </w:r>
      <w:proofErr w:type="spellStart"/>
      <w:r>
        <w:t>modelling</w:t>
      </w:r>
      <w:proofErr w:type="spellEnd"/>
      <w:r>
        <w:t xml:space="preserve"> using the Estimation and Projection Package and Spectrum or the Asian Epidemic Model). There is evidence that the above discrepancies arise because the BED-assay captures not only recent infections, but also late stage HIV infection (with or without antiretroviral therapy) when the levels of antibodies fall. Additionally, there may be an impact of sample storage conditions on assay results. There is evidence that assay characteristics vary by HIV-1 subtype. Based on the above-</w:t>
      </w:r>
      <w:proofErr w:type="spellStart"/>
      <w:r>
        <w:t>summarised</w:t>
      </w:r>
      <w:proofErr w:type="spellEnd"/>
      <w:r>
        <w:t xml:space="preserve"> evidence, the Reference Group recommends that at present the BED-assay not be used for routine surveillance applications, neither for absolute incidence estimates, nor for monitoring trends. In addition, the BED-assay should not be applied in national surveys, and sample sizes of planned national surveys should not be increased solely for the application of the BED-assay.” </w:t>
      </w:r>
      <w:r>
        <w:fldChar w:fldCharType="begin"/>
      </w:r>
      <w:r w:rsidR="00F96358">
        <w:instrText xml:space="preserve"> ADDIN ZOTERO_ITEM CSL_CITATION {"citationID":"14qhnhgdp3","properties":{"formattedCitation":"(11)","plainCitation":"(11)"},"citationItems":[{"id":957,"uris":["http://zotero.org/users/40955/items/T46VUKU7"],"uri":["http://zotero.org/users/40955/items/T46VUKU7"],"itemData":{"id":957,"type":"report","title":"Statement on the use of the BED-assay for the estimation of HIV-1 incidence for surveillance or epidemic monitoring: Report of a meeting of the UNAIDS Reference Group for Estimates, Modelling and Projections","publisher-place":"Athens, Greece","event-place":"Athens, Greece","URL":"http://www.epidem.org/sites/default/files/content/resources/attachments/BED%20statement.pdf","author":[{"family":"UNAIDS","given":""}],"issued":{"date-parts":[["2005",12,13]]}}}],"schema":"https://github.com/citation-style-language/schema/raw/master/csl-citation.json"} </w:instrText>
      </w:r>
      <w:r>
        <w:fldChar w:fldCharType="separate"/>
      </w:r>
      <w:r w:rsidR="00F96358">
        <w:rPr>
          <w:noProof/>
        </w:rPr>
        <w:t>(11)</w:t>
      </w:r>
      <w:r>
        <w:fldChar w:fldCharType="end"/>
      </w:r>
    </w:p>
    <w:p w14:paraId="29C69552" w14:textId="4BD1E027" w:rsidR="001873CF" w:rsidRDefault="001873CF" w:rsidP="005D42D4">
      <w:pPr>
        <w:pStyle w:val="ListParagraph"/>
        <w:numPr>
          <w:ilvl w:val="3"/>
          <w:numId w:val="1"/>
        </w:numPr>
      </w:pPr>
      <w:r>
        <w:t xml:space="preserve">The CDC report </w:t>
      </w:r>
      <w:r>
        <w:fldChar w:fldCharType="begin"/>
      </w:r>
      <w:r w:rsidR="00F96358">
        <w:instrText xml:space="preserve"> ADDIN ZOTERO_ITEM CSL_CITATION {"citationID":"28p34m5p4s","properties":{"formattedCitation":"(10)","plainCitation":"(10)"},"citationItems":[{"id":955,"uris":["http://zotero.org/users/40955/items/A5K5CVB6"],"uri":["http://zotero.org/users/40955/items/A5K5CVB6"],"itemData":{"id":955,"type":"report","title":"Interim recommendations for the use of the BED capture enzyme immunoassay for incidence estimation and surveillance","URL":"http://www.cdc.gov/globalAIDS/docs/surveillance/Interim%20Recommendations%20for%20the%20use%20of%20the%20BED%20capture%20enzyme%20immunoassay%20for%20incidence%20estimation%20and%20surveillance%20Approved%20November%2021%202006%20(2).pdf","author":[{"family":"Surveillance and Survey and the Laboratory working groups,Centers for Disease Control","given":""}],"issued":{"date-parts":[["2006",11,21]]},"accessed":{"date-parts":[["2016",1,22]]}}}],"schema":"https://github.com/citation-style-language/schema/raw/master/csl-citation.json"} </w:instrText>
      </w:r>
      <w:r>
        <w:fldChar w:fldCharType="separate"/>
      </w:r>
      <w:r w:rsidR="00F96358">
        <w:rPr>
          <w:noProof/>
        </w:rPr>
        <w:t>(10)</w:t>
      </w:r>
      <w:r>
        <w:fldChar w:fldCharType="end"/>
      </w:r>
      <w:r>
        <w:t xml:space="preserve"> points out that misclassification will be higher in populations with high ART use if ART users are not excluded – highlights the difference </w:t>
      </w:r>
      <w:proofErr w:type="spellStart"/>
      <w:r>
        <w:t>btwn</w:t>
      </w:r>
      <w:proofErr w:type="spellEnd"/>
      <w:r>
        <w:t xml:space="preserve"> developed and developing countries, since BED at time of dx, pre-ART, is more controlled.</w:t>
      </w:r>
    </w:p>
    <w:p w14:paraId="419DAEE6" w14:textId="2C0E0052" w:rsidR="006D6F72" w:rsidRDefault="008E1372" w:rsidP="005D42D4">
      <w:pPr>
        <w:pStyle w:val="ListParagraph"/>
        <w:numPr>
          <w:ilvl w:val="3"/>
          <w:numId w:val="1"/>
        </w:numPr>
      </w:pPr>
      <w:r>
        <w:t xml:space="preserve">Assay characteristics may vary by men </w:t>
      </w:r>
      <w:proofErr w:type="spellStart"/>
      <w:r>
        <w:t>vs</w:t>
      </w:r>
      <w:proofErr w:type="spellEnd"/>
      <w:r>
        <w:t xml:space="preserve"> women due to differences in the immune response. </w:t>
      </w:r>
      <w:proofErr w:type="spellStart"/>
      <w:r>
        <w:t>Laeyendecker</w:t>
      </w:r>
      <w:proofErr w:type="spellEnd"/>
      <w:r>
        <w:t xml:space="preserve"> analyzed MACS data from men with LNT-to-</w:t>
      </w:r>
      <w:proofErr w:type="spellStart"/>
      <w:r>
        <w:t>Dx</w:t>
      </w:r>
      <w:proofErr w:type="spellEnd"/>
      <w:r>
        <w:t xml:space="preserve"> of 1 year and assumed </w:t>
      </w:r>
      <w:proofErr w:type="spellStart"/>
      <w:r>
        <w:t>seroconversion</w:t>
      </w:r>
      <w:proofErr w:type="spellEnd"/>
      <w:r>
        <w:t xml:space="preserve"> at the midpoint. Then they analyzed samples 2-4 </w:t>
      </w:r>
      <w:proofErr w:type="spellStart"/>
      <w:r>
        <w:t>yrs</w:t>
      </w:r>
      <w:proofErr w:type="spellEnd"/>
      <w:r>
        <w:t xml:space="preserve"> after </w:t>
      </w:r>
      <w:proofErr w:type="spellStart"/>
      <w:r>
        <w:t>seroconversion</w:t>
      </w:r>
      <w:proofErr w:type="spellEnd"/>
      <w:r>
        <w:t xml:space="preserve"> and 6-8 </w:t>
      </w:r>
      <w:proofErr w:type="spellStart"/>
      <w:r>
        <w:t>yrs</w:t>
      </w:r>
      <w:proofErr w:type="spellEnd"/>
      <w:r>
        <w:t xml:space="preserve"> after. </w:t>
      </w:r>
      <w:r w:rsidR="00931287">
        <w:t>They found a misclassification rate of 15%</w:t>
      </w:r>
      <w:r w:rsidR="006D6F72">
        <w:t xml:space="preserve"> </w:t>
      </w:r>
      <w:r w:rsidR="006D6F72">
        <w:fldChar w:fldCharType="begin"/>
      </w:r>
      <w:r w:rsidR="00F96358">
        <w:instrText xml:space="preserve"> ADDIN ZOTERO_ITEM CSL_CITATION {"citationID":"2amceum4l7","properties":{"formattedCitation":"(7)","plainCitation":"(7)"},"citationItems":[{"id":948,"uris":["http://zotero.org/users/40955/items/45VCTUEK"],"uri":["http://zotero.org/users/40955/items/45VCTUEK"],"itemData":{"id":948,"type":"article-journal","title":"Factors associated with incorrect identification of recent HIV infection using the BED capture immunoassay","container-title":"AIDS research and human retroviruses","page":"816-822","volume":"28","issue":"8","source":"PubMed","abstract":"The BED capture enzyme immunoassay (BED-CEIA) was developed for estimating HIV incidence from cross-sectional data. This assay misclassifies some individuals with nonrecent HIV infection as recently infected, leading to overestimation of HIV incidence. We analyzed factors associated with misclassification by the BED-CEIA. We analyzed samples from 383 men who were diagnosed with HIV infection less than 1 year after a negative HIV test (Multicenter AIDS Cohort Study). Samples were collected 2-8 years after HIV seroconversion, which was defined as the midpoint between the last negative and first positive HIV test. Samples were analyzed using the BED-CEIA with a cutoff of OD-n ≤ 0.8 for recent infection. Logistic regression was used to identify factors associated with misclassification. Ninety-one (15.1%) of 603 samples were misclassified. In multivariate models, misclassification was independently associated with highly active antiretroviral treatment (HAART) for &gt;2 years, HIV RNA &lt;400 copies/ml, and CD4 cell count &lt;50 or &lt;200 cells/mm(3); adjusted odds ratios (OR) and 95% confidence intervals (CI) were 4.72 (1.35-16.5), 3.96 (1.53-10.3), 6.85 (2.71-17.4), and 11.5 (3.64-36.0), respectively. Among 220 men with paired samples, misclassification 2-4 years after seroconversion was significantly associated with misclassification 6-8 years after seroconversion [adjusted OR: 25.8 (95% CI: 8.17-81.5), p&lt;0.001] after adjusting for race, CD4 cell count, HIV viral load, and HAART use. Low HIV viral load, low CD4 cell count, and &gt;2 years of HAART were significantly associated with misclassification using the BED-CEIA. Some men were persistently misclassified as recently infected up to 8 years after HIV seroconversion.","DOI":"10.1089/AID.2011.0258","ISSN":"1931-8405","note":"PMID: 22014036\nPMCID: PMC3399553","journalAbbreviation":"AIDS Res. Hum. Retroviruses","language":"eng","author":[{"family":"Laeyendecker","given":"Oliver"},{"family":"Brookmeyer","given":"Ron"},{"family":"Oliver","given":"Amy E."},{"family":"Mullis","given":"Caroline E."},{"family":"Eaton","given":"Kevin P."},{"family":"Mueller","given":"Amy C."},{"family":"Jacobson","given":"Lisa P."},{"family":"Margolick","given":"Joseph B."},{"family":"Brown","given":"Joelle"},{"family":"Rinaldo","given":"Charles R."},{"family":"Quinn","given":"Thomas C."},{"family":"Eshleman","given":"Susan H."},{"literal":"Multicenter Aids Cohort Study Macs"}],"issued":{"date-parts":[["2012",8]]},"PMID":"22014036","PMCID":"PMC3399553"}}],"schema":"https://github.com/citation-style-language/schema/raw/master/csl-citation.json"} </w:instrText>
      </w:r>
      <w:r w:rsidR="006D6F72">
        <w:fldChar w:fldCharType="separate"/>
      </w:r>
      <w:r w:rsidR="00F96358">
        <w:rPr>
          <w:noProof/>
        </w:rPr>
        <w:t>(7)</w:t>
      </w:r>
      <w:r w:rsidR="006D6F72">
        <w:fldChar w:fldCharType="end"/>
      </w:r>
      <w:r w:rsidR="00931287">
        <w:t xml:space="preserve">. </w:t>
      </w:r>
      <w:r w:rsidR="006D6F72">
        <w:t xml:space="preserve">But in a study using 5 African cohorts it was 7.6% </w:t>
      </w:r>
      <w:r w:rsidR="006D6F72">
        <w:fldChar w:fldCharType="begin"/>
      </w:r>
      <w:r w:rsidR="00F96358">
        <w:instrText xml:space="preserve"> ADDIN ZOTERO_ITEM CSL_CITATION {"citationID":"2gft5bvvvo","properties":{"formattedCitation":"(12)","plainCitation":"(12)"},"citationItems":[{"id":958,"uris":["http://zotero.org/users/40955/items/7DACB5KE"],"uri":["http://zotero.org/users/40955/items/7DACB5KE"],"itemData":{"id":958,"type":"article-journal","title":"Specificity of four laboratory approaches for cross-sectional HIV incidence determination: analysis of samples from adults with known nonrecent HIV infection from five African countries","container-title":"AIDS research and human retroviruses","page":"1177-1183","volume":"28","issue":"10","source":"PubMed","abstract":"Assays to determine cross-sectional HIV incidence misclassify some individuals with nonrecent HIV infection as recently infected, overestimating HIV incidence. We analyzed factors associated with false-recent misclassification in five African countries. Samples from 2197 adults from Botswana, Kenya, South Africa, Tanzania, and Uganda who were HIV infected &gt; 12 months were tested using the (1) BED capture enzyme immunoassay (BED), (2) avidity assay, (3) BED and avidity assays with higher assay cutoffs (BED+ avidity screen), and (4) multiassay algorithm (MAA) that includes the BED+ avidity screen, CD4 cell count, and HIV viral load. Logistic regression identified factors associated with misclassification. False-recent misclassification rates and 95% confidence intervals were BED alone: 7.6% (6.6, 8.8); avidity assay alone: 3.5% (2.7, 4.3); BED+ avidity screen: 2.2% (1.7, 2.9); and MAA: 1.2% (0.8, 1.8). The misclassification rate for the MAA was significantly lower than the rates for the other three methods (each p &lt; 0.05). Misclassification rates were lower when the analysis was limited to subtype C-endemic countries, with the lowest rate obtained for the MAA [0.8% (0.2, 1.9)]. Factors associated with misclassification were for BED alone: country of origin, antiretroviral treatment (ART), viral load, and CD4 cell count; for avidity assay alone: country of origin; for BED+ avidity screen: country of origin and ART. No factors were associated with misclassification using the MAA. In a multivariate model, these associations remained significant with one exception: the association of ART with misclassification was completely attenuated. A MAA that included CD4 cell count and viral load had lower false-recent misclassification than the BED or avidity assays (alone or in combination). Studies are underway to compare the sensitivity of these methods for detection of recent HIV infection.","DOI":"10.1089/AID.2011.0341","ISSN":"1931-8405","note":"PMID: 22283149\nPMCID: PMC3448109","shortTitle":"Specificity of four laboratory approaches for cross-sectional HIV incidence determination","journalAbbreviation":"AIDS Res. Hum. Retroviruses","language":"eng","author":[{"family":"Laeyendecker","given":"Oliver"},{"family":"Brookmeyer","given":"Ron"},{"family":"Mullis","given":"Caroline E."},{"family":"Donnell","given":"Deborah"},{"family":"Lingappa","given":"Jairam"},{"family":"Celum","given":"Connie"},{"family":"Baeten","given":"Jared M."},{"family":"Campbell","given":"Mary S."},{"family":"Essex","given":"Max"},{"family":"Bruyn","given":"Guy","non-dropping-particle":"de"},{"family":"Farquhar","given":"Carey"},{"family":"Quinn","given":"Thomas C."},{"family":"Eshleman","given":"Susan H."},{"literal":"Partners in Prevention HSV/HIV Transmission Study Team"}],"issued":{"date-parts":[["2012",10]]},"PMID":"22283149","PMCID":"PMC3448109"}}],"schema":"https://github.com/citation-style-language/schema/raw/master/csl-citation.json"} </w:instrText>
      </w:r>
      <w:r w:rsidR="006D6F72">
        <w:fldChar w:fldCharType="separate"/>
      </w:r>
      <w:r w:rsidR="00F96358">
        <w:rPr>
          <w:noProof/>
        </w:rPr>
        <w:t>(12)</w:t>
      </w:r>
      <w:r w:rsidR="006D6F72">
        <w:fldChar w:fldCharType="end"/>
      </w:r>
      <w:r w:rsidR="006D6F72">
        <w:t xml:space="preserve">. </w:t>
      </w:r>
    </w:p>
    <w:p w14:paraId="1985F441" w14:textId="05DFAF23" w:rsidR="008E1372" w:rsidRDefault="00931287" w:rsidP="006D6F72">
      <w:pPr>
        <w:pStyle w:val="ListParagraph"/>
        <w:numPr>
          <w:ilvl w:val="4"/>
          <w:numId w:val="1"/>
        </w:numPr>
      </w:pPr>
      <w:r>
        <w:lastRenderedPageBreak/>
        <w:t xml:space="preserve">Initiating ART within 1 </w:t>
      </w:r>
      <w:proofErr w:type="spellStart"/>
      <w:r>
        <w:t>yr</w:t>
      </w:r>
      <w:proofErr w:type="spellEnd"/>
      <w:r>
        <w:t xml:space="preserve"> of </w:t>
      </w:r>
      <w:proofErr w:type="spellStart"/>
      <w:r>
        <w:t>seroconversion</w:t>
      </w:r>
      <w:proofErr w:type="spellEnd"/>
      <w:r>
        <w:t xml:space="preserve"> was highly associated with false recent results in the later samples. Misclassification rate dropped to 6.5% when men with CD4&lt;200 and/or viral load &lt;400 were excluded, i.e. assumed to be non-recent</w:t>
      </w:r>
      <w:r w:rsidR="00CC2F03">
        <w:t xml:space="preserve"> </w:t>
      </w:r>
      <w:r w:rsidR="00CC2F03">
        <w:fldChar w:fldCharType="begin"/>
      </w:r>
      <w:r w:rsidR="00F96358">
        <w:instrText xml:space="preserve"> ADDIN ZOTERO_ITEM CSL_CITATION {"citationID":"1ltr05bnlj","properties":{"formattedCitation":"(7)","plainCitation":"(7)"},"citationItems":[{"id":948,"uris":["http://zotero.org/users/40955/items/45VCTUEK"],"uri":["http://zotero.org/users/40955/items/45VCTUEK"],"itemData":{"id":948,"type":"article-journal","title":"Factors associated with incorrect identification of recent HIV infection using the BED capture immunoassay","container-title":"AIDS research and human retroviruses","page":"816-822","volume":"28","issue":"8","source":"PubMed","abstract":"The BED capture enzyme immunoassay (BED-CEIA) was developed for estimating HIV incidence from cross-sectional data. This assay misclassifies some individuals with nonrecent HIV infection as recently infected, leading to overestimation of HIV incidence. We analyzed factors associated with misclassification by the BED-CEIA. We analyzed samples from 383 men who were diagnosed with HIV infection less than 1 year after a negative HIV test (Multicenter AIDS Cohort Study). Samples were collected 2-8 years after HIV seroconversion, which was defined as the midpoint between the last negative and first positive HIV test. Samples were analyzed using the BED-CEIA with a cutoff of OD-n ≤ 0.8 for recent infection. Logistic regression was used to identify factors associated with misclassification. Ninety-one (15.1%) of 603 samples were misclassified. In multivariate models, misclassification was independently associated with highly active antiretroviral treatment (HAART) for &gt;2 years, HIV RNA &lt;400 copies/ml, and CD4 cell count &lt;50 or &lt;200 cells/mm(3); adjusted odds ratios (OR) and 95% confidence intervals (CI) were 4.72 (1.35-16.5), 3.96 (1.53-10.3), 6.85 (2.71-17.4), and 11.5 (3.64-36.0), respectively. Among 220 men with paired samples, misclassification 2-4 years after seroconversion was significantly associated with misclassification 6-8 years after seroconversion [adjusted OR: 25.8 (95% CI: 8.17-81.5), p&lt;0.001] after adjusting for race, CD4 cell count, HIV viral load, and HAART use. Low HIV viral load, low CD4 cell count, and &gt;2 years of HAART were significantly associated with misclassification using the BED-CEIA. Some men were persistently misclassified as recently infected up to 8 years after HIV seroconversion.","DOI":"10.1089/AID.2011.0258","ISSN":"1931-8405","note":"PMID: 22014036\nPMCID: PMC3399553","journalAbbreviation":"AIDS Res. Hum. Retroviruses","language":"eng","author":[{"family":"Laeyendecker","given":"Oliver"},{"family":"Brookmeyer","given":"Ron"},{"family":"Oliver","given":"Amy E."},{"family":"Mullis","given":"Caroline E."},{"family":"Eaton","given":"Kevin P."},{"family":"Mueller","given":"Amy C."},{"family":"Jacobson","given":"Lisa P."},{"family":"Margolick","given":"Joseph B."},{"family":"Brown","given":"Joelle"},{"family":"Rinaldo","given":"Charles R."},{"family":"Quinn","given":"Thomas C."},{"family":"Eshleman","given":"Susan H."},{"literal":"Multicenter Aids Cohort Study Macs"}],"issued":{"date-parts":[["2012",8]]},"PMID":"22014036","PMCID":"PMC3399553"}}],"schema":"https://github.com/citation-style-language/schema/raw/master/csl-citation.json"} </w:instrText>
      </w:r>
      <w:r w:rsidR="00CC2F03">
        <w:fldChar w:fldCharType="separate"/>
      </w:r>
      <w:r w:rsidR="00F96358">
        <w:rPr>
          <w:noProof/>
        </w:rPr>
        <w:t>(7)</w:t>
      </w:r>
      <w:r w:rsidR="00CC2F03">
        <w:fldChar w:fldCharType="end"/>
      </w:r>
      <w:r>
        <w:t xml:space="preserve">. </w:t>
      </w:r>
    </w:p>
    <w:p w14:paraId="5333C588" w14:textId="3429D95D" w:rsidR="00CC2F03" w:rsidRDefault="00CC2F03" w:rsidP="00CC2F03">
      <w:pPr>
        <w:pStyle w:val="ListParagraph"/>
        <w:numPr>
          <w:ilvl w:val="4"/>
          <w:numId w:val="1"/>
        </w:numPr>
      </w:pPr>
      <w:r>
        <w:t>Explanation: production of anti-HIV antibodies falls when the virus is suppressed by the immune system OR by ART, so low viral load -&gt; false recent result. Anti-HIV antibody production also falls when the immune syst</w:t>
      </w:r>
      <w:r w:rsidR="0062786D">
        <w:t xml:space="preserve">em collapses, hence false </w:t>
      </w:r>
      <w:proofErr w:type="spellStart"/>
      <w:r w:rsidR="0062786D">
        <w:t>recenc</w:t>
      </w:r>
      <w:r>
        <w:t>y</w:t>
      </w:r>
      <w:proofErr w:type="spellEnd"/>
      <w:r>
        <w:t xml:space="preserve"> among those with low CD4.</w:t>
      </w:r>
    </w:p>
    <w:p w14:paraId="4CE8D756" w14:textId="45E00E54" w:rsidR="00CC2F03" w:rsidRDefault="00CC2F03" w:rsidP="00CC2F03">
      <w:pPr>
        <w:pStyle w:val="ListParagraph"/>
        <w:numPr>
          <w:ilvl w:val="5"/>
          <w:numId w:val="1"/>
        </w:numPr>
      </w:pPr>
      <w:r>
        <w:t xml:space="preserve">Their 2013 paper is a MAA follow-up formalizing the addition of the CD4 and viral load info </w:t>
      </w:r>
      <w:r>
        <w:fldChar w:fldCharType="begin"/>
      </w:r>
      <w:r w:rsidR="00F96358">
        <w:instrText xml:space="preserve"> ADDIN ZOTERO_ITEM CSL_CITATION {"citationID":"24dnr9vthu","properties":{"formattedCitation":"(13)","plainCitation":"(13)"},"citationItems":[{"id":940,"uris":["http://zotero.org/users/40955/items/C3T2J3FH"],"uri":["http://zotero.org/users/40955/items/C3T2J3FH"],"itemData":{"id":940,"type":"article-journal","title":"HIV incidence determination in the United States: a multiassay approach","container-title":"The Journal of Infectious Diseases","page":"232-239","volume":"207","issue":"2","source":"PubMed","abstract":"BACKGROUND: Accurate testing algorithms are needed for estimating human immunodeficiency virus (HIV) incidence from cross-sectional surveys.\nMETHODS: We developed a multiassay algorithm (MAA) for HIV incidence that includes the BED capture enzyme immunoassay (BED-CEIA), an antibody avidity assay, HIV load, and CD4(+) T-cell count. We analyzed 1782 samples from 709 individuals in the United States who had a known duration of HIV infection (range, 0 to &gt;8 years). Logistic regression with cubic splines was used to compare the performance of the MAA to the BED-CEIA and to determine the window period of the MAA. We compared the annual incidence estimated with the MAA to the annual incidence based on HIV seroconversion in a longitudinal cohort.\nRESULTS: The MAA had a window period of 141 days (95% confidence interval [CI], 94-150) and a very low false-recent misclassification rate (only 0.4% of 1474 samples from subjects infected for &gt;1 year were misclassified as indicative of recent infection). In a cohort study, annual incidence based on HIV seroconversion was 1.04% (95% CI, .70%-1.55%). The incidence estimate obtained using the MAA was essentially identical: 0.97% (95% CI, .51%-1.71%).\nCONCLUSIONS: The MAA is as sensitive for detecting recent HIV infection as the BED-CEIA and has a very low rate of false-recent misclassification. It provides a powerful tool for cross-sectional HIV incidence determination.","DOI":"10.1093/infdis/jis659","ISSN":"1537-6613","note":"PMID: 23129760\nPMCID: PMC3532826","shortTitle":"HIV incidence determination in the United States","journalAbbreviation":"J. Infect. Dis.","language":"eng","author":[{"family":"Laeyendecker","given":"Oliver"},{"family":"Brookmeyer","given":"Ron"},{"family":"Cousins","given":"Matthew M."},{"family":"Mullis","given":"Caroline E."},{"family":"Konikoff","given":"Jacob"},{"family":"Donnell","given":"Deborah"},{"family":"Celum","given":"Connie"},{"family":"Buchbinder","given":"Susan P."},{"family":"Seage","given":"George R."},{"family":"Kirk","given":"Gregory D."},{"family":"Mehta","given":"Shruti H."},{"family":"Astemborski","given":"Jacquie"},{"family":"Jacobson","given":"Lisa P."},{"family":"Margolick","given":"Joseph B."},{"family":"Brown","given":"Joelle"},{"family":"Quinn","given":"Thomas C."},{"family":"Eshleman","given":"Susan H."}],"issued":{"date-parts":[["2013",1,15]]},"PMID":"23129760","PMCID":"PMC3532826"}}],"schema":"https://github.com/citation-style-language/schema/raw/master/csl-citation.json"} </w:instrText>
      </w:r>
      <w:r>
        <w:fldChar w:fldCharType="separate"/>
      </w:r>
      <w:r w:rsidR="00F96358">
        <w:rPr>
          <w:noProof/>
        </w:rPr>
        <w:t>(13)</w:t>
      </w:r>
      <w:r>
        <w:fldChar w:fldCharType="end"/>
      </w:r>
    </w:p>
    <w:p w14:paraId="13A035EA" w14:textId="04411C6A" w:rsidR="00CC2F03" w:rsidRDefault="00CC2F03" w:rsidP="00CC2F03">
      <w:pPr>
        <w:pStyle w:val="ListParagraph"/>
        <w:numPr>
          <w:ilvl w:val="4"/>
          <w:numId w:val="1"/>
        </w:numPr>
      </w:pPr>
      <w:r>
        <w:t xml:space="preserve">Apparently the BED-CEIA package insert says the false </w:t>
      </w:r>
      <w:proofErr w:type="spellStart"/>
      <w:r>
        <w:t>recency</w:t>
      </w:r>
      <w:proofErr w:type="spellEnd"/>
      <w:r>
        <w:t xml:space="preserve"> rate is 3%. </w:t>
      </w:r>
    </w:p>
    <w:p w14:paraId="3C70C00B" w14:textId="2101A7E4" w:rsidR="006F2997" w:rsidRDefault="008E1372" w:rsidP="005D42D4">
      <w:pPr>
        <w:pStyle w:val="ListParagraph"/>
        <w:numPr>
          <w:ilvl w:val="3"/>
          <w:numId w:val="1"/>
        </w:numPr>
      </w:pPr>
      <w:r>
        <w:t>Adjustment approaches:</w:t>
      </w:r>
    </w:p>
    <w:p w14:paraId="015E7D82" w14:textId="7BD4D699" w:rsidR="008E1372" w:rsidRDefault="008E1372" w:rsidP="008E1372">
      <w:pPr>
        <w:pStyle w:val="ListParagraph"/>
        <w:numPr>
          <w:ilvl w:val="4"/>
          <w:numId w:val="1"/>
        </w:numPr>
      </w:pPr>
      <w:r>
        <w:t>Correct false-</w:t>
      </w:r>
      <w:proofErr w:type="spellStart"/>
      <w:r>
        <w:t>recents</w:t>
      </w:r>
      <w:proofErr w:type="spellEnd"/>
      <w:r>
        <w:t xml:space="preserve"> using ART utilization, AIDS diagnosis and/or conflicting previous HIV test results</w:t>
      </w:r>
    </w:p>
    <w:p w14:paraId="2F39B620" w14:textId="73DA039B" w:rsidR="008E1372" w:rsidRDefault="008E1372" w:rsidP="008E1372">
      <w:pPr>
        <w:pStyle w:val="ListParagraph"/>
        <w:numPr>
          <w:ilvl w:val="4"/>
          <w:numId w:val="1"/>
        </w:numPr>
      </w:pPr>
      <w:r>
        <w:t xml:space="preserve">Use incidence estimators that account for imperfect specificity – plenty of references in </w:t>
      </w:r>
      <w:r>
        <w:fldChar w:fldCharType="begin"/>
      </w:r>
      <w:r w:rsidR="00F96358">
        <w:instrText xml:space="preserve"> ADDIN ZOTERO_ITEM CSL_CITATION {"citationID":"2bt4jndie2","properties":{"formattedCitation":"(8)","plainCitation":"(8)"},"citationItems":[{"id":929,"uris":["http://zotero.org/users/40955/items/GZUP5N9N"],"uri":["http://zotero.org/users/40955/items/GZUP5N9N"],"itemData":{"id":929,"type":"article-journal","title":"HIV incidence estimation using the BED capture enzyme immunoassay: systematic review and sensitivity analysis","container-title":"Epidemiology (Cambridge, Mass.)","page":"685-697","volume":"21","issue":"5","source":"PubMed","abstract":"BACKGROUND: HIV incidence estimates are essential for understanding the evolution of the HIV epidemic and the impact of interventions. Tests for recent HIV infection allow incidence estimation based on a single cross-sectional survey. The BED IgG-Capture Enzyme Immunoassay (BED assay) is a commercially available and widely used test for recent HIV infection.\nMETHODS: In a systematic literature search for BED assay studies, we identified 1181 unique studies, 1138 of which were excluded based on titles or abstracts. We conducted reviews of the 43 remaining publications and a further 23 studies identified on conference Web sites or by colleagues. Thirty-nine articles were included in the final review. We investigated the sensitivity of incidence values to various estimation methods and parameter choices.\nRESULTS: BED assay surveys have been conducted on 5 continents in general populations and high-risk groups, using 1 or more of 10 distinct incidence formulae. Most studies used estimators that do not account for assay imperfection. Those studies that correct for assay imperfection commonly do not use locally valid assay parameters. Incidence estimates were very sensitive to methodological and parameter choices. Most confidence intervals provided good assessment of uncertainty due to counting error, but only a few incorporated parameter uncertainty.\nCONCLUSIONS: BED assay surveys can produce valid HIV incidence estimates, but many studies have not sufficiently accounted for assay imperfection. Future studies should (1) report all information necessary for incidence point and uncertainty estimation, (2) use an unbiased estimator with locally valid assay calibration parameters, and (3) compute confidence intervals that take into account parameter uncertainty.","DOI":"10.1097/EDE.0b013e3181e9e978","ISSN":"1531-5487","note":"PMID: 20699682","shortTitle":"HIV incidence estimation using the BED capture enzyme immunoassay","journalAbbreviation":"Epidemiology","language":"eng","author":[{"family":"Bärnighausen","given":"Till"},{"family":"McWalter","given":"Thomas A."},{"family":"Rosner","given":"Zachary"},{"family":"Newell","given":"Marie-Louise"},{"family":"Welte","given":"Alex"}],"issued":{"date-parts":[["2010",9]]},"PMID":"20699682"}}],"schema":"https://github.com/citation-style-language/schema/raw/master/csl-citation.json"} </w:instrText>
      </w:r>
      <w:r>
        <w:fldChar w:fldCharType="separate"/>
      </w:r>
      <w:r w:rsidR="00F96358">
        <w:rPr>
          <w:noProof/>
        </w:rPr>
        <w:t>(8)</w:t>
      </w:r>
      <w:r>
        <w:fldChar w:fldCharType="end"/>
      </w:r>
    </w:p>
    <w:p w14:paraId="2DDF8A91" w14:textId="4EE38AF4" w:rsidR="008E1372" w:rsidRDefault="008E1372" w:rsidP="008E1372">
      <w:pPr>
        <w:pStyle w:val="ListParagraph"/>
        <w:numPr>
          <w:ilvl w:val="3"/>
          <w:numId w:val="1"/>
        </w:numPr>
      </w:pPr>
      <w:r>
        <w:t xml:space="preserve">Several papers refer to a CDC report that is no longer up: </w:t>
      </w:r>
      <w:hyperlink r:id="rId14" w:history="1">
        <w:r w:rsidR="00F54EE0" w:rsidRPr="00C65277">
          <w:rPr>
            <w:rStyle w:val="Hyperlink"/>
          </w:rPr>
          <w:t>http://www.cdc.gov/hiv/topics/%20surveillance/resources/factsheets/BED.htm</w:t>
        </w:r>
      </w:hyperlink>
      <w:r w:rsidR="00F54EE0">
        <w:t xml:space="preserve">. It’s possible that this report is the same one that is now located here: </w:t>
      </w:r>
      <w:hyperlink r:id="rId15" w:history="1">
        <w:r w:rsidR="00F54EE0" w:rsidRPr="00C65277">
          <w:rPr>
            <w:rStyle w:val="Hyperlink"/>
          </w:rPr>
          <w:t>http://www.cdc.gov/hiv/pdf/library_factsheet_HIV_usingTheBed_HIV-1_2007.pdf</w:t>
        </w:r>
      </w:hyperlink>
      <w:r w:rsidR="00F54EE0">
        <w:t xml:space="preserve"> </w:t>
      </w:r>
      <w:r w:rsidR="00F54EE0">
        <w:fldChar w:fldCharType="begin"/>
      </w:r>
      <w:r w:rsidR="00F96358">
        <w:instrText xml:space="preserve"> ADDIN ZOTERO_ITEM CSL_CITATION {"citationID":"2q23t89u4u","properties":{"formattedCitation":"(14)","plainCitation":"(14)"},"citationItems":[{"id":962,"uris":["http://zotero.org/users/40955/items/7QQZXNN7"],"uri":["http://zotero.org/users/40955/items/7QQZXNN7"],"itemData":{"id":962,"type":"report","title":"Using the BED HIV-1 Capture EIA Assay to Estimate Incidence Using STARHS in the Context of Surveillance in the United States","URL":"http://www.cdc.gov/hiv/pdf/library_factsheet_HIV_usingTheBed_HIV-1_2007.pdf","author":[{"family":"Centers for Disease Control","given":""}],"issued":{"date-parts":[["2007",10]]},"accessed":{"date-parts":[["2016",2,16]]}}}],"schema":"https://github.com/citation-style-language/schema/raw/master/csl-citation.json"} </w:instrText>
      </w:r>
      <w:r w:rsidR="00F54EE0">
        <w:fldChar w:fldCharType="separate"/>
      </w:r>
      <w:r w:rsidR="00F96358">
        <w:rPr>
          <w:noProof/>
        </w:rPr>
        <w:t>(14)</w:t>
      </w:r>
      <w:r w:rsidR="00F54EE0">
        <w:fldChar w:fldCharType="end"/>
      </w:r>
    </w:p>
    <w:p w14:paraId="69C5B9CC" w14:textId="77777777" w:rsidR="0040281E" w:rsidRDefault="00F54EE0" w:rsidP="00F54EE0">
      <w:pPr>
        <w:pStyle w:val="ListParagraph"/>
        <w:numPr>
          <w:ilvl w:val="4"/>
          <w:numId w:val="1"/>
        </w:numPr>
      </w:pPr>
      <w:r>
        <w:t>This report contrasts the use of the BED assay in the US to its use globally and argues in favor of its use in the US</w:t>
      </w:r>
      <w:r w:rsidR="0040281E">
        <w:t>. It explains that:</w:t>
      </w:r>
    </w:p>
    <w:p w14:paraId="63E3E42D" w14:textId="77777777" w:rsidR="0040281E" w:rsidRDefault="0040281E" w:rsidP="00F54EE0">
      <w:pPr>
        <w:pStyle w:val="ListParagraph"/>
        <w:numPr>
          <w:ilvl w:val="4"/>
          <w:numId w:val="1"/>
        </w:numPr>
      </w:pPr>
      <w:r>
        <w:t>The UNAIDS recommendation against the use of BED was in response to incidence estimates for Africa and Thailand</w:t>
      </w:r>
      <w:r w:rsidR="00F54EE0">
        <w:t xml:space="preserve"> </w:t>
      </w:r>
      <w:r>
        <w:t>from models and prospective cohort studies that suggested BED estimates were too high.</w:t>
      </w:r>
    </w:p>
    <w:p w14:paraId="3D880A18" w14:textId="39EC1601" w:rsidR="00F54EE0" w:rsidRDefault="0040281E" w:rsidP="00F54EE0">
      <w:pPr>
        <w:pStyle w:val="ListParagraph"/>
        <w:numPr>
          <w:ilvl w:val="4"/>
          <w:numId w:val="1"/>
        </w:numPr>
      </w:pPr>
      <w:r>
        <w:t xml:space="preserve">Several of the situations leading to false recent results in international settings do not apply in the US: confirmation by Western blot or IFA, </w:t>
      </w:r>
      <w:r w:rsidR="00A4104F">
        <w:t xml:space="preserve">poor specimen handling, chronic co-infection leading to high </w:t>
      </w:r>
      <w:proofErr w:type="spellStart"/>
      <w:r w:rsidR="00A4104F">
        <w:t>IgG</w:t>
      </w:r>
      <w:proofErr w:type="spellEnd"/>
      <w:r w:rsidR="00A4104F">
        <w:t xml:space="preserve"> not due to HIV, subtype heterogeneity in window periods, false + due to advanced HIV (those with AIDS are considered not recent in STARHS), false + due </w:t>
      </w:r>
      <w:r w:rsidR="00DE7055">
        <w:t xml:space="preserve">to ART initiated in last 6 </w:t>
      </w:r>
      <w:proofErr w:type="spellStart"/>
      <w:r w:rsidR="00DE7055">
        <w:t>mos</w:t>
      </w:r>
      <w:proofErr w:type="spellEnd"/>
    </w:p>
    <w:p w14:paraId="1B0E9605" w14:textId="2C63D079" w:rsidR="00CA6C6C" w:rsidRDefault="00CA6C6C" w:rsidP="000E3E87">
      <w:pPr>
        <w:pStyle w:val="ListParagraph"/>
        <w:numPr>
          <w:ilvl w:val="2"/>
          <w:numId w:val="1"/>
        </w:numPr>
      </w:pPr>
      <w:r>
        <w:t>C</w:t>
      </w:r>
      <w:r w:rsidRPr="00CA6C6C">
        <w:t xml:space="preserve">urrently the most widely used commercially available assay for detecting recent HIV infection </w:t>
      </w:r>
    </w:p>
    <w:p w14:paraId="53C17492" w14:textId="175578C0" w:rsidR="003A4528" w:rsidRDefault="003A4528" w:rsidP="003A4528">
      <w:pPr>
        <w:pStyle w:val="ListParagraph"/>
        <w:numPr>
          <w:ilvl w:val="0"/>
          <w:numId w:val="1"/>
        </w:numPr>
      </w:pPr>
      <w:r>
        <w:t>Avidity</w:t>
      </w:r>
    </w:p>
    <w:p w14:paraId="7A368F70" w14:textId="32C20D0E" w:rsidR="003A4528" w:rsidRDefault="003A4528" w:rsidP="003A4528">
      <w:pPr>
        <w:pStyle w:val="ListParagraph"/>
        <w:numPr>
          <w:ilvl w:val="1"/>
          <w:numId w:val="1"/>
        </w:numPr>
      </w:pPr>
      <w:r>
        <w:t>Limiting-antigen avidity assay (</w:t>
      </w:r>
      <w:proofErr w:type="spellStart"/>
      <w:r>
        <w:t>L</w:t>
      </w:r>
      <w:r w:rsidR="007F2A26">
        <w:t>A</w:t>
      </w:r>
      <w:r>
        <w:t>g</w:t>
      </w:r>
      <w:proofErr w:type="spellEnd"/>
      <w:r>
        <w:t>)</w:t>
      </w:r>
    </w:p>
    <w:p w14:paraId="4CA8638B" w14:textId="0242201E" w:rsidR="008E059B" w:rsidRPr="008E059B" w:rsidRDefault="008E059B" w:rsidP="008E059B">
      <w:pPr>
        <w:pStyle w:val="ListParagraph"/>
        <w:numPr>
          <w:ilvl w:val="2"/>
          <w:numId w:val="1"/>
        </w:numPr>
      </w:pPr>
      <w:r>
        <w:t>M</w:t>
      </w:r>
      <w:r w:rsidRPr="008E059B">
        <w:t xml:space="preserve">easures the avidity of antibody binding to low concentrations of a </w:t>
      </w:r>
      <w:proofErr w:type="spellStart"/>
      <w:r w:rsidRPr="008E059B">
        <w:t>multisubtype</w:t>
      </w:r>
      <w:proofErr w:type="spellEnd"/>
      <w:r w:rsidRPr="008E059B">
        <w:t xml:space="preserve"> peptide derived from an </w:t>
      </w:r>
      <w:proofErr w:type="spellStart"/>
      <w:r w:rsidRPr="008E059B">
        <w:t>immunodominant</w:t>
      </w:r>
      <w:proofErr w:type="spellEnd"/>
      <w:r w:rsidRPr="008E059B">
        <w:t xml:space="preserve"> region of gp41 </w:t>
      </w:r>
    </w:p>
    <w:p w14:paraId="4E98A472" w14:textId="61BE2CE9" w:rsidR="00DA2DE6" w:rsidRPr="00DA2DE6" w:rsidRDefault="00DA2DE6" w:rsidP="00DA2DE6">
      <w:pPr>
        <w:pStyle w:val="ListParagraph"/>
        <w:numPr>
          <w:ilvl w:val="2"/>
          <w:numId w:val="1"/>
        </w:numPr>
      </w:pPr>
      <w:r>
        <w:t>S</w:t>
      </w:r>
      <w:r w:rsidRPr="00DA2DE6">
        <w:t xml:space="preserve">imilar challenges of misclassifying persons with advanced HIV disease, elite controllers, and persons with viral suppression and partial </w:t>
      </w:r>
      <w:proofErr w:type="spellStart"/>
      <w:r w:rsidRPr="00DA2DE6">
        <w:t>seroreversion</w:t>
      </w:r>
      <w:proofErr w:type="spellEnd"/>
      <w:r w:rsidRPr="00DA2DE6">
        <w:t xml:space="preserve"> following ART as having </w:t>
      </w:r>
      <w:r>
        <w:t>early infection</w:t>
      </w:r>
      <w:r w:rsidRPr="00DA2DE6">
        <w:t xml:space="preserve"> </w:t>
      </w:r>
    </w:p>
    <w:p w14:paraId="41851CE4" w14:textId="77777777" w:rsidR="008E059B" w:rsidRDefault="008E059B" w:rsidP="008E059B">
      <w:pPr>
        <w:pStyle w:val="ListParagraph"/>
        <w:numPr>
          <w:ilvl w:val="2"/>
          <w:numId w:val="1"/>
        </w:numPr>
      </w:pPr>
    </w:p>
    <w:p w14:paraId="43686773" w14:textId="18EBC069" w:rsidR="003A4528" w:rsidRDefault="003A4528" w:rsidP="003A4528">
      <w:pPr>
        <w:pStyle w:val="ListParagraph"/>
        <w:numPr>
          <w:ilvl w:val="0"/>
          <w:numId w:val="1"/>
        </w:numPr>
      </w:pPr>
      <w:r>
        <w:t>Isotope</w:t>
      </w:r>
    </w:p>
    <w:p w14:paraId="45062CA6" w14:textId="0C416CC7" w:rsidR="003A4528" w:rsidRDefault="0026390C" w:rsidP="008E059B">
      <w:pPr>
        <w:pStyle w:val="Heading2"/>
      </w:pPr>
      <w:r>
        <w:t>Multi-assay Algorithms (MAAs)</w:t>
      </w:r>
    </w:p>
    <w:p w14:paraId="3777D578" w14:textId="77777777" w:rsidR="00BE066A" w:rsidRDefault="00BE066A" w:rsidP="00BE066A">
      <w:r>
        <w:t>MAAs a</w:t>
      </w:r>
      <w:r w:rsidRPr="00BE066A">
        <w:t>pply a sequential, hierarchical set of assays to classify confirmed seropositive samples into recent versus lon</w:t>
      </w:r>
      <w:r>
        <w:t xml:space="preserve">g-standing infection categories. </w:t>
      </w:r>
    </w:p>
    <w:p w14:paraId="45E662EB" w14:textId="1CB5422B" w:rsidR="00BE066A" w:rsidRDefault="00BE066A" w:rsidP="00BE066A">
      <w:pPr>
        <w:pStyle w:val="ListParagraph"/>
        <w:numPr>
          <w:ilvl w:val="0"/>
          <w:numId w:val="2"/>
        </w:numPr>
      </w:pPr>
      <w:r>
        <w:t>The optimal MAA depends on the setting, due to differences in assay performance across HIV subtypes.</w:t>
      </w:r>
    </w:p>
    <w:p w14:paraId="44F6D852" w14:textId="651C057B" w:rsidR="000E3E87" w:rsidRDefault="00BE066A" w:rsidP="000E3E87">
      <w:pPr>
        <w:pStyle w:val="ListParagraph"/>
        <w:numPr>
          <w:ilvl w:val="0"/>
          <w:numId w:val="2"/>
        </w:numPr>
      </w:pPr>
      <w:r>
        <w:t xml:space="preserve">MAAs </w:t>
      </w:r>
      <w:proofErr w:type="gramStart"/>
      <w:r>
        <w:t>are</w:t>
      </w:r>
      <w:proofErr w:type="gramEnd"/>
      <w:r>
        <w:t xml:space="preserve"> evaluated by systematically applying various algorithms to the same group of samples in different orders using a range of </w:t>
      </w:r>
      <w:proofErr w:type="spellStart"/>
      <w:r>
        <w:t>cutpoints</w:t>
      </w:r>
      <w:proofErr w:type="spellEnd"/>
      <w:r>
        <w:t xml:space="preserve">. </w:t>
      </w:r>
      <w:r w:rsidR="00694DD4">
        <w:t xml:space="preserve">The samples </w:t>
      </w:r>
      <w:proofErr w:type="gramStart"/>
      <w:r w:rsidR="00694DD4">
        <w:t>have a “</w:t>
      </w:r>
      <w:proofErr w:type="gramEnd"/>
      <w:r w:rsidR="00694DD4">
        <w:t>known” incidence duration, typically using LNT to 1st positive test. The precise definition of the known incidence duration depends on the study:</w:t>
      </w:r>
    </w:p>
    <w:p w14:paraId="410A999D" w14:textId="5EE6669C" w:rsidR="00694DD4" w:rsidRDefault="00085BF2" w:rsidP="00102121">
      <w:pPr>
        <w:pStyle w:val="ListParagraph"/>
        <w:numPr>
          <w:ilvl w:val="1"/>
          <w:numId w:val="2"/>
        </w:numPr>
      </w:pPr>
      <w:r>
        <w:t>A new BED-based MAA was evaluated using LNT to 1</w:t>
      </w:r>
      <w:r w:rsidRPr="00085BF2">
        <w:rPr>
          <w:vertAlign w:val="superscript"/>
        </w:rPr>
        <w:t>st</w:t>
      </w:r>
      <w:r>
        <w:t xml:space="preserve"> positive results from the ALIVE, MACS, and HIVNET 001 cohorts in the US</w:t>
      </w:r>
      <w:r w:rsidR="00102121">
        <w:t xml:space="preserve"> </w:t>
      </w:r>
      <w:r w:rsidR="00102121">
        <w:fldChar w:fldCharType="begin"/>
      </w:r>
      <w:r w:rsidR="00F96358">
        <w:instrText xml:space="preserve"> ADDIN ZOTERO_ITEM CSL_CITATION {"citationID":"2o78nqsupq","properties":{"formattedCitation":"(13)","plainCitation":"(13)"},"citationItems":[{"id":940,"uris":["http://zotero.org/users/40955/items/C3T2J3FH"],"uri":["http://zotero.org/users/40955/items/C3T2J3FH"],"itemData":{"id":940,"type":"article-journal","title":"HIV incidence determination in the United States: a multiassay approach","container-title":"The Journal of Infectious Diseases","page":"232-239","volume":"207","issue":"2","source":"PubMed","abstract":"BACKGROUND: Accurate testing algorithms are needed for estimating human immunodeficiency virus (HIV) incidence from cross-sectional surveys.\nMETHODS: We developed a multiassay algorithm (MAA) for HIV incidence that includes the BED capture enzyme immunoassay (BED-CEIA), an antibody avidity assay, HIV load, and CD4(+) T-cell count. We analyzed 1782 samples from 709 individuals in the United States who had a known duration of HIV infection (range, 0 to &gt;8 years). Logistic regression with cubic splines was used to compare the performance of the MAA to the BED-CEIA and to determine the window period of the MAA. We compared the annual incidence estimated with the MAA to the annual incidence based on HIV seroconversion in a longitudinal cohort.\nRESULTS: The MAA had a window period of 141 days (95% confidence interval [CI], 94-150) and a very low false-recent misclassification rate (only 0.4% of 1474 samples from subjects infected for &gt;1 year were misclassified as indicative of recent infection). In a cohort study, annual incidence based on HIV seroconversion was 1.04% (95% CI, .70%-1.55%). The incidence estimate obtained using the MAA was essentially identical: 0.97% (95% CI, .51%-1.71%).\nCONCLUSIONS: The MAA is as sensitive for detecting recent HIV infection as the BED-CEIA and has a very low rate of false-recent misclassification. It provides a powerful tool for cross-sectional HIV incidence determination.","DOI":"10.1093/infdis/jis659","ISSN":"1537-6613","note":"PMID: 23129760\nPMCID: PMC3532826","shortTitle":"HIV incidence determination in the United States","journalAbbreviation":"J. Infect. Dis.","language":"eng","author":[{"family":"Laeyendecker","given":"Oliver"},{"family":"Brookmeyer","given":"Ron"},{"family":"Cousins","given":"Matthew M."},{"family":"Mullis","given":"Caroline E."},{"family":"Konikoff","given":"Jacob"},{"family":"Donnell","given":"Deborah"},{"family":"Celum","given":"Connie"},{"family":"Buchbinder","given":"Susan P."},{"family":"Seage","given":"George R."},{"family":"Kirk","given":"Gregory D."},{"family":"Mehta","given":"Shruti H."},{"family":"Astemborski","given":"Jacquie"},{"family":"Jacobson","given":"Lisa P."},{"family":"Margolick","given":"Joseph B."},{"family":"Brown","given":"Joelle"},{"family":"Quinn","given":"Thomas C."},{"family":"Eshleman","given":"Susan H."}],"issued":{"date-parts":[["2013",1,15]]},"PMID":"23129760","PMCID":"PMC3532826"}}],"schema":"https://github.com/citation-style-language/schema/raw/master/csl-citation.json"} </w:instrText>
      </w:r>
      <w:r w:rsidR="00102121">
        <w:fldChar w:fldCharType="separate"/>
      </w:r>
      <w:r w:rsidR="00F96358">
        <w:rPr>
          <w:noProof/>
        </w:rPr>
        <w:t>(13)</w:t>
      </w:r>
      <w:r w:rsidR="00102121">
        <w:fldChar w:fldCharType="end"/>
      </w:r>
      <w:r w:rsidR="00102121">
        <w:t xml:space="preserve">. “The date of HIV </w:t>
      </w:r>
      <w:proofErr w:type="spellStart"/>
      <w:r w:rsidR="00102121">
        <w:t>sero</w:t>
      </w:r>
      <w:proofErr w:type="spellEnd"/>
      <w:r w:rsidR="00102121">
        <w:t>-</w:t>
      </w:r>
      <w:r w:rsidR="00102121" w:rsidRPr="00102121">
        <w:t>conversion was estimated for each individual as the midpoint between the last HIV-negative test result and the first HIV- positive test result except if acute infection was documented (</w:t>
      </w:r>
      <w:proofErr w:type="spellStart"/>
      <w:r w:rsidR="00102121" w:rsidRPr="00102121">
        <w:t>ie</w:t>
      </w:r>
      <w:proofErr w:type="spellEnd"/>
      <w:r w:rsidR="00102121" w:rsidRPr="00102121">
        <w:t xml:space="preserve">, a sample was HIV RNA </w:t>
      </w:r>
      <w:r w:rsidR="00102121">
        <w:t>positive and HIV antibody nega</w:t>
      </w:r>
      <w:r w:rsidR="00102121" w:rsidRPr="00102121">
        <w:t xml:space="preserve">tive), in which case the date of HIV </w:t>
      </w:r>
      <w:proofErr w:type="spellStart"/>
      <w:r w:rsidR="00102121">
        <w:t>seroconversion</w:t>
      </w:r>
      <w:proofErr w:type="spellEnd"/>
      <w:r w:rsidR="00102121">
        <w:t xml:space="preserve"> was esti</w:t>
      </w:r>
      <w:r w:rsidR="00102121" w:rsidRPr="00102121">
        <w:t xml:space="preserve">mated as 2 weeks after the study visit in which </w:t>
      </w:r>
      <w:r w:rsidR="00102121">
        <w:t>acute infection was documented.”</w:t>
      </w:r>
    </w:p>
    <w:p w14:paraId="6CF8F0C5" w14:textId="6A212149" w:rsidR="00E00365" w:rsidRDefault="00E00365" w:rsidP="00E00365">
      <w:pPr>
        <w:pStyle w:val="ListParagraph"/>
        <w:numPr>
          <w:ilvl w:val="1"/>
          <w:numId w:val="2"/>
        </w:numPr>
      </w:pPr>
      <w:r>
        <w:t xml:space="preserve">403 MAAs were evaluated against </w:t>
      </w:r>
      <w:r w:rsidR="00085BF2">
        <w:t>LNTs to 1</w:t>
      </w:r>
      <w:r w:rsidR="00085BF2" w:rsidRPr="00085BF2">
        <w:rPr>
          <w:vertAlign w:val="superscript"/>
        </w:rPr>
        <w:t>st</w:t>
      </w:r>
      <w:r w:rsidR="00085BF2">
        <w:t xml:space="preserve"> positives</w:t>
      </w:r>
      <w:r>
        <w:t xml:space="preserve"> from 7 African cohorts </w:t>
      </w:r>
      <w:r w:rsidR="00085BF2">
        <w:t>from</w:t>
      </w:r>
      <w:r>
        <w:t xml:space="preserve"> an RCT evaluating integrated behavioral i</w:t>
      </w:r>
      <w:r w:rsidR="000E3E87">
        <w:t>nterventions</w:t>
      </w:r>
      <w:r>
        <w:t xml:space="preserve">. </w:t>
      </w:r>
      <w:r w:rsidR="00085BF2">
        <w:t>But</w:t>
      </w:r>
      <w:r>
        <w:t xml:space="preserve"> LNT was </w:t>
      </w:r>
      <w:r w:rsidR="00085BF2">
        <w:t xml:space="preserve">not always known—if so, </w:t>
      </w:r>
      <w:r>
        <w:t xml:space="preserve">it was imputed as age 14 and </w:t>
      </w:r>
      <w:r>
        <w:lastRenderedPageBreak/>
        <w:t xml:space="preserve">true date of infection was simulated uniformly </w:t>
      </w:r>
      <w:r w:rsidR="00CA6C6C">
        <w:t xml:space="preserve">between LNT and first positive or, in some cases, a </w:t>
      </w:r>
      <w:proofErr w:type="spellStart"/>
      <w:r w:rsidR="00CA6C6C">
        <w:t>Weibull</w:t>
      </w:r>
      <w:proofErr w:type="spellEnd"/>
      <w:r w:rsidR="00694DD4">
        <w:t>…</w:t>
      </w:r>
      <w:r w:rsidR="00102121">
        <w:t xml:space="preserve"> </w:t>
      </w:r>
      <w:r w:rsidR="00102121">
        <w:fldChar w:fldCharType="begin"/>
      </w:r>
      <w:r w:rsidR="00F96358">
        <w:instrText xml:space="preserve"> ADDIN ZOTERO_ITEM CSL_CITATION {"citationID":"ol1rkb4ka","properties":{"formattedCitation":"(15)","plainCitation":"(15)"},"citationItems":[{"id":938,"uris":["http://zotero.org/users/40955/items/UPZMMTXW"],"uri":["http://zotero.org/users/40955/items/UPZMMTXW"],"itemData":{"id":938,"type":"article-journal","title":"Development of methods for cross-sectional HIV incidence estimation in a large, community randomized trial","container-title":"PloS One","page":"e78818","volume":"8","issue":"11","source":"PubMed","abstract":"BACKGROUND: Accurate methods of HIV incidence determination are critically needed to monitor the epidemic and determine the population level impact of prevention trials. One such trial, Project Accept, a Phase III, community-randomized trial, evaluated the impact of enhanced, community-based voluntary counseling and testing on population-level HIV incidence. The primary endpoint of the trial was based on a single, cross-sectional, post-intervention HIV incidence assessment.\nMETHODS AND FINDINGS: Test performance of HIV incidence determination was evaluated for 403 multi-assay algorithms [MAAs] that included the BED capture immunoassay [BED-CEIA] alone, an avidity assay alone, and combinations of these assays at different cutoff values with and without CD4 and viral load testing on samples from seven African cohorts (5,325 samples from 3,436 individuals with known duration of HIV infection [1 month to &gt;10 years]). The mean window period (average time individuals appear positive for a given algorithm) and performance in estimating an incidence estimate (in terms of bias and variance) of these MAAs were evaluated in three simulated epidemic scenarios (stable, emerging and waning). The power of different test methods to detect a 35% reduction in incidence in the matched communities of Project Accept was also assessed. A MAA was identified that included BED-CEIA, the avidity assay, CD4 cell count, and viral load that had a window period of 259 days, accurately estimated HIV incidence in all three epidemic settings and provided sufficient power to detect an intervention effect in Project Accept.\nCONCLUSIONS: In a Southern African setting, HIV incidence estimates and intervention effects can be accurately estimated from cross-sectional surveys using a MAA. The improved accuracy in cross-sectional incidence testing that a MAA provides is a powerful tool for HIV surveillance and program evaluation.","DOI":"10.1371/journal.pone.0078818","ISSN":"1932-6203","note":"PMID: 24236054\nPMCID: PMC3827276","journalAbbreviation":"PLoS ONE","language":"eng","author":[{"family":"Laeyendecker","given":"Oliver"},{"family":"Kulich","given":"Michal"},{"family":"Donnell","given":"Deborah"},{"family":"Komárek","given":"Arnošt"},{"family":"Omelka","given":"Marek"},{"family":"Mullis","given":"Caroline E."},{"family":"Szekeres","given":"Greg"},{"family":"Piwowar-Manning","given":"Estelle"},{"family":"Fiamma","given":"Agnes"},{"family":"Gray","given":"Ronald H."},{"family":"Lutalo","given":"Tom"},{"family":"Morrison","given":"Charles S."},{"family":"Salata","given":"Robert A."},{"family":"Chipato","given":"Tsungai"},{"family":"Celum","given":"Connie"},{"family":"Kahle","given":"Erin M."},{"family":"Taha","given":"Taha E."},{"family":"Kumwenda","given":"Newton I."},{"family":"Karim","given":"Quarraisha Abdool"},{"family":"Naranbhai","given":"Vivek"},{"family":"Lingappa","given":"Jairam R."},{"family":"Sweat","given":"Michael D."},{"family":"Coates","given":"Thomas"},{"family":"Eshleman","given":"Susan H."}],"issued":{"date-parts":[["2013"]]},"PMID":"24236054","PMCID":"PMC3827276"}}],"schema":"https://github.com/citation-style-language/schema/raw/master/csl-citation.json"} </w:instrText>
      </w:r>
      <w:r w:rsidR="00102121">
        <w:fldChar w:fldCharType="separate"/>
      </w:r>
      <w:r w:rsidR="00F96358">
        <w:rPr>
          <w:noProof/>
        </w:rPr>
        <w:t>(15)</w:t>
      </w:r>
      <w:r w:rsidR="00102121">
        <w:fldChar w:fldCharType="end"/>
      </w:r>
    </w:p>
    <w:p w14:paraId="3C6C5239" w14:textId="1DB10F24" w:rsidR="00BE066A" w:rsidRPr="00BE066A" w:rsidRDefault="000E3E87" w:rsidP="000E3E87">
      <w:pPr>
        <w:pStyle w:val="Heading3"/>
      </w:pPr>
      <w:r>
        <w:t xml:space="preserve">Issues with </w:t>
      </w:r>
      <w:r w:rsidR="005E28AD">
        <w:t>the</w:t>
      </w:r>
      <w:r>
        <w:t xml:space="preserve"> use of BED-CEIA within a MAA</w:t>
      </w:r>
      <w:r w:rsidR="005E28AD">
        <w:t xml:space="preserve"> (am I understanding that correctly?)</w:t>
      </w:r>
    </w:p>
    <w:p w14:paraId="11CE7B96" w14:textId="1D3B323F" w:rsidR="000E3E87" w:rsidRPr="000E3E87" w:rsidRDefault="000E3E87" w:rsidP="000E3E87">
      <w:r w:rsidRPr="000E3E87">
        <w:t>Two factors that have been as</w:t>
      </w:r>
      <w:r>
        <w:t>sociated with false-recent mis</w:t>
      </w:r>
      <w:r w:rsidRPr="000E3E87">
        <w:t>classification by the BED-CEIA are low CD4+ T-</w:t>
      </w:r>
      <w:r w:rsidR="00C277A6">
        <w:t xml:space="preserve">cell count and low HIV load </w:t>
      </w:r>
      <w:r w:rsidR="00C277A6">
        <w:fldChar w:fldCharType="begin"/>
      </w:r>
      <w:r w:rsidR="00F96358">
        <w:instrText xml:space="preserve"> ADDIN ZOTERO_ITEM CSL_CITATION {"citationID":"2orkcmuv1p","properties":{"formattedCitation":"(7)","plainCitation":"(7)"},"citationItems":[{"id":948,"uris":["http://zotero.org/users/40955/items/45VCTUEK"],"uri":["http://zotero.org/users/40955/items/45VCTUEK"],"itemData":{"id":948,"type":"article-journal","title":"Factors associated with incorrect identification of recent HIV infection using the BED capture immunoassay","container-title":"AIDS research and human retroviruses","page":"816-822","volume":"28","issue":"8","source":"PubMed","abstract":"The BED capture enzyme immunoassay (BED-CEIA) was developed for estimating HIV incidence from cross-sectional data. This assay misclassifies some individuals with nonrecent HIV infection as recently infected, leading to overestimation of HIV incidence. We analyzed factors associated with misclassification by the BED-CEIA. We analyzed samples from 383 men who were diagnosed with HIV infection less than 1 year after a negative HIV test (Multicenter AIDS Cohort Study). Samples were collected 2-8 years after HIV seroconversion, which was defined as the midpoint between the last negative and first positive HIV test. Samples were analyzed using the BED-CEIA with a cutoff of OD-n ≤ 0.8 for recent infection. Logistic regression was used to identify factors associated with misclassification. Ninety-one (15.1%) of 603 samples were misclassified. In multivariate models, misclassification was independently associated with highly active antiretroviral treatment (HAART) for &gt;2 years, HIV RNA &lt;400 copies/ml, and CD4 cell count &lt;50 or &lt;200 cells/mm(3); adjusted odds ratios (OR) and 95% confidence intervals (CI) were 4.72 (1.35-16.5), 3.96 (1.53-10.3), 6.85 (2.71-17.4), and 11.5 (3.64-36.0), respectively. Among 220 men with paired samples, misclassification 2-4 years after seroconversion was significantly associated with misclassification 6-8 years after seroconversion [adjusted OR: 25.8 (95% CI: 8.17-81.5), p&lt;0.001] after adjusting for race, CD4 cell count, HIV viral load, and HAART use. Low HIV viral load, low CD4 cell count, and &gt;2 years of HAART were significantly associated with misclassification using the BED-CEIA. Some men were persistently misclassified as recently infected up to 8 years after HIV seroconversion.","DOI":"10.1089/AID.2011.0258","ISSN":"1931-8405","note":"PMID: 22014036\nPMCID: PMC3399553","journalAbbreviation":"AIDS Res. Hum. Retroviruses","language":"eng","author":[{"family":"Laeyendecker","given":"Oliver"},{"family":"Brookmeyer","given":"Ron"},{"family":"Oliver","given":"Amy E."},{"family":"Mullis","given":"Caroline E."},{"family":"Eaton","given":"Kevin P."},{"family":"Mueller","given":"Amy C."},{"family":"Jacobson","given":"Lisa P."},{"family":"Margolick","given":"Joseph B."},{"family":"Brown","given":"Joelle"},{"family":"Rinaldo","given":"Charles R."},{"family":"Quinn","given":"Thomas C."},{"family":"Eshleman","given":"Susan H."},{"literal":"Multicenter Aids Cohort Study Macs"}],"issued":{"date-parts":[["2012",8]]},"PMID":"22014036","PMCID":"PMC3399553"}}],"schema":"https://github.com/citation-style-language/schema/raw/master/csl-citation.json"} </w:instrText>
      </w:r>
      <w:r w:rsidR="00C277A6">
        <w:fldChar w:fldCharType="separate"/>
      </w:r>
      <w:r w:rsidR="00F96358">
        <w:rPr>
          <w:noProof/>
        </w:rPr>
        <w:t>(7)</w:t>
      </w:r>
      <w:r w:rsidR="00C277A6">
        <w:fldChar w:fldCharType="end"/>
      </w:r>
      <w:r w:rsidRPr="000E3E87">
        <w:t>. Some studies have suggested using a mathematical approach to adjust results obtained with these assays, to improve the p</w:t>
      </w:r>
      <w:r w:rsidR="00D941B5">
        <w:t>recision of HIV incidence esti</w:t>
      </w:r>
      <w:r w:rsidRPr="000E3E87">
        <w:t>mates [17]. However, that approach has limitations, such as requiring precise estimates of additional input adjustment factors [18–21]. Working gro</w:t>
      </w:r>
      <w:r w:rsidR="00D941B5">
        <w:t>ups have been assembled to har</w:t>
      </w:r>
      <w:r w:rsidRPr="000E3E87">
        <w:t>monize the terminology used in thi</w:t>
      </w:r>
      <w:r w:rsidR="00D941B5">
        <w:t>s field, to facilitate collabo</w:t>
      </w:r>
      <w:r w:rsidRPr="000E3E87">
        <w:t xml:space="preserve">ration among investigators, to share the findings of new research, and to focus research efforts [22]. In this report, we describe a </w:t>
      </w:r>
      <w:proofErr w:type="spellStart"/>
      <w:r w:rsidRPr="000E3E87">
        <w:t>multiassay</w:t>
      </w:r>
      <w:proofErr w:type="spellEnd"/>
      <w:r w:rsidRPr="000E3E87">
        <w:t xml:space="preserve"> algorithm (MAA) for identifying recent infections that can be used to determine population HIV incidence rates. This approach overcomes limitations of previous approaches developed for estimating HIV incidence that are based on cross-sectional sampling, because all individuals stop appearing to be recently infected and do not regress back to appearing to be recently infected. The MAA combines 2 serological assays with CD4+ T-cell count and HIV load. The serological assays are used to cast a wide net to identify individu</w:t>
      </w:r>
      <w:r w:rsidR="0062786D">
        <w:t>als who may have recent HIV in</w:t>
      </w:r>
      <w:r w:rsidRPr="000E3E87">
        <w:t xml:space="preserve">fection. HIV load and CD4+ T-cell count are used to exclude individuals who, because of advanced HIV disease (indicated by low CD4+ T-cell count) or natural- or antiretroviral- induced viral suppression (indicated by low HIV load), may be misclassified by serologic assays as recently infected. </w:t>
      </w:r>
      <w:r w:rsidR="005E28AD">
        <w:fldChar w:fldCharType="begin"/>
      </w:r>
      <w:r w:rsidR="00F96358">
        <w:instrText xml:space="preserve"> ADDIN ZOTERO_ITEM CSL_CITATION {"citationID":"13r6nv3m50","properties":{"formattedCitation":"(13)","plainCitation":"(13)"},"citationItems":[{"id":940,"uris":["http://zotero.org/users/40955/items/C3T2J3FH"],"uri":["http://zotero.org/users/40955/items/C3T2J3FH"],"itemData":{"id":940,"type":"article-journal","title":"HIV incidence determination in the United States: a multiassay approach","container-title":"The Journal of Infectious Diseases","page":"232-239","volume":"207","issue":"2","source":"PubMed","abstract":"BACKGROUND: Accurate testing algorithms are needed for estimating human immunodeficiency virus (HIV) incidence from cross-sectional surveys.\nMETHODS: We developed a multiassay algorithm (MAA) for HIV incidence that includes the BED capture enzyme immunoassay (BED-CEIA), an antibody avidity assay, HIV load, and CD4(+) T-cell count. We analyzed 1782 samples from 709 individuals in the United States who had a known duration of HIV infection (range, 0 to &gt;8 years). Logistic regression with cubic splines was used to compare the performance of the MAA to the BED-CEIA and to determine the window period of the MAA. We compared the annual incidence estimated with the MAA to the annual incidence based on HIV seroconversion in a longitudinal cohort.\nRESULTS: The MAA had a window period of 141 days (95% confidence interval [CI], 94-150) and a very low false-recent misclassification rate (only 0.4% of 1474 samples from subjects infected for &gt;1 year were misclassified as indicative of recent infection). In a cohort study, annual incidence based on HIV seroconversion was 1.04% (95% CI, .70%-1.55%). The incidence estimate obtained using the MAA was essentially identical: 0.97% (95% CI, .51%-1.71%).\nCONCLUSIONS: The MAA is as sensitive for detecting recent HIV infection as the BED-CEIA and has a very low rate of false-recent misclassification. It provides a powerful tool for cross-sectional HIV incidence determination.","DOI":"10.1093/infdis/jis659","ISSN":"1537-6613","note":"PMID: 23129760\nPMCID: PMC3532826","shortTitle":"HIV incidence determination in the United States","journalAbbreviation":"J. Infect. Dis.","language":"eng","author":[{"family":"Laeyendecker","given":"Oliver"},{"family":"Brookmeyer","given":"Ron"},{"family":"Cousins","given":"Matthew M."},{"family":"Mullis","given":"Caroline E."},{"family":"Konikoff","given":"Jacob"},{"family":"Donnell","given":"Deborah"},{"family":"Celum","given":"Connie"},{"family":"Buchbinder","given":"Susan P."},{"family":"Seage","given":"George R."},{"family":"Kirk","given":"Gregory D."},{"family":"Mehta","given":"Shruti H."},{"family":"Astemborski","given":"Jacquie"},{"family":"Jacobson","given":"Lisa P."},{"family":"Margolick","given":"Joseph B."},{"family":"Brown","given":"Joelle"},{"family":"Quinn","given":"Thomas C."},{"family":"Eshleman","given":"Susan H."}],"issued":{"date-parts":[["2013",1,15]]},"PMID":"23129760","PMCID":"PMC3532826"}}],"schema":"https://github.com/citation-style-language/schema/raw/master/csl-citation.json"} </w:instrText>
      </w:r>
      <w:r w:rsidR="005E28AD">
        <w:fldChar w:fldCharType="separate"/>
      </w:r>
      <w:r w:rsidR="00F96358">
        <w:rPr>
          <w:noProof/>
        </w:rPr>
        <w:t>(13)</w:t>
      </w:r>
      <w:r w:rsidR="005E28AD">
        <w:fldChar w:fldCharType="end"/>
      </w:r>
    </w:p>
    <w:p w14:paraId="372AB95E" w14:textId="18A4D3D5" w:rsidR="0026390C" w:rsidRDefault="00B14AC9" w:rsidP="00B14AC9">
      <w:pPr>
        <w:pStyle w:val="Heading2"/>
      </w:pPr>
      <w:r>
        <w:t>STARHS</w:t>
      </w:r>
    </w:p>
    <w:p w14:paraId="065F5C56" w14:textId="0C92713B" w:rsidR="00B14AC9" w:rsidRDefault="00B14AC9" w:rsidP="00B14AC9">
      <w:r>
        <w:t>“</w:t>
      </w:r>
      <w:r w:rsidRPr="00B14AC9">
        <w:t xml:space="preserve">The combination of the standard EIA test and the BED assay is also known as serologic testing algorithm for recent HIV </w:t>
      </w:r>
      <w:proofErr w:type="spellStart"/>
      <w:r w:rsidRPr="00B14AC9">
        <w:t>seroconversion</w:t>
      </w:r>
      <w:proofErr w:type="spellEnd"/>
      <w:r w:rsidRPr="00B14AC9">
        <w:t xml:space="preserve"> (STARHS); a person who is HIV positive on the diagnostic HIV test and recent on the BED test is classified as BED or STARHS recent; see Figure 1. The critical value for classifying a BED result as recent was chosen so that the probability of having a BED window period lo</w:t>
      </w:r>
      <w:r>
        <w:t xml:space="preserve">nger than 1 year is small [10].” </w:t>
      </w:r>
      <w:r>
        <w:fldChar w:fldCharType="begin"/>
      </w:r>
      <w:r w:rsidR="00F96358">
        <w:instrText xml:space="preserve"> ADDIN ZOTERO_ITEM CSL_CITATION {"citationID":"j18ul257i","properties":{"formattedCitation":"(6)","plainCitation":"(6)"},"citationItems":[{"id":731,"uris":["http://zotero.org/users/40955/items/RF6WRIJN"],"uri":["http://zotero.org/users/40955/items/RF6WRIJN"],"itemData":{"id":731,"type":"article-journal","title":"Estimating HIV incidence in the United States from HIV/AIDS surveillance data and biomarker HIV test results","container-title":"Statistics in Medicine","page":"4617-4633","volume":"27","issue":"23","source":"NCBI PubMed","abstract":"The development of an human immunodeficiency virus (HIV) test that detects recent infection has enabled the U.S. Centers for Disease Control and Prevention (CDC) to estimate annual HIV incidence (number of new infections per year, not per person at risk) in the United States from data on new HIV and acquired immunodeficiency syndrome (AIDS) diagnoses reported to HIV/AIDS surveillance. We developed statistical procedures to estimate the probability that an infected person will be detected as recently infected, accounting for individuals choosing whether and how frequently to seek HIV testing, variation of testing frequency, the reporting of test results only for infected persons, and infected persons who never had an HIV-negative test. The incidence estimate is the number of persons detected as recently infected divided by the estimated probability of detection. We used simulation to show that, under the assumptions we make, our procedures have acceptable bias and correct confidence interval coverage. Because data on the biomarker for recent infection or on testing history were missing for many persons, we used multiple imputation to apply our models to surveillance data. CDC has used these procedures to estimate HIV incidence in the United States.","ISSN":"0277-6715","note":"PMID: 18833636","journalAbbreviation":"Stat Med","language":"eng","author":[{"family":"Karon","given":"John M."},{"family":"Song","given":"Ruiguang"},{"family":"Brookmeyer","given":"Ron"},{"family":"Kaplan","given":"Edward H."},{"family":"Hall","given":"H. Irene"}],"issued":{"date-parts":[["2008",10,15]]},"PMID":"18833636"}}],"schema":"https://github.com/citation-style-language/schema/raw/master/csl-citation.json"} </w:instrText>
      </w:r>
      <w:r>
        <w:fldChar w:fldCharType="separate"/>
      </w:r>
      <w:r w:rsidR="00F96358">
        <w:rPr>
          <w:noProof/>
        </w:rPr>
        <w:t>(6)</w:t>
      </w:r>
      <w:r>
        <w:fldChar w:fldCharType="end"/>
      </w:r>
    </w:p>
    <w:p w14:paraId="2BF6F034" w14:textId="77777777" w:rsidR="00191B8C" w:rsidRDefault="00191B8C" w:rsidP="00191B8C">
      <w:pPr>
        <w:pStyle w:val="Heading1"/>
      </w:pPr>
      <w:r>
        <w:t>2014 Updated Testing Guidelines from the CDC</w:t>
      </w:r>
    </w:p>
    <w:p w14:paraId="3B69C166" w14:textId="77777777" w:rsidR="00191B8C" w:rsidRDefault="00191B8C" w:rsidP="00191B8C">
      <w:hyperlink r:id="rId16" w:history="1">
        <w:r w:rsidRPr="00C65277">
          <w:rPr>
            <w:rStyle w:val="Hyperlink"/>
          </w:rPr>
          <w:t>http://www.cdc.gov/hiv/pdf/hivtestingalgorithmrecommendation-final.pdf</w:t>
        </w:r>
      </w:hyperlink>
    </w:p>
    <w:p w14:paraId="632D3CF8" w14:textId="77777777" w:rsidR="00191B8C" w:rsidRDefault="00191B8C" w:rsidP="00191B8C">
      <w:pPr>
        <w:pStyle w:val="ListParagraph"/>
        <w:numPr>
          <w:ilvl w:val="0"/>
          <w:numId w:val="2"/>
        </w:numPr>
      </w:pPr>
      <w:r>
        <w:t>Shift away from antibody testing alone to inclusion of antigen and nucleic acid testing. HIV-1 Western blot and HIV-1 IFA are no longer recommended.</w:t>
      </w:r>
    </w:p>
    <w:p w14:paraId="5988EAE8" w14:textId="77777777" w:rsidR="00191B8C" w:rsidRDefault="00191B8C" w:rsidP="00191B8C">
      <w:pPr>
        <w:pStyle w:val="ListParagraph"/>
        <w:numPr>
          <w:ilvl w:val="0"/>
          <w:numId w:val="2"/>
        </w:numPr>
      </w:pPr>
      <w:r>
        <w:t xml:space="preserve">Begin with combo immunoassay that detects HIV-1 and HIV-2 antibodies as well as p24 antigen. If reactive but nonreactive/indeterminate on the antibody differentiation assay, proceed to nucleic </w:t>
      </w:r>
      <w:proofErr w:type="spellStart"/>
      <w:r>
        <w:t>acide</w:t>
      </w:r>
      <w:proofErr w:type="spellEnd"/>
      <w:r>
        <w:t xml:space="preserve"> testing (NAT). </w:t>
      </w:r>
    </w:p>
    <w:p w14:paraId="51A095EF" w14:textId="7B3E7979" w:rsidR="00B14AC9" w:rsidRPr="00B14AC9" w:rsidRDefault="00191B8C" w:rsidP="00191B8C">
      <w:pPr>
        <w:jc w:val="center"/>
      </w:pPr>
      <w:r>
        <w:rPr>
          <w:noProof/>
        </w:rPr>
        <w:drawing>
          <wp:inline distT="0" distB="0" distL="0" distR="0" wp14:anchorId="26C70E78" wp14:editId="3D82E0A5">
            <wp:extent cx="5047906" cy="6380213"/>
            <wp:effectExtent l="0" t="0" r="6985"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7906" cy="6380213"/>
                    </a:xfrm>
                    <a:prstGeom prst="rect">
                      <a:avLst/>
                    </a:prstGeom>
                    <a:noFill/>
                    <a:ln>
                      <a:noFill/>
                    </a:ln>
                  </pic:spPr>
                </pic:pic>
              </a:graphicData>
            </a:graphic>
          </wp:inline>
        </w:drawing>
      </w:r>
    </w:p>
    <w:p w14:paraId="27298293" w14:textId="78FF36BA" w:rsidR="00D941B5" w:rsidRDefault="00D941B5">
      <w:r>
        <w:br w:type="page"/>
      </w:r>
    </w:p>
    <w:p w14:paraId="71E3784D" w14:textId="77777777" w:rsidR="008E059B" w:rsidRPr="008E059B" w:rsidRDefault="008E059B" w:rsidP="008E059B"/>
    <w:p w14:paraId="561EDFC1" w14:textId="05D809FE" w:rsidR="00D821DF" w:rsidRPr="00D821DF" w:rsidRDefault="00D84435" w:rsidP="00D821DF">
      <w:pPr>
        <w:pStyle w:val="Heading1"/>
      </w:pPr>
      <w:r>
        <w:t>References</w:t>
      </w:r>
    </w:p>
    <w:p w14:paraId="381FA6F8" w14:textId="77777777" w:rsidR="00F96358" w:rsidRPr="00F96358" w:rsidRDefault="00CA6C6C" w:rsidP="00F96358">
      <w:pPr>
        <w:pStyle w:val="Bibliography"/>
        <w:rPr>
          <w:rFonts w:ascii="Calibri"/>
        </w:rPr>
      </w:pPr>
      <w:r>
        <w:fldChar w:fldCharType="begin"/>
      </w:r>
      <w:r w:rsidR="00B14AC9">
        <w:instrText xml:space="preserve"> ADDIN ZOTERO_BIBL {"custom":[]} CSL_BIBLIOGRAPHY </w:instrText>
      </w:r>
      <w:r>
        <w:fldChar w:fldCharType="separate"/>
      </w:r>
      <w:r w:rsidR="00F96358" w:rsidRPr="00F96358">
        <w:rPr>
          <w:rFonts w:ascii="Calibri"/>
        </w:rPr>
        <w:t xml:space="preserve">1. </w:t>
      </w:r>
      <w:r w:rsidR="00F96358" w:rsidRPr="00F96358">
        <w:rPr>
          <w:rFonts w:ascii="Calibri"/>
        </w:rPr>
        <w:tab/>
      </w:r>
      <w:proofErr w:type="spellStart"/>
      <w:r w:rsidR="00F96358" w:rsidRPr="00F96358">
        <w:rPr>
          <w:rFonts w:ascii="Calibri"/>
        </w:rPr>
        <w:t>Suthar</w:t>
      </w:r>
      <w:proofErr w:type="spellEnd"/>
      <w:r w:rsidR="00F96358" w:rsidRPr="00F96358">
        <w:rPr>
          <w:rFonts w:ascii="Calibri"/>
        </w:rPr>
        <w:t xml:space="preserve"> AB, </w:t>
      </w:r>
      <w:proofErr w:type="spellStart"/>
      <w:r w:rsidR="00F96358" w:rsidRPr="00F96358">
        <w:rPr>
          <w:rFonts w:ascii="Calibri"/>
        </w:rPr>
        <w:t>Granich</w:t>
      </w:r>
      <w:proofErr w:type="spellEnd"/>
      <w:r w:rsidR="00F96358" w:rsidRPr="00F96358">
        <w:rPr>
          <w:rFonts w:ascii="Calibri"/>
        </w:rPr>
        <w:t xml:space="preserve"> RM, Kato M, </w:t>
      </w:r>
      <w:proofErr w:type="spellStart"/>
      <w:r w:rsidR="00F96358" w:rsidRPr="00F96358">
        <w:rPr>
          <w:rFonts w:ascii="Calibri"/>
        </w:rPr>
        <w:t>Nsanzimana</w:t>
      </w:r>
      <w:proofErr w:type="spellEnd"/>
      <w:r w:rsidR="00F96358" w:rsidRPr="00F96358">
        <w:rPr>
          <w:rFonts w:ascii="Calibri"/>
        </w:rPr>
        <w:t xml:space="preserve"> S, </w:t>
      </w:r>
      <w:proofErr w:type="spellStart"/>
      <w:r w:rsidR="00F96358" w:rsidRPr="00F96358">
        <w:rPr>
          <w:rFonts w:ascii="Calibri"/>
        </w:rPr>
        <w:t>Montaner</w:t>
      </w:r>
      <w:proofErr w:type="spellEnd"/>
      <w:r w:rsidR="00F96358" w:rsidRPr="00F96358">
        <w:rPr>
          <w:rFonts w:ascii="Calibri"/>
        </w:rPr>
        <w:t xml:space="preserve"> JSG, Williams BG. Programmatic Implications of Acute and Early HIV Infection. J Infect Dis. 2015 Nov 1</w:t>
      </w:r>
      <w:proofErr w:type="gramStart"/>
      <w:r w:rsidR="00F96358" w:rsidRPr="00F96358">
        <w:rPr>
          <w:rFonts w:ascii="Calibri"/>
        </w:rPr>
        <w:t>;212</w:t>
      </w:r>
      <w:proofErr w:type="gramEnd"/>
      <w:r w:rsidR="00F96358" w:rsidRPr="00F96358">
        <w:rPr>
          <w:rFonts w:ascii="Calibri"/>
        </w:rPr>
        <w:t xml:space="preserve">(9):1351–60. </w:t>
      </w:r>
    </w:p>
    <w:p w14:paraId="315540C7" w14:textId="77777777" w:rsidR="00F96358" w:rsidRPr="00F96358" w:rsidRDefault="00F96358" w:rsidP="00F96358">
      <w:pPr>
        <w:pStyle w:val="Bibliography"/>
        <w:rPr>
          <w:rFonts w:ascii="Calibri"/>
        </w:rPr>
      </w:pPr>
      <w:r w:rsidRPr="00F96358">
        <w:rPr>
          <w:rFonts w:ascii="Calibri"/>
        </w:rPr>
        <w:t xml:space="preserve">2. </w:t>
      </w:r>
      <w:r w:rsidRPr="00F96358">
        <w:rPr>
          <w:rFonts w:ascii="Calibri"/>
        </w:rPr>
        <w:tab/>
        <w:t xml:space="preserve">Rosenberg NE, </w:t>
      </w:r>
      <w:proofErr w:type="spellStart"/>
      <w:r w:rsidRPr="00F96358">
        <w:rPr>
          <w:rFonts w:ascii="Calibri"/>
        </w:rPr>
        <w:t>Pilcher</w:t>
      </w:r>
      <w:proofErr w:type="spellEnd"/>
      <w:r w:rsidRPr="00F96358">
        <w:rPr>
          <w:rFonts w:ascii="Calibri"/>
        </w:rPr>
        <w:t xml:space="preserve"> CD, Busch MP, Cohen MS. How can we better </w:t>
      </w:r>
      <w:proofErr w:type="gramStart"/>
      <w:r w:rsidRPr="00F96358">
        <w:rPr>
          <w:rFonts w:ascii="Calibri"/>
        </w:rPr>
        <w:t>identify</w:t>
      </w:r>
      <w:proofErr w:type="gramEnd"/>
      <w:r w:rsidRPr="00F96358">
        <w:rPr>
          <w:rFonts w:ascii="Calibri"/>
        </w:rPr>
        <w:t xml:space="preserve"> early HIV infections? </w:t>
      </w:r>
      <w:proofErr w:type="spellStart"/>
      <w:r w:rsidRPr="00F96358">
        <w:rPr>
          <w:rFonts w:ascii="Calibri"/>
        </w:rPr>
        <w:t>Curr</w:t>
      </w:r>
      <w:proofErr w:type="spellEnd"/>
      <w:r w:rsidRPr="00F96358">
        <w:rPr>
          <w:rFonts w:ascii="Calibri"/>
        </w:rPr>
        <w:t xml:space="preserve"> </w:t>
      </w:r>
      <w:proofErr w:type="spellStart"/>
      <w:r w:rsidRPr="00F96358">
        <w:rPr>
          <w:rFonts w:ascii="Calibri"/>
        </w:rPr>
        <w:t>Opin</w:t>
      </w:r>
      <w:proofErr w:type="spellEnd"/>
      <w:r w:rsidRPr="00F96358">
        <w:rPr>
          <w:rFonts w:ascii="Calibri"/>
        </w:rPr>
        <w:t xml:space="preserve"> HIV AIDS. 2015 Jan</w:t>
      </w:r>
      <w:proofErr w:type="gramStart"/>
      <w:r w:rsidRPr="00F96358">
        <w:rPr>
          <w:rFonts w:ascii="Calibri"/>
        </w:rPr>
        <w:t>;10</w:t>
      </w:r>
      <w:proofErr w:type="gramEnd"/>
      <w:r w:rsidRPr="00F96358">
        <w:rPr>
          <w:rFonts w:ascii="Calibri"/>
        </w:rPr>
        <w:t xml:space="preserve">(1):61–8. </w:t>
      </w:r>
    </w:p>
    <w:p w14:paraId="2EA2CD1D" w14:textId="77777777" w:rsidR="00F96358" w:rsidRPr="00F96358" w:rsidRDefault="00F96358" w:rsidP="00F96358">
      <w:pPr>
        <w:pStyle w:val="Bibliography"/>
        <w:rPr>
          <w:rFonts w:ascii="Calibri"/>
        </w:rPr>
      </w:pPr>
      <w:r w:rsidRPr="00F96358">
        <w:rPr>
          <w:rFonts w:ascii="Calibri"/>
        </w:rPr>
        <w:t xml:space="preserve">3. </w:t>
      </w:r>
      <w:r w:rsidRPr="00F96358">
        <w:rPr>
          <w:rFonts w:ascii="Calibri"/>
        </w:rPr>
        <w:tab/>
        <w:t xml:space="preserve">Centers for Disease Control. Laboratory Testing for the Diagnosis of HIV Infection: Updated Recommendations [Internet]. </w:t>
      </w:r>
      <w:proofErr w:type="gramStart"/>
      <w:r w:rsidRPr="00F96358">
        <w:rPr>
          <w:rFonts w:ascii="Calibri"/>
        </w:rPr>
        <w:t>2014 [cited 2016 Feb 16].</w:t>
      </w:r>
      <w:proofErr w:type="gramEnd"/>
      <w:r w:rsidRPr="00F96358">
        <w:rPr>
          <w:rFonts w:ascii="Calibri"/>
        </w:rPr>
        <w:t xml:space="preserve"> Available from: http://www.cdc.gov/hiv/pdf/hivtestingalgorithmrecommendation-final.pdf</w:t>
      </w:r>
    </w:p>
    <w:p w14:paraId="36A39B91" w14:textId="77777777" w:rsidR="00F96358" w:rsidRPr="00F96358" w:rsidRDefault="00F96358" w:rsidP="00F96358">
      <w:pPr>
        <w:pStyle w:val="Bibliography"/>
        <w:rPr>
          <w:rFonts w:ascii="Calibri"/>
        </w:rPr>
      </w:pPr>
      <w:r w:rsidRPr="00F96358">
        <w:rPr>
          <w:rFonts w:ascii="Calibri"/>
        </w:rPr>
        <w:t xml:space="preserve">4. </w:t>
      </w:r>
      <w:r w:rsidRPr="00F96358">
        <w:rPr>
          <w:rFonts w:ascii="Calibri"/>
        </w:rPr>
        <w:tab/>
        <w:t xml:space="preserve">World Health Organization. Technical update on HIV incidence assays for surveillance and monitoring purposes [Internet]. </w:t>
      </w:r>
      <w:proofErr w:type="gramStart"/>
      <w:r w:rsidRPr="00F96358">
        <w:rPr>
          <w:rFonts w:ascii="Calibri"/>
        </w:rPr>
        <w:t>2015 [cited 2016 Jan 22].</w:t>
      </w:r>
      <w:proofErr w:type="gramEnd"/>
      <w:r w:rsidRPr="00F96358">
        <w:rPr>
          <w:rFonts w:ascii="Calibri"/>
        </w:rPr>
        <w:t xml:space="preserve"> Available from: http://www.unaids.org/sites/default/files/media_asset/HIVincidenceassayssurveillancemonitoring_en.pdf</w:t>
      </w:r>
    </w:p>
    <w:p w14:paraId="3D93CED6" w14:textId="77777777" w:rsidR="00F96358" w:rsidRPr="00F96358" w:rsidRDefault="00F96358" w:rsidP="00F96358">
      <w:pPr>
        <w:pStyle w:val="Bibliography"/>
        <w:rPr>
          <w:rFonts w:ascii="Calibri"/>
        </w:rPr>
      </w:pPr>
      <w:r w:rsidRPr="00F96358">
        <w:rPr>
          <w:rFonts w:ascii="Calibri"/>
        </w:rPr>
        <w:t xml:space="preserve">5. </w:t>
      </w:r>
      <w:r w:rsidRPr="00F96358">
        <w:rPr>
          <w:rFonts w:ascii="Calibri"/>
        </w:rPr>
        <w:tab/>
        <w:t xml:space="preserve">Janssen RS, </w:t>
      </w:r>
      <w:proofErr w:type="spellStart"/>
      <w:r w:rsidRPr="00F96358">
        <w:rPr>
          <w:rFonts w:ascii="Calibri"/>
        </w:rPr>
        <w:t>Satten</w:t>
      </w:r>
      <w:proofErr w:type="spellEnd"/>
      <w:r w:rsidRPr="00F96358">
        <w:rPr>
          <w:rFonts w:ascii="Calibri"/>
        </w:rPr>
        <w:t xml:space="preserve"> GA, </w:t>
      </w:r>
      <w:proofErr w:type="spellStart"/>
      <w:r w:rsidRPr="00F96358">
        <w:rPr>
          <w:rFonts w:ascii="Calibri"/>
        </w:rPr>
        <w:t>Stramer</w:t>
      </w:r>
      <w:proofErr w:type="spellEnd"/>
      <w:r w:rsidRPr="00F96358">
        <w:rPr>
          <w:rFonts w:ascii="Calibri"/>
        </w:rPr>
        <w:t xml:space="preserve"> SL, </w:t>
      </w:r>
      <w:proofErr w:type="spellStart"/>
      <w:r w:rsidRPr="00F96358">
        <w:rPr>
          <w:rFonts w:ascii="Calibri"/>
        </w:rPr>
        <w:t>Rawal</w:t>
      </w:r>
      <w:proofErr w:type="spellEnd"/>
      <w:r w:rsidRPr="00F96358">
        <w:rPr>
          <w:rFonts w:ascii="Calibri"/>
        </w:rPr>
        <w:t xml:space="preserve"> BD, O’Brien TR, </w:t>
      </w:r>
      <w:proofErr w:type="spellStart"/>
      <w:r w:rsidRPr="00F96358">
        <w:rPr>
          <w:rFonts w:ascii="Calibri"/>
        </w:rPr>
        <w:t>Weiblen</w:t>
      </w:r>
      <w:proofErr w:type="spellEnd"/>
      <w:r w:rsidRPr="00F96358">
        <w:rPr>
          <w:rFonts w:ascii="Calibri"/>
        </w:rPr>
        <w:t xml:space="preserve"> BJ, et al. New testing strategy to detect early HIV-1 infection for use in incidence estimates and for clinical and prevention purposes. JAMA. 1998 Jul 1</w:t>
      </w:r>
      <w:proofErr w:type="gramStart"/>
      <w:r w:rsidRPr="00F96358">
        <w:rPr>
          <w:rFonts w:ascii="Calibri"/>
        </w:rPr>
        <w:t>;280</w:t>
      </w:r>
      <w:proofErr w:type="gramEnd"/>
      <w:r w:rsidRPr="00F96358">
        <w:rPr>
          <w:rFonts w:ascii="Calibri"/>
        </w:rPr>
        <w:t xml:space="preserve">(1):42–8. </w:t>
      </w:r>
    </w:p>
    <w:p w14:paraId="6A72B451" w14:textId="77777777" w:rsidR="00F96358" w:rsidRPr="00F96358" w:rsidRDefault="00F96358" w:rsidP="00F96358">
      <w:pPr>
        <w:pStyle w:val="Bibliography"/>
        <w:rPr>
          <w:rFonts w:ascii="Calibri"/>
        </w:rPr>
      </w:pPr>
      <w:r w:rsidRPr="00F96358">
        <w:rPr>
          <w:rFonts w:ascii="Calibri"/>
        </w:rPr>
        <w:t xml:space="preserve">6. </w:t>
      </w:r>
      <w:r w:rsidRPr="00F96358">
        <w:rPr>
          <w:rFonts w:ascii="Calibri"/>
        </w:rPr>
        <w:tab/>
      </w:r>
      <w:proofErr w:type="spellStart"/>
      <w:r w:rsidRPr="00F96358">
        <w:rPr>
          <w:rFonts w:ascii="Calibri"/>
        </w:rPr>
        <w:t>Karon</w:t>
      </w:r>
      <w:proofErr w:type="spellEnd"/>
      <w:r w:rsidRPr="00F96358">
        <w:rPr>
          <w:rFonts w:ascii="Calibri"/>
        </w:rPr>
        <w:t xml:space="preserve"> JM, Song R, </w:t>
      </w:r>
      <w:proofErr w:type="spellStart"/>
      <w:r w:rsidRPr="00F96358">
        <w:rPr>
          <w:rFonts w:ascii="Calibri"/>
        </w:rPr>
        <w:t>Brookmeyer</w:t>
      </w:r>
      <w:proofErr w:type="spellEnd"/>
      <w:r w:rsidRPr="00F96358">
        <w:rPr>
          <w:rFonts w:ascii="Calibri"/>
        </w:rPr>
        <w:t xml:space="preserve"> R, Kaplan EH, Hall HI. Estimating HIV incidence in the United States from HIV/AIDS surveillance data and biomarker HIV test results. Stat Med. 2008 Oct 15</w:t>
      </w:r>
      <w:proofErr w:type="gramStart"/>
      <w:r w:rsidRPr="00F96358">
        <w:rPr>
          <w:rFonts w:ascii="Calibri"/>
        </w:rPr>
        <w:t>;27</w:t>
      </w:r>
      <w:proofErr w:type="gramEnd"/>
      <w:r w:rsidRPr="00F96358">
        <w:rPr>
          <w:rFonts w:ascii="Calibri"/>
        </w:rPr>
        <w:t xml:space="preserve">(23):4617–33. </w:t>
      </w:r>
    </w:p>
    <w:p w14:paraId="4D7C79B1" w14:textId="77777777" w:rsidR="00F96358" w:rsidRPr="00F96358" w:rsidRDefault="00F96358" w:rsidP="00F96358">
      <w:pPr>
        <w:pStyle w:val="Bibliography"/>
        <w:rPr>
          <w:rFonts w:ascii="Calibri"/>
        </w:rPr>
      </w:pPr>
      <w:r w:rsidRPr="00F96358">
        <w:rPr>
          <w:rFonts w:ascii="Calibri"/>
        </w:rPr>
        <w:t xml:space="preserve">7. </w:t>
      </w:r>
      <w:r w:rsidRPr="00F96358">
        <w:rPr>
          <w:rFonts w:ascii="Calibri"/>
        </w:rPr>
        <w:tab/>
      </w:r>
      <w:proofErr w:type="spellStart"/>
      <w:r w:rsidRPr="00F96358">
        <w:rPr>
          <w:rFonts w:ascii="Calibri"/>
        </w:rPr>
        <w:t>Laeyendecker</w:t>
      </w:r>
      <w:proofErr w:type="spellEnd"/>
      <w:r w:rsidRPr="00F96358">
        <w:rPr>
          <w:rFonts w:ascii="Calibri"/>
        </w:rPr>
        <w:t xml:space="preserve"> O, </w:t>
      </w:r>
      <w:proofErr w:type="spellStart"/>
      <w:r w:rsidRPr="00F96358">
        <w:rPr>
          <w:rFonts w:ascii="Calibri"/>
        </w:rPr>
        <w:t>Brookmeyer</w:t>
      </w:r>
      <w:proofErr w:type="spellEnd"/>
      <w:r w:rsidRPr="00F96358">
        <w:rPr>
          <w:rFonts w:ascii="Calibri"/>
        </w:rPr>
        <w:t xml:space="preserve"> R, Oliver AE, Mullis CE, Eaton KP, Mueller AC, et al. Factors associated with incorrect identification of recent HIV infection using the BED capture immunoassay. AIDS Res Hum Retroviruses. 2012 Aug</w:t>
      </w:r>
      <w:proofErr w:type="gramStart"/>
      <w:r w:rsidRPr="00F96358">
        <w:rPr>
          <w:rFonts w:ascii="Calibri"/>
        </w:rPr>
        <w:t>;28</w:t>
      </w:r>
      <w:proofErr w:type="gramEnd"/>
      <w:r w:rsidRPr="00F96358">
        <w:rPr>
          <w:rFonts w:ascii="Calibri"/>
        </w:rPr>
        <w:t xml:space="preserve">(8):816–22. </w:t>
      </w:r>
    </w:p>
    <w:p w14:paraId="3B555537" w14:textId="77777777" w:rsidR="00F96358" w:rsidRPr="00F96358" w:rsidRDefault="00F96358" w:rsidP="00F96358">
      <w:pPr>
        <w:pStyle w:val="Bibliography"/>
        <w:rPr>
          <w:rFonts w:ascii="Calibri"/>
        </w:rPr>
      </w:pPr>
      <w:r w:rsidRPr="00F96358">
        <w:rPr>
          <w:rFonts w:ascii="Calibri"/>
        </w:rPr>
        <w:t xml:space="preserve">8. </w:t>
      </w:r>
      <w:r w:rsidRPr="00F96358">
        <w:rPr>
          <w:rFonts w:ascii="Calibri"/>
        </w:rPr>
        <w:tab/>
      </w:r>
      <w:proofErr w:type="spellStart"/>
      <w:r w:rsidRPr="00F96358">
        <w:rPr>
          <w:rFonts w:ascii="Calibri"/>
        </w:rPr>
        <w:t>Bärnighausen</w:t>
      </w:r>
      <w:proofErr w:type="spellEnd"/>
      <w:r w:rsidRPr="00F96358">
        <w:rPr>
          <w:rFonts w:ascii="Calibri"/>
        </w:rPr>
        <w:t xml:space="preserve"> T, </w:t>
      </w:r>
      <w:proofErr w:type="spellStart"/>
      <w:r w:rsidRPr="00F96358">
        <w:rPr>
          <w:rFonts w:ascii="Calibri"/>
        </w:rPr>
        <w:t>McWalter</w:t>
      </w:r>
      <w:proofErr w:type="spellEnd"/>
      <w:r w:rsidRPr="00F96358">
        <w:rPr>
          <w:rFonts w:ascii="Calibri"/>
        </w:rPr>
        <w:t xml:space="preserve"> TA, </w:t>
      </w:r>
      <w:proofErr w:type="spellStart"/>
      <w:r w:rsidRPr="00F96358">
        <w:rPr>
          <w:rFonts w:ascii="Calibri"/>
        </w:rPr>
        <w:t>Rosner</w:t>
      </w:r>
      <w:proofErr w:type="spellEnd"/>
      <w:r w:rsidRPr="00F96358">
        <w:rPr>
          <w:rFonts w:ascii="Calibri"/>
        </w:rPr>
        <w:t xml:space="preserve"> Z, Newell M-L, </w:t>
      </w:r>
      <w:proofErr w:type="spellStart"/>
      <w:r w:rsidRPr="00F96358">
        <w:rPr>
          <w:rFonts w:ascii="Calibri"/>
        </w:rPr>
        <w:t>Welte</w:t>
      </w:r>
      <w:proofErr w:type="spellEnd"/>
      <w:r w:rsidRPr="00F96358">
        <w:rPr>
          <w:rFonts w:ascii="Calibri"/>
        </w:rPr>
        <w:t xml:space="preserve"> A. HIV incidence estimation using the BED capture enzyme immunoassay: systematic review and sensitivity analysis. </w:t>
      </w:r>
      <w:proofErr w:type="spellStart"/>
      <w:r w:rsidRPr="00F96358">
        <w:rPr>
          <w:rFonts w:ascii="Calibri"/>
        </w:rPr>
        <w:t>Epidemiol</w:t>
      </w:r>
      <w:proofErr w:type="spellEnd"/>
      <w:r w:rsidRPr="00F96358">
        <w:rPr>
          <w:rFonts w:ascii="Calibri"/>
        </w:rPr>
        <w:t xml:space="preserve"> </w:t>
      </w:r>
      <w:proofErr w:type="spellStart"/>
      <w:r w:rsidRPr="00F96358">
        <w:rPr>
          <w:rFonts w:ascii="Calibri"/>
        </w:rPr>
        <w:t>Camb</w:t>
      </w:r>
      <w:proofErr w:type="spellEnd"/>
      <w:r w:rsidRPr="00F96358">
        <w:rPr>
          <w:rFonts w:ascii="Calibri"/>
        </w:rPr>
        <w:t xml:space="preserve"> Mass. 2010 Sep</w:t>
      </w:r>
      <w:proofErr w:type="gramStart"/>
      <w:r w:rsidRPr="00F96358">
        <w:rPr>
          <w:rFonts w:ascii="Calibri"/>
        </w:rPr>
        <w:t>;21</w:t>
      </w:r>
      <w:proofErr w:type="gramEnd"/>
      <w:r w:rsidRPr="00F96358">
        <w:rPr>
          <w:rFonts w:ascii="Calibri"/>
        </w:rPr>
        <w:t xml:space="preserve">(5):685–97. </w:t>
      </w:r>
    </w:p>
    <w:p w14:paraId="53B2F79F" w14:textId="77777777" w:rsidR="00F96358" w:rsidRPr="00F96358" w:rsidRDefault="00F96358" w:rsidP="00F96358">
      <w:pPr>
        <w:pStyle w:val="Bibliography"/>
        <w:rPr>
          <w:rFonts w:ascii="Calibri"/>
        </w:rPr>
      </w:pPr>
      <w:r w:rsidRPr="00F96358">
        <w:rPr>
          <w:rFonts w:ascii="Calibri"/>
        </w:rPr>
        <w:t xml:space="preserve">9. </w:t>
      </w:r>
      <w:r w:rsidRPr="00F96358">
        <w:rPr>
          <w:rFonts w:ascii="Calibri"/>
        </w:rPr>
        <w:tab/>
        <w:t xml:space="preserve">Parekh BS, Hanson DL, Hargrove J, Branson B, Green T, Dobbs T, et al. Determination of mean </w:t>
      </w:r>
      <w:proofErr w:type="spellStart"/>
      <w:r w:rsidRPr="00F96358">
        <w:rPr>
          <w:rFonts w:ascii="Calibri"/>
        </w:rPr>
        <w:t>recency</w:t>
      </w:r>
      <w:proofErr w:type="spellEnd"/>
      <w:r w:rsidRPr="00F96358">
        <w:rPr>
          <w:rFonts w:ascii="Calibri"/>
        </w:rPr>
        <w:t xml:space="preserve"> period for estimation of HIV type 1 Incidence with the BED-capture EIA in persons infected with diverse subtypes. AIDS Res Hum Retroviruses. 2011 Mar</w:t>
      </w:r>
      <w:proofErr w:type="gramStart"/>
      <w:r w:rsidRPr="00F96358">
        <w:rPr>
          <w:rFonts w:ascii="Calibri"/>
        </w:rPr>
        <w:t>;27</w:t>
      </w:r>
      <w:proofErr w:type="gramEnd"/>
      <w:r w:rsidRPr="00F96358">
        <w:rPr>
          <w:rFonts w:ascii="Calibri"/>
        </w:rPr>
        <w:t xml:space="preserve">(3):265–73. </w:t>
      </w:r>
    </w:p>
    <w:p w14:paraId="13D26408" w14:textId="77777777" w:rsidR="00F96358" w:rsidRPr="00F96358" w:rsidRDefault="00F96358" w:rsidP="00F96358">
      <w:pPr>
        <w:pStyle w:val="Bibliography"/>
        <w:rPr>
          <w:rFonts w:ascii="Calibri"/>
        </w:rPr>
      </w:pPr>
      <w:r w:rsidRPr="00F96358">
        <w:rPr>
          <w:rFonts w:ascii="Calibri"/>
        </w:rPr>
        <w:t xml:space="preserve">10. </w:t>
      </w:r>
      <w:r w:rsidRPr="00F96358">
        <w:rPr>
          <w:rFonts w:ascii="Calibri"/>
        </w:rPr>
        <w:tab/>
        <w:t xml:space="preserve">Surveillance and Survey and the Laboratory working </w:t>
      </w:r>
      <w:proofErr w:type="spellStart"/>
      <w:r w:rsidRPr="00F96358">
        <w:rPr>
          <w:rFonts w:ascii="Calibri"/>
        </w:rPr>
        <w:t>groups</w:t>
      </w:r>
      <w:proofErr w:type="gramStart"/>
      <w:r w:rsidRPr="00F96358">
        <w:rPr>
          <w:rFonts w:ascii="Calibri"/>
        </w:rPr>
        <w:t>,Centers</w:t>
      </w:r>
      <w:proofErr w:type="spellEnd"/>
      <w:proofErr w:type="gramEnd"/>
      <w:r w:rsidRPr="00F96358">
        <w:rPr>
          <w:rFonts w:ascii="Calibri"/>
        </w:rPr>
        <w:t xml:space="preserve"> for Disease Control. Interim recommendations for the use of the BED capture enzyme immunoassay for incidence estimation and surveillance [Internet]. </w:t>
      </w:r>
      <w:proofErr w:type="gramStart"/>
      <w:r w:rsidRPr="00F96358">
        <w:rPr>
          <w:rFonts w:ascii="Calibri"/>
        </w:rPr>
        <w:t>2006 Nov [cited 2016 Jan 22].</w:t>
      </w:r>
      <w:proofErr w:type="gramEnd"/>
      <w:r w:rsidRPr="00F96358">
        <w:rPr>
          <w:rFonts w:ascii="Calibri"/>
        </w:rPr>
        <w:t xml:space="preserve"> Available from: http://www.cdc.gov/globalAIDS/docs/surveillance/Interim%20Recommendations%20for%20the%20use%20of%20the%20BED%20capture%20enzyme%20immunoassay%20for%20incidence%20estimation%20and%20surveillance%20Approved%20November%2021%202006%20(2)</w:t>
      </w:r>
      <w:proofErr w:type="gramStart"/>
      <w:r w:rsidRPr="00F96358">
        <w:rPr>
          <w:rFonts w:ascii="Calibri"/>
        </w:rPr>
        <w:t>.</w:t>
      </w:r>
      <w:proofErr w:type="spellStart"/>
      <w:r w:rsidRPr="00F96358">
        <w:rPr>
          <w:rFonts w:ascii="Calibri"/>
        </w:rPr>
        <w:t>pdf</w:t>
      </w:r>
      <w:proofErr w:type="spellEnd"/>
      <w:proofErr w:type="gramEnd"/>
    </w:p>
    <w:p w14:paraId="09545582" w14:textId="77777777" w:rsidR="00F96358" w:rsidRPr="00F96358" w:rsidRDefault="00F96358" w:rsidP="00F96358">
      <w:pPr>
        <w:pStyle w:val="Bibliography"/>
        <w:rPr>
          <w:rFonts w:ascii="Calibri"/>
        </w:rPr>
      </w:pPr>
      <w:r w:rsidRPr="00F96358">
        <w:rPr>
          <w:rFonts w:ascii="Calibri"/>
        </w:rPr>
        <w:t xml:space="preserve">11. </w:t>
      </w:r>
      <w:r w:rsidRPr="00F96358">
        <w:rPr>
          <w:rFonts w:ascii="Calibri"/>
        </w:rPr>
        <w:tab/>
        <w:t xml:space="preserve">UNAIDS. Statement on the use of the BED-assay for the estimation of HIV-1 incidence for surveillance or epidemic monitoring: Report of a meeting of the UNAIDS Reference Group for Estimates, </w:t>
      </w:r>
      <w:proofErr w:type="spellStart"/>
      <w:r w:rsidRPr="00F96358">
        <w:rPr>
          <w:rFonts w:ascii="Calibri"/>
        </w:rPr>
        <w:t>Modelling</w:t>
      </w:r>
      <w:proofErr w:type="spellEnd"/>
      <w:r w:rsidRPr="00F96358">
        <w:rPr>
          <w:rFonts w:ascii="Calibri"/>
        </w:rPr>
        <w:t xml:space="preserve"> and Projections [Internet]. Athens, Greece; 2005 Dec. Available from: http://www.epidem.org/sites/default/files/content/resources/attachments/BED%20statement.pdf</w:t>
      </w:r>
    </w:p>
    <w:p w14:paraId="03612476" w14:textId="77777777" w:rsidR="00F96358" w:rsidRPr="00F96358" w:rsidRDefault="00F96358" w:rsidP="00F96358">
      <w:pPr>
        <w:pStyle w:val="Bibliography"/>
        <w:rPr>
          <w:rFonts w:ascii="Calibri"/>
        </w:rPr>
      </w:pPr>
      <w:r w:rsidRPr="00F96358">
        <w:rPr>
          <w:rFonts w:ascii="Calibri"/>
        </w:rPr>
        <w:t xml:space="preserve">12. </w:t>
      </w:r>
      <w:r w:rsidRPr="00F96358">
        <w:rPr>
          <w:rFonts w:ascii="Calibri"/>
        </w:rPr>
        <w:tab/>
      </w:r>
      <w:proofErr w:type="spellStart"/>
      <w:r w:rsidRPr="00F96358">
        <w:rPr>
          <w:rFonts w:ascii="Calibri"/>
        </w:rPr>
        <w:t>Laeyendecker</w:t>
      </w:r>
      <w:proofErr w:type="spellEnd"/>
      <w:r w:rsidRPr="00F96358">
        <w:rPr>
          <w:rFonts w:ascii="Calibri"/>
        </w:rPr>
        <w:t xml:space="preserve"> O, </w:t>
      </w:r>
      <w:proofErr w:type="spellStart"/>
      <w:r w:rsidRPr="00F96358">
        <w:rPr>
          <w:rFonts w:ascii="Calibri"/>
        </w:rPr>
        <w:t>Brookmeyer</w:t>
      </w:r>
      <w:proofErr w:type="spellEnd"/>
      <w:r w:rsidRPr="00F96358">
        <w:rPr>
          <w:rFonts w:ascii="Calibri"/>
        </w:rPr>
        <w:t xml:space="preserve"> R, Mullis CE, Donnell D, </w:t>
      </w:r>
      <w:proofErr w:type="spellStart"/>
      <w:r w:rsidRPr="00F96358">
        <w:rPr>
          <w:rFonts w:ascii="Calibri"/>
        </w:rPr>
        <w:t>Lingappa</w:t>
      </w:r>
      <w:proofErr w:type="spellEnd"/>
      <w:r w:rsidRPr="00F96358">
        <w:rPr>
          <w:rFonts w:ascii="Calibri"/>
        </w:rPr>
        <w:t xml:space="preserve"> J, </w:t>
      </w:r>
      <w:proofErr w:type="spellStart"/>
      <w:r w:rsidRPr="00F96358">
        <w:rPr>
          <w:rFonts w:ascii="Calibri"/>
        </w:rPr>
        <w:t>Celum</w:t>
      </w:r>
      <w:proofErr w:type="spellEnd"/>
      <w:r w:rsidRPr="00F96358">
        <w:rPr>
          <w:rFonts w:ascii="Calibri"/>
        </w:rPr>
        <w:t xml:space="preserve"> C, et al. Specificity of four laboratory approaches for cross-sectional HIV incidence determination: analysis of samples from adults with known </w:t>
      </w:r>
      <w:proofErr w:type="spellStart"/>
      <w:r w:rsidRPr="00F96358">
        <w:rPr>
          <w:rFonts w:ascii="Calibri"/>
        </w:rPr>
        <w:t>nonrecent</w:t>
      </w:r>
      <w:proofErr w:type="spellEnd"/>
      <w:r w:rsidRPr="00F96358">
        <w:rPr>
          <w:rFonts w:ascii="Calibri"/>
        </w:rPr>
        <w:t xml:space="preserve"> HIV infection from five African countries. AIDS Res Hum Retroviruses. 2012 Oct</w:t>
      </w:r>
      <w:proofErr w:type="gramStart"/>
      <w:r w:rsidRPr="00F96358">
        <w:rPr>
          <w:rFonts w:ascii="Calibri"/>
        </w:rPr>
        <w:t>;28</w:t>
      </w:r>
      <w:proofErr w:type="gramEnd"/>
      <w:r w:rsidRPr="00F96358">
        <w:rPr>
          <w:rFonts w:ascii="Calibri"/>
        </w:rPr>
        <w:t xml:space="preserve">(10):1177–83. </w:t>
      </w:r>
    </w:p>
    <w:p w14:paraId="40C07A3D" w14:textId="77777777" w:rsidR="00F96358" w:rsidRPr="00F96358" w:rsidRDefault="00F96358" w:rsidP="00F96358">
      <w:pPr>
        <w:pStyle w:val="Bibliography"/>
        <w:rPr>
          <w:rFonts w:ascii="Calibri"/>
        </w:rPr>
      </w:pPr>
      <w:r w:rsidRPr="00F96358">
        <w:rPr>
          <w:rFonts w:ascii="Calibri"/>
        </w:rPr>
        <w:t xml:space="preserve">13. </w:t>
      </w:r>
      <w:r w:rsidRPr="00F96358">
        <w:rPr>
          <w:rFonts w:ascii="Calibri"/>
        </w:rPr>
        <w:tab/>
      </w:r>
      <w:proofErr w:type="spellStart"/>
      <w:r w:rsidRPr="00F96358">
        <w:rPr>
          <w:rFonts w:ascii="Calibri"/>
        </w:rPr>
        <w:t>Laeyendecker</w:t>
      </w:r>
      <w:proofErr w:type="spellEnd"/>
      <w:r w:rsidRPr="00F96358">
        <w:rPr>
          <w:rFonts w:ascii="Calibri"/>
        </w:rPr>
        <w:t xml:space="preserve"> O, </w:t>
      </w:r>
      <w:proofErr w:type="spellStart"/>
      <w:r w:rsidRPr="00F96358">
        <w:rPr>
          <w:rFonts w:ascii="Calibri"/>
        </w:rPr>
        <w:t>Brookmeyer</w:t>
      </w:r>
      <w:proofErr w:type="spellEnd"/>
      <w:r w:rsidRPr="00F96358">
        <w:rPr>
          <w:rFonts w:ascii="Calibri"/>
        </w:rPr>
        <w:t xml:space="preserve"> R, Cousins MM, Mullis CE, </w:t>
      </w:r>
      <w:proofErr w:type="spellStart"/>
      <w:r w:rsidRPr="00F96358">
        <w:rPr>
          <w:rFonts w:ascii="Calibri"/>
        </w:rPr>
        <w:t>Konikoff</w:t>
      </w:r>
      <w:proofErr w:type="spellEnd"/>
      <w:r w:rsidRPr="00F96358">
        <w:rPr>
          <w:rFonts w:ascii="Calibri"/>
        </w:rPr>
        <w:t xml:space="preserve"> J, Donnell D, et al. HIV incidence determination in the United States: a </w:t>
      </w:r>
      <w:proofErr w:type="spellStart"/>
      <w:r w:rsidRPr="00F96358">
        <w:rPr>
          <w:rFonts w:ascii="Calibri"/>
        </w:rPr>
        <w:t>multiassay</w:t>
      </w:r>
      <w:proofErr w:type="spellEnd"/>
      <w:r w:rsidRPr="00F96358">
        <w:rPr>
          <w:rFonts w:ascii="Calibri"/>
        </w:rPr>
        <w:t xml:space="preserve"> approach. J Infect Dis. 2013 Jan 15</w:t>
      </w:r>
      <w:proofErr w:type="gramStart"/>
      <w:r w:rsidRPr="00F96358">
        <w:rPr>
          <w:rFonts w:ascii="Calibri"/>
        </w:rPr>
        <w:t>;207</w:t>
      </w:r>
      <w:proofErr w:type="gramEnd"/>
      <w:r w:rsidRPr="00F96358">
        <w:rPr>
          <w:rFonts w:ascii="Calibri"/>
        </w:rPr>
        <w:t xml:space="preserve">(2):232–9. </w:t>
      </w:r>
    </w:p>
    <w:p w14:paraId="331E58EB" w14:textId="77777777" w:rsidR="00F96358" w:rsidRPr="00F96358" w:rsidRDefault="00F96358" w:rsidP="00F96358">
      <w:pPr>
        <w:pStyle w:val="Bibliography"/>
        <w:rPr>
          <w:rFonts w:ascii="Calibri"/>
        </w:rPr>
      </w:pPr>
      <w:r w:rsidRPr="00F96358">
        <w:rPr>
          <w:rFonts w:ascii="Calibri"/>
        </w:rPr>
        <w:t xml:space="preserve">14. </w:t>
      </w:r>
      <w:r w:rsidRPr="00F96358">
        <w:rPr>
          <w:rFonts w:ascii="Calibri"/>
        </w:rPr>
        <w:tab/>
        <w:t xml:space="preserve">Centers for Disease Control. Using the BED HIV-1 Capture EIA Assay to Estimate Incidence Using STARHS in the Context of Surveillance in the United States [Internet]. </w:t>
      </w:r>
      <w:proofErr w:type="gramStart"/>
      <w:r w:rsidRPr="00F96358">
        <w:rPr>
          <w:rFonts w:ascii="Calibri"/>
        </w:rPr>
        <w:t>2007 Oct [cited 2016 Feb 16].</w:t>
      </w:r>
      <w:proofErr w:type="gramEnd"/>
      <w:r w:rsidRPr="00F96358">
        <w:rPr>
          <w:rFonts w:ascii="Calibri"/>
        </w:rPr>
        <w:t xml:space="preserve"> Available from: http://www.cdc.gov/hiv/pdf/library_factsheet_HIV_usingTheBed_HIV-1_2007.pdf</w:t>
      </w:r>
    </w:p>
    <w:p w14:paraId="2E45F249" w14:textId="77777777" w:rsidR="00F96358" w:rsidRPr="00F96358" w:rsidRDefault="00F96358" w:rsidP="00F96358">
      <w:pPr>
        <w:pStyle w:val="Bibliography"/>
        <w:rPr>
          <w:rFonts w:ascii="Calibri"/>
        </w:rPr>
      </w:pPr>
      <w:r w:rsidRPr="00F96358">
        <w:rPr>
          <w:rFonts w:ascii="Calibri"/>
        </w:rPr>
        <w:t xml:space="preserve">15. </w:t>
      </w:r>
      <w:r w:rsidRPr="00F96358">
        <w:rPr>
          <w:rFonts w:ascii="Calibri"/>
        </w:rPr>
        <w:tab/>
      </w:r>
      <w:proofErr w:type="spellStart"/>
      <w:r w:rsidRPr="00F96358">
        <w:rPr>
          <w:rFonts w:ascii="Calibri"/>
        </w:rPr>
        <w:t>Laeyendecker</w:t>
      </w:r>
      <w:proofErr w:type="spellEnd"/>
      <w:r w:rsidRPr="00F96358">
        <w:rPr>
          <w:rFonts w:ascii="Calibri"/>
        </w:rPr>
        <w:t xml:space="preserve"> O, Kulich M, Donnell D, </w:t>
      </w:r>
      <w:proofErr w:type="spellStart"/>
      <w:r w:rsidRPr="00F96358">
        <w:rPr>
          <w:rFonts w:ascii="Calibri"/>
        </w:rPr>
        <w:t>Komárek</w:t>
      </w:r>
      <w:proofErr w:type="spellEnd"/>
      <w:r w:rsidRPr="00F96358">
        <w:rPr>
          <w:rFonts w:ascii="Calibri"/>
        </w:rPr>
        <w:t xml:space="preserve"> A, </w:t>
      </w:r>
      <w:proofErr w:type="spellStart"/>
      <w:r w:rsidRPr="00F96358">
        <w:rPr>
          <w:rFonts w:ascii="Calibri"/>
        </w:rPr>
        <w:t>Omelka</w:t>
      </w:r>
      <w:proofErr w:type="spellEnd"/>
      <w:r w:rsidRPr="00F96358">
        <w:rPr>
          <w:rFonts w:ascii="Calibri"/>
        </w:rPr>
        <w:t xml:space="preserve"> M, Mullis CE, et al. Development of methods for cross-sectional HIV incidence estimation in a large, community randomized trial. </w:t>
      </w:r>
      <w:proofErr w:type="spellStart"/>
      <w:r w:rsidRPr="00F96358">
        <w:rPr>
          <w:rFonts w:ascii="Calibri"/>
        </w:rPr>
        <w:t>PloS</w:t>
      </w:r>
      <w:proofErr w:type="spellEnd"/>
      <w:r w:rsidRPr="00F96358">
        <w:rPr>
          <w:rFonts w:ascii="Calibri"/>
        </w:rPr>
        <w:t xml:space="preserve"> One. 2013;8(11)</w:t>
      </w:r>
      <w:proofErr w:type="gramStart"/>
      <w:r w:rsidRPr="00F96358">
        <w:rPr>
          <w:rFonts w:ascii="Calibri"/>
        </w:rPr>
        <w:t>:e78818</w:t>
      </w:r>
      <w:proofErr w:type="gramEnd"/>
      <w:r w:rsidRPr="00F96358">
        <w:rPr>
          <w:rFonts w:ascii="Calibri"/>
        </w:rPr>
        <w:t xml:space="preserve">. </w:t>
      </w:r>
    </w:p>
    <w:p w14:paraId="33A9185D" w14:textId="797F83F9" w:rsidR="007B5906" w:rsidRDefault="00CA6C6C" w:rsidP="00191B8C">
      <w:pPr>
        <w:pStyle w:val="Heading1"/>
      </w:pPr>
      <w:r>
        <w:fldChar w:fldCharType="end"/>
      </w:r>
      <w:r w:rsidR="007B5906">
        <w:t xml:space="preserve"> </w:t>
      </w:r>
    </w:p>
    <w:p w14:paraId="272308F2" w14:textId="7440F686" w:rsidR="007B5906" w:rsidRPr="007B5906" w:rsidRDefault="007B5906" w:rsidP="007B5906">
      <w:pPr>
        <w:jc w:val="center"/>
      </w:pPr>
    </w:p>
    <w:p w14:paraId="73E88A93" w14:textId="77777777" w:rsidR="00D84435" w:rsidRDefault="00D84435" w:rsidP="00D84435"/>
    <w:p w14:paraId="139827E8" w14:textId="1D7D974F" w:rsidR="009407CA" w:rsidRPr="00D84435" w:rsidRDefault="009407CA" w:rsidP="00D84435"/>
    <w:sectPr w:rsidR="009407CA" w:rsidRPr="00D84435" w:rsidSect="009A6B5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9D6D90"/>
    <w:multiLevelType w:val="hybridMultilevel"/>
    <w:tmpl w:val="D6A622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D36C63"/>
    <w:multiLevelType w:val="hybridMultilevel"/>
    <w:tmpl w:val="CC6021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0B76336"/>
    <w:multiLevelType w:val="hybridMultilevel"/>
    <w:tmpl w:val="7EF4F6DC"/>
    <w:lvl w:ilvl="0" w:tplc="F03E3B04">
      <w:start w:val="1"/>
      <w:numFmt w:val="bullet"/>
      <w:lvlText w:val="-"/>
      <w:lvlJc w:val="left"/>
      <w:pPr>
        <w:ind w:left="720" w:hanging="360"/>
      </w:pPr>
      <w:rPr>
        <w:rFonts w:ascii="Calibri" w:eastAsiaTheme="majorEastAsia" w:hAnsi="Calibri" w:cstheme="maj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2DC0"/>
    <w:rsid w:val="00085BF2"/>
    <w:rsid w:val="000E3E87"/>
    <w:rsid w:val="00102121"/>
    <w:rsid w:val="001258ED"/>
    <w:rsid w:val="001873CF"/>
    <w:rsid w:val="00191B8C"/>
    <w:rsid w:val="00195A56"/>
    <w:rsid w:val="001A5D25"/>
    <w:rsid w:val="00242F3C"/>
    <w:rsid w:val="00256A9A"/>
    <w:rsid w:val="0026390C"/>
    <w:rsid w:val="002D4435"/>
    <w:rsid w:val="002F5DEC"/>
    <w:rsid w:val="00342B1D"/>
    <w:rsid w:val="00356F52"/>
    <w:rsid w:val="00390DBD"/>
    <w:rsid w:val="003A4528"/>
    <w:rsid w:val="0040281E"/>
    <w:rsid w:val="00441509"/>
    <w:rsid w:val="00477369"/>
    <w:rsid w:val="005906CC"/>
    <w:rsid w:val="005D42D4"/>
    <w:rsid w:val="005E28AD"/>
    <w:rsid w:val="0062786D"/>
    <w:rsid w:val="00694DD4"/>
    <w:rsid w:val="006D6F72"/>
    <w:rsid w:val="006F2997"/>
    <w:rsid w:val="007B5906"/>
    <w:rsid w:val="007F2A26"/>
    <w:rsid w:val="008D6DD0"/>
    <w:rsid w:val="008E059B"/>
    <w:rsid w:val="008E1372"/>
    <w:rsid w:val="008F0B6D"/>
    <w:rsid w:val="00931287"/>
    <w:rsid w:val="009407CA"/>
    <w:rsid w:val="00987025"/>
    <w:rsid w:val="009A6B53"/>
    <w:rsid w:val="009A6E42"/>
    <w:rsid w:val="009B27FC"/>
    <w:rsid w:val="00A01287"/>
    <w:rsid w:val="00A2556C"/>
    <w:rsid w:val="00A4104F"/>
    <w:rsid w:val="00A7397E"/>
    <w:rsid w:val="00AC7086"/>
    <w:rsid w:val="00B14AC9"/>
    <w:rsid w:val="00BC5F79"/>
    <w:rsid w:val="00BE066A"/>
    <w:rsid w:val="00C02DC0"/>
    <w:rsid w:val="00C05072"/>
    <w:rsid w:val="00C277A6"/>
    <w:rsid w:val="00C633D5"/>
    <w:rsid w:val="00CA6C6C"/>
    <w:rsid w:val="00CC0B26"/>
    <w:rsid w:val="00CC2F03"/>
    <w:rsid w:val="00D228B8"/>
    <w:rsid w:val="00D821DF"/>
    <w:rsid w:val="00D84435"/>
    <w:rsid w:val="00D941B5"/>
    <w:rsid w:val="00DA2DE6"/>
    <w:rsid w:val="00DB57C1"/>
    <w:rsid w:val="00DC7B7D"/>
    <w:rsid w:val="00DE7055"/>
    <w:rsid w:val="00DF5529"/>
    <w:rsid w:val="00E00365"/>
    <w:rsid w:val="00E0398B"/>
    <w:rsid w:val="00E76D09"/>
    <w:rsid w:val="00EC0452"/>
    <w:rsid w:val="00F24F89"/>
    <w:rsid w:val="00F54EE0"/>
    <w:rsid w:val="00F96358"/>
    <w:rsid w:val="00FB1A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4D332A1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4435"/>
  </w:style>
  <w:style w:type="paragraph" w:styleId="Heading1">
    <w:name w:val="heading 1"/>
    <w:basedOn w:val="Normal"/>
    <w:next w:val="Normal"/>
    <w:link w:val="Heading1Char"/>
    <w:uiPriority w:val="9"/>
    <w:qFormat/>
    <w:rsid w:val="00D84435"/>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D84435"/>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D84435"/>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D84435"/>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D84435"/>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D84435"/>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D84435"/>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D84435"/>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D84435"/>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4435"/>
    <w:rPr>
      <w:smallCaps/>
      <w:spacing w:val="5"/>
      <w:sz w:val="36"/>
      <w:szCs w:val="36"/>
    </w:rPr>
  </w:style>
  <w:style w:type="character" w:customStyle="1" w:styleId="Heading2Char">
    <w:name w:val="Heading 2 Char"/>
    <w:basedOn w:val="DefaultParagraphFont"/>
    <w:link w:val="Heading2"/>
    <w:uiPriority w:val="9"/>
    <w:rsid w:val="00D84435"/>
    <w:rPr>
      <w:smallCaps/>
      <w:sz w:val="28"/>
      <w:szCs w:val="28"/>
    </w:rPr>
  </w:style>
  <w:style w:type="character" w:customStyle="1" w:styleId="Heading3Char">
    <w:name w:val="Heading 3 Char"/>
    <w:basedOn w:val="DefaultParagraphFont"/>
    <w:link w:val="Heading3"/>
    <w:uiPriority w:val="9"/>
    <w:rsid w:val="00D84435"/>
    <w:rPr>
      <w:i/>
      <w:iCs/>
      <w:smallCaps/>
      <w:spacing w:val="5"/>
      <w:sz w:val="26"/>
      <w:szCs w:val="26"/>
    </w:rPr>
  </w:style>
  <w:style w:type="character" w:customStyle="1" w:styleId="Heading4Char">
    <w:name w:val="Heading 4 Char"/>
    <w:basedOn w:val="DefaultParagraphFont"/>
    <w:link w:val="Heading4"/>
    <w:uiPriority w:val="9"/>
    <w:semiHidden/>
    <w:rsid w:val="00D84435"/>
    <w:rPr>
      <w:b/>
      <w:bCs/>
      <w:spacing w:val="5"/>
      <w:sz w:val="24"/>
      <w:szCs w:val="24"/>
    </w:rPr>
  </w:style>
  <w:style w:type="character" w:customStyle="1" w:styleId="Heading5Char">
    <w:name w:val="Heading 5 Char"/>
    <w:basedOn w:val="DefaultParagraphFont"/>
    <w:link w:val="Heading5"/>
    <w:uiPriority w:val="9"/>
    <w:semiHidden/>
    <w:rsid w:val="00D84435"/>
    <w:rPr>
      <w:i/>
      <w:iCs/>
      <w:sz w:val="24"/>
      <w:szCs w:val="24"/>
    </w:rPr>
  </w:style>
  <w:style w:type="character" w:customStyle="1" w:styleId="Heading6Char">
    <w:name w:val="Heading 6 Char"/>
    <w:basedOn w:val="DefaultParagraphFont"/>
    <w:link w:val="Heading6"/>
    <w:uiPriority w:val="9"/>
    <w:semiHidden/>
    <w:rsid w:val="00D84435"/>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D84435"/>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D84435"/>
    <w:rPr>
      <w:b/>
      <w:bCs/>
      <w:color w:val="7F7F7F" w:themeColor="text1" w:themeTint="80"/>
      <w:sz w:val="20"/>
      <w:szCs w:val="20"/>
    </w:rPr>
  </w:style>
  <w:style w:type="character" w:customStyle="1" w:styleId="Heading9Char">
    <w:name w:val="Heading 9 Char"/>
    <w:basedOn w:val="DefaultParagraphFont"/>
    <w:link w:val="Heading9"/>
    <w:uiPriority w:val="9"/>
    <w:semiHidden/>
    <w:rsid w:val="00D84435"/>
    <w:rPr>
      <w:b/>
      <w:bCs/>
      <w:i/>
      <w:iCs/>
      <w:color w:val="7F7F7F" w:themeColor="text1" w:themeTint="80"/>
      <w:sz w:val="18"/>
      <w:szCs w:val="18"/>
    </w:rPr>
  </w:style>
  <w:style w:type="paragraph" w:styleId="Caption">
    <w:name w:val="caption"/>
    <w:basedOn w:val="Normal"/>
    <w:next w:val="Normal"/>
    <w:uiPriority w:val="35"/>
    <w:unhideWhenUsed/>
    <w:rsid w:val="00D84435"/>
    <w:pPr>
      <w:spacing w:line="240" w:lineRule="auto"/>
    </w:pPr>
    <w:rPr>
      <w:rFonts w:eastAsiaTheme="minorEastAsia"/>
      <w:b/>
      <w:bCs/>
      <w:smallCaps/>
      <w:color w:val="1F497D" w:themeColor="text2"/>
      <w:spacing w:val="6"/>
      <w:szCs w:val="18"/>
      <w:lang w:bidi="hi-IN"/>
    </w:rPr>
  </w:style>
  <w:style w:type="paragraph" w:styleId="Title">
    <w:name w:val="Title"/>
    <w:basedOn w:val="Normal"/>
    <w:next w:val="Normal"/>
    <w:link w:val="TitleChar"/>
    <w:uiPriority w:val="10"/>
    <w:qFormat/>
    <w:rsid w:val="00D84435"/>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D84435"/>
    <w:rPr>
      <w:smallCaps/>
      <w:sz w:val="52"/>
      <w:szCs w:val="52"/>
    </w:rPr>
  </w:style>
  <w:style w:type="paragraph" w:styleId="Subtitle">
    <w:name w:val="Subtitle"/>
    <w:basedOn w:val="Normal"/>
    <w:next w:val="Normal"/>
    <w:link w:val="SubtitleChar"/>
    <w:uiPriority w:val="11"/>
    <w:qFormat/>
    <w:rsid w:val="00D84435"/>
    <w:rPr>
      <w:i/>
      <w:iCs/>
      <w:smallCaps/>
      <w:spacing w:val="10"/>
      <w:sz w:val="28"/>
      <w:szCs w:val="28"/>
    </w:rPr>
  </w:style>
  <w:style w:type="character" w:customStyle="1" w:styleId="SubtitleChar">
    <w:name w:val="Subtitle Char"/>
    <w:basedOn w:val="DefaultParagraphFont"/>
    <w:link w:val="Subtitle"/>
    <w:uiPriority w:val="11"/>
    <w:rsid w:val="00D84435"/>
    <w:rPr>
      <w:i/>
      <w:iCs/>
      <w:smallCaps/>
      <w:spacing w:val="10"/>
      <w:sz w:val="28"/>
      <w:szCs w:val="28"/>
    </w:rPr>
  </w:style>
  <w:style w:type="character" w:styleId="Strong">
    <w:name w:val="Strong"/>
    <w:uiPriority w:val="22"/>
    <w:qFormat/>
    <w:rsid w:val="00D84435"/>
    <w:rPr>
      <w:b/>
      <w:bCs/>
    </w:rPr>
  </w:style>
  <w:style w:type="character" w:styleId="Emphasis">
    <w:name w:val="Emphasis"/>
    <w:uiPriority w:val="20"/>
    <w:qFormat/>
    <w:rsid w:val="00D84435"/>
    <w:rPr>
      <w:b/>
      <w:bCs/>
      <w:i/>
      <w:iCs/>
      <w:spacing w:val="10"/>
    </w:rPr>
  </w:style>
  <w:style w:type="paragraph" w:styleId="NoSpacing">
    <w:name w:val="No Spacing"/>
    <w:basedOn w:val="Normal"/>
    <w:link w:val="NoSpacingChar"/>
    <w:uiPriority w:val="1"/>
    <w:qFormat/>
    <w:rsid w:val="00D84435"/>
    <w:pPr>
      <w:spacing w:after="0" w:line="240" w:lineRule="auto"/>
    </w:pPr>
  </w:style>
  <w:style w:type="character" w:customStyle="1" w:styleId="NoSpacingChar">
    <w:name w:val="No Spacing Char"/>
    <w:basedOn w:val="DefaultParagraphFont"/>
    <w:link w:val="NoSpacing"/>
    <w:uiPriority w:val="1"/>
    <w:rsid w:val="00D84435"/>
  </w:style>
  <w:style w:type="paragraph" w:styleId="ListParagraph">
    <w:name w:val="List Paragraph"/>
    <w:basedOn w:val="Normal"/>
    <w:uiPriority w:val="34"/>
    <w:qFormat/>
    <w:rsid w:val="00D84435"/>
    <w:pPr>
      <w:ind w:left="720"/>
      <w:contextualSpacing/>
    </w:pPr>
  </w:style>
  <w:style w:type="paragraph" w:styleId="Quote">
    <w:name w:val="Quote"/>
    <w:basedOn w:val="Normal"/>
    <w:next w:val="Normal"/>
    <w:link w:val="QuoteChar"/>
    <w:uiPriority w:val="29"/>
    <w:qFormat/>
    <w:rsid w:val="00D84435"/>
    <w:rPr>
      <w:i/>
      <w:iCs/>
    </w:rPr>
  </w:style>
  <w:style w:type="character" w:customStyle="1" w:styleId="QuoteChar">
    <w:name w:val="Quote Char"/>
    <w:basedOn w:val="DefaultParagraphFont"/>
    <w:link w:val="Quote"/>
    <w:uiPriority w:val="29"/>
    <w:rsid w:val="00D84435"/>
    <w:rPr>
      <w:i/>
      <w:iCs/>
    </w:rPr>
  </w:style>
  <w:style w:type="paragraph" w:styleId="IntenseQuote">
    <w:name w:val="Intense Quote"/>
    <w:basedOn w:val="Normal"/>
    <w:next w:val="Normal"/>
    <w:link w:val="IntenseQuoteChar"/>
    <w:uiPriority w:val="30"/>
    <w:qFormat/>
    <w:rsid w:val="00D84435"/>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D84435"/>
    <w:rPr>
      <w:i/>
      <w:iCs/>
    </w:rPr>
  </w:style>
  <w:style w:type="character" w:styleId="SubtleEmphasis">
    <w:name w:val="Subtle Emphasis"/>
    <w:uiPriority w:val="19"/>
    <w:qFormat/>
    <w:rsid w:val="00D84435"/>
    <w:rPr>
      <w:i/>
      <w:iCs/>
    </w:rPr>
  </w:style>
  <w:style w:type="character" w:styleId="IntenseEmphasis">
    <w:name w:val="Intense Emphasis"/>
    <w:uiPriority w:val="21"/>
    <w:qFormat/>
    <w:rsid w:val="00D84435"/>
    <w:rPr>
      <w:b/>
      <w:bCs/>
      <w:i/>
      <w:iCs/>
    </w:rPr>
  </w:style>
  <w:style w:type="character" w:styleId="SubtleReference">
    <w:name w:val="Subtle Reference"/>
    <w:basedOn w:val="DefaultParagraphFont"/>
    <w:uiPriority w:val="31"/>
    <w:qFormat/>
    <w:rsid w:val="00D84435"/>
    <w:rPr>
      <w:smallCaps/>
    </w:rPr>
  </w:style>
  <w:style w:type="character" w:styleId="IntenseReference">
    <w:name w:val="Intense Reference"/>
    <w:uiPriority w:val="32"/>
    <w:qFormat/>
    <w:rsid w:val="00D84435"/>
    <w:rPr>
      <w:b/>
      <w:bCs/>
      <w:smallCaps/>
    </w:rPr>
  </w:style>
  <w:style w:type="character" w:styleId="BookTitle">
    <w:name w:val="Book Title"/>
    <w:basedOn w:val="DefaultParagraphFont"/>
    <w:uiPriority w:val="33"/>
    <w:qFormat/>
    <w:rsid w:val="00D84435"/>
    <w:rPr>
      <w:i/>
      <w:iCs/>
      <w:smallCaps/>
      <w:spacing w:val="5"/>
    </w:rPr>
  </w:style>
  <w:style w:type="paragraph" w:styleId="TOCHeading">
    <w:name w:val="TOC Heading"/>
    <w:basedOn w:val="Heading1"/>
    <w:next w:val="Normal"/>
    <w:uiPriority w:val="39"/>
    <w:semiHidden/>
    <w:unhideWhenUsed/>
    <w:qFormat/>
    <w:rsid w:val="00D84435"/>
    <w:pPr>
      <w:outlineLvl w:val="9"/>
    </w:pPr>
    <w:rPr>
      <w:lang w:bidi="en-US"/>
    </w:rPr>
  </w:style>
  <w:style w:type="paragraph" w:customStyle="1" w:styleId="PersonalName">
    <w:name w:val="Personal Name"/>
    <w:basedOn w:val="Title"/>
    <w:rsid w:val="00D84435"/>
    <w:rPr>
      <w:b/>
      <w:caps/>
      <w:color w:val="000000"/>
      <w:sz w:val="28"/>
      <w:szCs w:val="28"/>
    </w:rPr>
  </w:style>
  <w:style w:type="table" w:styleId="TableGrid">
    <w:name w:val="Table Grid"/>
    <w:basedOn w:val="TableNormal"/>
    <w:uiPriority w:val="59"/>
    <w:rsid w:val="00D84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8443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DB57C1"/>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B57C1"/>
    <w:rPr>
      <w:rFonts w:ascii="Lucida Grande" w:hAnsi="Lucida Grande" w:cs="Lucida Grande"/>
      <w:sz w:val="18"/>
      <w:szCs w:val="18"/>
    </w:rPr>
  </w:style>
  <w:style w:type="paragraph" w:styleId="DocumentMap">
    <w:name w:val="Document Map"/>
    <w:basedOn w:val="Normal"/>
    <w:link w:val="DocumentMapChar"/>
    <w:uiPriority w:val="99"/>
    <w:semiHidden/>
    <w:unhideWhenUsed/>
    <w:rsid w:val="0026390C"/>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26390C"/>
    <w:rPr>
      <w:rFonts w:ascii="Lucida Grande" w:hAnsi="Lucida Grande" w:cs="Lucida Grande"/>
      <w:sz w:val="24"/>
      <w:szCs w:val="24"/>
    </w:rPr>
  </w:style>
  <w:style w:type="paragraph" w:styleId="Bibliography">
    <w:name w:val="Bibliography"/>
    <w:basedOn w:val="Normal"/>
    <w:next w:val="Normal"/>
    <w:uiPriority w:val="37"/>
    <w:unhideWhenUsed/>
    <w:rsid w:val="00CA6C6C"/>
    <w:pPr>
      <w:tabs>
        <w:tab w:val="left" w:pos="380"/>
      </w:tabs>
      <w:spacing w:after="240" w:line="240" w:lineRule="auto"/>
      <w:ind w:left="384" w:hanging="384"/>
    </w:pPr>
  </w:style>
  <w:style w:type="character" w:styleId="Hyperlink">
    <w:name w:val="Hyperlink"/>
    <w:basedOn w:val="DefaultParagraphFont"/>
    <w:uiPriority w:val="99"/>
    <w:unhideWhenUsed/>
    <w:rsid w:val="00F54EE0"/>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4435"/>
  </w:style>
  <w:style w:type="paragraph" w:styleId="Heading1">
    <w:name w:val="heading 1"/>
    <w:basedOn w:val="Normal"/>
    <w:next w:val="Normal"/>
    <w:link w:val="Heading1Char"/>
    <w:uiPriority w:val="9"/>
    <w:qFormat/>
    <w:rsid w:val="00D84435"/>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D84435"/>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D84435"/>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D84435"/>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D84435"/>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D84435"/>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D84435"/>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D84435"/>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D84435"/>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4435"/>
    <w:rPr>
      <w:smallCaps/>
      <w:spacing w:val="5"/>
      <w:sz w:val="36"/>
      <w:szCs w:val="36"/>
    </w:rPr>
  </w:style>
  <w:style w:type="character" w:customStyle="1" w:styleId="Heading2Char">
    <w:name w:val="Heading 2 Char"/>
    <w:basedOn w:val="DefaultParagraphFont"/>
    <w:link w:val="Heading2"/>
    <w:uiPriority w:val="9"/>
    <w:rsid w:val="00D84435"/>
    <w:rPr>
      <w:smallCaps/>
      <w:sz w:val="28"/>
      <w:szCs w:val="28"/>
    </w:rPr>
  </w:style>
  <w:style w:type="character" w:customStyle="1" w:styleId="Heading3Char">
    <w:name w:val="Heading 3 Char"/>
    <w:basedOn w:val="DefaultParagraphFont"/>
    <w:link w:val="Heading3"/>
    <w:uiPriority w:val="9"/>
    <w:rsid w:val="00D84435"/>
    <w:rPr>
      <w:i/>
      <w:iCs/>
      <w:smallCaps/>
      <w:spacing w:val="5"/>
      <w:sz w:val="26"/>
      <w:szCs w:val="26"/>
    </w:rPr>
  </w:style>
  <w:style w:type="character" w:customStyle="1" w:styleId="Heading4Char">
    <w:name w:val="Heading 4 Char"/>
    <w:basedOn w:val="DefaultParagraphFont"/>
    <w:link w:val="Heading4"/>
    <w:uiPriority w:val="9"/>
    <w:semiHidden/>
    <w:rsid w:val="00D84435"/>
    <w:rPr>
      <w:b/>
      <w:bCs/>
      <w:spacing w:val="5"/>
      <w:sz w:val="24"/>
      <w:szCs w:val="24"/>
    </w:rPr>
  </w:style>
  <w:style w:type="character" w:customStyle="1" w:styleId="Heading5Char">
    <w:name w:val="Heading 5 Char"/>
    <w:basedOn w:val="DefaultParagraphFont"/>
    <w:link w:val="Heading5"/>
    <w:uiPriority w:val="9"/>
    <w:semiHidden/>
    <w:rsid w:val="00D84435"/>
    <w:rPr>
      <w:i/>
      <w:iCs/>
      <w:sz w:val="24"/>
      <w:szCs w:val="24"/>
    </w:rPr>
  </w:style>
  <w:style w:type="character" w:customStyle="1" w:styleId="Heading6Char">
    <w:name w:val="Heading 6 Char"/>
    <w:basedOn w:val="DefaultParagraphFont"/>
    <w:link w:val="Heading6"/>
    <w:uiPriority w:val="9"/>
    <w:semiHidden/>
    <w:rsid w:val="00D84435"/>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D84435"/>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D84435"/>
    <w:rPr>
      <w:b/>
      <w:bCs/>
      <w:color w:val="7F7F7F" w:themeColor="text1" w:themeTint="80"/>
      <w:sz w:val="20"/>
      <w:szCs w:val="20"/>
    </w:rPr>
  </w:style>
  <w:style w:type="character" w:customStyle="1" w:styleId="Heading9Char">
    <w:name w:val="Heading 9 Char"/>
    <w:basedOn w:val="DefaultParagraphFont"/>
    <w:link w:val="Heading9"/>
    <w:uiPriority w:val="9"/>
    <w:semiHidden/>
    <w:rsid w:val="00D84435"/>
    <w:rPr>
      <w:b/>
      <w:bCs/>
      <w:i/>
      <w:iCs/>
      <w:color w:val="7F7F7F" w:themeColor="text1" w:themeTint="80"/>
      <w:sz w:val="18"/>
      <w:szCs w:val="18"/>
    </w:rPr>
  </w:style>
  <w:style w:type="paragraph" w:styleId="Caption">
    <w:name w:val="caption"/>
    <w:basedOn w:val="Normal"/>
    <w:next w:val="Normal"/>
    <w:uiPriority w:val="35"/>
    <w:unhideWhenUsed/>
    <w:rsid w:val="00D84435"/>
    <w:pPr>
      <w:spacing w:line="240" w:lineRule="auto"/>
    </w:pPr>
    <w:rPr>
      <w:rFonts w:eastAsiaTheme="minorEastAsia"/>
      <w:b/>
      <w:bCs/>
      <w:smallCaps/>
      <w:color w:val="1F497D" w:themeColor="text2"/>
      <w:spacing w:val="6"/>
      <w:szCs w:val="18"/>
      <w:lang w:bidi="hi-IN"/>
    </w:rPr>
  </w:style>
  <w:style w:type="paragraph" w:styleId="Title">
    <w:name w:val="Title"/>
    <w:basedOn w:val="Normal"/>
    <w:next w:val="Normal"/>
    <w:link w:val="TitleChar"/>
    <w:uiPriority w:val="10"/>
    <w:qFormat/>
    <w:rsid w:val="00D84435"/>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D84435"/>
    <w:rPr>
      <w:smallCaps/>
      <w:sz w:val="52"/>
      <w:szCs w:val="52"/>
    </w:rPr>
  </w:style>
  <w:style w:type="paragraph" w:styleId="Subtitle">
    <w:name w:val="Subtitle"/>
    <w:basedOn w:val="Normal"/>
    <w:next w:val="Normal"/>
    <w:link w:val="SubtitleChar"/>
    <w:uiPriority w:val="11"/>
    <w:qFormat/>
    <w:rsid w:val="00D84435"/>
    <w:rPr>
      <w:i/>
      <w:iCs/>
      <w:smallCaps/>
      <w:spacing w:val="10"/>
      <w:sz w:val="28"/>
      <w:szCs w:val="28"/>
    </w:rPr>
  </w:style>
  <w:style w:type="character" w:customStyle="1" w:styleId="SubtitleChar">
    <w:name w:val="Subtitle Char"/>
    <w:basedOn w:val="DefaultParagraphFont"/>
    <w:link w:val="Subtitle"/>
    <w:uiPriority w:val="11"/>
    <w:rsid w:val="00D84435"/>
    <w:rPr>
      <w:i/>
      <w:iCs/>
      <w:smallCaps/>
      <w:spacing w:val="10"/>
      <w:sz w:val="28"/>
      <w:szCs w:val="28"/>
    </w:rPr>
  </w:style>
  <w:style w:type="character" w:styleId="Strong">
    <w:name w:val="Strong"/>
    <w:uiPriority w:val="22"/>
    <w:qFormat/>
    <w:rsid w:val="00D84435"/>
    <w:rPr>
      <w:b/>
      <w:bCs/>
    </w:rPr>
  </w:style>
  <w:style w:type="character" w:styleId="Emphasis">
    <w:name w:val="Emphasis"/>
    <w:uiPriority w:val="20"/>
    <w:qFormat/>
    <w:rsid w:val="00D84435"/>
    <w:rPr>
      <w:b/>
      <w:bCs/>
      <w:i/>
      <w:iCs/>
      <w:spacing w:val="10"/>
    </w:rPr>
  </w:style>
  <w:style w:type="paragraph" w:styleId="NoSpacing">
    <w:name w:val="No Spacing"/>
    <w:basedOn w:val="Normal"/>
    <w:link w:val="NoSpacingChar"/>
    <w:uiPriority w:val="1"/>
    <w:qFormat/>
    <w:rsid w:val="00D84435"/>
    <w:pPr>
      <w:spacing w:after="0" w:line="240" w:lineRule="auto"/>
    </w:pPr>
  </w:style>
  <w:style w:type="character" w:customStyle="1" w:styleId="NoSpacingChar">
    <w:name w:val="No Spacing Char"/>
    <w:basedOn w:val="DefaultParagraphFont"/>
    <w:link w:val="NoSpacing"/>
    <w:uiPriority w:val="1"/>
    <w:rsid w:val="00D84435"/>
  </w:style>
  <w:style w:type="paragraph" w:styleId="ListParagraph">
    <w:name w:val="List Paragraph"/>
    <w:basedOn w:val="Normal"/>
    <w:uiPriority w:val="34"/>
    <w:qFormat/>
    <w:rsid w:val="00D84435"/>
    <w:pPr>
      <w:ind w:left="720"/>
      <w:contextualSpacing/>
    </w:pPr>
  </w:style>
  <w:style w:type="paragraph" w:styleId="Quote">
    <w:name w:val="Quote"/>
    <w:basedOn w:val="Normal"/>
    <w:next w:val="Normal"/>
    <w:link w:val="QuoteChar"/>
    <w:uiPriority w:val="29"/>
    <w:qFormat/>
    <w:rsid w:val="00D84435"/>
    <w:rPr>
      <w:i/>
      <w:iCs/>
    </w:rPr>
  </w:style>
  <w:style w:type="character" w:customStyle="1" w:styleId="QuoteChar">
    <w:name w:val="Quote Char"/>
    <w:basedOn w:val="DefaultParagraphFont"/>
    <w:link w:val="Quote"/>
    <w:uiPriority w:val="29"/>
    <w:rsid w:val="00D84435"/>
    <w:rPr>
      <w:i/>
      <w:iCs/>
    </w:rPr>
  </w:style>
  <w:style w:type="paragraph" w:styleId="IntenseQuote">
    <w:name w:val="Intense Quote"/>
    <w:basedOn w:val="Normal"/>
    <w:next w:val="Normal"/>
    <w:link w:val="IntenseQuoteChar"/>
    <w:uiPriority w:val="30"/>
    <w:qFormat/>
    <w:rsid w:val="00D84435"/>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D84435"/>
    <w:rPr>
      <w:i/>
      <w:iCs/>
    </w:rPr>
  </w:style>
  <w:style w:type="character" w:styleId="SubtleEmphasis">
    <w:name w:val="Subtle Emphasis"/>
    <w:uiPriority w:val="19"/>
    <w:qFormat/>
    <w:rsid w:val="00D84435"/>
    <w:rPr>
      <w:i/>
      <w:iCs/>
    </w:rPr>
  </w:style>
  <w:style w:type="character" w:styleId="IntenseEmphasis">
    <w:name w:val="Intense Emphasis"/>
    <w:uiPriority w:val="21"/>
    <w:qFormat/>
    <w:rsid w:val="00D84435"/>
    <w:rPr>
      <w:b/>
      <w:bCs/>
      <w:i/>
      <w:iCs/>
    </w:rPr>
  </w:style>
  <w:style w:type="character" w:styleId="SubtleReference">
    <w:name w:val="Subtle Reference"/>
    <w:basedOn w:val="DefaultParagraphFont"/>
    <w:uiPriority w:val="31"/>
    <w:qFormat/>
    <w:rsid w:val="00D84435"/>
    <w:rPr>
      <w:smallCaps/>
    </w:rPr>
  </w:style>
  <w:style w:type="character" w:styleId="IntenseReference">
    <w:name w:val="Intense Reference"/>
    <w:uiPriority w:val="32"/>
    <w:qFormat/>
    <w:rsid w:val="00D84435"/>
    <w:rPr>
      <w:b/>
      <w:bCs/>
      <w:smallCaps/>
    </w:rPr>
  </w:style>
  <w:style w:type="character" w:styleId="BookTitle">
    <w:name w:val="Book Title"/>
    <w:basedOn w:val="DefaultParagraphFont"/>
    <w:uiPriority w:val="33"/>
    <w:qFormat/>
    <w:rsid w:val="00D84435"/>
    <w:rPr>
      <w:i/>
      <w:iCs/>
      <w:smallCaps/>
      <w:spacing w:val="5"/>
    </w:rPr>
  </w:style>
  <w:style w:type="paragraph" w:styleId="TOCHeading">
    <w:name w:val="TOC Heading"/>
    <w:basedOn w:val="Heading1"/>
    <w:next w:val="Normal"/>
    <w:uiPriority w:val="39"/>
    <w:semiHidden/>
    <w:unhideWhenUsed/>
    <w:qFormat/>
    <w:rsid w:val="00D84435"/>
    <w:pPr>
      <w:outlineLvl w:val="9"/>
    </w:pPr>
    <w:rPr>
      <w:lang w:bidi="en-US"/>
    </w:rPr>
  </w:style>
  <w:style w:type="paragraph" w:customStyle="1" w:styleId="PersonalName">
    <w:name w:val="Personal Name"/>
    <w:basedOn w:val="Title"/>
    <w:rsid w:val="00D84435"/>
    <w:rPr>
      <w:b/>
      <w:caps/>
      <w:color w:val="000000"/>
      <w:sz w:val="28"/>
      <w:szCs w:val="28"/>
    </w:rPr>
  </w:style>
  <w:style w:type="table" w:styleId="TableGrid">
    <w:name w:val="Table Grid"/>
    <w:basedOn w:val="TableNormal"/>
    <w:uiPriority w:val="59"/>
    <w:rsid w:val="00D84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8443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DB57C1"/>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B57C1"/>
    <w:rPr>
      <w:rFonts w:ascii="Lucida Grande" w:hAnsi="Lucida Grande" w:cs="Lucida Grande"/>
      <w:sz w:val="18"/>
      <w:szCs w:val="18"/>
    </w:rPr>
  </w:style>
  <w:style w:type="paragraph" w:styleId="DocumentMap">
    <w:name w:val="Document Map"/>
    <w:basedOn w:val="Normal"/>
    <w:link w:val="DocumentMapChar"/>
    <w:uiPriority w:val="99"/>
    <w:semiHidden/>
    <w:unhideWhenUsed/>
    <w:rsid w:val="0026390C"/>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26390C"/>
    <w:rPr>
      <w:rFonts w:ascii="Lucida Grande" w:hAnsi="Lucida Grande" w:cs="Lucida Grande"/>
      <w:sz w:val="24"/>
      <w:szCs w:val="24"/>
    </w:rPr>
  </w:style>
  <w:style w:type="paragraph" w:styleId="Bibliography">
    <w:name w:val="Bibliography"/>
    <w:basedOn w:val="Normal"/>
    <w:next w:val="Normal"/>
    <w:uiPriority w:val="37"/>
    <w:unhideWhenUsed/>
    <w:rsid w:val="00CA6C6C"/>
    <w:pPr>
      <w:tabs>
        <w:tab w:val="left" w:pos="380"/>
      </w:tabs>
      <w:spacing w:after="240" w:line="240" w:lineRule="auto"/>
      <w:ind w:left="384" w:hanging="384"/>
    </w:pPr>
  </w:style>
  <w:style w:type="character" w:styleId="Hyperlink">
    <w:name w:val="Hyperlink"/>
    <w:basedOn w:val="DefaultParagraphFont"/>
    <w:uiPriority w:val="99"/>
    <w:unhideWhenUsed/>
    <w:rsid w:val="00F54EE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562826">
      <w:bodyDiv w:val="1"/>
      <w:marLeft w:val="0"/>
      <w:marRight w:val="0"/>
      <w:marTop w:val="0"/>
      <w:marBottom w:val="0"/>
      <w:divBdr>
        <w:top w:val="none" w:sz="0" w:space="0" w:color="auto"/>
        <w:left w:val="none" w:sz="0" w:space="0" w:color="auto"/>
        <w:bottom w:val="none" w:sz="0" w:space="0" w:color="auto"/>
        <w:right w:val="none" w:sz="0" w:space="0" w:color="auto"/>
      </w:divBdr>
      <w:divsChild>
        <w:div w:id="1176266810">
          <w:marLeft w:val="0"/>
          <w:marRight w:val="0"/>
          <w:marTop w:val="0"/>
          <w:marBottom w:val="0"/>
          <w:divBdr>
            <w:top w:val="none" w:sz="0" w:space="0" w:color="auto"/>
            <w:left w:val="none" w:sz="0" w:space="0" w:color="auto"/>
            <w:bottom w:val="none" w:sz="0" w:space="0" w:color="auto"/>
            <w:right w:val="none" w:sz="0" w:space="0" w:color="auto"/>
          </w:divBdr>
          <w:divsChild>
            <w:div w:id="1483892471">
              <w:marLeft w:val="0"/>
              <w:marRight w:val="0"/>
              <w:marTop w:val="0"/>
              <w:marBottom w:val="0"/>
              <w:divBdr>
                <w:top w:val="none" w:sz="0" w:space="0" w:color="auto"/>
                <w:left w:val="none" w:sz="0" w:space="0" w:color="auto"/>
                <w:bottom w:val="none" w:sz="0" w:space="0" w:color="auto"/>
                <w:right w:val="none" w:sz="0" w:space="0" w:color="auto"/>
              </w:divBdr>
              <w:divsChild>
                <w:div w:id="40025502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07209077">
      <w:bodyDiv w:val="1"/>
      <w:marLeft w:val="0"/>
      <w:marRight w:val="0"/>
      <w:marTop w:val="0"/>
      <w:marBottom w:val="0"/>
      <w:divBdr>
        <w:top w:val="none" w:sz="0" w:space="0" w:color="auto"/>
        <w:left w:val="none" w:sz="0" w:space="0" w:color="auto"/>
        <w:bottom w:val="none" w:sz="0" w:space="0" w:color="auto"/>
        <w:right w:val="none" w:sz="0" w:space="0" w:color="auto"/>
      </w:divBdr>
      <w:divsChild>
        <w:div w:id="1944800852">
          <w:marLeft w:val="0"/>
          <w:marRight w:val="0"/>
          <w:marTop w:val="0"/>
          <w:marBottom w:val="0"/>
          <w:divBdr>
            <w:top w:val="none" w:sz="0" w:space="0" w:color="auto"/>
            <w:left w:val="none" w:sz="0" w:space="0" w:color="auto"/>
            <w:bottom w:val="none" w:sz="0" w:space="0" w:color="auto"/>
            <w:right w:val="none" w:sz="0" w:space="0" w:color="auto"/>
          </w:divBdr>
          <w:divsChild>
            <w:div w:id="605230535">
              <w:marLeft w:val="0"/>
              <w:marRight w:val="0"/>
              <w:marTop w:val="0"/>
              <w:marBottom w:val="0"/>
              <w:divBdr>
                <w:top w:val="none" w:sz="0" w:space="0" w:color="auto"/>
                <w:left w:val="none" w:sz="0" w:space="0" w:color="auto"/>
                <w:bottom w:val="none" w:sz="0" w:space="0" w:color="auto"/>
                <w:right w:val="none" w:sz="0" w:space="0" w:color="auto"/>
              </w:divBdr>
              <w:divsChild>
                <w:div w:id="184393364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13227747">
      <w:bodyDiv w:val="1"/>
      <w:marLeft w:val="0"/>
      <w:marRight w:val="0"/>
      <w:marTop w:val="0"/>
      <w:marBottom w:val="0"/>
      <w:divBdr>
        <w:top w:val="none" w:sz="0" w:space="0" w:color="auto"/>
        <w:left w:val="none" w:sz="0" w:space="0" w:color="auto"/>
        <w:bottom w:val="none" w:sz="0" w:space="0" w:color="auto"/>
        <w:right w:val="none" w:sz="0" w:space="0" w:color="auto"/>
      </w:divBdr>
      <w:divsChild>
        <w:div w:id="1708529139">
          <w:marLeft w:val="0"/>
          <w:marRight w:val="0"/>
          <w:marTop w:val="0"/>
          <w:marBottom w:val="0"/>
          <w:divBdr>
            <w:top w:val="none" w:sz="0" w:space="0" w:color="auto"/>
            <w:left w:val="none" w:sz="0" w:space="0" w:color="auto"/>
            <w:bottom w:val="none" w:sz="0" w:space="0" w:color="auto"/>
            <w:right w:val="none" w:sz="0" w:space="0" w:color="auto"/>
          </w:divBdr>
          <w:divsChild>
            <w:div w:id="1931743115">
              <w:marLeft w:val="0"/>
              <w:marRight w:val="0"/>
              <w:marTop w:val="0"/>
              <w:marBottom w:val="0"/>
              <w:divBdr>
                <w:top w:val="none" w:sz="0" w:space="0" w:color="auto"/>
                <w:left w:val="none" w:sz="0" w:space="0" w:color="auto"/>
                <w:bottom w:val="none" w:sz="0" w:space="0" w:color="auto"/>
                <w:right w:val="none" w:sz="0" w:space="0" w:color="auto"/>
              </w:divBdr>
              <w:divsChild>
                <w:div w:id="214692138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63742144">
      <w:bodyDiv w:val="1"/>
      <w:marLeft w:val="0"/>
      <w:marRight w:val="0"/>
      <w:marTop w:val="0"/>
      <w:marBottom w:val="0"/>
      <w:divBdr>
        <w:top w:val="none" w:sz="0" w:space="0" w:color="auto"/>
        <w:left w:val="none" w:sz="0" w:space="0" w:color="auto"/>
        <w:bottom w:val="none" w:sz="0" w:space="0" w:color="auto"/>
        <w:right w:val="none" w:sz="0" w:space="0" w:color="auto"/>
      </w:divBdr>
      <w:divsChild>
        <w:div w:id="1847862650">
          <w:marLeft w:val="0"/>
          <w:marRight w:val="0"/>
          <w:marTop w:val="0"/>
          <w:marBottom w:val="0"/>
          <w:divBdr>
            <w:top w:val="none" w:sz="0" w:space="0" w:color="auto"/>
            <w:left w:val="none" w:sz="0" w:space="0" w:color="auto"/>
            <w:bottom w:val="none" w:sz="0" w:space="0" w:color="auto"/>
            <w:right w:val="none" w:sz="0" w:space="0" w:color="auto"/>
          </w:divBdr>
          <w:divsChild>
            <w:div w:id="674186678">
              <w:marLeft w:val="0"/>
              <w:marRight w:val="0"/>
              <w:marTop w:val="0"/>
              <w:marBottom w:val="0"/>
              <w:divBdr>
                <w:top w:val="none" w:sz="0" w:space="0" w:color="auto"/>
                <w:left w:val="none" w:sz="0" w:space="0" w:color="auto"/>
                <w:bottom w:val="none" w:sz="0" w:space="0" w:color="auto"/>
                <w:right w:val="none" w:sz="0" w:space="0" w:color="auto"/>
              </w:divBdr>
              <w:divsChild>
                <w:div w:id="195733038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60289340">
      <w:bodyDiv w:val="1"/>
      <w:marLeft w:val="0"/>
      <w:marRight w:val="0"/>
      <w:marTop w:val="0"/>
      <w:marBottom w:val="0"/>
      <w:divBdr>
        <w:top w:val="none" w:sz="0" w:space="0" w:color="auto"/>
        <w:left w:val="none" w:sz="0" w:space="0" w:color="auto"/>
        <w:bottom w:val="none" w:sz="0" w:space="0" w:color="auto"/>
        <w:right w:val="none" w:sz="0" w:space="0" w:color="auto"/>
      </w:divBdr>
    </w:div>
    <w:div w:id="1369257881">
      <w:bodyDiv w:val="1"/>
      <w:marLeft w:val="0"/>
      <w:marRight w:val="0"/>
      <w:marTop w:val="0"/>
      <w:marBottom w:val="0"/>
      <w:divBdr>
        <w:top w:val="none" w:sz="0" w:space="0" w:color="auto"/>
        <w:left w:val="none" w:sz="0" w:space="0" w:color="auto"/>
        <w:bottom w:val="none" w:sz="0" w:space="0" w:color="auto"/>
        <w:right w:val="none" w:sz="0" w:space="0" w:color="auto"/>
      </w:divBdr>
      <w:divsChild>
        <w:div w:id="848105659">
          <w:marLeft w:val="0"/>
          <w:marRight w:val="0"/>
          <w:marTop w:val="0"/>
          <w:marBottom w:val="0"/>
          <w:divBdr>
            <w:top w:val="none" w:sz="0" w:space="0" w:color="auto"/>
            <w:left w:val="none" w:sz="0" w:space="0" w:color="auto"/>
            <w:bottom w:val="none" w:sz="0" w:space="0" w:color="auto"/>
            <w:right w:val="none" w:sz="0" w:space="0" w:color="auto"/>
          </w:divBdr>
          <w:divsChild>
            <w:div w:id="2026588613">
              <w:marLeft w:val="0"/>
              <w:marRight w:val="0"/>
              <w:marTop w:val="0"/>
              <w:marBottom w:val="0"/>
              <w:divBdr>
                <w:top w:val="none" w:sz="0" w:space="0" w:color="auto"/>
                <w:left w:val="none" w:sz="0" w:space="0" w:color="auto"/>
                <w:bottom w:val="none" w:sz="0" w:space="0" w:color="auto"/>
                <w:right w:val="none" w:sz="0" w:space="0" w:color="auto"/>
              </w:divBdr>
              <w:divsChild>
                <w:div w:id="164292854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93845784">
      <w:bodyDiv w:val="1"/>
      <w:marLeft w:val="0"/>
      <w:marRight w:val="0"/>
      <w:marTop w:val="0"/>
      <w:marBottom w:val="0"/>
      <w:divBdr>
        <w:top w:val="none" w:sz="0" w:space="0" w:color="auto"/>
        <w:left w:val="none" w:sz="0" w:space="0" w:color="auto"/>
        <w:bottom w:val="none" w:sz="0" w:space="0" w:color="auto"/>
        <w:right w:val="none" w:sz="0" w:space="0" w:color="auto"/>
      </w:divBdr>
      <w:divsChild>
        <w:div w:id="36666452">
          <w:marLeft w:val="0"/>
          <w:marRight w:val="0"/>
          <w:marTop w:val="0"/>
          <w:marBottom w:val="0"/>
          <w:divBdr>
            <w:top w:val="none" w:sz="0" w:space="0" w:color="auto"/>
            <w:left w:val="none" w:sz="0" w:space="0" w:color="auto"/>
            <w:bottom w:val="none" w:sz="0" w:space="0" w:color="auto"/>
            <w:right w:val="none" w:sz="0" w:space="0" w:color="auto"/>
          </w:divBdr>
          <w:divsChild>
            <w:div w:id="1576278201">
              <w:marLeft w:val="0"/>
              <w:marRight w:val="0"/>
              <w:marTop w:val="0"/>
              <w:marBottom w:val="0"/>
              <w:divBdr>
                <w:top w:val="none" w:sz="0" w:space="0" w:color="auto"/>
                <w:left w:val="none" w:sz="0" w:space="0" w:color="auto"/>
                <w:bottom w:val="none" w:sz="0" w:space="0" w:color="auto"/>
                <w:right w:val="none" w:sz="0" w:space="0" w:color="auto"/>
              </w:divBdr>
              <w:divsChild>
                <w:div w:id="278421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40817548">
      <w:bodyDiv w:val="1"/>
      <w:marLeft w:val="0"/>
      <w:marRight w:val="0"/>
      <w:marTop w:val="0"/>
      <w:marBottom w:val="0"/>
      <w:divBdr>
        <w:top w:val="none" w:sz="0" w:space="0" w:color="auto"/>
        <w:left w:val="none" w:sz="0" w:space="0" w:color="auto"/>
        <w:bottom w:val="none" w:sz="0" w:space="0" w:color="auto"/>
        <w:right w:val="none" w:sz="0" w:space="0" w:color="auto"/>
      </w:divBdr>
      <w:divsChild>
        <w:div w:id="333076141">
          <w:marLeft w:val="0"/>
          <w:marRight w:val="0"/>
          <w:marTop w:val="0"/>
          <w:marBottom w:val="0"/>
          <w:divBdr>
            <w:top w:val="none" w:sz="0" w:space="0" w:color="auto"/>
            <w:left w:val="none" w:sz="0" w:space="0" w:color="auto"/>
            <w:bottom w:val="none" w:sz="0" w:space="0" w:color="auto"/>
            <w:right w:val="none" w:sz="0" w:space="0" w:color="auto"/>
          </w:divBdr>
          <w:divsChild>
            <w:div w:id="1674915567">
              <w:marLeft w:val="0"/>
              <w:marRight w:val="0"/>
              <w:marTop w:val="0"/>
              <w:marBottom w:val="0"/>
              <w:divBdr>
                <w:top w:val="none" w:sz="0" w:space="0" w:color="auto"/>
                <w:left w:val="none" w:sz="0" w:space="0" w:color="auto"/>
                <w:bottom w:val="none" w:sz="0" w:space="0" w:color="auto"/>
                <w:right w:val="none" w:sz="0" w:space="0" w:color="auto"/>
              </w:divBdr>
              <w:divsChild>
                <w:div w:id="106097939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36570527">
      <w:bodyDiv w:val="1"/>
      <w:marLeft w:val="0"/>
      <w:marRight w:val="0"/>
      <w:marTop w:val="0"/>
      <w:marBottom w:val="0"/>
      <w:divBdr>
        <w:top w:val="none" w:sz="0" w:space="0" w:color="auto"/>
        <w:left w:val="none" w:sz="0" w:space="0" w:color="auto"/>
        <w:bottom w:val="none" w:sz="0" w:space="0" w:color="auto"/>
        <w:right w:val="none" w:sz="0" w:space="0" w:color="auto"/>
      </w:divBdr>
      <w:divsChild>
        <w:div w:id="1417626851">
          <w:marLeft w:val="0"/>
          <w:marRight w:val="0"/>
          <w:marTop w:val="0"/>
          <w:marBottom w:val="0"/>
          <w:divBdr>
            <w:top w:val="none" w:sz="0" w:space="0" w:color="auto"/>
            <w:left w:val="none" w:sz="0" w:space="0" w:color="auto"/>
            <w:bottom w:val="none" w:sz="0" w:space="0" w:color="auto"/>
            <w:right w:val="none" w:sz="0" w:space="0" w:color="auto"/>
          </w:divBdr>
          <w:divsChild>
            <w:div w:id="658656931">
              <w:marLeft w:val="0"/>
              <w:marRight w:val="0"/>
              <w:marTop w:val="0"/>
              <w:marBottom w:val="0"/>
              <w:divBdr>
                <w:top w:val="none" w:sz="0" w:space="0" w:color="auto"/>
                <w:left w:val="none" w:sz="0" w:space="0" w:color="auto"/>
                <w:bottom w:val="none" w:sz="0" w:space="0" w:color="auto"/>
                <w:right w:val="none" w:sz="0" w:space="0" w:color="auto"/>
              </w:divBdr>
              <w:divsChild>
                <w:div w:id="163941285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44777607">
      <w:bodyDiv w:val="1"/>
      <w:marLeft w:val="0"/>
      <w:marRight w:val="0"/>
      <w:marTop w:val="0"/>
      <w:marBottom w:val="0"/>
      <w:divBdr>
        <w:top w:val="none" w:sz="0" w:space="0" w:color="auto"/>
        <w:left w:val="none" w:sz="0" w:space="0" w:color="auto"/>
        <w:bottom w:val="none" w:sz="0" w:space="0" w:color="auto"/>
        <w:right w:val="none" w:sz="0" w:space="0" w:color="auto"/>
      </w:divBdr>
      <w:divsChild>
        <w:div w:id="592861513">
          <w:marLeft w:val="0"/>
          <w:marRight w:val="0"/>
          <w:marTop w:val="0"/>
          <w:marBottom w:val="0"/>
          <w:divBdr>
            <w:top w:val="none" w:sz="0" w:space="0" w:color="auto"/>
            <w:left w:val="none" w:sz="0" w:space="0" w:color="auto"/>
            <w:bottom w:val="none" w:sz="0" w:space="0" w:color="auto"/>
            <w:right w:val="none" w:sz="0" w:space="0" w:color="auto"/>
          </w:divBdr>
          <w:divsChild>
            <w:div w:id="1327787473">
              <w:marLeft w:val="0"/>
              <w:marRight w:val="0"/>
              <w:marTop w:val="0"/>
              <w:marBottom w:val="0"/>
              <w:divBdr>
                <w:top w:val="none" w:sz="0" w:space="0" w:color="auto"/>
                <w:left w:val="none" w:sz="0" w:space="0" w:color="auto"/>
                <w:bottom w:val="none" w:sz="0" w:space="0" w:color="auto"/>
                <w:right w:val="none" w:sz="0" w:space="0" w:color="auto"/>
              </w:divBdr>
              <w:divsChild>
                <w:div w:id="51369160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63123868">
      <w:bodyDiv w:val="1"/>
      <w:marLeft w:val="0"/>
      <w:marRight w:val="0"/>
      <w:marTop w:val="0"/>
      <w:marBottom w:val="0"/>
      <w:divBdr>
        <w:top w:val="none" w:sz="0" w:space="0" w:color="auto"/>
        <w:left w:val="none" w:sz="0" w:space="0" w:color="auto"/>
        <w:bottom w:val="none" w:sz="0" w:space="0" w:color="auto"/>
        <w:right w:val="none" w:sz="0" w:space="0" w:color="auto"/>
      </w:divBdr>
      <w:divsChild>
        <w:div w:id="875892316">
          <w:marLeft w:val="0"/>
          <w:marRight w:val="0"/>
          <w:marTop w:val="0"/>
          <w:marBottom w:val="0"/>
          <w:divBdr>
            <w:top w:val="none" w:sz="0" w:space="0" w:color="auto"/>
            <w:left w:val="none" w:sz="0" w:space="0" w:color="auto"/>
            <w:bottom w:val="none" w:sz="0" w:space="0" w:color="auto"/>
            <w:right w:val="none" w:sz="0" w:space="0" w:color="auto"/>
          </w:divBdr>
          <w:divsChild>
            <w:div w:id="529298588">
              <w:marLeft w:val="0"/>
              <w:marRight w:val="0"/>
              <w:marTop w:val="0"/>
              <w:marBottom w:val="0"/>
              <w:divBdr>
                <w:top w:val="none" w:sz="0" w:space="0" w:color="auto"/>
                <w:left w:val="none" w:sz="0" w:space="0" w:color="auto"/>
                <w:bottom w:val="none" w:sz="0" w:space="0" w:color="auto"/>
                <w:right w:val="none" w:sz="0" w:space="0" w:color="auto"/>
              </w:divBdr>
              <w:divsChild>
                <w:div w:id="199047421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80698330">
      <w:bodyDiv w:val="1"/>
      <w:marLeft w:val="0"/>
      <w:marRight w:val="0"/>
      <w:marTop w:val="0"/>
      <w:marBottom w:val="0"/>
      <w:divBdr>
        <w:top w:val="none" w:sz="0" w:space="0" w:color="auto"/>
        <w:left w:val="none" w:sz="0" w:space="0" w:color="auto"/>
        <w:bottom w:val="none" w:sz="0" w:space="0" w:color="auto"/>
        <w:right w:val="none" w:sz="0" w:space="0" w:color="auto"/>
      </w:divBdr>
      <w:divsChild>
        <w:div w:id="1325745036">
          <w:marLeft w:val="0"/>
          <w:marRight w:val="0"/>
          <w:marTop w:val="0"/>
          <w:marBottom w:val="0"/>
          <w:divBdr>
            <w:top w:val="none" w:sz="0" w:space="0" w:color="auto"/>
            <w:left w:val="none" w:sz="0" w:space="0" w:color="auto"/>
            <w:bottom w:val="none" w:sz="0" w:space="0" w:color="auto"/>
            <w:right w:val="none" w:sz="0" w:space="0" w:color="auto"/>
          </w:divBdr>
          <w:divsChild>
            <w:div w:id="310250806">
              <w:marLeft w:val="0"/>
              <w:marRight w:val="0"/>
              <w:marTop w:val="0"/>
              <w:marBottom w:val="0"/>
              <w:divBdr>
                <w:top w:val="none" w:sz="0" w:space="0" w:color="auto"/>
                <w:left w:val="none" w:sz="0" w:space="0" w:color="auto"/>
                <w:bottom w:val="none" w:sz="0" w:space="0" w:color="auto"/>
                <w:right w:val="none" w:sz="0" w:space="0" w:color="auto"/>
              </w:divBdr>
              <w:divsChild>
                <w:div w:id="5604067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14650117">
      <w:bodyDiv w:val="1"/>
      <w:marLeft w:val="0"/>
      <w:marRight w:val="0"/>
      <w:marTop w:val="0"/>
      <w:marBottom w:val="0"/>
      <w:divBdr>
        <w:top w:val="none" w:sz="0" w:space="0" w:color="auto"/>
        <w:left w:val="none" w:sz="0" w:space="0" w:color="auto"/>
        <w:bottom w:val="none" w:sz="0" w:space="0" w:color="auto"/>
        <w:right w:val="none" w:sz="0" w:space="0" w:color="auto"/>
      </w:divBdr>
      <w:divsChild>
        <w:div w:id="1176188711">
          <w:marLeft w:val="0"/>
          <w:marRight w:val="0"/>
          <w:marTop w:val="0"/>
          <w:marBottom w:val="0"/>
          <w:divBdr>
            <w:top w:val="none" w:sz="0" w:space="0" w:color="auto"/>
            <w:left w:val="none" w:sz="0" w:space="0" w:color="auto"/>
            <w:bottom w:val="none" w:sz="0" w:space="0" w:color="auto"/>
            <w:right w:val="none" w:sz="0" w:space="0" w:color="auto"/>
          </w:divBdr>
          <w:divsChild>
            <w:div w:id="343174303">
              <w:marLeft w:val="0"/>
              <w:marRight w:val="0"/>
              <w:marTop w:val="0"/>
              <w:marBottom w:val="0"/>
              <w:divBdr>
                <w:top w:val="none" w:sz="0" w:space="0" w:color="auto"/>
                <w:left w:val="none" w:sz="0" w:space="0" w:color="auto"/>
                <w:bottom w:val="none" w:sz="0" w:space="0" w:color="auto"/>
                <w:right w:val="none" w:sz="0" w:space="0" w:color="auto"/>
              </w:divBdr>
              <w:divsChild>
                <w:div w:id="61683780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02380886">
      <w:bodyDiv w:val="1"/>
      <w:marLeft w:val="0"/>
      <w:marRight w:val="0"/>
      <w:marTop w:val="0"/>
      <w:marBottom w:val="0"/>
      <w:divBdr>
        <w:top w:val="none" w:sz="0" w:space="0" w:color="auto"/>
        <w:left w:val="none" w:sz="0" w:space="0" w:color="auto"/>
        <w:bottom w:val="none" w:sz="0" w:space="0" w:color="auto"/>
        <w:right w:val="none" w:sz="0" w:space="0" w:color="auto"/>
      </w:divBdr>
      <w:divsChild>
        <w:div w:id="1909224182">
          <w:marLeft w:val="0"/>
          <w:marRight w:val="0"/>
          <w:marTop w:val="0"/>
          <w:marBottom w:val="0"/>
          <w:divBdr>
            <w:top w:val="none" w:sz="0" w:space="0" w:color="auto"/>
            <w:left w:val="none" w:sz="0" w:space="0" w:color="auto"/>
            <w:bottom w:val="none" w:sz="0" w:space="0" w:color="auto"/>
            <w:right w:val="none" w:sz="0" w:space="0" w:color="auto"/>
          </w:divBdr>
          <w:divsChild>
            <w:div w:id="185944125">
              <w:marLeft w:val="0"/>
              <w:marRight w:val="0"/>
              <w:marTop w:val="0"/>
              <w:marBottom w:val="0"/>
              <w:divBdr>
                <w:top w:val="none" w:sz="0" w:space="0" w:color="auto"/>
                <w:left w:val="none" w:sz="0" w:space="0" w:color="auto"/>
                <w:bottom w:val="none" w:sz="0" w:space="0" w:color="auto"/>
                <w:right w:val="none" w:sz="0" w:space="0" w:color="auto"/>
              </w:divBdr>
              <w:divsChild>
                <w:div w:id="64540314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23098671">
      <w:bodyDiv w:val="1"/>
      <w:marLeft w:val="0"/>
      <w:marRight w:val="0"/>
      <w:marTop w:val="0"/>
      <w:marBottom w:val="0"/>
      <w:divBdr>
        <w:top w:val="none" w:sz="0" w:space="0" w:color="auto"/>
        <w:left w:val="none" w:sz="0" w:space="0" w:color="auto"/>
        <w:bottom w:val="none" w:sz="0" w:space="0" w:color="auto"/>
        <w:right w:val="none" w:sz="0" w:space="0" w:color="auto"/>
      </w:divBdr>
      <w:divsChild>
        <w:div w:id="1611549898">
          <w:marLeft w:val="0"/>
          <w:marRight w:val="0"/>
          <w:marTop w:val="0"/>
          <w:marBottom w:val="0"/>
          <w:divBdr>
            <w:top w:val="none" w:sz="0" w:space="0" w:color="auto"/>
            <w:left w:val="none" w:sz="0" w:space="0" w:color="auto"/>
            <w:bottom w:val="none" w:sz="0" w:space="0" w:color="auto"/>
            <w:right w:val="none" w:sz="0" w:space="0" w:color="auto"/>
          </w:divBdr>
          <w:divsChild>
            <w:div w:id="1949312325">
              <w:marLeft w:val="0"/>
              <w:marRight w:val="0"/>
              <w:marTop w:val="0"/>
              <w:marBottom w:val="0"/>
              <w:divBdr>
                <w:top w:val="none" w:sz="0" w:space="0" w:color="auto"/>
                <w:left w:val="none" w:sz="0" w:space="0" w:color="auto"/>
                <w:bottom w:val="none" w:sz="0" w:space="0" w:color="auto"/>
                <w:right w:val="none" w:sz="0" w:space="0" w:color="auto"/>
              </w:divBdr>
              <w:divsChild>
                <w:div w:id="109767257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www.cdc.gov/hiv/topics/%20surveillance/resources/factsheets/BED.htm" TargetMode="External"/><Relationship Id="rId15" Type="http://schemas.openxmlformats.org/officeDocument/2006/relationships/hyperlink" Target="http://www.cdc.gov/hiv/pdf/library_factsheet_HIV_usingTheBed_HIV-1_2007.pdf" TargetMode="External"/><Relationship Id="rId16" Type="http://schemas.openxmlformats.org/officeDocument/2006/relationships/hyperlink" Target="http://www.cdc.gov/hiv/pdf/hivtestingalgorithmrecommendation-final.pdf" TargetMode="External"/><Relationship Id="rId17" Type="http://schemas.openxmlformats.org/officeDocument/2006/relationships/image" Target="media/image8.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E89B35-0929-CF4C-B171-C8D7EED16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11</Pages>
  <Words>12574</Words>
  <Characters>71675</Characters>
  <Application>Microsoft Macintosh Word</Application>
  <DocSecurity>0</DocSecurity>
  <Lines>597</Lines>
  <Paragraphs>168</Paragraphs>
  <ScaleCrop>false</ScaleCrop>
  <Company/>
  <LinksUpToDate>false</LinksUpToDate>
  <CharactersWithSpaces>84081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Jeanette</dc:creator>
  <cp:keywords/>
  <dc:description/>
  <cp:lastModifiedBy>Jeanette</cp:lastModifiedBy>
  <cp:revision>50</cp:revision>
  <cp:lastPrinted>2016-01-22T19:08:00Z</cp:lastPrinted>
  <dcterms:created xsi:type="dcterms:W3CDTF">2016-01-22T16:09:00Z</dcterms:created>
  <dcterms:modified xsi:type="dcterms:W3CDTF">2016-02-17T00:07:00Z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zotero-version="4.0.28.8"&gt;&lt;session id="ak2cLSP9"/&gt;&lt;style id="http://www.zotero.org/styles/vancouver" locale="en-US" hasBibliography="1" bibliographyStyleHasBeenSet="1"/&gt;&lt;prefs&gt;&lt;pref name="fieldType" value="Field"/&gt;&lt;pref name="storeR</vt:lpwstr>
  </property>
  <property fmtid="{D5CDD505-2E9C-101B-9397-08002B2CF9AE}" pid="3" name="ZOTERO_PREF_2">
    <vt:lpwstr>eferences" value="true"/&gt;&lt;pref name="automaticJournalAbbreviations" value="true"/&gt;&lt;pref name="noteType" value=""/&gt;&lt;/prefs&gt;&lt;/data&gt;</vt:lpwstr>
  </property>
</Properties>
</file>