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5F1DA" w14:textId="77777777" w:rsidR="00D93DEA" w:rsidRDefault="006F4559" w:rsidP="006F4559">
      <w:pPr>
        <w:pStyle w:val="Title"/>
      </w:pPr>
      <w:r>
        <w:t>Screening and Treatment: USA and Uganda</w:t>
      </w:r>
    </w:p>
    <w:p w14:paraId="55DC19E7" w14:textId="77777777" w:rsidR="006F4559" w:rsidRDefault="006F4559" w:rsidP="006F4559">
      <w:pPr>
        <w:pStyle w:val="Heading1"/>
      </w:pPr>
      <w:r>
        <w:t>Summary of parameters</w:t>
      </w:r>
    </w:p>
    <w:p w14:paraId="77DA875C" w14:textId="77777777" w:rsidR="006F4559" w:rsidRPr="006F4559" w:rsidRDefault="006F4559" w:rsidP="006F4559"/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1620"/>
        <w:gridCol w:w="1980"/>
        <w:gridCol w:w="4050"/>
      </w:tblGrid>
      <w:tr w:rsidR="006F4559" w:rsidRPr="00E7277E" w14:paraId="69C08BBF" w14:textId="77777777" w:rsidTr="009824B4">
        <w:tc>
          <w:tcPr>
            <w:tcW w:w="1998" w:type="dxa"/>
            <w:tcBorders>
              <w:bottom w:val="single" w:sz="4" w:space="0" w:color="auto"/>
            </w:tcBorders>
          </w:tcPr>
          <w:p w14:paraId="1587C976" w14:textId="77777777" w:rsidR="006F4559" w:rsidRPr="00E7277E" w:rsidRDefault="006F4559" w:rsidP="00E727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5488338" w14:textId="77777777" w:rsidR="006F4559" w:rsidRPr="00E7277E" w:rsidRDefault="006F4559" w:rsidP="00E727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277E">
              <w:rPr>
                <w:rFonts w:ascii="Arial" w:hAnsi="Arial" w:cs="Arial"/>
                <w:b/>
                <w:sz w:val="20"/>
                <w:szCs w:val="20"/>
              </w:rPr>
              <w:t>United States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9DEBC89" w14:textId="77777777" w:rsidR="006F4559" w:rsidRPr="00E7277E" w:rsidRDefault="006F4559" w:rsidP="00E727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277E">
              <w:rPr>
                <w:rFonts w:ascii="Arial" w:hAnsi="Arial" w:cs="Arial"/>
                <w:b/>
                <w:sz w:val="20"/>
                <w:szCs w:val="20"/>
              </w:rPr>
              <w:t>Uganda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10F3884C" w14:textId="77777777" w:rsidR="006F4559" w:rsidRPr="00E7277E" w:rsidRDefault="006F4559" w:rsidP="00E7277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7277E">
              <w:rPr>
                <w:rFonts w:ascii="Arial" w:hAnsi="Arial" w:cs="Arial"/>
                <w:b/>
                <w:sz w:val="20"/>
                <w:szCs w:val="20"/>
              </w:rPr>
              <w:t>Notes</w:t>
            </w:r>
          </w:p>
        </w:tc>
      </w:tr>
      <w:tr w:rsidR="009824B4" w:rsidRPr="006F4559" w14:paraId="1ABA09DB" w14:textId="77777777" w:rsidTr="009824B4">
        <w:tc>
          <w:tcPr>
            <w:tcW w:w="199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2A2C4CB" w14:textId="6E7CBF84" w:rsidR="009824B4" w:rsidRPr="006F4559" w:rsidRDefault="009824B4" w:rsidP="007B16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</w:t>
            </w:r>
            <w:r w:rsidRPr="006F455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964673B" w14:textId="77777777" w:rsidR="009824B4" w:rsidRPr="006F4559" w:rsidRDefault="009824B4" w:rsidP="007B16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D900D9" w14:textId="77777777" w:rsidR="009824B4" w:rsidRPr="006F4559" w:rsidRDefault="009824B4" w:rsidP="007B16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F026A6E" w14:textId="77777777" w:rsidR="009824B4" w:rsidRPr="006F4559" w:rsidRDefault="009824B4" w:rsidP="007B16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24B4" w:rsidRPr="006F4559" w14:paraId="779D5F74" w14:textId="77777777" w:rsidTr="009824B4">
        <w:tc>
          <w:tcPr>
            <w:tcW w:w="1998" w:type="dxa"/>
            <w:shd w:val="clear" w:color="auto" w:fill="auto"/>
          </w:tcPr>
          <w:p w14:paraId="1E3D8A72" w14:textId="77777777" w:rsidR="009824B4" w:rsidRPr="006F4559" w:rsidRDefault="009824B4" w:rsidP="009824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9F4F5C1" w14:textId="42CC0EFC" w:rsidR="009824B4" w:rsidRPr="006F4559" w:rsidRDefault="009824B4" w:rsidP="009824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0584CBC0" w14:textId="29679FE8" w:rsidR="009824B4" w:rsidRPr="006F4559" w:rsidRDefault="009824B4" w:rsidP="009824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050" w:type="dxa"/>
            <w:shd w:val="clear" w:color="auto" w:fill="auto"/>
          </w:tcPr>
          <w:p w14:paraId="52894809" w14:textId="2E09F109" w:rsidR="009824B4" w:rsidRPr="006F4559" w:rsidRDefault="009824B4" w:rsidP="009824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distribute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;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70E0F">
              <w:rPr>
                <w:rFonts w:ascii="Arial" w:hAnsi="Arial" w:cs="Arial"/>
                <w:color w:val="FF0000"/>
                <w:sz w:val="20"/>
                <w:szCs w:val="20"/>
              </w:rPr>
              <w:t>but what is the target distribution?</w:t>
            </w:r>
          </w:p>
        </w:tc>
      </w:tr>
      <w:tr w:rsidR="006F4559" w:rsidRPr="006F4559" w14:paraId="645BEF8F" w14:textId="77777777" w:rsidTr="009824B4">
        <w:tc>
          <w:tcPr>
            <w:tcW w:w="1998" w:type="dxa"/>
            <w:shd w:val="clear" w:color="auto" w:fill="BFBFBF" w:themeFill="background1" w:themeFillShade="BF"/>
          </w:tcPr>
          <w:p w14:paraId="1ABE0AD0" w14:textId="77777777" w:rsidR="006F4559" w:rsidRPr="006F4559" w:rsidRDefault="006F4559" w:rsidP="006F4559">
            <w:pPr>
              <w:rPr>
                <w:rFonts w:ascii="Arial" w:hAnsi="Arial" w:cs="Arial"/>
                <w:sz w:val="20"/>
                <w:szCs w:val="20"/>
              </w:rPr>
            </w:pPr>
            <w:r w:rsidRPr="006F4559">
              <w:rPr>
                <w:rFonts w:ascii="Arial" w:hAnsi="Arial" w:cs="Arial"/>
                <w:sz w:val="20"/>
                <w:szCs w:val="20"/>
              </w:rPr>
              <w:t xml:space="preserve">Incidence 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07B17AAC" w14:textId="77777777" w:rsidR="006F4559" w:rsidRPr="006F4559" w:rsidRDefault="006F4559" w:rsidP="006F45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FBFBF" w:themeFill="background1" w:themeFillShade="BF"/>
          </w:tcPr>
          <w:p w14:paraId="3EBBD94C" w14:textId="77777777" w:rsidR="006F4559" w:rsidRPr="006F4559" w:rsidRDefault="006F4559" w:rsidP="00CF40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BFBFBF" w:themeFill="background1" w:themeFillShade="BF"/>
          </w:tcPr>
          <w:p w14:paraId="478C1705" w14:textId="77777777" w:rsidR="006F4559" w:rsidRPr="006F4559" w:rsidRDefault="006F4559" w:rsidP="006F45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559" w:rsidRPr="006F4559" w14:paraId="052F0EE7" w14:textId="77777777" w:rsidTr="00E7277E">
        <w:tc>
          <w:tcPr>
            <w:tcW w:w="1998" w:type="dxa"/>
          </w:tcPr>
          <w:p w14:paraId="36022B80" w14:textId="77777777" w:rsidR="006F4559" w:rsidRPr="006F4559" w:rsidRDefault="006F4559" w:rsidP="006F4559">
            <w:pPr>
              <w:ind w:left="270"/>
              <w:rPr>
                <w:rFonts w:ascii="Arial" w:hAnsi="Arial" w:cs="Arial"/>
                <w:sz w:val="20"/>
                <w:szCs w:val="20"/>
              </w:rPr>
            </w:pPr>
            <w:r w:rsidRPr="006F4559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1620" w:type="dxa"/>
          </w:tcPr>
          <w:p w14:paraId="0C4B8C38" w14:textId="77777777" w:rsidR="006F4559" w:rsidRPr="006F4559" w:rsidRDefault="006F4559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4559">
              <w:rPr>
                <w:rFonts w:ascii="Arial" w:hAnsi="Arial" w:cs="Arial"/>
                <w:sz w:val="20"/>
                <w:szCs w:val="20"/>
              </w:rPr>
              <w:t>SEER 1979</w:t>
            </w:r>
          </w:p>
        </w:tc>
        <w:tc>
          <w:tcPr>
            <w:tcW w:w="1980" w:type="dxa"/>
          </w:tcPr>
          <w:p w14:paraId="494EF518" w14:textId="77777777" w:rsidR="006F4559" w:rsidRPr="006F4559" w:rsidRDefault="006F4559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4559">
              <w:rPr>
                <w:rFonts w:ascii="Arial" w:hAnsi="Arial" w:cs="Arial"/>
                <w:sz w:val="20"/>
                <w:szCs w:val="20"/>
              </w:rPr>
              <w:t>GLOBOCAN 2012</w:t>
            </w:r>
          </w:p>
        </w:tc>
        <w:tc>
          <w:tcPr>
            <w:tcW w:w="4050" w:type="dxa"/>
          </w:tcPr>
          <w:p w14:paraId="66DCC6DC" w14:textId="77777777" w:rsidR="006F4559" w:rsidRDefault="006F4559" w:rsidP="006F45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IHME may have “better” incidence data</w:t>
            </w:r>
          </w:p>
          <w:p w14:paraId="751D6EC2" w14:textId="0E60532C" w:rsidR="00344DA1" w:rsidRPr="00344DA1" w:rsidRDefault="00344DA1" w:rsidP="006F455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44DA1">
              <w:rPr>
                <w:rFonts w:ascii="Arial" w:hAnsi="Arial" w:cs="Arial"/>
                <w:color w:val="FF0000"/>
                <w:sz w:val="20"/>
                <w:szCs w:val="20"/>
              </w:rPr>
              <w:t>Females</w:t>
            </w:r>
            <w:r w:rsidR="00883F13">
              <w:rPr>
                <w:rFonts w:ascii="Arial" w:hAnsi="Arial" w:cs="Arial"/>
                <w:color w:val="FF0000"/>
                <w:sz w:val="20"/>
                <w:szCs w:val="20"/>
              </w:rPr>
              <w:t xml:space="preserve"> breast cancer</w:t>
            </w:r>
            <w:r w:rsidRPr="00344DA1">
              <w:rPr>
                <w:rFonts w:ascii="Arial" w:hAnsi="Arial" w:cs="Arial"/>
                <w:color w:val="FF0000"/>
                <w:sz w:val="20"/>
                <w:szCs w:val="20"/>
              </w:rPr>
              <w:t xml:space="preserve"> only?</w:t>
            </w:r>
          </w:p>
        </w:tc>
      </w:tr>
      <w:tr w:rsidR="006F4559" w:rsidRPr="006F4559" w14:paraId="2B80F9FF" w14:textId="77777777" w:rsidTr="00E7277E">
        <w:tc>
          <w:tcPr>
            <w:tcW w:w="1998" w:type="dxa"/>
          </w:tcPr>
          <w:p w14:paraId="795B624C" w14:textId="77777777" w:rsidR="006F4559" w:rsidRPr="006F4559" w:rsidRDefault="006F4559" w:rsidP="006F4559">
            <w:pPr>
              <w:ind w:left="270"/>
              <w:rPr>
                <w:rFonts w:ascii="Arial" w:hAnsi="Arial" w:cs="Arial"/>
                <w:sz w:val="20"/>
                <w:szCs w:val="20"/>
              </w:rPr>
            </w:pPr>
            <w:r w:rsidRPr="006F4559">
              <w:rPr>
                <w:rFonts w:ascii="Arial" w:hAnsi="Arial" w:cs="Arial"/>
                <w:sz w:val="20"/>
                <w:szCs w:val="20"/>
              </w:rPr>
              <w:t>Range, ages 40+ (per 100,000)</w:t>
            </w:r>
          </w:p>
        </w:tc>
        <w:tc>
          <w:tcPr>
            <w:tcW w:w="1620" w:type="dxa"/>
          </w:tcPr>
          <w:p w14:paraId="41D6E828" w14:textId="539343DF" w:rsidR="006F4559" w:rsidRPr="006F4559" w:rsidRDefault="006F4559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4559">
              <w:rPr>
                <w:rFonts w:ascii="Arial" w:hAnsi="Arial" w:cs="Arial"/>
                <w:sz w:val="20"/>
                <w:szCs w:val="20"/>
              </w:rPr>
              <w:t>109-382</w:t>
            </w:r>
          </w:p>
        </w:tc>
        <w:tc>
          <w:tcPr>
            <w:tcW w:w="1980" w:type="dxa"/>
          </w:tcPr>
          <w:p w14:paraId="6C952BC2" w14:textId="77777777" w:rsidR="006F4559" w:rsidRPr="006F4559" w:rsidRDefault="006F4559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4559">
              <w:rPr>
                <w:rFonts w:ascii="Arial" w:hAnsi="Arial" w:cs="Arial"/>
                <w:sz w:val="20"/>
                <w:szCs w:val="20"/>
              </w:rPr>
              <w:t>55-136</w:t>
            </w:r>
          </w:p>
        </w:tc>
        <w:tc>
          <w:tcPr>
            <w:tcW w:w="4050" w:type="dxa"/>
          </w:tcPr>
          <w:p w14:paraId="31BC9A87" w14:textId="77777777" w:rsidR="006F4559" w:rsidRPr="006F4559" w:rsidRDefault="006F4559" w:rsidP="006F45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559" w:rsidRPr="006F4559" w14:paraId="4FC45853" w14:textId="77777777" w:rsidTr="00E7277E">
        <w:tc>
          <w:tcPr>
            <w:tcW w:w="1998" w:type="dxa"/>
            <w:shd w:val="clear" w:color="auto" w:fill="BFBFBF" w:themeFill="background1" w:themeFillShade="BF"/>
          </w:tcPr>
          <w:p w14:paraId="0E037405" w14:textId="5362B11E" w:rsidR="006F4559" w:rsidRPr="006F4559" w:rsidRDefault="006F4559" w:rsidP="006F4559">
            <w:pPr>
              <w:rPr>
                <w:rFonts w:ascii="Arial" w:hAnsi="Arial" w:cs="Arial"/>
                <w:sz w:val="20"/>
                <w:szCs w:val="20"/>
              </w:rPr>
            </w:pPr>
            <w:r w:rsidRPr="006F4559">
              <w:rPr>
                <w:rFonts w:ascii="Arial" w:hAnsi="Arial" w:cs="Arial"/>
                <w:sz w:val="20"/>
                <w:szCs w:val="20"/>
              </w:rPr>
              <w:t>Stage</w:t>
            </w:r>
            <w:r w:rsidR="00EA234A">
              <w:rPr>
                <w:rFonts w:ascii="Arial" w:hAnsi="Arial" w:cs="Arial"/>
                <w:sz w:val="20"/>
                <w:szCs w:val="20"/>
              </w:rPr>
              <w:t>, no screening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3586A920" w14:textId="77777777" w:rsidR="006F4559" w:rsidRPr="006F4559" w:rsidRDefault="006F4559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FBFBF" w:themeFill="background1" w:themeFillShade="BF"/>
          </w:tcPr>
          <w:p w14:paraId="0A130B24" w14:textId="77777777" w:rsidR="006F4559" w:rsidRPr="006F4559" w:rsidRDefault="006F4559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BFBFBF" w:themeFill="background1" w:themeFillShade="BF"/>
          </w:tcPr>
          <w:p w14:paraId="179F27BE" w14:textId="77777777" w:rsidR="006F4559" w:rsidRPr="006F4559" w:rsidRDefault="006F4559" w:rsidP="006F45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559" w:rsidRPr="006F4559" w14:paraId="7BCAB658" w14:textId="77777777" w:rsidTr="00E7277E">
        <w:tc>
          <w:tcPr>
            <w:tcW w:w="1998" w:type="dxa"/>
          </w:tcPr>
          <w:p w14:paraId="3A7D39C0" w14:textId="77777777" w:rsidR="006F4559" w:rsidRPr="006F4559" w:rsidRDefault="006F4559" w:rsidP="006F4559">
            <w:pPr>
              <w:ind w:left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1620" w:type="dxa"/>
          </w:tcPr>
          <w:p w14:paraId="711D4D2B" w14:textId="77777777" w:rsidR="006F4559" w:rsidRPr="006F4559" w:rsidRDefault="006F4559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SEER 1979</w:t>
            </w:r>
          </w:p>
        </w:tc>
        <w:tc>
          <w:tcPr>
            <w:tcW w:w="1980" w:type="dxa"/>
          </w:tcPr>
          <w:p w14:paraId="0C266356" w14:textId="77777777" w:rsidR="006F4559" w:rsidRPr="006F4559" w:rsidRDefault="006F4559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Galukande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2015 (N=262)</w:t>
            </w:r>
          </w:p>
        </w:tc>
        <w:tc>
          <w:tcPr>
            <w:tcW w:w="4050" w:type="dxa"/>
          </w:tcPr>
          <w:p w14:paraId="37BD7F55" w14:textId="77777777" w:rsidR="006F4559" w:rsidRPr="006F4559" w:rsidRDefault="006F4559" w:rsidP="006F45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559" w:rsidRPr="006F4559" w14:paraId="14CF91C4" w14:textId="77777777" w:rsidTr="00E7277E">
        <w:tc>
          <w:tcPr>
            <w:tcW w:w="1998" w:type="dxa"/>
          </w:tcPr>
          <w:p w14:paraId="2AC23F56" w14:textId="77777777" w:rsidR="006F4559" w:rsidRPr="006F4559" w:rsidRDefault="006F4559" w:rsidP="006F4559">
            <w:pPr>
              <w:ind w:left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Early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Advanced</w:t>
            </w:r>
          </w:p>
        </w:tc>
        <w:tc>
          <w:tcPr>
            <w:tcW w:w="1620" w:type="dxa"/>
          </w:tcPr>
          <w:p w14:paraId="79049956" w14:textId="7FC21313" w:rsidR="006F4559" w:rsidRPr="006F4559" w:rsidRDefault="00EA234A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~50%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50</w:t>
            </w:r>
            <w:r w:rsidR="006F4559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980" w:type="dxa"/>
          </w:tcPr>
          <w:p w14:paraId="407B62F1" w14:textId="77777777" w:rsidR="006F4559" w:rsidRPr="006F4559" w:rsidRDefault="006F4559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11%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89%</w:t>
            </w:r>
          </w:p>
        </w:tc>
        <w:tc>
          <w:tcPr>
            <w:tcW w:w="4050" w:type="dxa"/>
          </w:tcPr>
          <w:p w14:paraId="588F8434" w14:textId="77777777" w:rsidR="006F4559" w:rsidRPr="006F4559" w:rsidRDefault="006F4559" w:rsidP="006F45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using only the 80% of cases that had non-missing stage, so, </w:t>
            </w:r>
            <w:r w:rsidRPr="00864A31">
              <w:rPr>
                <w:rFonts w:ascii="Arial" w:hAnsi="Arial" w:cs="Arial"/>
                <w:color w:val="FF0000"/>
                <w:sz w:val="20"/>
                <w:szCs w:val="20"/>
              </w:rPr>
              <w:t>assuming MAR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B6B4E" w:rsidRPr="006F4559" w14:paraId="2E6D0E4D" w14:textId="77777777" w:rsidTr="00C12ED7">
        <w:tc>
          <w:tcPr>
            <w:tcW w:w="1998" w:type="dxa"/>
            <w:shd w:val="clear" w:color="auto" w:fill="BFBFBF" w:themeFill="background1" w:themeFillShade="BF"/>
          </w:tcPr>
          <w:p w14:paraId="7AEE39D5" w14:textId="7834AED0" w:rsidR="00CB6B4E" w:rsidRPr="006F4559" w:rsidRDefault="00CB6B4E" w:rsidP="00CB6B4E">
            <w:pPr>
              <w:rPr>
                <w:rFonts w:ascii="Arial" w:hAnsi="Arial" w:cs="Arial"/>
                <w:sz w:val="20"/>
                <w:szCs w:val="20"/>
              </w:rPr>
            </w:pPr>
            <w:r w:rsidRPr="006F4559">
              <w:rPr>
                <w:rFonts w:ascii="Arial" w:hAnsi="Arial" w:cs="Arial"/>
                <w:sz w:val="20"/>
                <w:szCs w:val="20"/>
              </w:rPr>
              <w:t>Stage</w:t>
            </w:r>
            <w:r>
              <w:rPr>
                <w:rFonts w:ascii="Arial" w:hAnsi="Arial" w:cs="Arial"/>
                <w:sz w:val="20"/>
                <w:szCs w:val="20"/>
              </w:rPr>
              <w:t xml:space="preserve"> shift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202D8828" w14:textId="77777777" w:rsidR="00CB6B4E" w:rsidRPr="006F4559" w:rsidRDefault="00CB6B4E" w:rsidP="00C12E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FBFBF" w:themeFill="background1" w:themeFillShade="BF"/>
          </w:tcPr>
          <w:p w14:paraId="0DCD300A" w14:textId="77777777" w:rsidR="00CB6B4E" w:rsidRPr="006F4559" w:rsidRDefault="00CB6B4E" w:rsidP="00C12E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BFBFBF" w:themeFill="background1" w:themeFillShade="BF"/>
          </w:tcPr>
          <w:p w14:paraId="13B8AA61" w14:textId="77777777" w:rsidR="00CB6B4E" w:rsidRPr="006F4559" w:rsidRDefault="00CB6B4E" w:rsidP="00C12E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B4E" w:rsidRPr="006F4559" w14:paraId="14B2F161" w14:textId="77777777" w:rsidTr="00E7277E">
        <w:tc>
          <w:tcPr>
            <w:tcW w:w="1998" w:type="dxa"/>
          </w:tcPr>
          <w:p w14:paraId="63D9CAC3" w14:textId="77777777" w:rsidR="00CB6B4E" w:rsidRDefault="00CB6B4E" w:rsidP="006F4559">
            <w:pPr>
              <w:ind w:left="2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5447415" w14:textId="1823575A" w:rsidR="00CB6B4E" w:rsidRDefault="00CB6B4E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1980" w:type="dxa"/>
          </w:tcPr>
          <w:p w14:paraId="1E2609EB" w14:textId="1EDADFDB" w:rsidR="00CB6B4E" w:rsidRDefault="00CB6B4E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4050" w:type="dxa"/>
          </w:tcPr>
          <w:p w14:paraId="3457505E" w14:textId="77777777" w:rsidR="00CB6B4E" w:rsidRDefault="00CB6B4E" w:rsidP="006F45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559" w:rsidRPr="006F4559" w14:paraId="12AC3FB3" w14:textId="77777777" w:rsidTr="00E7277E">
        <w:tc>
          <w:tcPr>
            <w:tcW w:w="1998" w:type="dxa"/>
            <w:shd w:val="clear" w:color="auto" w:fill="BFBFBF" w:themeFill="background1" w:themeFillShade="BF"/>
          </w:tcPr>
          <w:p w14:paraId="7A17BBA1" w14:textId="77777777" w:rsidR="006F4559" w:rsidRPr="006F4559" w:rsidRDefault="006F4559" w:rsidP="006F45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5-yr exponential net survival (rate)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7B860EDD" w14:textId="77777777" w:rsidR="006F4559" w:rsidRPr="006F4559" w:rsidRDefault="006F4559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FBFBF" w:themeFill="background1" w:themeFillShade="BF"/>
          </w:tcPr>
          <w:p w14:paraId="60F52C65" w14:textId="77777777" w:rsidR="006F4559" w:rsidRPr="006F4559" w:rsidRDefault="006F4559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BFBFBF" w:themeFill="background1" w:themeFillShade="BF"/>
          </w:tcPr>
          <w:p w14:paraId="38B4FF20" w14:textId="77777777" w:rsidR="006F4559" w:rsidRPr="006F4559" w:rsidRDefault="006F4559" w:rsidP="006F45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559" w:rsidRPr="006F4559" w14:paraId="0D37DB1F" w14:textId="77777777" w:rsidTr="00E7277E">
        <w:tc>
          <w:tcPr>
            <w:tcW w:w="1998" w:type="dxa"/>
          </w:tcPr>
          <w:p w14:paraId="75147E08" w14:textId="77777777" w:rsidR="006F4559" w:rsidRDefault="006F4559" w:rsidP="006F45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Early</w:t>
            </w:r>
          </w:p>
        </w:tc>
        <w:tc>
          <w:tcPr>
            <w:tcW w:w="1620" w:type="dxa"/>
          </w:tcPr>
          <w:p w14:paraId="2E33E81A" w14:textId="77777777" w:rsidR="006F4559" w:rsidRPr="006F4559" w:rsidRDefault="006F4559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90.5% (0.01992)</w:t>
            </w:r>
          </w:p>
        </w:tc>
        <w:tc>
          <w:tcPr>
            <w:tcW w:w="1980" w:type="dxa"/>
          </w:tcPr>
          <w:p w14:paraId="185BF634" w14:textId="77777777" w:rsidR="006F4559" w:rsidRPr="006F4559" w:rsidRDefault="006F4559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90.5% (0.01992)</w:t>
            </w:r>
          </w:p>
        </w:tc>
        <w:tc>
          <w:tcPr>
            <w:tcW w:w="4050" w:type="dxa"/>
          </w:tcPr>
          <w:p w14:paraId="1B00EAAE" w14:textId="77777777" w:rsidR="006F4559" w:rsidRPr="006F4559" w:rsidRDefault="006F4559" w:rsidP="006F45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SEER for early-stage Uganda because they had 100% 5-year survival</w:t>
            </w:r>
          </w:p>
        </w:tc>
      </w:tr>
      <w:tr w:rsidR="006F4559" w:rsidRPr="006F4559" w14:paraId="3B464AEE" w14:textId="77777777" w:rsidTr="00E7277E">
        <w:tc>
          <w:tcPr>
            <w:tcW w:w="1998" w:type="dxa"/>
          </w:tcPr>
          <w:p w14:paraId="32DDF9CC" w14:textId="77777777" w:rsidR="006F4559" w:rsidRDefault="006F4559" w:rsidP="006F45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Advanced</w:t>
            </w:r>
          </w:p>
        </w:tc>
        <w:tc>
          <w:tcPr>
            <w:tcW w:w="1620" w:type="dxa"/>
          </w:tcPr>
          <w:p w14:paraId="08C4D02B" w14:textId="77777777" w:rsidR="006F4559" w:rsidRPr="006F4559" w:rsidRDefault="006F4559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58.6% (0.</w:t>
            </w:r>
            <w:r w:rsidRPr="006F4559">
              <w:rPr>
                <w:rFonts w:ascii="Arial" w:hAnsi="Arial" w:cs="Arial"/>
                <w:sz w:val="20"/>
                <w:szCs w:val="20"/>
              </w:rPr>
              <w:t>10693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14:paraId="0172B8EC" w14:textId="77777777" w:rsidR="006F4559" w:rsidRPr="006F4559" w:rsidRDefault="009921BE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35% (0.21)</w:t>
            </w:r>
          </w:p>
        </w:tc>
        <w:tc>
          <w:tcPr>
            <w:tcW w:w="4050" w:type="dxa"/>
          </w:tcPr>
          <w:p w14:paraId="292CEB29" w14:textId="77777777" w:rsidR="006F4559" w:rsidRPr="006F4559" w:rsidRDefault="009921BE" w:rsidP="00992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35% is approximate based on their separate stage III and IV survivals, but confidence intervals are huge (15%-60%)</w:t>
            </w:r>
          </w:p>
        </w:tc>
      </w:tr>
      <w:tr w:rsidR="00CF406B" w:rsidRPr="006F4559" w14:paraId="6BE335C4" w14:textId="77777777" w:rsidTr="00E7277E">
        <w:tc>
          <w:tcPr>
            <w:tcW w:w="1998" w:type="dxa"/>
            <w:shd w:val="clear" w:color="auto" w:fill="BFBFBF" w:themeFill="background1" w:themeFillShade="BF"/>
          </w:tcPr>
          <w:p w14:paraId="5DDCD749" w14:textId="0692A428" w:rsidR="00CF406B" w:rsidRDefault="00CF406B" w:rsidP="006F45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Prognostic factors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7C3BF10B" w14:textId="555A16F3" w:rsidR="00CF406B" w:rsidRDefault="00CF406B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FBFBF" w:themeFill="background1" w:themeFillShade="BF"/>
          </w:tcPr>
          <w:p w14:paraId="229B37EC" w14:textId="7C2F3DB1" w:rsidR="00CF406B" w:rsidRDefault="00CF406B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BFBFBF" w:themeFill="background1" w:themeFillShade="BF"/>
          </w:tcPr>
          <w:p w14:paraId="37BD1534" w14:textId="77777777" w:rsidR="00CF406B" w:rsidRDefault="00CF406B" w:rsidP="009921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406B" w:rsidRPr="006F4559" w14:paraId="2F1D7FEF" w14:textId="77777777" w:rsidTr="00E7277E">
        <w:tc>
          <w:tcPr>
            <w:tcW w:w="1998" w:type="dxa"/>
          </w:tcPr>
          <w:p w14:paraId="3A339DD9" w14:textId="51AAD351" w:rsidR="00CF406B" w:rsidRDefault="00CF406B" w:rsidP="00CF406B">
            <w:pPr>
              <w:ind w:left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1620" w:type="dxa"/>
          </w:tcPr>
          <w:p w14:paraId="693B66EB" w14:textId="2179B679" w:rsidR="00CF406B" w:rsidRDefault="00CF406B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SEER 2010</w:t>
            </w:r>
          </w:p>
        </w:tc>
        <w:tc>
          <w:tcPr>
            <w:tcW w:w="1980" w:type="dxa"/>
          </w:tcPr>
          <w:p w14:paraId="26E84474" w14:textId="6E715585" w:rsidR="00CF406B" w:rsidRDefault="00CF406B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Galukande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2013</w:t>
            </w:r>
          </w:p>
        </w:tc>
        <w:tc>
          <w:tcPr>
            <w:tcW w:w="4050" w:type="dxa"/>
          </w:tcPr>
          <w:p w14:paraId="3796CC04" w14:textId="77777777" w:rsidR="00CF406B" w:rsidRDefault="00CF406B" w:rsidP="009921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406B" w:rsidRPr="006F4559" w14:paraId="71EB643C" w14:textId="77777777" w:rsidTr="00E7277E">
        <w:tc>
          <w:tcPr>
            <w:tcW w:w="1998" w:type="dxa"/>
          </w:tcPr>
          <w:p w14:paraId="6BC91780" w14:textId="140642C9" w:rsidR="00CF406B" w:rsidRDefault="00EA234A" w:rsidP="00CF406B">
            <w:pPr>
              <w:ind w:left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ER-</w:t>
            </w:r>
          </w:p>
        </w:tc>
        <w:tc>
          <w:tcPr>
            <w:tcW w:w="1620" w:type="dxa"/>
          </w:tcPr>
          <w:p w14:paraId="1C976B6F" w14:textId="539FA1FE" w:rsidR="00CF406B" w:rsidRDefault="00EA234A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82%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18%</w:t>
            </w:r>
          </w:p>
        </w:tc>
        <w:tc>
          <w:tcPr>
            <w:tcW w:w="1980" w:type="dxa"/>
          </w:tcPr>
          <w:p w14:paraId="78014462" w14:textId="4F3CD556" w:rsidR="00CF406B" w:rsidRDefault="00EA234A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47%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53%</w:t>
            </w:r>
          </w:p>
        </w:tc>
        <w:tc>
          <w:tcPr>
            <w:tcW w:w="4050" w:type="dxa"/>
          </w:tcPr>
          <w:p w14:paraId="63A9533E" w14:textId="1E9CF826" w:rsidR="00CF406B" w:rsidRDefault="00EA234A" w:rsidP="00EA23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 is similar across early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advanced</w:t>
            </w:r>
          </w:p>
        </w:tc>
      </w:tr>
      <w:tr w:rsidR="00CF406B" w:rsidRPr="006F4559" w14:paraId="0D365E7F" w14:textId="77777777" w:rsidTr="00E7277E">
        <w:tc>
          <w:tcPr>
            <w:tcW w:w="1998" w:type="dxa"/>
            <w:shd w:val="clear" w:color="auto" w:fill="BFBFBF" w:themeFill="background1" w:themeFillShade="BF"/>
          </w:tcPr>
          <w:p w14:paraId="2C65937F" w14:textId="53F09C7C" w:rsidR="00CF406B" w:rsidRDefault="00CF406B" w:rsidP="006F45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Treatment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4FD8338C" w14:textId="77777777" w:rsidR="00CF406B" w:rsidRDefault="00CF406B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FBFBF" w:themeFill="background1" w:themeFillShade="BF"/>
          </w:tcPr>
          <w:p w14:paraId="343E557B" w14:textId="77777777" w:rsidR="00CF406B" w:rsidRDefault="00CF406B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BFBFBF" w:themeFill="background1" w:themeFillShade="BF"/>
          </w:tcPr>
          <w:p w14:paraId="56621E6F" w14:textId="77777777" w:rsidR="00CF406B" w:rsidRDefault="00CF406B" w:rsidP="009921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406B" w:rsidRPr="006F4559" w14:paraId="79B659A3" w14:textId="77777777" w:rsidTr="00E7277E">
        <w:tc>
          <w:tcPr>
            <w:tcW w:w="1998" w:type="dxa"/>
          </w:tcPr>
          <w:p w14:paraId="2CE3F4BF" w14:textId="6399C15E" w:rsidR="00CF406B" w:rsidRDefault="00CF406B" w:rsidP="00CF406B">
            <w:pPr>
              <w:ind w:left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Distributions</w:t>
            </w:r>
          </w:p>
        </w:tc>
        <w:tc>
          <w:tcPr>
            <w:tcW w:w="1620" w:type="dxa"/>
          </w:tcPr>
          <w:p w14:paraId="1C9C166E" w14:textId="5C962C12" w:rsidR="00CF406B" w:rsidRDefault="00D42122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 in </w:t>
            </w:r>
            <w:r w:rsidR="00CF406B">
              <w:rPr>
                <w:rFonts w:ascii="Arial" w:hAnsi="Arial" w:cs="Arial"/>
                <w:sz w:val="20"/>
                <w:szCs w:val="20"/>
              </w:rPr>
              <w:t>1979, 1999,</w:t>
            </w:r>
          </w:p>
          <w:p w14:paraId="40310FE4" w14:textId="6A5CA6BD" w:rsidR="00CF406B" w:rsidRDefault="00CF406B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980" w:type="dxa"/>
          </w:tcPr>
          <w:p w14:paraId="353B62C3" w14:textId="35508BF6" w:rsidR="00CF406B" w:rsidRDefault="008D1C18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Same, but in 2015 there’s AI but no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Trastuzumab</w:t>
            </w:r>
            <w:proofErr w:type="spellEnd"/>
          </w:p>
        </w:tc>
        <w:tc>
          <w:tcPr>
            <w:tcW w:w="4050" w:type="dxa"/>
          </w:tcPr>
          <w:p w14:paraId="12642044" w14:textId="77777777" w:rsidR="00CF406B" w:rsidRDefault="008D1C18" w:rsidP="008D1C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Galukande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reports 16% HER2+, consistent with the US. We could include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trastuzumab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using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assumptions about how HER2 and ER are cross-classified.</w:t>
            </w:r>
          </w:p>
          <w:p w14:paraId="4248B0E0" w14:textId="7462C9B8" w:rsidR="00E57F8D" w:rsidRPr="00E57F8D" w:rsidRDefault="00E57F8D" w:rsidP="00771C6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7F8D">
              <w:rPr>
                <w:rFonts w:ascii="Arial" w:hAnsi="Arial" w:cs="Arial"/>
                <w:color w:val="FF0000"/>
                <w:sz w:val="20"/>
                <w:szCs w:val="20"/>
              </w:rPr>
              <w:t xml:space="preserve">Do we want </w:t>
            </w:r>
            <w:r w:rsidR="008D37BF">
              <w:rPr>
                <w:rFonts w:ascii="Arial" w:hAnsi="Arial" w:cs="Arial"/>
                <w:color w:val="FF0000"/>
                <w:sz w:val="20"/>
                <w:szCs w:val="20"/>
              </w:rPr>
              <w:t>current distributions</w:t>
            </w:r>
            <w:r w:rsidRPr="00E57F8D">
              <w:rPr>
                <w:rFonts w:ascii="Arial" w:hAnsi="Arial" w:cs="Arial"/>
                <w:color w:val="FF0000"/>
                <w:sz w:val="20"/>
                <w:szCs w:val="20"/>
              </w:rPr>
              <w:t>, or targets?</w:t>
            </w:r>
            <w:r w:rsidR="00771C6B">
              <w:rPr>
                <w:rFonts w:ascii="Arial" w:hAnsi="Arial" w:cs="Arial"/>
                <w:color w:val="FF0000"/>
                <w:sz w:val="20"/>
                <w:szCs w:val="20"/>
              </w:rPr>
              <w:t xml:space="preserve"> Where do we get current distributions? Is the 1977 US treatment useful at all (20% advanced get chemo)?</w:t>
            </w:r>
          </w:p>
        </w:tc>
      </w:tr>
      <w:tr w:rsidR="008D1C18" w:rsidRPr="006F4559" w14:paraId="2EA05944" w14:textId="77777777" w:rsidTr="00E7277E">
        <w:tc>
          <w:tcPr>
            <w:tcW w:w="1998" w:type="dxa"/>
          </w:tcPr>
          <w:p w14:paraId="56B62354" w14:textId="5EF25508" w:rsidR="008D1C18" w:rsidRDefault="000B665A" w:rsidP="00CF406B">
            <w:pPr>
              <w:ind w:left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Efficacies</w:t>
            </w:r>
          </w:p>
        </w:tc>
        <w:tc>
          <w:tcPr>
            <w:tcW w:w="1620" w:type="dxa"/>
          </w:tcPr>
          <w:p w14:paraId="24763F55" w14:textId="648D5001" w:rsidR="008D1C18" w:rsidRDefault="000B665A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EBCTCG</w:t>
            </w:r>
          </w:p>
        </w:tc>
        <w:tc>
          <w:tcPr>
            <w:tcW w:w="1980" w:type="dxa"/>
          </w:tcPr>
          <w:p w14:paraId="67687658" w14:textId="2F2B8DA9" w:rsidR="008D1C18" w:rsidRDefault="000B665A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EBCTCG</w:t>
            </w:r>
          </w:p>
        </w:tc>
        <w:tc>
          <w:tcPr>
            <w:tcW w:w="4050" w:type="dxa"/>
          </w:tcPr>
          <w:p w14:paraId="2D90FF56" w14:textId="02C91809" w:rsidR="008D1C18" w:rsidRDefault="000B03EA" w:rsidP="000B03E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Galukunde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reports significant barriers to treatment adherence</w:t>
            </w:r>
          </w:p>
        </w:tc>
      </w:tr>
      <w:tr w:rsidR="00E7277E" w:rsidRPr="006F4559" w14:paraId="27955EB0" w14:textId="77777777" w:rsidTr="00C12ED7">
        <w:tc>
          <w:tcPr>
            <w:tcW w:w="1998" w:type="dxa"/>
            <w:shd w:val="clear" w:color="auto" w:fill="BFBFBF" w:themeFill="background1" w:themeFillShade="BF"/>
          </w:tcPr>
          <w:p w14:paraId="04BBD06D" w14:textId="4417CECC" w:rsidR="00E7277E" w:rsidRDefault="00E7277E" w:rsidP="00C12E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Other-cause death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3437867E" w14:textId="77777777" w:rsidR="00E7277E" w:rsidRDefault="00E7277E" w:rsidP="00C12E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FBFBF" w:themeFill="background1" w:themeFillShade="BF"/>
          </w:tcPr>
          <w:p w14:paraId="512F5FA5" w14:textId="77777777" w:rsidR="00E7277E" w:rsidRDefault="00E7277E" w:rsidP="00C12E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BFBFBF" w:themeFill="background1" w:themeFillShade="BF"/>
          </w:tcPr>
          <w:p w14:paraId="21752EE9" w14:textId="77777777" w:rsidR="00E7277E" w:rsidRDefault="00E7277E" w:rsidP="00C12E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277E" w:rsidRPr="006F4559" w14:paraId="0EF55550" w14:textId="77777777" w:rsidTr="00E7277E">
        <w:tc>
          <w:tcPr>
            <w:tcW w:w="1998" w:type="dxa"/>
            <w:tcBorders>
              <w:bottom w:val="single" w:sz="4" w:space="0" w:color="auto"/>
            </w:tcBorders>
          </w:tcPr>
          <w:p w14:paraId="4E3A5B7D" w14:textId="48EBF2FF" w:rsidR="00E7277E" w:rsidRDefault="00E7277E" w:rsidP="00CF406B">
            <w:pPr>
              <w:ind w:left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FD4A5E6" w14:textId="12A9FEC3" w:rsidR="00E7277E" w:rsidRDefault="00E7277E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Berklee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Mort Database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BED3A15" w14:textId="76AA9DD9" w:rsidR="00E7277E" w:rsidRDefault="00E7277E" w:rsidP="00E727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IHME, GBD 2013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30447504" w14:textId="77777777" w:rsidR="00E7277E" w:rsidRDefault="00E7277E" w:rsidP="00992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Need to try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WHO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life tables; these look a bit off for the US, compared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Berklee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/NCHS. I’m not surprised.</w:t>
            </w:r>
          </w:p>
          <w:p w14:paraId="0EF4D7AF" w14:textId="77777777" w:rsidR="00A22D5C" w:rsidRDefault="00A22D5C" w:rsidP="009921B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Interpolation</w:t>
            </w:r>
          </w:p>
          <w:p w14:paraId="1D05DD53" w14:textId="05087B9E" w:rsidR="005276B7" w:rsidRDefault="005276B7" w:rsidP="009921B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Extrapolation</w:t>
            </w:r>
          </w:p>
          <w:p w14:paraId="26D9DCB8" w14:textId="6B574B68" w:rsidR="00344DA1" w:rsidRPr="00344DA1" w:rsidRDefault="00344DA1" w:rsidP="009921B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Exp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color w:val="FF0000"/>
                <w:sz w:val="20"/>
                <w:szCs w:val="20"/>
              </w:rPr>
              <w:t>-rate) versus 1-rate</w:t>
            </w:r>
          </w:p>
        </w:tc>
      </w:tr>
    </w:tbl>
    <w:p w14:paraId="5F803E8C" w14:textId="7BF6C5AA" w:rsidR="00D177E8" w:rsidRDefault="00A8252B" w:rsidP="006F4559">
      <w:r>
        <w:rPr>
          <w:rFonts w:ascii="Arial" w:hAnsi="Arial" w:cs="Arial"/>
          <w:color w:val="FF0000"/>
          <w:sz w:val="22"/>
          <w:szCs w:val="22"/>
        </w:rPr>
        <w:t>Get data</w:t>
      </w:r>
      <w:r w:rsidRPr="00D177E8">
        <w:rPr>
          <w:rFonts w:ascii="Arial" w:hAnsi="Arial" w:cs="Arial"/>
          <w:color w:val="FF0000"/>
          <w:sz w:val="22"/>
          <w:szCs w:val="22"/>
        </w:rPr>
        <w:t xml:space="preserve"> directly from Tina</w:t>
      </w:r>
      <w:r>
        <w:rPr>
          <w:rFonts w:ascii="Arial" w:hAnsi="Arial" w:cs="Arial"/>
          <w:color w:val="FF0000"/>
          <w:sz w:val="22"/>
          <w:szCs w:val="22"/>
        </w:rPr>
        <w:t>/consult with her?</w:t>
      </w:r>
    </w:p>
    <w:p w14:paraId="5952FB51" w14:textId="52254C8E" w:rsidR="00D177E8" w:rsidRPr="00016250" w:rsidRDefault="00E7277E" w:rsidP="00D177E8">
      <w:pPr>
        <w:rPr>
          <w:color w:val="FF0000"/>
        </w:rPr>
        <w:sectPr w:rsidR="00D177E8" w:rsidRPr="00016250" w:rsidSect="00051610">
          <w:pgSz w:w="12240" w:h="15840"/>
          <w:pgMar w:top="1440" w:right="1440" w:bottom="1080" w:left="1440" w:header="720" w:footer="720" w:gutter="0"/>
          <w:cols w:space="720"/>
          <w:docGrid w:linePitch="360"/>
        </w:sectPr>
      </w:pPr>
      <w:r w:rsidRPr="00D177E8">
        <w:rPr>
          <w:color w:val="FF0000"/>
        </w:rPr>
        <w:br w:type="page"/>
      </w:r>
    </w:p>
    <w:p w14:paraId="151C3DEF" w14:textId="1EC846D8" w:rsidR="00E7277E" w:rsidRDefault="00E7277E" w:rsidP="00E7277E">
      <w:pPr>
        <w:pStyle w:val="Heading1"/>
      </w:pPr>
      <w:r>
        <w:lastRenderedPageBreak/>
        <w:t>Summary of results</w:t>
      </w:r>
    </w:p>
    <w:p w14:paraId="21F1ED34" w14:textId="77777777" w:rsidR="00E7277E" w:rsidRDefault="00E7277E" w:rsidP="00E7277E"/>
    <w:p w14:paraId="4BFD03C9" w14:textId="28ED475D" w:rsidR="00CB6B4E" w:rsidRPr="009D1038" w:rsidRDefault="00CB6B4E" w:rsidP="006F4559">
      <w:pPr>
        <w:rPr>
          <w:rFonts w:ascii="Arial" w:hAnsi="Arial" w:cs="Arial"/>
          <w:sz w:val="22"/>
          <w:szCs w:val="22"/>
        </w:rPr>
      </w:pPr>
      <w:r w:rsidRPr="009D1038">
        <w:rPr>
          <w:rFonts w:ascii="Arial" w:hAnsi="Arial" w:cs="Arial"/>
          <w:sz w:val="22"/>
          <w:szCs w:val="22"/>
        </w:rPr>
        <w:t>Both are 15% stage shift</w:t>
      </w:r>
    </w:p>
    <w:p w14:paraId="5BB63CE4" w14:textId="794ACF2A" w:rsidR="00C12ED7" w:rsidRPr="009D1038" w:rsidRDefault="00C12ED7" w:rsidP="006F4559">
      <w:pPr>
        <w:rPr>
          <w:rFonts w:ascii="Arial" w:hAnsi="Arial" w:cs="Arial"/>
          <w:sz w:val="22"/>
          <w:szCs w:val="22"/>
        </w:rPr>
      </w:pPr>
      <w:r w:rsidRPr="009D1038">
        <w:rPr>
          <w:rFonts w:ascii="Arial" w:hAnsi="Arial" w:cs="Arial"/>
          <w:sz w:val="22"/>
          <w:szCs w:val="22"/>
        </w:rPr>
        <w:t>10-year follow-up</w:t>
      </w:r>
    </w:p>
    <w:p w14:paraId="66A962A0" w14:textId="77777777" w:rsidR="00F936B4" w:rsidRDefault="00F936B4" w:rsidP="006F4559">
      <w:pPr>
        <w:rPr>
          <w:rFonts w:ascii="Arial" w:hAnsi="Arial" w:cs="Arial"/>
        </w:rPr>
      </w:pPr>
    </w:p>
    <w:tbl>
      <w:tblPr>
        <w:tblW w:w="13440" w:type="dxa"/>
        <w:tblInd w:w="93" w:type="dxa"/>
        <w:tblLook w:val="04A0" w:firstRow="1" w:lastRow="0" w:firstColumn="1" w:lastColumn="0" w:noHBand="0" w:noVBand="1"/>
      </w:tblPr>
      <w:tblGrid>
        <w:gridCol w:w="1940"/>
        <w:gridCol w:w="1420"/>
        <w:gridCol w:w="1680"/>
        <w:gridCol w:w="1680"/>
        <w:gridCol w:w="1680"/>
        <w:gridCol w:w="1680"/>
        <w:gridCol w:w="1680"/>
        <w:gridCol w:w="1680"/>
      </w:tblGrid>
      <w:tr w:rsidR="00F936B4" w:rsidRPr="00F936B4" w14:paraId="402FE6D6" w14:textId="77777777" w:rsidTr="00F936B4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4966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A665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5072" w14:textId="18F26732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United States</w:t>
            </w:r>
            <w:r w:rsidR="00DE19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(as in Annals)</w:t>
            </w: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2B03" w14:textId="266DB239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Uganda</w:t>
            </w:r>
            <w:r w:rsidR="00DE19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(10 </w:t>
            </w:r>
            <w:proofErr w:type="spellStart"/>
            <w:r w:rsidR="00DE19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sims</w:t>
            </w:r>
            <w:proofErr w:type="spellEnd"/>
            <w:r w:rsidR="00DE19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only)</w:t>
            </w:r>
          </w:p>
        </w:tc>
      </w:tr>
      <w:tr w:rsidR="00F936B4" w:rsidRPr="00F936B4" w14:paraId="06F18790" w14:textId="77777777" w:rsidTr="00F936B4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63EE" w14:textId="77777777" w:rsidR="00F936B4" w:rsidRPr="00F936B4" w:rsidRDefault="00F936B4" w:rsidP="005964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602C" w14:textId="77777777" w:rsidR="00F936B4" w:rsidRPr="00F936B4" w:rsidRDefault="00F936B4" w:rsidP="005964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7976" w14:textId="1E95C67D" w:rsidR="00F936B4" w:rsidRPr="00F936B4" w:rsidRDefault="00F936B4" w:rsidP="005964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1977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78E9" w14:textId="72EC7828" w:rsidR="00F936B4" w:rsidRPr="00F936B4" w:rsidRDefault="00F936B4" w:rsidP="005964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62B5" w14:textId="74CA930F" w:rsidR="00F936B4" w:rsidRPr="00F936B4" w:rsidRDefault="00F936B4" w:rsidP="005964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67FC" w14:textId="1A78A275" w:rsidR="00F936B4" w:rsidRPr="00F936B4" w:rsidRDefault="00F936B4" w:rsidP="005964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1977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0B29" w14:textId="20FD2DA9" w:rsidR="00F936B4" w:rsidRPr="00F936B4" w:rsidRDefault="00F936B4" w:rsidP="005964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EADB" w14:textId="2BCD66FD" w:rsidR="00F936B4" w:rsidRPr="00F936B4" w:rsidRDefault="00F936B4" w:rsidP="0059644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2015</w:t>
            </w:r>
          </w:p>
        </w:tc>
      </w:tr>
      <w:tr w:rsidR="00F936B4" w:rsidRPr="00F936B4" w14:paraId="50243213" w14:textId="77777777" w:rsidTr="00F936B4">
        <w:trPr>
          <w:trHeight w:val="300"/>
        </w:trPr>
        <w:tc>
          <w:tcPr>
            <w:tcW w:w="33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5508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Cumulative breast cancer mortality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1D2E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1831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0FA0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68D5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88F2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9663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936B4" w:rsidRPr="00F936B4" w14:paraId="7745895B" w14:textId="77777777" w:rsidTr="00F936B4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7A1E224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86D2D62" w14:textId="77777777" w:rsidR="00F936B4" w:rsidRPr="00F936B4" w:rsidRDefault="00F936B4" w:rsidP="00F936B4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No screening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F72EC2E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 (46,50)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6DB89EA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 (37,38)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F468A62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 (30,31)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037AA2B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(30,36)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28801EC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 (26,30)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6BE8D75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 (23,27)</w:t>
            </w:r>
          </w:p>
        </w:tc>
      </w:tr>
      <w:tr w:rsidR="00F936B4" w:rsidRPr="00F936B4" w14:paraId="6C758048" w14:textId="77777777" w:rsidTr="00F936B4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6FAE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375C" w14:textId="77777777" w:rsidR="00F936B4" w:rsidRPr="00F936B4" w:rsidRDefault="00F936B4" w:rsidP="00F936B4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Screening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9366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 (41,45)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74C3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 (33,35)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4C54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 (27,28)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3D82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(27,32)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7BF8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 (22,27)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A777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 (20,25)</w:t>
            </w:r>
          </w:p>
        </w:tc>
      </w:tr>
      <w:tr w:rsidR="00F936B4" w:rsidRPr="00F936B4" w14:paraId="6A1B8094" w14:textId="77777777" w:rsidTr="00F936B4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2C73454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MRRs within trials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F2F6330" w14:textId="77777777" w:rsidR="00F936B4" w:rsidRPr="00F936B4" w:rsidRDefault="00F936B4" w:rsidP="00F936B4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7FD1F33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0.90 (0.90,0.90)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4A2BD8D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0.91 (0.90,0.93)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4E6B6A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0.90 (0.89,0.91)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57BAD41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0.88 (0.85,0.91)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4B2783F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0.88 (0.85,0.92)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DBBD65D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0.88 (0.85,0.92)</w:t>
            </w:r>
          </w:p>
        </w:tc>
      </w:tr>
      <w:tr w:rsidR="00F936B4" w:rsidRPr="00F936B4" w14:paraId="5DE2507B" w14:textId="77777777" w:rsidTr="00F936B4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A2F4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MRRs across trials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47C7" w14:textId="77777777" w:rsidR="00F936B4" w:rsidRPr="00F936B4" w:rsidRDefault="00F936B4" w:rsidP="00F936B4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6EA9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53A4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7301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9839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98A6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FF41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936B4" w:rsidRPr="00F936B4" w14:paraId="4D0F78E2" w14:textId="77777777" w:rsidTr="00F936B4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E365FDD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70891AE" w14:textId="77777777" w:rsidR="00F936B4" w:rsidRPr="00F936B4" w:rsidRDefault="00F936B4" w:rsidP="00F936B4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No screening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EC9855F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1.00 (1.00,1.00)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40E5A16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0.78 (0.76,0.79)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5A2F042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0.63 (0.62,0.65)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6E7EDE5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1.00 (1.00,1.00)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A9E1C78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0.84 (0.82,0.86)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EB6FCDC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0.76 (0.73,0.78)</w:t>
            </w:r>
          </w:p>
        </w:tc>
      </w:tr>
      <w:tr w:rsidR="00F936B4" w:rsidRPr="00F936B4" w14:paraId="03643EFE" w14:textId="77777777" w:rsidTr="00F936B4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64C5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BE45" w14:textId="77777777" w:rsidR="00F936B4" w:rsidRPr="00F936B4" w:rsidRDefault="00F936B4" w:rsidP="00F936B4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Screening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3BB3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0.90 (0.90,0.90)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2BAC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0.71 (0.71,0.71)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6A09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 (0.56,0.58)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9B30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0.88 (0.85,0.91)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3198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0.74 (0.71,0.79)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4DB0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 (0.65,0.72)</w:t>
            </w:r>
          </w:p>
        </w:tc>
      </w:tr>
      <w:tr w:rsidR="00F936B4" w:rsidRPr="00F936B4" w14:paraId="0AF8939D" w14:textId="77777777" w:rsidTr="00F936B4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7D158E3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ARRs within trials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54BC24C" w14:textId="77777777" w:rsidR="00F936B4" w:rsidRPr="00F936B4" w:rsidRDefault="00F936B4" w:rsidP="00F936B4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669C289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4.7 (4.5,4.8)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258F562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 (2.8,3.8)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9CA94EE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 (2.6,3.3)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BC0509E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 (3.1,5.3)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BE1954B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 (2.2,4.2)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8291431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 (2.3,4.0)</w:t>
            </w:r>
          </w:p>
        </w:tc>
      </w:tr>
      <w:tr w:rsidR="00F936B4" w:rsidRPr="00F936B4" w14:paraId="5ED96412" w14:textId="77777777" w:rsidTr="00F936B4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B284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ARRs across trials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72E8" w14:textId="77777777" w:rsidR="00F936B4" w:rsidRPr="00F936B4" w:rsidRDefault="00F936B4" w:rsidP="00F936B4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F8FB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B90F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424D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533F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7878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729B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936B4" w:rsidRPr="00F936B4" w14:paraId="67282831" w14:textId="77777777" w:rsidTr="00F936B4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4E0F67B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55CB4C2" w14:textId="77777777" w:rsidR="00F936B4" w:rsidRPr="00F936B4" w:rsidRDefault="00F936B4" w:rsidP="00F936B4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No screening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08F5BC7" w14:textId="6D8F253A" w:rsidR="00F936B4" w:rsidRPr="00F936B4" w:rsidRDefault="003D05B8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0.0 (</w:t>
            </w:r>
            <w:r w:rsidR="00F936B4"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0.0, 0.0)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6C0D14F" w14:textId="50BD891E" w:rsidR="00F936B4" w:rsidRPr="00F936B4" w:rsidRDefault="003D05B8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10.6 (</w:t>
            </w:r>
            <w:bookmarkStart w:id="0" w:name="_GoBack"/>
            <w:bookmarkEnd w:id="0"/>
            <w:r w:rsidR="00F936B4"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9.5,11.7)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E2AB2BE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17.6 (16.0,19.1)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718045B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 (0.0,0.0)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F6BEF06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5.5 (4.5,6.0)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ABD9C76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8.0 (6.9,9.4)</w:t>
            </w:r>
          </w:p>
        </w:tc>
      </w:tr>
      <w:tr w:rsidR="00F936B4" w:rsidRPr="00F936B4" w14:paraId="56DCD275" w14:textId="77777777" w:rsidTr="00F936B4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ACB07" w14:textId="77777777" w:rsidR="00F936B4" w:rsidRPr="00F936B4" w:rsidRDefault="00F936B4" w:rsidP="00F936B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B7C3E" w14:textId="77777777" w:rsidR="00F936B4" w:rsidRPr="00F936B4" w:rsidRDefault="00F936B4" w:rsidP="00F936B4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Screening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A5947" w14:textId="7966A400" w:rsidR="00F936B4" w:rsidRPr="00F936B4" w:rsidRDefault="003D05B8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4.7 (</w:t>
            </w:r>
            <w:r w:rsidR="00F936B4"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4.5, 4.8)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FAAEC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13.9 (13.2,14.6)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E710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20.5 (19.3,21.7)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94E05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 (3.1, 5.3)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2DD60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8.8 (7.2,10.0)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37143" w14:textId="77777777" w:rsidR="00F936B4" w:rsidRPr="00F936B4" w:rsidRDefault="00F936B4" w:rsidP="00F936B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936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11.1 (9.7,12.4)</w:t>
            </w:r>
          </w:p>
        </w:tc>
      </w:tr>
    </w:tbl>
    <w:p w14:paraId="0B3977B5" w14:textId="77777777" w:rsidR="00F936B4" w:rsidRDefault="00F936B4" w:rsidP="006F4559">
      <w:pPr>
        <w:rPr>
          <w:rFonts w:ascii="Arial" w:hAnsi="Arial" w:cs="Arial"/>
        </w:rPr>
      </w:pPr>
    </w:p>
    <w:p w14:paraId="44871375" w14:textId="4393DB84" w:rsidR="00CB6B4E" w:rsidRDefault="00016250" w:rsidP="00016250">
      <w:pPr>
        <w:pStyle w:val="Heading1"/>
      </w:pPr>
      <w:r>
        <w:t>Possible next (coding) steps</w:t>
      </w:r>
    </w:p>
    <w:p w14:paraId="26831836" w14:textId="78543FA2" w:rsidR="00016250" w:rsidRDefault="00016250" w:rsidP="000162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 and compare more validation statistics: age-standardized incidence, all-stage survival (GLOBOCAN)</w:t>
      </w:r>
    </w:p>
    <w:p w14:paraId="531A282E" w14:textId="48035057" w:rsidR="00016250" w:rsidRDefault="00016250" w:rsidP="000162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See if using US incidence in Uganda increases within-trial MRR</w:t>
      </w:r>
    </w:p>
    <w:p w14:paraId="2D845024" w14:textId="422DFC96" w:rsidR="00016250" w:rsidRDefault="00016250" w:rsidP="000162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Investigate/validate incidence and life table data across multiple sources</w:t>
      </w:r>
    </w:p>
    <w:p w14:paraId="7E61ADE2" w14:textId="0458C0C0" w:rsidR="00B75548" w:rsidRPr="00016250" w:rsidRDefault="00B75548" w:rsidP="000162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Costs?</w:t>
      </w:r>
    </w:p>
    <w:sectPr w:rsidR="00B75548" w:rsidRPr="00016250" w:rsidSect="00F936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9"/>
    <w:rsid w:val="00016250"/>
    <w:rsid w:val="00051610"/>
    <w:rsid w:val="000B03EA"/>
    <w:rsid w:val="000B665A"/>
    <w:rsid w:val="000D7B2E"/>
    <w:rsid w:val="000E5233"/>
    <w:rsid w:val="00105D82"/>
    <w:rsid w:val="001221B9"/>
    <w:rsid w:val="001B0AD7"/>
    <w:rsid w:val="00344DA1"/>
    <w:rsid w:val="00390DBD"/>
    <w:rsid w:val="003D05B8"/>
    <w:rsid w:val="005276B7"/>
    <w:rsid w:val="00596447"/>
    <w:rsid w:val="00637960"/>
    <w:rsid w:val="006F4559"/>
    <w:rsid w:val="00771C6B"/>
    <w:rsid w:val="00864A31"/>
    <w:rsid w:val="00870E0F"/>
    <w:rsid w:val="00883F13"/>
    <w:rsid w:val="008D1C18"/>
    <w:rsid w:val="008D37BF"/>
    <w:rsid w:val="009824B4"/>
    <w:rsid w:val="009921BE"/>
    <w:rsid w:val="009D1038"/>
    <w:rsid w:val="00A22D5C"/>
    <w:rsid w:val="00A40A9B"/>
    <w:rsid w:val="00A8252B"/>
    <w:rsid w:val="00B75548"/>
    <w:rsid w:val="00C12ED7"/>
    <w:rsid w:val="00CB6B4E"/>
    <w:rsid w:val="00CF406B"/>
    <w:rsid w:val="00D177E8"/>
    <w:rsid w:val="00D42122"/>
    <w:rsid w:val="00D93DEA"/>
    <w:rsid w:val="00DE19DB"/>
    <w:rsid w:val="00E57F8D"/>
    <w:rsid w:val="00E7277E"/>
    <w:rsid w:val="00EA234A"/>
    <w:rsid w:val="00F547C1"/>
    <w:rsid w:val="00F9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233B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5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45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F45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5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45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F45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2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33D59B-A6C1-9442-9972-A9A879B02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464</Words>
  <Characters>2646</Characters>
  <Application>Microsoft Macintosh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</dc:creator>
  <cp:keywords/>
  <dc:description/>
  <cp:lastModifiedBy>Jeanette</cp:lastModifiedBy>
  <cp:revision>41</cp:revision>
  <dcterms:created xsi:type="dcterms:W3CDTF">2016-07-08T17:27:00Z</dcterms:created>
  <dcterms:modified xsi:type="dcterms:W3CDTF">2016-07-08T18:38:00Z</dcterms:modified>
</cp:coreProperties>
</file>