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52C7" w14:textId="77777777" w:rsidR="00F50C6D" w:rsidRDefault="00F50C6D" w:rsidP="00025DCE">
      <w:r>
        <w:t xml:space="preserve">AWS CERTIFICATION REGISTRATION: </w:t>
      </w:r>
    </w:p>
    <w:p w14:paraId="51A48711" w14:textId="77777777" w:rsidR="00F50C6D" w:rsidRDefault="00000000" w:rsidP="00025DCE">
      <w:hyperlink r:id="rId5" w:history="1">
        <w:r w:rsidR="008F373B" w:rsidRPr="003F2448">
          <w:rPr>
            <w:rStyle w:val="Hyperlink"/>
          </w:rPr>
          <w:t>https://www.certmetrics.com/amazon/default.aspx</w:t>
        </w:r>
      </w:hyperlink>
    </w:p>
    <w:p w14:paraId="2FDE6ACC" w14:textId="77777777" w:rsidR="008F373B" w:rsidRDefault="008F373B" w:rsidP="00025DCE">
      <w:r>
        <w:t>Practice Exams:</w:t>
      </w:r>
    </w:p>
    <w:p w14:paraId="02B3E2DD" w14:textId="77777777" w:rsidR="008F373B" w:rsidRDefault="008F373B" w:rsidP="00025DCE">
      <w:r w:rsidRPr="008F373B">
        <w:t>https://www.awsboy.com/aws-practice-exams/practitioner/</w:t>
      </w:r>
    </w:p>
    <w:p w14:paraId="4A12E817" w14:textId="77777777" w:rsidR="00025DCE" w:rsidRDefault="00025DCE" w:rsidP="00025DCE">
      <w:r>
        <w:t>AWS CERTIFICATION:</w:t>
      </w:r>
      <w:r w:rsidR="007A7BAE">
        <w:t xml:space="preserve"> </w:t>
      </w:r>
      <w:proofErr w:type="gramStart"/>
      <w:r w:rsidR="007A7BAE">
        <w:t>( for</w:t>
      </w:r>
      <w:proofErr w:type="gramEnd"/>
      <w:r w:rsidR="007A7BAE">
        <w:t xml:space="preserve"> cloud practitioner )</w:t>
      </w:r>
    </w:p>
    <w:p w14:paraId="525E8FDA" w14:textId="77777777" w:rsidR="00F50C6D" w:rsidRDefault="007A7BAE" w:rsidP="00025DCE">
      <w:r w:rsidRPr="007A7BAE">
        <w:t>https://media.datacumulus.com/aws-ccp/AWS%20Certified%20Cloud%20Practitioner%20Slides%20v2.7.2.pdf</w:t>
      </w:r>
    </w:p>
    <w:p w14:paraId="10C17258" w14:textId="77777777" w:rsidR="0080491A" w:rsidRDefault="00025DCE" w:rsidP="00025DCE">
      <w:r>
        <w:t xml:space="preserve">EMAIL: </w:t>
      </w:r>
      <w:hyperlink r:id="rId6" w:history="1">
        <w:r w:rsidR="000E60DB" w:rsidRPr="000F483F">
          <w:rPr>
            <w:rStyle w:val="Hyperlink"/>
          </w:rPr>
          <w:t>taoxu1224@gmail.com</w:t>
        </w:r>
      </w:hyperlink>
    </w:p>
    <w:p w14:paraId="684C4CC5" w14:textId="77777777" w:rsidR="00256C53" w:rsidRDefault="00256C53" w:rsidP="00025DCE">
      <w:r>
        <w:t xml:space="preserve">Link: </w:t>
      </w:r>
      <w:hyperlink r:id="rId7" w:history="1">
        <w:r w:rsidR="009436BB" w:rsidRPr="003F2448">
          <w:rPr>
            <w:rStyle w:val="Hyperlink"/>
          </w:rPr>
          <w:t>https://signin.aws.amazon.com/</w:t>
        </w:r>
      </w:hyperlink>
    </w:p>
    <w:p w14:paraId="522A0140" w14:textId="77777777" w:rsidR="009436BB" w:rsidRDefault="00000000" w:rsidP="00025DCE">
      <w:hyperlink r:id="rId8" w:history="1">
        <w:r w:rsidR="009436BB" w:rsidRPr="003F2448">
          <w:rPr>
            <w:rStyle w:val="Hyperlink"/>
          </w:rPr>
          <w:t>https://817753707482.signin.aws.amazon.com/console</w:t>
        </w:r>
      </w:hyperlink>
    </w:p>
    <w:p w14:paraId="307ECC5E" w14:textId="77777777" w:rsidR="00537B63" w:rsidRDefault="00537B63" w:rsidP="00025DCE">
      <w:r w:rsidRPr="00537B63">
        <w:t>https://docs.aws.amazon.com/cli/latest/userguide/getting-started-install.html</w:t>
      </w:r>
    </w:p>
    <w:p w14:paraId="0B72FD01" w14:textId="77777777" w:rsidR="000E60DB" w:rsidRDefault="000E60DB" w:rsidP="00025DCE">
      <w:r>
        <w:t>Account Name: netxwave1224</w:t>
      </w:r>
    </w:p>
    <w:p w14:paraId="5560D472" w14:textId="77777777" w:rsidR="000E60DB" w:rsidRDefault="000E60DB" w:rsidP="00025DCE">
      <w:r>
        <w:t>Root Password: Peipei!000000</w:t>
      </w:r>
    </w:p>
    <w:p w14:paraId="7EC30562" w14:textId="77777777" w:rsidR="004B0B1D" w:rsidRDefault="004B0B1D" w:rsidP="00025DCE">
      <w:r>
        <w:t>IAM user</w:t>
      </w:r>
      <w:r w:rsidR="00781A2B">
        <w:t>1</w:t>
      </w:r>
      <w:r>
        <w:t xml:space="preserve">: </w:t>
      </w:r>
      <w:proofErr w:type="spellStart"/>
      <w:r>
        <w:t>netxwave_dev</w:t>
      </w:r>
      <w:proofErr w:type="spellEnd"/>
      <w:r>
        <w:t xml:space="preserve"> Password: default </w:t>
      </w:r>
    </w:p>
    <w:p w14:paraId="1AB276FE" w14:textId="77777777" w:rsidR="00781A2B" w:rsidRDefault="00781A2B" w:rsidP="00025DCE">
      <w:r>
        <w:t xml:space="preserve">IAM user2: </w:t>
      </w:r>
      <w:proofErr w:type="spellStart"/>
      <w:proofErr w:type="gramStart"/>
      <w:r>
        <w:t>marvin</w:t>
      </w:r>
      <w:proofErr w:type="spellEnd"/>
      <w:r>
        <w:t xml:space="preserve"> :</w:t>
      </w:r>
      <w:proofErr w:type="gramEnd"/>
      <w:r>
        <w:t>: Password: default</w:t>
      </w:r>
      <w:r w:rsidR="00A25F84">
        <w:t xml:space="preserve"> :: account ID: </w:t>
      </w:r>
      <w:r w:rsidR="00A25F84">
        <w:rPr>
          <w:rFonts w:ascii="Roboto" w:hAnsi="Roboto"/>
          <w:color w:val="444444"/>
          <w:sz w:val="21"/>
          <w:szCs w:val="21"/>
          <w:shd w:val="clear" w:color="auto" w:fill="FFFFFF"/>
        </w:rPr>
        <w:t>817753707482</w:t>
      </w:r>
    </w:p>
    <w:p w14:paraId="4B8BA173" w14:textId="77777777" w:rsidR="00D629A4" w:rsidRDefault="00D629A4" w:rsidP="00583022">
      <w:pPr>
        <w:pStyle w:val="ListParagraph"/>
        <w:numPr>
          <w:ilvl w:val="0"/>
          <w:numId w:val="11"/>
        </w:numPr>
      </w:pPr>
      <w:r w:rsidRPr="00583022">
        <w:rPr>
          <w:rFonts w:ascii="Roboto" w:hAnsi="Roboto"/>
          <w:color w:val="444444"/>
          <w:sz w:val="21"/>
          <w:szCs w:val="21"/>
          <w:shd w:val="clear" w:color="auto" w:fill="F7FDF7"/>
        </w:rPr>
        <w:t>Users with AWS Management Console access can sign-in at: </w:t>
      </w:r>
      <w:hyperlink r:id="rId9" w:tgtFrame="_blank" w:history="1">
        <w:r w:rsidRPr="00583022">
          <w:rPr>
            <w:rStyle w:val="Hyperlink"/>
            <w:rFonts w:ascii="Roboto" w:hAnsi="Roboto"/>
            <w:color w:val="1166BB"/>
            <w:sz w:val="21"/>
            <w:szCs w:val="21"/>
            <w:u w:val="none"/>
            <w:shd w:val="clear" w:color="auto" w:fill="F7FDF7"/>
          </w:rPr>
          <w:t>https://817753707482.signin.aws.amazon.com/console</w:t>
        </w:r>
      </w:hyperlink>
    </w:p>
    <w:p w14:paraId="46BD94F0" w14:textId="77777777" w:rsidR="00583022" w:rsidRDefault="00583022" w:rsidP="00583022">
      <w:pPr>
        <w:pStyle w:val="ListParagraph"/>
        <w:numPr>
          <w:ilvl w:val="0"/>
          <w:numId w:val="11"/>
        </w:numPr>
      </w:pPr>
      <w:r>
        <w:rPr>
          <w:rFonts w:ascii="Roboto" w:hAnsi="Roboto"/>
          <w:color w:val="444444"/>
          <w:sz w:val="21"/>
          <w:szCs w:val="21"/>
          <w:shd w:val="clear" w:color="auto" w:fill="F7FDF7"/>
        </w:rPr>
        <w:t>Use command line cli:</w:t>
      </w:r>
      <w:r>
        <w:t xml:space="preserve"> </w:t>
      </w:r>
      <w:proofErr w:type="spellStart"/>
      <w:r w:rsidRPr="00583022">
        <w:rPr>
          <w:highlight w:val="yellow"/>
        </w:rPr>
        <w:t>aws</w:t>
      </w:r>
      <w:proofErr w:type="spellEnd"/>
      <w:r w:rsidRPr="00583022">
        <w:rPr>
          <w:highlight w:val="yellow"/>
        </w:rPr>
        <w:t xml:space="preserve"> –version</w:t>
      </w:r>
      <w:r>
        <w:t xml:space="preserve"> to check if it’s installed or not.</w:t>
      </w:r>
    </w:p>
    <w:p w14:paraId="7207A50F" w14:textId="77777777" w:rsidR="00583022" w:rsidRDefault="00583022" w:rsidP="00583022">
      <w:pPr>
        <w:pStyle w:val="ListParagraph"/>
        <w:numPr>
          <w:ilvl w:val="0"/>
          <w:numId w:val="11"/>
        </w:numPr>
      </w:pPr>
      <w:r>
        <w:rPr>
          <w:rFonts w:ascii="Roboto" w:hAnsi="Roboto"/>
          <w:color w:val="444444"/>
          <w:sz w:val="21"/>
          <w:szCs w:val="21"/>
          <w:shd w:val="clear" w:color="auto" w:fill="F7FDF7"/>
        </w:rPr>
        <w:t xml:space="preserve">Use AWS </w:t>
      </w:r>
      <w:proofErr w:type="spellStart"/>
      <w:r>
        <w:rPr>
          <w:rFonts w:ascii="Roboto" w:hAnsi="Roboto"/>
          <w:color w:val="444444"/>
          <w:sz w:val="21"/>
          <w:szCs w:val="21"/>
          <w:shd w:val="clear" w:color="auto" w:fill="F7FDF7"/>
        </w:rPr>
        <w:t>cloudshell</w:t>
      </w:r>
      <w:proofErr w:type="spellEnd"/>
      <w:r>
        <w:rPr>
          <w:rFonts w:ascii="Roboto" w:hAnsi="Roboto"/>
          <w:color w:val="444444"/>
          <w:sz w:val="21"/>
          <w:szCs w:val="21"/>
          <w:shd w:val="clear" w:color="auto" w:fill="F7FDF7"/>
        </w:rPr>
        <w:t>.</w:t>
      </w:r>
      <w:r>
        <w:t xml:space="preserve"> Run commands and upload/download the files. </w:t>
      </w:r>
      <w:r w:rsidR="00636ED2">
        <w:t xml:space="preserve">Icon next to notification bell. </w:t>
      </w:r>
    </w:p>
    <w:p w14:paraId="2A54238A" w14:textId="77777777" w:rsidR="002B4C22" w:rsidRDefault="002B4C22" w:rsidP="00025DCE">
      <w:r w:rsidRPr="002D4D2A">
        <w:rPr>
          <w:b/>
          <w:u w:val="single"/>
        </w:rPr>
        <w:t>Section 1</w:t>
      </w:r>
      <w:r>
        <w:t>: EC2 instance and service</w:t>
      </w:r>
    </w:p>
    <w:p w14:paraId="78E43EF8" w14:textId="77777777" w:rsidR="00886357" w:rsidRDefault="00886357" w:rsidP="00025DCE">
      <w:r>
        <w:t xml:space="preserve">Login </w:t>
      </w:r>
      <w:r>
        <w:sym w:font="Wingdings" w:char="F0E0"/>
      </w:r>
      <w:r>
        <w:t xml:space="preserve"> Services </w:t>
      </w:r>
      <w:r>
        <w:sym w:font="Wingdings" w:char="F0E0"/>
      </w:r>
      <w:r>
        <w:t xml:space="preserve"> EC2</w:t>
      </w:r>
    </w:p>
    <w:p w14:paraId="6750A820" w14:textId="77777777" w:rsidR="0043408A" w:rsidRDefault="00E25B4C" w:rsidP="00025DCE">
      <w:r>
        <w:t xml:space="preserve">Created first EC2 instance with quick start set up and generated </w:t>
      </w:r>
    </w:p>
    <w:p w14:paraId="1C4ED388" w14:textId="77777777" w:rsidR="00E25B4C" w:rsidRDefault="00E25B4C" w:rsidP="00025DCE">
      <w:r>
        <w:t xml:space="preserve">Key pair: ec2instance1 and the other file in the </w:t>
      </w:r>
      <w:proofErr w:type="spellStart"/>
      <w:r>
        <w:t>aws</w:t>
      </w:r>
      <w:proofErr w:type="spellEnd"/>
      <w:r>
        <w:t xml:space="preserve"> cert directory. </w:t>
      </w:r>
    </w:p>
    <w:p w14:paraId="1715BE35" w14:textId="77777777" w:rsidR="00D27D59" w:rsidRDefault="00D27D59" w:rsidP="00025DCE">
      <w:r>
        <w:t xml:space="preserve">Connect to the instance with default </w:t>
      </w:r>
      <w:r w:rsidRPr="00D27D59">
        <w:rPr>
          <w:b/>
          <w:highlight w:val="yellow"/>
        </w:rPr>
        <w:t>ec2</w:t>
      </w:r>
      <w:proofErr w:type="gramStart"/>
      <w:r w:rsidRPr="00D27D59">
        <w:rPr>
          <w:b/>
          <w:highlight w:val="yellow"/>
        </w:rPr>
        <w:t>user</w:t>
      </w:r>
      <w:r>
        <w:rPr>
          <w:b/>
        </w:rPr>
        <w:t xml:space="preserve"> </w:t>
      </w:r>
      <w:r w:rsidR="00D7798B">
        <w:rPr>
          <w:b/>
        </w:rPr>
        <w:t>:</w:t>
      </w:r>
      <w:proofErr w:type="gramEnd"/>
      <w:r w:rsidR="00D7798B">
        <w:rPr>
          <w:b/>
        </w:rPr>
        <w:t xml:space="preserve"> always ‘</w:t>
      </w:r>
      <w:proofErr w:type="spellStart"/>
      <w:r w:rsidR="00D7798B">
        <w:rPr>
          <w:b/>
        </w:rPr>
        <w:t>sudo</w:t>
      </w:r>
      <w:proofErr w:type="spellEnd"/>
      <w:r w:rsidR="00D7798B">
        <w:rPr>
          <w:b/>
        </w:rPr>
        <w:t xml:space="preserve"> </w:t>
      </w:r>
      <w:proofErr w:type="spellStart"/>
      <w:r w:rsidR="00D7798B">
        <w:rPr>
          <w:b/>
        </w:rPr>
        <w:t>su</w:t>
      </w:r>
      <w:proofErr w:type="spellEnd"/>
      <w:r w:rsidR="00D7798B">
        <w:rPr>
          <w:b/>
        </w:rPr>
        <w:t>’ first</w:t>
      </w:r>
    </w:p>
    <w:p w14:paraId="382EBAC4" w14:textId="77777777" w:rsidR="00D27D59" w:rsidRDefault="00D27D59" w:rsidP="00025DCE">
      <w:r>
        <w:t>Install httpd server with ‘yum install httpd –y’</w:t>
      </w:r>
    </w:p>
    <w:p w14:paraId="73BFBDED" w14:textId="77777777" w:rsidR="00D27D59" w:rsidRDefault="00D27D59" w:rsidP="00025DCE">
      <w:r>
        <w:t xml:space="preserve">Start: </w:t>
      </w:r>
      <w:proofErr w:type="spellStart"/>
      <w:r>
        <w:t>systemctl</w:t>
      </w:r>
      <w:proofErr w:type="spellEnd"/>
      <w:r>
        <w:t xml:space="preserve"> start httpd</w:t>
      </w:r>
    </w:p>
    <w:p w14:paraId="1DE62D4D" w14:textId="77777777" w:rsidR="00D27D59" w:rsidRDefault="0013666A" w:rsidP="00025DCE">
      <w:pPr>
        <w:rPr>
          <w:rFonts w:ascii="Roboto" w:hAnsi="Roboto"/>
          <w:color w:val="545B64"/>
          <w:sz w:val="21"/>
          <w:szCs w:val="21"/>
          <w:shd w:val="clear" w:color="auto" w:fill="FFFFFF"/>
        </w:rPr>
      </w:pPr>
      <w:r>
        <w:rPr>
          <w:rFonts w:ascii="Roboto" w:hAnsi="Roboto"/>
          <w:color w:val="545B64"/>
          <w:sz w:val="21"/>
          <w:szCs w:val="21"/>
          <w:shd w:val="clear" w:color="auto" w:fill="FFFFFF"/>
        </w:rPr>
        <w:t xml:space="preserve">Public IPv4 address with new inbound rule to allow http traffic. </w:t>
      </w:r>
    </w:p>
    <w:p w14:paraId="2264B4B9" w14:textId="77777777" w:rsidR="00A80A89" w:rsidRDefault="00A80A89" w:rsidP="00025DCE">
      <w:pPr>
        <w:rPr>
          <w:rFonts w:ascii="Roboto" w:hAnsi="Roboto"/>
          <w:color w:val="545B64"/>
          <w:sz w:val="21"/>
          <w:szCs w:val="21"/>
          <w:shd w:val="clear" w:color="auto" w:fill="FFFFFF"/>
        </w:rPr>
      </w:pPr>
    </w:p>
    <w:p w14:paraId="0C75D734" w14:textId="77777777" w:rsidR="009E11C9" w:rsidRDefault="009E11C9" w:rsidP="00025DCE">
      <w:pPr>
        <w:rPr>
          <w:rFonts w:ascii="Roboto" w:hAnsi="Roboto"/>
          <w:color w:val="545B64"/>
          <w:sz w:val="21"/>
          <w:szCs w:val="21"/>
          <w:shd w:val="clear" w:color="auto" w:fill="FFFFFF"/>
        </w:rPr>
      </w:pPr>
      <w:r>
        <w:rPr>
          <w:rFonts w:ascii="Roboto" w:hAnsi="Roboto"/>
          <w:color w:val="545B64"/>
          <w:sz w:val="21"/>
          <w:szCs w:val="21"/>
          <w:shd w:val="clear" w:color="auto" w:fill="FFFFFF"/>
        </w:rPr>
        <w:t xml:space="preserve">Instance Metadata Service </w:t>
      </w:r>
      <w:r w:rsidRPr="009E11C9">
        <w:rPr>
          <w:rFonts w:ascii="Roboto" w:hAnsi="Roboto"/>
          <w:b/>
          <w:color w:val="545B64"/>
          <w:sz w:val="21"/>
          <w:szCs w:val="21"/>
          <w:shd w:val="clear" w:color="auto" w:fill="FFFFFF"/>
        </w:rPr>
        <w:t>URL</w:t>
      </w:r>
      <w:r>
        <w:rPr>
          <w:rFonts w:ascii="Roboto" w:hAnsi="Roboto"/>
          <w:color w:val="545B64"/>
          <w:sz w:val="21"/>
          <w:szCs w:val="21"/>
          <w:shd w:val="clear" w:color="auto" w:fill="FFFFFF"/>
        </w:rPr>
        <w:t xml:space="preserve">: </w:t>
      </w:r>
      <w:hyperlink r:id="rId10" w:history="1">
        <w:r w:rsidRPr="000F483F">
          <w:rPr>
            <w:rStyle w:val="Hyperlink"/>
            <w:rFonts w:ascii="Roboto" w:hAnsi="Roboto"/>
            <w:sz w:val="21"/>
            <w:szCs w:val="21"/>
            <w:highlight w:val="yellow"/>
            <w:shd w:val="clear" w:color="auto" w:fill="FFFFFF"/>
          </w:rPr>
          <w:t>http://169.254.169.254/latest/meta-data</w:t>
        </w:r>
      </w:hyperlink>
    </w:p>
    <w:p w14:paraId="1FCDAFFF" w14:textId="77777777" w:rsidR="009E11C9" w:rsidRDefault="009E11C9" w:rsidP="00025DCE">
      <w:pPr>
        <w:rPr>
          <w:rFonts w:ascii="Roboto" w:hAnsi="Roboto"/>
          <w:color w:val="545B64"/>
          <w:sz w:val="21"/>
          <w:szCs w:val="21"/>
          <w:shd w:val="clear" w:color="auto" w:fill="FFFFFF"/>
        </w:rPr>
      </w:pPr>
      <w:r>
        <w:rPr>
          <w:rFonts w:ascii="Roboto" w:hAnsi="Roboto"/>
          <w:color w:val="545B64"/>
          <w:sz w:val="21"/>
          <w:szCs w:val="21"/>
          <w:shd w:val="clear" w:color="auto" w:fill="FFFFFF"/>
        </w:rPr>
        <w:t xml:space="preserve">Dynamic Data Service: </w:t>
      </w:r>
      <w:hyperlink r:id="rId11" w:history="1">
        <w:r w:rsidR="00972A71" w:rsidRPr="000F483F">
          <w:rPr>
            <w:rStyle w:val="Hyperlink"/>
            <w:rFonts w:ascii="Roboto" w:hAnsi="Roboto"/>
            <w:sz w:val="21"/>
            <w:szCs w:val="21"/>
            <w:highlight w:val="yellow"/>
            <w:shd w:val="clear" w:color="auto" w:fill="FFFFFF"/>
          </w:rPr>
          <w:t>http://169.254.169.254/latest/dynamic/instance-identity/document</w:t>
        </w:r>
      </w:hyperlink>
    </w:p>
    <w:p w14:paraId="30E595C4" w14:textId="77777777" w:rsidR="00264A91" w:rsidRDefault="00264A91" w:rsidP="00025DCE">
      <w:pPr>
        <w:rPr>
          <w:rFonts w:ascii="Roboto" w:hAnsi="Roboto"/>
          <w:color w:val="545B64"/>
          <w:sz w:val="21"/>
          <w:szCs w:val="21"/>
          <w:shd w:val="clear" w:color="auto" w:fill="FFFFFF"/>
        </w:rPr>
      </w:pPr>
      <w:r>
        <w:rPr>
          <w:rFonts w:ascii="Roboto" w:hAnsi="Roboto"/>
          <w:color w:val="545B64"/>
          <w:sz w:val="21"/>
          <w:szCs w:val="21"/>
          <w:shd w:val="clear" w:color="auto" w:fill="FFFFFF"/>
        </w:rPr>
        <w:t xml:space="preserve">Lookup user data: </w:t>
      </w:r>
      <w:hyperlink r:id="rId12" w:history="1">
        <w:r w:rsidR="00FC79AA" w:rsidRPr="000F483F">
          <w:rPr>
            <w:rStyle w:val="Hyperlink"/>
            <w:rFonts w:ascii="Roboto" w:hAnsi="Roboto"/>
            <w:sz w:val="21"/>
            <w:szCs w:val="21"/>
            <w:highlight w:val="yellow"/>
            <w:shd w:val="clear" w:color="auto" w:fill="FFFFFF"/>
          </w:rPr>
          <w:t>http://169.254.169.254/latest/user-data/</w:t>
        </w:r>
      </w:hyperlink>
      <w:r w:rsidR="00FC79AA">
        <w:rPr>
          <w:rFonts w:ascii="Roboto" w:hAnsi="Roboto"/>
          <w:color w:val="545B64"/>
          <w:sz w:val="21"/>
          <w:szCs w:val="21"/>
          <w:shd w:val="clear" w:color="auto" w:fill="FFFFFF"/>
        </w:rPr>
        <w:t xml:space="preserve"> </w:t>
      </w:r>
      <w:proofErr w:type="gramStart"/>
      <w:r w:rsidR="00FC79AA">
        <w:rPr>
          <w:rFonts w:ascii="Roboto" w:hAnsi="Roboto"/>
          <w:color w:val="545B64"/>
          <w:sz w:val="21"/>
          <w:szCs w:val="21"/>
          <w:shd w:val="clear" w:color="auto" w:fill="FFFFFF"/>
        </w:rPr>
        <w:t>( use</w:t>
      </w:r>
      <w:proofErr w:type="gramEnd"/>
      <w:r w:rsidR="00FC79AA">
        <w:rPr>
          <w:rFonts w:ascii="Roboto" w:hAnsi="Roboto"/>
          <w:color w:val="545B64"/>
          <w:sz w:val="21"/>
          <w:szCs w:val="21"/>
          <w:shd w:val="clear" w:color="auto" w:fill="FFFFFF"/>
        </w:rPr>
        <w:t xml:space="preserve"> for Bootstrapping )</w:t>
      </w:r>
    </w:p>
    <w:p w14:paraId="72AF48A8" w14:textId="77777777" w:rsidR="00972A71" w:rsidRDefault="00972A71" w:rsidP="00025DCE">
      <w:pPr>
        <w:rPr>
          <w:rFonts w:ascii="Roboto" w:hAnsi="Roboto"/>
          <w:color w:val="545B64"/>
          <w:sz w:val="21"/>
          <w:szCs w:val="21"/>
          <w:shd w:val="clear" w:color="auto" w:fill="FFFFFF"/>
        </w:rPr>
      </w:pPr>
      <w:r>
        <w:rPr>
          <w:rFonts w:ascii="Roboto" w:hAnsi="Roboto"/>
          <w:color w:val="545B64"/>
          <w:sz w:val="21"/>
          <w:szCs w:val="21"/>
          <w:shd w:val="clear" w:color="auto" w:fill="FFFFFF"/>
        </w:rPr>
        <w:t xml:space="preserve">To make a constant public IP address, make it Elastic IP address. </w:t>
      </w:r>
    </w:p>
    <w:p w14:paraId="498347AC" w14:textId="77777777" w:rsidR="00435ABA" w:rsidRDefault="0055654A" w:rsidP="00025DCE">
      <w:r>
        <w:t>EC2 Instance Storage:</w:t>
      </w:r>
    </w:p>
    <w:p w14:paraId="4C616807" w14:textId="77777777" w:rsidR="0002774C" w:rsidRDefault="00000000" w:rsidP="0002774C">
      <w:hyperlink r:id="rId13" w:history="1">
        <w:r w:rsidR="00624C9E" w:rsidRPr="003F2448">
          <w:rPr>
            <w:rStyle w:val="Hyperlink"/>
          </w:rPr>
          <w:t>https://cloud.netapp.com/blog/ebs-efs-amazons3-best-cloud-storage-system</w:t>
        </w:r>
      </w:hyperlink>
    </w:p>
    <w:p w14:paraId="4FE0A684" w14:textId="77777777" w:rsidR="00A80A89" w:rsidRDefault="00A80A89" w:rsidP="0002774C">
      <w:r>
        <w:rPr>
          <w:rFonts w:ascii="Segoe UI" w:hAnsi="Segoe UI" w:cs="Segoe UI"/>
          <w:color w:val="232629"/>
          <w:sz w:val="23"/>
          <w:szCs w:val="23"/>
          <w:shd w:val="clear" w:color="auto" w:fill="FFFFFF"/>
        </w:rPr>
        <w:t>Still if you do not want all the data to be persistent, you can choose an Instance store AMI.</w:t>
      </w:r>
    </w:p>
    <w:p w14:paraId="7860E4D9" w14:textId="77777777" w:rsidR="008B6A76" w:rsidRDefault="00624C9E" w:rsidP="0002774C">
      <w:r>
        <w:t xml:space="preserve">ELB &amp; ASG – Summary </w:t>
      </w:r>
    </w:p>
    <w:p w14:paraId="3838634D" w14:textId="77777777" w:rsidR="00624C9E" w:rsidRDefault="0009745D" w:rsidP="0009745D">
      <w:pPr>
        <w:pStyle w:val="ListParagraph"/>
        <w:numPr>
          <w:ilvl w:val="0"/>
          <w:numId w:val="5"/>
        </w:numPr>
      </w:pPr>
      <w:r>
        <w:t>High Availability vs Scalability (vertical and horizontal) vs Elasticity vs Agility in the Cloud</w:t>
      </w:r>
    </w:p>
    <w:p w14:paraId="66464E39" w14:textId="77777777" w:rsidR="0009745D" w:rsidRDefault="0009745D" w:rsidP="0009745D">
      <w:pPr>
        <w:pStyle w:val="ListParagraph"/>
        <w:numPr>
          <w:ilvl w:val="0"/>
          <w:numId w:val="5"/>
        </w:numPr>
      </w:pPr>
      <w:r>
        <w:t xml:space="preserve">Elastic Load Balancers (ELB) </w:t>
      </w:r>
    </w:p>
    <w:p w14:paraId="3233C4F6" w14:textId="77777777" w:rsidR="0009745D" w:rsidRDefault="0009745D" w:rsidP="0009745D">
      <w:pPr>
        <w:pStyle w:val="ListParagraph"/>
        <w:ind w:firstLine="720"/>
      </w:pPr>
      <w:r>
        <w:t xml:space="preserve">• Distribute traffic across backend EC2 instances, can be Multi-AZ </w:t>
      </w:r>
    </w:p>
    <w:p w14:paraId="0717EC8F" w14:textId="77777777" w:rsidR="0009745D" w:rsidRDefault="0009745D" w:rsidP="0009745D">
      <w:pPr>
        <w:pStyle w:val="ListParagraph"/>
        <w:ind w:firstLine="720"/>
      </w:pPr>
      <w:r>
        <w:t xml:space="preserve">• Supports health checks </w:t>
      </w:r>
    </w:p>
    <w:p w14:paraId="3BDADF99" w14:textId="77777777" w:rsidR="00255308" w:rsidRDefault="0009745D" w:rsidP="00255308">
      <w:pPr>
        <w:pStyle w:val="ListParagraph"/>
        <w:ind w:firstLine="720"/>
      </w:pPr>
      <w:r>
        <w:t>• 3 types: Application LB (HTTP – L7), Network LB (TCP – L4), Classic LB (old</w:t>
      </w:r>
      <w:r w:rsidR="00255308">
        <w:t>)</w:t>
      </w:r>
    </w:p>
    <w:p w14:paraId="56C0CC85" w14:textId="77777777" w:rsidR="00255308" w:rsidRDefault="00255308" w:rsidP="00255308">
      <w:pPr>
        <w:pStyle w:val="ListParagraph"/>
        <w:numPr>
          <w:ilvl w:val="0"/>
          <w:numId w:val="5"/>
        </w:numPr>
      </w:pPr>
      <w:r>
        <w:t>Auto Scaling Groups (ASG)</w:t>
      </w:r>
    </w:p>
    <w:p w14:paraId="3D72DF49" w14:textId="77777777" w:rsidR="00EF7D49" w:rsidRDefault="00EF7D49" w:rsidP="00EF7D49">
      <w:pPr>
        <w:pStyle w:val="ListParagraph"/>
        <w:numPr>
          <w:ilvl w:val="0"/>
          <w:numId w:val="10"/>
        </w:numPr>
      </w:pPr>
      <w:r>
        <w:t>Implement Elasticity for your application, across multiple AZ</w:t>
      </w:r>
    </w:p>
    <w:p w14:paraId="7AECCC9B" w14:textId="77777777" w:rsidR="00EF7D49" w:rsidRDefault="00EF7D49" w:rsidP="00EF7D49">
      <w:pPr>
        <w:pStyle w:val="ListParagraph"/>
      </w:pPr>
      <w:r>
        <w:t xml:space="preserve"> • Scale EC2 instances based on the demand on your system, replace unhealthy </w:t>
      </w:r>
    </w:p>
    <w:p w14:paraId="69725563" w14:textId="77777777" w:rsidR="00EF7D49" w:rsidRDefault="00EF7D49" w:rsidP="00EF7D49">
      <w:pPr>
        <w:pStyle w:val="ListParagraph"/>
      </w:pPr>
      <w:r>
        <w:t>• Integrated with the ELB</w:t>
      </w:r>
    </w:p>
    <w:p w14:paraId="62429333" w14:textId="77777777" w:rsidR="00D62848" w:rsidRPr="00B40845" w:rsidRDefault="00D62848" w:rsidP="00D62848">
      <w:pPr>
        <w:rPr>
          <w:b/>
          <w:sz w:val="24"/>
        </w:rPr>
      </w:pPr>
      <w:r w:rsidRPr="00B40845">
        <w:rPr>
          <w:b/>
          <w:sz w:val="24"/>
        </w:rPr>
        <w:t xml:space="preserve">Lambda learning URL: </w:t>
      </w:r>
    </w:p>
    <w:p w14:paraId="2F15FC5F" w14:textId="77777777" w:rsidR="00D62848" w:rsidRDefault="00000000" w:rsidP="00D62848">
      <w:hyperlink r:id="rId14" w:anchor="/begin" w:history="1">
        <w:r w:rsidR="00D06AF0" w:rsidRPr="00161E85">
          <w:rPr>
            <w:rStyle w:val="Hyperlink"/>
          </w:rPr>
          <w:t>https://us-east-1.console.aws.amazon.com/lambda/home?region=us-east-1#/begin</w:t>
        </w:r>
      </w:hyperlink>
    </w:p>
    <w:p w14:paraId="797F911D" w14:textId="77777777" w:rsidR="00D06AF0" w:rsidRPr="00D06AF0" w:rsidRDefault="00D06AF0" w:rsidP="00D06AF0">
      <w:pPr>
        <w:shd w:val="clear" w:color="auto" w:fill="FFFFFF"/>
        <w:spacing w:before="450" w:after="150" w:line="294" w:lineRule="atLeast"/>
        <w:outlineLvl w:val="0"/>
        <w:rPr>
          <w:rFonts w:ascii="Amazon Ember" w:eastAsia="Times New Roman" w:hAnsi="Amazon Ember" w:cs="Times New Roman"/>
          <w:color w:val="16191F"/>
          <w:kern w:val="36"/>
          <w:sz w:val="54"/>
          <w:szCs w:val="54"/>
        </w:rPr>
      </w:pPr>
      <w:r w:rsidRPr="00D06AF0">
        <w:rPr>
          <w:rFonts w:ascii="Amazon Ember" w:eastAsia="Times New Roman" w:hAnsi="Amazon Ember" w:cs="Times New Roman"/>
          <w:color w:val="16191F"/>
          <w:kern w:val="36"/>
          <w:sz w:val="54"/>
          <w:szCs w:val="54"/>
        </w:rPr>
        <w:t>What is AWS CloudFormation?</w:t>
      </w:r>
    </w:p>
    <w:p w14:paraId="2DEF061D" w14:textId="77777777" w:rsidR="00D06AF0" w:rsidRDefault="00D06AF0" w:rsidP="00D62848">
      <w:pPr>
        <w:rPr>
          <w:rFonts w:ascii="Amazon Ember" w:hAnsi="Amazon Ember"/>
          <w:color w:val="16191F"/>
          <w:shd w:val="clear" w:color="auto" w:fill="FFFFFF"/>
        </w:rPr>
      </w:pPr>
      <w:r>
        <w:rPr>
          <w:rFonts w:ascii="Amazon Ember" w:hAnsi="Amazon Ember"/>
          <w:color w:val="16191F"/>
          <w:shd w:val="clear" w:color="auto" w:fill="FFFFFF"/>
        </w:rPr>
        <w:t>AWS CloudFormation is a service that helps you model and set up your AWS resources so that you can spend less time managing those resources and more time focusing on your applications that run in AWS.</w:t>
      </w:r>
    </w:p>
    <w:p w14:paraId="45CA54AF" w14:textId="77777777" w:rsidR="000D1229" w:rsidRDefault="000D1229" w:rsidP="00D62848">
      <w:pPr>
        <w:rPr>
          <w:rFonts w:ascii="Amazon Ember" w:hAnsi="Amazon Ember"/>
          <w:color w:val="16191F"/>
          <w:shd w:val="clear" w:color="auto" w:fill="FFFFFF"/>
        </w:rPr>
      </w:pPr>
      <w:r>
        <w:rPr>
          <w:rFonts w:ascii="Amazon Ember" w:hAnsi="Amazon Ember"/>
          <w:color w:val="16191F"/>
          <w:shd w:val="clear" w:color="auto" w:fill="FFFFFF"/>
        </w:rPr>
        <w:t>A </w:t>
      </w:r>
      <w:r>
        <w:rPr>
          <w:rStyle w:val="Emphasis"/>
          <w:rFonts w:ascii="Amazon Ember" w:hAnsi="Amazon Ember"/>
          <w:color w:val="16191F"/>
          <w:shd w:val="clear" w:color="auto" w:fill="FFFFFF"/>
        </w:rPr>
        <w:t>template</w:t>
      </w:r>
      <w:r>
        <w:rPr>
          <w:rFonts w:ascii="Amazon Ember" w:hAnsi="Amazon Ember"/>
          <w:color w:val="16191F"/>
          <w:shd w:val="clear" w:color="auto" w:fill="FFFFFF"/>
        </w:rPr>
        <w:t> describes all your resources and their properties. When you use that template to create a CloudFormation stack, CloudFormation provisions the Auto Scaling group, load balancer, and database for you. After the stack has been successfully created, your AWS resources are up and running. You can delete the stack just as easily, which deletes all the resources in the stack. By using CloudFormation, you easily manage a collection of resources as a single unit.</w:t>
      </w:r>
    </w:p>
    <w:p w14:paraId="7E1FA8B8" w14:textId="77777777" w:rsidR="00773269" w:rsidRDefault="00773269" w:rsidP="00773269">
      <w:pPr>
        <w:pStyle w:val="Heading2"/>
        <w:pBdr>
          <w:top w:val="single" w:sz="6" w:space="12" w:color="auto"/>
        </w:pBdr>
        <w:shd w:val="clear" w:color="auto" w:fill="FFFFFF"/>
        <w:spacing w:before="240" w:after="180" w:line="294" w:lineRule="atLeast"/>
        <w:rPr>
          <w:rFonts w:ascii="Amazon Ember" w:hAnsi="Amazon Ember" w:hint="eastAsia"/>
          <w:color w:val="16191F"/>
          <w:sz w:val="39"/>
          <w:szCs w:val="39"/>
        </w:rPr>
      </w:pPr>
      <w:r>
        <w:rPr>
          <w:rFonts w:ascii="Amazon Ember" w:hAnsi="Amazon Ember"/>
          <w:color w:val="16191F"/>
          <w:sz w:val="39"/>
          <w:szCs w:val="39"/>
        </w:rPr>
        <w:lastRenderedPageBreak/>
        <w:t>Quickly replicate your infrastructure</w:t>
      </w:r>
    </w:p>
    <w:p w14:paraId="1F98914F" w14:textId="77777777" w:rsidR="00773269" w:rsidRDefault="00773269" w:rsidP="00773269">
      <w:pPr>
        <w:pStyle w:val="Heading2"/>
        <w:pBdr>
          <w:top w:val="single" w:sz="6" w:space="12" w:color="auto"/>
        </w:pBdr>
        <w:shd w:val="clear" w:color="auto" w:fill="FFFFFF"/>
        <w:spacing w:before="240" w:after="180" w:line="294" w:lineRule="atLeast"/>
        <w:rPr>
          <w:rFonts w:ascii="Amazon Ember" w:hAnsi="Amazon Ember" w:hint="eastAsia"/>
          <w:color w:val="16191F"/>
          <w:sz w:val="39"/>
          <w:szCs w:val="39"/>
        </w:rPr>
      </w:pPr>
      <w:r>
        <w:rPr>
          <w:rFonts w:ascii="Amazon Ember" w:hAnsi="Amazon Ember"/>
          <w:color w:val="16191F"/>
          <w:sz w:val="39"/>
          <w:szCs w:val="39"/>
        </w:rPr>
        <w:t>Easily control and track changes to your infrastructure</w:t>
      </w:r>
    </w:p>
    <w:p w14:paraId="3B0B3DEB" w14:textId="77777777" w:rsidR="00C034C2" w:rsidRDefault="00C034C2" w:rsidP="00C034C2">
      <w:pPr>
        <w:pStyle w:val="Heading1"/>
        <w:shd w:val="clear" w:color="auto" w:fill="232F3E"/>
        <w:spacing w:before="0" w:beforeAutospacing="0" w:after="0" w:afterAutospacing="0"/>
        <w:rPr>
          <w:rFonts w:ascii="Amazon Ember" w:hAnsi="Amazon Ember"/>
          <w:b w:val="0"/>
          <w:bCs w:val="0"/>
          <w:color w:val="FFFFFF"/>
        </w:rPr>
      </w:pPr>
      <w:r>
        <w:rPr>
          <w:rStyle w:val="Strong"/>
          <w:rFonts w:ascii="Amazon Ember" w:hAnsi="Amazon Ember"/>
          <w:b/>
          <w:bCs/>
          <w:color w:val="FFFFFF"/>
        </w:rPr>
        <w:t>Amazon Elastic Beanstalk</w:t>
      </w:r>
    </w:p>
    <w:p w14:paraId="39533F62" w14:textId="77777777" w:rsidR="00773269" w:rsidRPr="0002774C" w:rsidRDefault="00773269" w:rsidP="00D62848"/>
    <w:p w14:paraId="49B3525E" w14:textId="77777777" w:rsidR="0002774C" w:rsidRDefault="00C034C2" w:rsidP="00025DCE">
      <w:pPr>
        <w:rPr>
          <w:rFonts w:ascii="Amazon Ember" w:hAnsi="Amazon Ember"/>
          <w:color w:val="16191F"/>
          <w:sz w:val="21"/>
          <w:szCs w:val="21"/>
          <w:shd w:val="clear" w:color="auto" w:fill="FFFFFF"/>
        </w:rPr>
      </w:pPr>
      <w:r>
        <w:rPr>
          <w:rFonts w:ascii="Amazon Ember" w:hAnsi="Amazon Ember"/>
          <w:color w:val="16191F"/>
          <w:sz w:val="21"/>
          <w:szCs w:val="21"/>
          <w:shd w:val="clear" w:color="auto" w:fill="FFFFFF"/>
        </w:rPr>
        <w:t>You simply upload your code and Elastic Beanstalk automatically handles the deployment, from capacity provisioning, load balancing, and automatic scaling to web application health monitoring, with ongoing fully managed patch and security updates.</w:t>
      </w:r>
    </w:p>
    <w:p w14:paraId="7F6BA9B9" w14:textId="77777777" w:rsidR="00EA7808" w:rsidRDefault="00EA7808" w:rsidP="00025DCE">
      <w:pPr>
        <w:rPr>
          <w:rFonts w:ascii="Amazon Ember" w:hAnsi="Amazon Ember"/>
          <w:color w:val="16191F"/>
          <w:sz w:val="21"/>
          <w:szCs w:val="21"/>
          <w:shd w:val="clear" w:color="auto" w:fill="FFFFFF"/>
        </w:rPr>
      </w:pPr>
      <w:r>
        <w:rPr>
          <w:rFonts w:ascii="Amazon Ember" w:hAnsi="Amazon Ember"/>
          <w:color w:val="16191F"/>
          <w:sz w:val="21"/>
          <w:szCs w:val="21"/>
          <w:shd w:val="clear" w:color="auto" w:fill="FFFFFF"/>
        </w:rPr>
        <w:t>Health monitoring metrics to CloudWatch</w:t>
      </w:r>
    </w:p>
    <w:p w14:paraId="605B2CA5" w14:textId="77777777" w:rsidR="00C034C2" w:rsidRDefault="00C034C2" w:rsidP="00025DCE">
      <w:pPr>
        <w:rPr>
          <w:rFonts w:ascii="Amazon Ember" w:hAnsi="Amazon Ember"/>
          <w:color w:val="16191F"/>
          <w:sz w:val="21"/>
          <w:szCs w:val="21"/>
          <w:shd w:val="clear" w:color="auto" w:fill="FFFFFF"/>
        </w:rPr>
      </w:pPr>
      <w:r>
        <w:rPr>
          <w:rFonts w:ascii="Amazon Ember" w:hAnsi="Amazon Ember"/>
          <w:color w:val="16191F"/>
          <w:sz w:val="21"/>
          <w:szCs w:val="21"/>
          <w:shd w:val="clear" w:color="auto" w:fill="FFFFFF"/>
        </w:rPr>
        <w:t xml:space="preserve">This is called Platform as a service. </w:t>
      </w:r>
    </w:p>
    <w:p w14:paraId="24CC9B52" w14:textId="77777777" w:rsidR="001C2147" w:rsidRDefault="001C2147" w:rsidP="001C2147">
      <w:pPr>
        <w:rPr>
          <w:shd w:val="clear" w:color="auto" w:fill="232F3E"/>
        </w:rPr>
      </w:pPr>
      <w:r>
        <w:rPr>
          <w:shd w:val="clear" w:color="auto" w:fill="232F3E"/>
        </w:rPr>
        <w:t xml:space="preserve">AWS </w:t>
      </w:r>
      <w:proofErr w:type="spellStart"/>
      <w:r>
        <w:rPr>
          <w:shd w:val="clear" w:color="auto" w:fill="232F3E"/>
        </w:rPr>
        <w:t>CodeDeploy</w:t>
      </w:r>
      <w:proofErr w:type="spellEnd"/>
      <w:r>
        <w:rPr>
          <w:shd w:val="clear" w:color="auto" w:fill="232F3E"/>
        </w:rPr>
        <w:t xml:space="preserve"> is a fully managed deployment service that automates software deployments to compute services such as Amazon </w:t>
      </w:r>
      <w:r w:rsidRPr="001C2147">
        <w:rPr>
          <w:color w:val="FF0000"/>
          <w:shd w:val="clear" w:color="auto" w:fill="232F3E"/>
        </w:rPr>
        <w:t>EC2</w:t>
      </w:r>
      <w:r>
        <w:rPr>
          <w:shd w:val="clear" w:color="auto" w:fill="232F3E"/>
        </w:rPr>
        <w:t xml:space="preserve">, AWS Lambda, and your on-premises servers. AWS </w:t>
      </w:r>
      <w:proofErr w:type="spellStart"/>
      <w:r>
        <w:rPr>
          <w:shd w:val="clear" w:color="auto" w:fill="232F3E"/>
        </w:rPr>
        <w:t>CodeDeploy</w:t>
      </w:r>
      <w:proofErr w:type="spellEnd"/>
      <w:r>
        <w:rPr>
          <w:shd w:val="clear" w:color="auto" w:fill="232F3E"/>
        </w:rPr>
        <w:t xml:space="preserve"> makes it easier for you to rapidly release new features, helps you avoid downtime during application deployment, and handles the complexity of updating your applications.</w:t>
      </w:r>
    </w:p>
    <w:p w14:paraId="586F6969" w14:textId="77777777" w:rsidR="00A66C51" w:rsidRDefault="00A66C51" w:rsidP="001C2147">
      <w:pPr>
        <w:rPr>
          <w:shd w:val="clear" w:color="auto" w:fill="232F3E"/>
        </w:rPr>
      </w:pPr>
    </w:p>
    <w:p w14:paraId="452BCC11" w14:textId="77777777" w:rsidR="00A66C51" w:rsidRDefault="00A66C51" w:rsidP="001C2147">
      <w:pPr>
        <w:rPr>
          <w:shd w:val="clear" w:color="auto" w:fill="232F3E"/>
        </w:rPr>
      </w:pPr>
      <w:r>
        <w:rPr>
          <w:rFonts w:ascii="Courier New" w:hAnsi="Courier New" w:cs="Courier New"/>
          <w:color w:val="000000"/>
          <w:sz w:val="27"/>
          <w:szCs w:val="27"/>
          <w:shd w:val="clear" w:color="auto" w:fill="EEEEEE"/>
        </w:rPr>
        <w:t>VPC:</w:t>
      </w:r>
    </w:p>
    <w:p w14:paraId="3C4089BC" w14:textId="77777777" w:rsidR="00A66C51" w:rsidRPr="00D27D59" w:rsidRDefault="00A66C51" w:rsidP="001C2147">
      <w:r w:rsidRPr="00A66C51">
        <w:rPr>
          <w:rFonts w:ascii="Arial" w:eastAsia="Times New Roman" w:hAnsi="Arial" w:cs="Arial"/>
          <w:color w:val="333333"/>
          <w:spacing w:val="-5"/>
          <w:sz w:val="24"/>
          <w:szCs w:val="24"/>
        </w:rPr>
        <w:t>https://cidr.xyz/</w:t>
      </w:r>
    </w:p>
    <w:sectPr w:rsidR="00A66C51" w:rsidRPr="00D27D59" w:rsidSect="00120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mazon Embe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3A2A"/>
    <w:multiLevelType w:val="hybridMultilevel"/>
    <w:tmpl w:val="2D5A3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DA44C5"/>
    <w:multiLevelType w:val="hybridMultilevel"/>
    <w:tmpl w:val="D30C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322E7"/>
    <w:multiLevelType w:val="hybridMultilevel"/>
    <w:tmpl w:val="7102C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401CF"/>
    <w:multiLevelType w:val="hybridMultilevel"/>
    <w:tmpl w:val="FF947EF2"/>
    <w:lvl w:ilvl="0" w:tplc="A6AA59C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15274E"/>
    <w:multiLevelType w:val="hybridMultilevel"/>
    <w:tmpl w:val="1B96B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E2C37"/>
    <w:multiLevelType w:val="hybridMultilevel"/>
    <w:tmpl w:val="CC6E50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02E2892"/>
    <w:multiLevelType w:val="hybridMultilevel"/>
    <w:tmpl w:val="A350C834"/>
    <w:lvl w:ilvl="0" w:tplc="A6AA59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21A74"/>
    <w:multiLevelType w:val="hybridMultilevel"/>
    <w:tmpl w:val="D46024AC"/>
    <w:lvl w:ilvl="0" w:tplc="9D069C26">
      <w:start w:val="1"/>
      <w:numFmt w:val="decimal"/>
      <w:lvlText w:val="%1."/>
      <w:lvlJc w:val="left"/>
      <w:pPr>
        <w:ind w:left="720" w:hanging="360"/>
      </w:pPr>
      <w:rPr>
        <w:rFonts w:ascii="Roboto" w:hAnsi="Roboto" w:hint="default"/>
        <w:color w:val="44444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A735F7"/>
    <w:multiLevelType w:val="hybridMultilevel"/>
    <w:tmpl w:val="1C1E2AB4"/>
    <w:lvl w:ilvl="0" w:tplc="A6AA59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7C42A0"/>
    <w:multiLevelType w:val="hybridMultilevel"/>
    <w:tmpl w:val="89E21896"/>
    <w:lvl w:ilvl="0" w:tplc="A6AA59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7228B"/>
    <w:multiLevelType w:val="hybridMultilevel"/>
    <w:tmpl w:val="B060FF26"/>
    <w:lvl w:ilvl="0" w:tplc="A6AA59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9488005">
    <w:abstractNumId w:val="1"/>
  </w:num>
  <w:num w:numId="2" w16cid:durableId="1830051695">
    <w:abstractNumId w:val="6"/>
  </w:num>
  <w:num w:numId="3" w16cid:durableId="1441296818">
    <w:abstractNumId w:val="10"/>
  </w:num>
  <w:num w:numId="4" w16cid:durableId="1788574395">
    <w:abstractNumId w:val="9"/>
  </w:num>
  <w:num w:numId="5" w16cid:durableId="1654528093">
    <w:abstractNumId w:val="4"/>
  </w:num>
  <w:num w:numId="6" w16cid:durableId="274294849">
    <w:abstractNumId w:val="2"/>
  </w:num>
  <w:num w:numId="7" w16cid:durableId="1861580847">
    <w:abstractNumId w:val="0"/>
  </w:num>
  <w:num w:numId="8" w16cid:durableId="1605306483">
    <w:abstractNumId w:val="5"/>
  </w:num>
  <w:num w:numId="9" w16cid:durableId="1834761732">
    <w:abstractNumId w:val="3"/>
  </w:num>
  <w:num w:numId="10" w16cid:durableId="58796447">
    <w:abstractNumId w:val="8"/>
  </w:num>
  <w:num w:numId="11" w16cid:durableId="9016468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CE"/>
    <w:rsid w:val="00025DCE"/>
    <w:rsid w:val="0002774C"/>
    <w:rsid w:val="0009745D"/>
    <w:rsid w:val="000D1229"/>
    <w:rsid w:val="000E60DB"/>
    <w:rsid w:val="001201B6"/>
    <w:rsid w:val="0013666A"/>
    <w:rsid w:val="00140911"/>
    <w:rsid w:val="001C2147"/>
    <w:rsid w:val="00241D69"/>
    <w:rsid w:val="00255308"/>
    <w:rsid w:val="00256C53"/>
    <w:rsid w:val="00264A91"/>
    <w:rsid w:val="002B4C22"/>
    <w:rsid w:val="002D4D2A"/>
    <w:rsid w:val="00301BEB"/>
    <w:rsid w:val="00325B21"/>
    <w:rsid w:val="0043408A"/>
    <w:rsid w:val="00435ABA"/>
    <w:rsid w:val="004560F5"/>
    <w:rsid w:val="004B0B1D"/>
    <w:rsid w:val="00537B63"/>
    <w:rsid w:val="0055654A"/>
    <w:rsid w:val="00583022"/>
    <w:rsid w:val="00624C9E"/>
    <w:rsid w:val="00636ED2"/>
    <w:rsid w:val="00710FEE"/>
    <w:rsid w:val="00773269"/>
    <w:rsid w:val="00781A2B"/>
    <w:rsid w:val="007A7BAE"/>
    <w:rsid w:val="00886357"/>
    <w:rsid w:val="008B6A76"/>
    <w:rsid w:val="008F373B"/>
    <w:rsid w:val="009436BB"/>
    <w:rsid w:val="00943ABC"/>
    <w:rsid w:val="00972A71"/>
    <w:rsid w:val="009B7D6E"/>
    <w:rsid w:val="009E11C9"/>
    <w:rsid w:val="00A25F84"/>
    <w:rsid w:val="00A66C51"/>
    <w:rsid w:val="00A80A89"/>
    <w:rsid w:val="00B40845"/>
    <w:rsid w:val="00C034C2"/>
    <w:rsid w:val="00D06AF0"/>
    <w:rsid w:val="00D27D59"/>
    <w:rsid w:val="00D62848"/>
    <w:rsid w:val="00D629A4"/>
    <w:rsid w:val="00D7798B"/>
    <w:rsid w:val="00E25B4C"/>
    <w:rsid w:val="00E808C4"/>
    <w:rsid w:val="00EA7808"/>
    <w:rsid w:val="00EF7D49"/>
    <w:rsid w:val="00F50C6D"/>
    <w:rsid w:val="00F916C6"/>
    <w:rsid w:val="00FC6E01"/>
    <w:rsid w:val="00FC79AA"/>
    <w:rsid w:val="00FE7DBF"/>
    <w:rsid w:val="00FF3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30C1"/>
  <w15:docId w15:val="{25D78D5B-7D74-4E3A-9FDB-8F2C3051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1B6"/>
  </w:style>
  <w:style w:type="paragraph" w:styleId="Heading1">
    <w:name w:val="heading 1"/>
    <w:basedOn w:val="Normal"/>
    <w:link w:val="Heading1Char"/>
    <w:uiPriority w:val="9"/>
    <w:qFormat/>
    <w:rsid w:val="00D06A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732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0DB"/>
    <w:rPr>
      <w:color w:val="0000FF" w:themeColor="hyperlink"/>
      <w:u w:val="single"/>
    </w:rPr>
  </w:style>
  <w:style w:type="paragraph" w:styleId="ListParagraph">
    <w:name w:val="List Paragraph"/>
    <w:basedOn w:val="Normal"/>
    <w:uiPriority w:val="34"/>
    <w:qFormat/>
    <w:rsid w:val="00943ABC"/>
    <w:pPr>
      <w:ind w:left="720"/>
      <w:contextualSpacing/>
    </w:pPr>
  </w:style>
  <w:style w:type="character" w:customStyle="1" w:styleId="Heading1Char">
    <w:name w:val="Heading 1 Char"/>
    <w:basedOn w:val="DefaultParagraphFont"/>
    <w:link w:val="Heading1"/>
    <w:uiPriority w:val="9"/>
    <w:rsid w:val="00D06AF0"/>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D1229"/>
    <w:rPr>
      <w:i/>
      <w:iCs/>
    </w:rPr>
  </w:style>
  <w:style w:type="character" w:customStyle="1" w:styleId="Heading2Char">
    <w:name w:val="Heading 2 Char"/>
    <w:basedOn w:val="DefaultParagraphFont"/>
    <w:link w:val="Heading2"/>
    <w:uiPriority w:val="9"/>
    <w:semiHidden/>
    <w:rsid w:val="0077326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034C2"/>
    <w:rPr>
      <w:b/>
      <w:bCs/>
    </w:rPr>
  </w:style>
  <w:style w:type="paragraph" w:styleId="NoSpacing">
    <w:name w:val="No Spacing"/>
    <w:uiPriority w:val="1"/>
    <w:qFormat/>
    <w:rsid w:val="001C2147"/>
    <w:pPr>
      <w:spacing w:after="0" w:line="240" w:lineRule="auto"/>
    </w:pPr>
  </w:style>
  <w:style w:type="paragraph" w:styleId="NormalWeb">
    <w:name w:val="Normal (Web)"/>
    <w:basedOn w:val="Normal"/>
    <w:uiPriority w:val="99"/>
    <w:semiHidden/>
    <w:unhideWhenUsed/>
    <w:rsid w:val="00A66C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3787">
      <w:bodyDiv w:val="1"/>
      <w:marLeft w:val="0"/>
      <w:marRight w:val="0"/>
      <w:marTop w:val="0"/>
      <w:marBottom w:val="0"/>
      <w:divBdr>
        <w:top w:val="none" w:sz="0" w:space="0" w:color="auto"/>
        <w:left w:val="none" w:sz="0" w:space="0" w:color="auto"/>
        <w:bottom w:val="none" w:sz="0" w:space="0" w:color="auto"/>
        <w:right w:val="none" w:sz="0" w:space="0" w:color="auto"/>
      </w:divBdr>
    </w:div>
    <w:div w:id="730008283">
      <w:bodyDiv w:val="1"/>
      <w:marLeft w:val="0"/>
      <w:marRight w:val="0"/>
      <w:marTop w:val="0"/>
      <w:marBottom w:val="0"/>
      <w:divBdr>
        <w:top w:val="none" w:sz="0" w:space="0" w:color="auto"/>
        <w:left w:val="none" w:sz="0" w:space="0" w:color="auto"/>
        <w:bottom w:val="none" w:sz="0" w:space="0" w:color="auto"/>
        <w:right w:val="none" w:sz="0" w:space="0" w:color="auto"/>
      </w:divBdr>
    </w:div>
    <w:div w:id="1028724651">
      <w:bodyDiv w:val="1"/>
      <w:marLeft w:val="0"/>
      <w:marRight w:val="0"/>
      <w:marTop w:val="0"/>
      <w:marBottom w:val="0"/>
      <w:divBdr>
        <w:top w:val="none" w:sz="0" w:space="0" w:color="auto"/>
        <w:left w:val="none" w:sz="0" w:space="0" w:color="auto"/>
        <w:bottom w:val="none" w:sz="0" w:space="0" w:color="auto"/>
        <w:right w:val="none" w:sz="0" w:space="0" w:color="auto"/>
      </w:divBdr>
    </w:div>
    <w:div w:id="1152216601">
      <w:bodyDiv w:val="1"/>
      <w:marLeft w:val="0"/>
      <w:marRight w:val="0"/>
      <w:marTop w:val="0"/>
      <w:marBottom w:val="0"/>
      <w:divBdr>
        <w:top w:val="none" w:sz="0" w:space="0" w:color="auto"/>
        <w:left w:val="none" w:sz="0" w:space="0" w:color="auto"/>
        <w:bottom w:val="none" w:sz="0" w:space="0" w:color="auto"/>
        <w:right w:val="none" w:sz="0" w:space="0" w:color="auto"/>
      </w:divBdr>
    </w:div>
    <w:div w:id="18812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817753707482.signin.aws.amazon.com/console" TargetMode="External"/><Relationship Id="rId13" Type="http://schemas.openxmlformats.org/officeDocument/2006/relationships/hyperlink" Target="https://cloud.netapp.com/blog/ebs-efs-amazons3-best-cloud-storage-system" TargetMode="External"/><Relationship Id="rId3" Type="http://schemas.openxmlformats.org/officeDocument/2006/relationships/settings" Target="settings.xml"/><Relationship Id="rId7" Type="http://schemas.openxmlformats.org/officeDocument/2006/relationships/hyperlink" Target="https://signin.aws.amazon.com/" TargetMode="External"/><Relationship Id="rId12" Type="http://schemas.openxmlformats.org/officeDocument/2006/relationships/hyperlink" Target="http://169.254.169.254/latest/user-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aoxu1224@gmail.com" TargetMode="External"/><Relationship Id="rId11" Type="http://schemas.openxmlformats.org/officeDocument/2006/relationships/hyperlink" Target="http://169.254.169.254/latest/dynamic/instance-identity/document" TargetMode="External"/><Relationship Id="rId5" Type="http://schemas.openxmlformats.org/officeDocument/2006/relationships/hyperlink" Target="https://www.certmetrics.com/amazon/default.aspx" TargetMode="External"/><Relationship Id="rId15" Type="http://schemas.openxmlformats.org/officeDocument/2006/relationships/fontTable" Target="fontTable.xml"/><Relationship Id="rId10" Type="http://schemas.openxmlformats.org/officeDocument/2006/relationships/hyperlink" Target="http://169.254.169.254/latest/meta-data" TargetMode="External"/><Relationship Id="rId4" Type="http://schemas.openxmlformats.org/officeDocument/2006/relationships/webSettings" Target="webSettings.xml"/><Relationship Id="rId9" Type="http://schemas.openxmlformats.org/officeDocument/2006/relationships/hyperlink" Target="https://817753707482.signin.aws.amazon.com/console" TargetMode="External"/><Relationship Id="rId14" Type="http://schemas.openxmlformats.org/officeDocument/2006/relationships/hyperlink" Target="https://us-east-1.console.aws.amazon.com/lambda/home?region=us-ea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dc:creator>
  <cp:lastModifiedBy>Tao Xu</cp:lastModifiedBy>
  <cp:revision>2</cp:revision>
  <dcterms:created xsi:type="dcterms:W3CDTF">2022-09-28T17:36:00Z</dcterms:created>
  <dcterms:modified xsi:type="dcterms:W3CDTF">2022-09-28T17:36:00Z</dcterms:modified>
</cp:coreProperties>
</file>