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D6F4" w14:textId="77777777" w:rsidR="00213DC4" w:rsidRDefault="00213DC4" w:rsidP="00213DC4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Spring Boot Application Deployment Using Jenkins CI &amp; CD | Live Demo | Ashok IT</w:t>
      </w:r>
    </w:p>
    <w:p w14:paraId="2A1AE3C2" w14:textId="3F44C800" w:rsidR="00213DC4" w:rsidRDefault="00000000" w:rsidP="005A7494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hyperlink r:id="rId5" w:history="1">
        <w:r w:rsidR="00213DC4" w:rsidRPr="00C85ECF">
          <w:rPr>
            <w:rStyle w:val="Hyperlink"/>
            <w:rFonts w:ascii="Segoe UI" w:eastAsia="Times New Roman" w:hAnsi="Segoe UI" w:cs="Segoe UI"/>
            <w:kern w:val="36"/>
            <w:sz w:val="28"/>
            <w:szCs w:val="28"/>
          </w:rPr>
          <w:t>https://youtu.be/6fcoYGqvg6o</w:t>
        </w:r>
      </w:hyperlink>
    </w:p>
    <w:p w14:paraId="7114B0A2" w14:textId="14E06D67" w:rsidR="00213DC4" w:rsidRDefault="00213DC4" w:rsidP="005A7494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Project is created with </w:t>
      </w:r>
      <w:proofErr w:type="spellStart"/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SpringBoot</w:t>
      </w:r>
      <w:proofErr w:type="spellEnd"/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, import as Existing Maven project and </w:t>
      </w:r>
    </w:p>
    <w:p w14:paraId="00D1D825" w14:textId="71FEC72C" w:rsidR="00213DC4" w:rsidRDefault="00213DC4" w:rsidP="005A7494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Check into GitHub repository with git and then build a Jenkins job to clean build a war with Maven and deploy it to Tomcat 9 server. Then it can be used or consumed by Angular client. </w:t>
      </w:r>
    </w:p>
    <w:p w14:paraId="562BC66A" w14:textId="1F1278E5" w:rsidR="00213DC4" w:rsidRDefault="00B31E2F" w:rsidP="00B31E2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Pick any good </w:t>
      </w:r>
      <w:proofErr w:type="spellStart"/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springboot</w:t>
      </w:r>
      <w:proofErr w:type="spellEnd"/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 project.</w:t>
      </w:r>
    </w:p>
    <w:p w14:paraId="22B4BE3D" w14:textId="56FAE229" w:rsidR="00BD375D" w:rsidRDefault="00BD375D" w:rsidP="00BD375D">
      <w:pPr>
        <w:pStyle w:val="ListParagraph"/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########## Git Command ##################</w:t>
      </w:r>
    </w:p>
    <w:p w14:paraId="5C9A0A46" w14:textId="20CD19DC" w:rsidR="00B31E2F" w:rsidRDefault="00B31E2F" w:rsidP="00B31E2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Check into the </w:t>
      </w:r>
      <w:proofErr w:type="spellStart"/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github</w:t>
      </w:r>
      <w:proofErr w:type="spellEnd"/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 with the following command: </w:t>
      </w:r>
    </w:p>
    <w:p w14:paraId="7765C856" w14:textId="42B6E610" w:rsidR="00B31E2F" w:rsidRDefault="00B31E2F" w:rsidP="00B31E2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Git </w:t>
      </w:r>
      <w:proofErr w:type="spellStart"/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init</w:t>
      </w:r>
      <w:proofErr w:type="spellEnd"/>
      <w:r w:rsidR="00542D6E"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 -b main</w:t>
      </w:r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; Git </w:t>
      </w:r>
      <w:proofErr w:type="gramStart"/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add .</w:t>
      </w:r>
      <w:proofErr w:type="gramEnd"/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 ; git commit -m “comments”; </w:t>
      </w:r>
    </w:p>
    <w:p w14:paraId="0C478D15" w14:textId="07194AC2" w:rsidR="00B31E2F" w:rsidRDefault="00B31E2F" w:rsidP="00B31E2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Git push origin main/master depend on the remote branch.</w:t>
      </w:r>
    </w:p>
    <w:p w14:paraId="70559A03" w14:textId="2ED1F89B" w:rsidR="00542D6E" w:rsidRDefault="00542D6E" w:rsidP="00B31E2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Git status and git </w:t>
      </w:r>
      <w:proofErr w:type="gramStart"/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remote</w:t>
      </w:r>
      <w:r w:rsidR="00E200C8"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 -v</w:t>
      </w:r>
      <w:proofErr w:type="gramEnd"/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 to check. </w:t>
      </w:r>
    </w:p>
    <w:p w14:paraId="1BF4DED5" w14:textId="56B4D416" w:rsidR="00542D6E" w:rsidRDefault="00D62E2F" w:rsidP="00B31E2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Create a new repository on GitHub, copy remote repository URL</w:t>
      </w:r>
    </w:p>
    <w:p w14:paraId="7239445A" w14:textId="220A2703" w:rsidR="00D62E2F" w:rsidRDefault="00D62E2F" w:rsidP="00B31E2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Git remote add origin &lt;</w:t>
      </w:r>
      <w:proofErr w:type="spellStart"/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Remote_URL</w:t>
      </w:r>
      <w:proofErr w:type="spellEnd"/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&gt;; git </w:t>
      </w:r>
      <w:proofErr w:type="gramStart"/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remote -v</w:t>
      </w:r>
      <w:proofErr w:type="gramEnd"/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 to verify</w:t>
      </w:r>
    </w:p>
    <w:p w14:paraId="7A876ABD" w14:textId="71C315CF" w:rsidR="00D62E2F" w:rsidRDefault="00D62E2F" w:rsidP="00B31E2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Git push origin main </w:t>
      </w:r>
      <w:proofErr w:type="gramStart"/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( push</w:t>
      </w:r>
      <w:proofErr w:type="gramEnd"/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 the code to git hub )</w:t>
      </w:r>
    </w:p>
    <w:p w14:paraId="64289B03" w14:textId="0EBFD41C" w:rsidR="00BD375D" w:rsidRPr="00BD375D" w:rsidRDefault="00BD375D" w:rsidP="00BD375D">
      <w:pPr>
        <w:shd w:val="clear" w:color="auto" w:fill="FFFFFF"/>
        <w:spacing w:after="0" w:line="240" w:lineRule="auto"/>
        <w:ind w:left="720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############ Setting up Jenkins ##################</w:t>
      </w:r>
    </w:p>
    <w:p w14:paraId="292609A0" w14:textId="4F870B1A" w:rsidR="00B31E2F" w:rsidRDefault="00BD375D" w:rsidP="00B31E2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Setting up Jenkins</w:t>
      </w:r>
      <w:r w:rsidR="00CE6D9B"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: for this project, I installed it on windows with </w:t>
      </w:r>
      <w:proofErr w:type="spellStart"/>
      <w:r w:rsidR="00CE6D9B"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msi</w:t>
      </w:r>
      <w:proofErr w:type="spellEnd"/>
      <w:r w:rsidR="00CE6D9B"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 installer under C:\Apps2022</w:t>
      </w:r>
    </w:p>
    <w:p w14:paraId="6404618A" w14:textId="77777777" w:rsidR="00E40FF5" w:rsidRPr="00E40FF5" w:rsidRDefault="00E40FF5" w:rsidP="00E40FF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r w:rsidRPr="00E40FF5"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&lt;?xml version='1.1' encoding='UTF-8'?&gt;</w:t>
      </w:r>
    </w:p>
    <w:p w14:paraId="171EC7AC" w14:textId="77777777" w:rsidR="00E40FF5" w:rsidRPr="00E40FF5" w:rsidRDefault="00E40FF5" w:rsidP="009E6C1A">
      <w:pPr>
        <w:pStyle w:val="ListParagraph"/>
        <w:shd w:val="clear" w:color="auto" w:fill="FFFFFF"/>
        <w:spacing w:after="0" w:line="240" w:lineRule="auto"/>
        <w:ind w:left="1080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r w:rsidRPr="00E40FF5"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&lt;</w:t>
      </w:r>
      <w:proofErr w:type="spellStart"/>
      <w:proofErr w:type="gramStart"/>
      <w:r w:rsidRPr="00E40FF5"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jenkins.model</w:t>
      </w:r>
      <w:proofErr w:type="gramEnd"/>
      <w:r w:rsidRPr="00E40FF5"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.</w:t>
      </w:r>
      <w:r w:rsidRPr="00E40FF5">
        <w:rPr>
          <w:rFonts w:ascii="Segoe UI" w:eastAsia="Times New Roman" w:hAnsi="Segoe UI" w:cs="Segoe UI"/>
          <w:color w:val="16181A"/>
          <w:kern w:val="36"/>
          <w:sz w:val="28"/>
          <w:szCs w:val="28"/>
          <w:highlight w:val="yellow"/>
        </w:rPr>
        <w:t>JenkinsLocationConfiguration</w:t>
      </w:r>
      <w:proofErr w:type="spellEnd"/>
      <w:r w:rsidRPr="00E40FF5">
        <w:rPr>
          <w:rFonts w:ascii="Segoe UI" w:eastAsia="Times New Roman" w:hAnsi="Segoe UI" w:cs="Segoe UI"/>
          <w:color w:val="16181A"/>
          <w:kern w:val="36"/>
          <w:sz w:val="28"/>
          <w:szCs w:val="28"/>
          <w:highlight w:val="yellow"/>
        </w:rPr>
        <w:t>&gt;</w:t>
      </w:r>
    </w:p>
    <w:p w14:paraId="12DED17A" w14:textId="77777777" w:rsidR="00E40FF5" w:rsidRPr="00E40FF5" w:rsidRDefault="00E40FF5" w:rsidP="009E6C1A">
      <w:pPr>
        <w:pStyle w:val="ListParagraph"/>
        <w:shd w:val="clear" w:color="auto" w:fill="FFFFFF"/>
        <w:spacing w:after="0" w:line="240" w:lineRule="auto"/>
        <w:ind w:left="1080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r w:rsidRPr="00E40FF5"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  &lt;</w:t>
      </w:r>
      <w:proofErr w:type="spellStart"/>
      <w:r w:rsidRPr="00E40FF5"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jenkinsUrl</w:t>
      </w:r>
      <w:proofErr w:type="spellEnd"/>
      <w:r w:rsidRPr="00E40FF5"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&gt;http://localhost:8008/&lt;/jenkinsUrl&gt;</w:t>
      </w:r>
    </w:p>
    <w:p w14:paraId="0AC1C508" w14:textId="0DD41F34" w:rsidR="00E40FF5" w:rsidRDefault="00E40FF5" w:rsidP="009E6C1A">
      <w:pPr>
        <w:pStyle w:val="ListParagraph"/>
        <w:shd w:val="clear" w:color="auto" w:fill="FFFFFF"/>
        <w:spacing w:after="0" w:line="240" w:lineRule="auto"/>
        <w:ind w:left="1080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r w:rsidRPr="00E40FF5"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&lt;/</w:t>
      </w:r>
      <w:proofErr w:type="spellStart"/>
      <w:proofErr w:type="gramStart"/>
      <w:r w:rsidRPr="00E40FF5"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jenkins.model</w:t>
      </w:r>
      <w:proofErr w:type="gramEnd"/>
      <w:r w:rsidRPr="00E40FF5"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.JenkinsLocationConfiguration</w:t>
      </w:r>
      <w:proofErr w:type="spellEnd"/>
      <w:r w:rsidRPr="00E40FF5"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&gt;</w:t>
      </w:r>
    </w:p>
    <w:p w14:paraId="1DBDCD35" w14:textId="7B4C3FBC" w:rsidR="00515F13" w:rsidRDefault="00515F13" w:rsidP="009E6C1A">
      <w:pPr>
        <w:pStyle w:val="ListParagraph"/>
        <w:shd w:val="clear" w:color="auto" w:fill="FFFFFF"/>
        <w:spacing w:after="0" w:line="240" w:lineRule="auto"/>
        <w:ind w:left="1080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This is set in Jenkins.xml </w:t>
      </w:r>
      <w:proofErr w:type="gramStart"/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file;</w:t>
      </w:r>
      <w:proofErr w:type="gramEnd"/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 same directory as exe file. </w:t>
      </w:r>
    </w:p>
    <w:p w14:paraId="744407CE" w14:textId="04DC50D1" w:rsidR="00B31E2F" w:rsidRDefault="009B7CFA" w:rsidP="009B7CF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Start Jenkins manually with port 8008; go to “localhost:8008”</w:t>
      </w:r>
    </w:p>
    <w:p w14:paraId="13150D03" w14:textId="6447606E" w:rsidR="009B7CFA" w:rsidRDefault="009B7CFA" w:rsidP="009B7CF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From Jenkins dashboard, “Manage Jenkins” and “deploy” search to install </w:t>
      </w:r>
      <w:r w:rsidRPr="004142B4">
        <w:rPr>
          <w:rFonts w:ascii="Segoe UI" w:eastAsia="Times New Roman" w:hAnsi="Segoe UI" w:cs="Segoe UI"/>
          <w:color w:val="16181A"/>
          <w:kern w:val="36"/>
          <w:sz w:val="28"/>
          <w:szCs w:val="28"/>
          <w:highlight w:val="yellow"/>
        </w:rPr>
        <w:t>deploy container plugin</w:t>
      </w:r>
    </w:p>
    <w:p w14:paraId="4CE60F56" w14:textId="214B4C48" w:rsidR="009B7CFA" w:rsidRDefault="009B7CFA" w:rsidP="009B7CF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From </w:t>
      </w:r>
      <w:r w:rsidRPr="004C6779">
        <w:rPr>
          <w:rFonts w:ascii="Segoe UI" w:eastAsia="Times New Roman" w:hAnsi="Segoe UI" w:cs="Segoe UI"/>
          <w:color w:val="16181A"/>
          <w:kern w:val="36"/>
          <w:sz w:val="28"/>
          <w:szCs w:val="28"/>
          <w:highlight w:val="cyan"/>
        </w:rPr>
        <w:t>Jenkins dashboard</w:t>
      </w:r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, create a new job with “freestyle”</w:t>
      </w:r>
    </w:p>
    <w:p w14:paraId="60BA2458" w14:textId="7326B4FE" w:rsidR="009B7CFA" w:rsidRDefault="009B7CFA" w:rsidP="009B7CF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Source Code Management: </w:t>
      </w:r>
      <w:r w:rsidRPr="004C6779">
        <w:rPr>
          <w:rFonts w:ascii="Segoe UI" w:eastAsia="Times New Roman" w:hAnsi="Segoe UI" w:cs="Segoe UI"/>
          <w:color w:val="16181A"/>
          <w:kern w:val="36"/>
          <w:sz w:val="28"/>
          <w:szCs w:val="28"/>
          <w:highlight w:val="cyan"/>
        </w:rPr>
        <w:t>Git and branch */main</w:t>
      </w:r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 or feature.</w:t>
      </w:r>
    </w:p>
    <w:p w14:paraId="2EFA712E" w14:textId="60CA6661" w:rsidR="009B7CFA" w:rsidRDefault="00750043" w:rsidP="009B7CF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r w:rsidRPr="00D42BC5">
        <w:rPr>
          <w:rFonts w:ascii="Segoe UI" w:eastAsia="Times New Roman" w:hAnsi="Segoe UI" w:cs="Segoe UI"/>
          <w:color w:val="16181A"/>
          <w:kern w:val="36"/>
          <w:sz w:val="28"/>
          <w:szCs w:val="28"/>
          <w:highlight w:val="cyan"/>
        </w:rPr>
        <w:t>Build Triggers</w:t>
      </w:r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: Poll SCM with Schedule</w:t>
      </w:r>
    </w:p>
    <w:p w14:paraId="4FC68E73" w14:textId="59269839" w:rsidR="00750043" w:rsidRDefault="00750043" w:rsidP="009B7CF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Build </w:t>
      </w:r>
      <w:proofErr w:type="spellStart"/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Envionment</w:t>
      </w:r>
      <w:proofErr w:type="spellEnd"/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: delete workspace before build starts</w:t>
      </w:r>
    </w:p>
    <w:p w14:paraId="38AA9EF2" w14:textId="0CC43A44" w:rsidR="00750043" w:rsidRDefault="00750043" w:rsidP="009B7CF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If </w:t>
      </w:r>
      <w:r w:rsidRPr="004C6779">
        <w:rPr>
          <w:rFonts w:ascii="Segoe UI" w:eastAsia="Times New Roman" w:hAnsi="Segoe UI" w:cs="Segoe UI"/>
          <w:color w:val="16181A"/>
          <w:kern w:val="36"/>
          <w:sz w:val="28"/>
          <w:szCs w:val="28"/>
          <w:highlight w:val="cyan"/>
        </w:rPr>
        <w:t>use Maven</w:t>
      </w:r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, Invoke top-level Maven targets: clean compile package</w:t>
      </w:r>
    </w:p>
    <w:p w14:paraId="5EFC0517" w14:textId="56E633DC" w:rsidR="00750043" w:rsidRDefault="00750043" w:rsidP="009B7CF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r w:rsidRPr="004C6779">
        <w:rPr>
          <w:rFonts w:ascii="Segoe UI" w:eastAsia="Times New Roman" w:hAnsi="Segoe UI" w:cs="Segoe UI"/>
          <w:color w:val="16181A"/>
          <w:kern w:val="36"/>
          <w:sz w:val="28"/>
          <w:szCs w:val="28"/>
          <w:highlight w:val="cyan"/>
        </w:rPr>
        <w:lastRenderedPageBreak/>
        <w:t>Post-Build Actions</w:t>
      </w:r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: WAR/EAR files, </w:t>
      </w:r>
      <w:proofErr w:type="gramStart"/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use ?</w:t>
      </w:r>
      <w:proofErr w:type="gramEnd"/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 suggestion and set context path like: </w:t>
      </w:r>
      <w:proofErr w:type="spellStart"/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SpringBootApp</w:t>
      </w:r>
      <w:proofErr w:type="spellEnd"/>
    </w:p>
    <w:p w14:paraId="58605B75" w14:textId="46FB2347" w:rsidR="002611DF" w:rsidRDefault="002611DF" w:rsidP="009B7CF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r w:rsidRPr="004C6779">
        <w:rPr>
          <w:rFonts w:ascii="Segoe UI" w:eastAsia="Times New Roman" w:hAnsi="Segoe UI" w:cs="Segoe UI"/>
          <w:color w:val="16181A"/>
          <w:kern w:val="36"/>
          <w:sz w:val="28"/>
          <w:szCs w:val="28"/>
          <w:highlight w:val="cyan"/>
        </w:rPr>
        <w:t>Add Containers</w:t>
      </w:r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, in this case Tomcat 9. Apply and </w:t>
      </w:r>
      <w:proofErr w:type="gramStart"/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Save</w:t>
      </w:r>
      <w:proofErr w:type="gramEnd"/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. </w:t>
      </w:r>
    </w:p>
    <w:p w14:paraId="2B8527AC" w14:textId="2F930708" w:rsidR="002611DF" w:rsidRDefault="00397D77" w:rsidP="009B7CF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Build now and watch the console output. (Done!)</w:t>
      </w:r>
    </w:p>
    <w:p w14:paraId="2BCD10C0" w14:textId="77777777" w:rsidR="00B31E2F" w:rsidRPr="009B7CFA" w:rsidRDefault="00B31E2F" w:rsidP="009B7CFA">
      <w:pPr>
        <w:pStyle w:val="ListParagraph"/>
        <w:shd w:val="clear" w:color="auto" w:fill="FFFFFF"/>
        <w:spacing w:after="0" w:line="240" w:lineRule="auto"/>
        <w:ind w:left="1080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</w:p>
    <w:p w14:paraId="7CF79B13" w14:textId="20F75697" w:rsidR="00213DC4" w:rsidRDefault="00515F13" w:rsidP="005A7494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r>
        <w:rPr>
          <w:rFonts w:ascii="Open Sans" w:hAnsi="Open Sans" w:cs="Open Sans"/>
          <w:color w:val="000000"/>
          <w:shd w:val="clear" w:color="auto" w:fill="FFFFFF"/>
        </w:rPr>
        <w:t>Jenkins stores the configuration for each job within an eponymous directory in jobs/. The job configuration file is config.xml</w:t>
      </w:r>
    </w:p>
    <w:p w14:paraId="155CE1AA" w14:textId="4DD2C6A1" w:rsidR="005A7494" w:rsidRPr="005A7494" w:rsidRDefault="005A7494" w:rsidP="005A7494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r w:rsidRPr="005A7494"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Building a Spring Boot application in Jenkins (part 1 of microservice </w:t>
      </w:r>
      <w:proofErr w:type="spellStart"/>
      <w:r w:rsidRPr="005A7494"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devops</w:t>
      </w:r>
      <w:proofErr w:type="spellEnd"/>
      <w:r w:rsidRPr="005A7494"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 series)</w:t>
      </w:r>
    </w:p>
    <w:p w14:paraId="7B0F220D" w14:textId="0E9A4D74" w:rsidR="005A7494" w:rsidRPr="005A7494" w:rsidRDefault="005A7494" w:rsidP="005A7494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</w:p>
    <w:p w14:paraId="509A1103" w14:textId="1A5DB1E3" w:rsidR="005A7494" w:rsidRPr="005A7494" w:rsidRDefault="00000000" w:rsidP="005A7494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hyperlink r:id="rId6" w:history="1">
        <w:r w:rsidR="005A7494" w:rsidRPr="005A7494">
          <w:rPr>
            <w:rStyle w:val="Hyperlink"/>
            <w:rFonts w:ascii="Segoe UI" w:eastAsia="Times New Roman" w:hAnsi="Segoe UI" w:cs="Segoe UI"/>
            <w:kern w:val="36"/>
            <w:sz w:val="28"/>
            <w:szCs w:val="28"/>
          </w:rPr>
          <w:t>https://tomgregory.com/building-a-spring-boot-application-in-jenkins/</w:t>
        </w:r>
      </w:hyperlink>
    </w:p>
    <w:p w14:paraId="30D6BB80" w14:textId="79AB2F56" w:rsidR="005A7494" w:rsidRDefault="005A7494" w:rsidP="005A7494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48"/>
          <w:szCs w:val="48"/>
        </w:rPr>
      </w:pPr>
    </w:p>
    <w:p w14:paraId="3743FB51" w14:textId="565A3FB8" w:rsidR="005A7494" w:rsidRDefault="005A7494" w:rsidP="005A749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r w:rsidRPr="005A7494"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Created </w:t>
      </w:r>
      <w:proofErr w:type="spellStart"/>
      <w:r w:rsidRPr="005A7494"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ThemePark</w:t>
      </w:r>
      <w:proofErr w:type="spellEnd"/>
      <w:r w:rsidRPr="005A7494"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 </w:t>
      </w:r>
      <w:proofErr w:type="spellStart"/>
      <w:r w:rsidRPr="005A7494"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gradle</w:t>
      </w:r>
      <w:proofErr w:type="spellEnd"/>
      <w:r w:rsidRPr="005A7494"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 project in Eclipse.</w:t>
      </w:r>
    </w:p>
    <w:p w14:paraId="5F4B48A3" w14:textId="1F7960EC" w:rsidR="005A7494" w:rsidRDefault="005A7494" w:rsidP="005A749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>Webservice works fine and tested.</w:t>
      </w:r>
      <w:r w:rsidR="008E6804"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 </w:t>
      </w:r>
      <w:proofErr w:type="gramStart"/>
      <w:r w:rsidR="008E6804">
        <w:rPr>
          <w:rFonts w:ascii="Courier New" w:hAnsi="Courier New" w:cs="Courier New"/>
          <w:color w:val="51585F"/>
          <w:sz w:val="26"/>
          <w:szCs w:val="26"/>
          <w:shd w:val="clear" w:color="auto" w:fill="F1F3F5"/>
        </w:rPr>
        <w:t>./</w:t>
      </w:r>
      <w:proofErr w:type="spellStart"/>
      <w:proofErr w:type="gramEnd"/>
      <w:r w:rsidR="008E6804">
        <w:rPr>
          <w:rFonts w:ascii="Courier New" w:hAnsi="Courier New" w:cs="Courier New"/>
          <w:color w:val="51585F"/>
          <w:sz w:val="26"/>
          <w:szCs w:val="26"/>
          <w:shd w:val="clear" w:color="auto" w:fill="F1F3F5"/>
        </w:rPr>
        <w:t>gradlew</w:t>
      </w:r>
      <w:proofErr w:type="spellEnd"/>
      <w:r w:rsidR="008E6804">
        <w:rPr>
          <w:rFonts w:ascii="Courier New" w:hAnsi="Courier New" w:cs="Courier New"/>
          <w:color w:val="51585F"/>
          <w:sz w:val="26"/>
          <w:szCs w:val="26"/>
          <w:shd w:val="clear" w:color="auto" w:fill="F1F3F5"/>
        </w:rPr>
        <w:t xml:space="preserve"> </w:t>
      </w:r>
      <w:proofErr w:type="spellStart"/>
      <w:r w:rsidR="008E6804">
        <w:rPr>
          <w:rFonts w:ascii="Courier New" w:hAnsi="Courier New" w:cs="Courier New"/>
          <w:color w:val="51585F"/>
          <w:sz w:val="26"/>
          <w:szCs w:val="26"/>
          <w:shd w:val="clear" w:color="auto" w:fill="F1F3F5"/>
        </w:rPr>
        <w:t>bootRun</w:t>
      </w:r>
      <w:proofErr w:type="spellEnd"/>
      <w:r w:rsidR="00BC00BF">
        <w:rPr>
          <w:rFonts w:ascii="Courier New" w:hAnsi="Courier New" w:cs="Courier New"/>
          <w:color w:val="51585F"/>
          <w:sz w:val="26"/>
          <w:szCs w:val="26"/>
          <w:shd w:val="clear" w:color="auto" w:fill="F1F3F5"/>
        </w:rPr>
        <w:t xml:space="preserve"> or run class. </w:t>
      </w:r>
    </w:p>
    <w:p w14:paraId="258A3379" w14:textId="115358E6" w:rsidR="005A7494" w:rsidRDefault="005A7494" w:rsidP="005A749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Run Gradle test from eclipse not working but run command line: </w:t>
      </w:r>
    </w:p>
    <w:p w14:paraId="3657F246" w14:textId="77777777" w:rsidR="005A7494" w:rsidRDefault="005A7494" w:rsidP="005A7494">
      <w:pPr>
        <w:pStyle w:val="ListParagraph"/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proofErr w:type="gramStart"/>
      <w:r w:rsidRPr="005A7494">
        <w:rPr>
          <w:rFonts w:ascii="Segoe UI" w:eastAsia="Times New Roman" w:hAnsi="Segoe UI" w:cs="Segoe UI"/>
          <w:color w:val="16181A"/>
          <w:kern w:val="36"/>
          <w:sz w:val="28"/>
          <w:szCs w:val="28"/>
          <w:highlight w:val="yellow"/>
        </w:rPr>
        <w:t>./</w:t>
      </w:r>
      <w:proofErr w:type="spellStart"/>
      <w:proofErr w:type="gramEnd"/>
      <w:r w:rsidRPr="005A7494">
        <w:rPr>
          <w:rFonts w:ascii="Segoe UI" w:eastAsia="Times New Roman" w:hAnsi="Segoe UI" w:cs="Segoe UI"/>
          <w:color w:val="16181A"/>
          <w:kern w:val="36"/>
          <w:sz w:val="28"/>
          <w:szCs w:val="28"/>
          <w:highlight w:val="yellow"/>
        </w:rPr>
        <w:t>gradlew</w:t>
      </w:r>
      <w:proofErr w:type="spellEnd"/>
      <w:r w:rsidRPr="005A7494">
        <w:rPr>
          <w:rFonts w:ascii="Segoe UI" w:eastAsia="Times New Roman" w:hAnsi="Segoe UI" w:cs="Segoe UI"/>
          <w:color w:val="16181A"/>
          <w:kern w:val="36"/>
          <w:sz w:val="28"/>
          <w:szCs w:val="28"/>
          <w:highlight w:val="yellow"/>
        </w:rPr>
        <w:t xml:space="preserve"> test</w:t>
      </w:r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 worked</w:t>
      </w:r>
    </w:p>
    <w:p w14:paraId="458637A3" w14:textId="77777777" w:rsidR="005A7494" w:rsidRDefault="005A7494" w:rsidP="005A7494">
      <w:pPr>
        <w:pStyle w:val="ListParagraph"/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</w:p>
    <w:p w14:paraId="68378C28" w14:textId="23F83DC1" w:rsidR="005A7494" w:rsidRPr="00ED7B7A" w:rsidRDefault="00ED7B7A" w:rsidP="005A749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r>
        <w:rPr>
          <w:rFonts w:ascii="Segoe UI" w:eastAsia="Times New Roman" w:hAnsi="Segoe UI" w:cs="Segoe UI"/>
          <w:color w:val="16181A"/>
          <w:kern w:val="36"/>
          <w:sz w:val="28"/>
          <w:szCs w:val="28"/>
        </w:rPr>
        <w:t xml:space="preserve">Get the report from </w:t>
      </w:r>
      <w:r>
        <w:rPr>
          <w:rFonts w:ascii="Courier" w:hAnsi="Courier"/>
          <w:color w:val="000000"/>
          <w:sz w:val="27"/>
          <w:szCs w:val="27"/>
          <w:shd w:val="clear" w:color="auto" w:fill="FFFFEE"/>
        </w:rPr>
        <w:t>build/reports/tests/test/index.html</w:t>
      </w:r>
    </w:p>
    <w:p w14:paraId="0565CD3D" w14:textId="77777777" w:rsidR="00ED7B7A" w:rsidRPr="005A7494" w:rsidRDefault="00ED7B7A" w:rsidP="005A749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</w:p>
    <w:p w14:paraId="139B1299" w14:textId="0101B570" w:rsidR="005A7494" w:rsidRDefault="00ED7B7A" w:rsidP="005A7494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r w:rsidRPr="00ED7B7A">
        <w:rPr>
          <w:rFonts w:ascii="Segoe UI" w:eastAsia="Times New Roman" w:hAnsi="Segoe UI" w:cs="Segoe UI"/>
          <w:noProof/>
          <w:color w:val="16181A"/>
          <w:kern w:val="36"/>
          <w:sz w:val="28"/>
          <w:szCs w:val="28"/>
        </w:rPr>
        <w:drawing>
          <wp:inline distT="0" distB="0" distL="0" distR="0" wp14:anchorId="3ED50DCD" wp14:editId="37AF79CE">
            <wp:extent cx="5943600" cy="288480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A1A4" w14:textId="77777777" w:rsidR="00893C53" w:rsidRDefault="00893C53" w:rsidP="00893C53">
      <w:pPr>
        <w:pStyle w:val="Heading2"/>
        <w:shd w:val="clear" w:color="auto" w:fill="FFFFFF"/>
        <w:spacing w:before="0" w:after="300"/>
        <w:textAlignment w:val="baseline"/>
        <w:rPr>
          <w:rFonts w:ascii="Segoe UI" w:hAnsi="Segoe UI" w:cs="Segoe UI"/>
          <w:color w:val="16181A"/>
        </w:rPr>
      </w:pPr>
      <w:r>
        <w:rPr>
          <w:rFonts w:ascii="Segoe UI" w:hAnsi="Segoe UI" w:cs="Segoe UI"/>
          <w:b/>
          <w:bCs/>
          <w:color w:val="16181A"/>
        </w:rPr>
        <w:lastRenderedPageBreak/>
        <w:t>3. Running Jenkins</w:t>
      </w:r>
    </w:p>
    <w:p w14:paraId="399A2F01" w14:textId="6C2A0D3F" w:rsidR="00893C53" w:rsidRPr="005A7494" w:rsidRDefault="00BB5468" w:rsidP="005A7494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16181A"/>
          <w:kern w:val="36"/>
          <w:sz w:val="28"/>
          <w:szCs w:val="28"/>
        </w:rPr>
      </w:pPr>
      <w:r>
        <w:rPr>
          <w:rFonts w:ascii="Segoe UI" w:hAnsi="Segoe UI" w:cs="Segoe UI"/>
          <w:color w:val="51585F"/>
          <w:sz w:val="26"/>
          <w:szCs w:val="26"/>
          <w:shd w:val="clear" w:color="auto" w:fill="FFFFFF"/>
        </w:rPr>
        <w:t>The next stage is to automatically build our Spring Boot application on commit, or in other words to use </w:t>
      </w:r>
      <w:r>
        <w:rPr>
          <w:rStyle w:val="Emphasis"/>
          <w:rFonts w:ascii="Segoe UI" w:hAnsi="Segoe UI" w:cs="Segoe UI"/>
          <w:color w:val="51585F"/>
          <w:sz w:val="26"/>
          <w:szCs w:val="26"/>
          <w:shd w:val="clear" w:color="auto" w:fill="FFFFFF"/>
        </w:rPr>
        <w:t>continuous integration</w:t>
      </w:r>
      <w:r>
        <w:rPr>
          <w:rFonts w:ascii="Segoe UI" w:hAnsi="Segoe UI" w:cs="Segoe UI"/>
          <w:color w:val="51585F"/>
          <w:sz w:val="26"/>
          <w:szCs w:val="26"/>
          <w:shd w:val="clear" w:color="auto" w:fill="FFFFFF"/>
        </w:rPr>
        <w:t>. This will ensure that our master branch is always in a good state, and anything that gets deployed into production is a working version of our application.</w:t>
      </w:r>
    </w:p>
    <w:p w14:paraId="4D6FC256" w14:textId="5CA74D77" w:rsidR="00793884" w:rsidRDefault="00BE6DF5">
      <w:pPr>
        <w:rPr>
          <w:rFonts w:ascii="Segoe UI" w:hAnsi="Segoe UI" w:cs="Segoe UI"/>
          <w:color w:val="51585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51585F"/>
          <w:sz w:val="26"/>
          <w:szCs w:val="26"/>
          <w:shd w:val="clear" w:color="auto" w:fill="FFFFFF"/>
        </w:rPr>
        <w:t xml:space="preserve">A good </w:t>
      </w:r>
      <w:proofErr w:type="spellStart"/>
      <w:r>
        <w:rPr>
          <w:rFonts w:ascii="Segoe UI" w:hAnsi="Segoe UI" w:cs="Segoe UI"/>
          <w:color w:val="51585F"/>
          <w:sz w:val="26"/>
          <w:szCs w:val="26"/>
          <w:shd w:val="clear" w:color="auto" w:fill="FFFFFF"/>
        </w:rPr>
        <w:t>devops</w:t>
      </w:r>
      <w:proofErr w:type="spellEnd"/>
      <w:r>
        <w:rPr>
          <w:rFonts w:ascii="Segoe UI" w:hAnsi="Segoe UI" w:cs="Segoe UI"/>
          <w:color w:val="51585F"/>
          <w:sz w:val="26"/>
          <w:szCs w:val="26"/>
          <w:shd w:val="clear" w:color="auto" w:fill="FFFFFF"/>
        </w:rPr>
        <w:t xml:space="preserve"> philosophy is to define all infrastructure and configuration as code. So, we’ll </w:t>
      </w:r>
      <w:r>
        <w:rPr>
          <w:rStyle w:val="Emphasis"/>
          <w:rFonts w:ascii="Segoe UI" w:hAnsi="Segoe UI" w:cs="Segoe UI"/>
          <w:color w:val="51585F"/>
          <w:sz w:val="26"/>
          <w:szCs w:val="26"/>
          <w:shd w:val="clear" w:color="auto" w:fill="FFFFFF"/>
        </w:rPr>
        <w:t>bootstrap </w:t>
      </w:r>
      <w:r>
        <w:rPr>
          <w:rFonts w:ascii="Segoe UI" w:hAnsi="Segoe UI" w:cs="Segoe UI"/>
          <w:color w:val="51585F"/>
          <w:sz w:val="26"/>
          <w:szCs w:val="26"/>
          <w:shd w:val="clear" w:color="auto" w:fill="FFFFFF"/>
        </w:rPr>
        <w:t>Jenkins to start up and configure whatever jobs we need automatically, with minimal manual setup required.</w:t>
      </w:r>
    </w:p>
    <w:p w14:paraId="1953C5F8" w14:textId="3DDE789C" w:rsidR="00ED657B" w:rsidRDefault="00ED657B">
      <w:pPr>
        <w:rPr>
          <w:rFonts w:ascii="Segoe UI" w:hAnsi="Segoe UI" w:cs="Segoe UI"/>
          <w:color w:val="51585F"/>
          <w:sz w:val="26"/>
          <w:szCs w:val="26"/>
          <w:shd w:val="clear" w:color="auto" w:fill="FFFFFF"/>
        </w:rPr>
      </w:pPr>
    </w:p>
    <w:p w14:paraId="1AC5D762" w14:textId="79BCDF51" w:rsidR="00ED657B" w:rsidRDefault="00ED657B">
      <w:pPr>
        <w:rPr>
          <w:rFonts w:ascii="Segoe UI" w:hAnsi="Segoe UI" w:cs="Segoe UI"/>
          <w:color w:val="51585F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51585F"/>
          <w:sz w:val="26"/>
          <w:szCs w:val="26"/>
          <w:shd w:val="clear" w:color="auto" w:fill="FFFFFF"/>
        </w:rPr>
        <w:t>############# I decided to skip the last part of the project one and follow the project 2 with Docker and Jenkins:</w:t>
      </w:r>
    </w:p>
    <w:p w14:paraId="5DD019BD" w14:textId="28F143C9" w:rsidR="00ED657B" w:rsidRDefault="00000000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ED657B" w:rsidRPr="00ED657B">
          <w:rPr>
            <w:rStyle w:val="Hyperlink"/>
            <w:rFonts w:ascii="Times New Roman" w:hAnsi="Times New Roman" w:cs="Times New Roman"/>
            <w:sz w:val="28"/>
            <w:szCs w:val="28"/>
          </w:rPr>
          <w:t>https://tomgregory.com/building-a-spring-boot-application-in-docker-and-jenkins/</w:t>
        </w:r>
      </w:hyperlink>
    </w:p>
    <w:p w14:paraId="4AC23F00" w14:textId="77777777" w:rsidR="00ED657B" w:rsidRPr="00ED657B" w:rsidRDefault="00ED657B">
      <w:pPr>
        <w:rPr>
          <w:rFonts w:ascii="Times New Roman" w:hAnsi="Times New Roman" w:cs="Times New Roman"/>
          <w:sz w:val="28"/>
          <w:szCs w:val="28"/>
        </w:rPr>
      </w:pPr>
    </w:p>
    <w:p w14:paraId="17C7D785" w14:textId="77777777" w:rsidR="00ED657B" w:rsidRDefault="00ED657B"/>
    <w:p w14:paraId="71E26F8F" w14:textId="77777777" w:rsidR="005A7494" w:rsidRDefault="005A7494"/>
    <w:sectPr w:rsidR="005A7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94D87"/>
    <w:multiLevelType w:val="hybridMultilevel"/>
    <w:tmpl w:val="A26C9DFE"/>
    <w:lvl w:ilvl="0" w:tplc="FC7257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837429"/>
    <w:multiLevelType w:val="hybridMultilevel"/>
    <w:tmpl w:val="3C2A78DE"/>
    <w:lvl w:ilvl="0" w:tplc="590A6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A2F64"/>
    <w:multiLevelType w:val="hybridMultilevel"/>
    <w:tmpl w:val="4EB015D2"/>
    <w:lvl w:ilvl="0" w:tplc="539E27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47318"/>
    <w:multiLevelType w:val="hybridMultilevel"/>
    <w:tmpl w:val="D1265956"/>
    <w:lvl w:ilvl="0" w:tplc="000E8F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1778850">
    <w:abstractNumId w:val="2"/>
  </w:num>
  <w:num w:numId="2" w16cid:durableId="1561674160">
    <w:abstractNumId w:val="1"/>
  </w:num>
  <w:num w:numId="3" w16cid:durableId="1608391808">
    <w:abstractNumId w:val="3"/>
  </w:num>
  <w:num w:numId="4" w16cid:durableId="1566992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94"/>
    <w:rsid w:val="00213DC4"/>
    <w:rsid w:val="002611DF"/>
    <w:rsid w:val="00397D77"/>
    <w:rsid w:val="004142B4"/>
    <w:rsid w:val="004664CA"/>
    <w:rsid w:val="004C6779"/>
    <w:rsid w:val="00515F13"/>
    <w:rsid w:val="00542D6E"/>
    <w:rsid w:val="00584BF9"/>
    <w:rsid w:val="005A7494"/>
    <w:rsid w:val="00685891"/>
    <w:rsid w:val="00750043"/>
    <w:rsid w:val="00793884"/>
    <w:rsid w:val="00893C53"/>
    <w:rsid w:val="008E6804"/>
    <w:rsid w:val="00966161"/>
    <w:rsid w:val="009B7CFA"/>
    <w:rsid w:val="009E6C1A"/>
    <w:rsid w:val="00B31E2F"/>
    <w:rsid w:val="00BB5468"/>
    <w:rsid w:val="00BC00BF"/>
    <w:rsid w:val="00BD375D"/>
    <w:rsid w:val="00BE6DF5"/>
    <w:rsid w:val="00CE6D9B"/>
    <w:rsid w:val="00D42BC5"/>
    <w:rsid w:val="00D62E2F"/>
    <w:rsid w:val="00E200C8"/>
    <w:rsid w:val="00E40FF5"/>
    <w:rsid w:val="00ED657B"/>
    <w:rsid w:val="00ED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774E3"/>
  <w15:chartTrackingRefBased/>
  <w15:docId w15:val="{162357AC-8DB4-46EF-AC9E-1EFC0AFA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74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C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4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A7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4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74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93C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B54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gregory.com/building-a-spring-boot-application-in-docker-and-jenkin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gregory.com/building-a-spring-boot-application-in-jenkins/" TargetMode="External"/><Relationship Id="rId5" Type="http://schemas.openxmlformats.org/officeDocument/2006/relationships/hyperlink" Target="https://youtu.be/6fcoYGqvg6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16</cp:revision>
  <dcterms:created xsi:type="dcterms:W3CDTF">2022-08-03T23:51:00Z</dcterms:created>
  <dcterms:modified xsi:type="dcterms:W3CDTF">2022-09-08T17:27:00Z</dcterms:modified>
</cp:coreProperties>
</file>