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F79" w:rsidRPr="00392CEE" w:rsidRDefault="00A82F79" w:rsidP="008D3F45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392CEE">
        <w:rPr>
          <w:rFonts w:ascii="微软雅黑" w:eastAsia="微软雅黑" w:hAnsi="微软雅黑" w:cs="宋体" w:hint="eastAsia"/>
          <w:kern w:val="0"/>
          <w:szCs w:val="21"/>
        </w:rPr>
        <w:t>網站整體架構</w:t>
      </w:r>
    </w:p>
    <w:p w:rsidR="00A82F79" w:rsidRPr="00392CEE" w:rsidRDefault="00A82F79" w:rsidP="0040016D">
      <w:pPr>
        <w:widowControl/>
        <w:jc w:val="left"/>
        <w:rPr>
          <w:rFonts w:ascii="微软雅黑" w:eastAsia="微软雅黑" w:hAnsi="微软雅黑"/>
          <w:szCs w:val="21"/>
        </w:rPr>
      </w:pPr>
      <w:r w:rsidRPr="00392CEE">
        <w:rPr>
          <w:rFonts w:ascii="微软雅黑" w:eastAsia="微软雅黑" w:hAnsi="微软雅黑" w:cs="宋体" w:hint="eastAsia"/>
          <w:kern w:val="0"/>
          <w:szCs w:val="21"/>
        </w:rPr>
        <w:t>除去首頁</w:t>
      </w:r>
      <w:r w:rsidRPr="00392CEE">
        <w:rPr>
          <w:rFonts w:ascii="微软雅黑" w:eastAsia="微软雅黑" w:hAnsi="微软雅黑" w:cs="宋体"/>
          <w:kern w:val="0"/>
          <w:szCs w:val="21"/>
        </w:rPr>
        <w:t xml:space="preserve"> </w:t>
      </w:r>
      <w:r w:rsidRPr="00392CEE">
        <w:rPr>
          <w:rFonts w:ascii="微软雅黑" w:eastAsia="微软雅黑" w:hAnsi="微软雅黑" w:cs="宋体" w:hint="eastAsia"/>
          <w:kern w:val="0"/>
          <w:szCs w:val="21"/>
        </w:rPr>
        <w:t>共分為</w:t>
      </w:r>
      <w:r w:rsidRPr="00392CEE">
        <w:rPr>
          <w:rFonts w:ascii="微软雅黑" w:eastAsia="微软雅黑" w:hAnsi="微软雅黑" w:cs="宋体"/>
          <w:kern w:val="0"/>
          <w:szCs w:val="21"/>
        </w:rPr>
        <w:t>7</w:t>
      </w:r>
      <w:r w:rsidRPr="00392CEE">
        <w:rPr>
          <w:rFonts w:ascii="微软雅黑" w:eastAsia="微软雅黑" w:hAnsi="微软雅黑" w:cs="宋体" w:hint="eastAsia"/>
          <w:kern w:val="0"/>
          <w:szCs w:val="21"/>
        </w:rPr>
        <w:t>個板塊</w:t>
      </w:r>
      <w:r w:rsidRPr="00392CEE">
        <w:rPr>
          <w:rFonts w:ascii="微软雅黑" w:eastAsia="微软雅黑" w:hAnsi="微软雅黑" w:cs="宋体"/>
          <w:kern w:val="0"/>
          <w:szCs w:val="21"/>
        </w:rPr>
        <w:t xml:space="preserve"> (About Us </w:t>
      </w:r>
      <w:r w:rsidRPr="00392CEE">
        <w:rPr>
          <w:rFonts w:ascii="微软雅黑" w:eastAsia="微软雅黑" w:hAnsi="微软雅黑" w:cs="宋体" w:hint="eastAsia"/>
          <w:kern w:val="0"/>
          <w:szCs w:val="21"/>
        </w:rPr>
        <w:t>關於我們</w:t>
      </w:r>
      <w:r w:rsidRPr="00392CEE">
        <w:rPr>
          <w:rFonts w:ascii="微软雅黑" w:eastAsia="微软雅黑" w:hAnsi="微软雅黑" w:cs="宋体"/>
          <w:kern w:val="0"/>
          <w:szCs w:val="21"/>
        </w:rPr>
        <w:t xml:space="preserve">, News </w:t>
      </w:r>
      <w:r w:rsidRPr="00392CEE">
        <w:rPr>
          <w:rFonts w:ascii="微软雅黑" w:eastAsia="微软雅黑" w:hAnsi="微软雅黑" w:cs="宋体" w:hint="eastAsia"/>
          <w:kern w:val="0"/>
          <w:szCs w:val="21"/>
        </w:rPr>
        <w:t>最新消息，</w:t>
      </w:r>
      <w:r w:rsidRPr="00392CEE">
        <w:rPr>
          <w:rFonts w:ascii="微软雅黑" w:eastAsia="微软雅黑" w:hAnsi="微软雅黑" w:cs="宋体"/>
          <w:kern w:val="0"/>
          <w:szCs w:val="21"/>
        </w:rPr>
        <w:t xml:space="preserve">Touchable Gloves </w:t>
      </w:r>
      <w:r w:rsidRPr="00392CEE">
        <w:rPr>
          <w:rFonts w:ascii="微软雅黑" w:eastAsia="微软雅黑" w:hAnsi="微软雅黑" w:cs="宋体" w:hint="eastAsia"/>
          <w:kern w:val="0"/>
          <w:szCs w:val="21"/>
        </w:rPr>
        <w:t>觸屏手套</w:t>
      </w:r>
      <w:r w:rsidRPr="00392CEE">
        <w:rPr>
          <w:rFonts w:ascii="微软雅黑" w:eastAsia="微软雅黑" w:hAnsi="微软雅黑" w:cs="宋体"/>
          <w:kern w:val="0"/>
          <w:szCs w:val="21"/>
        </w:rPr>
        <w:t xml:space="preserve">, </w:t>
      </w:r>
      <w:hyperlink r:id="rId5" w:history="1">
        <w:r w:rsidRPr="00392CEE">
          <w:rPr>
            <w:rStyle w:val="Hyperlink"/>
            <w:rFonts w:ascii="微软雅黑" w:eastAsia="微软雅黑" w:hAnsi="微软雅黑"/>
            <w:color w:val="000000"/>
            <w:szCs w:val="21"/>
            <w:u w:val="none"/>
            <w:shd w:val="clear" w:color="auto" w:fill="FFFFFF"/>
          </w:rPr>
          <w:t>The Double Shot Camera</w:t>
        </w:r>
      </w:hyperlink>
      <w:r w:rsidRPr="00392CEE">
        <w:rPr>
          <w:rFonts w:ascii="微软雅黑" w:eastAsia="微软雅黑" w:hAnsi="微软雅黑"/>
          <w:szCs w:val="21"/>
        </w:rPr>
        <w:t xml:space="preserve"> </w:t>
      </w:r>
      <w:r w:rsidRPr="00392CEE">
        <w:rPr>
          <w:rFonts w:ascii="微软雅黑" w:eastAsia="微软雅黑" w:hAnsi="微软雅黑" w:hint="eastAsia"/>
          <w:szCs w:val="21"/>
        </w:rPr>
        <w:t>雙拍相機</w:t>
      </w:r>
      <w:r w:rsidRPr="00392CEE">
        <w:rPr>
          <w:rFonts w:ascii="微软雅黑" w:eastAsia="微软雅黑" w:hAnsi="微软雅黑"/>
          <w:szCs w:val="21"/>
        </w:rPr>
        <w:t xml:space="preserve">, Photo Paddles, Store </w:t>
      </w:r>
      <w:r w:rsidRPr="00392CEE">
        <w:rPr>
          <w:rFonts w:ascii="微软雅黑" w:eastAsia="微软雅黑" w:hAnsi="微软雅黑" w:hint="eastAsia"/>
          <w:szCs w:val="21"/>
        </w:rPr>
        <w:t>商店，</w:t>
      </w:r>
      <w:r w:rsidRPr="00392CEE">
        <w:rPr>
          <w:rFonts w:ascii="微软雅黑" w:eastAsia="微软雅黑" w:hAnsi="微软雅黑"/>
          <w:szCs w:val="21"/>
        </w:rPr>
        <w:t xml:space="preserve">Blog, Contact Us </w:t>
      </w:r>
      <w:r w:rsidRPr="00392CEE">
        <w:rPr>
          <w:rFonts w:ascii="微软雅黑" w:eastAsia="微软雅黑" w:hAnsi="微软雅黑" w:hint="eastAsia"/>
          <w:szCs w:val="21"/>
        </w:rPr>
        <w:t>聯繫我們</w:t>
      </w:r>
      <w:r w:rsidRPr="00392CEE">
        <w:rPr>
          <w:rFonts w:ascii="微软雅黑" w:eastAsia="微软雅黑" w:hAnsi="微软雅黑"/>
          <w:szCs w:val="21"/>
        </w:rPr>
        <w:t>)</w:t>
      </w:r>
    </w:p>
    <w:p w:rsidR="00A82F79" w:rsidRDefault="00A82F79" w:rsidP="00144D52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392CEE">
        <w:rPr>
          <w:rFonts w:ascii="微软雅黑" w:eastAsia="微软雅黑" w:hAnsi="微软雅黑" w:cs="宋体" w:hint="eastAsia"/>
          <w:kern w:val="0"/>
          <w:szCs w:val="21"/>
        </w:rPr>
        <w:t>设计风格</w:t>
      </w:r>
    </w:p>
    <w:p w:rsidR="00A82F79" w:rsidRPr="00275D9C" w:rsidRDefault="00A82F79" w:rsidP="00275D9C">
      <w:pPr>
        <w:widowControl/>
        <w:ind w:left="420"/>
        <w:jc w:val="left"/>
        <w:rPr>
          <w:rFonts w:ascii="微软雅黑" w:eastAsia="微软雅黑" w:hAnsi="微软雅黑" w:cs="宋体"/>
          <w:kern w:val="0"/>
          <w:szCs w:val="21"/>
        </w:rPr>
      </w:pPr>
      <w:hyperlink r:id="rId6" w:history="1">
        <w:r w:rsidRPr="00C10942">
          <w:rPr>
            <w:rStyle w:val="Hyperlink"/>
            <w:rFonts w:ascii="微软雅黑" w:eastAsia="微软雅黑" w:hAnsi="微软雅黑" w:cs="宋体"/>
            <w:kern w:val="0"/>
            <w:szCs w:val="21"/>
            <w:highlight w:val="yellow"/>
          </w:rPr>
          <w:t>www.lufdesign.com</w:t>
        </w:r>
      </w:hyperlink>
      <w:r w:rsidRPr="00C10942">
        <w:rPr>
          <w:rFonts w:ascii="微软雅黑" w:eastAsia="微软雅黑" w:hAnsi="微软雅黑" w:cs="宋体"/>
          <w:kern w:val="0"/>
          <w:szCs w:val="21"/>
          <w:highlight w:val="yellow"/>
        </w:rPr>
        <w:t xml:space="preserve"> </w:t>
      </w:r>
      <w:r>
        <w:rPr>
          <w:rFonts w:ascii="微软雅黑" w:eastAsia="微软雅黑" w:hAnsi="微软雅黑" w:cs="宋体" w:hint="eastAsia"/>
          <w:kern w:val="0"/>
          <w:szCs w:val="21"/>
          <w:highlight w:val="yellow"/>
        </w:rPr>
        <w:t>整體</w:t>
      </w:r>
      <w:r w:rsidRPr="00C10942">
        <w:rPr>
          <w:rFonts w:ascii="微软雅黑" w:eastAsia="微软雅黑" w:hAnsi="微软雅黑" w:cs="宋体" w:hint="eastAsia"/>
          <w:kern w:val="0"/>
          <w:szCs w:val="21"/>
          <w:highlight w:val="yellow"/>
        </w:rPr>
        <w:t>設計參考</w:t>
      </w:r>
    </w:p>
    <w:p w:rsidR="00A82F79" w:rsidRPr="00392CEE" w:rsidRDefault="00A82F79" w:rsidP="00392CEE">
      <w:pPr>
        <w:widowControl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hyperlink r:id="rId7" w:history="1">
        <w:r w:rsidRPr="00392CEE">
          <w:rPr>
            <w:rStyle w:val="Hyperlink"/>
            <w:rFonts w:ascii="微软雅黑" w:eastAsia="微软雅黑" w:hAnsi="微软雅黑" w:cs="宋体"/>
            <w:kern w:val="0"/>
            <w:szCs w:val="21"/>
          </w:rPr>
          <w:t>www.muji.com</w:t>
        </w:r>
      </w:hyperlink>
      <w:r w:rsidRPr="00392CEE">
        <w:rPr>
          <w:rFonts w:ascii="微软雅黑" w:eastAsia="微软雅黑" w:hAnsi="微软雅黑" w:cs="宋体"/>
          <w:kern w:val="0"/>
          <w:szCs w:val="21"/>
        </w:rPr>
        <w:t xml:space="preserve"> </w:t>
      </w:r>
      <w:r w:rsidRPr="00392CEE">
        <w:rPr>
          <w:rFonts w:ascii="微软雅黑" w:eastAsia="微软雅黑" w:hAnsi="微软雅黑" w:cs="宋体" w:hint="eastAsia"/>
          <w:kern w:val="0"/>
          <w:szCs w:val="21"/>
        </w:rPr>
        <w:t>色调</w:t>
      </w:r>
      <w:r w:rsidRPr="00392CEE">
        <w:rPr>
          <w:rFonts w:ascii="微软雅黑" w:eastAsia="微软雅黑" w:hAnsi="微软雅黑" w:cs="宋体"/>
          <w:kern w:val="0"/>
          <w:szCs w:val="21"/>
        </w:rPr>
        <w:t xml:space="preserve"> </w:t>
      </w:r>
      <w:r w:rsidRPr="00392CEE">
        <w:rPr>
          <w:rFonts w:ascii="微软雅黑" w:eastAsia="微软雅黑" w:hAnsi="微软雅黑" w:cs="宋体" w:hint="eastAsia"/>
          <w:kern w:val="0"/>
          <w:szCs w:val="21"/>
        </w:rPr>
        <w:t>整體風格</w:t>
      </w:r>
      <w:bookmarkStart w:id="0" w:name="_GoBack"/>
      <w:bookmarkEnd w:id="0"/>
    </w:p>
    <w:p w:rsidR="00A82F79" w:rsidRPr="00392CEE" w:rsidRDefault="00A82F79" w:rsidP="00392CEE">
      <w:pPr>
        <w:widowControl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hyperlink r:id="rId8" w:history="1">
        <w:r w:rsidRPr="00392CEE">
          <w:rPr>
            <w:rStyle w:val="Hyperlink"/>
            <w:rFonts w:ascii="微软雅黑" w:eastAsia="微软雅黑" w:hAnsi="微软雅黑" w:cs="宋体"/>
            <w:kern w:val="0"/>
            <w:szCs w:val="21"/>
          </w:rPr>
          <w:t>www.miimoo.com</w:t>
        </w:r>
      </w:hyperlink>
      <w:r w:rsidRPr="00392CEE">
        <w:rPr>
          <w:rFonts w:ascii="微软雅黑" w:eastAsia="微软雅黑" w:hAnsi="微软雅黑" w:cs="宋体"/>
          <w:kern w:val="0"/>
          <w:szCs w:val="21"/>
        </w:rPr>
        <w:t xml:space="preserve"> </w:t>
      </w:r>
      <w:r w:rsidRPr="00392CEE">
        <w:rPr>
          <w:rFonts w:ascii="微软雅黑" w:eastAsia="微软雅黑" w:hAnsi="微软雅黑" w:cs="宋体" w:hint="eastAsia"/>
          <w:kern w:val="0"/>
          <w:szCs w:val="21"/>
        </w:rPr>
        <w:t>首頁的彈出風格</w:t>
      </w:r>
      <w:r w:rsidRPr="00392CEE">
        <w:rPr>
          <w:rFonts w:ascii="微软雅黑" w:eastAsia="微软雅黑" w:hAnsi="微软雅黑" w:cs="宋体"/>
          <w:kern w:val="0"/>
          <w:szCs w:val="21"/>
        </w:rPr>
        <w:t xml:space="preserve"> (</w:t>
      </w:r>
      <w:r w:rsidRPr="00392CEE">
        <w:rPr>
          <w:rFonts w:ascii="微软雅黑" w:eastAsia="微软雅黑" w:hAnsi="微软雅黑" w:cs="宋体" w:hint="eastAsia"/>
          <w:kern w:val="0"/>
          <w:szCs w:val="21"/>
        </w:rPr>
        <w:t>彈出不同的產品</w:t>
      </w:r>
      <w:r w:rsidRPr="00392CEE">
        <w:rPr>
          <w:rFonts w:ascii="微软雅黑" w:eastAsia="微软雅黑" w:hAnsi="微软雅黑" w:cs="宋体"/>
          <w:kern w:val="0"/>
          <w:szCs w:val="21"/>
        </w:rPr>
        <w:t>)</w:t>
      </w:r>
    </w:p>
    <w:p w:rsidR="00A82F79" w:rsidRPr="00BA4EDA" w:rsidRDefault="00A82F79" w:rsidP="00392CEE">
      <w:pPr>
        <w:widowControl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hyperlink r:id="rId9" w:history="1">
        <w:r w:rsidRPr="00BA4EDA">
          <w:rPr>
            <w:rStyle w:val="Hyperlink"/>
            <w:rFonts w:ascii="微软雅黑" w:eastAsia="微软雅黑" w:hAnsi="微软雅黑"/>
            <w:szCs w:val="21"/>
          </w:rPr>
          <w:t>kantt.dk/</w:t>
        </w:r>
      </w:hyperlink>
      <w:r w:rsidRPr="00BA4EDA">
        <w:rPr>
          <w:rFonts w:ascii="微软雅黑" w:eastAsia="微软雅黑" w:hAnsi="微软雅黑"/>
          <w:szCs w:val="21"/>
        </w:rPr>
        <w:t xml:space="preserve"> </w:t>
      </w:r>
      <w:r w:rsidRPr="00BA4EDA">
        <w:rPr>
          <w:rFonts w:ascii="微软雅黑" w:eastAsia="微软雅黑" w:hAnsi="微软雅黑" w:hint="eastAsia"/>
          <w:szCs w:val="21"/>
        </w:rPr>
        <w:t>導航欄</w:t>
      </w:r>
    </w:p>
    <w:p w:rsidR="00A82F79" w:rsidRPr="00392CEE" w:rsidRDefault="00A82F79" w:rsidP="004C32FA">
      <w:pPr>
        <w:widowControl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hyperlink r:id="rId10" w:tgtFrame="_blank" w:history="1">
        <w:r w:rsidRPr="00392CEE">
          <w:rPr>
            <w:rFonts w:ascii="微软雅黑" w:eastAsia="微软雅黑" w:hAnsi="微软雅黑" w:cs="宋体"/>
            <w:color w:val="0000FF"/>
            <w:kern w:val="0"/>
            <w:szCs w:val="21"/>
            <w:u w:val="single"/>
          </w:rPr>
          <w:t>simple-style.com</w:t>
        </w:r>
      </w:hyperlink>
      <w:r w:rsidRPr="00392CEE">
        <w:rPr>
          <w:rFonts w:ascii="微软雅黑" w:eastAsia="微软雅黑" w:hAnsi="微软雅黑" w:cs="宋体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kern w:val="0"/>
          <w:szCs w:val="21"/>
        </w:rPr>
        <w:t>Blog</w:t>
      </w:r>
      <w:r>
        <w:rPr>
          <w:rFonts w:ascii="微软雅黑" w:eastAsia="微软雅黑" w:hAnsi="微软雅黑" w:cs="宋体" w:hint="eastAsia"/>
          <w:kern w:val="0"/>
          <w:szCs w:val="21"/>
        </w:rPr>
        <w:t>風格化處理</w:t>
      </w:r>
    </w:p>
    <w:p w:rsidR="00A82F79" w:rsidRDefault="00A82F79" w:rsidP="004C32FA">
      <w:pPr>
        <w:widowControl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hyperlink r:id="rId11" w:tgtFrame="_blank" w:history="1">
        <w:r w:rsidRPr="00392CEE">
          <w:rPr>
            <w:rFonts w:ascii="微软雅黑" w:eastAsia="微软雅黑" w:hAnsi="微软雅黑" w:cs="宋体"/>
            <w:color w:val="0000FF"/>
            <w:kern w:val="0"/>
            <w:szCs w:val="21"/>
            <w:u w:val="single"/>
          </w:rPr>
          <w:t>http://designspiration.net/</w:t>
        </w:r>
      </w:hyperlink>
      <w:r>
        <w:rPr>
          <w:rFonts w:ascii="微软雅黑" w:eastAsia="微软雅黑" w:hAnsi="微软雅黑" w:cs="宋体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kern w:val="0"/>
          <w:szCs w:val="21"/>
        </w:rPr>
        <w:t>一些設計靈感</w:t>
      </w:r>
    </w:p>
    <w:p w:rsidR="00A82F79" w:rsidRDefault="00A82F79" w:rsidP="004C32FA">
      <w:pPr>
        <w:widowControl/>
        <w:ind w:firstLine="420"/>
        <w:jc w:val="left"/>
        <w:rPr>
          <w:rFonts w:ascii="微软雅黑" w:eastAsia="微软雅黑" w:hAnsi="微软雅黑"/>
        </w:rPr>
      </w:pPr>
      <w:hyperlink r:id="rId12" w:history="1">
        <w:r w:rsidRPr="00275D9C">
          <w:rPr>
            <w:rStyle w:val="Hyperlink"/>
            <w:rFonts w:ascii="微软雅黑" w:eastAsia="微软雅黑" w:hAnsi="微软雅黑"/>
          </w:rPr>
          <w:t>http://kantt.dk/say_hello</w:t>
        </w:r>
      </w:hyperlink>
      <w:r w:rsidRPr="00275D9C">
        <w:rPr>
          <w:rFonts w:ascii="微软雅黑" w:eastAsia="微软雅黑" w:hAnsi="微软雅黑"/>
        </w:rPr>
        <w:t xml:space="preserve"> </w:t>
      </w:r>
      <w:r w:rsidRPr="00275D9C">
        <w:rPr>
          <w:rFonts w:ascii="微软雅黑" w:eastAsia="微软雅黑" w:hAnsi="微软雅黑" w:hint="eastAsia"/>
        </w:rPr>
        <w:t>聯繫我們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參考</w:t>
      </w:r>
    </w:p>
    <w:p w:rsidR="00A82F79" w:rsidRPr="00974181" w:rsidRDefault="00A82F79" w:rsidP="004C32FA">
      <w:pPr>
        <w:widowControl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hyperlink r:id="rId13" w:history="1">
        <w:r w:rsidRPr="008D2EB7">
          <w:rPr>
            <w:rStyle w:val="Hyperlink"/>
            <w:rFonts w:ascii="微软雅黑" w:eastAsia="微软雅黑" w:hAnsi="微软雅黑" w:cs="宋体"/>
            <w:kern w:val="0"/>
            <w:szCs w:val="21"/>
          </w:rPr>
          <w:t>http://shop.evolg.jp/</w:t>
        </w:r>
      </w:hyperlink>
      <w:r>
        <w:rPr>
          <w:rFonts w:ascii="微软雅黑" w:eastAsia="微软雅黑" w:hAnsi="微软雅黑" w:cs="宋体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kern w:val="0"/>
          <w:szCs w:val="21"/>
        </w:rPr>
        <w:t>导航颜色</w:t>
      </w:r>
    </w:p>
    <w:p w:rsidR="00A82F79" w:rsidRDefault="00A82F79" w:rsidP="00275D9C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ab/>
      </w:r>
      <w:r w:rsidRPr="00275D9C">
        <w:rPr>
          <w:rFonts w:ascii="微软雅黑" w:eastAsia="微软雅黑" w:hAnsi="微软雅黑" w:cs="宋体" w:hint="eastAsia"/>
          <w:color w:val="FF0000"/>
          <w:kern w:val="0"/>
          <w:szCs w:val="21"/>
        </w:rPr>
        <w:t>一些特別備註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>:</w:t>
      </w:r>
    </w:p>
    <w:p w:rsidR="00A82F79" w:rsidRDefault="00A82F79" w:rsidP="00275D9C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/>
          <w:color w:val="FF000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單獨的產品頁面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要可以鏈接到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>store</w:t>
      </w:r>
    </w:p>
    <w:p w:rsidR="00A82F79" w:rsidRPr="00275D9C" w:rsidRDefault="00A82F79" w:rsidP="00DE469E">
      <w:pPr>
        <w:widowControl/>
        <w:ind w:left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/>
          <w:color w:val="FF0000"/>
          <w:kern w:val="0"/>
          <w:szCs w:val="21"/>
        </w:rPr>
        <w:t xml:space="preserve">Store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保留點進去的第一頁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>(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如果你能順手加上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 xml:space="preserve">PayPal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我們再討論點進去付款選項的頁面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>)</w:t>
      </w:r>
    </w:p>
    <w:p w:rsidR="00A82F79" w:rsidRPr="00392CEE" w:rsidRDefault="00A82F79" w:rsidP="004C32FA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392CEE">
        <w:rPr>
          <w:rFonts w:ascii="微软雅黑" w:eastAsia="微软雅黑" w:hAnsi="微软雅黑" w:cs="宋体" w:hint="eastAsia"/>
          <w:kern w:val="0"/>
          <w:szCs w:val="21"/>
        </w:rPr>
        <w:t>交互設計</w:t>
      </w:r>
    </w:p>
    <w:p w:rsidR="00A82F79" w:rsidRDefault="00A82F79" w:rsidP="00DE469E">
      <w:pPr>
        <w:widowControl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392CEE">
        <w:rPr>
          <w:rFonts w:ascii="微软雅黑" w:eastAsia="微软雅黑" w:hAnsi="微软雅黑" w:cs="宋体" w:hint="eastAsia"/>
          <w:kern w:val="0"/>
          <w:szCs w:val="21"/>
        </w:rPr>
        <w:t>与社交媒体的集成</w:t>
      </w:r>
      <w:r>
        <w:rPr>
          <w:rFonts w:ascii="微软雅黑" w:eastAsia="微软雅黑" w:hAnsi="微软雅黑" w:cs="宋体"/>
          <w:kern w:val="0"/>
          <w:szCs w:val="21"/>
        </w:rPr>
        <w:t xml:space="preserve"> (Facebook, Twitter</w:t>
      </w:r>
      <w:r>
        <w:rPr>
          <w:rFonts w:ascii="微软雅黑" w:eastAsia="微软雅黑" w:hAnsi="微软雅黑" w:cs="宋体" w:hint="eastAsia"/>
          <w:kern w:val="0"/>
          <w:szCs w:val="21"/>
        </w:rPr>
        <w:t>等</w:t>
      </w:r>
      <w:r>
        <w:rPr>
          <w:rFonts w:ascii="微软雅黑" w:eastAsia="微软雅黑" w:hAnsi="微软雅黑" w:cs="宋体"/>
          <w:kern w:val="0"/>
          <w:szCs w:val="21"/>
        </w:rPr>
        <w:t>)</w:t>
      </w:r>
    </w:p>
    <w:p w:rsidR="00A82F79" w:rsidRDefault="00A82F79" w:rsidP="00DE469E">
      <w:pPr>
        <w:widowControl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A82F79" w:rsidRDefault="00A82F79" w:rsidP="00DE469E">
      <w:pPr>
        <w:widowControl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A82F79" w:rsidRDefault="00A82F79" w:rsidP="00F212C8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整个项目时间</w:t>
      </w:r>
      <w:r w:rsidRPr="00F212C8">
        <w:rPr>
          <w:rFonts w:ascii="微软雅黑" w:eastAsia="微软雅黑" w:hAnsi="微软雅黑" w:cs="宋体"/>
          <w:color w:val="FF0000"/>
          <w:kern w:val="0"/>
          <w:szCs w:val="21"/>
        </w:rPr>
        <w:t>7</w:t>
      </w: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天</w:t>
      </w:r>
      <w:r w:rsidRPr="00F212C8">
        <w:rPr>
          <w:rFonts w:ascii="微软雅黑" w:eastAsia="微软雅黑" w:hAnsi="微软雅黑" w:cs="宋体"/>
          <w:color w:val="FF0000"/>
          <w:kern w:val="0"/>
          <w:szCs w:val="21"/>
        </w:rPr>
        <w:t>+-1</w:t>
      </w: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天</w:t>
      </w:r>
      <w:r w:rsidRPr="00F212C8"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提交测试</w:t>
      </w:r>
      <w:r w:rsidRPr="00F212C8">
        <w:rPr>
          <w:rFonts w:ascii="微软雅黑" w:eastAsia="微软雅黑" w:hAnsi="微软雅黑" w:cs="宋体"/>
          <w:color w:val="FF0000"/>
          <w:kern w:val="0"/>
          <w:szCs w:val="21"/>
        </w:rPr>
        <w:t>30%</w:t>
      </w: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预付款主页（</w:t>
      </w:r>
      <w:r w:rsidRPr="00F212C8">
        <w:rPr>
          <w:rFonts w:ascii="微软雅黑" w:eastAsia="微软雅黑" w:hAnsi="微软雅黑" w:cs="宋体"/>
          <w:color w:val="FF0000"/>
          <w:kern w:val="0"/>
          <w:szCs w:val="21"/>
        </w:rPr>
        <w:t>1-2</w:t>
      </w: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天）完成再付</w:t>
      </w:r>
      <w:r w:rsidRPr="00F212C8">
        <w:rPr>
          <w:rFonts w:ascii="微软雅黑" w:eastAsia="微软雅黑" w:hAnsi="微软雅黑" w:cs="宋体"/>
          <w:color w:val="FF0000"/>
          <w:kern w:val="0"/>
          <w:szCs w:val="21"/>
        </w:rPr>
        <w:t>20%2</w:t>
      </w: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级页面（</w:t>
      </w:r>
      <w:r w:rsidRPr="00F212C8">
        <w:rPr>
          <w:rFonts w:ascii="微软雅黑" w:eastAsia="微软雅黑" w:hAnsi="微软雅黑" w:cs="宋体"/>
          <w:color w:val="FF0000"/>
          <w:kern w:val="0"/>
          <w:szCs w:val="21"/>
        </w:rPr>
        <w:t>3</w:t>
      </w: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天）完成付</w:t>
      </w:r>
      <w:r w:rsidRPr="00F212C8">
        <w:rPr>
          <w:rFonts w:ascii="微软雅黑" w:eastAsia="微软雅黑" w:hAnsi="微软雅黑" w:cs="宋体"/>
          <w:color w:val="FF0000"/>
          <w:kern w:val="0"/>
          <w:szCs w:val="21"/>
        </w:rPr>
        <w:t>30%</w:t>
      </w: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添加内容</w:t>
      </w:r>
      <w:r w:rsidRPr="00F212C8">
        <w:rPr>
          <w:rFonts w:ascii="微软雅黑" w:eastAsia="微软雅黑" w:hAnsi="微软雅黑" w:cs="宋体"/>
          <w:color w:val="FF0000"/>
          <w:kern w:val="0"/>
          <w:szCs w:val="21"/>
        </w:rPr>
        <w:t>+</w:t>
      </w: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扫除</w:t>
      </w:r>
      <w:r w:rsidRPr="00F212C8">
        <w:rPr>
          <w:rFonts w:ascii="微软雅黑" w:eastAsia="微软雅黑" w:hAnsi="微软雅黑" w:cs="宋体"/>
          <w:color w:val="FF0000"/>
          <w:kern w:val="0"/>
          <w:szCs w:val="21"/>
        </w:rPr>
        <w:t>BUG</w:t>
      </w: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（</w:t>
      </w:r>
      <w:r w:rsidRPr="00F212C8">
        <w:rPr>
          <w:rFonts w:ascii="微软雅黑" w:eastAsia="微软雅黑" w:hAnsi="微软雅黑" w:cs="宋体"/>
          <w:color w:val="FF0000"/>
          <w:kern w:val="0"/>
          <w:szCs w:val="21"/>
        </w:rPr>
        <w:t>1</w:t>
      </w: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天）付</w:t>
      </w:r>
      <w:r w:rsidRPr="00F212C8">
        <w:rPr>
          <w:rFonts w:ascii="微软雅黑" w:eastAsia="微软雅黑" w:hAnsi="微软雅黑" w:cs="宋体"/>
          <w:color w:val="FF0000"/>
          <w:kern w:val="0"/>
          <w:szCs w:val="21"/>
        </w:rPr>
        <w:t>20%</w:t>
      </w: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提交客户测试，并跟进测试，微调</w:t>
      </w:r>
      <w:r w:rsidRPr="00F212C8">
        <w:rPr>
          <w:rFonts w:ascii="微软雅黑" w:eastAsia="微软雅黑" w:hAnsi="微软雅黑" w:cs="宋体"/>
          <w:color w:val="FF0000"/>
          <w:kern w:val="0"/>
          <w:szCs w:val="21"/>
        </w:rPr>
        <w:t>+</w:t>
      </w: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扫除</w:t>
      </w:r>
      <w:r w:rsidRPr="00F212C8">
        <w:rPr>
          <w:rFonts w:ascii="微软雅黑" w:eastAsia="微软雅黑" w:hAnsi="微软雅黑" w:cs="宋体"/>
          <w:color w:val="FF0000"/>
          <w:kern w:val="0"/>
          <w:szCs w:val="21"/>
        </w:rPr>
        <w:t>BUG</w:t>
      </w: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，帮客户把系统部署到外网提供半月的免费维护，并提供客户培训</w:t>
      </w:r>
    </w:p>
    <w:p w:rsidR="00A82F79" w:rsidRDefault="00A82F79" w:rsidP="00F212C8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:rsidR="00A82F79" w:rsidRDefault="00A82F79" w:rsidP="00F212C8">
      <w:pPr>
        <w:widowControl/>
        <w:jc w:val="left"/>
        <w:rPr>
          <w:rFonts w:ascii="宋体" w:cs="宋体"/>
          <w:kern w:val="0"/>
          <w:sz w:val="24"/>
          <w:szCs w:val="24"/>
        </w:rPr>
      </w:pPr>
      <w:r w:rsidRPr="005F6D3D">
        <w:rPr>
          <w:rFonts w:ascii="宋体" w:hAnsi="宋体" w:cs="宋体"/>
          <w:kern w:val="0"/>
          <w:sz w:val="24"/>
          <w:szCs w:val="24"/>
        </w:rPr>
        <w:t>icendesign</w:t>
      </w:r>
      <w:r w:rsidRPr="005F6D3D">
        <w:rPr>
          <w:rFonts w:ascii="宋体" w:hAnsi="宋体" w:cs="宋体"/>
          <w:kern w:val="0"/>
          <w:sz w:val="24"/>
          <w:szCs w:val="24"/>
        </w:rPr>
        <w:br/>
        <w:t>user$3737</w:t>
      </w:r>
      <w:r w:rsidRPr="005F6D3D">
        <w:rPr>
          <w:rFonts w:ascii="宋体" w:hAnsi="宋体" w:cs="宋体"/>
          <w:kern w:val="0"/>
          <w:sz w:val="24"/>
          <w:szCs w:val="24"/>
        </w:rPr>
        <w:br/>
        <w:t xml:space="preserve">www.linode.com </w:t>
      </w:r>
    </w:p>
    <w:p w:rsidR="00A82F79" w:rsidRDefault="00A82F79" w:rsidP="00F212C8">
      <w:pPr>
        <w:widowControl/>
        <w:jc w:val="left"/>
        <w:rPr>
          <w:rFonts w:ascii="宋体" w:cs="宋体"/>
          <w:kern w:val="0"/>
          <w:sz w:val="24"/>
          <w:szCs w:val="24"/>
        </w:rPr>
      </w:pPr>
    </w:p>
    <w:p w:rsidR="00A82F79" w:rsidRPr="00D856B4" w:rsidRDefault="00A82F79" w:rsidP="00D856B4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D856B4">
        <w:rPr>
          <w:rFonts w:ascii="宋体" w:hAnsi="宋体" w:cs="宋体" w:hint="eastAsia"/>
          <w:kern w:val="0"/>
          <w:sz w:val="24"/>
          <w:szCs w:val="24"/>
        </w:rPr>
        <w:t>十弎</w:t>
      </w:r>
      <w:r w:rsidRPr="00D856B4">
        <w:rPr>
          <w:rFonts w:ascii="宋体" w:cs="宋体" w:hint="eastAsia"/>
          <w:kern w:val="0"/>
          <w:sz w:val="24"/>
          <w:szCs w:val="24"/>
        </w:rPr>
        <w:t>◇</w:t>
      </w:r>
      <w:r w:rsidRPr="00D856B4">
        <w:rPr>
          <w:rFonts w:ascii="宋体" w:hAnsi="宋体" w:cs="宋体"/>
          <w:kern w:val="0"/>
          <w:sz w:val="24"/>
          <w:szCs w:val="24"/>
        </w:rPr>
        <w:t>c.ca 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6"/>
          <w:attr w:name="Month" w:val="11"/>
          <w:attr w:name="Year" w:val="2011"/>
        </w:smartTagPr>
        <w:r w:rsidRPr="00D856B4">
          <w:rPr>
            <w:rFonts w:ascii="宋体" w:hAnsi="宋体" w:cs="宋体"/>
            <w:kern w:val="0"/>
            <w:sz w:val="24"/>
            <w:szCs w:val="24"/>
          </w:rPr>
          <w:t>2011/11/16</w:t>
        </w:r>
      </w:smartTag>
      <w:r w:rsidRPr="00D856B4">
        <w:rPr>
          <w:rFonts w:ascii="宋体" w:hAnsi="宋体" w:cs="宋体"/>
          <w:kern w:val="0"/>
          <w:sz w:val="24"/>
          <w:szCs w:val="24"/>
        </w:rPr>
        <w:t> 22:00:03</w:t>
      </w:r>
      <w:r w:rsidRPr="00D856B4">
        <w:rPr>
          <w:rFonts w:ascii="宋体" w:hAnsi="宋体" w:cs="宋体"/>
          <w:kern w:val="0"/>
          <w:sz w:val="24"/>
          <w:szCs w:val="24"/>
        </w:rPr>
        <w:br/>
      </w:r>
      <w:r w:rsidRPr="00D856B4">
        <w:rPr>
          <w:rFonts w:ascii="宋体" w:hAnsi="宋体" w:cs="宋体" w:hint="eastAsia"/>
          <w:kern w:val="0"/>
          <w:sz w:val="24"/>
          <w:szCs w:val="24"/>
        </w:rPr>
        <w:t>我们找到一个基本一样形式的支付形式</w:t>
      </w:r>
      <w:r w:rsidRPr="00D856B4">
        <w:rPr>
          <w:rFonts w:ascii="宋体" w:cs="宋体"/>
          <w:kern w:val="0"/>
          <w:sz w:val="24"/>
          <w:szCs w:val="24"/>
        </w:rPr>
        <w:t> </w:t>
      </w:r>
      <w:r w:rsidRPr="00D856B4">
        <w:rPr>
          <w:rFonts w:ascii="宋体" w:hAnsi="宋体" w:cs="宋体" w:hint="eastAsia"/>
          <w:kern w:val="0"/>
          <w:sz w:val="24"/>
          <w:szCs w:val="24"/>
        </w:rPr>
        <w:t>只用</w:t>
      </w:r>
      <w:r w:rsidRPr="00D856B4">
        <w:rPr>
          <w:rFonts w:ascii="宋体" w:hAnsi="宋体" w:cs="宋体"/>
          <w:kern w:val="0"/>
          <w:sz w:val="24"/>
          <w:szCs w:val="24"/>
        </w:rPr>
        <w:t>paypal</w:t>
      </w:r>
      <w:r w:rsidRPr="00D856B4">
        <w:rPr>
          <w:rFonts w:ascii="宋体" w:hAnsi="宋体" w:cs="宋体" w:hint="eastAsia"/>
          <w:kern w:val="0"/>
          <w:sz w:val="24"/>
          <w:szCs w:val="24"/>
        </w:rPr>
        <w:t>的。</w:t>
      </w:r>
      <w:r w:rsidRPr="00D856B4">
        <w:rPr>
          <w:rFonts w:ascii="宋体" w:cs="宋体"/>
          <w:kern w:val="0"/>
          <w:sz w:val="24"/>
          <w:szCs w:val="24"/>
        </w:rPr>
        <w:br/>
      </w:r>
      <w:r w:rsidRPr="00D856B4">
        <w:rPr>
          <w:rFonts w:ascii="宋体" w:hAnsi="宋体" w:cs="宋体"/>
          <w:kern w:val="0"/>
          <w:sz w:val="24"/>
          <w:szCs w:val="24"/>
        </w:rPr>
        <w:t>http://lifepouch.com/</w:t>
      </w:r>
    </w:p>
    <w:p w:rsidR="00A82F79" w:rsidRPr="005F6D3D" w:rsidRDefault="00A82F79" w:rsidP="00F212C8">
      <w:pPr>
        <w:widowControl/>
        <w:jc w:val="left"/>
        <w:rPr>
          <w:rFonts w:ascii="宋体" w:cs="宋体"/>
          <w:kern w:val="0"/>
          <w:sz w:val="24"/>
          <w:szCs w:val="24"/>
        </w:rPr>
      </w:pPr>
    </w:p>
    <w:sectPr w:rsidR="00A82F79" w:rsidRPr="005F6D3D" w:rsidSect="00A50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C480F"/>
    <w:multiLevelType w:val="hybridMultilevel"/>
    <w:tmpl w:val="431034F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CC6314E"/>
    <w:multiLevelType w:val="hybridMultilevel"/>
    <w:tmpl w:val="F272CA00"/>
    <w:lvl w:ilvl="0" w:tplc="E7AC66E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B54F2"/>
    <w:rsid w:val="00021DC0"/>
    <w:rsid w:val="0008302F"/>
    <w:rsid w:val="0013771A"/>
    <w:rsid w:val="00144D52"/>
    <w:rsid w:val="001A1C72"/>
    <w:rsid w:val="00275D9C"/>
    <w:rsid w:val="002B54F2"/>
    <w:rsid w:val="00392CEE"/>
    <w:rsid w:val="003D333B"/>
    <w:rsid w:val="0040016D"/>
    <w:rsid w:val="00401DC1"/>
    <w:rsid w:val="00434EA7"/>
    <w:rsid w:val="004C32FA"/>
    <w:rsid w:val="004D36DC"/>
    <w:rsid w:val="00503710"/>
    <w:rsid w:val="005C51F1"/>
    <w:rsid w:val="005F0774"/>
    <w:rsid w:val="005F6D3D"/>
    <w:rsid w:val="006A63B2"/>
    <w:rsid w:val="0085769C"/>
    <w:rsid w:val="008D2EB7"/>
    <w:rsid w:val="008D3F45"/>
    <w:rsid w:val="00974181"/>
    <w:rsid w:val="00980DEF"/>
    <w:rsid w:val="00A50A1A"/>
    <w:rsid w:val="00A82F79"/>
    <w:rsid w:val="00A8753B"/>
    <w:rsid w:val="00B46CA8"/>
    <w:rsid w:val="00BA4EDA"/>
    <w:rsid w:val="00C10942"/>
    <w:rsid w:val="00C44478"/>
    <w:rsid w:val="00D856B4"/>
    <w:rsid w:val="00DE469E"/>
    <w:rsid w:val="00E36C8D"/>
    <w:rsid w:val="00E42359"/>
    <w:rsid w:val="00F21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A1A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44D52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D3F45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rsid w:val="00974181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80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0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0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0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0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0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0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0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0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0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0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0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0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0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0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0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0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0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0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0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808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08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imoo.com" TargetMode="External"/><Relationship Id="rId13" Type="http://schemas.openxmlformats.org/officeDocument/2006/relationships/hyperlink" Target="http://shop.evolg.j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uji.com" TargetMode="External"/><Relationship Id="rId12" Type="http://schemas.openxmlformats.org/officeDocument/2006/relationships/hyperlink" Target="http://kantt.dk/say_hell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ufdesign.com" TargetMode="External"/><Relationship Id="rId11" Type="http://schemas.openxmlformats.org/officeDocument/2006/relationships/hyperlink" Target="http://designspiration.net/" TargetMode="External"/><Relationship Id="rId5" Type="http://schemas.openxmlformats.org/officeDocument/2006/relationships/hyperlink" Target="http://photojojo.com/store/awesomeness/split-frame-ca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simple-sty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antt.dk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372</TotalTime>
  <Pages>2</Pages>
  <Words>167</Words>
  <Characters>953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</dc:creator>
  <cp:keywords/>
  <dc:description/>
  <cp:lastModifiedBy>PCoS</cp:lastModifiedBy>
  <cp:revision>23</cp:revision>
  <dcterms:created xsi:type="dcterms:W3CDTF">2011-11-03T10:25:00Z</dcterms:created>
  <dcterms:modified xsi:type="dcterms:W3CDTF">2011-11-17T13:30:00Z</dcterms:modified>
</cp:coreProperties>
</file>