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动态规划之背包问题</w:t>
      </w:r>
    </w:p>
    <w:p>
      <w:pPr>
        <w:jc w:val="both"/>
      </w:pPr>
      <w:r>
        <w:t xml:space="preserve">   有M个区域，每个区域要投入计算能力不同的云计算服务器，每个区域的收益在投入的某个计算能力之前呈正比例增长，比如其中的一个区域为效益为：</w:t>
      </w:r>
      <w:r>
        <w:t>（每个区域都不一样</w:t>
      </w:r>
      <w:r>
        <w:t>，但是函数趋势都相同，类似</w:t>
      </w:r>
      <w:bookmarkStart w:id="0" w:name="_GoBack"/>
      <w:bookmarkEnd w:id="0"/>
      <w:r>
        <w:t>，3个依次递增的分段函数</w:t>
      </w:r>
      <w:r>
        <w:t>，不过这不是重点，关键的是在这个环境下，解决这个问题，给一种解决思路）</w:t>
      </w:r>
    </w:p>
    <w:p>
      <w:pPr>
        <w:jc w:val="center"/>
      </w:pPr>
      <w:r>
        <w:drawing>
          <wp:inline distT="0" distB="0" distL="114300" distR="114300">
            <wp:extent cx="1653540" cy="551180"/>
            <wp:effectExtent l="0" t="0" r="22860" b="7620"/>
            <wp:docPr id="3" name="334E55B0-647D-440b-865C-3EC943EB4CBC-5" descr="/var/folders/k6/n07n3mvx33g8cbkfhrt1m8xm0000gn/T/com.kingsoft.wpsoffice.mac/wpsoffice.owb289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5" descr="/var/folders/k6/n07n3mvx33g8cbkfhrt1m8xm0000gn/T/com.kingsoft.wpsoffice.mac/wpsoffice.owb289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15" w:firstLineChars="150"/>
        <w:jc w:val="both"/>
      </w:pPr>
      <w:r>
        <w:t>假设我一共有的计算能力为S的若干服务器，求如何分配给M个区域的计算能力使得总的收益</w:t>
      </w:r>
      <w:r>
        <w:drawing>
          <wp:inline distT="0" distB="0" distL="114300" distR="114300">
            <wp:extent cx="292735" cy="167640"/>
            <wp:effectExtent l="0" t="0" r="12065" b="10160"/>
            <wp:docPr id="4" name="334E55B0-647D-440b-865C-3EC943EB4CBC-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E55B0-647D-440b-865C-3EC943EB4CBC-6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73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最大？（给出具体的方案就行）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55DB5"/>
    <w:rsid w:val="1CDE484A"/>
    <w:rsid w:val="1F3F3DEF"/>
    <w:rsid w:val="1FDB1224"/>
    <w:rsid w:val="3FBD28AC"/>
    <w:rsid w:val="5F35A77E"/>
    <w:rsid w:val="5FBC335D"/>
    <w:rsid w:val="67EF1197"/>
    <w:rsid w:val="6ABB1564"/>
    <w:rsid w:val="6FEE7DAF"/>
    <w:rsid w:val="6FFE1D91"/>
    <w:rsid w:val="77F5AB58"/>
    <w:rsid w:val="7B396FE2"/>
    <w:rsid w:val="7EAFF1C2"/>
    <w:rsid w:val="7EFB0C31"/>
    <w:rsid w:val="7F5F82D9"/>
    <w:rsid w:val="7FEF7A83"/>
    <w:rsid w:val="7FF55DB5"/>
    <w:rsid w:val="A3BE4C08"/>
    <w:rsid w:val="AFDE9292"/>
    <w:rsid w:val="AFF44821"/>
    <w:rsid w:val="B6BE2CEA"/>
    <w:rsid w:val="BEEF5D70"/>
    <w:rsid w:val="BFBDF19E"/>
    <w:rsid w:val="CFF7735F"/>
    <w:rsid w:val="CFFF22A6"/>
    <w:rsid w:val="DF7D02F6"/>
    <w:rsid w:val="E567A1ED"/>
    <w:rsid w:val="E593AF2D"/>
    <w:rsid w:val="F76FDBD2"/>
    <w:rsid w:val="F7BF4A99"/>
    <w:rsid w:val="FAFFFF34"/>
    <w:rsid w:val="FBB72BF4"/>
    <w:rsid w:val="FBFBBB1E"/>
    <w:rsid w:val="FED63E30"/>
    <w:rsid w:val="FEDB5E1D"/>
    <w:rsid w:val="FFB45AF1"/>
    <w:rsid w:val="FFEEC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5">
      <extobjdata type="334E55B0-647D-440b-865C-3EC943EB4CBC" data="ewogICAiTGF0ZXgiIDogIiQkXG5cXGNoaShqKSA9XG5cXGJlZ2lue2Nhc2VzfVxuMyB4LCAmIFxcdGV4dHt4ICQ8JD0gMjAwO30gXFxcXFxuMngrMjAwLCAmIFxcdGV4dHsyMDAkPCQgeCAkPCQ0MDA7fVxcXFxcbngrNjAwLCAmIFxcdGV4dHs0MDAkPCQgeCAkPCQ9IDYwMDt9XFxcXFxuMTIwMCwgJiBcXHRleHR7eCQ+JDYwMC59XG5cXGVuZHtjYXNlc31cbiQkIgp9Cg=="/>
    </extobj>
    <extobj name="334E55B0-647D-440b-865C-3EC943EB4CBC-6">
      <extobjdata type="334E55B0-647D-440b-865C-3EC943EB4CBC" data="ewogICAiTGF0ZXgiIDogIiRcXGNoaShqKSQg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2019-04-09T15:39:00Z</dcterms:created>
  <dc:creator>planb</dc:creator>
  <cp:lastModifiedBy>planb</cp:lastModifiedBy>
  <dcterms:modified xsi:type="dcterms:W3CDTF">2019-04-09T16:23:15Z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  <property fmtid="{D5CDD505-2E9C-101B-9397-08002B2CF9AE}" pid="3" name="HEADER_334E55B0-647D-440b-865C-3EC943EB4CBC">
    <vt:lpwstr>XGRvY3VtZW50Y2xhc3N7YXJ0aWNsZX0KXHVzZXBhY2thZ2VbdXNlbmFtZXNde2NvbG9yfQpcdXNlcGFja2FnZXthbXNtYXRoLGFtc3N5bWJ9Clx1c2VwYWNrYWdlW3V0Zjhde2lucHV0ZW5jfQpccGFnZXN0eWxle2VtcHR5fQpcYmVnaW57ZG9jdW1lbnR9Cg==</vt:lpwstr>
  </property>
  <property fmtid="{D5CDD505-2E9C-101B-9397-08002B2CF9AE}" pid="4" name="FOOTER_334E55B0-647D-440b-865C-3EC943EB4CBC">
    <vt:lpwstr>XGVuZHtkb2N1bWVudH0K</vt:lpwstr>
  </property>
</Properties>
</file>