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Computer Networking Assignment 6</w:t>
      </w:r>
    </w:p>
    <w:p>
      <w:pPr>
        <w:jc w:val="center"/>
        <w:rPr>
          <w:rFonts w:hint="default"/>
          <w:lang w:val="en-US"/>
        </w:rPr>
      </w:pPr>
      <w:r>
        <w:rPr>
          <w:rFonts w:hint="default"/>
          <w:lang w:val="en-US"/>
        </w:rPr>
        <w:t>Due in 2 Weeks</w:t>
      </w:r>
    </w:p>
    <w:p>
      <w:pPr>
        <w:jc w:val="both"/>
        <w:rPr>
          <w:rFonts w:hint="default"/>
          <w:b/>
          <w:bCs/>
          <w:u w:val="single"/>
          <w:lang w:val="en-US"/>
        </w:rPr>
      </w:pPr>
      <w:r>
        <w:rPr>
          <w:rFonts w:hint="default"/>
          <w:b/>
          <w:bCs/>
          <w:u w:val="single"/>
          <w:lang w:val="en-US"/>
        </w:rPr>
        <w:t>Part 1- Problems of Chapter 3 in Textbook</w:t>
      </w:r>
    </w:p>
    <w:p>
      <w:pPr>
        <w:jc w:val="both"/>
        <w:rPr>
          <w:rFonts w:hint="default"/>
          <w:b/>
          <w:bCs/>
          <w:u w:val="single"/>
          <w:lang w:val="en-US"/>
        </w:rPr>
      </w:pPr>
    </w:p>
    <w:p>
      <w:pPr>
        <w:jc w:val="both"/>
        <w:rPr>
          <w:rFonts w:hint="default"/>
          <w:b w:val="0"/>
          <w:bCs w:val="0"/>
          <w:u w:val="none"/>
          <w:lang w:val="en-US"/>
        </w:rPr>
      </w:pPr>
      <w:r>
        <w:rPr>
          <w:rFonts w:hint="default"/>
          <w:b w:val="0"/>
          <w:bCs w:val="0"/>
          <w:u w:val="none"/>
          <w:lang w:val="en-US"/>
        </w:rPr>
        <w:t xml:space="preserve">P3: </w:t>
      </w:r>
    </w:p>
    <w:p>
      <w:pPr>
        <w:jc w:val="both"/>
        <w:rPr>
          <w:rFonts w:hint="default"/>
          <w:b w:val="0"/>
          <w:bCs w:val="0"/>
          <w:u w:val="none"/>
          <w:lang w:val="en-US"/>
        </w:rPr>
      </w:pPr>
      <w:r>
        <w:rPr>
          <w:rFonts w:hint="default"/>
          <w:b w:val="0"/>
          <w:bCs w:val="0"/>
          <w:u w:val="none"/>
          <w:lang w:val="en-US"/>
        </w:rPr>
        <w:t>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pPr>
        <w:jc w:val="both"/>
        <w:rPr>
          <w:rFonts w:hint="default"/>
          <w:b w:val="0"/>
          <w:bCs w:val="0"/>
          <w:u w:val="none"/>
          <w:lang w:val="en-US"/>
        </w:rPr>
      </w:pPr>
    </w:p>
    <w:p>
      <w:pPr>
        <w:jc w:val="both"/>
        <w:rPr>
          <w:rFonts w:hint="default"/>
          <w:b/>
          <w:bCs/>
          <w:u w:val="single"/>
          <w:lang w:val="en-US"/>
        </w:rPr>
      </w:pPr>
      <w:r>
        <w:rPr>
          <w:rFonts w:hint="default"/>
          <w:b/>
          <w:bCs/>
          <w:u w:val="single"/>
          <w:lang w:val="en-US"/>
        </w:rPr>
        <w:t>My Work</w:t>
      </w:r>
    </w:p>
    <w:p>
      <w:pPr>
        <w:jc w:val="both"/>
        <w:rPr>
          <w:rFonts w:hint="eastAsia" w:eastAsiaTheme="minorEastAsia"/>
          <w:b w:val="0"/>
          <w:bCs w:val="0"/>
          <w:u w:val="none"/>
          <w:lang w:val="en-US" w:eastAsia="zh-CN"/>
        </w:rPr>
      </w:pPr>
      <w:r>
        <w:rPr>
          <w:rFonts w:hint="eastAsia" w:eastAsiaTheme="minorEastAsia"/>
          <w:b w:val="0"/>
          <w:bCs w:val="0"/>
          <w:u w:val="none"/>
          <w:lang w:val="en-US" w:eastAsia="zh-CN"/>
        </w:rPr>
        <w:drawing>
          <wp:inline distT="0" distB="0" distL="114300" distR="114300">
            <wp:extent cx="2933065" cy="3679825"/>
            <wp:effectExtent l="0" t="0" r="0" b="0"/>
            <wp:docPr id="1" name="Picture 1" descr="Untitled 5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5 P1"/>
                    <pic:cNvPicPr>
                      <a:picLocks noChangeAspect="1"/>
                    </pic:cNvPicPr>
                  </pic:nvPicPr>
                  <pic:blipFill>
                    <a:blip r:embed="rId5"/>
                    <a:stretch>
                      <a:fillRect/>
                    </a:stretch>
                  </pic:blipFill>
                  <pic:spPr>
                    <a:xfrm>
                      <a:off x="0" y="0"/>
                      <a:ext cx="2933065" cy="3679825"/>
                    </a:xfrm>
                    <a:prstGeom prst="rect">
                      <a:avLst/>
                    </a:prstGeom>
                  </pic:spPr>
                </pic:pic>
              </a:graphicData>
            </a:graphic>
          </wp:inline>
        </w:drawing>
      </w:r>
      <w:r>
        <w:rPr>
          <w:rFonts w:hint="default"/>
          <w:b w:val="0"/>
          <w:bCs w:val="0"/>
          <w:u w:val="none"/>
          <w:lang w:val="en-US"/>
        </w:rPr>
        <w:drawing>
          <wp:inline distT="0" distB="0" distL="114300" distR="114300">
            <wp:extent cx="3056255" cy="1673225"/>
            <wp:effectExtent l="0" t="0" r="0" b="0"/>
            <wp:docPr id="2" name="Picture 2" descr="Untitled 5 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5 P1 2"/>
                    <pic:cNvPicPr>
                      <a:picLocks noChangeAspect="1"/>
                    </pic:cNvPicPr>
                  </pic:nvPicPr>
                  <pic:blipFill>
                    <a:blip r:embed="rId6"/>
                    <a:srcRect b="56363"/>
                    <a:stretch>
                      <a:fillRect/>
                    </a:stretch>
                  </pic:blipFill>
                  <pic:spPr>
                    <a:xfrm>
                      <a:off x="0" y="0"/>
                      <a:ext cx="3056255" cy="1673225"/>
                    </a:xfrm>
                    <a:prstGeom prst="rect">
                      <a:avLst/>
                    </a:prstGeom>
                  </pic:spPr>
                </pic:pic>
              </a:graphicData>
            </a:graphic>
          </wp:inline>
        </w:drawing>
      </w:r>
    </w:p>
    <w:p>
      <w:pPr>
        <w:jc w:val="both"/>
        <w:rPr>
          <w:rFonts w:hint="default"/>
          <w:b w:val="0"/>
          <w:bCs w:val="0"/>
          <w:u w:val="none"/>
          <w:lang w:val="en-US"/>
        </w:rPr>
      </w:pPr>
    </w:p>
    <w:p>
      <w:pPr>
        <w:jc w:val="both"/>
        <w:rPr>
          <w:rFonts w:hint="default"/>
          <w:b/>
          <w:bCs/>
          <w:u w:val="none"/>
          <w:lang w:val="en-US"/>
        </w:rPr>
      </w:pPr>
      <w:r>
        <w:rPr>
          <w:rFonts w:hint="default"/>
          <w:b/>
          <w:bCs/>
          <w:u w:val="none"/>
          <w:lang w:val="en-US"/>
        </w:rPr>
        <w:t xml:space="preserve">User Datagram Protocol (UDP) cannot just use the sum. Rather, it has to use the checksum. UDP uses 1’s compliment because it is the same as the checksum of the sum. The checksum is the basically the invert of all the bits in the sum. The checksum is used by the receiver to identify the errors in a segment. To detect errors, the receiver has to first add all the bytes including checksum and then observe the sum. If it contains all 1’s, then it has no errors, but if it contains one or more 0’s, then the segment contains errors. By using 1’s complement, it is possible to detect all the 1-bit errors but there is a possibility that some 2-bit errors might be left undetected.  </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P4: </w:t>
      </w:r>
    </w:p>
    <w:p>
      <w:pPr>
        <w:numPr>
          <w:ilvl w:val="0"/>
          <w:numId w:val="1"/>
        </w:numPr>
        <w:jc w:val="both"/>
        <w:rPr>
          <w:rFonts w:hint="default"/>
          <w:b w:val="0"/>
          <w:bCs w:val="0"/>
          <w:u w:val="none"/>
          <w:lang w:val="en-US"/>
        </w:rPr>
      </w:pPr>
      <w:r>
        <w:rPr>
          <w:rFonts w:hint="default"/>
          <w:b w:val="0"/>
          <w:bCs w:val="0"/>
          <w:u w:val="none"/>
          <w:lang w:val="en-US"/>
        </w:rPr>
        <w:t xml:space="preserve">Suppose you have the following 2 bytes: 01011100 and 01100101. What is the 1s complement of the sum of these 2 bytes? </w:t>
      </w:r>
    </w:p>
    <w:p>
      <w:pPr>
        <w:numPr>
          <w:ilvl w:val="0"/>
          <w:numId w:val="0"/>
        </w:num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b. Suppose you have the following 2 bytes: 11011010 and 01100101. What is the 1s complement of the sum of these 2 bytes?</w:t>
      </w:r>
    </w:p>
    <w:p>
      <w:pPr>
        <w:jc w:val="both"/>
        <w:rPr>
          <w:rFonts w:hint="default"/>
          <w:b w:val="0"/>
          <w:bCs w:val="0"/>
          <w:u w:val="none"/>
          <w:lang w:val="en-US"/>
        </w:rPr>
      </w:pPr>
    </w:p>
    <w:p>
      <w:pPr>
        <w:numPr>
          <w:ilvl w:val="0"/>
          <w:numId w:val="1"/>
        </w:numPr>
        <w:ind w:left="0" w:leftChars="0" w:firstLine="0" w:firstLineChars="0"/>
        <w:jc w:val="both"/>
        <w:rPr>
          <w:rFonts w:hint="default"/>
          <w:b w:val="0"/>
          <w:bCs w:val="0"/>
          <w:u w:val="none"/>
          <w:lang w:val="en-US"/>
        </w:rPr>
      </w:pPr>
      <w:r>
        <w:rPr>
          <w:rFonts w:hint="default"/>
          <w:b w:val="0"/>
          <w:bCs w:val="0"/>
          <w:u w:val="none"/>
          <w:lang w:val="en-US"/>
        </w:rPr>
        <w:t>For the bytes in part (a), give an example where one bit is flipped in each of the 2 bytes and yet the 1s complement doesn’t change.</w:t>
      </w:r>
    </w:p>
    <w:p>
      <w:pPr>
        <w:widowControl w:val="0"/>
        <w:numPr>
          <w:numId w:val="0"/>
        </w:numPr>
        <w:jc w:val="both"/>
        <w:rPr>
          <w:rFonts w:hint="default"/>
          <w:b w:val="0"/>
          <w:bCs w:val="0"/>
          <w:u w:val="none"/>
          <w:lang w:val="en-US"/>
        </w:rPr>
      </w:pPr>
    </w:p>
    <w:p>
      <w:pPr>
        <w:widowControl w:val="0"/>
        <w:numPr>
          <w:numId w:val="0"/>
        </w:numPr>
        <w:jc w:val="both"/>
        <w:rPr>
          <w:rFonts w:hint="default"/>
          <w:b w:val="0"/>
          <w:bCs w:val="0"/>
          <w:u w:val="none"/>
          <w:lang w:val="en-US"/>
        </w:rPr>
      </w:pPr>
      <w:r>
        <w:drawing>
          <wp:inline distT="0" distB="0" distL="114300" distR="114300">
            <wp:extent cx="3435985" cy="4762500"/>
            <wp:effectExtent l="0" t="0" r="18415"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435985" cy="4762500"/>
                    </a:xfrm>
                    <a:prstGeom prst="rect">
                      <a:avLst/>
                    </a:prstGeom>
                    <a:noFill/>
                    <a:ln>
                      <a:noFill/>
                    </a:ln>
                  </pic:spPr>
                </pic:pic>
              </a:graphicData>
            </a:graphic>
          </wp:inline>
        </w:drawing>
      </w:r>
    </w:p>
    <w:p>
      <w:pPr>
        <w:jc w:val="both"/>
        <w:rPr>
          <w:rFonts w:hint="default"/>
          <w:b w:val="0"/>
          <w:bCs w:val="0"/>
          <w:u w:val="none"/>
          <w:lang w:val="en-US"/>
        </w:rPr>
      </w:pPr>
    </w:p>
    <w:p>
      <w:pPr>
        <w:jc w:val="both"/>
        <w:rPr>
          <w:rFonts w:hint="default"/>
          <w:b/>
          <w:bCs/>
          <w:u w:val="single"/>
          <w:lang w:val="en-US"/>
        </w:rPr>
      </w:pPr>
      <w:r>
        <w:rPr>
          <w:rFonts w:hint="default"/>
          <w:b/>
          <w:bCs/>
          <w:u w:val="single"/>
          <w:lang w:val="en-US"/>
        </w:rPr>
        <w:t>Part 2- Coding</w:t>
      </w:r>
    </w:p>
    <w:p>
      <w:pPr>
        <w:jc w:val="both"/>
        <w:rPr>
          <w:rFonts w:hint="default"/>
          <w:b w:val="0"/>
          <w:bCs w:val="0"/>
          <w:u w:val="none"/>
          <w:lang w:val="en-US"/>
        </w:rPr>
      </w:pPr>
      <w:r>
        <w:rPr>
          <w:rFonts w:hint="default"/>
          <w:b w:val="0"/>
          <w:bCs w:val="0"/>
          <w:u w:val="none"/>
          <w:lang w:val="en-US"/>
        </w:rPr>
        <w:t>Use python to implement the Internet checksum, try to employ matplotlib for data visualization.</w:t>
      </w:r>
    </w:p>
    <w:p>
      <w:pPr>
        <w:jc w:val="both"/>
        <w:rPr>
          <w:rFonts w:hint="default"/>
          <w:b w:val="0"/>
          <w:bCs w:val="0"/>
          <w:u w:val="none"/>
          <w:lang w:val="en-US"/>
        </w:rPr>
      </w:pPr>
    </w:p>
    <w:p>
      <w:pPr>
        <w:jc w:val="both"/>
        <w:rPr>
          <w:rFonts w:hint="default"/>
          <w:b/>
          <w:bCs/>
          <w:u w:val="single"/>
          <w:lang w:val="en-US"/>
        </w:rPr>
      </w:pPr>
    </w:p>
    <w:p>
      <w:pPr>
        <w:jc w:val="both"/>
        <w:rPr>
          <w:rFonts w:hint="default"/>
          <w:b/>
          <w:bCs/>
          <w:u w:val="none"/>
          <w:lang w:val="en-US"/>
        </w:rPr>
      </w:pPr>
      <w:r>
        <w:rPr>
          <w:rFonts w:hint="default"/>
          <w:b/>
          <w:bCs/>
          <w:u w:val="none"/>
          <w:lang w:val="en-US"/>
        </w:rPr>
        <w:t>import struct</w:t>
      </w:r>
    </w:p>
    <w:p>
      <w:pPr>
        <w:jc w:val="both"/>
        <w:rPr>
          <w:rFonts w:hint="default"/>
          <w:b/>
          <w:bCs/>
          <w:u w:val="none"/>
          <w:lang w:val="en-US"/>
        </w:rPr>
      </w:pPr>
      <w:r>
        <w:rPr>
          <w:rFonts w:hint="default"/>
          <w:b/>
          <w:bCs/>
          <w:u w:val="none"/>
          <w:lang w:val="en-US"/>
        </w:rPr>
        <w:t>import matplotlib.pyplot as plt</w:t>
      </w:r>
    </w:p>
    <w:p>
      <w:pPr>
        <w:jc w:val="both"/>
        <w:rPr>
          <w:rFonts w:hint="default"/>
          <w:b/>
          <w:bCs/>
          <w:u w:val="none"/>
          <w:lang w:val="en-US"/>
        </w:rPr>
      </w:pPr>
    </w:p>
    <w:p>
      <w:pPr>
        <w:jc w:val="both"/>
        <w:rPr>
          <w:rFonts w:hint="default"/>
          <w:b/>
          <w:bCs/>
          <w:u w:val="none"/>
          <w:lang w:val="en-US"/>
        </w:rPr>
      </w:pPr>
    </w:p>
    <w:p>
      <w:pPr>
        <w:jc w:val="both"/>
        <w:rPr>
          <w:rFonts w:hint="default"/>
          <w:b/>
          <w:bCs/>
          <w:u w:val="none"/>
          <w:lang w:val="en-US"/>
        </w:rPr>
      </w:pPr>
      <w:r>
        <w:rPr>
          <w:rFonts w:hint="default"/>
          <w:b/>
          <w:bCs/>
          <w:u w:val="none"/>
          <w:lang w:val="en-US"/>
        </w:rPr>
        <w:t>def internet_checksum(data):</w:t>
      </w:r>
    </w:p>
    <w:p>
      <w:pPr>
        <w:ind w:firstLine="420"/>
        <w:jc w:val="both"/>
        <w:rPr>
          <w:rFonts w:hint="default"/>
          <w:b/>
          <w:bCs/>
          <w:u w:val="none"/>
          <w:lang w:val="en-US"/>
        </w:rPr>
      </w:pPr>
      <w:r>
        <w:rPr>
          <w:rFonts w:hint="default"/>
          <w:b/>
          <w:bCs/>
          <w:u w:val="none"/>
          <w:lang w:val="en-US"/>
        </w:rPr>
        <w:t># Pad data if necessary (adds an extra zero byte to the data if its length is not even)</w:t>
      </w:r>
    </w:p>
    <w:p>
      <w:pPr>
        <w:ind w:firstLine="420"/>
        <w:jc w:val="both"/>
        <w:rPr>
          <w:rFonts w:hint="default"/>
          <w:b/>
          <w:bCs/>
          <w:u w:val="none"/>
          <w:lang w:val="en-US"/>
        </w:rPr>
      </w:pPr>
      <w:r>
        <w:rPr>
          <w:rFonts w:hint="default"/>
          <w:b/>
          <w:bCs/>
          <w:u w:val="none"/>
          <w:lang w:val="en-US"/>
        </w:rPr>
        <w:t>if len(data) % 2 != 0:</w:t>
      </w:r>
    </w:p>
    <w:p>
      <w:pPr>
        <w:jc w:val="both"/>
        <w:rPr>
          <w:rFonts w:hint="default"/>
          <w:b/>
          <w:bCs/>
          <w:u w:val="none"/>
          <w:lang w:val="en-US"/>
        </w:rPr>
      </w:pPr>
      <w:r>
        <w:rPr>
          <w:rFonts w:hint="default"/>
          <w:b/>
          <w:bCs/>
          <w:u w:val="none"/>
          <w:lang w:val="en-US"/>
        </w:rPr>
        <w:t xml:space="preserve">        data += b'\x00'</w:t>
      </w:r>
    </w:p>
    <w:p>
      <w:pPr>
        <w:jc w:val="both"/>
        <w:rPr>
          <w:rFonts w:hint="default"/>
          <w:b/>
          <w:bCs/>
          <w:u w:val="none"/>
          <w:lang w:val="en-US"/>
        </w:rPr>
      </w:pPr>
    </w:p>
    <w:p>
      <w:pPr>
        <w:jc w:val="both"/>
        <w:rPr>
          <w:rFonts w:hint="default"/>
          <w:b/>
          <w:bCs/>
          <w:u w:val="none"/>
          <w:lang w:val="en-US"/>
        </w:rPr>
      </w:pPr>
      <w:r>
        <w:rPr>
          <w:rFonts w:hint="default"/>
          <w:b/>
          <w:bCs/>
          <w:u w:val="none"/>
          <w:lang w:val="en-US"/>
        </w:rPr>
        <w:t xml:space="preserve">    # Calculate the checksum</w:t>
      </w:r>
    </w:p>
    <w:p>
      <w:pPr>
        <w:jc w:val="both"/>
        <w:rPr>
          <w:rFonts w:hint="default"/>
          <w:b/>
          <w:bCs/>
          <w:u w:val="none"/>
          <w:lang w:val="en-US"/>
        </w:rPr>
      </w:pPr>
      <w:r>
        <w:rPr>
          <w:rFonts w:hint="default"/>
          <w:b/>
          <w:bCs/>
          <w:u w:val="none"/>
          <w:lang w:val="en-US"/>
        </w:rPr>
        <w:t xml:space="preserve">    checksum = 0</w:t>
      </w:r>
    </w:p>
    <w:p>
      <w:pPr>
        <w:jc w:val="both"/>
        <w:rPr>
          <w:rFonts w:hint="default"/>
          <w:b/>
          <w:bCs/>
          <w:u w:val="none"/>
          <w:lang w:val="en-US"/>
        </w:rPr>
      </w:pPr>
      <w:r>
        <w:rPr>
          <w:rFonts w:hint="default"/>
          <w:b/>
          <w:bCs/>
          <w:u w:val="none"/>
          <w:lang w:val="en-US"/>
        </w:rPr>
        <w:t xml:space="preserve">    for i in range(0, len(data), 2):</w:t>
      </w:r>
    </w:p>
    <w:p>
      <w:pPr>
        <w:jc w:val="both"/>
        <w:rPr>
          <w:rFonts w:hint="default"/>
          <w:b/>
          <w:bCs/>
          <w:u w:val="none"/>
          <w:lang w:val="en-US"/>
        </w:rPr>
      </w:pPr>
      <w:r>
        <w:rPr>
          <w:rFonts w:hint="default"/>
          <w:b/>
          <w:bCs/>
          <w:u w:val="none"/>
          <w:lang w:val="en-US"/>
        </w:rPr>
        <w:t xml:space="preserve">        word = data[i] + (data[i + 1] &lt;&lt; 8)</w:t>
      </w:r>
    </w:p>
    <w:p>
      <w:pPr>
        <w:jc w:val="both"/>
        <w:rPr>
          <w:rFonts w:hint="default"/>
          <w:b/>
          <w:bCs/>
          <w:u w:val="none"/>
          <w:lang w:val="en-US"/>
        </w:rPr>
      </w:pPr>
      <w:r>
        <w:rPr>
          <w:rFonts w:hint="default"/>
          <w:b/>
          <w:bCs/>
          <w:u w:val="none"/>
          <w:lang w:val="en-US"/>
        </w:rPr>
        <w:t xml:space="preserve">        checksum += word</w:t>
      </w:r>
    </w:p>
    <w:p>
      <w:pPr>
        <w:jc w:val="both"/>
        <w:rPr>
          <w:rFonts w:hint="default"/>
          <w:b/>
          <w:bCs/>
          <w:u w:val="none"/>
          <w:lang w:val="en-US"/>
        </w:rPr>
      </w:pPr>
      <w:r>
        <w:rPr>
          <w:rFonts w:hint="default"/>
          <w:b/>
          <w:bCs/>
          <w:u w:val="none"/>
          <w:lang w:val="en-US"/>
        </w:rPr>
        <w:t xml:space="preserve">        checksum = (checksum &amp; 0xffff) + (checksum &gt;&gt; 16)</w:t>
      </w:r>
    </w:p>
    <w:p>
      <w:pPr>
        <w:jc w:val="both"/>
        <w:rPr>
          <w:rFonts w:hint="default"/>
          <w:b/>
          <w:bCs/>
          <w:u w:val="none"/>
          <w:lang w:val="en-US"/>
        </w:rPr>
      </w:pPr>
    </w:p>
    <w:p>
      <w:pPr>
        <w:jc w:val="both"/>
        <w:rPr>
          <w:rFonts w:hint="default"/>
          <w:b/>
          <w:bCs/>
          <w:u w:val="none"/>
          <w:lang w:val="en-US"/>
        </w:rPr>
      </w:pPr>
    </w:p>
    <w:p>
      <w:pPr>
        <w:jc w:val="both"/>
        <w:rPr>
          <w:rFonts w:hint="default"/>
          <w:b/>
          <w:bCs/>
          <w:u w:val="none"/>
          <w:lang w:val="en-US"/>
        </w:rPr>
      </w:pPr>
      <w:r>
        <w:rPr>
          <w:rFonts w:hint="default"/>
          <w:b/>
          <w:bCs/>
          <w:u w:val="none"/>
          <w:lang w:val="en-US"/>
        </w:rPr>
        <w:t xml:space="preserve">    # Return the checksum as a 16-bit unsigned integer</w:t>
      </w:r>
    </w:p>
    <w:p>
      <w:pPr>
        <w:ind w:firstLine="420"/>
        <w:jc w:val="both"/>
        <w:rPr>
          <w:rFonts w:hint="default"/>
          <w:b/>
          <w:bCs/>
          <w:u w:val="none"/>
          <w:lang w:val="en-US"/>
        </w:rPr>
      </w:pPr>
      <w:r>
        <w:rPr>
          <w:rFonts w:hint="default"/>
          <w:b/>
          <w:bCs/>
          <w:u w:val="none"/>
          <w:lang w:val="en-US"/>
        </w:rPr>
        <w:t>return struct.pack('!H', ~checksum &amp; 0xffff)</w:t>
      </w:r>
      <w:bookmarkStart w:id="0" w:name="_GoBack"/>
      <w:bookmarkEnd w:id="0"/>
    </w:p>
    <w:p>
      <w:pPr>
        <w:ind w:firstLine="420"/>
        <w:jc w:val="both"/>
        <w:rPr>
          <w:rFonts w:hint="default"/>
          <w:b/>
          <w:bCs/>
          <w:u w:val="none"/>
          <w:lang w:val="en-US"/>
        </w:rPr>
      </w:pPr>
    </w:p>
    <w:p>
      <w:pPr>
        <w:jc w:val="both"/>
        <w:rPr>
          <w:rFonts w:hint="default"/>
          <w:b/>
          <w:bCs/>
          <w:u w:val="none"/>
          <w:lang w:val="en-US"/>
        </w:rPr>
      </w:pPr>
      <w:r>
        <w:rPr>
          <w:rFonts w:hint="default"/>
          <w:b/>
          <w:bCs/>
          <w:u w:val="none"/>
          <w:lang w:val="en-US"/>
        </w:rPr>
        <w:t># Example data</w:t>
      </w:r>
    </w:p>
    <w:p>
      <w:pPr>
        <w:jc w:val="both"/>
        <w:rPr>
          <w:rFonts w:hint="default"/>
          <w:b/>
          <w:bCs/>
          <w:u w:val="none"/>
          <w:lang w:val="en-US"/>
        </w:rPr>
      </w:pPr>
      <w:r>
        <w:rPr>
          <w:rFonts w:hint="default"/>
          <w:b/>
          <w:bCs/>
          <w:u w:val="none"/>
          <w:lang w:val="en-US"/>
        </w:rPr>
        <w:t>if __name__ == '__main__':</w:t>
      </w:r>
    </w:p>
    <w:p>
      <w:pPr>
        <w:jc w:val="both"/>
        <w:rPr>
          <w:rFonts w:hint="default"/>
          <w:b/>
          <w:bCs/>
          <w:u w:val="none"/>
          <w:lang w:val="en-US"/>
        </w:rPr>
      </w:pPr>
      <w:r>
        <w:rPr>
          <w:rFonts w:hint="default"/>
          <w:b/>
          <w:bCs/>
          <w:u w:val="none"/>
          <w:lang w:val="en-US"/>
        </w:rPr>
        <w:t xml:space="preserve">    data = b'hello world'</w:t>
      </w:r>
    </w:p>
    <w:p>
      <w:pPr>
        <w:jc w:val="both"/>
        <w:rPr>
          <w:rFonts w:hint="default"/>
          <w:b/>
          <w:bCs/>
          <w:u w:val="none"/>
          <w:lang w:val="en-US"/>
        </w:rPr>
      </w:pPr>
    </w:p>
    <w:p>
      <w:pPr>
        <w:jc w:val="both"/>
        <w:rPr>
          <w:rFonts w:hint="default"/>
          <w:b/>
          <w:bCs/>
          <w:u w:val="none"/>
          <w:lang w:val="en-US"/>
        </w:rPr>
      </w:pPr>
      <w:r>
        <w:rPr>
          <w:rFonts w:hint="default"/>
          <w:b/>
          <w:bCs/>
          <w:u w:val="none"/>
          <w:lang w:val="en-US"/>
        </w:rPr>
        <w:t xml:space="preserve">    # Calculate the checksum</w:t>
      </w:r>
    </w:p>
    <w:p>
      <w:pPr>
        <w:jc w:val="both"/>
        <w:rPr>
          <w:rFonts w:hint="default"/>
          <w:b/>
          <w:bCs/>
          <w:u w:val="none"/>
          <w:lang w:val="en-US"/>
        </w:rPr>
      </w:pPr>
      <w:r>
        <w:rPr>
          <w:rFonts w:hint="default"/>
          <w:b/>
          <w:bCs/>
          <w:u w:val="none"/>
          <w:lang w:val="en-US"/>
        </w:rPr>
        <w:t xml:space="preserve">    checksum = internet_checksum(data)</w:t>
      </w:r>
    </w:p>
    <w:p>
      <w:pPr>
        <w:jc w:val="both"/>
        <w:rPr>
          <w:rFonts w:hint="default"/>
          <w:b/>
          <w:bCs/>
          <w:u w:val="none"/>
          <w:lang w:val="en-US"/>
        </w:rPr>
      </w:pPr>
      <w:r>
        <w:rPr>
          <w:rFonts w:hint="default"/>
          <w:b/>
          <w:bCs/>
          <w:u w:val="none"/>
          <w:lang w:val="en-US"/>
        </w:rPr>
        <w:t xml:space="preserve">    print(f"Checksum: {checksum.hex()}")</w:t>
      </w:r>
    </w:p>
    <w:p>
      <w:pPr>
        <w:jc w:val="both"/>
        <w:rPr>
          <w:rFonts w:hint="default"/>
          <w:b/>
          <w:bCs/>
          <w:u w:val="none"/>
          <w:lang w:val="en-US"/>
        </w:rPr>
      </w:pPr>
    </w:p>
    <w:p>
      <w:pPr>
        <w:jc w:val="both"/>
        <w:rPr>
          <w:rFonts w:hint="default"/>
          <w:b/>
          <w:bCs/>
          <w:u w:val="none"/>
          <w:lang w:val="en-US"/>
        </w:rPr>
      </w:pPr>
      <w:r>
        <w:rPr>
          <w:rFonts w:hint="default"/>
          <w:b/>
          <w:bCs/>
          <w:u w:val="none"/>
          <w:lang w:val="en-US"/>
        </w:rPr>
        <w:t xml:space="preserve">    # Count the frequency of each byte</w:t>
      </w:r>
    </w:p>
    <w:p>
      <w:pPr>
        <w:jc w:val="both"/>
        <w:rPr>
          <w:rFonts w:hint="default"/>
          <w:b/>
          <w:bCs/>
          <w:u w:val="none"/>
          <w:lang w:val="en-US"/>
        </w:rPr>
      </w:pPr>
      <w:r>
        <w:rPr>
          <w:rFonts w:hint="default"/>
          <w:b/>
          <w:bCs/>
          <w:u w:val="none"/>
          <w:lang w:val="en-US"/>
        </w:rPr>
        <w:t xml:space="preserve">    counts = [0] * 256</w:t>
      </w:r>
    </w:p>
    <w:p>
      <w:pPr>
        <w:jc w:val="both"/>
        <w:rPr>
          <w:rFonts w:hint="default"/>
          <w:b/>
          <w:bCs/>
          <w:u w:val="none"/>
          <w:lang w:val="en-US"/>
        </w:rPr>
      </w:pPr>
      <w:r>
        <w:rPr>
          <w:rFonts w:hint="default"/>
          <w:b/>
          <w:bCs/>
          <w:u w:val="none"/>
          <w:lang w:val="en-US"/>
        </w:rPr>
        <w:t xml:space="preserve">    for b in data:</w:t>
      </w:r>
    </w:p>
    <w:p>
      <w:pPr>
        <w:jc w:val="both"/>
        <w:rPr>
          <w:rFonts w:hint="default"/>
          <w:b/>
          <w:bCs/>
          <w:u w:val="none"/>
          <w:lang w:val="en-US"/>
        </w:rPr>
      </w:pPr>
      <w:r>
        <w:rPr>
          <w:rFonts w:hint="default"/>
          <w:b/>
          <w:bCs/>
          <w:u w:val="none"/>
          <w:lang w:val="en-US"/>
        </w:rPr>
        <w:t xml:space="preserve">        counts[b] += 1</w:t>
      </w:r>
    </w:p>
    <w:p>
      <w:pPr>
        <w:jc w:val="both"/>
        <w:rPr>
          <w:rFonts w:hint="default"/>
          <w:b/>
          <w:bCs/>
          <w:u w:val="none"/>
          <w:lang w:val="en-US"/>
        </w:rPr>
      </w:pPr>
    </w:p>
    <w:p>
      <w:pPr>
        <w:jc w:val="both"/>
        <w:rPr>
          <w:rFonts w:hint="default"/>
          <w:b/>
          <w:bCs/>
          <w:u w:val="none"/>
          <w:lang w:val="en-US"/>
        </w:rPr>
      </w:pPr>
      <w:r>
        <w:rPr>
          <w:rFonts w:hint="default"/>
          <w:b/>
          <w:bCs/>
          <w:u w:val="none"/>
          <w:lang w:val="en-US"/>
        </w:rPr>
        <w:t xml:space="preserve">    # Plot the histogram</w:t>
      </w:r>
    </w:p>
    <w:p>
      <w:pPr>
        <w:jc w:val="both"/>
        <w:rPr>
          <w:rFonts w:hint="default"/>
          <w:b/>
          <w:bCs/>
          <w:u w:val="none"/>
          <w:lang w:val="en-US"/>
        </w:rPr>
      </w:pPr>
      <w:r>
        <w:rPr>
          <w:rFonts w:hint="default"/>
          <w:b/>
          <w:bCs/>
          <w:u w:val="none"/>
          <w:lang w:val="en-US"/>
        </w:rPr>
        <w:t xml:space="preserve">    plt.bar(range(256), counts)</w:t>
      </w:r>
    </w:p>
    <w:p>
      <w:pPr>
        <w:jc w:val="both"/>
        <w:rPr>
          <w:rFonts w:hint="default"/>
          <w:b/>
          <w:bCs/>
          <w:u w:val="none"/>
          <w:lang w:val="en-US"/>
        </w:rPr>
      </w:pPr>
      <w:r>
        <w:rPr>
          <w:rFonts w:hint="default"/>
          <w:b/>
          <w:bCs/>
          <w:u w:val="none"/>
          <w:lang w:val="en-US"/>
        </w:rPr>
        <w:t xml:space="preserve">    plt.title("Byte Frequency Histogram")</w:t>
      </w:r>
    </w:p>
    <w:p>
      <w:pPr>
        <w:jc w:val="both"/>
        <w:rPr>
          <w:rFonts w:hint="default"/>
          <w:b/>
          <w:bCs/>
          <w:u w:val="none"/>
          <w:lang w:val="en-US"/>
        </w:rPr>
      </w:pPr>
      <w:r>
        <w:rPr>
          <w:rFonts w:hint="default"/>
          <w:b/>
          <w:bCs/>
          <w:u w:val="none"/>
          <w:lang w:val="en-US"/>
        </w:rPr>
        <w:t xml:space="preserve">    plt.xlabel("Byte Value")</w:t>
      </w:r>
    </w:p>
    <w:p>
      <w:pPr>
        <w:jc w:val="both"/>
        <w:rPr>
          <w:rFonts w:hint="default"/>
          <w:b/>
          <w:bCs/>
          <w:u w:val="none"/>
          <w:lang w:val="en-US"/>
        </w:rPr>
      </w:pPr>
      <w:r>
        <w:rPr>
          <w:rFonts w:hint="default"/>
          <w:b/>
          <w:bCs/>
          <w:u w:val="none"/>
          <w:lang w:val="en-US"/>
        </w:rPr>
        <w:t xml:space="preserve">    plt.ylabel("Frequency")</w:t>
      </w:r>
    </w:p>
    <w:p>
      <w:pPr>
        <w:jc w:val="both"/>
        <w:rPr>
          <w:rFonts w:hint="default"/>
          <w:b/>
          <w:bCs/>
          <w:u w:val="none"/>
          <w:lang w:val="en-US"/>
        </w:rPr>
      </w:pPr>
      <w:r>
        <w:rPr>
          <w:rFonts w:hint="default"/>
          <w:b/>
          <w:bCs/>
          <w:u w:val="none"/>
          <w:lang w:val="en-US"/>
        </w:rPr>
        <w:t xml:space="preserve">    plt.show()</w:t>
      </w:r>
    </w:p>
    <w:p>
      <w:pPr>
        <w:jc w:val="both"/>
        <w:rPr>
          <w:rFonts w:hint="default"/>
          <w:b w:val="0"/>
          <w:bCs w:val="0"/>
          <w:u w:val="none"/>
          <w:lang w:val="en-US"/>
        </w:rPr>
      </w:pPr>
    </w:p>
    <w:p>
      <w:pPr>
        <w:jc w:val="both"/>
        <w:rPr>
          <w:rFonts w:hint="default"/>
          <w:b w:val="0"/>
          <w:bCs w:val="0"/>
          <w:u w:val="none"/>
          <w:lang w:val="en-US"/>
        </w:rPr>
      </w:pPr>
      <w:r>
        <w:drawing>
          <wp:inline distT="0" distB="0" distL="114300" distR="114300">
            <wp:extent cx="3048000" cy="2286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3048000" cy="2286000"/>
                    </a:xfrm>
                    <a:prstGeom prst="rect">
                      <a:avLst/>
                    </a:prstGeom>
                    <a:noFill/>
                    <a:ln>
                      <a:noFill/>
                    </a:ln>
                  </pic:spPr>
                </pic:pic>
              </a:graphicData>
            </a:graphic>
          </wp:inline>
        </w:drawing>
      </w:r>
    </w:p>
    <w:p>
      <w:pPr>
        <w:jc w:val="both"/>
        <w:rPr>
          <w:rFonts w:hint="default"/>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LAURONJOHNALBERT</w:t>
    </w:r>
    <w:r>
      <w:rPr>
        <w:rFonts w:hint="default"/>
        <w:lang w:val="en-US"/>
      </w:rPr>
      <w:tab/>
    </w:r>
    <w:r>
      <w:rPr>
        <w:rFonts w:hint="default"/>
        <w:lang w:val="en-US"/>
      </w:rPr>
      <w:t>03/27/2023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478232"/>
    <w:multiLevelType w:val="singleLevel"/>
    <w:tmpl w:val="D9478232"/>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FAAD3"/>
    <w:rsid w:val="09CF4BCB"/>
    <w:rsid w:val="09EE0AE8"/>
    <w:rsid w:val="0DFFAAD3"/>
    <w:rsid w:val="1FDA266E"/>
    <w:rsid w:val="2F7B420C"/>
    <w:rsid w:val="370F86BA"/>
    <w:rsid w:val="3FF7BADA"/>
    <w:rsid w:val="4DFB4D7D"/>
    <w:rsid w:val="4FAFCC08"/>
    <w:rsid w:val="57C520CF"/>
    <w:rsid w:val="5BFFCC0F"/>
    <w:rsid w:val="5E735CDF"/>
    <w:rsid w:val="5EDEB002"/>
    <w:rsid w:val="5F4F49C8"/>
    <w:rsid w:val="5F865A19"/>
    <w:rsid w:val="5FAD1788"/>
    <w:rsid w:val="5FCFB39E"/>
    <w:rsid w:val="5FFB3A08"/>
    <w:rsid w:val="67FEE31B"/>
    <w:rsid w:val="6AB5D71F"/>
    <w:rsid w:val="6DDF574C"/>
    <w:rsid w:val="6EFFA241"/>
    <w:rsid w:val="6FBBB0C3"/>
    <w:rsid w:val="737FFD30"/>
    <w:rsid w:val="73FF9931"/>
    <w:rsid w:val="75EFBC28"/>
    <w:rsid w:val="77FF02D5"/>
    <w:rsid w:val="7BFEF35C"/>
    <w:rsid w:val="7DB780D4"/>
    <w:rsid w:val="7DDB75EC"/>
    <w:rsid w:val="7DFDAA46"/>
    <w:rsid w:val="7E7E5D4C"/>
    <w:rsid w:val="7FF7BF21"/>
    <w:rsid w:val="7FFB25C3"/>
    <w:rsid w:val="7FFF363E"/>
    <w:rsid w:val="95D3D29A"/>
    <w:rsid w:val="971FEE05"/>
    <w:rsid w:val="BCB75256"/>
    <w:rsid w:val="BEFCE530"/>
    <w:rsid w:val="BEFE0C6C"/>
    <w:rsid w:val="BF7A8C8D"/>
    <w:rsid w:val="BF7DEA1B"/>
    <w:rsid w:val="CBDB2830"/>
    <w:rsid w:val="D7FB622A"/>
    <w:rsid w:val="DB83D965"/>
    <w:rsid w:val="ED7F4AB9"/>
    <w:rsid w:val="EF9F2C9F"/>
    <w:rsid w:val="EFB7B2F3"/>
    <w:rsid w:val="F5F71E04"/>
    <w:rsid w:val="F69D5238"/>
    <w:rsid w:val="F7E799CE"/>
    <w:rsid w:val="F7FBF849"/>
    <w:rsid w:val="F9FC14C1"/>
    <w:rsid w:val="FC5F9914"/>
    <w:rsid w:val="FF6F6FD4"/>
    <w:rsid w:val="FF87A149"/>
    <w:rsid w:val="FF97F8AC"/>
    <w:rsid w:val="FFAD35FE"/>
    <w:rsid w:val="FFAF8551"/>
    <w:rsid w:val="FFB317E1"/>
    <w:rsid w:val="FFBDB913"/>
    <w:rsid w:val="FFF37FA6"/>
    <w:rsid w:val="FFF6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2023-03-26T18:43:00Z</dcterms:created>
  <dc:creator>John Lauron</dc:creator>
  <cp:lastModifiedBy>John Lauron</cp:lastModifiedBy>
  <dcterms:modified xsi:type="dcterms:W3CDTF">2023-04-04T18:04:06Z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