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rFonts w:ascii="Work Sans" w:cs="Work Sans" w:eastAsia="Work Sans" w:hAnsi="Work Sans"/>
          <w:sz w:val="36"/>
          <w:szCs w:val="36"/>
        </w:rPr>
      </w:pPr>
      <w:r w:rsidDel="00000000" w:rsidR="00000000" w:rsidRPr="00000000">
        <w:rPr>
          <w:rtl w:val="0"/>
        </w:rPr>
      </w:r>
    </w:p>
    <w:p w:rsidR="00000000" w:rsidDel="00000000" w:rsidP="00000000" w:rsidRDefault="00000000" w:rsidRPr="00000000" w14:paraId="00000002">
      <w:pPr>
        <w:spacing w:line="360" w:lineRule="auto"/>
        <w:jc w:val="center"/>
        <w:rPr>
          <w:rFonts w:ascii="Work Sans" w:cs="Work Sans" w:eastAsia="Work Sans" w:hAnsi="Work Sans"/>
          <w:sz w:val="36"/>
          <w:szCs w:val="36"/>
        </w:rPr>
      </w:pPr>
      <w:r w:rsidDel="00000000" w:rsidR="00000000" w:rsidRPr="00000000">
        <w:rPr>
          <w:rtl w:val="0"/>
        </w:rPr>
      </w:r>
    </w:p>
    <w:p w:rsidR="00000000" w:rsidDel="00000000" w:rsidP="00000000" w:rsidRDefault="00000000" w:rsidRPr="00000000" w14:paraId="00000003">
      <w:pPr>
        <w:spacing w:line="360" w:lineRule="auto"/>
        <w:jc w:val="center"/>
        <w:rPr>
          <w:rFonts w:ascii="Work Sans" w:cs="Work Sans" w:eastAsia="Work Sans" w:hAnsi="Work Sans"/>
          <w:sz w:val="36"/>
          <w:szCs w:val="36"/>
        </w:rPr>
      </w:pPr>
      <w:r w:rsidDel="00000000" w:rsidR="00000000" w:rsidRPr="00000000">
        <w:rPr>
          <w:rtl w:val="0"/>
        </w:rPr>
      </w:r>
    </w:p>
    <w:p w:rsidR="00000000" w:rsidDel="00000000" w:rsidP="00000000" w:rsidRDefault="00000000" w:rsidRPr="00000000" w14:paraId="00000004">
      <w:pPr>
        <w:spacing w:line="360" w:lineRule="auto"/>
        <w:jc w:val="center"/>
        <w:rPr>
          <w:rFonts w:ascii="Work Sans" w:cs="Work Sans" w:eastAsia="Work Sans" w:hAnsi="Work Sans"/>
          <w:sz w:val="36"/>
          <w:szCs w:val="36"/>
        </w:rPr>
      </w:pPr>
      <w:r w:rsidDel="00000000" w:rsidR="00000000" w:rsidRPr="00000000">
        <w:rPr>
          <w:rtl w:val="0"/>
        </w:rPr>
      </w:r>
    </w:p>
    <w:p w:rsidR="00000000" w:rsidDel="00000000" w:rsidP="00000000" w:rsidRDefault="00000000" w:rsidRPr="00000000" w14:paraId="00000005">
      <w:pPr>
        <w:spacing w:line="360" w:lineRule="auto"/>
        <w:jc w:val="center"/>
        <w:rPr>
          <w:rFonts w:ascii="Work Sans" w:cs="Work Sans" w:eastAsia="Work Sans" w:hAnsi="Work Sans"/>
          <w:sz w:val="36"/>
          <w:szCs w:val="36"/>
        </w:rPr>
      </w:pPr>
      <w:r w:rsidDel="00000000" w:rsidR="00000000" w:rsidRPr="00000000">
        <w:rPr>
          <w:rtl w:val="0"/>
        </w:rPr>
      </w:r>
    </w:p>
    <w:p w:rsidR="00000000" w:rsidDel="00000000" w:rsidP="00000000" w:rsidRDefault="00000000" w:rsidRPr="00000000" w14:paraId="00000006">
      <w:pPr>
        <w:spacing w:line="360" w:lineRule="auto"/>
        <w:jc w:val="center"/>
        <w:rPr>
          <w:rFonts w:ascii="Work Sans" w:cs="Work Sans" w:eastAsia="Work Sans" w:hAnsi="Work Sans"/>
          <w:sz w:val="36"/>
          <w:szCs w:val="36"/>
        </w:rPr>
      </w:pPr>
      <w:r w:rsidDel="00000000" w:rsidR="00000000" w:rsidRPr="00000000">
        <w:rPr>
          <w:rtl w:val="0"/>
        </w:rPr>
      </w:r>
    </w:p>
    <w:p w:rsidR="00000000" w:rsidDel="00000000" w:rsidP="00000000" w:rsidRDefault="00000000" w:rsidRPr="00000000" w14:paraId="00000007">
      <w:pPr>
        <w:spacing w:line="360" w:lineRule="auto"/>
        <w:jc w:val="center"/>
        <w:rPr>
          <w:rFonts w:ascii="Work Sans" w:cs="Work Sans" w:eastAsia="Work Sans" w:hAnsi="Work Sans"/>
          <w:sz w:val="36"/>
          <w:szCs w:val="36"/>
        </w:rPr>
      </w:pPr>
      <w:r w:rsidDel="00000000" w:rsidR="00000000" w:rsidRPr="00000000">
        <w:rPr>
          <w:rtl w:val="0"/>
        </w:rPr>
      </w:r>
    </w:p>
    <w:p w:rsidR="00000000" w:rsidDel="00000000" w:rsidP="00000000" w:rsidRDefault="00000000" w:rsidRPr="00000000" w14:paraId="00000008">
      <w:pPr>
        <w:spacing w:line="360" w:lineRule="auto"/>
        <w:jc w:val="center"/>
        <w:rPr>
          <w:rFonts w:ascii="Work Sans" w:cs="Work Sans" w:eastAsia="Work Sans" w:hAnsi="Work Sans"/>
          <w:sz w:val="36"/>
          <w:szCs w:val="36"/>
        </w:rPr>
      </w:pPr>
      <w:r w:rsidDel="00000000" w:rsidR="00000000" w:rsidRPr="00000000">
        <w:rPr>
          <w:rtl w:val="0"/>
        </w:rPr>
      </w:r>
    </w:p>
    <w:p w:rsidR="00000000" w:rsidDel="00000000" w:rsidP="00000000" w:rsidRDefault="00000000" w:rsidRPr="00000000" w14:paraId="00000009">
      <w:pPr>
        <w:spacing w:line="360" w:lineRule="auto"/>
        <w:jc w:val="center"/>
        <w:rPr>
          <w:rFonts w:ascii="Work Sans" w:cs="Work Sans" w:eastAsia="Work Sans" w:hAnsi="Work Sans"/>
          <w:sz w:val="36"/>
          <w:szCs w:val="36"/>
        </w:rPr>
      </w:pPr>
      <w:r w:rsidDel="00000000" w:rsidR="00000000" w:rsidRPr="00000000">
        <w:rPr>
          <w:rtl w:val="0"/>
        </w:rPr>
      </w:r>
    </w:p>
    <w:p w:rsidR="00000000" w:rsidDel="00000000" w:rsidP="00000000" w:rsidRDefault="00000000" w:rsidRPr="00000000" w14:paraId="0000000A">
      <w:pPr>
        <w:spacing w:line="360" w:lineRule="auto"/>
        <w:jc w:val="center"/>
        <w:rPr>
          <w:rFonts w:ascii="Work Sans" w:cs="Work Sans" w:eastAsia="Work Sans" w:hAnsi="Work Sans"/>
          <w:sz w:val="36"/>
          <w:szCs w:val="36"/>
        </w:rPr>
      </w:pPr>
      <w:r w:rsidDel="00000000" w:rsidR="00000000" w:rsidRPr="00000000">
        <w:rPr>
          <w:rFonts w:ascii="Work Sans" w:cs="Work Sans" w:eastAsia="Work Sans" w:hAnsi="Work Sans"/>
          <w:b w:val="1"/>
          <w:sz w:val="36"/>
          <w:szCs w:val="36"/>
          <w:rtl w:val="0"/>
        </w:rPr>
        <w:t xml:space="preserve">Self-Image Design Doc</w:t>
      </w:r>
      <w:r w:rsidDel="00000000" w:rsidR="00000000" w:rsidRPr="00000000">
        <w:rPr>
          <w:rtl w:val="0"/>
        </w:rPr>
      </w:r>
    </w:p>
    <w:p w:rsidR="00000000" w:rsidDel="00000000" w:rsidP="00000000" w:rsidRDefault="00000000" w:rsidRPr="00000000" w14:paraId="0000000B">
      <w:pPr>
        <w:spacing w:line="360" w:lineRule="auto"/>
        <w:jc w:val="center"/>
        <w:rPr>
          <w:rFonts w:ascii="Work Sans" w:cs="Work Sans" w:eastAsia="Work Sans" w:hAnsi="Work Sans"/>
          <w:sz w:val="28"/>
          <w:szCs w:val="28"/>
        </w:rPr>
      </w:pPr>
      <w:r w:rsidDel="00000000" w:rsidR="00000000" w:rsidRPr="00000000">
        <w:rPr>
          <w:rFonts w:ascii="Work Sans" w:cs="Work Sans" w:eastAsia="Work Sans" w:hAnsi="Work Sans"/>
          <w:sz w:val="28"/>
          <w:szCs w:val="28"/>
          <w:rtl w:val="0"/>
        </w:rPr>
        <w:t xml:space="preserve">Feb 4, 2021</w:t>
      </w:r>
    </w:p>
    <w:p w:rsidR="00000000" w:rsidDel="00000000" w:rsidP="00000000" w:rsidRDefault="00000000" w:rsidRPr="00000000" w14:paraId="0000000C">
      <w:pPr>
        <w:spacing w:line="360" w:lineRule="auto"/>
        <w:jc w:val="center"/>
        <w:rPr>
          <w:rFonts w:ascii="Work Sans" w:cs="Work Sans" w:eastAsia="Work Sans" w:hAnsi="Work Sans"/>
          <w:sz w:val="28"/>
          <w:szCs w:val="28"/>
        </w:rPr>
      </w:pPr>
      <w:r w:rsidDel="00000000" w:rsidR="00000000" w:rsidRPr="00000000">
        <w:rPr>
          <w:rFonts w:ascii="Work Sans" w:cs="Work Sans" w:eastAsia="Work Sans" w:hAnsi="Work Sans"/>
          <w:sz w:val="28"/>
          <w:szCs w:val="28"/>
          <w:rtl w:val="0"/>
        </w:rPr>
        <w:t xml:space="preserve">Revision 0</w:t>
      </w:r>
    </w:p>
    <w:p w:rsidR="00000000" w:rsidDel="00000000" w:rsidP="00000000" w:rsidRDefault="00000000" w:rsidRPr="00000000" w14:paraId="0000000D">
      <w:pPr>
        <w:spacing w:line="360" w:lineRule="auto"/>
        <w:jc w:val="center"/>
        <w:rPr>
          <w:rFonts w:ascii="Work Sans" w:cs="Work Sans" w:eastAsia="Work Sans" w:hAnsi="Work Sans"/>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Work Sans" w:cs="Work Sans" w:eastAsia="Work Sans" w:hAnsi="Work Sans"/>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Work Sans" w:cs="Work Sans" w:eastAsia="Work Sans" w:hAnsi="Work Sans"/>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Work Sans" w:cs="Work Sans" w:eastAsia="Work Sans" w:hAnsi="Work Sans"/>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Work Sans" w:cs="Work Sans" w:eastAsia="Work Sans" w:hAnsi="Work Sans"/>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Work Sans" w:cs="Work Sans" w:eastAsia="Work Sans" w:hAnsi="Work Sans"/>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Work Sans" w:cs="Work Sans" w:eastAsia="Work Sans" w:hAnsi="Work Sans"/>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Work Sans" w:cs="Work Sans" w:eastAsia="Work Sans" w:hAnsi="Work Sans"/>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Work Sans" w:cs="Work Sans" w:eastAsia="Work Sans" w:hAnsi="Work Sans"/>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Work Sans" w:cs="Work Sans" w:eastAsia="Work Sans" w:hAnsi="Work Sans"/>
          <w:sz w:val="28"/>
          <w:szCs w:val="28"/>
        </w:rPr>
      </w:pPr>
      <w:r w:rsidDel="00000000" w:rsidR="00000000" w:rsidRPr="00000000">
        <w:rPr>
          <w:rtl w:val="0"/>
        </w:rPr>
      </w:r>
    </w:p>
    <w:p w:rsidR="00000000" w:rsidDel="00000000" w:rsidP="00000000" w:rsidRDefault="00000000" w:rsidRPr="00000000" w14:paraId="00000017">
      <w:pPr>
        <w:spacing w:line="360" w:lineRule="auto"/>
        <w:jc w:val="left"/>
        <w:rPr>
          <w:rFonts w:ascii="Work Sans" w:cs="Work Sans" w:eastAsia="Work Sans" w:hAnsi="Work Sans"/>
          <w:sz w:val="28"/>
          <w:szCs w:val="28"/>
        </w:rPr>
      </w:pPr>
      <w:r w:rsidDel="00000000" w:rsidR="00000000" w:rsidRPr="00000000">
        <w:rPr>
          <w:rtl w:val="0"/>
        </w:rPr>
      </w:r>
    </w:p>
    <w:p w:rsidR="00000000" w:rsidDel="00000000" w:rsidP="00000000" w:rsidRDefault="00000000" w:rsidRPr="00000000" w14:paraId="00000018">
      <w:pPr>
        <w:pStyle w:val="Heading2"/>
        <w:numPr>
          <w:ilvl w:val="0"/>
          <w:numId w:val="2"/>
        </w:numPr>
        <w:spacing w:after="0" w:afterAutospacing="0" w:line="360" w:lineRule="auto"/>
        <w:ind w:left="720" w:hanging="360"/>
        <w:rPr>
          <w:rFonts w:ascii="Work Sans" w:cs="Work Sans" w:eastAsia="Work Sans" w:hAnsi="Work Sans"/>
          <w:b w:val="1"/>
        </w:rPr>
      </w:pPr>
      <w:bookmarkStart w:colFirst="0" w:colLast="0" w:name="_8re4s9pzyinh" w:id="0"/>
      <w:bookmarkEnd w:id="0"/>
      <w:r w:rsidDel="00000000" w:rsidR="00000000" w:rsidRPr="00000000">
        <w:rPr>
          <w:rFonts w:ascii="Work Sans" w:cs="Work Sans" w:eastAsia="Work Sans" w:hAnsi="Work Sans"/>
          <w:b w:val="1"/>
          <w:rtl w:val="0"/>
        </w:rPr>
        <w:t xml:space="preserve">Introduction</w:t>
      </w:r>
    </w:p>
    <w:p w:rsidR="00000000" w:rsidDel="00000000" w:rsidP="00000000" w:rsidRDefault="00000000" w:rsidRPr="00000000" w14:paraId="00000019">
      <w:pPr>
        <w:pStyle w:val="Heading3"/>
        <w:numPr>
          <w:ilvl w:val="1"/>
          <w:numId w:val="2"/>
        </w:numPr>
        <w:spacing w:before="0" w:beforeAutospacing="0" w:line="360" w:lineRule="auto"/>
        <w:ind w:left="1440" w:hanging="360"/>
        <w:rPr>
          <w:rFonts w:ascii="Work Sans" w:cs="Work Sans" w:eastAsia="Work Sans" w:hAnsi="Work Sans"/>
        </w:rPr>
      </w:pPr>
      <w:bookmarkStart w:colFirst="0" w:colLast="0" w:name="_i9incjhvumkn" w:id="1"/>
      <w:bookmarkEnd w:id="1"/>
      <w:r w:rsidDel="00000000" w:rsidR="00000000" w:rsidRPr="00000000">
        <w:rPr>
          <w:rFonts w:ascii="Work Sans" w:cs="Work Sans" w:eastAsia="Work Sans" w:hAnsi="Work Sans"/>
          <w:rtl w:val="0"/>
        </w:rPr>
        <w:t xml:space="preserve">Problem Statement</w:t>
      </w:r>
    </w:p>
    <w:p w:rsidR="00000000" w:rsidDel="00000000" w:rsidP="00000000" w:rsidRDefault="00000000" w:rsidRPr="00000000" w14:paraId="0000001A">
      <w:pPr>
        <w:ind w:left="0" w:firstLine="0"/>
        <w:rPr>
          <w:rFonts w:ascii="Work Sans" w:cs="Work Sans" w:eastAsia="Work Sans" w:hAnsi="Work Sans"/>
        </w:rPr>
      </w:pPr>
      <w:r w:rsidDel="00000000" w:rsidR="00000000" w:rsidRPr="00000000">
        <w:rPr>
          <w:rFonts w:ascii="Work Sans" w:cs="Work Sans" w:eastAsia="Work Sans" w:hAnsi="Work Sans"/>
          <w:rtl w:val="0"/>
        </w:rPr>
        <w:tab/>
        <w:t xml:space="preserve">Due to COVID-19, in-person experiments are not feasible which prompted researchers to look for a solution where participants could complete experiments from their homes.</w:t>
      </w:r>
    </w:p>
    <w:p w:rsidR="00000000" w:rsidDel="00000000" w:rsidP="00000000" w:rsidRDefault="00000000" w:rsidRPr="00000000" w14:paraId="0000001B">
      <w:pPr>
        <w:pStyle w:val="Heading2"/>
        <w:numPr>
          <w:ilvl w:val="1"/>
          <w:numId w:val="2"/>
        </w:numPr>
        <w:ind w:left="1440" w:hanging="360"/>
        <w:rPr>
          <w:rFonts w:ascii="Work Sans" w:cs="Work Sans" w:eastAsia="Work Sans" w:hAnsi="Work Sans"/>
          <w:sz w:val="28"/>
          <w:szCs w:val="28"/>
        </w:rPr>
      </w:pPr>
      <w:bookmarkStart w:colFirst="0" w:colLast="0" w:name="_dkio1u6jt5rn" w:id="2"/>
      <w:bookmarkEnd w:id="2"/>
      <w:r w:rsidDel="00000000" w:rsidR="00000000" w:rsidRPr="00000000">
        <w:rPr>
          <w:rFonts w:ascii="Work Sans" w:cs="Work Sans" w:eastAsia="Work Sans" w:hAnsi="Work Sans"/>
          <w:sz w:val="28"/>
          <w:szCs w:val="28"/>
          <w:rtl w:val="0"/>
        </w:rPr>
        <w:t xml:space="preserve">Goals and Vision</w:t>
      </w:r>
    </w:p>
    <w:p w:rsidR="00000000" w:rsidDel="00000000" w:rsidP="00000000" w:rsidRDefault="00000000" w:rsidRPr="00000000" w14:paraId="0000001C">
      <w:pPr>
        <w:rPr>
          <w:rFonts w:ascii="Work Sans" w:cs="Work Sans" w:eastAsia="Work Sans" w:hAnsi="Work Sans"/>
        </w:rPr>
      </w:pPr>
      <w:r w:rsidDel="00000000" w:rsidR="00000000" w:rsidRPr="00000000">
        <w:rPr>
          <w:rFonts w:ascii="Work Sans" w:cs="Work Sans" w:eastAsia="Work Sans" w:hAnsi="Work Sans"/>
          <w:rtl w:val="0"/>
        </w:rPr>
        <w:tab/>
        <w:t xml:space="preserve">Researchers would like to have a web application that will create, host, and maintain multiple experiments with specific requirements and features.</w:t>
      </w:r>
      <w:r w:rsidDel="00000000" w:rsidR="00000000" w:rsidRPr="00000000">
        <w:rPr>
          <w:rtl w:val="0"/>
        </w:rPr>
      </w:r>
    </w:p>
    <w:p w:rsidR="00000000" w:rsidDel="00000000" w:rsidP="00000000" w:rsidRDefault="00000000" w:rsidRPr="00000000" w14:paraId="0000001D">
      <w:pPr>
        <w:pStyle w:val="Heading3"/>
        <w:numPr>
          <w:ilvl w:val="1"/>
          <w:numId w:val="2"/>
        </w:numPr>
        <w:spacing w:line="360" w:lineRule="auto"/>
        <w:ind w:left="1440" w:hanging="360"/>
        <w:rPr>
          <w:rFonts w:ascii="Work Sans" w:cs="Work Sans" w:eastAsia="Work Sans" w:hAnsi="Work Sans"/>
        </w:rPr>
      </w:pPr>
      <w:bookmarkStart w:colFirst="0" w:colLast="0" w:name="_i9incjhvumkn" w:id="1"/>
      <w:bookmarkEnd w:id="1"/>
      <w:r w:rsidDel="00000000" w:rsidR="00000000" w:rsidRPr="00000000">
        <w:rPr>
          <w:rFonts w:ascii="Work Sans" w:cs="Work Sans" w:eastAsia="Work Sans" w:hAnsi="Work Sans"/>
          <w:rtl w:val="0"/>
        </w:rPr>
        <w:t xml:space="preserve">Scope</w:t>
      </w:r>
    </w:p>
    <w:p w:rsidR="00000000" w:rsidDel="00000000" w:rsidP="00000000" w:rsidRDefault="00000000" w:rsidRPr="00000000" w14:paraId="0000001E">
      <w:pPr>
        <w:rPr>
          <w:rFonts w:ascii="Work Sans" w:cs="Work Sans" w:eastAsia="Work Sans" w:hAnsi="Work Sans"/>
        </w:rPr>
      </w:pPr>
      <w:r w:rsidDel="00000000" w:rsidR="00000000" w:rsidRPr="00000000">
        <w:rPr>
          <w:rFonts w:ascii="Work Sans" w:cs="Work Sans" w:eastAsia="Work Sans" w:hAnsi="Work Sans"/>
          <w:rtl w:val="0"/>
        </w:rPr>
        <w:tab/>
        <w:t xml:space="preserve">Our priority is to create a web application that satisfies the defined user stories of our current use case, which is the self-image experiment. If time allows, we will continue working on building a more robust experiment platform for running multiple experiments.</w:t>
      </w:r>
      <w:r w:rsidDel="00000000" w:rsidR="00000000" w:rsidRPr="00000000">
        <w:rPr>
          <w:rtl w:val="0"/>
        </w:rPr>
      </w:r>
    </w:p>
    <w:p w:rsidR="00000000" w:rsidDel="00000000" w:rsidP="00000000" w:rsidRDefault="00000000" w:rsidRPr="00000000" w14:paraId="0000001F">
      <w:pPr>
        <w:pStyle w:val="Heading2"/>
        <w:numPr>
          <w:ilvl w:val="0"/>
          <w:numId w:val="2"/>
        </w:numPr>
        <w:spacing w:after="0" w:afterAutospacing="0" w:line="360" w:lineRule="auto"/>
        <w:ind w:left="720" w:hanging="360"/>
        <w:rPr>
          <w:rFonts w:ascii="Work Sans" w:cs="Work Sans" w:eastAsia="Work Sans" w:hAnsi="Work Sans"/>
          <w:b w:val="1"/>
        </w:rPr>
      </w:pPr>
      <w:bookmarkStart w:colFirst="0" w:colLast="0" w:name="_59740vmtqbxv" w:id="3"/>
      <w:bookmarkEnd w:id="3"/>
      <w:r w:rsidDel="00000000" w:rsidR="00000000" w:rsidRPr="00000000">
        <w:rPr>
          <w:rFonts w:ascii="Work Sans" w:cs="Work Sans" w:eastAsia="Work Sans" w:hAnsi="Work Sans"/>
          <w:b w:val="1"/>
          <w:rtl w:val="0"/>
        </w:rPr>
        <w:t xml:space="preserve">Design Overview</w:t>
      </w:r>
    </w:p>
    <w:p w:rsidR="00000000" w:rsidDel="00000000" w:rsidP="00000000" w:rsidRDefault="00000000" w:rsidRPr="00000000" w14:paraId="00000020">
      <w:pPr>
        <w:pStyle w:val="Heading3"/>
        <w:numPr>
          <w:ilvl w:val="1"/>
          <w:numId w:val="2"/>
        </w:numPr>
        <w:spacing w:before="0" w:beforeAutospacing="0" w:line="360" w:lineRule="auto"/>
        <w:ind w:left="1440" w:hanging="360"/>
        <w:rPr>
          <w:rFonts w:ascii="Work Sans" w:cs="Work Sans" w:eastAsia="Work Sans" w:hAnsi="Work Sans"/>
        </w:rPr>
      </w:pPr>
      <w:bookmarkStart w:colFirst="0" w:colLast="0" w:name="_ajeah36r8yyh" w:id="4"/>
      <w:bookmarkEnd w:id="4"/>
      <w:r w:rsidDel="00000000" w:rsidR="00000000" w:rsidRPr="00000000">
        <w:rPr>
          <w:rFonts w:ascii="Work Sans" w:cs="Work Sans" w:eastAsia="Work Sans" w:hAnsi="Work Sans"/>
          <w:rtl w:val="0"/>
        </w:rPr>
        <w:t xml:space="preserve">Problem Description</w:t>
      </w:r>
    </w:p>
    <w:p w:rsidR="00000000" w:rsidDel="00000000" w:rsidP="00000000" w:rsidRDefault="00000000" w:rsidRPr="00000000" w14:paraId="00000021">
      <w:pPr>
        <w:ind w:left="0" w:firstLine="0"/>
        <w:rPr>
          <w:rFonts w:ascii="Work Sans" w:cs="Work Sans" w:eastAsia="Work Sans" w:hAnsi="Work Sans"/>
        </w:rPr>
      </w:pPr>
      <w:r w:rsidDel="00000000" w:rsidR="00000000" w:rsidRPr="00000000">
        <w:rPr>
          <w:rFonts w:ascii="Work Sans" w:cs="Work Sans" w:eastAsia="Work Sans" w:hAnsi="Work Sans"/>
          <w:rtl w:val="0"/>
        </w:rPr>
        <w:tab/>
        <w:t xml:space="preserve">We identified a few problems with the current existing code such as slow image processing, lacking UI/UX and weak security. Therefore, we decided to start everything from scratch with extensibility/maintainability in mind. Our goal is to produce a production-ready web application that will go live. However, if that’s not the case, we would like our code to be continually worked on and we will design our code to make that possible.</w:t>
      </w:r>
    </w:p>
    <w:p w:rsidR="00000000" w:rsidDel="00000000" w:rsidP="00000000" w:rsidRDefault="00000000" w:rsidRPr="00000000" w14:paraId="00000022">
      <w:pPr>
        <w:pStyle w:val="Heading3"/>
        <w:numPr>
          <w:ilvl w:val="1"/>
          <w:numId w:val="2"/>
        </w:numPr>
        <w:ind w:left="1440" w:hanging="360"/>
        <w:rPr>
          <w:rFonts w:ascii="Work Sans" w:cs="Work Sans" w:eastAsia="Work Sans" w:hAnsi="Work Sans"/>
        </w:rPr>
      </w:pPr>
      <w:bookmarkStart w:colFirst="0" w:colLast="0" w:name="_6nnafyshzn0e" w:id="5"/>
      <w:bookmarkEnd w:id="5"/>
      <w:r w:rsidDel="00000000" w:rsidR="00000000" w:rsidRPr="00000000">
        <w:rPr>
          <w:rFonts w:ascii="Work Sans" w:cs="Work Sans" w:eastAsia="Work Sans" w:hAnsi="Work Sans"/>
          <w:rtl w:val="0"/>
        </w:rPr>
        <w:t xml:space="preserve">Interface Design</w:t>
      </w:r>
    </w:p>
    <w:p w:rsidR="00000000" w:rsidDel="00000000" w:rsidP="00000000" w:rsidRDefault="00000000" w:rsidRPr="00000000" w14:paraId="00000023">
      <w:pPr>
        <w:ind w:firstLine="720"/>
        <w:rPr>
          <w:rFonts w:ascii="Work Sans" w:cs="Work Sans" w:eastAsia="Work Sans" w:hAnsi="Work Sans"/>
        </w:rPr>
      </w:pPr>
      <w:r w:rsidDel="00000000" w:rsidR="00000000" w:rsidRPr="00000000">
        <w:rPr>
          <w:rFonts w:ascii="Work Sans" w:cs="Work Sans" w:eastAsia="Work Sans" w:hAnsi="Work Sans"/>
          <w:rtl w:val="0"/>
        </w:rPr>
        <w:t xml:space="preserve">One of the project’s scope is to improve upon the current implementation’s user experience and interface, as well as integrate a handful of new functionalities specific to our defined users such as administrators, researchers and participants.</w:t>
      </w:r>
    </w:p>
    <w:p w:rsidR="00000000" w:rsidDel="00000000" w:rsidP="00000000" w:rsidRDefault="00000000" w:rsidRPr="00000000" w14:paraId="00000024">
      <w:pPr>
        <w:pStyle w:val="Heading4"/>
        <w:numPr>
          <w:ilvl w:val="2"/>
          <w:numId w:val="2"/>
        </w:numPr>
        <w:spacing w:line="360" w:lineRule="auto"/>
        <w:ind w:left="2160" w:hanging="360"/>
        <w:rPr>
          <w:rFonts w:ascii="Work Sans" w:cs="Work Sans" w:eastAsia="Work Sans" w:hAnsi="Work Sans"/>
          <w:color w:val="666666"/>
          <w:sz w:val="24"/>
          <w:szCs w:val="24"/>
        </w:rPr>
      </w:pPr>
      <w:bookmarkStart w:colFirst="0" w:colLast="0" w:name="_3zo4c7481vn" w:id="6"/>
      <w:bookmarkEnd w:id="6"/>
      <w:r w:rsidDel="00000000" w:rsidR="00000000" w:rsidRPr="00000000">
        <w:rPr>
          <w:rFonts w:ascii="Work Sans" w:cs="Work Sans" w:eastAsia="Work Sans" w:hAnsi="Work Sans"/>
          <w:rtl w:val="0"/>
        </w:rPr>
        <w:t xml:space="preserve">Design System</w:t>
      </w:r>
    </w:p>
    <w:p w:rsidR="00000000" w:rsidDel="00000000" w:rsidP="00000000" w:rsidRDefault="00000000" w:rsidRPr="00000000" w14:paraId="00000025">
      <w:pPr>
        <w:ind w:firstLine="720"/>
        <w:rPr>
          <w:rFonts w:ascii="Work Sans" w:cs="Work Sans" w:eastAsia="Work Sans" w:hAnsi="Work Sans"/>
        </w:rPr>
      </w:pPr>
      <w:r w:rsidDel="00000000" w:rsidR="00000000" w:rsidRPr="00000000">
        <w:rPr>
          <w:rFonts w:ascii="Work Sans" w:cs="Work Sans" w:eastAsia="Work Sans" w:hAnsi="Work Sans"/>
          <w:rtl w:val="0"/>
        </w:rPr>
        <w:t xml:space="preserve">To optimize our budget and timeline we are developing a Design Guide and System based on modular design and reusable components; the goal is to provide users with a seamless, intuitive interface and to establish brand recognition and better experience.</w:t>
      </w:r>
    </w:p>
    <w:p w:rsidR="00000000" w:rsidDel="00000000" w:rsidP="00000000" w:rsidRDefault="00000000" w:rsidRPr="00000000" w14:paraId="00000026">
      <w:pPr>
        <w:rPr>
          <w:rFonts w:ascii="Work Sans" w:cs="Work Sans" w:eastAsia="Work Sans" w:hAnsi="Work Sans"/>
        </w:rPr>
      </w:pPr>
      <w:r w:rsidDel="00000000" w:rsidR="00000000" w:rsidRPr="00000000">
        <w:rPr>
          <w:rFonts w:ascii="Work Sans" w:cs="Work Sans" w:eastAsia="Work Sans" w:hAnsi="Work Sans"/>
        </w:rPr>
        <w:drawing>
          <wp:inline distB="114300" distT="114300" distL="114300" distR="114300">
            <wp:extent cx="5943600" cy="5702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numPr>
          <w:ilvl w:val="2"/>
          <w:numId w:val="2"/>
        </w:numPr>
        <w:spacing w:line="360" w:lineRule="auto"/>
        <w:ind w:left="2160" w:hanging="360"/>
      </w:pPr>
      <w:bookmarkStart w:colFirst="0" w:colLast="0" w:name="_hvpkfp3xdatx" w:id="7"/>
      <w:bookmarkEnd w:id="7"/>
      <w:r w:rsidDel="00000000" w:rsidR="00000000" w:rsidRPr="00000000">
        <w:rPr>
          <w:rFonts w:ascii="Work Sans" w:cs="Work Sans" w:eastAsia="Work Sans" w:hAnsi="Work Sans"/>
          <w:rtl w:val="0"/>
        </w:rPr>
        <w:t xml:space="preserve">User Interface</w:t>
      </w:r>
      <w:r w:rsidDel="00000000" w:rsidR="00000000" w:rsidRPr="00000000">
        <w:rPr>
          <w:rtl w:val="0"/>
        </w:rPr>
      </w:r>
    </w:p>
    <w:p w:rsidR="00000000" w:rsidDel="00000000" w:rsidP="00000000" w:rsidRDefault="00000000" w:rsidRPr="00000000" w14:paraId="00000029">
      <w:pPr>
        <w:ind w:firstLine="720"/>
        <w:rPr>
          <w:rFonts w:ascii="Work Sans" w:cs="Work Sans" w:eastAsia="Work Sans" w:hAnsi="Work Sans"/>
        </w:rPr>
      </w:pPr>
      <w:r w:rsidDel="00000000" w:rsidR="00000000" w:rsidRPr="00000000">
        <w:rPr>
          <w:rFonts w:ascii="Work Sans" w:cs="Work Sans" w:eastAsia="Work Sans" w:hAnsi="Work Sans"/>
          <w:rtl w:val="0"/>
        </w:rPr>
        <w:t xml:space="preserve">Building upon the established guidelines and components, we are developing a set of user interfaces:</w:t>
      </w:r>
    </w:p>
    <w:p w:rsidR="00000000" w:rsidDel="00000000" w:rsidP="00000000" w:rsidRDefault="00000000" w:rsidRPr="00000000" w14:paraId="0000002A">
      <w:pPr>
        <w:numPr>
          <w:ilvl w:val="0"/>
          <w:numId w:val="3"/>
        </w:numPr>
        <w:ind w:left="720" w:hanging="360"/>
        <w:rPr>
          <w:rFonts w:ascii="Work Sans" w:cs="Work Sans" w:eastAsia="Work Sans" w:hAnsi="Work Sans"/>
          <w:sz w:val="20"/>
          <w:szCs w:val="20"/>
          <w:u w:val="none"/>
        </w:rPr>
      </w:pPr>
      <w:hyperlink r:id="rId7">
        <w:r w:rsidDel="00000000" w:rsidR="00000000" w:rsidRPr="00000000">
          <w:rPr>
            <w:rFonts w:ascii="Work Sans" w:cs="Work Sans" w:eastAsia="Work Sans" w:hAnsi="Work Sans"/>
            <w:color w:val="1155cc"/>
            <w:sz w:val="20"/>
            <w:szCs w:val="20"/>
            <w:u w:val="single"/>
            <w:rtl w:val="0"/>
          </w:rPr>
          <w:t xml:space="preserve">Login Page - Dark Version</w:t>
        </w:r>
      </w:hyperlink>
      <w:r w:rsidDel="00000000" w:rsidR="00000000" w:rsidRPr="00000000">
        <w:rPr>
          <w:rtl w:val="0"/>
        </w:rPr>
      </w:r>
    </w:p>
    <w:p w:rsidR="00000000" w:rsidDel="00000000" w:rsidP="00000000" w:rsidRDefault="00000000" w:rsidRPr="00000000" w14:paraId="0000002B">
      <w:pPr>
        <w:numPr>
          <w:ilvl w:val="0"/>
          <w:numId w:val="3"/>
        </w:numPr>
        <w:ind w:left="720" w:hanging="360"/>
        <w:rPr>
          <w:rFonts w:ascii="Work Sans" w:cs="Work Sans" w:eastAsia="Work Sans" w:hAnsi="Work Sans"/>
          <w:sz w:val="20"/>
          <w:szCs w:val="20"/>
          <w:u w:val="none"/>
        </w:rPr>
      </w:pPr>
      <w:hyperlink r:id="rId8">
        <w:r w:rsidDel="00000000" w:rsidR="00000000" w:rsidRPr="00000000">
          <w:rPr>
            <w:rFonts w:ascii="Work Sans" w:cs="Work Sans" w:eastAsia="Work Sans" w:hAnsi="Work Sans"/>
            <w:color w:val="1155cc"/>
            <w:sz w:val="20"/>
            <w:szCs w:val="20"/>
            <w:u w:val="single"/>
            <w:rtl w:val="0"/>
          </w:rPr>
          <w:t xml:space="preserve">Login Page - Light Version</w:t>
        </w:r>
      </w:hyperlink>
      <w:r w:rsidDel="00000000" w:rsidR="00000000" w:rsidRPr="00000000">
        <w:rPr>
          <w:rtl w:val="0"/>
        </w:rPr>
      </w:r>
    </w:p>
    <w:p w:rsidR="00000000" w:rsidDel="00000000" w:rsidP="00000000" w:rsidRDefault="00000000" w:rsidRPr="00000000" w14:paraId="0000002C">
      <w:pPr>
        <w:numPr>
          <w:ilvl w:val="0"/>
          <w:numId w:val="3"/>
        </w:numPr>
        <w:ind w:left="720" w:hanging="360"/>
        <w:rPr>
          <w:rFonts w:ascii="Work Sans" w:cs="Work Sans" w:eastAsia="Work Sans" w:hAnsi="Work Sans"/>
          <w:sz w:val="20"/>
          <w:szCs w:val="20"/>
          <w:u w:val="none"/>
        </w:rPr>
      </w:pPr>
      <w:hyperlink r:id="rId9">
        <w:r w:rsidDel="00000000" w:rsidR="00000000" w:rsidRPr="00000000">
          <w:rPr>
            <w:rFonts w:ascii="Work Sans" w:cs="Work Sans" w:eastAsia="Work Sans" w:hAnsi="Work Sans"/>
            <w:color w:val="1155cc"/>
            <w:sz w:val="20"/>
            <w:szCs w:val="20"/>
            <w:u w:val="single"/>
            <w:rtl w:val="0"/>
          </w:rPr>
          <w:t xml:space="preserve">Signup Page</w:t>
        </w:r>
      </w:hyperlink>
      <w:r w:rsidDel="00000000" w:rsidR="00000000" w:rsidRPr="00000000">
        <w:rPr>
          <w:rtl w:val="0"/>
        </w:rPr>
      </w:r>
    </w:p>
    <w:p w:rsidR="00000000" w:rsidDel="00000000" w:rsidP="00000000" w:rsidRDefault="00000000" w:rsidRPr="00000000" w14:paraId="0000002D">
      <w:pPr>
        <w:numPr>
          <w:ilvl w:val="0"/>
          <w:numId w:val="3"/>
        </w:numPr>
        <w:ind w:left="720" w:hanging="360"/>
        <w:rPr>
          <w:rFonts w:ascii="Work Sans" w:cs="Work Sans" w:eastAsia="Work Sans" w:hAnsi="Work Sans"/>
          <w:sz w:val="20"/>
          <w:szCs w:val="20"/>
          <w:u w:val="none"/>
        </w:rPr>
      </w:pPr>
      <w:hyperlink r:id="rId10">
        <w:r w:rsidDel="00000000" w:rsidR="00000000" w:rsidRPr="00000000">
          <w:rPr>
            <w:rFonts w:ascii="Work Sans" w:cs="Work Sans" w:eastAsia="Work Sans" w:hAnsi="Work Sans"/>
            <w:color w:val="1155cc"/>
            <w:sz w:val="20"/>
            <w:szCs w:val="20"/>
            <w:u w:val="single"/>
            <w:rtl w:val="0"/>
          </w:rPr>
          <w:t xml:space="preserve">Participant Home Screen</w:t>
        </w:r>
      </w:hyperlink>
      <w:r w:rsidDel="00000000" w:rsidR="00000000" w:rsidRPr="00000000">
        <w:rPr>
          <w:rtl w:val="0"/>
        </w:rPr>
      </w:r>
    </w:p>
    <w:p w:rsidR="00000000" w:rsidDel="00000000" w:rsidP="00000000" w:rsidRDefault="00000000" w:rsidRPr="00000000" w14:paraId="0000002E">
      <w:pPr>
        <w:numPr>
          <w:ilvl w:val="0"/>
          <w:numId w:val="3"/>
        </w:numPr>
        <w:ind w:left="720" w:hanging="360"/>
        <w:rPr>
          <w:rFonts w:ascii="Work Sans" w:cs="Work Sans" w:eastAsia="Work Sans" w:hAnsi="Work Sans"/>
          <w:sz w:val="20"/>
          <w:szCs w:val="20"/>
          <w:u w:val="none"/>
        </w:rPr>
      </w:pPr>
      <w:hyperlink r:id="rId11">
        <w:r w:rsidDel="00000000" w:rsidR="00000000" w:rsidRPr="00000000">
          <w:rPr>
            <w:rFonts w:ascii="Work Sans" w:cs="Work Sans" w:eastAsia="Work Sans" w:hAnsi="Work Sans"/>
            <w:color w:val="1155cc"/>
            <w:sz w:val="20"/>
            <w:szCs w:val="20"/>
            <w:u w:val="single"/>
            <w:rtl w:val="0"/>
          </w:rPr>
          <w:t xml:space="preserve">Participant Account Page</w:t>
        </w:r>
      </w:hyperlink>
      <w:r w:rsidDel="00000000" w:rsidR="00000000" w:rsidRPr="00000000">
        <w:rPr>
          <w:rtl w:val="0"/>
        </w:rPr>
      </w:r>
    </w:p>
    <w:p w:rsidR="00000000" w:rsidDel="00000000" w:rsidP="00000000" w:rsidRDefault="00000000" w:rsidRPr="00000000" w14:paraId="0000002F">
      <w:pPr>
        <w:numPr>
          <w:ilvl w:val="0"/>
          <w:numId w:val="3"/>
        </w:numPr>
        <w:ind w:left="720" w:hanging="360"/>
        <w:rPr>
          <w:rFonts w:ascii="Work Sans" w:cs="Work Sans" w:eastAsia="Work Sans" w:hAnsi="Work Sans"/>
          <w:sz w:val="20"/>
          <w:szCs w:val="20"/>
          <w:u w:val="none"/>
        </w:rPr>
      </w:pPr>
      <w:hyperlink r:id="rId12">
        <w:r w:rsidDel="00000000" w:rsidR="00000000" w:rsidRPr="00000000">
          <w:rPr>
            <w:rFonts w:ascii="Work Sans" w:cs="Work Sans" w:eastAsia="Work Sans" w:hAnsi="Work Sans"/>
            <w:color w:val="1155cc"/>
            <w:sz w:val="20"/>
            <w:szCs w:val="20"/>
            <w:u w:val="single"/>
            <w:rtl w:val="0"/>
          </w:rPr>
          <w:t xml:space="preserve">Experiment</w:t>
        </w:r>
      </w:hyperlink>
      <w:r w:rsidDel="00000000" w:rsidR="00000000" w:rsidRPr="00000000">
        <w:rPr>
          <w:rtl w:val="0"/>
        </w:rPr>
      </w:r>
    </w:p>
    <w:p w:rsidR="00000000" w:rsidDel="00000000" w:rsidP="00000000" w:rsidRDefault="00000000" w:rsidRPr="00000000" w14:paraId="00000030">
      <w:pPr>
        <w:numPr>
          <w:ilvl w:val="0"/>
          <w:numId w:val="3"/>
        </w:numPr>
        <w:ind w:left="720" w:hanging="360"/>
        <w:rPr>
          <w:rFonts w:ascii="Work Sans" w:cs="Work Sans" w:eastAsia="Work Sans" w:hAnsi="Work Sans"/>
          <w:sz w:val="20"/>
          <w:szCs w:val="20"/>
          <w:u w:val="none"/>
        </w:rPr>
      </w:pPr>
      <w:hyperlink r:id="rId13">
        <w:r w:rsidDel="00000000" w:rsidR="00000000" w:rsidRPr="00000000">
          <w:rPr>
            <w:rFonts w:ascii="Work Sans" w:cs="Work Sans" w:eastAsia="Work Sans" w:hAnsi="Work Sans"/>
            <w:color w:val="1155cc"/>
            <w:sz w:val="20"/>
            <w:szCs w:val="20"/>
            <w:u w:val="single"/>
            <w:rtl w:val="0"/>
          </w:rPr>
          <w:t xml:space="preserve">Sample Dashboard</w:t>
        </w:r>
      </w:hyperlink>
      <w:r w:rsidDel="00000000" w:rsidR="00000000" w:rsidRPr="00000000">
        <w:rPr>
          <w:rtl w:val="0"/>
        </w:rPr>
      </w:r>
    </w:p>
    <w:p w:rsidR="00000000" w:rsidDel="00000000" w:rsidP="00000000" w:rsidRDefault="00000000" w:rsidRPr="00000000" w14:paraId="00000031">
      <w:pPr>
        <w:pStyle w:val="Heading3"/>
        <w:spacing w:line="360" w:lineRule="auto"/>
        <w:ind w:left="1440" w:firstLine="0"/>
        <w:rPr>
          <w:rFonts w:ascii="Work Sans" w:cs="Work Sans" w:eastAsia="Work Sans" w:hAnsi="Work Sans"/>
        </w:rPr>
      </w:pPr>
      <w:bookmarkStart w:colFirst="0" w:colLast="0" w:name="_h2ag1rtz8st8" w:id="8"/>
      <w:bookmarkEnd w:id="8"/>
      <w:r w:rsidDel="00000000" w:rsidR="00000000" w:rsidRPr="00000000">
        <w:rPr>
          <w:rtl w:val="0"/>
        </w:rPr>
      </w:r>
    </w:p>
    <w:p w:rsidR="00000000" w:rsidDel="00000000" w:rsidP="00000000" w:rsidRDefault="00000000" w:rsidRPr="00000000" w14:paraId="00000032">
      <w:pPr>
        <w:pStyle w:val="Heading3"/>
        <w:numPr>
          <w:ilvl w:val="1"/>
          <w:numId w:val="2"/>
        </w:numPr>
        <w:spacing w:after="0" w:afterAutospacing="0" w:line="360" w:lineRule="auto"/>
        <w:ind w:left="1440" w:hanging="360"/>
        <w:rPr>
          <w:rFonts w:ascii="Work Sans" w:cs="Work Sans" w:eastAsia="Work Sans" w:hAnsi="Work Sans"/>
        </w:rPr>
      </w:pPr>
      <w:bookmarkStart w:colFirst="0" w:colLast="0" w:name="_up0taociehh3" w:id="9"/>
      <w:bookmarkEnd w:id="9"/>
      <w:r w:rsidDel="00000000" w:rsidR="00000000" w:rsidRPr="00000000">
        <w:rPr>
          <w:rFonts w:ascii="Work Sans" w:cs="Work Sans" w:eastAsia="Work Sans" w:hAnsi="Work Sans"/>
          <w:rtl w:val="0"/>
        </w:rPr>
        <w:t xml:space="preserve">Technologies</w:t>
      </w:r>
    </w:p>
    <w:p w:rsidR="00000000" w:rsidDel="00000000" w:rsidP="00000000" w:rsidRDefault="00000000" w:rsidRPr="00000000" w14:paraId="00000033">
      <w:pPr>
        <w:pStyle w:val="Heading4"/>
        <w:numPr>
          <w:ilvl w:val="2"/>
          <w:numId w:val="2"/>
        </w:numPr>
        <w:spacing w:after="0" w:afterAutospacing="0" w:before="0" w:beforeAutospacing="0" w:line="360" w:lineRule="auto"/>
        <w:ind w:left="2160" w:hanging="360"/>
        <w:rPr>
          <w:rFonts w:ascii="Work Sans" w:cs="Work Sans" w:eastAsia="Work Sans" w:hAnsi="Work Sans"/>
        </w:rPr>
      </w:pPr>
      <w:bookmarkStart w:colFirst="0" w:colLast="0" w:name="_80vmdikycdld" w:id="10"/>
      <w:bookmarkEnd w:id="10"/>
      <w:r w:rsidDel="00000000" w:rsidR="00000000" w:rsidRPr="00000000">
        <w:rPr>
          <w:rFonts w:ascii="Work Sans" w:cs="Work Sans" w:eastAsia="Work Sans" w:hAnsi="Work Sans"/>
          <w:rtl w:val="0"/>
        </w:rPr>
        <w:t xml:space="preserve">Backend</w:t>
      </w:r>
    </w:p>
    <w:p w:rsidR="00000000" w:rsidDel="00000000" w:rsidP="00000000" w:rsidRDefault="00000000" w:rsidRPr="00000000" w14:paraId="00000034">
      <w:pPr>
        <w:numPr>
          <w:ilvl w:val="3"/>
          <w:numId w:val="2"/>
        </w:numPr>
        <w:spacing w:line="360" w:lineRule="auto"/>
        <w:ind w:left="2880" w:hanging="360"/>
        <w:rPr>
          <w:rFonts w:ascii="Work Sans" w:cs="Work Sans" w:eastAsia="Work Sans" w:hAnsi="Work Sans"/>
        </w:rPr>
      </w:pPr>
      <w:r w:rsidDel="00000000" w:rsidR="00000000" w:rsidRPr="00000000">
        <w:rPr>
          <w:rFonts w:ascii="Work Sans" w:cs="Work Sans" w:eastAsia="Work Sans" w:hAnsi="Work Sans"/>
          <w:rtl w:val="0"/>
        </w:rPr>
        <w:t xml:space="preserve">Firebase to serve our website</w:t>
      </w:r>
    </w:p>
    <w:p w:rsidR="00000000" w:rsidDel="00000000" w:rsidP="00000000" w:rsidRDefault="00000000" w:rsidRPr="00000000" w14:paraId="00000035">
      <w:pPr>
        <w:numPr>
          <w:ilvl w:val="3"/>
          <w:numId w:val="2"/>
        </w:numPr>
        <w:spacing w:line="360" w:lineRule="auto"/>
        <w:ind w:left="2880" w:hanging="360"/>
        <w:rPr>
          <w:rFonts w:ascii="Work Sans" w:cs="Work Sans" w:eastAsia="Work Sans" w:hAnsi="Work Sans"/>
        </w:rPr>
      </w:pPr>
      <w:r w:rsidDel="00000000" w:rsidR="00000000" w:rsidRPr="00000000">
        <w:rPr>
          <w:rFonts w:ascii="Work Sans" w:cs="Work Sans" w:eastAsia="Work Sans" w:hAnsi="Work Sans"/>
          <w:rtl w:val="0"/>
        </w:rPr>
        <w:t xml:space="preserve">Google Vision API to do facial detection and image preprocessing</w:t>
      </w:r>
    </w:p>
    <w:p w:rsidR="00000000" w:rsidDel="00000000" w:rsidP="00000000" w:rsidRDefault="00000000" w:rsidRPr="00000000" w14:paraId="00000036">
      <w:pPr>
        <w:numPr>
          <w:ilvl w:val="3"/>
          <w:numId w:val="2"/>
        </w:numPr>
        <w:spacing w:line="360" w:lineRule="auto"/>
        <w:ind w:left="2880" w:hanging="360"/>
        <w:rPr>
          <w:rFonts w:ascii="Work Sans" w:cs="Work Sans" w:eastAsia="Work Sans" w:hAnsi="Work Sans"/>
        </w:rPr>
      </w:pPr>
      <w:r w:rsidDel="00000000" w:rsidR="00000000" w:rsidRPr="00000000">
        <w:rPr>
          <w:rFonts w:ascii="Work Sans" w:cs="Work Sans" w:eastAsia="Work Sans" w:hAnsi="Work Sans"/>
          <w:rtl w:val="0"/>
        </w:rPr>
        <w:t xml:space="preserve">Google Cloud Functions to run R script for image processing</w:t>
      </w:r>
    </w:p>
    <w:p w:rsidR="00000000" w:rsidDel="00000000" w:rsidP="00000000" w:rsidRDefault="00000000" w:rsidRPr="00000000" w14:paraId="00000037">
      <w:pPr>
        <w:numPr>
          <w:ilvl w:val="3"/>
          <w:numId w:val="2"/>
        </w:numPr>
        <w:spacing w:after="0" w:afterAutospacing="0" w:line="360" w:lineRule="auto"/>
        <w:ind w:left="2880" w:hanging="360"/>
        <w:rPr>
          <w:rFonts w:ascii="Work Sans" w:cs="Work Sans" w:eastAsia="Work Sans" w:hAnsi="Work Sans"/>
        </w:rPr>
      </w:pPr>
      <w:r w:rsidDel="00000000" w:rsidR="00000000" w:rsidRPr="00000000">
        <w:rPr>
          <w:rFonts w:ascii="Work Sans" w:cs="Work Sans" w:eastAsia="Work Sans" w:hAnsi="Work Sans"/>
          <w:rtl w:val="0"/>
        </w:rPr>
        <w:t xml:space="preserve">Google Storage to store all images</w:t>
      </w:r>
    </w:p>
    <w:p w:rsidR="00000000" w:rsidDel="00000000" w:rsidP="00000000" w:rsidRDefault="00000000" w:rsidRPr="00000000" w14:paraId="00000038">
      <w:pPr>
        <w:pStyle w:val="Heading4"/>
        <w:numPr>
          <w:ilvl w:val="2"/>
          <w:numId w:val="2"/>
        </w:numPr>
        <w:spacing w:after="0" w:afterAutospacing="0" w:before="0" w:beforeAutospacing="0" w:line="360" w:lineRule="auto"/>
        <w:ind w:left="2160" w:hanging="360"/>
        <w:rPr>
          <w:rFonts w:ascii="Work Sans" w:cs="Work Sans" w:eastAsia="Work Sans" w:hAnsi="Work Sans"/>
        </w:rPr>
      </w:pPr>
      <w:bookmarkStart w:colFirst="0" w:colLast="0" w:name="_v1k1l3hswj6" w:id="11"/>
      <w:bookmarkEnd w:id="11"/>
      <w:r w:rsidDel="00000000" w:rsidR="00000000" w:rsidRPr="00000000">
        <w:rPr>
          <w:rFonts w:ascii="Work Sans" w:cs="Work Sans" w:eastAsia="Work Sans" w:hAnsi="Work Sans"/>
          <w:rtl w:val="0"/>
        </w:rPr>
        <w:t xml:space="preserve">Frontend</w:t>
      </w:r>
    </w:p>
    <w:p w:rsidR="00000000" w:rsidDel="00000000" w:rsidP="00000000" w:rsidRDefault="00000000" w:rsidRPr="00000000" w14:paraId="00000039">
      <w:pPr>
        <w:numPr>
          <w:ilvl w:val="3"/>
          <w:numId w:val="2"/>
        </w:numPr>
        <w:spacing w:line="360" w:lineRule="auto"/>
        <w:ind w:left="2880" w:hanging="360"/>
        <w:rPr>
          <w:rFonts w:ascii="Work Sans" w:cs="Work Sans" w:eastAsia="Work Sans" w:hAnsi="Work Sans"/>
        </w:rPr>
      </w:pPr>
      <w:r w:rsidDel="00000000" w:rsidR="00000000" w:rsidRPr="00000000">
        <w:rPr>
          <w:rFonts w:ascii="Work Sans" w:cs="Work Sans" w:eastAsia="Work Sans" w:hAnsi="Work Sans"/>
          <w:rtl w:val="0"/>
        </w:rPr>
        <w:t xml:space="preserve">Firebase</w:t>
      </w:r>
    </w:p>
    <w:p w:rsidR="00000000" w:rsidDel="00000000" w:rsidP="00000000" w:rsidRDefault="00000000" w:rsidRPr="00000000" w14:paraId="0000003A">
      <w:pPr>
        <w:numPr>
          <w:ilvl w:val="3"/>
          <w:numId w:val="2"/>
        </w:numPr>
        <w:spacing w:line="360" w:lineRule="auto"/>
        <w:ind w:left="2880" w:hanging="360"/>
        <w:rPr>
          <w:rFonts w:ascii="Work Sans" w:cs="Work Sans" w:eastAsia="Work Sans" w:hAnsi="Work Sans"/>
        </w:rPr>
      </w:pPr>
      <w:r w:rsidDel="00000000" w:rsidR="00000000" w:rsidRPr="00000000">
        <w:rPr>
          <w:rFonts w:ascii="Work Sans" w:cs="Work Sans" w:eastAsia="Work Sans" w:hAnsi="Work Sans"/>
          <w:rtl w:val="0"/>
        </w:rPr>
        <w:t xml:space="preserve">React</w:t>
      </w:r>
    </w:p>
    <w:p w:rsidR="00000000" w:rsidDel="00000000" w:rsidP="00000000" w:rsidRDefault="00000000" w:rsidRPr="00000000" w14:paraId="0000003B">
      <w:pPr>
        <w:numPr>
          <w:ilvl w:val="3"/>
          <w:numId w:val="2"/>
        </w:numPr>
        <w:spacing w:line="360" w:lineRule="auto"/>
        <w:ind w:left="2880" w:hanging="360"/>
        <w:rPr>
          <w:rFonts w:ascii="Work Sans" w:cs="Work Sans" w:eastAsia="Work Sans" w:hAnsi="Work Sans"/>
        </w:rPr>
      </w:pPr>
      <w:r w:rsidDel="00000000" w:rsidR="00000000" w:rsidRPr="00000000">
        <w:rPr>
          <w:rFonts w:ascii="Work Sans" w:cs="Work Sans" w:eastAsia="Work Sans" w:hAnsi="Work Sans"/>
          <w:rtl w:val="0"/>
        </w:rPr>
        <w:t xml:space="preserve">Storybook</w:t>
      </w:r>
    </w:p>
    <w:p w:rsidR="00000000" w:rsidDel="00000000" w:rsidP="00000000" w:rsidRDefault="00000000" w:rsidRPr="00000000" w14:paraId="0000003C">
      <w:pPr>
        <w:numPr>
          <w:ilvl w:val="3"/>
          <w:numId w:val="2"/>
        </w:numPr>
        <w:spacing w:after="0" w:afterAutospacing="0" w:line="360" w:lineRule="auto"/>
        <w:ind w:left="2880" w:hanging="360"/>
        <w:rPr>
          <w:rFonts w:ascii="Work Sans" w:cs="Work Sans" w:eastAsia="Work Sans" w:hAnsi="Work Sans"/>
          <w:u w:val="none"/>
        </w:rPr>
      </w:pPr>
      <w:r w:rsidDel="00000000" w:rsidR="00000000" w:rsidRPr="00000000">
        <w:rPr>
          <w:rFonts w:ascii="Work Sans" w:cs="Work Sans" w:eastAsia="Work Sans" w:hAnsi="Work Sans"/>
          <w:rtl w:val="0"/>
        </w:rPr>
        <w:t xml:space="preserve">Jest</w:t>
      </w:r>
    </w:p>
    <w:p w:rsidR="00000000" w:rsidDel="00000000" w:rsidP="00000000" w:rsidRDefault="00000000" w:rsidRPr="00000000" w14:paraId="0000003D">
      <w:pPr>
        <w:pStyle w:val="Heading3"/>
        <w:numPr>
          <w:ilvl w:val="1"/>
          <w:numId w:val="2"/>
        </w:numPr>
        <w:spacing w:after="0" w:afterAutospacing="0" w:before="0" w:beforeAutospacing="0" w:line="360" w:lineRule="auto"/>
        <w:ind w:left="1440" w:hanging="360"/>
        <w:rPr>
          <w:rFonts w:ascii="Work Sans" w:cs="Work Sans" w:eastAsia="Work Sans" w:hAnsi="Work Sans"/>
        </w:rPr>
      </w:pPr>
      <w:bookmarkStart w:colFirst="0" w:colLast="0" w:name="_d02418kprrak" w:id="12"/>
      <w:bookmarkEnd w:id="12"/>
      <w:r w:rsidDel="00000000" w:rsidR="00000000" w:rsidRPr="00000000">
        <w:rPr>
          <w:rFonts w:ascii="Work Sans" w:cs="Work Sans" w:eastAsia="Work Sans" w:hAnsi="Work Sans"/>
          <w:rtl w:val="0"/>
        </w:rPr>
        <w:t xml:space="preserve">Requirements</w:t>
      </w:r>
    </w:p>
    <w:p w:rsidR="00000000" w:rsidDel="00000000" w:rsidP="00000000" w:rsidRDefault="00000000" w:rsidRPr="00000000" w14:paraId="0000003E">
      <w:pPr>
        <w:pStyle w:val="Heading4"/>
        <w:numPr>
          <w:ilvl w:val="2"/>
          <w:numId w:val="2"/>
        </w:numPr>
        <w:spacing w:before="0" w:beforeAutospacing="0"/>
        <w:ind w:left="2160" w:hanging="360"/>
        <w:rPr>
          <w:rFonts w:ascii="Work Sans" w:cs="Work Sans" w:eastAsia="Work Sans" w:hAnsi="Work Sans"/>
        </w:rPr>
      </w:pPr>
      <w:bookmarkStart w:colFirst="0" w:colLast="0" w:name="_nuwp05xx2f12" w:id="13"/>
      <w:bookmarkEnd w:id="13"/>
      <w:r w:rsidDel="00000000" w:rsidR="00000000" w:rsidRPr="00000000">
        <w:rPr>
          <w:rFonts w:ascii="Work Sans" w:cs="Work Sans" w:eastAsia="Work Sans" w:hAnsi="Work Sans"/>
          <w:rtl w:val="0"/>
        </w:rPr>
        <w:t xml:space="preserve">User requirements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rFonts w:ascii="Work Sans" w:cs="Work Sans" w:eastAsia="Work Sans" w:hAnsi="Work Sans"/>
          <w:color w:val="212121"/>
        </w:rPr>
      </w:pPr>
      <w:r w:rsidDel="00000000" w:rsidR="00000000" w:rsidRPr="00000000">
        <w:rPr>
          <w:rFonts w:ascii="Work Sans" w:cs="Work Sans" w:eastAsia="Work Sans" w:hAnsi="Work Sans"/>
          <w:rtl w:val="0"/>
        </w:rPr>
        <w:tab/>
      </w:r>
      <w:r w:rsidDel="00000000" w:rsidR="00000000" w:rsidRPr="00000000">
        <w:rPr>
          <w:rFonts w:ascii="Work Sans" w:cs="Work Sans" w:eastAsia="Work Sans" w:hAnsi="Work Sans"/>
          <w:color w:val="212121"/>
          <w:rtl w:val="0"/>
        </w:rPr>
        <w:t xml:space="preserve">This application accommodates three user types, provided by the client:</w:t>
      </w:r>
    </w:p>
    <w:p w:rsidR="00000000" w:rsidDel="00000000" w:rsidP="00000000" w:rsidRDefault="00000000" w:rsidRPr="00000000" w14:paraId="00000041">
      <w:pPr>
        <w:widowControl w:val="0"/>
        <w:numPr>
          <w:ilvl w:val="0"/>
          <w:numId w:val="4"/>
        </w:numPr>
        <w:ind w:left="720" w:hanging="360"/>
        <w:rPr>
          <w:rFonts w:ascii="Work Sans" w:cs="Work Sans" w:eastAsia="Work Sans" w:hAnsi="Work Sans"/>
          <w:color w:val="212121"/>
        </w:rPr>
      </w:pPr>
      <w:r w:rsidDel="00000000" w:rsidR="00000000" w:rsidRPr="00000000">
        <w:rPr>
          <w:rFonts w:ascii="Work Sans" w:cs="Work Sans" w:eastAsia="Work Sans" w:hAnsi="Work Sans"/>
          <w:i w:val="1"/>
          <w:color w:val="212121"/>
          <w:rtl w:val="0"/>
        </w:rPr>
        <w:t xml:space="preserve">Researchers</w:t>
      </w:r>
      <w:r w:rsidDel="00000000" w:rsidR="00000000" w:rsidRPr="00000000">
        <w:rPr>
          <w:rFonts w:ascii="Work Sans" w:cs="Work Sans" w:eastAsia="Work Sans" w:hAnsi="Work Sans"/>
          <w:color w:val="212121"/>
          <w:rtl w:val="0"/>
        </w:rPr>
        <w:t xml:space="preserve"> - individuals associated with the University of British Columbia who manage, track and oversee ongoing experiments.</w:t>
      </w:r>
    </w:p>
    <w:p w:rsidR="00000000" w:rsidDel="00000000" w:rsidP="00000000" w:rsidRDefault="00000000" w:rsidRPr="00000000" w14:paraId="00000042">
      <w:pPr>
        <w:widowControl w:val="0"/>
        <w:rPr>
          <w:rFonts w:ascii="Work Sans" w:cs="Work Sans" w:eastAsia="Work Sans" w:hAnsi="Work Sans"/>
          <w:color w:val="212121"/>
        </w:rPr>
      </w:pPr>
      <w:r w:rsidDel="00000000" w:rsidR="00000000" w:rsidRPr="00000000">
        <w:rPr>
          <w:rtl w:val="0"/>
        </w:rPr>
      </w:r>
    </w:p>
    <w:p w:rsidR="00000000" w:rsidDel="00000000" w:rsidP="00000000" w:rsidRDefault="00000000" w:rsidRPr="00000000" w14:paraId="00000043">
      <w:pPr>
        <w:widowControl w:val="0"/>
        <w:numPr>
          <w:ilvl w:val="0"/>
          <w:numId w:val="4"/>
        </w:numPr>
        <w:ind w:left="720" w:hanging="360"/>
        <w:rPr>
          <w:rFonts w:ascii="Work Sans" w:cs="Work Sans" w:eastAsia="Work Sans" w:hAnsi="Work Sans"/>
          <w:color w:val="212121"/>
        </w:rPr>
      </w:pPr>
      <w:r w:rsidDel="00000000" w:rsidR="00000000" w:rsidRPr="00000000">
        <w:rPr>
          <w:rFonts w:ascii="Work Sans" w:cs="Work Sans" w:eastAsia="Work Sans" w:hAnsi="Work Sans"/>
          <w:i w:val="1"/>
          <w:color w:val="212121"/>
          <w:rtl w:val="0"/>
        </w:rPr>
        <w:t xml:space="preserve">Administrators</w:t>
      </w:r>
      <w:r w:rsidDel="00000000" w:rsidR="00000000" w:rsidRPr="00000000">
        <w:rPr>
          <w:rFonts w:ascii="Work Sans" w:cs="Work Sans" w:eastAsia="Work Sans" w:hAnsi="Work Sans"/>
          <w:color w:val="212121"/>
          <w:rtl w:val="0"/>
        </w:rPr>
        <w:t xml:space="preserve"> - individuals with higher privileges than researchers who can create new experiments and assign them to researchers, as well as manage, track and oversee ongoing experiments.</w:t>
      </w:r>
    </w:p>
    <w:p w:rsidR="00000000" w:rsidDel="00000000" w:rsidP="00000000" w:rsidRDefault="00000000" w:rsidRPr="00000000" w14:paraId="00000044">
      <w:pPr>
        <w:widowControl w:val="0"/>
        <w:rPr>
          <w:rFonts w:ascii="Work Sans" w:cs="Work Sans" w:eastAsia="Work Sans" w:hAnsi="Work Sans"/>
          <w:color w:val="212121"/>
        </w:rPr>
      </w:pPr>
      <w:r w:rsidDel="00000000" w:rsidR="00000000" w:rsidRPr="00000000">
        <w:rPr>
          <w:rtl w:val="0"/>
        </w:rPr>
      </w:r>
    </w:p>
    <w:p w:rsidR="00000000" w:rsidDel="00000000" w:rsidP="00000000" w:rsidRDefault="00000000" w:rsidRPr="00000000" w14:paraId="00000045">
      <w:pPr>
        <w:widowControl w:val="0"/>
        <w:numPr>
          <w:ilvl w:val="0"/>
          <w:numId w:val="4"/>
        </w:numPr>
        <w:ind w:left="720" w:hanging="360"/>
        <w:rPr>
          <w:rFonts w:ascii="Work Sans" w:cs="Work Sans" w:eastAsia="Work Sans" w:hAnsi="Work Sans"/>
          <w:color w:val="212121"/>
        </w:rPr>
      </w:pPr>
      <w:r w:rsidDel="00000000" w:rsidR="00000000" w:rsidRPr="00000000">
        <w:rPr>
          <w:rFonts w:ascii="Work Sans" w:cs="Work Sans" w:eastAsia="Work Sans" w:hAnsi="Work Sans"/>
          <w:i w:val="1"/>
          <w:color w:val="212121"/>
          <w:rtl w:val="0"/>
        </w:rPr>
        <w:t xml:space="preserve">Participants</w:t>
      </w:r>
      <w:r w:rsidDel="00000000" w:rsidR="00000000" w:rsidRPr="00000000">
        <w:rPr>
          <w:rFonts w:ascii="Work Sans" w:cs="Work Sans" w:eastAsia="Work Sans" w:hAnsi="Work Sans"/>
          <w:color w:val="212121"/>
          <w:rtl w:val="0"/>
        </w:rPr>
        <w:t xml:space="preserve"> - individuals who volunteer to participate in a given experiment and are not associated with the organization running the experiment.</w:t>
      </w:r>
    </w:p>
    <w:p w:rsidR="00000000" w:rsidDel="00000000" w:rsidP="00000000" w:rsidRDefault="00000000" w:rsidRPr="00000000" w14:paraId="00000046">
      <w:pPr>
        <w:widowControl w:val="0"/>
        <w:rPr>
          <w:rFonts w:ascii="Work Sans" w:cs="Work Sans" w:eastAsia="Work Sans" w:hAnsi="Work Sans"/>
          <w:color w:val="212121"/>
        </w:rPr>
      </w:pPr>
      <w:r w:rsidDel="00000000" w:rsidR="00000000" w:rsidRPr="00000000">
        <w:rPr>
          <w:rtl w:val="0"/>
        </w:rPr>
      </w:r>
    </w:p>
    <w:p w:rsidR="00000000" w:rsidDel="00000000" w:rsidP="00000000" w:rsidRDefault="00000000" w:rsidRPr="00000000" w14:paraId="00000047">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Below, we define stories for each user and attempt to identify various features the application is expected to support to help users attain their goals. Due to budget and time constraints, we differentiate features as follows:</w:t>
      </w:r>
    </w:p>
    <w:p w:rsidR="00000000" w:rsidDel="00000000" w:rsidP="00000000" w:rsidRDefault="00000000" w:rsidRPr="00000000" w14:paraId="00000048">
      <w:pPr>
        <w:widowControl w:val="0"/>
        <w:rPr>
          <w:rFonts w:ascii="Work Sans" w:cs="Work Sans" w:eastAsia="Work Sans" w:hAnsi="Work Sans"/>
          <w:color w:val="212121"/>
        </w:rPr>
      </w:pPr>
      <w:r w:rsidDel="00000000" w:rsidR="00000000" w:rsidRPr="00000000">
        <w:rPr>
          <w:rtl w:val="0"/>
        </w:rPr>
      </w:r>
    </w:p>
    <w:p w:rsidR="00000000" w:rsidDel="00000000" w:rsidP="00000000" w:rsidRDefault="00000000" w:rsidRPr="00000000" w14:paraId="00000049">
      <w:pPr>
        <w:widowControl w:val="0"/>
        <w:numPr>
          <w:ilvl w:val="0"/>
          <w:numId w:val="5"/>
        </w:numPr>
        <w:ind w:left="720" w:hanging="360"/>
        <w:rPr>
          <w:rFonts w:ascii="Work Sans" w:cs="Work Sans" w:eastAsia="Work Sans" w:hAnsi="Work Sans"/>
          <w:color w:val="212121"/>
        </w:rPr>
      </w:pPr>
      <w:r w:rsidDel="00000000" w:rsidR="00000000" w:rsidRPr="00000000">
        <w:rPr>
          <w:rFonts w:ascii="Work Sans" w:cs="Work Sans" w:eastAsia="Work Sans" w:hAnsi="Work Sans"/>
          <w:i w:val="1"/>
          <w:color w:val="212121"/>
          <w:rtl w:val="0"/>
        </w:rPr>
        <w:t xml:space="preserve">CORE</w:t>
      </w:r>
      <w:r w:rsidDel="00000000" w:rsidR="00000000" w:rsidRPr="00000000">
        <w:rPr>
          <w:rFonts w:ascii="Work Sans" w:cs="Work Sans" w:eastAsia="Work Sans" w:hAnsi="Work Sans"/>
          <w:color w:val="212121"/>
          <w:rtl w:val="0"/>
        </w:rPr>
        <w:t xml:space="preserve"> - core features are essential to the success of this project and must be integrated into the product in order for the application to launch</w:t>
      </w:r>
    </w:p>
    <w:p w:rsidR="00000000" w:rsidDel="00000000" w:rsidP="00000000" w:rsidRDefault="00000000" w:rsidRPr="00000000" w14:paraId="0000004A">
      <w:pPr>
        <w:widowControl w:val="0"/>
        <w:rPr>
          <w:rFonts w:ascii="Work Sans" w:cs="Work Sans" w:eastAsia="Work Sans" w:hAnsi="Work Sans"/>
          <w:color w:val="212121"/>
        </w:rPr>
      </w:pPr>
      <w:r w:rsidDel="00000000" w:rsidR="00000000" w:rsidRPr="00000000">
        <w:rPr>
          <w:rtl w:val="0"/>
        </w:rPr>
      </w:r>
    </w:p>
    <w:p w:rsidR="00000000" w:rsidDel="00000000" w:rsidP="00000000" w:rsidRDefault="00000000" w:rsidRPr="00000000" w14:paraId="0000004B">
      <w:pPr>
        <w:widowControl w:val="0"/>
        <w:numPr>
          <w:ilvl w:val="0"/>
          <w:numId w:val="5"/>
        </w:numPr>
        <w:ind w:left="720" w:hanging="360"/>
        <w:rPr>
          <w:rFonts w:ascii="Work Sans" w:cs="Work Sans" w:eastAsia="Work Sans" w:hAnsi="Work Sans"/>
          <w:color w:val="212121"/>
        </w:rPr>
      </w:pPr>
      <w:r w:rsidDel="00000000" w:rsidR="00000000" w:rsidRPr="00000000">
        <w:rPr>
          <w:rFonts w:ascii="Work Sans" w:cs="Work Sans" w:eastAsia="Work Sans" w:hAnsi="Work Sans"/>
          <w:i w:val="1"/>
          <w:color w:val="212121"/>
          <w:rtl w:val="0"/>
        </w:rPr>
        <w:t xml:space="preserve">NICE-TO-HAVE</w:t>
      </w:r>
      <w:r w:rsidDel="00000000" w:rsidR="00000000" w:rsidRPr="00000000">
        <w:rPr>
          <w:rFonts w:ascii="Work Sans" w:cs="Work Sans" w:eastAsia="Work Sans" w:hAnsi="Work Sans"/>
          <w:color w:val="212121"/>
          <w:rtl w:val="0"/>
        </w:rPr>
        <w:t xml:space="preserve"> - additional features which would bring more value to the product, that, however, are not integral to the success of the project. They may be built and integrated once </w:t>
      </w:r>
      <w:r w:rsidDel="00000000" w:rsidR="00000000" w:rsidRPr="00000000">
        <w:rPr>
          <w:rFonts w:ascii="Work Sans" w:cs="Work Sans" w:eastAsia="Work Sans" w:hAnsi="Work Sans"/>
          <w:i w:val="1"/>
          <w:color w:val="212121"/>
          <w:u w:val="single"/>
          <w:rtl w:val="0"/>
        </w:rPr>
        <w:t xml:space="preserve">all</w:t>
      </w:r>
      <w:r w:rsidDel="00000000" w:rsidR="00000000" w:rsidRPr="00000000">
        <w:rPr>
          <w:rFonts w:ascii="Work Sans" w:cs="Work Sans" w:eastAsia="Work Sans" w:hAnsi="Work Sans"/>
          <w:color w:val="212121"/>
          <w:rtl w:val="0"/>
        </w:rPr>
        <w:t xml:space="preserve"> core features have been completed.</w:t>
      </w:r>
    </w:p>
    <w:p w:rsidR="00000000" w:rsidDel="00000000" w:rsidP="00000000" w:rsidRDefault="00000000" w:rsidRPr="00000000" w14:paraId="0000004C">
      <w:pPr>
        <w:widowControl w:val="0"/>
        <w:rPr>
          <w:rFonts w:ascii="Work Sans" w:cs="Work Sans" w:eastAsia="Work Sans" w:hAnsi="Work Sans"/>
          <w:color w:val="212121"/>
        </w:rPr>
      </w:pPr>
      <w:r w:rsidDel="00000000" w:rsidR="00000000" w:rsidRPr="00000000">
        <w:rPr>
          <w:rtl w:val="0"/>
        </w:rPr>
      </w:r>
    </w:p>
    <w:p w:rsidR="00000000" w:rsidDel="00000000" w:rsidP="00000000" w:rsidRDefault="00000000" w:rsidRPr="00000000" w14:paraId="0000004D">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User stories are presented below.</w:t>
      </w:r>
    </w:p>
    <w:p w:rsidR="00000000" w:rsidDel="00000000" w:rsidP="00000000" w:rsidRDefault="00000000" w:rsidRPr="00000000" w14:paraId="0000004E">
      <w:pPr>
        <w:pStyle w:val="Heading3"/>
        <w:ind w:firstLine="720"/>
        <w:rPr>
          <w:rFonts w:ascii="Work Sans" w:cs="Work Sans" w:eastAsia="Work Sans" w:hAnsi="Work Sans"/>
          <w:sz w:val="30"/>
          <w:szCs w:val="30"/>
        </w:rPr>
      </w:pPr>
      <w:bookmarkStart w:colFirst="0" w:colLast="0" w:name="_izkxiptccoc9" w:id="14"/>
      <w:bookmarkEnd w:id="14"/>
      <w:r w:rsidDel="00000000" w:rsidR="00000000" w:rsidRPr="00000000">
        <w:rPr>
          <w:rFonts w:ascii="Work Sans" w:cs="Work Sans" w:eastAsia="Work Sans" w:hAnsi="Work Sans"/>
          <w:b w:val="1"/>
          <w:color w:val="212121"/>
          <w:sz w:val="26"/>
          <w:szCs w:val="26"/>
          <w:rtl w:val="0"/>
        </w:rPr>
        <w:t xml:space="preserve">Researchers</w:t>
      </w:r>
      <w:r w:rsidDel="00000000" w:rsidR="00000000" w:rsidRPr="00000000">
        <w:rPr>
          <w:rtl w:val="0"/>
        </w:rPr>
      </w:r>
    </w:p>
    <w:tbl>
      <w:tblPr>
        <w:tblStyle w:val="Table1"/>
        <w:tblW w:w="8010.0" w:type="dxa"/>
        <w:jc w:val="left"/>
        <w:tblInd w:w="820.0" w:type="dxa"/>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5895"/>
        <w:gridCol w:w="2115"/>
        <w:tblGridChange w:id="0">
          <w:tblGrid>
            <w:gridCol w:w="5895"/>
            <w:gridCol w:w="2115"/>
          </w:tblGrid>
        </w:tblGridChange>
      </w:tblGrid>
      <w:tr>
        <w:trPr>
          <w:trHeight w:val="491.76899999999995" w:hRule="atLeast"/>
        </w:trPr>
        <w:tc>
          <w:tcPr>
            <w:shd w:fill="008489"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Work Sans" w:cs="Work Sans" w:eastAsia="Work Sans" w:hAnsi="Work Sans"/>
                <w:color w:val="ffffff"/>
              </w:rPr>
            </w:pPr>
            <w:r w:rsidDel="00000000" w:rsidR="00000000" w:rsidRPr="00000000">
              <w:rPr>
                <w:rFonts w:ascii="Work Sans" w:cs="Work Sans" w:eastAsia="Work Sans" w:hAnsi="Work Sans"/>
                <w:color w:val="ffffff"/>
                <w:rtl w:val="0"/>
              </w:rPr>
              <w:t xml:space="preserve">As a researcher...</w:t>
            </w:r>
          </w:p>
        </w:tc>
        <w:tc>
          <w:tcPr>
            <w:shd w:fill="008489"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Work Sans" w:cs="Work Sans" w:eastAsia="Work Sans" w:hAnsi="Work Sans"/>
                <w:color w:val="ffffff"/>
              </w:rPr>
            </w:pPr>
            <w:r w:rsidDel="00000000" w:rsidR="00000000" w:rsidRPr="00000000">
              <w:rPr>
                <w:rFonts w:ascii="Work Sans" w:cs="Work Sans" w:eastAsia="Work Sans" w:hAnsi="Work Sans"/>
                <w:color w:val="ffffff"/>
                <w:rtl w:val="0"/>
              </w:rPr>
              <w:t xml:space="preserve">Feature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create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login into my account, view and/or update my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be able to delete my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see a list of all existing experiments assigned to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view details about each experiment (i.e. how many participants have completed the survey, participant-related data such as gender distribution,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NICE-TO-HAVE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have some tools for analysing and do some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NICE-TO-HAVE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share an experiment with 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CORE</w:t>
            </w:r>
          </w:p>
        </w:tc>
      </w:tr>
    </w:tbl>
    <w:p w:rsidR="00000000" w:rsidDel="00000000" w:rsidP="00000000" w:rsidRDefault="00000000" w:rsidRPr="00000000" w14:paraId="0000005F">
      <w:pPr>
        <w:ind w:left="0" w:firstLine="0"/>
        <w:rPr>
          <w:rFonts w:ascii="Work Sans" w:cs="Work Sans" w:eastAsia="Work Sans" w:hAnsi="Work Sans"/>
          <w:i w:val="1"/>
          <w:color w:val="666666"/>
        </w:rPr>
      </w:pPr>
      <w:r w:rsidDel="00000000" w:rsidR="00000000" w:rsidRPr="00000000">
        <w:rPr>
          <w:rtl w:val="0"/>
        </w:rPr>
      </w:r>
    </w:p>
    <w:p w:rsidR="00000000" w:rsidDel="00000000" w:rsidP="00000000" w:rsidRDefault="00000000" w:rsidRPr="00000000" w14:paraId="00000060">
      <w:pPr>
        <w:pStyle w:val="Heading3"/>
        <w:ind w:firstLine="720"/>
        <w:rPr>
          <w:rFonts w:ascii="Work Sans" w:cs="Work Sans" w:eastAsia="Work Sans" w:hAnsi="Work Sans"/>
          <w:color w:val="212121"/>
          <w:sz w:val="22"/>
          <w:szCs w:val="22"/>
        </w:rPr>
      </w:pPr>
      <w:bookmarkStart w:colFirst="0" w:colLast="0" w:name="_ipidy51x7i96" w:id="15"/>
      <w:bookmarkEnd w:id="15"/>
      <w:r w:rsidDel="00000000" w:rsidR="00000000" w:rsidRPr="00000000">
        <w:rPr>
          <w:rFonts w:ascii="Work Sans" w:cs="Work Sans" w:eastAsia="Work Sans" w:hAnsi="Work Sans"/>
          <w:b w:val="1"/>
          <w:color w:val="212121"/>
          <w:sz w:val="26"/>
          <w:szCs w:val="26"/>
          <w:rtl w:val="0"/>
        </w:rPr>
        <w:t xml:space="preserve">Administrator</w:t>
      </w:r>
      <w:r w:rsidDel="00000000" w:rsidR="00000000" w:rsidRPr="00000000">
        <w:rPr>
          <w:rtl w:val="0"/>
        </w:rPr>
      </w:r>
    </w:p>
    <w:tbl>
      <w:tblPr>
        <w:tblStyle w:val="Table2"/>
        <w:tblW w:w="8055.0" w:type="dxa"/>
        <w:jc w:val="left"/>
        <w:tblInd w:w="820.0" w:type="dxa"/>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5895"/>
        <w:gridCol w:w="2160"/>
        <w:tblGridChange w:id="0">
          <w:tblGrid>
            <w:gridCol w:w="5895"/>
            <w:gridCol w:w="2160"/>
          </w:tblGrid>
        </w:tblGridChange>
      </w:tblGrid>
      <w:tr>
        <w:tc>
          <w:tcPr>
            <w:shd w:fill="008489"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Work Sans" w:cs="Work Sans" w:eastAsia="Work Sans" w:hAnsi="Work Sans"/>
                <w:color w:val="ffffff"/>
              </w:rPr>
            </w:pPr>
            <w:r w:rsidDel="00000000" w:rsidR="00000000" w:rsidRPr="00000000">
              <w:rPr>
                <w:rFonts w:ascii="Work Sans" w:cs="Work Sans" w:eastAsia="Work Sans" w:hAnsi="Work Sans"/>
                <w:color w:val="ffffff"/>
                <w:rtl w:val="0"/>
              </w:rPr>
              <w:t xml:space="preserve">As an administrator...</w:t>
            </w:r>
          </w:p>
        </w:tc>
        <w:tc>
          <w:tcPr>
            <w:shd w:fill="008489" w:val="clear"/>
            <w:tcMar>
              <w:top w:w="100.0" w:type="dxa"/>
              <w:left w:w="100.0" w:type="dxa"/>
              <w:bottom w:w="100.0" w:type="dxa"/>
              <w:right w:w="100.0" w:type="dxa"/>
            </w:tcMar>
            <w:vAlign w:val="top"/>
          </w:tcPr>
          <w:p w:rsidR="00000000" w:rsidDel="00000000" w:rsidP="00000000" w:rsidRDefault="00000000" w:rsidRPr="00000000" w14:paraId="00000062">
            <w:pPr>
              <w:widowControl w:val="0"/>
              <w:jc w:val="center"/>
              <w:rPr>
                <w:rFonts w:ascii="Work Sans" w:cs="Work Sans" w:eastAsia="Work Sans" w:hAnsi="Work Sans"/>
                <w:color w:val="ffffff"/>
              </w:rPr>
            </w:pPr>
            <w:r w:rsidDel="00000000" w:rsidR="00000000" w:rsidRPr="00000000">
              <w:rPr>
                <w:rFonts w:ascii="Work Sans" w:cs="Work Sans" w:eastAsia="Work Sans" w:hAnsi="Work Sans"/>
                <w:color w:val="ffffff"/>
                <w:rtl w:val="0"/>
              </w:rPr>
              <w:t xml:space="preserve">Feature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create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cente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login into my account, view and/or update my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cente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be able to delete my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see a list of all existing experiments.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create, update or delete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assign experiments to certain researchers.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manage user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NICE-TO-HAVE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be able to do everything a researcher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CORE</w:t>
            </w:r>
          </w:p>
        </w:tc>
      </w:tr>
    </w:tbl>
    <w:p w:rsidR="00000000" w:rsidDel="00000000" w:rsidP="00000000" w:rsidRDefault="00000000" w:rsidRPr="00000000" w14:paraId="00000073">
      <w:pPr>
        <w:ind w:left="0" w:firstLine="0"/>
        <w:rPr>
          <w:rFonts w:ascii="Work Sans" w:cs="Work Sans" w:eastAsia="Work Sans" w:hAnsi="Work Sans"/>
          <w:i w:val="1"/>
          <w:color w:val="666666"/>
        </w:rPr>
      </w:pPr>
      <w:r w:rsidDel="00000000" w:rsidR="00000000" w:rsidRPr="00000000">
        <w:rPr>
          <w:rtl w:val="0"/>
        </w:rPr>
      </w:r>
    </w:p>
    <w:p w:rsidR="00000000" w:rsidDel="00000000" w:rsidP="00000000" w:rsidRDefault="00000000" w:rsidRPr="00000000" w14:paraId="00000074">
      <w:pPr>
        <w:pStyle w:val="Heading3"/>
        <w:ind w:firstLine="720"/>
        <w:rPr>
          <w:rFonts w:ascii="Work Sans" w:cs="Work Sans" w:eastAsia="Work Sans" w:hAnsi="Work Sans"/>
          <w:color w:val="212121"/>
          <w:sz w:val="22"/>
          <w:szCs w:val="22"/>
        </w:rPr>
      </w:pPr>
      <w:bookmarkStart w:colFirst="0" w:colLast="0" w:name="_l9sijxcm1zas" w:id="16"/>
      <w:bookmarkEnd w:id="16"/>
      <w:r w:rsidDel="00000000" w:rsidR="00000000" w:rsidRPr="00000000">
        <w:rPr>
          <w:rFonts w:ascii="Work Sans" w:cs="Work Sans" w:eastAsia="Work Sans" w:hAnsi="Work Sans"/>
          <w:b w:val="1"/>
          <w:color w:val="212121"/>
          <w:sz w:val="26"/>
          <w:szCs w:val="26"/>
          <w:rtl w:val="0"/>
        </w:rPr>
        <w:t xml:space="preserve">Participants</w:t>
      </w:r>
      <w:r w:rsidDel="00000000" w:rsidR="00000000" w:rsidRPr="00000000">
        <w:rPr>
          <w:rtl w:val="0"/>
        </w:rPr>
      </w:r>
    </w:p>
    <w:tbl>
      <w:tblPr>
        <w:tblStyle w:val="Table3"/>
        <w:tblW w:w="8070.0" w:type="dxa"/>
        <w:jc w:val="left"/>
        <w:tblInd w:w="820.0" w:type="dxa"/>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5895"/>
        <w:gridCol w:w="2175"/>
        <w:tblGridChange w:id="0">
          <w:tblGrid>
            <w:gridCol w:w="5895"/>
            <w:gridCol w:w="2175"/>
          </w:tblGrid>
        </w:tblGridChange>
      </w:tblGrid>
      <w:tr>
        <w:tc>
          <w:tcPr>
            <w:shd w:fill="008489"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Work Sans" w:cs="Work Sans" w:eastAsia="Work Sans" w:hAnsi="Work Sans"/>
                <w:color w:val="ffffff"/>
              </w:rPr>
            </w:pPr>
            <w:r w:rsidDel="00000000" w:rsidR="00000000" w:rsidRPr="00000000">
              <w:rPr>
                <w:rFonts w:ascii="Work Sans" w:cs="Work Sans" w:eastAsia="Work Sans" w:hAnsi="Work Sans"/>
                <w:color w:val="ffffff"/>
                <w:rtl w:val="0"/>
              </w:rPr>
              <w:t xml:space="preserve">As a participant...</w:t>
            </w:r>
          </w:p>
        </w:tc>
        <w:tc>
          <w:tcPr>
            <w:shd w:fill="008489"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rFonts w:ascii="Work Sans" w:cs="Work Sans" w:eastAsia="Work Sans" w:hAnsi="Work Sans"/>
                <w:color w:val="ffffff"/>
              </w:rPr>
            </w:pPr>
            <w:r w:rsidDel="00000000" w:rsidR="00000000" w:rsidRPr="00000000">
              <w:rPr>
                <w:rFonts w:ascii="Work Sans" w:cs="Work Sans" w:eastAsia="Work Sans" w:hAnsi="Work Sans"/>
                <w:color w:val="ffffff"/>
                <w:rtl w:val="0"/>
              </w:rPr>
              <w:t xml:space="preserve">Feature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create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login into my account, view and/or update my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see a list of all available experiments.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select and complete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save progress on an experiment and come back to it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NICE-TO-HAVE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access to information such as research departments, researchers and their 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NICE-TO-HAVE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know the brief description and flow of the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NICE-TO-HAVE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I want to be able to do everything a researcher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rFonts w:ascii="Work Sans" w:cs="Work Sans" w:eastAsia="Work Sans" w:hAnsi="Work Sans"/>
                <w:color w:val="212121"/>
              </w:rPr>
            </w:pPr>
            <w:r w:rsidDel="00000000" w:rsidR="00000000" w:rsidRPr="00000000">
              <w:rPr>
                <w:rFonts w:ascii="Work Sans" w:cs="Work Sans" w:eastAsia="Work Sans" w:hAnsi="Work Sans"/>
                <w:color w:val="212121"/>
                <w:rtl w:val="0"/>
              </w:rPr>
              <w:t xml:space="preserve">CORE</w:t>
            </w:r>
          </w:p>
        </w:tc>
      </w:tr>
    </w:tbl>
    <w:p w:rsidR="00000000" w:rsidDel="00000000" w:rsidP="00000000" w:rsidRDefault="00000000" w:rsidRPr="00000000" w14:paraId="00000087">
      <w:pPr>
        <w:ind w:left="0" w:firstLine="0"/>
        <w:rPr>
          <w:rFonts w:ascii="Work Sans" w:cs="Work Sans" w:eastAsia="Work Sans" w:hAnsi="Work Sans"/>
          <w:strike w:val="1"/>
          <w:color w:val="212121"/>
        </w:rPr>
      </w:pPr>
      <w:r w:rsidDel="00000000" w:rsidR="00000000" w:rsidRPr="00000000">
        <w:rPr>
          <w:rtl w:val="0"/>
        </w:rPr>
      </w:r>
    </w:p>
    <w:p w:rsidR="00000000" w:rsidDel="00000000" w:rsidP="00000000" w:rsidRDefault="00000000" w:rsidRPr="00000000" w14:paraId="00000088">
      <w:pPr>
        <w:ind w:left="0" w:firstLine="0"/>
        <w:rPr>
          <w:rFonts w:ascii="Work Sans" w:cs="Work Sans" w:eastAsia="Work Sans" w:hAnsi="Work Sans"/>
        </w:rPr>
      </w:pPr>
      <w:r w:rsidDel="00000000" w:rsidR="00000000" w:rsidRPr="00000000">
        <w:rPr>
          <w:rtl w:val="0"/>
        </w:rPr>
      </w:r>
    </w:p>
    <w:p w:rsidR="00000000" w:rsidDel="00000000" w:rsidP="00000000" w:rsidRDefault="00000000" w:rsidRPr="00000000" w14:paraId="00000089">
      <w:pPr>
        <w:pStyle w:val="Heading4"/>
        <w:numPr>
          <w:ilvl w:val="2"/>
          <w:numId w:val="2"/>
        </w:numPr>
        <w:spacing w:after="0" w:afterAutospacing="0"/>
        <w:ind w:left="2160" w:hanging="360"/>
        <w:rPr>
          <w:rFonts w:ascii="Work Sans" w:cs="Work Sans" w:eastAsia="Work Sans" w:hAnsi="Work Sans"/>
        </w:rPr>
      </w:pPr>
      <w:bookmarkStart w:colFirst="0" w:colLast="0" w:name="_s9grckr9w99n" w:id="17"/>
      <w:bookmarkEnd w:id="17"/>
      <w:r w:rsidDel="00000000" w:rsidR="00000000" w:rsidRPr="00000000">
        <w:rPr>
          <w:rFonts w:ascii="Work Sans" w:cs="Work Sans" w:eastAsia="Work Sans" w:hAnsi="Work Sans"/>
          <w:rtl w:val="0"/>
        </w:rPr>
        <w:t xml:space="preserve">Functional requirements</w:t>
      </w:r>
    </w:p>
    <w:p w:rsidR="00000000" w:rsidDel="00000000" w:rsidP="00000000" w:rsidRDefault="00000000" w:rsidRPr="00000000" w14:paraId="0000008A">
      <w:pPr>
        <w:numPr>
          <w:ilvl w:val="3"/>
          <w:numId w:val="2"/>
        </w:numPr>
        <w:ind w:left="2880" w:hanging="360"/>
        <w:rPr>
          <w:rFonts w:ascii="Work Sans" w:cs="Work Sans" w:eastAsia="Work Sans" w:hAnsi="Work Sans"/>
        </w:rPr>
      </w:pPr>
      <w:r w:rsidDel="00000000" w:rsidR="00000000" w:rsidRPr="00000000">
        <w:rPr>
          <w:rFonts w:ascii="Work Sans" w:cs="Work Sans" w:eastAsia="Work Sans" w:hAnsi="Work Sans"/>
          <w:rtl w:val="0"/>
        </w:rPr>
        <w:t xml:space="preserve">Better UI/UX</w:t>
      </w:r>
    </w:p>
    <w:p w:rsidR="00000000" w:rsidDel="00000000" w:rsidP="00000000" w:rsidRDefault="00000000" w:rsidRPr="00000000" w14:paraId="0000008B">
      <w:pPr>
        <w:numPr>
          <w:ilvl w:val="3"/>
          <w:numId w:val="2"/>
        </w:numPr>
        <w:ind w:left="2880" w:hanging="360"/>
        <w:rPr>
          <w:rFonts w:ascii="Work Sans" w:cs="Work Sans" w:eastAsia="Work Sans" w:hAnsi="Work Sans"/>
        </w:rPr>
      </w:pPr>
      <w:r w:rsidDel="00000000" w:rsidR="00000000" w:rsidRPr="00000000">
        <w:rPr>
          <w:rFonts w:ascii="Work Sans" w:cs="Work Sans" w:eastAsia="Work Sans" w:hAnsi="Work Sans"/>
          <w:rtl w:val="0"/>
        </w:rPr>
        <w:t xml:space="preserve">Faster image processing</w:t>
      </w:r>
    </w:p>
    <w:p w:rsidR="00000000" w:rsidDel="00000000" w:rsidP="00000000" w:rsidRDefault="00000000" w:rsidRPr="00000000" w14:paraId="0000008C">
      <w:pPr>
        <w:numPr>
          <w:ilvl w:val="3"/>
          <w:numId w:val="2"/>
        </w:numPr>
        <w:spacing w:after="0" w:afterAutospacing="0"/>
        <w:ind w:left="2880" w:hanging="360"/>
        <w:rPr>
          <w:rFonts w:ascii="Work Sans" w:cs="Work Sans" w:eastAsia="Work Sans" w:hAnsi="Work Sans"/>
        </w:rPr>
      </w:pPr>
      <w:r w:rsidDel="00000000" w:rsidR="00000000" w:rsidRPr="00000000">
        <w:rPr>
          <w:rFonts w:ascii="Work Sans" w:cs="Work Sans" w:eastAsia="Work Sans" w:hAnsi="Work Sans"/>
          <w:rtl w:val="0"/>
        </w:rPr>
        <w:t xml:space="preserve">Security</w:t>
      </w:r>
      <w:r w:rsidDel="00000000" w:rsidR="00000000" w:rsidRPr="00000000">
        <w:rPr>
          <w:rtl w:val="0"/>
        </w:rPr>
      </w:r>
    </w:p>
    <w:p w:rsidR="00000000" w:rsidDel="00000000" w:rsidP="00000000" w:rsidRDefault="00000000" w:rsidRPr="00000000" w14:paraId="0000008D">
      <w:pPr>
        <w:pStyle w:val="Heading2"/>
        <w:numPr>
          <w:ilvl w:val="0"/>
          <w:numId w:val="2"/>
        </w:numPr>
        <w:spacing w:before="0" w:beforeAutospacing="0" w:line="360" w:lineRule="auto"/>
        <w:ind w:left="720" w:hanging="360"/>
        <w:rPr>
          <w:rFonts w:ascii="Work Sans" w:cs="Work Sans" w:eastAsia="Work Sans" w:hAnsi="Work Sans"/>
          <w:b w:val="1"/>
        </w:rPr>
      </w:pPr>
      <w:bookmarkStart w:colFirst="0" w:colLast="0" w:name="_ji9xqmdmo426" w:id="18"/>
      <w:bookmarkEnd w:id="18"/>
      <w:r w:rsidDel="00000000" w:rsidR="00000000" w:rsidRPr="00000000">
        <w:rPr>
          <w:rFonts w:ascii="Work Sans" w:cs="Work Sans" w:eastAsia="Work Sans" w:hAnsi="Work Sans"/>
          <w:b w:val="1"/>
          <w:rtl w:val="0"/>
        </w:rPr>
        <w:t xml:space="preserve">System Architecture</w:t>
      </w:r>
      <w:r w:rsidDel="00000000" w:rsidR="00000000" w:rsidRPr="00000000">
        <w:rPr>
          <w:rtl w:val="0"/>
        </w:rPr>
      </w:r>
    </w:p>
    <w:p w:rsidR="00000000" w:rsidDel="00000000" w:rsidP="00000000" w:rsidRDefault="00000000" w:rsidRPr="00000000" w14:paraId="0000008E">
      <w:pPr>
        <w:spacing w:line="360" w:lineRule="auto"/>
        <w:ind w:left="0" w:firstLine="0"/>
        <w:rPr>
          <w:rFonts w:ascii="Work Sans" w:cs="Work Sans" w:eastAsia="Work Sans" w:hAnsi="Work Sans"/>
          <w:sz w:val="28"/>
          <w:szCs w:val="28"/>
        </w:rPr>
      </w:pPr>
      <w:r w:rsidDel="00000000" w:rsidR="00000000" w:rsidRPr="00000000">
        <w:rPr>
          <w:rFonts w:ascii="Work Sans" w:cs="Work Sans" w:eastAsia="Work Sans" w:hAnsi="Work Sans"/>
          <w:sz w:val="28"/>
          <w:szCs w:val="28"/>
        </w:rPr>
        <w:drawing>
          <wp:inline distB="114300" distT="114300" distL="114300" distR="114300">
            <wp:extent cx="5943600" cy="56261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1"/>
        </w:numPr>
        <w:spacing w:line="360" w:lineRule="auto"/>
        <w:ind w:left="720" w:hanging="360"/>
        <w:rPr>
          <w:rFonts w:ascii="Work Sans" w:cs="Work Sans" w:eastAsia="Work Sans" w:hAnsi="Work Sans"/>
          <w:sz w:val="18"/>
          <w:szCs w:val="18"/>
        </w:rPr>
      </w:pPr>
      <w:r w:rsidDel="00000000" w:rsidR="00000000" w:rsidRPr="00000000">
        <w:rPr>
          <w:rFonts w:ascii="Work Sans" w:cs="Work Sans" w:eastAsia="Work Sans" w:hAnsi="Work Sans"/>
          <w:rtl w:val="0"/>
        </w:rPr>
        <w:t xml:space="preserve">Users (administrators/researchers/participants) sign up or log in to our system where authentication is handled by firebase.</w:t>
      </w:r>
    </w:p>
    <w:p w:rsidR="00000000" w:rsidDel="00000000" w:rsidP="00000000" w:rsidRDefault="00000000" w:rsidRPr="00000000" w14:paraId="00000090">
      <w:pPr>
        <w:numPr>
          <w:ilvl w:val="0"/>
          <w:numId w:val="1"/>
        </w:numPr>
        <w:spacing w:line="360" w:lineRule="auto"/>
        <w:ind w:left="720" w:hanging="360"/>
        <w:rPr>
          <w:rFonts w:ascii="Work Sans" w:cs="Work Sans" w:eastAsia="Work Sans" w:hAnsi="Work Sans"/>
          <w:u w:val="none"/>
        </w:rPr>
      </w:pPr>
      <w:r w:rsidDel="00000000" w:rsidR="00000000" w:rsidRPr="00000000">
        <w:rPr>
          <w:rFonts w:ascii="Work Sans" w:cs="Work Sans" w:eastAsia="Work Sans" w:hAnsi="Work Sans"/>
          <w:rtl w:val="0"/>
        </w:rPr>
        <w:t xml:space="preserve">Participants will be presented with surveys</w:t>
      </w:r>
    </w:p>
    <w:p w:rsidR="00000000" w:rsidDel="00000000" w:rsidP="00000000" w:rsidRDefault="00000000" w:rsidRPr="00000000" w14:paraId="00000091">
      <w:pPr>
        <w:numPr>
          <w:ilvl w:val="0"/>
          <w:numId w:val="1"/>
        </w:numPr>
        <w:spacing w:line="360" w:lineRule="auto"/>
        <w:ind w:left="720" w:hanging="360"/>
        <w:rPr>
          <w:rFonts w:ascii="Work Sans" w:cs="Work Sans" w:eastAsia="Work Sans" w:hAnsi="Work Sans"/>
          <w:u w:val="none"/>
        </w:rPr>
      </w:pPr>
      <w:r w:rsidDel="00000000" w:rsidR="00000000" w:rsidRPr="00000000">
        <w:rPr>
          <w:rFonts w:ascii="Work Sans" w:cs="Work Sans" w:eastAsia="Work Sans" w:hAnsi="Work Sans"/>
          <w:rtl w:val="0"/>
        </w:rPr>
        <w:t xml:space="preserve">Upon uploading their images, firebase will put the image into a cloud storage bucket (</w:t>
      </w:r>
      <w:r w:rsidDel="00000000" w:rsidR="00000000" w:rsidRPr="00000000">
        <w:rPr>
          <w:rFonts w:ascii="Work Sans" w:cs="Work Sans" w:eastAsia="Work Sans" w:hAnsi="Work Sans"/>
          <w:i w:val="1"/>
          <w:rtl w:val="0"/>
        </w:rPr>
        <w:t xml:space="preserve">sie-raw-images</w:t>
      </w:r>
      <w:r w:rsidDel="00000000" w:rsidR="00000000" w:rsidRPr="00000000">
        <w:rPr>
          <w:rFonts w:ascii="Work Sans" w:cs="Work Sans" w:eastAsia="Work Sans" w:hAnsi="Work Sans"/>
          <w:rtl w:val="0"/>
        </w:rPr>
        <w:t xml:space="preserve">).</w:t>
      </w:r>
    </w:p>
    <w:p w:rsidR="00000000" w:rsidDel="00000000" w:rsidP="00000000" w:rsidRDefault="00000000" w:rsidRPr="00000000" w14:paraId="00000092">
      <w:pPr>
        <w:numPr>
          <w:ilvl w:val="0"/>
          <w:numId w:val="1"/>
        </w:numPr>
        <w:spacing w:line="360" w:lineRule="auto"/>
        <w:ind w:left="720" w:hanging="360"/>
        <w:rPr>
          <w:rFonts w:ascii="Work Sans" w:cs="Work Sans" w:eastAsia="Work Sans" w:hAnsi="Work Sans"/>
          <w:u w:val="none"/>
        </w:rPr>
      </w:pPr>
      <w:r w:rsidDel="00000000" w:rsidR="00000000" w:rsidRPr="00000000">
        <w:rPr>
          <w:rFonts w:ascii="Work Sans" w:cs="Work Sans" w:eastAsia="Work Sans" w:hAnsi="Work Sans"/>
          <w:rtl w:val="0"/>
        </w:rPr>
        <w:t xml:space="preserve">Once an image is uploaded to cloud storage, it will trigger a cloud function to locate the image and pass it as an argument to Cloud Vision API for facial detections and to return necessary features for masking.</w:t>
      </w:r>
    </w:p>
    <w:p w:rsidR="00000000" w:rsidDel="00000000" w:rsidP="00000000" w:rsidRDefault="00000000" w:rsidRPr="00000000" w14:paraId="00000093">
      <w:pPr>
        <w:numPr>
          <w:ilvl w:val="0"/>
          <w:numId w:val="1"/>
        </w:numPr>
        <w:spacing w:line="360" w:lineRule="auto"/>
        <w:ind w:left="720" w:hanging="360"/>
        <w:rPr>
          <w:rFonts w:ascii="Work Sans" w:cs="Work Sans" w:eastAsia="Work Sans" w:hAnsi="Work Sans"/>
          <w:u w:val="none"/>
        </w:rPr>
      </w:pPr>
      <w:r w:rsidDel="00000000" w:rsidR="00000000" w:rsidRPr="00000000">
        <w:rPr>
          <w:rFonts w:ascii="Work Sans" w:cs="Work Sans" w:eastAsia="Work Sans" w:hAnsi="Work Sans"/>
          <w:rtl w:val="0"/>
        </w:rPr>
        <w:t xml:space="preserve">The returned features will be used as arguments to an R script which is then run in the same or another cloud function to generate processed images for the survey.</w:t>
      </w:r>
    </w:p>
    <w:p w:rsidR="00000000" w:rsidDel="00000000" w:rsidP="00000000" w:rsidRDefault="00000000" w:rsidRPr="00000000" w14:paraId="00000094">
      <w:pPr>
        <w:numPr>
          <w:ilvl w:val="0"/>
          <w:numId w:val="1"/>
        </w:numPr>
        <w:spacing w:line="360" w:lineRule="auto"/>
        <w:ind w:left="720" w:hanging="360"/>
        <w:rPr>
          <w:rFonts w:ascii="Work Sans" w:cs="Work Sans" w:eastAsia="Work Sans" w:hAnsi="Work Sans"/>
          <w:u w:val="none"/>
        </w:rPr>
      </w:pPr>
      <w:r w:rsidDel="00000000" w:rsidR="00000000" w:rsidRPr="00000000">
        <w:rPr>
          <w:rFonts w:ascii="Work Sans" w:cs="Work Sans" w:eastAsia="Work Sans" w:hAnsi="Work Sans"/>
          <w:rtl w:val="0"/>
        </w:rPr>
        <w:t xml:space="preserve">This cloud function will then put the new processed images in another cloud storage bucket (</w:t>
      </w:r>
      <w:r w:rsidDel="00000000" w:rsidR="00000000" w:rsidRPr="00000000">
        <w:rPr>
          <w:rFonts w:ascii="Work Sans" w:cs="Work Sans" w:eastAsia="Work Sans" w:hAnsi="Work Sans"/>
          <w:i w:val="1"/>
          <w:rtl w:val="0"/>
        </w:rPr>
        <w:t xml:space="preserve">sie-processed-images</w:t>
      </w:r>
      <w:r w:rsidDel="00000000" w:rsidR="00000000" w:rsidRPr="00000000">
        <w:rPr>
          <w:rFonts w:ascii="Work Sans" w:cs="Work Sans" w:eastAsia="Work Sans" w:hAnsi="Work Sans"/>
          <w:rtl w:val="0"/>
        </w:rPr>
        <w:t xml:space="preserve">) and send a confirmation to firebase notifying users that the images have been processed.</w:t>
      </w:r>
    </w:p>
    <w:p w:rsidR="00000000" w:rsidDel="00000000" w:rsidP="00000000" w:rsidRDefault="00000000" w:rsidRPr="00000000" w14:paraId="00000095">
      <w:pPr>
        <w:numPr>
          <w:ilvl w:val="0"/>
          <w:numId w:val="1"/>
        </w:numPr>
        <w:spacing w:line="360" w:lineRule="auto"/>
        <w:ind w:left="720" w:hanging="360"/>
        <w:rPr>
          <w:rFonts w:ascii="Work Sans" w:cs="Work Sans" w:eastAsia="Work Sans" w:hAnsi="Work Sans"/>
          <w:u w:val="none"/>
        </w:rPr>
      </w:pPr>
      <w:r w:rsidDel="00000000" w:rsidR="00000000" w:rsidRPr="00000000">
        <w:rPr>
          <w:rFonts w:ascii="Work Sans" w:cs="Work Sans" w:eastAsia="Work Sans" w:hAnsi="Work Sans"/>
          <w:rtl w:val="0"/>
        </w:rPr>
        <w:t xml:space="preserve">Firebase must handle all logic pertaining to user information and state using cloud firestore.</w:t>
      </w:r>
    </w:p>
    <w:p w:rsidR="00000000" w:rsidDel="00000000" w:rsidP="00000000" w:rsidRDefault="00000000" w:rsidRPr="00000000" w14:paraId="00000096">
      <w:pPr>
        <w:spacing w:line="360" w:lineRule="auto"/>
        <w:rPr>
          <w:rFonts w:ascii="Work Sans" w:cs="Work Sans" w:eastAsia="Work Sans" w:hAnsi="Work Sans"/>
          <w:sz w:val="28"/>
          <w:szCs w:val="28"/>
        </w:rPr>
      </w:pPr>
      <w:r w:rsidDel="00000000" w:rsidR="00000000" w:rsidRPr="00000000">
        <w:rPr>
          <w:rFonts w:ascii="Work Sans" w:cs="Work Sans" w:eastAsia="Work Sans" w:hAnsi="Work Sans"/>
          <w:b w:val="1"/>
          <w:sz w:val="28"/>
          <w:szCs w:val="28"/>
          <w:rtl w:val="0"/>
        </w:rPr>
        <w:t xml:space="preserve">Updated image processing pipeline:</w:t>
      </w:r>
      <w:r w:rsidDel="00000000" w:rsidR="00000000" w:rsidRPr="00000000">
        <w:rPr>
          <w:rFonts w:ascii="Work Sans" w:cs="Work Sans" w:eastAsia="Work Sans" w:hAnsi="Work Sans"/>
          <w:sz w:val="28"/>
          <w:szCs w:val="28"/>
          <w:rtl w:val="0"/>
        </w:rPr>
        <w:t xml:space="preserve"> </w:t>
      </w:r>
      <w:r w:rsidDel="00000000" w:rsidR="00000000" w:rsidRPr="00000000">
        <w:rPr>
          <w:rtl w:val="0"/>
        </w:rPr>
      </w:r>
    </w:p>
    <w:p w:rsidR="00000000" w:rsidDel="00000000" w:rsidP="00000000" w:rsidRDefault="00000000" w:rsidRPr="00000000" w14:paraId="00000097">
      <w:pPr>
        <w:spacing w:line="360" w:lineRule="auto"/>
        <w:rPr>
          <w:rFonts w:ascii="Work Sans" w:cs="Work Sans" w:eastAsia="Work Sans" w:hAnsi="Work Sans"/>
        </w:rPr>
      </w:pPr>
      <w:hyperlink r:id="rId15">
        <w:r w:rsidDel="00000000" w:rsidR="00000000" w:rsidRPr="00000000">
          <w:rPr>
            <w:rFonts w:ascii="Work Sans" w:cs="Work Sans" w:eastAsia="Work Sans" w:hAnsi="Work Sans"/>
            <w:color w:val="1155cc"/>
            <w:u w:val="single"/>
            <w:rtl w:val="0"/>
          </w:rPr>
          <w:t xml:space="preserve">https://lucid.app/lucidchart/invitations/accept/645c34c0-4e71-4c04-a0a6-f2a46c869e1d</w:t>
        </w:r>
      </w:hyperlink>
      <w:r w:rsidDel="00000000" w:rsidR="00000000" w:rsidRPr="00000000">
        <w:rPr>
          <w:rtl w:val="0"/>
        </w:rPr>
      </w:r>
    </w:p>
    <w:p w:rsidR="00000000" w:rsidDel="00000000" w:rsidP="00000000" w:rsidRDefault="00000000" w:rsidRPr="00000000" w14:paraId="00000098">
      <w:pPr>
        <w:spacing w:line="360" w:lineRule="auto"/>
        <w:rPr>
          <w:rFonts w:ascii="Work Sans" w:cs="Work Sans" w:eastAsia="Work Sans" w:hAnsi="Work Sans"/>
        </w:rPr>
      </w:pPr>
      <w:hyperlink r:id="rId16">
        <w:r w:rsidDel="00000000" w:rsidR="00000000" w:rsidRPr="00000000">
          <w:rPr>
            <w:rFonts w:ascii="Work Sans" w:cs="Work Sans" w:eastAsia="Work Sans" w:hAnsi="Work Sans"/>
            <w:color w:val="1155cc"/>
            <w:u w:val="single"/>
            <w:rtl w:val="0"/>
          </w:rPr>
          <w:t xml:space="preserve">https://drive.google.com/file/d/1pr7JKNi3cALEHlFEMv0UK6JErnBfDAkh/view?usp=sharing</w:t>
        </w:r>
      </w:hyperlink>
      <w:r w:rsidDel="00000000" w:rsidR="00000000" w:rsidRPr="00000000">
        <w:rPr>
          <w:rtl w:val="0"/>
        </w:rPr>
      </w:r>
    </w:p>
    <w:p w:rsidR="00000000" w:rsidDel="00000000" w:rsidP="00000000" w:rsidRDefault="00000000" w:rsidRPr="00000000" w14:paraId="00000099">
      <w:pPr>
        <w:spacing w:line="360" w:lineRule="auto"/>
        <w:rPr>
          <w:rFonts w:ascii="Work Sans" w:cs="Work Sans" w:eastAsia="Work Sans" w:hAnsi="Work Sans"/>
        </w:rPr>
      </w:pPr>
      <w:r w:rsidDel="00000000" w:rsidR="00000000" w:rsidRPr="00000000">
        <w:rPr>
          <w:rFonts w:ascii="Work Sans" w:cs="Work Sans" w:eastAsia="Work Sans" w:hAnsi="Work Sans"/>
        </w:rPr>
        <w:drawing>
          <wp:inline distB="114300" distT="114300" distL="114300" distR="114300">
            <wp:extent cx="5943600" cy="32766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9B">
      <w:pPr>
        <w:spacing w:line="360" w:lineRule="auto"/>
        <w:rPr>
          <w:rFonts w:ascii="Work Sans" w:cs="Work Sans" w:eastAsia="Work Sans" w:hAnsi="Work Sans"/>
          <w:b w:val="1"/>
          <w:sz w:val="28"/>
          <w:szCs w:val="28"/>
        </w:rPr>
      </w:pPr>
      <w:r w:rsidDel="00000000" w:rsidR="00000000" w:rsidRPr="00000000">
        <w:rPr>
          <w:rFonts w:ascii="Work Sans" w:cs="Work Sans" w:eastAsia="Work Sans" w:hAnsi="Work Sans"/>
          <w:b w:val="1"/>
          <w:sz w:val="28"/>
          <w:szCs w:val="28"/>
          <w:rtl w:val="0"/>
        </w:rPr>
        <w:t xml:space="preserve">Format for folder names and messages:</w:t>
      </w:r>
    </w:p>
    <w:p w:rsidR="00000000" w:rsidDel="00000000" w:rsidP="00000000" w:rsidRDefault="00000000" w:rsidRPr="00000000" w14:paraId="0000009C">
      <w:pPr>
        <w:spacing w:line="360" w:lineRule="auto"/>
        <w:rPr>
          <w:rFonts w:ascii="Work Sans" w:cs="Work Sans" w:eastAsia="Work Sans" w:hAnsi="Work Sans"/>
        </w:rPr>
      </w:pPr>
      <w:r w:rsidDel="00000000" w:rsidR="00000000" w:rsidRPr="00000000">
        <w:rPr>
          <w:rFonts w:ascii="Work Sans" w:cs="Work Sans" w:eastAsia="Work Sans" w:hAnsi="Work Sans"/>
          <w:rtl w:val="0"/>
        </w:rPr>
        <w:t xml:space="preserve">[participant-id]-[experiment-id]-[status]</w:t>
      </w:r>
    </w:p>
    <w:p w:rsidR="00000000" w:rsidDel="00000000" w:rsidP="00000000" w:rsidRDefault="00000000" w:rsidRPr="00000000" w14:paraId="0000009D">
      <w:pPr>
        <w:spacing w:line="360" w:lineRule="auto"/>
        <w:rPr>
          <w:rFonts w:ascii="Work Sans" w:cs="Work Sans" w:eastAsia="Work Sans" w:hAnsi="Work Sans"/>
        </w:rPr>
      </w:pPr>
      <w:r w:rsidDel="00000000" w:rsidR="00000000" w:rsidRPr="00000000">
        <w:rPr>
          <w:rFonts w:ascii="Work Sans" w:cs="Work Sans" w:eastAsia="Work Sans" w:hAnsi="Work Sans"/>
          <w:rtl w:val="0"/>
        </w:rPr>
        <w:t xml:space="preserve">Status: “complete”, “face_missing”, “failed”</w:t>
      </w:r>
    </w:p>
    <w:p w:rsidR="00000000" w:rsidDel="00000000" w:rsidP="00000000" w:rsidRDefault="00000000" w:rsidRPr="00000000" w14:paraId="0000009E">
      <w:pPr>
        <w:spacing w:line="360" w:lineRule="auto"/>
        <w:rPr>
          <w:rFonts w:ascii="Work Sans" w:cs="Work Sans" w:eastAsia="Work Sans" w:hAnsi="Work Sans"/>
        </w:rPr>
      </w:pPr>
      <w:r w:rsidDel="00000000" w:rsidR="00000000" w:rsidRPr="00000000">
        <w:rPr>
          <w:rFonts w:ascii="Work Sans" w:cs="Work Sans" w:eastAsia="Work Sans" w:hAnsi="Work Sans"/>
          <w:rtl w:val="0"/>
        </w:rPr>
        <w:t xml:space="preserve">Example: “001-001-complete”</w:t>
      </w:r>
    </w:p>
    <w:p w:rsidR="00000000" w:rsidDel="00000000" w:rsidP="00000000" w:rsidRDefault="00000000" w:rsidRPr="00000000" w14:paraId="0000009F">
      <w:pPr>
        <w:spacing w:line="36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A0">
      <w:pPr>
        <w:spacing w:line="360" w:lineRule="auto"/>
        <w:rPr>
          <w:rFonts w:ascii="Work Sans" w:cs="Work Sans" w:eastAsia="Work Sans" w:hAnsi="Work Sans"/>
        </w:rPr>
      </w:pPr>
      <w:r w:rsidDel="00000000" w:rsidR="00000000" w:rsidRPr="00000000">
        <w:rPr>
          <w:rFonts w:ascii="Work Sans" w:cs="Work Sans" w:eastAsia="Work Sans" w:hAnsi="Work Sans"/>
          <w:rtl w:val="0"/>
        </w:rPr>
        <w:t xml:space="preserve">Files in sie-raw-images: [participant-id]-[experiment-id].jpg</w:t>
      </w:r>
    </w:p>
    <w:p w:rsidR="00000000" w:rsidDel="00000000" w:rsidP="00000000" w:rsidRDefault="00000000" w:rsidRPr="00000000" w14:paraId="000000A1">
      <w:pPr>
        <w:spacing w:line="360" w:lineRule="auto"/>
        <w:rPr>
          <w:rFonts w:ascii="Work Sans" w:cs="Work Sans" w:eastAsia="Work Sans" w:hAnsi="Work Sans"/>
        </w:rPr>
      </w:pPr>
      <w:r w:rsidDel="00000000" w:rsidR="00000000" w:rsidRPr="00000000">
        <w:rPr>
          <w:rFonts w:ascii="Work Sans" w:cs="Work Sans" w:eastAsia="Work Sans" w:hAnsi="Work Sans"/>
          <w:rtl w:val="0"/>
        </w:rPr>
        <w:t xml:space="preserve">Files in sie-masked-images: [participant-id]-[experiment-id]/neutral.jpg</w:t>
      </w:r>
    </w:p>
    <w:p w:rsidR="00000000" w:rsidDel="00000000" w:rsidP="00000000" w:rsidRDefault="00000000" w:rsidRPr="00000000" w14:paraId="000000A2">
      <w:pPr>
        <w:spacing w:line="360" w:lineRule="auto"/>
        <w:rPr>
          <w:rFonts w:ascii="Work Sans" w:cs="Work Sans" w:eastAsia="Work Sans" w:hAnsi="Work Sans"/>
        </w:rPr>
      </w:pPr>
      <w:r w:rsidDel="00000000" w:rsidR="00000000" w:rsidRPr="00000000">
        <w:rPr>
          <w:rFonts w:ascii="Work Sans" w:cs="Work Sans" w:eastAsia="Work Sans" w:hAnsi="Work Sans"/>
          <w:rtl w:val="0"/>
        </w:rPr>
        <w:t xml:space="preserve">Files in sie-stimuli-images: [participant-id]-[experiment-id]/***.jpg</w:t>
      </w:r>
    </w:p>
    <w:p w:rsidR="00000000" w:rsidDel="00000000" w:rsidP="00000000" w:rsidRDefault="00000000" w:rsidRPr="00000000" w14:paraId="000000A3">
      <w:pPr>
        <w:spacing w:line="360" w:lineRule="auto"/>
        <w:rPr>
          <w:rFonts w:ascii="Work Sans" w:cs="Work Sans" w:eastAsia="Work Sans" w:hAnsi="Work Sans"/>
        </w:rPr>
      </w:pPr>
      <w:r w:rsidDel="00000000" w:rsidR="00000000" w:rsidRPr="00000000">
        <w:rPr>
          <w:rFonts w:ascii="Work Sans" w:cs="Work Sans" w:eastAsia="Work Sans" w:hAnsi="Work Sans"/>
          <w:rtl w:val="0"/>
        </w:rPr>
        <w:t xml:space="preserve">Files in sie-user-selections: [participant-id]-[experiment-id]/user_selection.csv</w:t>
      </w:r>
    </w:p>
    <w:p w:rsidR="00000000" w:rsidDel="00000000" w:rsidP="00000000" w:rsidRDefault="00000000" w:rsidRPr="00000000" w14:paraId="000000A4">
      <w:pPr>
        <w:spacing w:line="360" w:lineRule="auto"/>
        <w:rPr>
          <w:rFonts w:ascii="Work Sans" w:cs="Work Sans" w:eastAsia="Work Sans" w:hAnsi="Work Sans"/>
        </w:rPr>
      </w:pPr>
      <w:r w:rsidDel="00000000" w:rsidR="00000000" w:rsidRPr="00000000">
        <w:rPr>
          <w:rFonts w:ascii="Work Sans" w:cs="Work Sans" w:eastAsia="Work Sans" w:hAnsi="Work Sans"/>
          <w:rtl w:val="0"/>
        </w:rPr>
        <w:t xml:space="preserve">Files in sie-ci-images: [participant-id]-[experiment-id]/***.jpg</w:t>
      </w:r>
    </w:p>
    <w:p w:rsidR="00000000" w:rsidDel="00000000" w:rsidP="00000000" w:rsidRDefault="00000000" w:rsidRPr="00000000" w14:paraId="000000A5">
      <w:pPr>
        <w:spacing w:line="36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A6">
      <w:pPr>
        <w:pStyle w:val="Heading2"/>
        <w:numPr>
          <w:ilvl w:val="0"/>
          <w:numId w:val="2"/>
        </w:numPr>
        <w:spacing w:after="0" w:afterAutospacing="0" w:line="360" w:lineRule="auto"/>
        <w:ind w:left="720" w:hanging="360"/>
        <w:rPr>
          <w:b w:val="1"/>
        </w:rPr>
      </w:pPr>
      <w:bookmarkStart w:colFirst="0" w:colLast="0" w:name="_cx9pqmny5fxd" w:id="19"/>
      <w:bookmarkEnd w:id="19"/>
      <w:r w:rsidDel="00000000" w:rsidR="00000000" w:rsidRPr="00000000">
        <w:rPr>
          <w:rFonts w:ascii="Work Sans" w:cs="Work Sans" w:eastAsia="Work Sans" w:hAnsi="Work Sans"/>
          <w:b w:val="1"/>
          <w:rtl w:val="0"/>
        </w:rPr>
        <w:t xml:space="preserve">Milestones and Prioritization</w:t>
      </w:r>
    </w:p>
    <w:p w:rsidR="00000000" w:rsidDel="00000000" w:rsidP="00000000" w:rsidRDefault="00000000" w:rsidRPr="00000000" w14:paraId="000000A7">
      <w:pPr>
        <w:pStyle w:val="Heading3"/>
        <w:numPr>
          <w:ilvl w:val="1"/>
          <w:numId w:val="2"/>
        </w:numPr>
        <w:spacing w:after="0" w:afterAutospacing="0" w:before="0" w:beforeAutospacing="0" w:line="360" w:lineRule="auto"/>
        <w:ind w:left="1440" w:hanging="360"/>
        <w:rPr>
          <w:rFonts w:ascii="Work Sans" w:cs="Work Sans" w:eastAsia="Work Sans" w:hAnsi="Work Sans"/>
          <w:color w:val="434343"/>
          <w:sz w:val="28"/>
          <w:szCs w:val="28"/>
        </w:rPr>
      </w:pPr>
      <w:bookmarkStart w:colFirst="0" w:colLast="0" w:name="_q38oyuvogok" w:id="20"/>
      <w:bookmarkEnd w:id="20"/>
      <w:hyperlink r:id="rId18">
        <w:r w:rsidDel="00000000" w:rsidR="00000000" w:rsidRPr="00000000">
          <w:rPr>
            <w:rFonts w:ascii="Work Sans" w:cs="Work Sans" w:eastAsia="Work Sans" w:hAnsi="Work Sans"/>
            <w:color w:val="1155cc"/>
            <w:u w:val="single"/>
            <w:rtl w:val="0"/>
          </w:rPr>
          <w:t xml:space="preserve">Milestone #1</w:t>
        </w:r>
      </w:hyperlink>
      <w:r w:rsidDel="00000000" w:rsidR="00000000" w:rsidRPr="00000000">
        <w:rPr>
          <w:rtl w:val="0"/>
        </w:rPr>
      </w:r>
    </w:p>
    <w:p w:rsidR="00000000" w:rsidDel="00000000" w:rsidP="00000000" w:rsidRDefault="00000000" w:rsidRPr="00000000" w14:paraId="000000A8">
      <w:pPr>
        <w:pStyle w:val="Heading3"/>
        <w:numPr>
          <w:ilvl w:val="1"/>
          <w:numId w:val="2"/>
        </w:numPr>
        <w:spacing w:after="0" w:afterAutospacing="0" w:before="0" w:beforeAutospacing="0" w:line="360" w:lineRule="auto"/>
        <w:ind w:left="1440" w:hanging="360"/>
      </w:pPr>
      <w:bookmarkStart w:colFirst="0" w:colLast="0" w:name="_vs66v93nwqkb" w:id="21"/>
      <w:bookmarkEnd w:id="21"/>
      <w:r w:rsidDel="00000000" w:rsidR="00000000" w:rsidRPr="00000000">
        <w:rPr>
          <w:rFonts w:ascii="Work Sans" w:cs="Work Sans" w:eastAsia="Work Sans" w:hAnsi="Work Sans"/>
          <w:rtl w:val="0"/>
        </w:rPr>
        <w:t xml:space="preserve">Milestone #2</w:t>
      </w:r>
    </w:p>
    <w:p w:rsidR="00000000" w:rsidDel="00000000" w:rsidP="00000000" w:rsidRDefault="00000000" w:rsidRPr="00000000" w14:paraId="000000A9">
      <w:pPr>
        <w:pStyle w:val="Heading3"/>
        <w:numPr>
          <w:ilvl w:val="1"/>
          <w:numId w:val="2"/>
        </w:numPr>
        <w:spacing w:after="0" w:afterAutospacing="0" w:before="0" w:beforeAutospacing="0" w:line="360" w:lineRule="auto"/>
        <w:ind w:left="1440" w:hanging="360"/>
      </w:pPr>
      <w:bookmarkStart w:colFirst="0" w:colLast="0" w:name="_vawk0b3bppnq" w:id="22"/>
      <w:bookmarkEnd w:id="22"/>
      <w:r w:rsidDel="00000000" w:rsidR="00000000" w:rsidRPr="00000000">
        <w:rPr>
          <w:rFonts w:ascii="Work Sans" w:cs="Work Sans" w:eastAsia="Work Sans" w:hAnsi="Work Sans"/>
          <w:rtl w:val="0"/>
        </w:rPr>
        <w:t xml:space="preserve">Milestone #3</w:t>
      </w:r>
    </w:p>
    <w:p w:rsidR="00000000" w:rsidDel="00000000" w:rsidP="00000000" w:rsidRDefault="00000000" w:rsidRPr="00000000" w14:paraId="000000AA">
      <w:pPr>
        <w:pStyle w:val="Heading3"/>
        <w:numPr>
          <w:ilvl w:val="1"/>
          <w:numId w:val="2"/>
        </w:numPr>
        <w:spacing w:after="0" w:afterAutospacing="0" w:before="0" w:beforeAutospacing="0" w:line="360" w:lineRule="auto"/>
        <w:ind w:left="1440" w:hanging="360"/>
      </w:pPr>
      <w:bookmarkStart w:colFirst="0" w:colLast="0" w:name="_61t4y7lur340" w:id="23"/>
      <w:bookmarkEnd w:id="23"/>
      <w:r w:rsidDel="00000000" w:rsidR="00000000" w:rsidRPr="00000000">
        <w:rPr>
          <w:rFonts w:ascii="Work Sans" w:cs="Work Sans" w:eastAsia="Work Sans" w:hAnsi="Work Sans"/>
          <w:rtl w:val="0"/>
        </w:rPr>
        <w:t xml:space="preserve">Milestone #4</w:t>
      </w:r>
    </w:p>
    <w:p w:rsidR="00000000" w:rsidDel="00000000" w:rsidP="00000000" w:rsidRDefault="00000000" w:rsidRPr="00000000" w14:paraId="000000AB">
      <w:pPr>
        <w:pStyle w:val="Heading3"/>
        <w:numPr>
          <w:ilvl w:val="1"/>
          <w:numId w:val="2"/>
        </w:numPr>
        <w:spacing w:before="0" w:beforeAutospacing="0" w:line="360" w:lineRule="auto"/>
        <w:ind w:left="1440" w:hanging="360"/>
      </w:pPr>
      <w:bookmarkStart w:colFirst="0" w:colLast="0" w:name="_83zw3zafm48t" w:id="24"/>
      <w:bookmarkEnd w:id="24"/>
      <w:r w:rsidDel="00000000" w:rsidR="00000000" w:rsidRPr="00000000">
        <w:rPr>
          <w:rFonts w:ascii="Work Sans" w:cs="Work Sans" w:eastAsia="Work Sans" w:hAnsi="Work Sans"/>
          <w:rtl w:val="0"/>
        </w:rPr>
        <w:t xml:space="preserve">Milestone #5</w:t>
      </w:r>
      <w:r w:rsidDel="00000000" w:rsidR="00000000" w:rsidRPr="00000000">
        <w:rPr>
          <w:rtl w:val="0"/>
        </w:rPr>
      </w:r>
    </w:p>
    <w:p w:rsidR="00000000" w:rsidDel="00000000" w:rsidP="00000000" w:rsidRDefault="00000000" w:rsidRPr="00000000" w14:paraId="000000AC">
      <w:pPr>
        <w:pStyle w:val="Heading3"/>
        <w:spacing w:line="360" w:lineRule="auto"/>
        <w:ind w:left="0" w:firstLine="0"/>
        <w:rPr>
          <w:rFonts w:ascii="Work Sans" w:cs="Work Sans" w:eastAsia="Work Sans" w:hAnsi="Work Sans"/>
          <w:sz w:val="20"/>
          <w:szCs w:val="20"/>
        </w:rPr>
      </w:pPr>
      <w:bookmarkStart w:colFirst="0" w:colLast="0" w:name="_n9wufx37s2vo" w:id="25"/>
      <w:bookmarkEnd w:id="25"/>
      <w:r w:rsidDel="00000000" w:rsidR="00000000" w:rsidRPr="00000000">
        <w:rPr>
          <w:rtl w:val="0"/>
        </w:rPr>
      </w:r>
    </w:p>
    <w:p w:rsidR="00000000" w:rsidDel="00000000" w:rsidP="00000000" w:rsidRDefault="00000000" w:rsidRPr="00000000" w14:paraId="000000AD">
      <w:pPr>
        <w:spacing w:line="360" w:lineRule="auto"/>
        <w:ind w:left="720" w:firstLine="0"/>
        <w:rPr>
          <w:rFonts w:ascii="Work Sans" w:cs="Work Sans" w:eastAsia="Work Sans" w:hAnsi="Work Sans"/>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sketch.com/s/3e6b9c91-118c-471e-98ad-8676d41d1435/a/ZOVyoP7" TargetMode="External"/><Relationship Id="rId10" Type="http://schemas.openxmlformats.org/officeDocument/2006/relationships/hyperlink" Target="https://www.sketch.com/s/3e6b9c91-118c-471e-98ad-8676d41d1435/a/zxyGnLW" TargetMode="External"/><Relationship Id="rId13" Type="http://schemas.openxmlformats.org/officeDocument/2006/relationships/hyperlink" Target="https://www.sketch.com/s/3e6b9c91-118c-471e-98ad-8676d41d1435/a/zxyyxba" TargetMode="External"/><Relationship Id="rId12" Type="http://schemas.openxmlformats.org/officeDocument/2006/relationships/hyperlink" Target="https://www.sketch.com/s/3e6b9c91-118c-471e-98ad-8676d41d1435/a/JnADd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ketch.com/s/3e6b9c91-118c-471e-98ad-8676d41d1435/a/dlgZnJZ" TargetMode="External"/><Relationship Id="rId15" Type="http://schemas.openxmlformats.org/officeDocument/2006/relationships/hyperlink" Target="https://lucid.app/lucidchart/invitations/accept/645c34c0-4e71-4c04-a0a6-f2a46c869e1d" TargetMode="External"/><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hyperlink" Target="https://drive.google.com/file/d/1pr7JKNi3cALEHlFEMv0UK6JErnBfDAkh/view?usp=sharing"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yperlink" Target="https://docs.google.com/presentation/d/1QNl0KEYa7itAg0ZToPiGD-1tanL4Ex9b6trLex4nLIU/edit#slide=id.p" TargetMode="External"/><Relationship Id="rId7" Type="http://schemas.openxmlformats.org/officeDocument/2006/relationships/hyperlink" Target="https://www.sketch.com/s/3e6b9c91-118c-471e-98ad-8676d41d1435/a/WKdK9Qy" TargetMode="External"/><Relationship Id="rId8" Type="http://schemas.openxmlformats.org/officeDocument/2006/relationships/hyperlink" Target="https://www.sketch.com/s/3e6b9c91-118c-471e-98ad-8676d41d1435/a/jg4OEm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