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626C" w14:textId="491E198A" w:rsidR="004645AF" w:rsidRDefault="00C422A6" w:rsidP="009D20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Proyecto Final del Curso de Ciencia de Datos</w:t>
      </w:r>
    </w:p>
    <w:p w14:paraId="22C6A0B8" w14:textId="77777777" w:rsidR="006317CA" w:rsidRDefault="006317CA" w:rsidP="009D2032">
      <w:pPr>
        <w:jc w:val="center"/>
        <w:rPr>
          <w:b/>
          <w:bCs/>
          <w:sz w:val="28"/>
          <w:szCs w:val="28"/>
        </w:rPr>
      </w:pPr>
    </w:p>
    <w:p w14:paraId="10FDF7AA" w14:textId="77777777" w:rsidR="009D2032" w:rsidRPr="009D2032" w:rsidRDefault="009D2032" w:rsidP="009D2032">
      <w:pPr>
        <w:jc w:val="center"/>
        <w:rPr>
          <w:b/>
          <w:bCs/>
          <w:sz w:val="28"/>
          <w:szCs w:val="28"/>
        </w:rPr>
      </w:pPr>
    </w:p>
    <w:p w14:paraId="40306AA9" w14:textId="3B765D6A" w:rsidR="009D2032" w:rsidRPr="006317CA" w:rsidRDefault="00C422A6" w:rsidP="009D2032">
      <w:pPr>
        <w:jc w:val="both"/>
        <w:rPr>
          <w:b/>
          <w:bCs/>
        </w:rPr>
      </w:pPr>
      <w:r>
        <w:rPr>
          <w:b/>
          <w:bCs/>
        </w:rPr>
        <w:t>Descripción del proyecto.</w:t>
      </w:r>
      <w:r w:rsidR="009D2032">
        <w:t xml:space="preserve"> </w:t>
      </w:r>
      <w:r>
        <w:t xml:space="preserve">El proyecto final consiste en seleccionar solo una de las bases proporcionadas: i) </w:t>
      </w:r>
      <w:r w:rsidRPr="006317CA">
        <w:rPr>
          <w:b/>
          <w:bCs/>
        </w:rPr>
        <w:t>“BaseFinalRegresion.csv”</w:t>
      </w:r>
      <w:r w:rsidR="00260DEC" w:rsidRPr="00260DEC">
        <w:t>,</w:t>
      </w:r>
      <w:r>
        <w:t xml:space="preserve"> o </w:t>
      </w:r>
      <w:proofErr w:type="spellStart"/>
      <w:r>
        <w:t>ii</w:t>
      </w:r>
      <w:proofErr w:type="spellEnd"/>
      <w:r>
        <w:t xml:space="preserve">) </w:t>
      </w:r>
      <w:r w:rsidRPr="006317CA">
        <w:rPr>
          <w:b/>
          <w:bCs/>
        </w:rPr>
        <w:t>“BaseFinalClasificacion.csv”</w:t>
      </w:r>
      <w:r w:rsidR="006317CA" w:rsidRPr="006317CA">
        <w:t>.</w:t>
      </w:r>
    </w:p>
    <w:p w14:paraId="0A29FF1B" w14:textId="11B28F4E" w:rsidR="00C422A6" w:rsidRDefault="00C422A6" w:rsidP="006317CA">
      <w:pPr>
        <w:pStyle w:val="Prrafodelista"/>
        <w:numPr>
          <w:ilvl w:val="0"/>
          <w:numId w:val="3"/>
        </w:numPr>
        <w:jc w:val="both"/>
      </w:pPr>
      <w:r>
        <w:t xml:space="preserve">En el caso de seleccionar el archivo </w:t>
      </w:r>
      <w:r w:rsidRPr="006317CA">
        <w:rPr>
          <w:b/>
          <w:bCs/>
        </w:rPr>
        <w:t>“BaseFinalRegresion.csv”</w:t>
      </w:r>
      <w:r>
        <w:t xml:space="preserve"> el objetivo es ajustar</w:t>
      </w:r>
      <w:r w:rsidR="00AF0F52">
        <w:t>,</w:t>
      </w:r>
      <w:r>
        <w:t xml:space="preserve"> con </w:t>
      </w:r>
      <w:r w:rsidR="00AF0F52">
        <w:t>dos</w:t>
      </w:r>
      <w:r>
        <w:t xml:space="preserve"> método</w:t>
      </w:r>
      <w:r w:rsidR="00AF0F52">
        <w:t>s distintos</w:t>
      </w:r>
      <w:r>
        <w:t xml:space="preserve"> de regresión o </w:t>
      </w:r>
      <w:r w:rsidR="00AF0F52">
        <w:t xml:space="preserve">de </w:t>
      </w:r>
      <w:r>
        <w:t>pronóst</w:t>
      </w:r>
      <w:r w:rsidR="00AF0F52">
        <w:t>i</w:t>
      </w:r>
      <w:r>
        <w:t>co visto</w:t>
      </w:r>
      <w:r w:rsidR="00AF0F52">
        <w:t>s</w:t>
      </w:r>
      <w:r>
        <w:t xml:space="preserve"> durante el curso (regresión</w:t>
      </w:r>
      <w:r w:rsidR="006317CA">
        <w:t xml:space="preserve"> lineal</w:t>
      </w:r>
      <w:r>
        <w:t xml:space="preserve">, árboles binarios, máquinas de vectores de soporte o redes neuronales), </w:t>
      </w:r>
      <w:r w:rsidR="005664E3">
        <w:t xml:space="preserve">el valor de </w:t>
      </w:r>
      <w:bookmarkStart w:id="0" w:name="_GoBack"/>
      <w:r w:rsidR="005664E3" w:rsidRPr="00167132">
        <w:rPr>
          <w:i/>
        </w:rPr>
        <w:t xml:space="preserve">“cierre” </w:t>
      </w:r>
      <w:bookmarkEnd w:id="0"/>
      <w:r w:rsidR="005664E3">
        <w:t>del precio de las acciones de Google.</w:t>
      </w:r>
    </w:p>
    <w:p w14:paraId="6EF63929" w14:textId="4EF98A82" w:rsidR="00C422A6" w:rsidRDefault="00C422A6" w:rsidP="006317CA">
      <w:pPr>
        <w:pStyle w:val="Prrafodelista"/>
        <w:numPr>
          <w:ilvl w:val="0"/>
          <w:numId w:val="3"/>
        </w:numPr>
        <w:jc w:val="both"/>
      </w:pPr>
      <w:r>
        <w:t xml:space="preserve">En el caso de seleccionar el archivo </w:t>
      </w:r>
      <w:r w:rsidRPr="00167132">
        <w:rPr>
          <w:b/>
        </w:rPr>
        <w:t>“BaseFinalClasificacion.csv”</w:t>
      </w:r>
      <w:r w:rsidR="00AF0F52" w:rsidRPr="00167132">
        <w:rPr>
          <w:b/>
        </w:rPr>
        <w:t xml:space="preserve"> </w:t>
      </w:r>
      <w:r>
        <w:t xml:space="preserve">el objetivo es </w:t>
      </w:r>
      <w:r w:rsidR="00CA5F1E">
        <w:t>determinar</w:t>
      </w:r>
      <w:r>
        <w:t xml:space="preserve">, con </w:t>
      </w:r>
      <w:r w:rsidR="00AF0F52">
        <w:t>dos métodos distintos</w:t>
      </w:r>
      <w:r w:rsidR="006317CA">
        <w:t xml:space="preserve"> de clasificación</w:t>
      </w:r>
      <w:r>
        <w:t xml:space="preserve"> </w:t>
      </w:r>
      <w:r w:rsidR="006317CA">
        <w:t>estudiados</w:t>
      </w:r>
      <w:r>
        <w:t xml:space="preserve"> durante el curso (regresión logística, árboles binarios, máquinas de vectores de soporte o redes neuronales</w:t>
      </w:r>
      <w:r w:rsidR="00AF0F52" w:rsidRPr="00167132">
        <w:rPr>
          <w:i/>
        </w:rPr>
        <w:t xml:space="preserve">), </w:t>
      </w:r>
      <w:r w:rsidR="00CA5F1E" w:rsidRPr="00167132">
        <w:rPr>
          <w:i/>
        </w:rPr>
        <w:t>si un empleado es propenso o no a abandonar la compañía</w:t>
      </w:r>
      <w:r w:rsidR="00CA5F1E">
        <w:t xml:space="preserve"> de acuerdo a la información con la que se cuenta de estos (Edad, sexo, salario, nivel educativo, etc.)</w:t>
      </w:r>
    </w:p>
    <w:p w14:paraId="1E1FCF18" w14:textId="77777777" w:rsidR="006317CA" w:rsidRDefault="006317CA" w:rsidP="006317CA">
      <w:pPr>
        <w:pStyle w:val="Prrafodelista"/>
        <w:jc w:val="both"/>
      </w:pPr>
    </w:p>
    <w:p w14:paraId="74FAF890" w14:textId="6D05E2F4" w:rsidR="00C422A6" w:rsidRPr="006317CA" w:rsidRDefault="00C422A6" w:rsidP="00C422A6">
      <w:pPr>
        <w:jc w:val="both"/>
        <w:rPr>
          <w:b/>
          <w:bCs/>
        </w:rPr>
      </w:pPr>
      <w:r w:rsidRPr="006317CA">
        <w:rPr>
          <w:b/>
          <w:bCs/>
        </w:rPr>
        <w:t>Consideraciones del proyecto.</w:t>
      </w:r>
    </w:p>
    <w:p w14:paraId="32409295" w14:textId="0176F3D0" w:rsidR="00AF0F52" w:rsidRDefault="00AF0F52" w:rsidP="00AF0F52">
      <w:pPr>
        <w:pStyle w:val="Prrafodelista"/>
        <w:numPr>
          <w:ilvl w:val="0"/>
          <w:numId w:val="2"/>
        </w:numPr>
        <w:jc w:val="both"/>
      </w:pPr>
      <w:r>
        <w:t xml:space="preserve">El proyecto final puede ser entregado en equipos de hasta </w:t>
      </w:r>
      <w:r w:rsidRPr="006317CA">
        <w:rPr>
          <w:b/>
          <w:bCs/>
        </w:rPr>
        <w:t>tres integrantes</w:t>
      </w:r>
      <w:r>
        <w:t>.</w:t>
      </w:r>
    </w:p>
    <w:p w14:paraId="7934E365" w14:textId="4B741434" w:rsidR="00AF0F52" w:rsidRDefault="00AF0F52" w:rsidP="00AF0F52">
      <w:pPr>
        <w:pStyle w:val="Prrafodelista"/>
        <w:numPr>
          <w:ilvl w:val="0"/>
          <w:numId w:val="2"/>
        </w:numPr>
        <w:jc w:val="both"/>
      </w:pPr>
      <w:r>
        <w:t xml:space="preserve">Para el proyecto final </w:t>
      </w:r>
      <w:r w:rsidRPr="006317CA">
        <w:rPr>
          <w:b/>
          <w:bCs/>
        </w:rPr>
        <w:t>es suficiente considerar una sola base</w:t>
      </w:r>
      <w:r>
        <w:t>, no es necesario realizar el ajuste para ambas bases.</w:t>
      </w:r>
    </w:p>
    <w:p w14:paraId="3F37FE16" w14:textId="6681A01C" w:rsidR="00AF0F52" w:rsidRDefault="00AF0F52" w:rsidP="00AF0F52">
      <w:pPr>
        <w:pStyle w:val="Prrafodelista"/>
        <w:numPr>
          <w:ilvl w:val="0"/>
          <w:numId w:val="2"/>
        </w:numPr>
        <w:jc w:val="both"/>
      </w:pPr>
      <w:r>
        <w:t xml:space="preserve">La base de trabajo puede ser sustituida por </w:t>
      </w:r>
      <w:r w:rsidR="006317CA">
        <w:t>alguna otra que sea considerada de mayor interés para el equipo.</w:t>
      </w:r>
    </w:p>
    <w:p w14:paraId="15E83C0C" w14:textId="7C00E42C" w:rsidR="006317CA" w:rsidRDefault="006317CA" w:rsidP="00AF0F52">
      <w:pPr>
        <w:pStyle w:val="Prrafodelista"/>
        <w:numPr>
          <w:ilvl w:val="0"/>
          <w:numId w:val="2"/>
        </w:numPr>
        <w:jc w:val="both"/>
      </w:pPr>
      <w:r>
        <w:t xml:space="preserve">El formato de entrega del trabajo consistirá en un breve reporte en Word (con una extensión no mayor a tres páginas), en donde se indiquen los supuestos considerados, </w:t>
      </w:r>
      <w:r w:rsidR="001409D9">
        <w:t>modificaciones</w:t>
      </w:r>
      <w:r w:rsidR="00C013C9">
        <w:t xml:space="preserve"> y</w:t>
      </w:r>
      <w:r w:rsidR="001409D9">
        <w:t>/o preparaciones</w:t>
      </w:r>
      <w:r w:rsidR="00C013C9">
        <w:t xml:space="preserve"> que realizaron al </w:t>
      </w:r>
      <w:proofErr w:type="spellStart"/>
      <w:r w:rsidR="00C013C9">
        <w:t>dataset</w:t>
      </w:r>
      <w:proofErr w:type="spellEnd"/>
      <w:r w:rsidR="005664E3">
        <w:t xml:space="preserve"> (</w:t>
      </w:r>
      <w:r w:rsidR="00D52B67">
        <w:t>uso y generación de columnas, ordenamiento de registros u otro tipo de acciones realizadas</w:t>
      </w:r>
      <w:r w:rsidR="005664E3">
        <w:t>)</w:t>
      </w:r>
      <w:r w:rsidR="00C013C9">
        <w:t xml:space="preserve">, </w:t>
      </w:r>
      <w:r>
        <w:t>resultados gráficos de los ajustes, así como una breve descripción de cuál de los dos métodos utilizados presentó un mejor desempeño.</w:t>
      </w:r>
    </w:p>
    <w:p w14:paraId="0608C9B5" w14:textId="7F3A4C1F" w:rsidR="006317CA" w:rsidRDefault="006317CA" w:rsidP="00AF0F52">
      <w:pPr>
        <w:pStyle w:val="Prrafodelista"/>
        <w:numPr>
          <w:ilvl w:val="0"/>
          <w:numId w:val="2"/>
        </w:numPr>
        <w:jc w:val="both"/>
      </w:pPr>
      <w:r>
        <w:t xml:space="preserve">La fecha límite de entrega es el </w:t>
      </w:r>
      <w:r w:rsidR="00260DEC">
        <w:t xml:space="preserve">viernes </w:t>
      </w:r>
      <w:r w:rsidRPr="006317CA">
        <w:rPr>
          <w:b/>
          <w:bCs/>
        </w:rPr>
        <w:t>3 de diciembre de 2021 a las 12 de la noche</w:t>
      </w:r>
      <w:r>
        <w:t>.</w:t>
      </w:r>
    </w:p>
    <w:p w14:paraId="0F8767CF" w14:textId="40BD16A4" w:rsidR="006317CA" w:rsidRDefault="006317CA" w:rsidP="006317CA">
      <w:pPr>
        <w:jc w:val="both"/>
      </w:pPr>
    </w:p>
    <w:p w14:paraId="71413E0C" w14:textId="77777777" w:rsidR="00C422A6" w:rsidRDefault="00C422A6" w:rsidP="009D2032">
      <w:pPr>
        <w:jc w:val="both"/>
      </w:pPr>
    </w:p>
    <w:sectPr w:rsidR="00C42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111"/>
    <w:multiLevelType w:val="hybridMultilevel"/>
    <w:tmpl w:val="BF1AF4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4A30"/>
    <w:multiLevelType w:val="hybridMultilevel"/>
    <w:tmpl w:val="C1A45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94507"/>
    <w:multiLevelType w:val="hybridMultilevel"/>
    <w:tmpl w:val="47E240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2"/>
    <w:rsid w:val="001409D9"/>
    <w:rsid w:val="00167132"/>
    <w:rsid w:val="0023044D"/>
    <w:rsid w:val="00260DEC"/>
    <w:rsid w:val="005664E3"/>
    <w:rsid w:val="006317CA"/>
    <w:rsid w:val="009D2032"/>
    <w:rsid w:val="00AF0F52"/>
    <w:rsid w:val="00B42676"/>
    <w:rsid w:val="00B976C8"/>
    <w:rsid w:val="00C013C9"/>
    <w:rsid w:val="00C22522"/>
    <w:rsid w:val="00C27A32"/>
    <w:rsid w:val="00C422A6"/>
    <w:rsid w:val="00CA5F1E"/>
    <w:rsid w:val="00CE1C67"/>
    <w:rsid w:val="00D34A18"/>
    <w:rsid w:val="00D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BF81"/>
  <w15:chartTrackingRefBased/>
  <w15:docId w15:val="{F552B549-9E48-48FC-BD28-4F553304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hoyos argüelles</dc:creator>
  <cp:keywords/>
  <dc:description/>
  <cp:lastModifiedBy>Cobos Santes Cecilia</cp:lastModifiedBy>
  <cp:revision>2</cp:revision>
  <dcterms:created xsi:type="dcterms:W3CDTF">2021-11-22T16:15:00Z</dcterms:created>
  <dcterms:modified xsi:type="dcterms:W3CDTF">2021-11-22T16:15:00Z</dcterms:modified>
</cp:coreProperties>
</file>