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Для применения модели машинного обучения CLIP (Contrastive Language-Image Pre-training), разработанной OpenAI, вам нужно будет выполнить несколько шагов. Вот полный код на Python с использованием библиотеки PyTorch и Hugging Face Transformers для загрузки и применения модели CLIP.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Установка необходимых библиотек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!pip install torch torchvision transformers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Импорт необходимых модулей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transformers import CLIPProcessor, CLIPModel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Загрузка модели и процессора CLIP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model = CLIPModel.from_pretrained("openai/clip-vit-base-patch16")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processor = CLIPProcessor.from_pretrained("openai/clip-vit-base-patch16")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Функция для обработки изображения и текста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predict(image_path, text):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# Открываем изображение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image = Image.open(image_path)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Обработка изображения и текста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inputs = processor(text=[text], images=image, return_tensors="pt", padding=True)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Получение выходных данных модели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with torch.no_grad():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outputs = model(**inputs)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 Получение сходства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logits_per_image = outputs.logits_per_image  # Логиты для изображения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probs = logits_per_image.softmax(dim=1)  # Вероятности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probs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Пример использования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image_path = "path/to/your/image.jpg"  # Укажите путь к вашему изображению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text = "A description of the image"  # Введите текст для сравнения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probabilities = predict(image_path, text)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Вывод probabilites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print(f"Вероятности для текста '{text}': {probabilities.numpy()}")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Объяснение: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Код устанавливает необходимые библиотеки, загружает модель CLIP и процессор.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Определяется функция predict, которая принимает путь к изображению и текст для сравнения.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Затем код обрабатывает изображение и текст и вычисляет вероятности схожести.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Примечания: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Убедитесь, что у вас установлены зависимости и доступ к интернету для загрузки модели.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Замените path/to/your/image.jpg на фактический путь к вашему изображению и напишите соответствующий текст для анализа.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Для применения модели машинного обучения ResNet, вы можете использовать библиотеку PyTorch. Вот полный код для загрузки предварительно обученной модели ResNet и выполнения предсказания на изображении.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Установка необходимых библиотек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!pip install torch torchvision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Импорт необходимых модулей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torchvision import models, transforms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Загрузка заранее обученной модели ResNet18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model = models.resnet18(pretrained=True)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model.eval()  # Переводим модель в режим оценки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Определение трансформаций для входного изображения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preprocess = transforms.Compose([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transforms.Resize(256),             # Изменение размера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transforms.CenterCrop(224),        # Центрирование и обрезка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transforms.ToTensor(),              # Преобразование в Tensor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transforms.Normalize(               # Нормализация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mean=[0.485, 0.456, 0.406],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std=[0.229, 0.224, 0.225]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Функция для обработки изображения и получения предсказания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 predict(image_path):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 Открываем изображение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image = Image.open(image_path)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# Применяем трансформации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input_tensor = preprocess(image)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input_batch = input_tensor.unsqueeze(0)  # Создаем мини-батч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# Проверяем доступность GPU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device = torch.device("cuda" if torch.cuda.is_available() else "cpu")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model.to(device)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input_batch = input_batch.to(device)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# Получение предсказания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with torch.no_grad():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output = model(input_batch)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# Получение вероятностей через softmax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probabilities = torch.nn.functional.softmax(output[0], dim=0)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probabilities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Пример использования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image_path = "path/to/your/image.jpg"  # Укажите путь к вашему изображению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probabilities = predict(image_path)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Вывод вероятностей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print("Вероятности классов:")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print(probabilities.numpy())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Объяснение: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Код устанавливает необходимые библиотеки и загружает предварительно обученную модель ResNet18.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Определяются трансформации для обработки изображения перед его передачей в модель.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Создается функция predict, которая принимает путь к изображению, обрабатывает его и возвращает вероятности предсказания для каждого класса.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Примечания: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Не забудьте установить зависимости и убедиться, что на вашем компьютере установлены необходимые библиотеки.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Замените path/to/your/image.jpg на фактический путь к вашему изображению.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