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ackground w:color="FFFFFF"/>
  <w:body>
    <w:p w:rsidR="0078023D" w:rsidP="643FFB2B" w:rsidRDefault="00D75F61" w14:paraId="39EBB71C" w14:textId="46B24BDF">
      <w:pPr>
        <w:pStyle w:val="Sous-titre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</w:pPr>
      <w:bookmarkStart w:name="_cyc8r95447k1" w:id="0"/>
      <w:bookmarkEnd w:id="0"/>
      <w:r w:rsidR="00D75F61">
        <w:rPr/>
        <w:t xml:space="preserve">Semaine </w:t>
      </w:r>
      <w:r w:rsidR="15D4CCDD">
        <w:rPr/>
        <w:t>8</w:t>
      </w:r>
      <w:r w:rsidR="00B213B7">
        <w:rPr/>
        <w:t xml:space="preserve"> </w:t>
      </w:r>
      <w:r w:rsidR="00B213B7">
        <w:rPr/>
        <w:t xml:space="preserve">- </w:t>
      </w:r>
      <w:r w:rsidR="08AFF0C6">
        <w:rPr/>
        <w:t>BASH</w:t>
      </w:r>
    </w:p>
    <w:p w:rsidRPr="00E52308" w:rsidR="0078023D" w:rsidP="643FFB2B" w:rsidRDefault="00D75F61" w14:paraId="39EBB71D" w14:textId="27ECF549">
      <w:pPr>
        <w:pStyle w:val="Titre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Roboto" w:hAnsi="Roboto"/>
          <w:lang w:val="fr-FR"/>
        </w:rPr>
      </w:pPr>
      <w:r w:rsidRPr="643FFB2B" w:rsidR="73DB6622">
        <w:rPr>
          <w:rFonts w:ascii="Roboto" w:hAnsi="Roboto"/>
          <w:lang w:val="fr-FR"/>
        </w:rPr>
        <w:t>Gestion d’objets avec BASH</w:t>
      </w:r>
      <w:r w:rsidRPr="643FFB2B" w:rsidR="21D4E0C0">
        <w:rPr>
          <w:rFonts w:ascii="Roboto" w:hAnsi="Roboto"/>
          <w:lang w:val="fr-FR"/>
        </w:rPr>
        <w:t xml:space="preserve"> – </w:t>
      </w:r>
      <w:r w:rsidRPr="643FFB2B" w:rsidR="21D4E0C0">
        <w:rPr>
          <w:rFonts w:ascii="Roboto" w:hAnsi="Roboto"/>
          <w:color w:val="FF0000"/>
          <w:lang w:val="fr-FR"/>
        </w:rPr>
        <w:t>20%</w:t>
      </w:r>
    </w:p>
    <w:p w:rsidRPr="00DF58F1" w:rsidR="00DF58F1" w:rsidP="00DF58F1" w:rsidRDefault="00DF58F1" w14:paraId="151FF2BA" w14:textId="77777777"/>
    <w:p w:rsidR="00DF58F1" w:rsidP="00337137" w:rsidRDefault="00DF58F1" w14:paraId="76E199E2" w14:textId="77777777">
      <w:pPr>
        <w:sectPr w:rsidR="00DF58F1" w:rsidSect="00DF58F1">
          <w:headerReference w:type="default" r:id="rId7"/>
          <w:footerReference w:type="default" r:id="rId8"/>
          <w:pgSz w:w="15840" w:h="12240" w:orient="landscape"/>
          <w:pgMar w:top="1800" w:right="1440" w:bottom="1800" w:left="1440" w:header="0" w:footer="720" w:gutter="0"/>
          <w:pgNumType w:start="1"/>
          <w:cols w:space="720"/>
          <w:docGrid w:linePitch="299"/>
        </w:sectPr>
      </w:pPr>
    </w:p>
    <w:p w:rsidR="00337137" w:rsidP="00337137" w:rsidRDefault="00337137" w14:paraId="4AE923E5" w14:textId="77777777"/>
    <w:p w:rsidR="00337137" w:rsidP="00337137" w:rsidRDefault="00337137" w14:paraId="0853A022" w14:textId="77777777"/>
    <w:p w:rsidRPr="00337137" w:rsidR="00337137" w:rsidP="00337137" w:rsidRDefault="00337137" w14:paraId="3D2BE311" w14:textId="77777777"/>
    <w:p w:rsidR="0078023D" w:rsidP="00EB1B77" w:rsidRDefault="00D75F61" w14:paraId="39EBB720" w14:textId="77777777">
      <w:pPr>
        <w:pStyle w:val="Titre1"/>
      </w:pPr>
      <w:bookmarkStart w:name="_noemqs8ve4h2" w:id="2"/>
      <w:bookmarkStart w:name="_u96z2co4yn1y" w:id="3"/>
      <w:bookmarkEnd w:id="2"/>
      <w:bookmarkEnd w:id="3"/>
      <w:r w:rsidR="00D75F61">
        <w:rPr/>
        <w:t>But du laboratoire</w:t>
      </w:r>
    </w:p>
    <w:p w:rsidR="6BAD98A5" w:rsidP="2B7B4EE5" w:rsidRDefault="6BAD98A5" w14:paraId="327533C6" w14:textId="0216CA8E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2B7B4EE5" w:rsidR="6BAD98A5">
        <w:rPr>
          <w:rFonts w:ascii="Roboto" w:hAnsi="Roboto" w:eastAsia="Roboto" w:cs="Roboto"/>
          <w:noProof w:val="0"/>
          <w:sz w:val="22"/>
          <w:szCs w:val="22"/>
          <w:lang w:val="fr"/>
        </w:rPr>
        <w:t>Comprendre et manipuler les fichiers et dossiers en BASH.</w:t>
      </w:r>
    </w:p>
    <w:p w:rsidR="6BAD98A5" w:rsidP="2B7B4EE5" w:rsidRDefault="6BAD98A5" w14:paraId="5CDBBAA2" w14:textId="6CA4D88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Roboto" w:hAnsi="Roboto" w:eastAsia="Roboto" w:cs="Roboto"/>
          <w:noProof w:val="0"/>
          <w:sz w:val="22"/>
          <w:szCs w:val="22"/>
          <w:lang w:val="fr-FR"/>
        </w:rPr>
      </w:pPr>
      <w:r w:rsidRPr="643FFB2B" w:rsidR="6BAD98A5">
        <w:rPr>
          <w:rFonts w:ascii="Roboto" w:hAnsi="Roboto" w:eastAsia="Roboto" w:cs="Roboto"/>
          <w:noProof w:val="0"/>
          <w:sz w:val="22"/>
          <w:szCs w:val="22"/>
          <w:lang w:val="fr-FR"/>
        </w:rPr>
        <w:t xml:space="preserve">Automatiser l’exécution des scripts avec </w:t>
      </w:r>
      <w:r w:rsidRPr="643FFB2B" w:rsidR="457D20C7">
        <w:rPr>
          <w:rFonts w:ascii="Roboto" w:hAnsi="Roboto" w:eastAsia="Roboto" w:cs="Roboto"/>
          <w:noProof w:val="0"/>
          <w:sz w:val="22"/>
          <w:szCs w:val="22"/>
          <w:lang w:val="fr-FR"/>
        </w:rPr>
        <w:t>CRON</w:t>
      </w:r>
      <w:r w:rsidRPr="643FFB2B" w:rsidR="6BAD98A5">
        <w:rPr>
          <w:rFonts w:ascii="Roboto" w:hAnsi="Roboto" w:eastAsia="Roboto" w:cs="Roboto"/>
          <w:noProof w:val="0"/>
          <w:sz w:val="22"/>
          <w:szCs w:val="22"/>
          <w:lang w:val="fr-FR"/>
        </w:rPr>
        <w:t>.</w:t>
      </w:r>
    </w:p>
    <w:p w:rsidR="6BAD98A5" w:rsidP="2B7B4EE5" w:rsidRDefault="6BAD98A5" w14:paraId="13A8E209" w14:textId="68E2D75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2B7B4EE5" w:rsidR="6BAD98A5">
        <w:rPr>
          <w:rFonts w:ascii="Roboto" w:hAnsi="Roboto" w:eastAsia="Roboto" w:cs="Roboto"/>
          <w:noProof w:val="0"/>
          <w:sz w:val="22"/>
          <w:szCs w:val="22"/>
          <w:lang w:val="fr"/>
        </w:rPr>
        <w:t>Gérer les installations de logiciels avec un script interactif.</w:t>
      </w:r>
    </w:p>
    <w:p w:rsidR="6BAD98A5" w:rsidP="2B7B4EE5" w:rsidRDefault="6BAD98A5" w14:paraId="4F3DA42B" w14:textId="2AB48BF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2B7B4EE5" w:rsidR="6BAD98A5">
        <w:rPr>
          <w:rFonts w:ascii="Roboto" w:hAnsi="Roboto" w:eastAsia="Roboto" w:cs="Roboto"/>
          <w:noProof w:val="0"/>
          <w:sz w:val="22"/>
          <w:szCs w:val="22"/>
          <w:lang w:val="fr"/>
        </w:rPr>
        <w:t>Appliquer les conditions et boucles dans des scripts avancés.</w:t>
      </w:r>
    </w:p>
    <w:p w:rsidR="6BAD98A5" w:rsidP="2B7B4EE5" w:rsidRDefault="6BAD98A5" w14:paraId="0E5EBECD" w14:textId="6E5D383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2B7B4EE5" w:rsidR="6BAD98A5">
        <w:rPr>
          <w:rFonts w:ascii="Roboto" w:hAnsi="Roboto" w:eastAsia="Roboto" w:cs="Roboto"/>
          <w:noProof w:val="0"/>
          <w:sz w:val="22"/>
          <w:szCs w:val="22"/>
          <w:lang w:val="fr"/>
        </w:rPr>
        <w:t>Implémenter une tâche finale combinant plusieurs concepts.</w:t>
      </w:r>
    </w:p>
    <w:p w:rsidR="2B7B4EE5" w:rsidP="2B7B4EE5" w:rsidRDefault="2B7B4EE5" w14:paraId="0929AA71" w14:textId="2A1CEB3F">
      <w:pPr>
        <w:pStyle w:val="Normal"/>
        <w:suppressLineNumbers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spacing w:before="0" w:beforeAutospacing="off" w:after="0" w:afterAutospacing="off" w:line="259" w:lineRule="auto"/>
        <w:ind w:left="0" w:right="0" w:hanging="0"/>
        <w:jc w:val="left"/>
      </w:pPr>
    </w:p>
    <w:p w:rsidR="00487966" w:rsidP="00487966" w:rsidRDefault="00487966" w14:paraId="23D17A83" w14:textId="77777777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487966" w:rsidP="00487966" w:rsidRDefault="00487966" w14:paraId="119A8A76" w14:textId="77777777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487966" w:rsidP="00487966" w:rsidRDefault="00487966" w14:paraId="566F6695" w14:textId="77777777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8F2A30" w:rsidP="643FFB2B" w:rsidRDefault="008F2A30" w14:paraId="49CC5C3C" w14:textId="0C994845">
      <w:pPr>
        <w:pStyle w:val="Titre1"/>
        <w:ind w:left="0"/>
      </w:pPr>
      <w:r>
        <w:br w:type="column"/>
      </w:r>
    </w:p>
    <w:p w:rsidR="008F2A30" w:rsidP="00EB1B77" w:rsidRDefault="008F2A30" w14:paraId="5A91A8A9" w14:textId="6B5FEC0D">
      <w:pPr>
        <w:pStyle w:val="Titre1"/>
      </w:pPr>
    </w:p>
    <w:p w:rsidR="008F2A30" w:rsidP="00EB1B77" w:rsidRDefault="008F2A30" w14:paraId="7AFAC8F9" w14:textId="314FACEF">
      <w:pPr>
        <w:pStyle w:val="Titre1"/>
      </w:pPr>
      <w:r w:rsidR="008F2A30">
        <w:rPr/>
        <w:t>Date de remise</w:t>
      </w:r>
    </w:p>
    <w:p w:rsidR="008F2A30" w:rsidP="643FFB2B" w:rsidRDefault="008F2A30" w14:paraId="01FCE9AE" w14:textId="0F0F940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</w:p>
    <w:p w:rsidR="00337137" w:rsidP="643FFB2B" w:rsidRDefault="00337137" w14:paraId="338CDE03" w14:textId="5F0A5CF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0"/>
      </w:pPr>
      <w:r w:rsidR="682B4836">
        <w:rPr/>
        <w:t>Dimanche, 16 mars 2025 - 23h55</w:t>
      </w:r>
    </w:p>
    <w:p w:rsidR="00487966" w:rsidP="00337137" w:rsidRDefault="00487966" w14:paraId="382525EA" w14:textId="77777777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487966" w:rsidP="00337137" w:rsidRDefault="00487966" w14:paraId="32488279" w14:textId="77777777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487966" w:rsidP="00337137" w:rsidRDefault="00487966" w14:paraId="7AE3CDDA" w14:textId="77777777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8F2A30" w:rsidP="00EB1B77" w:rsidRDefault="00DB7036" w14:paraId="7BD3681A" w14:textId="57D6B61B">
      <w:pPr>
        <w:pStyle w:val="Titre1"/>
      </w:pPr>
      <w:r w:rsidR="1D562311">
        <w:rPr/>
        <w:t>Documents à remettre</w:t>
      </w:r>
    </w:p>
    <w:p w:rsidR="2FA324C6" w:rsidP="643FFB2B" w:rsidRDefault="2FA324C6" w14:paraId="633FD030" w14:textId="5D85B90C">
      <w:pPr>
        <w:rPr>
          <w:lang w:val="fr-FR"/>
        </w:rPr>
      </w:pPr>
      <w:r w:rsidRPr="643FFB2B" w:rsidR="1C35BA9B">
        <w:rPr>
          <w:lang w:val="fr-FR"/>
        </w:rPr>
        <w:t xml:space="preserve">Un dossier compressé sur Léa </w:t>
      </w:r>
      <w:r w:rsidRPr="643FFB2B" w:rsidR="1C35BA9B">
        <w:rPr>
          <w:lang w:val="fr-FR"/>
        </w:rPr>
        <w:t>contenant ;</w:t>
      </w:r>
    </w:p>
    <w:p w:rsidR="1C35BA9B" w:rsidP="643FFB2B" w:rsidRDefault="1C35BA9B" w14:paraId="52767316" w14:textId="224A16D4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643FFB2B" w:rsidR="1C35BA9B">
        <w:rPr>
          <w:rFonts w:ascii="Roboto" w:hAnsi="Roboto" w:eastAsia="Roboto" w:cs="Roboto"/>
          <w:noProof w:val="0"/>
          <w:sz w:val="22"/>
          <w:szCs w:val="22"/>
          <w:lang w:val="fr"/>
        </w:rPr>
        <w:t>fichier_gestion.sh</w:t>
      </w:r>
    </w:p>
    <w:p w:rsidR="1C35BA9B" w:rsidP="643FFB2B" w:rsidRDefault="1C35BA9B" w14:paraId="1EE76094" w14:textId="61733F3C">
      <w:pPr>
        <w:pStyle w:val="ListParagraph"/>
        <w:numPr>
          <w:ilvl w:val="0"/>
          <w:numId w:val="17"/>
        </w:numPr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643FFB2B" w:rsidR="1C35BA9B">
        <w:rPr>
          <w:rFonts w:ascii="Roboto" w:hAnsi="Roboto" w:eastAsia="Roboto" w:cs="Roboto"/>
          <w:noProof w:val="0"/>
          <w:sz w:val="22"/>
          <w:szCs w:val="22"/>
          <w:lang w:val="fr"/>
        </w:rPr>
        <w:t>install_logiciel.sh</w:t>
      </w:r>
    </w:p>
    <w:p w:rsidR="1C35BA9B" w:rsidP="643FFB2B" w:rsidRDefault="1C35BA9B" w14:paraId="7722E2B7" w14:textId="104E1A16">
      <w:pPr>
        <w:pStyle w:val="ListParagraph"/>
        <w:numPr>
          <w:ilvl w:val="0"/>
          <w:numId w:val="17"/>
        </w:numPr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643FFB2B" w:rsidR="1C35BA9B">
        <w:rPr>
          <w:rFonts w:ascii="Roboto" w:hAnsi="Roboto" w:eastAsia="Roboto" w:cs="Roboto"/>
          <w:noProof w:val="0"/>
          <w:sz w:val="22"/>
          <w:szCs w:val="22"/>
          <w:lang w:val="fr"/>
        </w:rPr>
        <w:t>supprime_fichiers.sh</w:t>
      </w:r>
    </w:p>
    <w:p w:rsidR="1C35BA9B" w:rsidP="643FFB2B" w:rsidRDefault="1C35BA9B" w14:paraId="3F1600CE" w14:textId="6B0BBF14">
      <w:pPr>
        <w:pStyle w:val="ListParagraph"/>
        <w:numPr>
          <w:ilvl w:val="0"/>
          <w:numId w:val="17"/>
        </w:numPr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643FFB2B" w:rsidR="1C35BA9B">
        <w:rPr>
          <w:rFonts w:ascii="Roboto" w:hAnsi="Roboto" w:eastAsia="Roboto" w:cs="Roboto"/>
          <w:noProof w:val="0"/>
          <w:sz w:val="22"/>
          <w:szCs w:val="22"/>
          <w:lang w:val="fr"/>
        </w:rPr>
        <w:t>planifie_backup.sh</w:t>
      </w:r>
    </w:p>
    <w:p w:rsidR="1C35BA9B" w:rsidP="643FFB2B" w:rsidRDefault="1C35BA9B" w14:paraId="4A4730AB" w14:textId="38D1BE31">
      <w:pPr>
        <w:pStyle w:val="ListParagraph"/>
        <w:numPr>
          <w:ilvl w:val="0"/>
          <w:numId w:val="17"/>
        </w:numPr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643FFB2B" w:rsidR="1C35BA9B">
        <w:rPr>
          <w:rFonts w:ascii="Roboto" w:hAnsi="Roboto" w:eastAsia="Roboto" w:cs="Roboto"/>
          <w:noProof w:val="0"/>
          <w:sz w:val="22"/>
          <w:szCs w:val="22"/>
          <w:lang w:val="fr"/>
        </w:rPr>
        <w:t>gestion_systeme.sh</w:t>
      </w:r>
    </w:p>
    <w:p w:rsidR="1C35BA9B" w:rsidP="643FFB2B" w:rsidRDefault="1C35BA9B" w14:paraId="064E7FA3" w14:textId="43B69C7B">
      <w:pPr>
        <w:pStyle w:val="ListParagraph"/>
        <w:numPr>
          <w:ilvl w:val="0"/>
          <w:numId w:val="17"/>
        </w:numPr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643FFB2B" w:rsidR="1C35BA9B">
        <w:rPr>
          <w:rFonts w:ascii="Roboto" w:hAnsi="Roboto" w:eastAsia="Roboto" w:cs="Roboto"/>
          <w:noProof w:val="0"/>
          <w:sz w:val="22"/>
          <w:szCs w:val="22"/>
          <w:lang w:val="fr"/>
        </w:rPr>
        <w:t>Une capture d’écran de la tâche CRON (backup)</w:t>
      </w:r>
    </w:p>
    <w:p w:rsidR="00EF2D13" w:rsidP="00EF2D13" w:rsidRDefault="00EF2D13" w14:paraId="69D6901C" w14:textId="77777777">
      <w:pPr>
        <w:ind w:left="0"/>
        <w:sectPr w:rsidR="00EF2D13" w:rsidSect="00DF58F1">
          <w:type w:val="continuous"/>
          <w:pgSz w:w="15840" w:h="12240" w:orient="landscape"/>
          <w:pgMar w:top="1800" w:right="1440" w:bottom="1800" w:left="1440" w:header="0" w:footer="720" w:gutter="0"/>
          <w:pgNumType w:start="1"/>
          <w:cols w:space="720" w:num="2"/>
          <w:docGrid w:linePitch="299"/>
        </w:sectPr>
      </w:pPr>
    </w:p>
    <w:p w:rsidR="43961CF1" w:rsidP="43961CF1" w:rsidRDefault="43961CF1" w14:paraId="12686992" w14:textId="76ACD1EC">
      <w:pPr>
        <w:spacing w:before="0" w:beforeAutospacing="off" w:after="0" w:afterAutospacing="off"/>
      </w:pPr>
    </w:p>
    <w:p w:rsidR="146327F0" w:rsidP="2B7B4EE5" w:rsidRDefault="146327F0" w14:paraId="096B63E7" w14:textId="546916EC">
      <w:pPr>
        <w:pStyle w:val="Titre3"/>
        <w:spacing w:before="281" w:beforeAutospacing="off" w:after="281" w:afterAutospacing="off"/>
      </w:pPr>
      <w:r w:rsidRPr="2B7B4EE5" w:rsidR="146327F0">
        <w:rPr>
          <w:rFonts w:ascii="Roboto" w:hAnsi="Roboto" w:eastAsia="Roboto" w:cs="Roboto"/>
          <w:b w:val="1"/>
          <w:bCs w:val="1"/>
          <w:noProof w:val="0"/>
          <w:sz w:val="28"/>
          <w:szCs w:val="28"/>
          <w:lang w:val="fr"/>
        </w:rPr>
        <w:t>Question 1 : Manipulation de fichiers et dossiers</w:t>
      </w:r>
    </w:p>
    <w:p w:rsidR="146327F0" w:rsidP="2B7B4EE5" w:rsidRDefault="146327F0" w14:paraId="6D5F6606" w14:textId="22F6EB63">
      <w:pPr>
        <w:spacing w:before="240" w:beforeAutospacing="off" w:after="240" w:afterAutospacing="off"/>
      </w:pPr>
      <w:r w:rsidRPr="2B7B4EE5" w:rsidR="146327F0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fr"/>
        </w:rPr>
        <w:t>Énoncé</w:t>
      </w:r>
      <w:r>
        <w:br/>
      </w: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 xml:space="preserve"> Écrivez un script fichier_gestion.sh qui :</w:t>
      </w:r>
    </w:p>
    <w:p w:rsidR="146327F0" w:rsidP="2B7B4EE5" w:rsidRDefault="146327F0" w14:paraId="57D24E4A" w14:textId="663E200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 xml:space="preserve">Demande à l’utilisateur un </w:t>
      </w:r>
      <w:r w:rsidRPr="2B7B4EE5" w:rsidR="146327F0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fr"/>
        </w:rPr>
        <w:t>nom de dossier</w:t>
      </w: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 xml:space="preserve"> et crée ce dossier s’il n’existe pas.</w:t>
      </w:r>
    </w:p>
    <w:p w:rsidR="146327F0" w:rsidP="2B7B4EE5" w:rsidRDefault="146327F0" w14:paraId="5EF32F70" w14:textId="360186C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 xml:space="preserve">Demande un </w:t>
      </w:r>
      <w:r w:rsidRPr="2B7B4EE5" w:rsidR="146327F0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fr"/>
        </w:rPr>
        <w:t>nom de fichier</w:t>
      </w: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>, puis crée ce fichier dans le dossier sélectionné.</w:t>
      </w:r>
    </w:p>
    <w:p w:rsidR="146327F0" w:rsidP="2B7B4EE5" w:rsidRDefault="146327F0" w14:paraId="2B73ACA0" w14:textId="6BCEC2B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>Vérifie si ce fichier existe, et si oui, affiche sa taille et la date de dernière modification.</w:t>
      </w:r>
    </w:p>
    <w:p w:rsidR="643FFB2B" w:rsidP="643FFB2B" w:rsidRDefault="643FFB2B" w14:paraId="1DC3FECF" w14:textId="10CA47C3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noProof w:val="0"/>
          <w:sz w:val="22"/>
          <w:szCs w:val="22"/>
          <w:lang w:val="fr"/>
        </w:rPr>
      </w:pPr>
    </w:p>
    <w:p w:rsidR="643FFB2B" w:rsidP="643FFB2B" w:rsidRDefault="643FFB2B" w14:paraId="294ACD93" w14:textId="09207E86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noProof w:val="0"/>
          <w:sz w:val="22"/>
          <w:szCs w:val="22"/>
          <w:lang w:val="fr"/>
        </w:rPr>
      </w:pPr>
    </w:p>
    <w:p w:rsidR="643FFB2B" w:rsidP="643FFB2B" w:rsidRDefault="643FFB2B" w14:paraId="4C03AABF" w14:textId="73E686DF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noProof w:val="0"/>
          <w:sz w:val="22"/>
          <w:szCs w:val="22"/>
          <w:lang w:val="fr"/>
        </w:rPr>
      </w:pPr>
    </w:p>
    <w:p w:rsidR="643FFB2B" w:rsidP="643FFB2B" w:rsidRDefault="643FFB2B" w14:paraId="4E7A0808" w14:textId="7809443E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noProof w:val="0"/>
          <w:sz w:val="22"/>
          <w:szCs w:val="22"/>
          <w:lang w:val="fr"/>
        </w:rPr>
      </w:pPr>
    </w:p>
    <w:p w:rsidR="146327F0" w:rsidP="2B7B4EE5" w:rsidRDefault="146327F0" w14:paraId="4F3F572F" w14:textId="5DF39AA5">
      <w:pPr>
        <w:spacing w:before="240" w:beforeAutospacing="off" w:after="240" w:afterAutospacing="off"/>
      </w:pPr>
      <w:r w:rsidRPr="2B7B4EE5" w:rsidR="146327F0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fr"/>
        </w:rPr>
        <w:t>Exemple d’exécution :</w:t>
      </w:r>
    </w:p>
    <w:p w:rsidR="146327F0" w:rsidP="2B7B4EE5" w:rsidRDefault="146327F0" w14:paraId="3C696137" w14:textId="56497FE9">
      <w:p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-FR"/>
        </w:rPr>
      </w:pPr>
      <w:r w:rsidR="49C218E9">
        <w:drawing>
          <wp:inline wp14:editId="418E7C3D" wp14:anchorId="7836572E">
            <wp:extent cx="4542858" cy="1247619"/>
            <wp:effectExtent l="19050" t="0" r="0" b="353060"/>
            <wp:docPr id="1836444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b7aee7f6a4a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42858" cy="1247619"/>
                    </a:xfrm>
                    <a:prstGeom xmlns:a="http://schemas.openxmlformats.org/drawingml/2006/main" prst="roundRect">
                      <a:avLst>
                        <a:gd name="adj" fmla="val 8594"/>
                      </a:avLst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>
                      <a:noFill/>
                    </a:ln>
                    <a:effectLst xmlns:a="http://schemas.openxmlformats.org/drawingml/2006/main"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br/>
      </w:r>
    </w:p>
    <w:p w:rsidR="2B7B4EE5" w:rsidRDefault="2B7B4EE5" w14:paraId="678169ED" w14:textId="7E2DBA87">
      <w:r>
        <w:br w:type="page"/>
      </w:r>
    </w:p>
    <w:p w:rsidR="2B7B4EE5" w:rsidRDefault="2B7B4EE5" w14:paraId="57E0D5FC" w14:textId="780E3CBC"/>
    <w:p w:rsidR="146327F0" w:rsidP="2B7B4EE5" w:rsidRDefault="146327F0" w14:paraId="1BC5EEF3" w14:textId="176BF56F">
      <w:pPr>
        <w:pStyle w:val="Titre3"/>
        <w:spacing w:before="281" w:beforeAutospacing="off" w:after="281" w:afterAutospacing="off"/>
      </w:pPr>
      <w:r w:rsidRPr="2B7B4EE5" w:rsidR="146327F0">
        <w:rPr>
          <w:rFonts w:ascii="Roboto" w:hAnsi="Roboto" w:eastAsia="Roboto" w:cs="Roboto"/>
          <w:b w:val="1"/>
          <w:bCs w:val="1"/>
          <w:noProof w:val="0"/>
          <w:sz w:val="28"/>
          <w:szCs w:val="28"/>
          <w:lang w:val="fr"/>
        </w:rPr>
        <w:t>Question 2 : Installation automatisée de logiciels</w:t>
      </w:r>
    </w:p>
    <w:p w:rsidR="146327F0" w:rsidP="2B7B4EE5" w:rsidRDefault="146327F0" w14:paraId="215EED9F" w14:textId="4953B8D5">
      <w:pPr>
        <w:spacing w:before="240" w:beforeAutospacing="off" w:after="240" w:afterAutospacing="off"/>
      </w:pPr>
      <w:r w:rsidRPr="2B7B4EE5" w:rsidR="146327F0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fr"/>
        </w:rPr>
        <w:t>Énoncé</w:t>
      </w:r>
      <w:r>
        <w:br/>
      </w: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 xml:space="preserve"> Créez un script install_logiciel.sh qui :</w:t>
      </w:r>
    </w:p>
    <w:p w:rsidR="146327F0" w:rsidP="2B7B4EE5" w:rsidRDefault="146327F0" w14:paraId="0DEBE9A5" w14:textId="5B7CF1E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>Demande à l’utilisateur un logiciel à installer.</w:t>
      </w:r>
    </w:p>
    <w:p w:rsidR="146327F0" w:rsidP="2B7B4EE5" w:rsidRDefault="146327F0" w14:paraId="7502A036" w14:textId="2BA0419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>Vérifie si le logiciel est déjà installé.</w:t>
      </w:r>
    </w:p>
    <w:p w:rsidR="146327F0" w:rsidP="643FFB2B" w:rsidRDefault="146327F0" w14:paraId="02F034C2" w14:textId="24DC76C8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-FR"/>
        </w:rPr>
      </w:pP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-FR"/>
        </w:rPr>
        <w:t>Si non, installe le logiciel en fonction du gestionnaire de paquets disponible (</w:t>
      </w: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-FR"/>
        </w:rPr>
        <w:t>apt</w:t>
      </w: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-FR"/>
        </w:rPr>
        <w:t xml:space="preserve">, </w:t>
      </w: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-FR"/>
        </w:rPr>
        <w:t>pacman</w:t>
      </w: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-FR"/>
        </w:rPr>
        <w:t xml:space="preserve">, </w:t>
      </w: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-FR"/>
        </w:rPr>
        <w:t>dnf</w:t>
      </w: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-FR"/>
        </w:rPr>
        <w:t>).</w:t>
      </w:r>
    </w:p>
    <w:p w:rsidR="146327F0" w:rsidP="2B7B4EE5" w:rsidRDefault="146327F0" w14:paraId="61549B0B" w14:textId="047C79A7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>Affiche un message de confirmation de l’installation.</w:t>
      </w:r>
    </w:p>
    <w:p w:rsidR="643FFB2B" w:rsidP="643FFB2B" w:rsidRDefault="643FFB2B" w14:paraId="312E5320" w14:textId="3E6464F0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noProof w:val="0"/>
          <w:sz w:val="22"/>
          <w:szCs w:val="22"/>
          <w:lang w:val="fr"/>
        </w:rPr>
      </w:pPr>
    </w:p>
    <w:p w:rsidR="643FFB2B" w:rsidP="643FFB2B" w:rsidRDefault="643FFB2B" w14:paraId="1D69D8E3" w14:textId="64721D1D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noProof w:val="0"/>
          <w:sz w:val="22"/>
          <w:szCs w:val="22"/>
          <w:lang w:val="fr"/>
        </w:rPr>
      </w:pPr>
    </w:p>
    <w:p w:rsidR="643FFB2B" w:rsidP="643FFB2B" w:rsidRDefault="643FFB2B" w14:paraId="14034E1B" w14:textId="06A5DEC0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noProof w:val="0"/>
          <w:sz w:val="22"/>
          <w:szCs w:val="22"/>
          <w:lang w:val="fr"/>
        </w:rPr>
      </w:pPr>
    </w:p>
    <w:p w:rsidR="146327F0" w:rsidP="2B7B4EE5" w:rsidRDefault="146327F0" w14:paraId="1FBA29FA" w14:textId="7EC08836">
      <w:pPr>
        <w:spacing w:before="240" w:beforeAutospacing="off" w:after="240" w:afterAutospacing="off"/>
        <w:rPr>
          <w:rFonts w:ascii="Roboto" w:hAnsi="Roboto" w:eastAsia="Roboto" w:cs="Roboto"/>
          <w:noProof w:val="0"/>
          <w:sz w:val="22"/>
          <w:szCs w:val="22"/>
          <w:lang w:val="fr-FR"/>
        </w:rPr>
      </w:pPr>
      <w:r w:rsidRPr="2B7B4EE5" w:rsidR="146327F0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fr"/>
        </w:rPr>
        <w:t>Exemple d’exécution :</w:t>
      </w:r>
    </w:p>
    <w:p w:rsidR="146327F0" w:rsidP="2B7B4EE5" w:rsidRDefault="146327F0" w14:paraId="0D9AB896" w14:textId="3E9BD281">
      <w:pPr>
        <w:spacing w:before="240" w:beforeAutospacing="off" w:after="240" w:afterAutospacing="off"/>
        <w:rPr>
          <w:rFonts w:ascii="Roboto" w:hAnsi="Roboto" w:eastAsia="Roboto" w:cs="Roboto"/>
          <w:noProof w:val="0"/>
          <w:sz w:val="22"/>
          <w:szCs w:val="22"/>
          <w:lang w:val="fr-FR"/>
        </w:rPr>
      </w:pPr>
      <w:r w:rsidR="5597AB77">
        <w:drawing>
          <wp:inline wp14:editId="0AEDA9B0" wp14:anchorId="2E35FA34">
            <wp:extent cx="5476190" cy="1247619"/>
            <wp:effectExtent l="19050" t="0" r="0" b="353060"/>
            <wp:docPr id="28527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a480e67c0641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76190" cy="1247619"/>
                    </a:xfrm>
                    <a:prstGeom xmlns:a="http://schemas.openxmlformats.org/drawingml/2006/main" prst="roundRect">
                      <a:avLst>
                        <a:gd name="adj" fmla="val 8594"/>
                      </a:avLst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>
                      <a:noFill/>
                    </a:ln>
                    <a:effectLst xmlns:a="http://schemas.openxmlformats.org/drawingml/2006/main"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br/>
      </w:r>
    </w:p>
    <w:p w:rsidR="2B7B4EE5" w:rsidRDefault="2B7B4EE5" w14:paraId="6E493873" w14:textId="7F3E4E1D">
      <w:r>
        <w:br w:type="page"/>
      </w:r>
    </w:p>
    <w:p w:rsidR="2B7B4EE5" w:rsidRDefault="2B7B4EE5" w14:paraId="69A27D33" w14:textId="5571DB23"/>
    <w:p w:rsidR="146327F0" w:rsidP="2B7B4EE5" w:rsidRDefault="146327F0" w14:paraId="5FD60B0D" w14:textId="3A20F798">
      <w:pPr>
        <w:pStyle w:val="Titre3"/>
        <w:spacing w:before="281" w:beforeAutospacing="off" w:after="281" w:afterAutospacing="off"/>
      </w:pPr>
      <w:r w:rsidRPr="2B7B4EE5" w:rsidR="146327F0">
        <w:rPr>
          <w:rFonts w:ascii="Roboto" w:hAnsi="Roboto" w:eastAsia="Roboto" w:cs="Roboto"/>
          <w:b w:val="1"/>
          <w:bCs w:val="1"/>
          <w:noProof w:val="0"/>
          <w:sz w:val="28"/>
          <w:szCs w:val="28"/>
          <w:lang w:val="fr"/>
        </w:rPr>
        <w:t>Question 3 : Suppression conditionnelle de fichiers</w:t>
      </w:r>
    </w:p>
    <w:p w:rsidR="146327F0" w:rsidP="2B7B4EE5" w:rsidRDefault="146327F0" w14:paraId="514841F0" w14:textId="5B7C115D">
      <w:pPr>
        <w:spacing w:before="240" w:beforeAutospacing="off" w:after="240" w:afterAutospacing="off"/>
      </w:pPr>
      <w:r w:rsidRPr="2B7B4EE5" w:rsidR="146327F0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fr"/>
        </w:rPr>
        <w:t>Énoncé</w:t>
      </w:r>
      <w:r>
        <w:br/>
      </w: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 xml:space="preserve"> Écrivez un script supprime_fichiers.sh qui :</w:t>
      </w:r>
    </w:p>
    <w:p w:rsidR="146327F0" w:rsidP="2B7B4EE5" w:rsidRDefault="146327F0" w14:paraId="46DB3CF2" w14:textId="25D9891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>Demande à l’utilisateur un dossier où rechercher.</w:t>
      </w:r>
    </w:p>
    <w:p w:rsidR="146327F0" w:rsidP="2B7B4EE5" w:rsidRDefault="146327F0" w14:paraId="4E0B897E" w14:textId="7FC1E2B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>Demande un mot-clé pour la suppression.</w:t>
      </w:r>
    </w:p>
    <w:p w:rsidR="146327F0" w:rsidP="2B7B4EE5" w:rsidRDefault="146327F0" w14:paraId="0E6A04CA" w14:textId="5327FAE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 xml:space="preserve">Demande si l’utilisateur souhaite une suppression </w:t>
      </w:r>
      <w:r w:rsidRPr="2B7B4EE5" w:rsidR="146327F0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fr"/>
        </w:rPr>
        <w:t>exacte</w:t>
      </w: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 xml:space="preserve"> ou </w:t>
      </w:r>
      <w:r w:rsidRPr="2B7B4EE5" w:rsidR="146327F0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fr"/>
        </w:rPr>
        <w:t>approximative</w:t>
      </w: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 xml:space="preserve"> (*mot*).</w:t>
      </w:r>
    </w:p>
    <w:p w:rsidR="146327F0" w:rsidP="2B7B4EE5" w:rsidRDefault="146327F0" w14:paraId="1A199515" w14:textId="7DA62A2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>Affiche les fichiers trouvés avant de les supprimer, avec confirmation.</w:t>
      </w:r>
    </w:p>
    <w:p w:rsidR="643FFB2B" w:rsidP="643FFB2B" w:rsidRDefault="643FFB2B" w14:paraId="137FCB7C" w14:textId="0880F18F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noProof w:val="0"/>
          <w:sz w:val="22"/>
          <w:szCs w:val="22"/>
          <w:lang w:val="fr"/>
        </w:rPr>
      </w:pPr>
    </w:p>
    <w:p w:rsidR="643FFB2B" w:rsidP="643FFB2B" w:rsidRDefault="643FFB2B" w14:paraId="37B48F0A" w14:textId="77D2A448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noProof w:val="0"/>
          <w:sz w:val="22"/>
          <w:szCs w:val="22"/>
          <w:lang w:val="fr"/>
        </w:rPr>
      </w:pPr>
    </w:p>
    <w:p w:rsidR="643FFB2B" w:rsidP="643FFB2B" w:rsidRDefault="643FFB2B" w14:paraId="74A0E266" w14:textId="1C7CD4C6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noProof w:val="0"/>
          <w:sz w:val="22"/>
          <w:szCs w:val="22"/>
          <w:lang w:val="fr"/>
        </w:rPr>
      </w:pPr>
    </w:p>
    <w:p w:rsidR="146327F0" w:rsidP="2B7B4EE5" w:rsidRDefault="146327F0" w14:paraId="205422F4" w14:textId="6F5F4D82">
      <w:pPr>
        <w:spacing w:before="240" w:beforeAutospacing="off" w:after="240" w:afterAutospacing="off"/>
      </w:pPr>
      <w:r w:rsidRPr="2B7B4EE5" w:rsidR="146327F0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fr"/>
        </w:rPr>
        <w:t>Exemple d’exécution :</w:t>
      </w:r>
    </w:p>
    <w:p w:rsidR="146327F0" w:rsidP="2B7B4EE5" w:rsidRDefault="146327F0" w14:paraId="22FE3F4E" w14:textId="2C991825">
      <w:p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-FR"/>
        </w:rPr>
      </w:pPr>
      <w:r w:rsidR="46411160">
        <w:drawing>
          <wp:inline wp14:editId="08AE28F1" wp14:anchorId="5EDCCC15">
            <wp:extent cx="5152356" cy="2172791"/>
            <wp:effectExtent l="19050" t="0" r="0" b="628015"/>
            <wp:docPr id="814364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ec6cc33b147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52356" cy="2172791"/>
                    </a:xfrm>
                    <a:prstGeom xmlns:a="http://schemas.openxmlformats.org/drawingml/2006/main" prst="roundRect">
                      <a:avLst>
                        <a:gd name="adj" fmla="val 8594"/>
                      </a:avLst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>
                      <a:noFill/>
                    </a:ln>
                    <a:effectLst xmlns:a="http://schemas.openxmlformats.org/drawingml/2006/main"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br/>
      </w:r>
    </w:p>
    <w:p w:rsidR="2B7B4EE5" w:rsidRDefault="2B7B4EE5" w14:paraId="467FCC4A" w14:textId="7ADB7FFF">
      <w:r>
        <w:br w:type="page"/>
      </w:r>
    </w:p>
    <w:p w:rsidR="2B7B4EE5" w:rsidRDefault="2B7B4EE5" w14:paraId="7E5B156E" w14:textId="723CD0D2"/>
    <w:p w:rsidR="146327F0" w:rsidP="2B7B4EE5" w:rsidRDefault="146327F0" w14:paraId="6AE2BE4A" w14:textId="7C9CA1CF">
      <w:pPr>
        <w:pStyle w:val="Titre3"/>
        <w:spacing w:before="281" w:beforeAutospacing="off" w:after="281" w:afterAutospacing="off"/>
        <w:rPr>
          <w:rFonts w:ascii="Roboto" w:hAnsi="Roboto" w:eastAsia="Roboto" w:cs="Roboto"/>
          <w:b w:val="1"/>
          <w:bCs w:val="1"/>
          <w:noProof w:val="0"/>
          <w:sz w:val="28"/>
          <w:szCs w:val="28"/>
          <w:lang w:val="fr-FR"/>
        </w:rPr>
      </w:pPr>
      <w:r w:rsidRPr="643FFB2B" w:rsidR="146327F0">
        <w:rPr>
          <w:rFonts w:ascii="Roboto" w:hAnsi="Roboto" w:eastAsia="Roboto" w:cs="Roboto"/>
          <w:b w:val="1"/>
          <w:bCs w:val="1"/>
          <w:noProof w:val="0"/>
          <w:sz w:val="28"/>
          <w:szCs w:val="28"/>
          <w:lang w:val="fr-FR"/>
        </w:rPr>
        <w:t xml:space="preserve">Question 4 : Automatisation avec </w:t>
      </w:r>
      <w:r w:rsidRPr="643FFB2B" w:rsidR="0E9059F9">
        <w:rPr>
          <w:rFonts w:ascii="Roboto" w:hAnsi="Roboto" w:eastAsia="Roboto" w:cs="Roboto"/>
          <w:b w:val="1"/>
          <w:bCs w:val="1"/>
          <w:noProof w:val="0"/>
          <w:sz w:val="28"/>
          <w:szCs w:val="28"/>
          <w:lang w:val="fr-FR"/>
        </w:rPr>
        <w:t>CRON</w:t>
      </w:r>
    </w:p>
    <w:p w:rsidR="146327F0" w:rsidP="2B7B4EE5" w:rsidRDefault="146327F0" w14:paraId="1A75F73D" w14:textId="06C03267">
      <w:pPr>
        <w:spacing w:before="240" w:beforeAutospacing="off" w:after="240" w:afterAutospacing="off"/>
      </w:pPr>
      <w:r w:rsidRPr="2B7B4EE5" w:rsidR="146327F0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fr"/>
        </w:rPr>
        <w:t>Énoncé</w:t>
      </w:r>
      <w:r>
        <w:br/>
      </w: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 xml:space="preserve"> Créez un script planifie_backup.sh qui :</w:t>
      </w:r>
    </w:p>
    <w:p w:rsidR="146327F0" w:rsidP="2B7B4EE5" w:rsidRDefault="146327F0" w14:paraId="6F2D9014" w14:textId="2E74D35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>Vérifie si un fichier /home/user/backup.sh existe.</w:t>
      </w:r>
    </w:p>
    <w:p w:rsidR="146327F0" w:rsidP="2B7B4EE5" w:rsidRDefault="146327F0" w14:paraId="174F63AC" w14:textId="0DEFECA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>Si non, crée un script backup.sh qui archive /home/user/Documents.</w:t>
      </w:r>
      <w:r w:rsidRPr="643FFB2B" w:rsidR="0AEB47B8">
        <w:rPr>
          <w:rFonts w:ascii="Roboto" w:hAnsi="Roboto" w:eastAsia="Roboto" w:cs="Roboto"/>
          <w:noProof w:val="0"/>
          <w:sz w:val="22"/>
          <w:szCs w:val="22"/>
          <w:lang w:val="fr"/>
        </w:rPr>
        <w:t xml:space="preserve"> Par archive nous parlons d’une copie du dossier. Cette dernière n’a pas besoin d’être compressé. La copie peut être faite dans n’importe quel autre dossier que documents.</w:t>
      </w:r>
    </w:p>
    <w:p w:rsidR="146327F0" w:rsidP="2B7B4EE5" w:rsidRDefault="146327F0" w14:paraId="161005A8" w14:textId="10AB977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-FR"/>
        </w:rPr>
      </w:pP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-FR"/>
        </w:rPr>
        <w:t xml:space="preserve">Ajoute une tâche </w:t>
      </w:r>
      <w:r w:rsidRPr="643FFB2B" w:rsidR="111C6D55">
        <w:rPr>
          <w:rFonts w:ascii="Roboto" w:hAnsi="Roboto" w:eastAsia="Roboto" w:cs="Roboto"/>
          <w:noProof w:val="0"/>
          <w:sz w:val="22"/>
          <w:szCs w:val="22"/>
          <w:lang w:val="fr-FR"/>
        </w:rPr>
        <w:t>CRON</w:t>
      </w: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-FR"/>
        </w:rPr>
        <w:t xml:space="preserve"> </w:t>
      </w: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-FR"/>
        </w:rPr>
        <w:t xml:space="preserve">pour exécuter ce script </w:t>
      </w:r>
      <w:r w:rsidRPr="643FFB2B" w:rsidR="146327F0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fr-FR"/>
        </w:rPr>
        <w:t>tous les jours à minuit</w:t>
      </w: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-FR"/>
        </w:rPr>
        <w:t>.</w:t>
      </w:r>
    </w:p>
    <w:p w:rsidR="643FFB2B" w:rsidP="643FFB2B" w:rsidRDefault="643FFB2B" w14:paraId="77832FB0" w14:textId="21ABB270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noProof w:val="0"/>
          <w:sz w:val="22"/>
          <w:szCs w:val="22"/>
          <w:lang w:val="fr-FR"/>
        </w:rPr>
      </w:pPr>
    </w:p>
    <w:p w:rsidR="643FFB2B" w:rsidP="643FFB2B" w:rsidRDefault="643FFB2B" w14:paraId="1B678DA0" w14:textId="63471471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noProof w:val="0"/>
          <w:sz w:val="22"/>
          <w:szCs w:val="22"/>
          <w:lang w:val="fr-FR"/>
        </w:rPr>
      </w:pPr>
    </w:p>
    <w:p w:rsidR="643FFB2B" w:rsidP="643FFB2B" w:rsidRDefault="643FFB2B" w14:paraId="7AE31808" w14:textId="0C0E8F53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noProof w:val="0"/>
          <w:sz w:val="22"/>
          <w:szCs w:val="22"/>
          <w:lang w:val="fr-FR"/>
        </w:rPr>
      </w:pPr>
    </w:p>
    <w:p w:rsidR="146327F0" w:rsidP="2B7B4EE5" w:rsidRDefault="146327F0" w14:paraId="27EBABF1" w14:textId="24066018">
      <w:pPr>
        <w:spacing w:before="240" w:beforeAutospacing="off" w:after="240" w:afterAutospacing="off"/>
      </w:pPr>
      <w:r w:rsidRPr="2B7B4EE5" w:rsidR="146327F0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fr"/>
        </w:rPr>
        <w:t>Exemple d’exécution :</w:t>
      </w:r>
    </w:p>
    <w:p w:rsidR="146327F0" w:rsidRDefault="146327F0" w14:paraId="0A52ADDD" w14:textId="62F6E606">
      <w:r w:rsidR="2BF5A8E7">
        <w:drawing>
          <wp:inline wp14:editId="47D6A86D" wp14:anchorId="6024A1BF">
            <wp:extent cx="3361905" cy="1000000"/>
            <wp:effectExtent l="19050" t="0" r="0" b="276860"/>
            <wp:docPr id="848418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86777ef25047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61905" cy="1000000"/>
                    </a:xfrm>
                    <a:prstGeom xmlns:a="http://schemas.openxmlformats.org/drawingml/2006/main" prst="roundRect">
                      <a:avLst>
                        <a:gd name="adj" fmla="val 8594"/>
                      </a:avLst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>
                      <a:noFill/>
                    </a:ln>
                    <a:effectLst xmlns:a="http://schemas.openxmlformats.org/drawingml/2006/main"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2B7B4EE5" w:rsidRDefault="2B7B4EE5" w14:paraId="6AE6C917" w14:textId="687BDFE2">
      <w:r>
        <w:br w:type="page"/>
      </w:r>
    </w:p>
    <w:p w:rsidR="2B7B4EE5" w:rsidRDefault="2B7B4EE5" w14:paraId="69FA7B42" w14:textId="4970C39D"/>
    <w:p w:rsidR="146327F0" w:rsidP="2B7B4EE5" w:rsidRDefault="146327F0" w14:paraId="5F7EA9AF" w14:textId="0D0F3CF8">
      <w:pPr>
        <w:pStyle w:val="Titre3"/>
        <w:spacing w:before="281" w:beforeAutospacing="off" w:after="281" w:afterAutospacing="off"/>
      </w:pPr>
      <w:r w:rsidRPr="2B7B4EE5" w:rsidR="146327F0">
        <w:rPr>
          <w:rFonts w:ascii="Roboto" w:hAnsi="Roboto" w:eastAsia="Roboto" w:cs="Roboto"/>
          <w:b w:val="1"/>
          <w:bCs w:val="1"/>
          <w:noProof w:val="0"/>
          <w:sz w:val="28"/>
          <w:szCs w:val="28"/>
          <w:lang w:val="fr"/>
        </w:rPr>
        <w:t>Question 5 (Finale) : Intégration des concepts</w:t>
      </w:r>
    </w:p>
    <w:p w:rsidR="146327F0" w:rsidP="2B7B4EE5" w:rsidRDefault="146327F0" w14:paraId="5A7CA616" w14:textId="1E9AEEE4">
      <w:pPr>
        <w:spacing w:before="240" w:beforeAutospacing="off" w:after="240" w:afterAutospacing="off"/>
      </w:pPr>
      <w:r w:rsidRPr="643FFB2B" w:rsidR="146327F0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fr"/>
        </w:rPr>
        <w:t>Énoncé</w:t>
      </w:r>
      <w:r>
        <w:br/>
      </w: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 xml:space="preserve"> Écrivez un script avancé gestion_systeme.sh qui combine plusieurs concepts vus :</w:t>
      </w:r>
    </w:p>
    <w:p w:rsidR="146327F0" w:rsidP="2B7B4EE5" w:rsidRDefault="146327F0" w14:paraId="08E452A6" w14:textId="026B87B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 xml:space="preserve">Propose à l’utilisateur 3 options : </w:t>
      </w:r>
    </w:p>
    <w:p w:rsidR="146327F0" w:rsidP="2B7B4EE5" w:rsidRDefault="146327F0" w14:paraId="120A8F72" w14:textId="5C354AC4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>(1) Gérer des fichiers et dossiers.</w:t>
      </w:r>
    </w:p>
    <w:p w:rsidR="146327F0" w:rsidP="2B7B4EE5" w:rsidRDefault="146327F0" w14:paraId="014CEE7D" w14:textId="05E994EE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>(2) Installer un logiciel.</w:t>
      </w:r>
    </w:p>
    <w:p w:rsidR="146327F0" w:rsidP="2B7B4EE5" w:rsidRDefault="146327F0" w14:paraId="73CC970B" w14:textId="5803B03E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-FR"/>
        </w:rPr>
      </w:pP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-FR"/>
        </w:rPr>
        <w:t xml:space="preserve">(3) Planifier une tâche avec </w:t>
      </w:r>
      <w:r w:rsidRPr="643FFB2B" w:rsidR="088653E2">
        <w:rPr>
          <w:rFonts w:ascii="Roboto" w:hAnsi="Roboto" w:eastAsia="Roboto" w:cs="Roboto"/>
          <w:noProof w:val="0"/>
          <w:sz w:val="22"/>
          <w:szCs w:val="22"/>
          <w:lang w:val="fr-FR"/>
        </w:rPr>
        <w:t>CRON</w:t>
      </w:r>
    </w:p>
    <w:p w:rsidR="146327F0" w:rsidP="2B7B4EE5" w:rsidRDefault="146327F0" w14:paraId="2C008802" w14:textId="0F04633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2B7B4EE5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>Selon le choix de l’utilisateur, exécute le script correspondant (fichier_gestion.sh, install_logiciel.sh, planifie_backup.sh).</w:t>
      </w:r>
    </w:p>
    <w:p w:rsidR="146327F0" w:rsidP="2B7B4EE5" w:rsidRDefault="146327F0" w14:paraId="21BBACAA" w14:textId="03BE5E9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Roboto" w:hAnsi="Roboto" w:eastAsia="Roboto" w:cs="Roboto"/>
          <w:noProof w:val="0"/>
          <w:sz w:val="22"/>
          <w:szCs w:val="22"/>
          <w:lang w:val="fr"/>
        </w:rPr>
      </w:pPr>
      <w:r w:rsidRPr="643FFB2B" w:rsidR="146327F0">
        <w:rPr>
          <w:rFonts w:ascii="Roboto" w:hAnsi="Roboto" w:eastAsia="Roboto" w:cs="Roboto"/>
          <w:noProof w:val="0"/>
          <w:sz w:val="22"/>
          <w:szCs w:val="22"/>
          <w:lang w:val="fr"/>
        </w:rPr>
        <w:t>Si l’utilisateur choisit une option invalide, affiche un message d’erreur.</w:t>
      </w:r>
    </w:p>
    <w:p w:rsidR="643FFB2B" w:rsidP="643FFB2B" w:rsidRDefault="643FFB2B" w14:paraId="038E64D4" w14:textId="3B2E6A7B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noProof w:val="0"/>
          <w:sz w:val="22"/>
          <w:szCs w:val="22"/>
          <w:lang w:val="fr"/>
        </w:rPr>
      </w:pPr>
    </w:p>
    <w:p w:rsidR="643FFB2B" w:rsidP="643FFB2B" w:rsidRDefault="643FFB2B" w14:paraId="637228A8" w14:textId="2B236F6B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noProof w:val="0"/>
          <w:sz w:val="22"/>
          <w:szCs w:val="22"/>
          <w:lang w:val="fr"/>
        </w:rPr>
      </w:pPr>
    </w:p>
    <w:p w:rsidR="643FFB2B" w:rsidP="643FFB2B" w:rsidRDefault="643FFB2B" w14:paraId="02C2E8B5" w14:textId="5C1DD589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noProof w:val="0"/>
          <w:sz w:val="22"/>
          <w:szCs w:val="22"/>
          <w:lang w:val="fr"/>
        </w:rPr>
      </w:pPr>
    </w:p>
    <w:p w:rsidR="146327F0" w:rsidP="2B7B4EE5" w:rsidRDefault="146327F0" w14:paraId="0E0BE583" w14:textId="75A5616A">
      <w:pPr>
        <w:spacing w:before="240" w:beforeAutospacing="off" w:after="240" w:afterAutospacing="off"/>
      </w:pPr>
      <w:r w:rsidRPr="2B7B4EE5" w:rsidR="146327F0">
        <w:rPr>
          <w:rFonts w:ascii="Roboto" w:hAnsi="Roboto" w:eastAsia="Roboto" w:cs="Roboto"/>
          <w:b w:val="1"/>
          <w:bCs w:val="1"/>
          <w:noProof w:val="0"/>
          <w:sz w:val="22"/>
          <w:szCs w:val="22"/>
          <w:lang w:val="fr"/>
        </w:rPr>
        <w:t>Exemple d’exécution :</w:t>
      </w:r>
    </w:p>
    <w:p w:rsidR="146327F0" w:rsidP="2B7B4EE5" w:rsidRDefault="146327F0" w14:paraId="3CF4D35D" w14:textId="0DDD77C2">
      <w:pPr>
        <w:spacing w:before="0" w:beforeAutospacing="off" w:after="0" w:afterAutospacing="off"/>
      </w:pPr>
      <w:r w:rsidR="59B23E21">
        <w:drawing>
          <wp:inline wp14:editId="65C3F662" wp14:anchorId="05A7DA15">
            <wp:extent cx="3942857" cy="2095238"/>
            <wp:effectExtent l="19050" t="0" r="635" b="591185"/>
            <wp:docPr id="195541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be75005c44b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942857" cy="2095238"/>
                    </a:xfrm>
                    <a:prstGeom xmlns:a="http://schemas.openxmlformats.org/drawingml/2006/main" prst="roundRect">
                      <a:avLst>
                        <a:gd name="adj" fmla="val 8594"/>
                      </a:avLst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>
                      <a:noFill/>
                    </a:ln>
                    <a:effectLst xmlns:a="http://schemas.openxmlformats.org/drawingml/2006/main"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br/>
      </w:r>
    </w:p>
    <w:p w:rsidR="2B7B4EE5" w:rsidP="643FFB2B" w:rsidRDefault="2B7B4EE5" w14:paraId="1785FB24" w14:textId="195B2668">
      <w:pPr/>
      <w:r>
        <w:br w:type="page"/>
      </w:r>
    </w:p>
    <w:p w:rsidR="2B7B4EE5" w:rsidP="643FFB2B" w:rsidRDefault="2B7B4EE5" w14:paraId="6A74D7F7" w14:textId="6C27047E">
      <w:pPr>
        <w:pStyle w:val="Normal"/>
        <w:spacing w:before="0" w:beforeAutospacing="off" w:after="0" w:afterAutospacing="off"/>
      </w:pPr>
    </w:p>
    <w:p w:rsidR="2B7B4EE5" w:rsidP="643FFB2B" w:rsidRDefault="2B7B4EE5" w14:paraId="1602F36C" w14:textId="7ADD4A83">
      <w:pPr>
        <w:pStyle w:val="Titre3"/>
        <w:suppressLineNumbers w:val="0"/>
        <w:bidi w:val="0"/>
        <w:spacing w:before="281" w:beforeAutospacing="off" w:after="281" w:afterAutospacing="off" w:line="276" w:lineRule="auto"/>
        <w:ind w:left="2880" w:right="0" w:firstLine="720"/>
        <w:jc w:val="left"/>
        <w:rPr>
          <w:rFonts w:ascii="Roboto" w:hAnsi="Roboto" w:eastAsia="Roboto" w:cs="Roboto"/>
          <w:b w:val="1"/>
          <w:bCs w:val="1"/>
          <w:noProof w:val="0"/>
          <w:sz w:val="28"/>
          <w:szCs w:val="28"/>
          <w:lang w:val="fr"/>
        </w:rPr>
      </w:pPr>
      <w:r w:rsidRPr="643FFB2B" w:rsidR="289A1FC2">
        <w:rPr>
          <w:rFonts w:ascii="Roboto" w:hAnsi="Roboto" w:eastAsia="Roboto" w:cs="Roboto"/>
          <w:b w:val="1"/>
          <w:bCs w:val="1"/>
          <w:noProof w:val="0"/>
          <w:sz w:val="28"/>
          <w:szCs w:val="28"/>
          <w:lang w:val="fr"/>
        </w:rPr>
        <w:t>Grille de correction</w:t>
      </w:r>
    </w:p>
    <w:tbl>
      <w:tblPr>
        <w:tblStyle w:val="TableauNormal"/>
        <w:tblW w:w="0" w:type="auto"/>
        <w:tblLayout w:type="fixed"/>
        <w:tblLook w:val="06A0" w:firstRow="1" w:lastRow="0" w:firstColumn="1" w:lastColumn="0" w:noHBand="1" w:noVBand="1"/>
      </w:tblPr>
      <w:tblGrid>
        <w:gridCol w:w="2251"/>
        <w:gridCol w:w="5444"/>
        <w:gridCol w:w="1408"/>
      </w:tblGrid>
      <w:tr w:rsidR="643FFB2B" w:rsidTr="643FFB2B" w14:paraId="7BC7F54A">
        <w:trPr>
          <w:trHeight w:val="300"/>
        </w:trPr>
        <w:tc>
          <w:tcPr>
            <w:tcW w:w="22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4A9F6560" w14:textId="10E659FA">
            <w:pPr>
              <w:spacing w:before="20" w:beforeAutospacing="off" w:after="20" w:afterAutospacing="off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Critère</w:t>
            </w:r>
          </w:p>
        </w:tc>
        <w:tc>
          <w:tcPr>
            <w:tcW w:w="54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7BB46779" w14:textId="1F800D77">
            <w:pPr>
              <w:spacing w:before="20" w:beforeAutospacing="off" w:after="20" w:afterAutospacing="off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Description</w:t>
            </w:r>
          </w:p>
        </w:tc>
        <w:tc>
          <w:tcPr>
            <w:tcW w:w="14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2F5C0B2F" w14:textId="3A4E2CBB">
            <w:pPr>
              <w:spacing w:before="20" w:beforeAutospacing="off" w:after="20" w:afterAutospacing="off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Points possibles</w:t>
            </w:r>
          </w:p>
        </w:tc>
      </w:tr>
      <w:tr w:rsidR="643FFB2B" w:rsidTr="643FFB2B" w14:paraId="4339EE81">
        <w:trPr>
          <w:trHeight w:val="735"/>
        </w:trPr>
        <w:tc>
          <w:tcPr>
            <w:tcW w:w="22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1C78B553" w14:textId="19BADC6B">
            <w:pPr>
              <w:spacing w:before="20" w:beforeAutospacing="off" w:after="20" w:afterAutospacing="off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Fonctionnement</w:t>
            </w:r>
          </w:p>
        </w:tc>
        <w:tc>
          <w:tcPr>
            <w:tcW w:w="54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3CBC76E2" w14:textId="15169324">
            <w:pPr>
              <w:spacing w:before="20" w:beforeAutospacing="off" w:after="20" w:afterAutospacing="off"/>
              <w:jc w:val="center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Le script s'exécute correctement et sans erreurs.</w:t>
            </w:r>
          </w:p>
        </w:tc>
        <w:tc>
          <w:tcPr>
            <w:tcW w:w="14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7F28329B" w14:textId="1C40073F">
            <w:pPr>
              <w:spacing w:before="20" w:beforeAutospacing="off" w:after="20" w:afterAutospacing="off"/>
              <w:jc w:val="right"/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/</w:t>
            </w:r>
            <w:r w:rsidRPr="643FFB2B" w:rsidR="341AE11A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643FFB2B" w:rsidTr="643FFB2B" w14:paraId="33082E3F">
        <w:trPr>
          <w:trHeight w:val="960"/>
        </w:trPr>
        <w:tc>
          <w:tcPr>
            <w:tcW w:w="22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13D8FAD1" w14:textId="005FD518">
            <w:pPr>
              <w:spacing w:before="20" w:beforeAutospacing="off" w:after="20" w:afterAutospacing="off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Respect des exigences</w:t>
            </w:r>
          </w:p>
        </w:tc>
        <w:tc>
          <w:tcPr>
            <w:tcW w:w="54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0C13F188" w14:textId="0A3BD133">
            <w:pPr>
              <w:spacing w:before="20" w:beforeAutospacing="off" w:after="20" w:afterAutospacing="off"/>
              <w:jc w:val="center"/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  <w:lang w:val="fr-FR"/>
              </w:rPr>
              <w:t>Le script répond aux consignes de l'examen (</w:t>
            </w:r>
            <w:r w:rsidRPr="643FFB2B" w:rsidR="65FD79D6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  <w:lang w:val="fr-FR"/>
              </w:rPr>
              <w:t>ex :</w:t>
            </w: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arguments, fichiers, etc.).</w:t>
            </w:r>
          </w:p>
        </w:tc>
        <w:tc>
          <w:tcPr>
            <w:tcW w:w="14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206D73AF" w14:textId="1935EC84">
            <w:pPr>
              <w:spacing w:before="20" w:beforeAutospacing="off" w:after="20" w:afterAutospacing="off"/>
              <w:jc w:val="right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/</w:t>
            </w:r>
            <w:r w:rsidRPr="643FFB2B" w:rsidR="152DEBFD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643FFB2B" w:rsidTr="643FFB2B" w14:paraId="25CD8FF3">
        <w:trPr>
          <w:trHeight w:val="1035"/>
        </w:trPr>
        <w:tc>
          <w:tcPr>
            <w:tcW w:w="22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58761DB2" w14:textId="6A0EE4F0">
            <w:pPr>
              <w:spacing w:before="20" w:beforeAutospacing="off" w:after="20" w:afterAutospacing="off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Logique de fonctionnement</w:t>
            </w:r>
          </w:p>
        </w:tc>
        <w:tc>
          <w:tcPr>
            <w:tcW w:w="54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09F2E423" w14:textId="59285223">
            <w:pPr>
              <w:spacing w:before="20" w:beforeAutospacing="off" w:after="20" w:afterAutospacing="off"/>
              <w:jc w:val="center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  <w:lang w:val="fr-FR"/>
              </w:rPr>
              <w:t>Les étapes du script sont bien structurées et logiques (</w:t>
            </w:r>
            <w:r w:rsidRPr="643FFB2B" w:rsidR="7E9F4BE7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  <w:lang w:val="fr-FR"/>
              </w:rPr>
              <w:t>ex :</w:t>
            </w: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utilisation efficace des boucles et conditions).</w:t>
            </w:r>
          </w:p>
        </w:tc>
        <w:tc>
          <w:tcPr>
            <w:tcW w:w="14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7B0D3D42" w14:textId="510FC790">
            <w:pPr>
              <w:spacing w:before="20" w:beforeAutospacing="off" w:after="20" w:afterAutospacing="off"/>
              <w:jc w:val="right"/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/</w:t>
            </w:r>
            <w:r w:rsidRPr="643FFB2B" w:rsidR="510D29D8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643FFB2B" w:rsidTr="643FFB2B" w14:paraId="4D376BB8">
        <w:trPr>
          <w:trHeight w:val="1005"/>
        </w:trPr>
        <w:tc>
          <w:tcPr>
            <w:tcW w:w="22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2AB4CE40" w14:textId="7F9483C8">
            <w:pPr>
              <w:spacing w:before="20" w:beforeAutospacing="off" w:after="20" w:afterAutospacing="off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Optimisation du code</w:t>
            </w:r>
          </w:p>
        </w:tc>
        <w:tc>
          <w:tcPr>
            <w:tcW w:w="54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7646EDE4" w14:textId="26989D02">
            <w:pPr>
              <w:spacing w:before="20" w:beforeAutospacing="off" w:after="20" w:afterAutospacing="off"/>
              <w:jc w:val="center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Le script évite les redondances et utilise des solutions efficaces.</w:t>
            </w:r>
          </w:p>
        </w:tc>
        <w:tc>
          <w:tcPr>
            <w:tcW w:w="14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5CB5C0AD" w14:textId="76FFF725">
            <w:pPr>
              <w:spacing w:before="20" w:beforeAutospacing="off" w:after="20" w:afterAutospacing="off"/>
              <w:jc w:val="right"/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/</w:t>
            </w:r>
            <w:r w:rsidRPr="643FFB2B" w:rsidR="3E019A7D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643FFB2B" w:rsidTr="643FFB2B" w14:paraId="3275ADB5">
        <w:trPr>
          <w:trHeight w:val="975"/>
        </w:trPr>
        <w:tc>
          <w:tcPr>
            <w:tcW w:w="22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5A9C87CE" w14:textId="69E6F3F6">
            <w:pPr>
              <w:spacing w:before="20" w:beforeAutospacing="off" w:after="20" w:afterAutospacing="off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Organisation et lisibilité</w:t>
            </w:r>
          </w:p>
        </w:tc>
        <w:tc>
          <w:tcPr>
            <w:tcW w:w="54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3797B535" w14:textId="714F4DEA">
            <w:pPr>
              <w:spacing w:before="20" w:beforeAutospacing="off" w:after="20" w:afterAutospacing="off"/>
              <w:jc w:val="center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Le code est clair, bien structuré et espacé correctement.</w:t>
            </w:r>
          </w:p>
        </w:tc>
        <w:tc>
          <w:tcPr>
            <w:tcW w:w="14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787F648A" w14:textId="5557F921">
            <w:pPr>
              <w:spacing w:before="20" w:beforeAutospacing="off" w:after="20" w:afterAutospacing="off"/>
              <w:jc w:val="right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/</w:t>
            </w:r>
            <w:r w:rsidRPr="643FFB2B" w:rsidR="044DEB3E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643FFB2B" w:rsidTr="643FFB2B" w14:paraId="7B7C803E">
        <w:trPr>
          <w:trHeight w:val="300"/>
        </w:trPr>
        <w:tc>
          <w:tcPr>
            <w:tcW w:w="225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4AD7F220" w14:textId="6F2C6CFD">
            <w:pPr>
              <w:spacing w:before="20" w:beforeAutospacing="off" w:after="20" w:afterAutospacing="off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Commentaires</w:t>
            </w:r>
          </w:p>
        </w:tc>
        <w:tc>
          <w:tcPr>
            <w:tcW w:w="544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548BAA21" w14:textId="551AB9C6">
            <w:pPr>
              <w:spacing w:before="20" w:beforeAutospacing="off" w:after="20" w:afterAutospacing="off"/>
              <w:jc w:val="center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Présence de commentaires expliquant les parties importantes du script.</w:t>
            </w:r>
          </w:p>
        </w:tc>
        <w:tc>
          <w:tcPr>
            <w:tcW w:w="14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20" w:type="dxa"/>
              <w:left w:w="110" w:type="dxa"/>
              <w:bottom w:w="110" w:type="dxa"/>
              <w:right w:w="20" w:type="dxa"/>
            </w:tcMar>
            <w:vAlign w:val="top"/>
          </w:tcPr>
          <w:p w:rsidR="643FFB2B" w:rsidP="643FFB2B" w:rsidRDefault="643FFB2B" w14:paraId="36C86879" w14:textId="22BDBC64">
            <w:pPr>
              <w:spacing w:before="20" w:beforeAutospacing="off" w:after="20" w:afterAutospacing="off"/>
              <w:jc w:val="right"/>
            </w:pPr>
            <w:r w:rsidRPr="643FFB2B" w:rsidR="643FFB2B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/</w:t>
            </w:r>
            <w:r w:rsidRPr="643FFB2B" w:rsidR="6000C374">
              <w:rPr>
                <w:rFonts w:ascii="Cambria" w:hAnsi="Cambria" w:eastAsia="Cambria" w:cs="Cambria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</w:tbl>
    <w:p w:rsidR="2B7B4EE5" w:rsidP="643FFB2B" w:rsidRDefault="2B7B4EE5" w14:paraId="08EB1186" w14:textId="40D1A521">
      <w:pPr>
        <w:spacing w:before="20" w:beforeAutospacing="off" w:after="20" w:afterAutospacing="off"/>
        <w:rPr>
          <w:rFonts w:ascii="Roboto" w:hAnsi="Roboto" w:eastAsia="Roboto" w:cs="Roboto"/>
          <w:b w:val="0"/>
          <w:bCs w:val="0"/>
          <w:noProof w:val="0"/>
          <w:color w:val="000000" w:themeColor="text1" w:themeTint="FF" w:themeShade="FF"/>
          <w:sz w:val="20"/>
          <w:szCs w:val="20"/>
          <w:lang w:val="fr-FR"/>
        </w:rPr>
      </w:pPr>
    </w:p>
    <w:p w:rsidR="2B7B4EE5" w:rsidP="643FFB2B" w:rsidRDefault="2B7B4EE5" w14:paraId="180D55F3" w14:textId="5777B7AC">
      <w:pPr>
        <w:pStyle w:val="Normal"/>
        <w:rPr>
          <w:noProof w:val="0"/>
          <w:lang w:val="fr-FR"/>
        </w:rPr>
      </w:pPr>
    </w:p>
    <w:sectPr w:rsidR="00B213B7" w:rsidSect="00EF2D13"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B0C24" w:rsidRDefault="00AB0C24" w14:paraId="396500CE" w14:textId="77777777">
      <w:r>
        <w:separator/>
      </w:r>
    </w:p>
  </w:endnote>
  <w:endnote w:type="continuationSeparator" w:id="0">
    <w:p w:rsidR="00AB0C24" w:rsidRDefault="00AB0C24" w14:paraId="1926F0B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023D" w:rsidP="2B7B4EE5" w:rsidRDefault="00D75F61" w14:paraId="39EBB72A" w14:textId="6A35875E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290"/>
        <w:tab w:val="right" w:pos="9780"/>
      </w:tabs>
      <w:spacing w:after="708"/>
      <w:ind w:left="0"/>
    </w:pPr>
    <w:r>
      <w:pict w14:anchorId="39EBB72C">
        <v:rect id="_x0000_i1026" style="width:0;height:1.5pt" o:hr="t" o:hrstd="t" o:hralign="center" fillcolor="#a0a0a0" stroked="f"/>
      </w:pict>
    </w:r>
    <w:r w:rsidR="2B7B4EE5">
      <w:rPr/>
      <w:t>Raphaël MSTG</w:t>
    </w:r>
    <w:r>
      <w:tab/>
    </w:r>
    <w:r w:rsidR="00FB2871">
      <w:tab/>
    </w:r>
    <w:r w:rsidR="00FB2871">
      <w:tab/>
    </w:r>
    <w:r w:rsidR="00FB2871">
      <w:tab/>
    </w:r>
    <w:r w:rsidR="00FB2871">
      <w:tab/>
    </w:r>
    <w:r>
      <w:tab/>
    </w:r>
    <w:r w:rsidR="2B7B4EE5">
      <w:rPr/>
      <w:t xml:space="preserve">Page </w:t>
    </w:r>
    <w:r w:rsidRPr="2B7B4EE5">
      <w:rPr>
        <w:noProof/>
      </w:rPr>
      <w:fldChar w:fldCharType="begin"/>
    </w:r>
    <w:r>
      <w:instrText>PAGE</w:instrText>
    </w:r>
    <w:r>
      <w:fldChar w:fldCharType="separate"/>
    </w:r>
    <w:r w:rsidR="2B7B4EE5">
      <w:rPr>
        <w:noProof/>
      </w:rPr>
      <w:t>1</w:t>
    </w:r>
    <w:r w:rsidRPr="2B7B4EE5">
      <w:rPr>
        <w:noProof/>
      </w:rPr>
      <w:fldChar w:fldCharType="end"/>
    </w:r>
    <w:r w:rsidR="2B7B4EE5">
      <w:rPr/>
      <w:t xml:space="preserve"> de </w:t>
    </w:r>
    <w:r w:rsidRPr="2B7B4EE5">
      <w:rPr>
        <w:noProof/>
      </w:rPr>
      <w:fldChar w:fldCharType="begin"/>
    </w:r>
    <w:r>
      <w:instrText>NUMPAGES</w:instrText>
    </w:r>
    <w:r>
      <w:fldChar w:fldCharType="separate"/>
    </w:r>
    <w:r w:rsidR="2B7B4EE5">
      <w:rPr>
        <w:noProof/>
      </w:rPr>
      <w:t>1</w:t>
    </w:r>
    <w:r w:rsidRPr="2B7B4EE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B0C24" w:rsidRDefault="00AB0C24" w14:paraId="01EF7ADA" w14:textId="77777777">
      <w:r>
        <w:separator/>
      </w:r>
    </w:p>
  </w:footnote>
  <w:footnote w:type="continuationSeparator" w:id="0">
    <w:p w:rsidR="00AB0C24" w:rsidRDefault="00AB0C24" w14:paraId="1018B7D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8023D" w:rsidRDefault="0078023D" w14:paraId="39EBB726" w14:textId="77777777">
    <w:pPr>
      <w:widowControl w:val="0"/>
      <w:spacing w:line="276" w:lineRule="auto"/>
      <w:ind w:left="0"/>
    </w:pPr>
  </w:p>
  <w:p w:rsidR="0078023D" w:rsidRDefault="0078023D" w14:paraId="39EBB727" w14:textId="77777777"/>
  <w:p w:rsidR="0078023D" w:rsidRDefault="00D75F61" w14:paraId="39EBB728" w14:textId="6DA9E252">
    <w:pPr>
      <w:tabs>
        <w:tab w:val="right" w:pos="9780"/>
      </w:tabs>
    </w:pPr>
    <w:r w:rsidR="2B7B4EE5">
      <w:rPr/>
      <w:t>420</w:t>
    </w:r>
    <w:r w:rsidR="2B7B4EE5">
      <w:rPr/>
      <w:t>-</w:t>
    </w:r>
    <w:r w:rsidR="2B7B4EE5">
      <w:rPr/>
      <w:t>5P1</w:t>
    </w:r>
    <w:r w:rsidR="2B7B4EE5">
      <w:rPr/>
      <w:t>-HU</w:t>
    </w:r>
    <w:r>
      <w:tab/>
    </w:r>
    <w:r>
      <w:tab/>
    </w:r>
    <w:r w:rsidR="2B7B4EE5">
      <w:rPr/>
      <w:t>Linux Serveurs Internet</w:t>
    </w:r>
  </w:p>
  <w:p w:rsidR="0078023D" w:rsidRDefault="00D75F61" w14:paraId="39EBB729" w14:textId="77777777">
    <w:pPr>
      <w:tabs>
        <w:tab w:val="right" w:pos="9780"/>
      </w:tabs>
    </w:pPr>
    <w:r>
      <w:pict w14:anchorId="39EBB72B">
        <v:rect id="_x0000_i1025" style="width:0;height:1.5pt" o:hr="t" o:hrstd="t" o:hralign="center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6">
    <w:nsid w:val="5b971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8abd7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90988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4ca8b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52f42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2319d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2cad5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8ad381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e7c86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a2756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17e44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8b3ec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ed056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b33e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17f5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90bc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2DC01E6"/>
    <w:multiLevelType w:val="multilevel"/>
    <w:tmpl w:val="07E40B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2296565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23D"/>
    <w:rsid w:val="000617D8"/>
    <w:rsid w:val="002E4F54"/>
    <w:rsid w:val="00337137"/>
    <w:rsid w:val="00487966"/>
    <w:rsid w:val="006D501C"/>
    <w:rsid w:val="0078023D"/>
    <w:rsid w:val="008D51C6"/>
    <w:rsid w:val="008F2A30"/>
    <w:rsid w:val="00AB0C24"/>
    <w:rsid w:val="00B213B7"/>
    <w:rsid w:val="00D75F61"/>
    <w:rsid w:val="00DB7036"/>
    <w:rsid w:val="00DF58F1"/>
    <w:rsid w:val="00E52308"/>
    <w:rsid w:val="00EB1B77"/>
    <w:rsid w:val="00EF2D13"/>
    <w:rsid w:val="00FB2871"/>
    <w:rsid w:val="044DEB3E"/>
    <w:rsid w:val="0752F0EC"/>
    <w:rsid w:val="077D0525"/>
    <w:rsid w:val="07DCCF3C"/>
    <w:rsid w:val="088653E2"/>
    <w:rsid w:val="08AFF0C6"/>
    <w:rsid w:val="0AEB47B8"/>
    <w:rsid w:val="0E9059F9"/>
    <w:rsid w:val="111C6D55"/>
    <w:rsid w:val="117F99BF"/>
    <w:rsid w:val="11935042"/>
    <w:rsid w:val="11A0CD4E"/>
    <w:rsid w:val="12106334"/>
    <w:rsid w:val="12FEF907"/>
    <w:rsid w:val="1391B2E0"/>
    <w:rsid w:val="1391B2E0"/>
    <w:rsid w:val="13ED518B"/>
    <w:rsid w:val="146327F0"/>
    <w:rsid w:val="152DEBFD"/>
    <w:rsid w:val="15715B9A"/>
    <w:rsid w:val="15D4CCDD"/>
    <w:rsid w:val="19A21DDF"/>
    <w:rsid w:val="1C35BA9B"/>
    <w:rsid w:val="1D562311"/>
    <w:rsid w:val="217229AF"/>
    <w:rsid w:val="21D4E0C0"/>
    <w:rsid w:val="2252CC0A"/>
    <w:rsid w:val="2383CF72"/>
    <w:rsid w:val="23876C60"/>
    <w:rsid w:val="23F4ABF3"/>
    <w:rsid w:val="24DFE2D4"/>
    <w:rsid w:val="289A1FC2"/>
    <w:rsid w:val="2932BC15"/>
    <w:rsid w:val="2A082C48"/>
    <w:rsid w:val="2B7B4EE5"/>
    <w:rsid w:val="2BF5A8E7"/>
    <w:rsid w:val="2DA71EE9"/>
    <w:rsid w:val="2E2D3F42"/>
    <w:rsid w:val="2EAB2337"/>
    <w:rsid w:val="2FA324C6"/>
    <w:rsid w:val="30048C5C"/>
    <w:rsid w:val="30048C5C"/>
    <w:rsid w:val="308C8BD2"/>
    <w:rsid w:val="341AE11A"/>
    <w:rsid w:val="38FA3A18"/>
    <w:rsid w:val="39703E6E"/>
    <w:rsid w:val="3A8B09D7"/>
    <w:rsid w:val="3B128D3E"/>
    <w:rsid w:val="3B33DCFF"/>
    <w:rsid w:val="3E019A7D"/>
    <w:rsid w:val="3E685224"/>
    <w:rsid w:val="41042DC1"/>
    <w:rsid w:val="414FDA1E"/>
    <w:rsid w:val="41F72AF1"/>
    <w:rsid w:val="42C3DFD5"/>
    <w:rsid w:val="43406609"/>
    <w:rsid w:val="43753E81"/>
    <w:rsid w:val="43961CF1"/>
    <w:rsid w:val="457D20C7"/>
    <w:rsid w:val="46411160"/>
    <w:rsid w:val="467335B6"/>
    <w:rsid w:val="467335B6"/>
    <w:rsid w:val="48BA09F0"/>
    <w:rsid w:val="491CCBCD"/>
    <w:rsid w:val="49C218E9"/>
    <w:rsid w:val="4B88F0FA"/>
    <w:rsid w:val="4F774A19"/>
    <w:rsid w:val="50A10991"/>
    <w:rsid w:val="510D29D8"/>
    <w:rsid w:val="51B0DA5E"/>
    <w:rsid w:val="533A4B32"/>
    <w:rsid w:val="5597AB77"/>
    <w:rsid w:val="5979959C"/>
    <w:rsid w:val="59B23E21"/>
    <w:rsid w:val="5B8C5526"/>
    <w:rsid w:val="5CDCA91D"/>
    <w:rsid w:val="5DB94773"/>
    <w:rsid w:val="5DCE0E56"/>
    <w:rsid w:val="6000C374"/>
    <w:rsid w:val="643FFB2B"/>
    <w:rsid w:val="65FD79D6"/>
    <w:rsid w:val="666F4AD7"/>
    <w:rsid w:val="682B4836"/>
    <w:rsid w:val="68A1FBC8"/>
    <w:rsid w:val="69BDBAFF"/>
    <w:rsid w:val="6B2CC7FB"/>
    <w:rsid w:val="6B4758F4"/>
    <w:rsid w:val="6B834720"/>
    <w:rsid w:val="6B834720"/>
    <w:rsid w:val="6BAD98A5"/>
    <w:rsid w:val="6DF53B99"/>
    <w:rsid w:val="6DF53B99"/>
    <w:rsid w:val="6EA1A3E5"/>
    <w:rsid w:val="70E7CD37"/>
    <w:rsid w:val="73DB6622"/>
    <w:rsid w:val="77B3884F"/>
    <w:rsid w:val="78BAF7ED"/>
    <w:rsid w:val="78E8E95E"/>
    <w:rsid w:val="7C7634F6"/>
    <w:rsid w:val="7C7634F6"/>
    <w:rsid w:val="7E9F4BE7"/>
    <w:rsid w:val="7FE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71C"/>
  <w15:docId w15:val="{51986C47-FD23-4AA5-B723-E7C4DC7483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Open Sans" w:hAnsi="Open Sans" w:eastAsia="Open Sans" w:cs="Open Sans"/>
        <w:sz w:val="22"/>
        <w:szCs w:val="22"/>
        <w:lang w:val="fr" w:eastAsia="fr-CA" w:bidi="ar-SA"/>
      </w:rPr>
    </w:rPrDefault>
    <w:pPrDefault>
      <w:pPr>
        <w:tabs>
          <w:tab w:val="center" w:pos="4320"/>
          <w:tab w:val="right" w:pos="8640"/>
        </w:tabs>
        <w:ind w:left="-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58F1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EB1B77"/>
    <w:pPr>
      <w:keepNext/>
      <w:keepLines/>
      <w:pBdr>
        <w:top w:val="nil"/>
        <w:left w:val="nil"/>
        <w:bottom w:val="nil"/>
        <w:right w:val="nil"/>
        <w:between w:val="nil"/>
      </w:pBdr>
      <w:spacing w:before="240" w:line="276" w:lineRule="auto"/>
      <w:outlineLvl w:val="0"/>
    </w:pPr>
    <w:rPr>
      <w:b/>
      <w:color w:val="478769"/>
      <w:sz w:val="28"/>
      <w:szCs w:val="2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Open Sans" w:hAnsi="Open Sans"/>
      <w:b/>
      <w:color w:val="4F81BD"/>
      <w:sz w:val="26"/>
      <w:szCs w:val="26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2"/>
    </w:pPr>
    <w:rPr>
      <w:b/>
      <w:color w:val="4F81BD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</w:pPr>
    <w:rPr>
      <w:rFonts w:ascii="Open Sans" w:hAnsi="Open Sans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FB2871"/>
    <w:pPr>
      <w:tabs>
        <w:tab w:val="clear" w:pos="4320"/>
        <w:tab w:val="clear" w:pos="8640"/>
        <w:tab w:val="center" w:pos="4703"/>
        <w:tab w:val="right" w:pos="9406"/>
      </w:tabs>
    </w:pPr>
  </w:style>
  <w:style w:type="character" w:styleId="En-tteCar" w:customStyle="1">
    <w:name w:val="En-tête Car"/>
    <w:basedOn w:val="Policepardfaut"/>
    <w:link w:val="En-tte"/>
    <w:uiPriority w:val="99"/>
    <w:rsid w:val="00FB2871"/>
  </w:style>
  <w:style w:type="paragraph" w:styleId="Pieddepage">
    <w:name w:val="footer"/>
    <w:basedOn w:val="Normal"/>
    <w:link w:val="PieddepageCar"/>
    <w:uiPriority w:val="99"/>
    <w:unhideWhenUsed/>
    <w:rsid w:val="00FB2871"/>
    <w:pPr>
      <w:tabs>
        <w:tab w:val="clear" w:pos="4320"/>
        <w:tab w:val="clear" w:pos="8640"/>
        <w:tab w:val="center" w:pos="4703"/>
        <w:tab w:val="right" w:pos="9406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FB2871"/>
  </w:style>
  <w:style w:type="character" w:styleId="Titre1Car" w:customStyle="1">
    <w:name w:val="Titre 1 Car"/>
    <w:basedOn w:val="Policepardfaut"/>
    <w:link w:val="Titre1"/>
    <w:uiPriority w:val="9"/>
    <w:rsid w:val="00EB1B77"/>
    <w:rPr>
      <w:rFonts w:ascii="Roboto" w:hAnsi="Roboto"/>
      <w:b/>
      <w:color w:val="478769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7966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lear" w:pos="4320"/>
        <w:tab w:val="clear" w:pos="8640"/>
      </w:tabs>
      <w:spacing w:line="259" w:lineRule="auto"/>
      <w:ind w:left="0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val="fr-CA"/>
    </w:rPr>
  </w:style>
  <w:style w:type="paragraph" w:styleId="TM1">
    <w:name w:val="toc 1"/>
    <w:basedOn w:val="Normal"/>
    <w:next w:val="Normal"/>
    <w:autoRedefine/>
    <w:uiPriority w:val="39"/>
    <w:unhideWhenUsed/>
    <w:rsid w:val="00487966"/>
    <w:pPr>
      <w:tabs>
        <w:tab w:val="clear" w:pos="4320"/>
        <w:tab w:val="clear" w:pos="8640"/>
      </w:tabs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487966"/>
    <w:pPr>
      <w:tabs>
        <w:tab w:val="clear" w:pos="4320"/>
        <w:tab w:val="clear" w:pos="8640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7966"/>
    <w:pPr>
      <w:tabs>
        <w:tab w:val="clear" w:pos="4320"/>
        <w:tab w:val="clear" w:pos="8640"/>
      </w:tabs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7966"/>
    <w:rPr>
      <w:color w:val="0000FF" w:themeColor="hyperlink"/>
      <w:u w:val="single"/>
    </w:rPr>
  </w:style>
  <w:style w:type="paragraph" w:styleId="ListParagraph">
    <w:uiPriority w:val="34"/>
    <w:name w:val="List Paragraph"/>
    <w:basedOn w:val="Normal"/>
    <w:qFormat/>
    <w:rsid w:val="43961CF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6.png" Id="R912b7aee7f6a4a82" /><Relationship Type="http://schemas.openxmlformats.org/officeDocument/2006/relationships/image" Target="/media/image7.png" Id="Ra4a480e67c0641a0" /><Relationship Type="http://schemas.openxmlformats.org/officeDocument/2006/relationships/image" Target="/media/image8.png" Id="Rc8cec6cc33b147cb" /><Relationship Type="http://schemas.openxmlformats.org/officeDocument/2006/relationships/image" Target="/media/image9.png" Id="Rdc86777ef25047f8" /><Relationship Type="http://schemas.openxmlformats.org/officeDocument/2006/relationships/image" Target="/media/imagea.png" Id="Rf6cbe75005c44b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Mayrand-St-Gelais Raphael</lastModifiedBy>
  <revision>18</revision>
  <dcterms:created xsi:type="dcterms:W3CDTF">2025-02-27T23:13:00.0000000Z</dcterms:created>
  <dcterms:modified xsi:type="dcterms:W3CDTF">2025-03-14T02:43:27.1167998Z</dcterms:modified>
</coreProperties>
</file>