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3B8EB" w14:textId="1AC5D0A6" w:rsidR="00572F3C" w:rsidRPr="00AD5195" w:rsidRDefault="00DB63B4">
      <w:pPr>
        <w:rPr>
          <w:rFonts w:asciiTheme="majorHAnsi" w:hAnsiTheme="majorHAnsi" w:cstheme="majorHAnsi"/>
        </w:rPr>
      </w:pPr>
      <w:r w:rsidRPr="00AD5195">
        <w:rPr>
          <w:rFonts w:asciiTheme="majorHAnsi" w:hAnsiTheme="majorHAnsi" w:cstheme="majorHAnsi"/>
          <w:b/>
        </w:rPr>
        <w:t xml:space="preserve">Required </w:t>
      </w:r>
      <w:r w:rsidR="00CE3AA7" w:rsidRPr="00AD5195">
        <w:rPr>
          <w:rFonts w:asciiTheme="majorHAnsi" w:hAnsiTheme="majorHAnsi" w:cstheme="majorHAnsi"/>
          <w:b/>
        </w:rPr>
        <w:t xml:space="preserve">Software </w:t>
      </w:r>
      <w:r w:rsidRPr="00AD5195">
        <w:rPr>
          <w:rFonts w:asciiTheme="majorHAnsi" w:hAnsiTheme="majorHAnsi" w:cstheme="majorHAnsi"/>
          <w:b/>
        </w:rPr>
        <w:t>Packages</w:t>
      </w:r>
    </w:p>
    <w:p w14:paraId="4DED8586" w14:textId="30CCBFA7" w:rsidR="00CE3AA7" w:rsidRPr="00AD5195" w:rsidRDefault="00CE3AA7" w:rsidP="00CE3AA7">
      <w:pPr>
        <w:ind w:firstLine="720"/>
        <w:rPr>
          <w:rFonts w:asciiTheme="majorHAnsi" w:hAnsiTheme="majorHAnsi" w:cstheme="majorHAnsi"/>
          <w:b/>
        </w:rPr>
      </w:pPr>
      <w:r w:rsidRPr="00AD5195">
        <w:rPr>
          <w:rFonts w:asciiTheme="majorHAnsi" w:hAnsiTheme="majorHAnsi" w:cstheme="majorHAnsi"/>
          <w:b/>
        </w:rPr>
        <w:t>From MathWorks Inc.</w:t>
      </w:r>
    </w:p>
    <w:p w14:paraId="2429D7D4" w14:textId="1C2FBB06" w:rsidR="00572F3C" w:rsidRPr="00AD5195" w:rsidRDefault="00DB63B4" w:rsidP="00CE3AA7">
      <w:pPr>
        <w:ind w:left="720" w:firstLine="720"/>
        <w:rPr>
          <w:rFonts w:asciiTheme="majorHAnsi" w:hAnsiTheme="majorHAnsi" w:cstheme="majorHAnsi"/>
        </w:rPr>
      </w:pPr>
      <w:r w:rsidRPr="00AD5195">
        <w:rPr>
          <w:rFonts w:asciiTheme="majorHAnsi" w:hAnsiTheme="majorHAnsi" w:cstheme="majorHAnsi"/>
          <w:b/>
        </w:rPr>
        <w:t xml:space="preserve">MATLAB </w:t>
      </w:r>
      <w:r w:rsidR="00CE3AA7" w:rsidRPr="00AD5195">
        <w:rPr>
          <w:rFonts w:asciiTheme="majorHAnsi" w:hAnsiTheme="majorHAnsi" w:cstheme="majorHAnsi"/>
          <w:b/>
        </w:rPr>
        <w:t>version 2022b or higher</w:t>
      </w:r>
    </w:p>
    <w:p w14:paraId="7449AC4A" w14:textId="00B79FD2" w:rsidR="00572F3C" w:rsidRPr="00AD5195" w:rsidRDefault="00CE3AA7" w:rsidP="00CE3AA7">
      <w:pPr>
        <w:ind w:left="720" w:firstLine="720"/>
        <w:rPr>
          <w:rFonts w:asciiTheme="majorHAnsi" w:hAnsiTheme="majorHAnsi" w:cstheme="majorHAnsi"/>
        </w:rPr>
      </w:pPr>
      <w:r w:rsidRPr="00AD5195">
        <w:rPr>
          <w:rFonts w:asciiTheme="majorHAnsi" w:hAnsiTheme="majorHAnsi" w:cstheme="majorHAnsi"/>
          <w:b/>
        </w:rPr>
        <w:t>B</w:t>
      </w:r>
      <w:r w:rsidR="00DB63B4" w:rsidRPr="00AD5195">
        <w:rPr>
          <w:rFonts w:asciiTheme="majorHAnsi" w:hAnsiTheme="majorHAnsi" w:cstheme="majorHAnsi"/>
          <w:b/>
        </w:rPr>
        <w:t>ioinformatics Toolbox</w:t>
      </w:r>
    </w:p>
    <w:p w14:paraId="49638FA3" w14:textId="20B3B65B" w:rsidR="00572F3C" w:rsidRPr="00AD5195" w:rsidRDefault="00DB63B4" w:rsidP="00CE3AA7">
      <w:pPr>
        <w:ind w:left="720" w:firstLine="720"/>
        <w:rPr>
          <w:rFonts w:asciiTheme="majorHAnsi" w:hAnsiTheme="majorHAnsi" w:cstheme="majorHAnsi"/>
          <w:b/>
        </w:rPr>
      </w:pPr>
      <w:r w:rsidRPr="00AD5195">
        <w:rPr>
          <w:rFonts w:asciiTheme="majorHAnsi" w:hAnsiTheme="majorHAnsi" w:cstheme="majorHAnsi"/>
          <w:b/>
        </w:rPr>
        <w:t>Curve Fitting Toolbox</w:t>
      </w:r>
    </w:p>
    <w:p w14:paraId="3B85C7A6" w14:textId="77777777" w:rsidR="00CE3AA7" w:rsidRPr="00AD5195" w:rsidRDefault="00CE3AA7" w:rsidP="00CE3AA7">
      <w:pPr>
        <w:ind w:left="720" w:firstLine="720"/>
        <w:rPr>
          <w:rFonts w:asciiTheme="majorHAnsi" w:hAnsiTheme="majorHAnsi" w:cstheme="majorHAnsi"/>
        </w:rPr>
      </w:pPr>
      <w:r w:rsidRPr="00AD5195">
        <w:rPr>
          <w:rFonts w:asciiTheme="majorHAnsi" w:hAnsiTheme="majorHAnsi" w:cstheme="majorHAnsi"/>
          <w:b/>
        </w:rPr>
        <w:t>Parallel Computing Toolbox</w:t>
      </w:r>
    </w:p>
    <w:p w14:paraId="03052564" w14:textId="00F93901" w:rsidR="00CE3AA7" w:rsidRPr="00AD5195" w:rsidRDefault="00CE3AA7" w:rsidP="00CE3AA7">
      <w:pPr>
        <w:ind w:left="720" w:firstLine="720"/>
        <w:rPr>
          <w:rFonts w:asciiTheme="majorHAnsi" w:hAnsiTheme="majorHAnsi" w:cstheme="majorHAnsi"/>
          <w:b/>
        </w:rPr>
      </w:pPr>
      <w:r w:rsidRPr="00AD5195">
        <w:rPr>
          <w:rFonts w:asciiTheme="majorHAnsi" w:hAnsiTheme="majorHAnsi" w:cstheme="majorHAnsi"/>
          <w:b/>
        </w:rPr>
        <w:t>Statistics and Machine Learning Toolbox</w:t>
      </w:r>
    </w:p>
    <w:p w14:paraId="2852291D" w14:textId="77777777" w:rsidR="00CE3AA7" w:rsidRPr="00AD5195" w:rsidRDefault="00CE3AA7" w:rsidP="00CE3AA7">
      <w:pPr>
        <w:ind w:left="720" w:firstLine="720"/>
        <w:rPr>
          <w:rFonts w:asciiTheme="majorHAnsi" w:hAnsiTheme="majorHAnsi" w:cstheme="majorHAnsi"/>
        </w:rPr>
      </w:pPr>
      <w:r w:rsidRPr="00AD5195">
        <w:rPr>
          <w:rFonts w:asciiTheme="majorHAnsi" w:hAnsiTheme="majorHAnsi" w:cstheme="majorHAnsi"/>
          <w:b/>
        </w:rPr>
        <w:t>Symbolic Math Toolbox</w:t>
      </w:r>
    </w:p>
    <w:p w14:paraId="56A04ED9" w14:textId="29666A3F" w:rsidR="00CE3AA7" w:rsidRPr="00AD5195" w:rsidRDefault="00CE3AA7" w:rsidP="00CE3AA7">
      <w:pPr>
        <w:ind w:left="720" w:firstLine="720"/>
        <w:rPr>
          <w:rFonts w:asciiTheme="majorHAnsi" w:hAnsiTheme="majorHAnsi" w:cstheme="majorHAnsi"/>
        </w:rPr>
      </w:pPr>
      <w:r w:rsidRPr="00AD5195">
        <w:rPr>
          <w:rFonts w:asciiTheme="majorHAnsi" w:hAnsiTheme="majorHAnsi" w:cstheme="majorHAnsi"/>
          <w:b/>
        </w:rPr>
        <w:t xml:space="preserve">Signal Processing Toolbox </w:t>
      </w:r>
    </w:p>
    <w:p w14:paraId="5EF82946" w14:textId="71544BDA" w:rsidR="00D653D9" w:rsidRPr="00AD5195" w:rsidRDefault="00DB63B4" w:rsidP="00D653D9">
      <w:pPr>
        <w:ind w:left="720" w:firstLine="720"/>
        <w:rPr>
          <w:rFonts w:asciiTheme="majorHAnsi" w:hAnsiTheme="majorHAnsi" w:cstheme="majorHAnsi"/>
          <w:b/>
        </w:rPr>
      </w:pPr>
      <w:r w:rsidRPr="00AD5195">
        <w:rPr>
          <w:rFonts w:asciiTheme="majorHAnsi" w:hAnsiTheme="majorHAnsi" w:cstheme="majorHAnsi"/>
          <w:b/>
        </w:rPr>
        <w:t xml:space="preserve">Image Processing Toolbox </w:t>
      </w:r>
    </w:p>
    <w:p w14:paraId="6B27D975" w14:textId="7D12A091" w:rsidR="00D653D9" w:rsidRPr="00AD5195" w:rsidRDefault="00D653D9" w:rsidP="00D653D9">
      <w:pPr>
        <w:rPr>
          <w:rFonts w:asciiTheme="majorHAnsi" w:hAnsiTheme="majorHAnsi" w:cstheme="majorHAnsi"/>
          <w:b/>
        </w:rPr>
      </w:pPr>
      <w:r w:rsidRPr="00AD5195">
        <w:rPr>
          <w:rFonts w:asciiTheme="majorHAnsi" w:hAnsiTheme="majorHAnsi" w:cstheme="majorHAnsi"/>
          <w:b/>
        </w:rPr>
        <w:tab/>
        <w:t>From NCBI</w:t>
      </w:r>
    </w:p>
    <w:p w14:paraId="29BA4B98" w14:textId="7AA55128" w:rsidR="00572F3C" w:rsidRPr="00AD5195" w:rsidRDefault="00D653D9">
      <w:pPr>
        <w:rPr>
          <w:rFonts w:asciiTheme="majorHAnsi" w:hAnsiTheme="majorHAnsi" w:cstheme="majorHAnsi"/>
          <w:b/>
        </w:rPr>
      </w:pPr>
      <w:r w:rsidRPr="00AD5195">
        <w:rPr>
          <w:rFonts w:asciiTheme="majorHAnsi" w:hAnsiTheme="majorHAnsi" w:cstheme="majorHAnsi"/>
          <w:b/>
        </w:rPr>
        <w:tab/>
      </w:r>
      <w:r w:rsidRPr="00AD5195">
        <w:rPr>
          <w:rFonts w:asciiTheme="majorHAnsi" w:hAnsiTheme="majorHAnsi" w:cstheme="majorHAnsi"/>
          <w:b/>
        </w:rPr>
        <w:tab/>
        <w:t>BLAST+</w:t>
      </w:r>
    </w:p>
    <w:p w14:paraId="0AE11719" w14:textId="77777777" w:rsidR="00D653D9" w:rsidRPr="00AD5195" w:rsidRDefault="00D653D9">
      <w:pPr>
        <w:rPr>
          <w:rFonts w:asciiTheme="majorHAnsi" w:hAnsiTheme="majorHAnsi" w:cstheme="majorHAnsi"/>
          <w:b/>
        </w:rPr>
      </w:pPr>
    </w:p>
    <w:p w14:paraId="67DC22DA" w14:textId="783FD652" w:rsidR="00572F3C" w:rsidRPr="00AD5195" w:rsidRDefault="00CE3AA7">
      <w:pPr>
        <w:rPr>
          <w:rFonts w:asciiTheme="majorHAnsi" w:hAnsiTheme="majorHAnsi" w:cstheme="majorHAnsi"/>
          <w:b/>
          <w:bCs/>
        </w:rPr>
      </w:pPr>
      <w:r w:rsidRPr="00AD5195">
        <w:rPr>
          <w:rFonts w:asciiTheme="majorHAnsi" w:hAnsiTheme="majorHAnsi" w:cstheme="majorHAnsi"/>
          <w:b/>
          <w:bCs/>
        </w:rPr>
        <w:t>Modules of Probe Design</w:t>
      </w:r>
    </w:p>
    <w:p w14:paraId="0332051A" w14:textId="0CC75D86" w:rsidR="00572F3C" w:rsidRPr="00AD5195" w:rsidRDefault="00DB63B4">
      <w:pPr>
        <w:rPr>
          <w:rFonts w:asciiTheme="majorHAnsi" w:hAnsiTheme="majorHAnsi" w:cstheme="majorHAnsi"/>
        </w:rPr>
      </w:pPr>
      <w:proofErr w:type="gramStart"/>
      <w:r w:rsidRPr="00AD5195">
        <w:rPr>
          <w:rFonts w:asciiTheme="majorHAnsi" w:hAnsiTheme="majorHAnsi" w:cstheme="majorHAnsi"/>
          <w:b/>
        </w:rPr>
        <w:t>TrueProbe Probe</w:t>
      </w:r>
      <w:proofErr w:type="gramEnd"/>
      <w:r w:rsidRPr="00AD5195">
        <w:rPr>
          <w:rFonts w:asciiTheme="majorHAnsi" w:hAnsiTheme="majorHAnsi" w:cstheme="majorHAnsi"/>
          <w:b/>
        </w:rPr>
        <w:t xml:space="preserve"> Design</w:t>
      </w:r>
      <w:r w:rsidR="00CE3AA7" w:rsidRPr="00AD5195">
        <w:rPr>
          <w:rFonts w:asciiTheme="majorHAnsi" w:hAnsiTheme="majorHAnsi" w:cstheme="majorHAnsi"/>
          <w:b/>
        </w:rPr>
        <w:t xml:space="preserve"> Requirements by Design Step</w:t>
      </w:r>
    </w:p>
    <w:p w14:paraId="30FA6C3F"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A0 Probe Generation </w:t>
      </w:r>
    </w:p>
    <w:p w14:paraId="12177067"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MATLAB </w:t>
      </w:r>
    </w:p>
    <w:p w14:paraId="283FDCC9"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Bioinformatics Toolbox</w:t>
      </w:r>
    </w:p>
    <w:p w14:paraId="3505DBCB"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A1 Probe Blasting</w:t>
      </w:r>
    </w:p>
    <w:p w14:paraId="3CCDCD3E"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MATLAB </w:t>
      </w:r>
    </w:p>
    <w:p w14:paraId="3E479CD7"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Bioinformatics Toolbox</w:t>
      </w:r>
    </w:p>
    <w:p w14:paraId="5C58AB5C"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Parallel Computing Toolbox</w:t>
      </w:r>
    </w:p>
    <w:p w14:paraId="50B2DEA8" w14:textId="263624F4"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A2 Gene</w:t>
      </w:r>
      <w:r w:rsidR="00CE3AA7" w:rsidRPr="00AD5195">
        <w:rPr>
          <w:rFonts w:asciiTheme="majorHAnsi" w:hAnsiTheme="majorHAnsi" w:cstheme="majorHAnsi"/>
          <w:b/>
        </w:rPr>
        <w:t xml:space="preserve"> </w:t>
      </w:r>
      <w:r w:rsidRPr="00AD5195">
        <w:rPr>
          <w:rFonts w:asciiTheme="majorHAnsi" w:hAnsiTheme="majorHAnsi" w:cstheme="majorHAnsi"/>
          <w:b/>
        </w:rPr>
        <w:t>Expression</w:t>
      </w:r>
      <w:r w:rsidR="00CE3AA7" w:rsidRPr="00AD5195">
        <w:rPr>
          <w:rFonts w:asciiTheme="majorHAnsi" w:hAnsiTheme="majorHAnsi" w:cstheme="majorHAnsi"/>
          <w:b/>
        </w:rPr>
        <w:t xml:space="preserve"> </w:t>
      </w:r>
      <w:r w:rsidRPr="00AD5195">
        <w:rPr>
          <w:rFonts w:asciiTheme="majorHAnsi" w:hAnsiTheme="majorHAnsi" w:cstheme="majorHAnsi"/>
          <w:b/>
        </w:rPr>
        <w:t>Information</w:t>
      </w:r>
    </w:p>
    <w:p w14:paraId="7914C4FE"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MATLAB </w:t>
      </w:r>
    </w:p>
    <w:p w14:paraId="21E1C0F2" w14:textId="77777777" w:rsidR="00CE3AA7" w:rsidRPr="00AD5195" w:rsidRDefault="00DB63B4" w:rsidP="00CE3AA7">
      <w:pPr>
        <w:ind w:left="1440"/>
        <w:rPr>
          <w:rFonts w:asciiTheme="majorHAnsi" w:hAnsiTheme="majorHAnsi" w:cstheme="majorHAnsi"/>
          <w:b/>
        </w:rPr>
      </w:pPr>
      <w:r w:rsidRPr="00AD5195">
        <w:rPr>
          <w:rFonts w:asciiTheme="majorHAnsi" w:hAnsiTheme="majorHAnsi" w:cstheme="majorHAnsi"/>
          <w:b/>
        </w:rPr>
        <w:tab/>
        <w:t>•</w:t>
      </w:r>
      <w:r w:rsidRPr="00AD5195">
        <w:rPr>
          <w:rFonts w:asciiTheme="majorHAnsi" w:hAnsiTheme="majorHAnsi" w:cstheme="majorHAnsi"/>
          <w:b/>
        </w:rPr>
        <w:tab/>
      </w:r>
      <w:r w:rsidR="00CE3AA7" w:rsidRPr="00AD5195">
        <w:rPr>
          <w:rFonts w:asciiTheme="majorHAnsi" w:hAnsiTheme="majorHAnsi" w:cstheme="majorHAnsi"/>
          <w:b/>
        </w:rPr>
        <w:t>Parallel Computing Toolbox</w:t>
      </w:r>
    </w:p>
    <w:p w14:paraId="7FEDCF27" w14:textId="77777777" w:rsidR="00CE3AA7" w:rsidRPr="00AD5195" w:rsidRDefault="00DB63B4" w:rsidP="00CE3AA7">
      <w:pPr>
        <w:ind w:left="1440"/>
        <w:rPr>
          <w:rFonts w:asciiTheme="majorHAnsi" w:hAnsiTheme="majorHAnsi" w:cstheme="majorHAnsi"/>
          <w:b/>
        </w:rPr>
      </w:pPr>
      <w:r w:rsidRPr="00AD5195">
        <w:rPr>
          <w:rFonts w:asciiTheme="majorHAnsi" w:hAnsiTheme="majorHAnsi" w:cstheme="majorHAnsi"/>
          <w:b/>
        </w:rPr>
        <w:tab/>
        <w:t>•</w:t>
      </w:r>
      <w:r w:rsidRPr="00AD5195">
        <w:rPr>
          <w:rFonts w:asciiTheme="majorHAnsi" w:hAnsiTheme="majorHAnsi" w:cstheme="majorHAnsi"/>
          <w:b/>
        </w:rPr>
        <w:tab/>
      </w:r>
      <w:r w:rsidR="00CE3AA7" w:rsidRPr="00AD5195">
        <w:rPr>
          <w:rFonts w:asciiTheme="majorHAnsi" w:hAnsiTheme="majorHAnsi" w:cstheme="majorHAnsi"/>
          <w:b/>
        </w:rPr>
        <w:t>Statistics and Machine Learning Toolbox</w:t>
      </w:r>
    </w:p>
    <w:p w14:paraId="34A31BC2" w14:textId="6130FB2F" w:rsidR="00572F3C" w:rsidRPr="00AD5195" w:rsidRDefault="00572F3C">
      <w:pPr>
        <w:ind w:left="1440"/>
        <w:rPr>
          <w:rFonts w:asciiTheme="majorHAnsi" w:hAnsiTheme="majorHAnsi" w:cstheme="majorHAnsi"/>
        </w:rPr>
      </w:pPr>
    </w:p>
    <w:p w14:paraId="706CB53E" w14:textId="2607A389" w:rsidR="00572F3C" w:rsidRPr="00AD5195" w:rsidRDefault="00DB63B4">
      <w:pPr>
        <w:ind w:left="720"/>
        <w:rPr>
          <w:rFonts w:asciiTheme="majorHAnsi" w:hAnsiTheme="majorHAnsi" w:cstheme="majorHAnsi"/>
        </w:rPr>
      </w:pPr>
      <w:r w:rsidRPr="00AD5195">
        <w:rPr>
          <w:rFonts w:asciiTheme="majorHAnsi" w:hAnsiTheme="majorHAnsi" w:cstheme="majorHAnsi"/>
          <w:b/>
        </w:rPr>
        <w:lastRenderedPageBreak/>
        <w:tab/>
        <w:t>•</w:t>
      </w:r>
      <w:r w:rsidRPr="00AD5195">
        <w:rPr>
          <w:rFonts w:asciiTheme="majorHAnsi" w:hAnsiTheme="majorHAnsi" w:cstheme="majorHAnsi"/>
          <w:b/>
        </w:rPr>
        <w:tab/>
        <w:t xml:space="preserve">A3 </w:t>
      </w:r>
      <w:r w:rsidR="00CE3AA7" w:rsidRPr="00AD5195">
        <w:rPr>
          <w:rFonts w:asciiTheme="majorHAnsi" w:hAnsiTheme="majorHAnsi" w:cstheme="majorHAnsi"/>
          <w:b/>
        </w:rPr>
        <w:t>Thermodynamic Information</w:t>
      </w:r>
    </w:p>
    <w:p w14:paraId="15720E93"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MATLAB</w:t>
      </w:r>
    </w:p>
    <w:p w14:paraId="62967261" w14:textId="77777777" w:rsidR="00CE3AA7" w:rsidRPr="00AD5195" w:rsidRDefault="00CE3AA7"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Bioinformatics Toolbox</w:t>
      </w:r>
    </w:p>
    <w:p w14:paraId="64A2F458" w14:textId="77777777" w:rsidR="00CE3AA7" w:rsidRPr="00AD5195" w:rsidRDefault="00CE3AA7"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Parallel Computing Toolbox</w:t>
      </w:r>
    </w:p>
    <w:p w14:paraId="07C75A4B" w14:textId="77777777" w:rsidR="00CE3AA7" w:rsidRPr="00AD5195" w:rsidRDefault="00DB63B4"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Statistics and Machine Learning Toolbox</w:t>
      </w:r>
    </w:p>
    <w:p w14:paraId="1FB7CAD2" w14:textId="5DD32CEE" w:rsidR="00CE3AA7" w:rsidRPr="00AD5195" w:rsidRDefault="00CE3AA7"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 xml:space="preserve">Symbolic Math Toolbox </w:t>
      </w:r>
    </w:p>
    <w:p w14:paraId="70C82E03" w14:textId="5F5F134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A4 Binding</w:t>
      </w:r>
      <w:r w:rsidR="00CE3AA7" w:rsidRPr="00AD5195">
        <w:rPr>
          <w:rFonts w:asciiTheme="majorHAnsi" w:hAnsiTheme="majorHAnsi" w:cstheme="majorHAnsi"/>
          <w:b/>
        </w:rPr>
        <w:t xml:space="preserve"> </w:t>
      </w:r>
      <w:r w:rsidRPr="00AD5195">
        <w:rPr>
          <w:rFonts w:asciiTheme="majorHAnsi" w:hAnsiTheme="majorHAnsi" w:cstheme="majorHAnsi"/>
          <w:b/>
        </w:rPr>
        <w:t>Site</w:t>
      </w:r>
      <w:r w:rsidR="00CE3AA7" w:rsidRPr="00AD5195">
        <w:rPr>
          <w:rFonts w:asciiTheme="majorHAnsi" w:hAnsiTheme="majorHAnsi" w:cstheme="majorHAnsi"/>
          <w:b/>
        </w:rPr>
        <w:t xml:space="preserve"> </w:t>
      </w:r>
      <w:r w:rsidRPr="00AD5195">
        <w:rPr>
          <w:rFonts w:asciiTheme="majorHAnsi" w:hAnsiTheme="majorHAnsi" w:cstheme="majorHAnsi"/>
          <w:b/>
        </w:rPr>
        <w:t>Mapping</w:t>
      </w:r>
    </w:p>
    <w:p w14:paraId="4A9A162F"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MATLAB </w:t>
      </w:r>
    </w:p>
    <w:p w14:paraId="059B21A3" w14:textId="77777777" w:rsidR="00CE3AA7" w:rsidRPr="00AD5195" w:rsidRDefault="00CE3AA7"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Bioinformatics Toolbox</w:t>
      </w:r>
    </w:p>
    <w:p w14:paraId="43F5701E" w14:textId="2FF92F5F" w:rsidR="00CE3AA7" w:rsidRPr="00AD5195" w:rsidRDefault="00CE3AA7"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 xml:space="preserve">Parallel Computing Toolbox </w:t>
      </w:r>
    </w:p>
    <w:p w14:paraId="45D666D8" w14:textId="77777777" w:rsidR="00CE3AA7" w:rsidRPr="00AD5195" w:rsidRDefault="00CE3AA7"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Statistics and Machine Learning Toolbox</w:t>
      </w:r>
    </w:p>
    <w:p w14:paraId="4B76AAD6" w14:textId="111EB063" w:rsidR="00572F3C" w:rsidRPr="00AD5195" w:rsidRDefault="00DB63B4" w:rsidP="00CE3AA7">
      <w:pPr>
        <w:pStyle w:val="ListParagraph"/>
        <w:numPr>
          <w:ilvl w:val="0"/>
          <w:numId w:val="4"/>
        </w:numPr>
        <w:rPr>
          <w:rFonts w:asciiTheme="majorHAnsi" w:hAnsiTheme="majorHAnsi" w:cstheme="majorHAnsi"/>
          <w:b/>
        </w:rPr>
      </w:pPr>
      <w:r w:rsidRPr="00AD5195">
        <w:rPr>
          <w:rFonts w:asciiTheme="majorHAnsi" w:hAnsiTheme="majorHAnsi" w:cstheme="majorHAnsi"/>
          <w:b/>
        </w:rPr>
        <w:t>Symbolic Math Toolbox</w:t>
      </w:r>
    </w:p>
    <w:p w14:paraId="22849E4C" w14:textId="7637364B"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A5 Probe</w:t>
      </w:r>
      <w:r w:rsidR="00CE3AA7" w:rsidRPr="00AD5195">
        <w:rPr>
          <w:rFonts w:asciiTheme="majorHAnsi" w:hAnsiTheme="majorHAnsi" w:cstheme="majorHAnsi"/>
          <w:b/>
        </w:rPr>
        <w:t xml:space="preserve"> </w:t>
      </w:r>
      <w:r w:rsidRPr="00AD5195">
        <w:rPr>
          <w:rFonts w:asciiTheme="majorHAnsi" w:hAnsiTheme="majorHAnsi" w:cstheme="majorHAnsi"/>
          <w:b/>
        </w:rPr>
        <w:t>Designer</w:t>
      </w:r>
      <w:r w:rsidR="00CE3AA7" w:rsidRPr="00AD5195">
        <w:rPr>
          <w:rFonts w:asciiTheme="majorHAnsi" w:hAnsiTheme="majorHAnsi" w:cstheme="majorHAnsi"/>
          <w:b/>
        </w:rPr>
        <w:t xml:space="preserve"> </w:t>
      </w:r>
      <w:r w:rsidRPr="00AD5195">
        <w:rPr>
          <w:rFonts w:asciiTheme="majorHAnsi" w:hAnsiTheme="majorHAnsi" w:cstheme="majorHAnsi"/>
          <w:b/>
        </w:rPr>
        <w:t>Stats</w:t>
      </w:r>
    </w:p>
    <w:p w14:paraId="54B9992F"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MATLAB</w:t>
      </w:r>
    </w:p>
    <w:p w14:paraId="6F36762A"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Parallel Computing Toolbox</w:t>
      </w:r>
    </w:p>
    <w:p w14:paraId="17601E26" w14:textId="3F2AD70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A6 Probe</w:t>
      </w:r>
      <w:r w:rsidR="00CE3AA7" w:rsidRPr="00AD5195">
        <w:rPr>
          <w:rFonts w:asciiTheme="majorHAnsi" w:hAnsiTheme="majorHAnsi" w:cstheme="majorHAnsi"/>
          <w:b/>
        </w:rPr>
        <w:t xml:space="preserve"> </w:t>
      </w:r>
      <w:r w:rsidRPr="00AD5195">
        <w:rPr>
          <w:rFonts w:asciiTheme="majorHAnsi" w:hAnsiTheme="majorHAnsi" w:cstheme="majorHAnsi"/>
          <w:b/>
        </w:rPr>
        <w:t>Selection</w:t>
      </w:r>
    </w:p>
    <w:p w14:paraId="5D715911"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MATLAB </w:t>
      </w:r>
    </w:p>
    <w:p w14:paraId="6072C308"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Bioinformatics Toolbox </w:t>
      </w:r>
    </w:p>
    <w:p w14:paraId="2DB0EC4A"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Parallel Computing Toolbox </w:t>
      </w:r>
    </w:p>
    <w:p w14:paraId="77659950" w14:textId="69880414"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A7 Get</w:t>
      </w:r>
      <w:r w:rsidR="00CE3AA7" w:rsidRPr="00AD5195">
        <w:rPr>
          <w:rFonts w:asciiTheme="majorHAnsi" w:hAnsiTheme="majorHAnsi" w:cstheme="majorHAnsi"/>
          <w:b/>
        </w:rPr>
        <w:t xml:space="preserve"> </w:t>
      </w:r>
      <w:r w:rsidRPr="00AD5195">
        <w:rPr>
          <w:rFonts w:asciiTheme="majorHAnsi" w:hAnsiTheme="majorHAnsi" w:cstheme="majorHAnsi"/>
          <w:b/>
        </w:rPr>
        <w:t>Metrics</w:t>
      </w:r>
    </w:p>
    <w:p w14:paraId="0FB78861"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MATLAB </w:t>
      </w:r>
    </w:p>
    <w:p w14:paraId="0EF79D86"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Symbolic Math Toolbox </w:t>
      </w:r>
    </w:p>
    <w:p w14:paraId="4C62DE91"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Statistics and Machine Learning Toolbox</w:t>
      </w:r>
    </w:p>
    <w:p w14:paraId="0801460F"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Bioinformatics Toolbox</w:t>
      </w:r>
    </w:p>
    <w:p w14:paraId="33E957B6"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Signal Processing Toolbox</w:t>
      </w:r>
    </w:p>
    <w:p w14:paraId="19D6A5AE"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A8 ProbeSpecificityFiltering</w:t>
      </w:r>
    </w:p>
    <w:p w14:paraId="5A9EBF67"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MATLAB</w:t>
      </w:r>
    </w:p>
    <w:p w14:paraId="1721BF4B"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Bioinformatics Toolbox </w:t>
      </w:r>
    </w:p>
    <w:p w14:paraId="04B450CE"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A9 MultiFluorphoreColocalizationConvolutionND</w:t>
      </w:r>
    </w:p>
    <w:p w14:paraId="148C96ED" w14:textId="77777777" w:rsidR="00572F3C" w:rsidRPr="00AD5195" w:rsidRDefault="00DB63B4">
      <w:pPr>
        <w:ind w:left="1440"/>
        <w:rPr>
          <w:rFonts w:asciiTheme="majorHAnsi" w:hAnsiTheme="majorHAnsi" w:cstheme="majorHAnsi"/>
        </w:rPr>
      </w:pPr>
      <w:r w:rsidRPr="00AD5195">
        <w:rPr>
          <w:rFonts w:asciiTheme="majorHAnsi" w:hAnsiTheme="majorHAnsi" w:cstheme="majorHAnsi"/>
          <w:b/>
        </w:rPr>
        <w:lastRenderedPageBreak/>
        <w:tab/>
        <w:t>•</w:t>
      </w:r>
      <w:r w:rsidRPr="00AD5195">
        <w:rPr>
          <w:rFonts w:asciiTheme="majorHAnsi" w:hAnsiTheme="majorHAnsi" w:cstheme="majorHAnsi"/>
          <w:b/>
        </w:rPr>
        <w:tab/>
        <w:t xml:space="preserve">MATLAB </w:t>
      </w:r>
    </w:p>
    <w:p w14:paraId="2A525FB4" w14:textId="77777777" w:rsidR="00CE3AA7" w:rsidRPr="00AD5195" w:rsidRDefault="00CE3AA7" w:rsidP="00CE3AA7">
      <w:pPr>
        <w:pStyle w:val="ListParagraph"/>
        <w:numPr>
          <w:ilvl w:val="0"/>
          <w:numId w:val="4"/>
        </w:numPr>
        <w:rPr>
          <w:rFonts w:asciiTheme="majorHAnsi" w:hAnsiTheme="majorHAnsi" w:cstheme="majorHAnsi"/>
        </w:rPr>
      </w:pPr>
      <w:r w:rsidRPr="00AD5195">
        <w:rPr>
          <w:rFonts w:asciiTheme="majorHAnsi" w:hAnsiTheme="majorHAnsi" w:cstheme="majorHAnsi"/>
          <w:b/>
        </w:rPr>
        <w:t>Bioinformatics Toolbox</w:t>
      </w:r>
    </w:p>
    <w:p w14:paraId="7086BC64" w14:textId="49039AB1" w:rsidR="00572F3C" w:rsidRPr="00AD5195" w:rsidRDefault="00DB63B4" w:rsidP="00CE3AA7">
      <w:pPr>
        <w:pStyle w:val="ListParagraph"/>
        <w:numPr>
          <w:ilvl w:val="0"/>
          <w:numId w:val="4"/>
        </w:numPr>
        <w:rPr>
          <w:rFonts w:asciiTheme="majorHAnsi" w:hAnsiTheme="majorHAnsi" w:cstheme="majorHAnsi"/>
        </w:rPr>
      </w:pPr>
      <w:r w:rsidRPr="00AD5195">
        <w:rPr>
          <w:rFonts w:asciiTheme="majorHAnsi" w:hAnsiTheme="majorHAnsi" w:cstheme="majorHAnsi"/>
          <w:b/>
        </w:rPr>
        <w:t xml:space="preserve">Symbolic Math Toolbox </w:t>
      </w:r>
    </w:p>
    <w:p w14:paraId="221F4971" w14:textId="2BE8D1CC" w:rsidR="00CE3AA7" w:rsidRDefault="00DB63B4" w:rsidP="00AD5195">
      <w:pPr>
        <w:ind w:left="144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 xml:space="preserve">Image Processing Toolbox </w:t>
      </w:r>
    </w:p>
    <w:p w14:paraId="35F25F76" w14:textId="77777777" w:rsidR="00AD5195" w:rsidRPr="00AD5195" w:rsidRDefault="00AD5195" w:rsidP="00AD5195">
      <w:pPr>
        <w:ind w:left="1440"/>
        <w:rPr>
          <w:rFonts w:asciiTheme="majorHAnsi" w:hAnsiTheme="majorHAnsi" w:cstheme="majorHAnsi"/>
        </w:rPr>
      </w:pPr>
    </w:p>
    <w:p w14:paraId="2196CE17" w14:textId="497B72C2" w:rsidR="00572F3C" w:rsidRPr="00AD5195" w:rsidRDefault="00DB63B4" w:rsidP="00AD5195">
      <w:pPr>
        <w:jc w:val="center"/>
        <w:rPr>
          <w:rFonts w:asciiTheme="majorHAnsi" w:hAnsiTheme="majorHAnsi" w:cstheme="majorHAnsi"/>
        </w:rPr>
      </w:pPr>
      <w:r w:rsidRPr="00AD5195">
        <w:rPr>
          <w:rFonts w:asciiTheme="majorHAnsi" w:hAnsiTheme="majorHAnsi" w:cstheme="majorHAnsi"/>
          <w:b/>
        </w:rPr>
        <w:t>How to Install TrueProbes</w:t>
      </w:r>
    </w:p>
    <w:p w14:paraId="316CFC82" w14:textId="633CF5FA" w:rsidR="00572F3C" w:rsidRPr="00AD5195" w:rsidRDefault="00DB63B4" w:rsidP="00CE3AA7">
      <w:pPr>
        <w:pStyle w:val="ListParagraph"/>
        <w:numPr>
          <w:ilvl w:val="0"/>
          <w:numId w:val="7"/>
        </w:numPr>
        <w:rPr>
          <w:rFonts w:asciiTheme="majorHAnsi" w:hAnsiTheme="majorHAnsi" w:cstheme="majorHAnsi"/>
          <w:b/>
        </w:rPr>
      </w:pPr>
      <w:r w:rsidRPr="00AD5195">
        <w:rPr>
          <w:rFonts w:asciiTheme="majorHAnsi" w:hAnsiTheme="majorHAnsi" w:cstheme="majorHAnsi"/>
          <w:b/>
        </w:rPr>
        <w:t>Install MATLAB and product packages.</w:t>
      </w:r>
    </w:p>
    <w:p w14:paraId="4019A1F5" w14:textId="792165B1" w:rsidR="00CE3AA7" w:rsidRPr="00AD5195" w:rsidRDefault="00CE3AA7" w:rsidP="00CE3AA7">
      <w:pPr>
        <w:pStyle w:val="ListParagraph"/>
        <w:rPr>
          <w:rFonts w:asciiTheme="majorHAnsi" w:hAnsiTheme="majorHAnsi" w:cstheme="majorHAnsi"/>
          <w:b/>
        </w:rPr>
      </w:pPr>
      <w:hyperlink r:id="rId6" w:history="1">
        <w:r w:rsidRPr="00AD5195">
          <w:rPr>
            <w:rStyle w:val="Hyperlink"/>
            <w:rFonts w:asciiTheme="majorHAnsi" w:hAnsiTheme="majorHAnsi" w:cstheme="majorHAnsi"/>
          </w:rPr>
          <w:t>https://www.mathworks.com/help/install/ug/install-products-with-internet-connection.html</w:t>
        </w:r>
      </w:hyperlink>
    </w:p>
    <w:p w14:paraId="497F3042" w14:textId="0342688D" w:rsidR="00CE3AA7" w:rsidRPr="00AD5195" w:rsidRDefault="00CE3AA7" w:rsidP="00CE3AA7">
      <w:pPr>
        <w:pStyle w:val="ListParagraph"/>
        <w:numPr>
          <w:ilvl w:val="0"/>
          <w:numId w:val="7"/>
        </w:numPr>
        <w:rPr>
          <w:rFonts w:asciiTheme="majorHAnsi" w:hAnsiTheme="majorHAnsi" w:cstheme="majorHAnsi"/>
          <w:b/>
        </w:rPr>
      </w:pPr>
      <w:r w:rsidRPr="00AD5195">
        <w:rPr>
          <w:rFonts w:asciiTheme="majorHAnsi" w:hAnsiTheme="majorHAnsi" w:cstheme="majorHAnsi"/>
          <w:b/>
        </w:rPr>
        <w:t>Install NCBI-BLAST+</w:t>
      </w:r>
    </w:p>
    <w:p w14:paraId="4BF2092B" w14:textId="5A3BB24A" w:rsidR="00493544" w:rsidRPr="00AD5195" w:rsidRDefault="00493544" w:rsidP="00493544">
      <w:pPr>
        <w:pStyle w:val="ListParagraph"/>
        <w:rPr>
          <w:rFonts w:asciiTheme="majorHAnsi" w:hAnsiTheme="majorHAnsi" w:cstheme="majorHAnsi"/>
          <w:bCs/>
        </w:rPr>
      </w:pPr>
      <w:hyperlink r:id="rId7" w:history="1">
        <w:r w:rsidRPr="00AD5195">
          <w:rPr>
            <w:rStyle w:val="Hyperlink"/>
            <w:rFonts w:asciiTheme="majorHAnsi" w:hAnsiTheme="majorHAnsi" w:cstheme="majorHAnsi"/>
            <w:bCs/>
          </w:rPr>
          <w:t>https://blast.ncbi.nlm.nih.gov/doc/blast-help/downloadblastdata.html</w:t>
        </w:r>
      </w:hyperlink>
    </w:p>
    <w:p w14:paraId="6730D23E" w14:textId="6221BE3A" w:rsidR="00AD5195" w:rsidRPr="00AD5195" w:rsidRDefault="00493544" w:rsidP="00AD5195">
      <w:pPr>
        <w:pStyle w:val="ListParagraph"/>
        <w:rPr>
          <w:rFonts w:asciiTheme="majorHAnsi" w:hAnsiTheme="majorHAnsi" w:cstheme="majorHAnsi"/>
          <w:bCs/>
        </w:rPr>
      </w:pPr>
      <w:hyperlink r:id="rId8" w:history="1">
        <w:r w:rsidRPr="00AD5195">
          <w:rPr>
            <w:rStyle w:val="Hyperlink"/>
            <w:rFonts w:asciiTheme="majorHAnsi" w:hAnsiTheme="majorHAnsi" w:cstheme="majorHAnsi"/>
            <w:bCs/>
          </w:rPr>
          <w:t>https://ftp.ncbi.nlm.nih.gov/blast/executables/blast+/LATEST/</w:t>
        </w:r>
      </w:hyperlink>
    </w:p>
    <w:p w14:paraId="47B12736" w14:textId="757E7F03" w:rsidR="00493544" w:rsidRPr="00AD5195" w:rsidRDefault="00493544" w:rsidP="00CE3AA7">
      <w:pPr>
        <w:pStyle w:val="ListParagraph"/>
        <w:numPr>
          <w:ilvl w:val="0"/>
          <w:numId w:val="7"/>
        </w:numPr>
        <w:rPr>
          <w:rFonts w:asciiTheme="majorHAnsi" w:hAnsiTheme="majorHAnsi" w:cstheme="majorHAnsi"/>
          <w:b/>
        </w:rPr>
      </w:pPr>
      <w:r w:rsidRPr="00AD5195">
        <w:rPr>
          <w:rFonts w:asciiTheme="majorHAnsi" w:hAnsiTheme="majorHAnsi" w:cstheme="majorHAnsi"/>
          <w:b/>
        </w:rPr>
        <w:t>Ensure your computer security allows blast+ files to run</w:t>
      </w:r>
    </w:p>
    <w:p w14:paraId="3800D91E" w14:textId="075E4348" w:rsidR="00C87A62" w:rsidRPr="00AD5195" w:rsidRDefault="00C87A62" w:rsidP="00C87A62">
      <w:pPr>
        <w:ind w:left="360"/>
        <w:rPr>
          <w:rFonts w:asciiTheme="majorHAnsi" w:hAnsiTheme="majorHAnsi" w:cstheme="majorHAnsi"/>
          <w:b/>
        </w:rPr>
      </w:pPr>
      <w:r w:rsidRPr="00AD5195">
        <w:rPr>
          <w:rFonts w:asciiTheme="majorHAnsi" w:hAnsiTheme="majorHAnsi" w:cstheme="majorHAnsi"/>
          <w:b/>
        </w:rPr>
        <w:t>Compatibility</w:t>
      </w:r>
      <w:r w:rsidRPr="00AD5195">
        <w:rPr>
          <w:rFonts w:asciiTheme="majorHAnsi" w:hAnsiTheme="majorHAnsi" w:cstheme="majorHAnsi"/>
        </w:rPr>
        <w:t xml:space="preserve"> </w:t>
      </w:r>
      <w:r w:rsidRPr="00AD5195">
        <w:rPr>
          <w:rFonts w:asciiTheme="majorHAnsi" w:hAnsiTheme="majorHAnsi" w:cstheme="majorHAnsi"/>
          <w:b/>
        </w:rPr>
        <w:t>Make sure the blast+ folder files are allowed to run by your computer security, i.e., permission to run in MacOS or any security or virus scanners allow the program to run and do not block it.</w:t>
      </w:r>
    </w:p>
    <w:p w14:paraId="52ABB25F" w14:textId="7DE47299" w:rsidR="00493544" w:rsidRDefault="00C87A62" w:rsidP="00AD5195">
      <w:pPr>
        <w:ind w:left="360"/>
        <w:rPr>
          <w:rFonts w:asciiTheme="majorHAnsi" w:hAnsiTheme="majorHAnsi" w:cstheme="majorHAnsi"/>
          <w:b/>
        </w:rPr>
      </w:pPr>
      <w:r w:rsidRPr="00AD5195">
        <w:rPr>
          <w:rFonts w:asciiTheme="majorHAnsi" w:hAnsiTheme="majorHAnsi" w:cstheme="majorHAnsi"/>
          <w:b/>
        </w:rPr>
        <w:tab/>
        <w:t xml:space="preserve">For MacOSX: Go </w:t>
      </w:r>
      <w:proofErr w:type="gramStart"/>
      <w:r w:rsidRPr="00AD5195">
        <w:rPr>
          <w:rFonts w:asciiTheme="majorHAnsi" w:hAnsiTheme="majorHAnsi" w:cstheme="majorHAnsi"/>
          <w:b/>
        </w:rPr>
        <w:t>To</w:t>
      </w:r>
      <w:proofErr w:type="gramEnd"/>
      <w:r w:rsidRPr="00AD5195">
        <w:rPr>
          <w:rFonts w:asciiTheme="majorHAnsi" w:hAnsiTheme="majorHAnsi" w:cstheme="majorHAnsi"/>
          <w:b/>
        </w:rPr>
        <w:t xml:space="preserve"> </w:t>
      </w:r>
      <w:r w:rsidR="0001618A" w:rsidRPr="00AD5195">
        <w:rPr>
          <w:rFonts w:asciiTheme="majorHAnsi" w:hAnsiTheme="majorHAnsi" w:cstheme="majorHAnsi"/>
          <w:b/>
        </w:rPr>
        <w:t>Privacy and Security to enable blastn, makeblastdb, and blastdbcmd to run on Mac</w:t>
      </w:r>
    </w:p>
    <w:p w14:paraId="594F9E63" w14:textId="77777777" w:rsidR="00AD5195" w:rsidRPr="00AD5195" w:rsidRDefault="00AD5195" w:rsidP="00AD5195">
      <w:pPr>
        <w:ind w:left="360"/>
        <w:rPr>
          <w:rFonts w:asciiTheme="majorHAnsi" w:hAnsiTheme="majorHAnsi" w:cstheme="majorHAnsi"/>
          <w:b/>
        </w:rPr>
      </w:pPr>
    </w:p>
    <w:p w14:paraId="0D0E1F77" w14:textId="5D094737" w:rsidR="00493544" w:rsidRPr="00AD5195" w:rsidRDefault="00493544" w:rsidP="00AD5195">
      <w:pPr>
        <w:pStyle w:val="ListParagraph"/>
        <w:jc w:val="center"/>
        <w:rPr>
          <w:rFonts w:asciiTheme="majorHAnsi" w:hAnsiTheme="majorHAnsi" w:cstheme="majorHAnsi"/>
          <w:b/>
        </w:rPr>
      </w:pPr>
      <w:r w:rsidRPr="00AD5195">
        <w:rPr>
          <w:rFonts w:asciiTheme="majorHAnsi" w:hAnsiTheme="majorHAnsi" w:cstheme="majorHAnsi"/>
          <w:b/>
        </w:rPr>
        <w:t>How to Run the TrueProbes Software.</w:t>
      </w:r>
    </w:p>
    <w:p w14:paraId="71D9DDE9" w14:textId="77777777" w:rsidR="00493544" w:rsidRPr="00AD5195" w:rsidRDefault="00493544" w:rsidP="00493544">
      <w:pPr>
        <w:pStyle w:val="ListParagraph"/>
        <w:rPr>
          <w:rFonts w:asciiTheme="majorHAnsi" w:hAnsiTheme="majorHAnsi" w:cstheme="majorHAnsi"/>
          <w:b/>
          <w:color w:val="000000"/>
        </w:rPr>
      </w:pPr>
    </w:p>
    <w:p w14:paraId="68B230D6" w14:textId="3EE9929D" w:rsidR="00493544" w:rsidRPr="00AD5195" w:rsidRDefault="00493544" w:rsidP="00493544">
      <w:pPr>
        <w:pStyle w:val="ListParagraph"/>
        <w:numPr>
          <w:ilvl w:val="1"/>
          <w:numId w:val="11"/>
        </w:numPr>
        <w:rPr>
          <w:rFonts w:asciiTheme="majorHAnsi" w:hAnsiTheme="majorHAnsi" w:cstheme="majorHAnsi"/>
          <w:b/>
        </w:rPr>
      </w:pPr>
      <w:r w:rsidRPr="00AD5195">
        <w:rPr>
          <w:rFonts w:asciiTheme="majorHAnsi" w:hAnsiTheme="majorHAnsi" w:cstheme="majorHAnsi"/>
          <w:b/>
          <w:color w:val="000000"/>
        </w:rPr>
        <w:t xml:space="preserve">A0_BKJH_ProbeDesign_Wrapper_cluster_V5 </w:t>
      </w:r>
      <w:r w:rsidRPr="00AD5195">
        <w:rPr>
          <w:rFonts w:asciiTheme="majorHAnsi" w:hAnsiTheme="majorHAnsi" w:cstheme="majorHAnsi"/>
          <w:color w:val="000000"/>
        </w:rPr>
        <w:t xml:space="preserve">is the main </w:t>
      </w:r>
      <w:r w:rsidRPr="00AD5195">
        <w:rPr>
          <w:rFonts w:asciiTheme="majorHAnsi" w:hAnsiTheme="majorHAnsi" w:cstheme="majorHAnsi"/>
        </w:rPr>
        <w:t xml:space="preserve">script for running the software. </w:t>
      </w:r>
      <w:r w:rsidRPr="00AD5195">
        <w:rPr>
          <w:rFonts w:asciiTheme="majorHAnsi" w:hAnsiTheme="majorHAnsi" w:cstheme="majorHAnsi"/>
          <w:color w:val="000000"/>
        </w:rPr>
        <w:t>The design file needs to be run with two inputs (</w:t>
      </w:r>
      <w:r w:rsidRPr="00AD5195">
        <w:rPr>
          <w:rFonts w:asciiTheme="majorHAnsi" w:hAnsiTheme="majorHAnsi" w:cstheme="majorHAnsi"/>
          <w:b/>
          <w:color w:val="000000"/>
        </w:rPr>
        <w:t>id and cluster</w:t>
      </w:r>
      <w:r w:rsidRPr="00AD5195">
        <w:rPr>
          <w:rFonts w:asciiTheme="majorHAnsi" w:hAnsiTheme="majorHAnsi" w:cstheme="majorHAnsi"/>
          <w:color w:val="000000"/>
        </w:rPr>
        <w:t>), with a table (</w:t>
      </w:r>
      <w:r w:rsidRPr="00AD5195">
        <w:rPr>
          <w:rFonts w:asciiTheme="majorHAnsi" w:hAnsiTheme="majorHAnsi" w:cstheme="majorHAnsi"/>
          <w:b/>
          <w:color w:val="000000"/>
        </w:rPr>
        <w:t>inputs1</w:t>
      </w:r>
      <w:r w:rsidRPr="00AD5195">
        <w:rPr>
          <w:rFonts w:asciiTheme="majorHAnsi" w:hAnsiTheme="majorHAnsi" w:cstheme="majorHAnsi"/>
          <w:color w:val="000000"/>
        </w:rPr>
        <w:t>) describing each target gene (inputs1), and a set of settings describing how the probe design will be run (settings)</w:t>
      </w:r>
    </w:p>
    <w:p w14:paraId="305D7629" w14:textId="77777777" w:rsidR="00493544" w:rsidRPr="00AD5195" w:rsidRDefault="00493544" w:rsidP="0024211B">
      <w:pPr>
        <w:spacing w:after="0"/>
        <w:rPr>
          <w:rFonts w:asciiTheme="majorHAnsi" w:hAnsiTheme="majorHAnsi" w:cstheme="majorHAnsi"/>
          <w:color w:val="000000"/>
        </w:rPr>
      </w:pPr>
      <w:r w:rsidRPr="00AD5195">
        <w:rPr>
          <w:rFonts w:asciiTheme="majorHAnsi" w:hAnsiTheme="majorHAnsi" w:cstheme="majorHAnsi"/>
          <w:color w:val="000000"/>
        </w:rPr>
        <w:t>The code is run via the command line via</w:t>
      </w:r>
    </w:p>
    <w:p w14:paraId="0C8AD0F9" w14:textId="77777777" w:rsidR="00493544" w:rsidRPr="00AD5195" w:rsidRDefault="00493544" w:rsidP="0024211B">
      <w:pPr>
        <w:spacing w:after="0"/>
        <w:rPr>
          <w:rFonts w:asciiTheme="majorHAnsi" w:hAnsiTheme="majorHAnsi" w:cstheme="majorHAnsi"/>
          <w:b/>
          <w:color w:val="000000"/>
        </w:rPr>
      </w:pPr>
      <w:r w:rsidRPr="00AD5195">
        <w:rPr>
          <w:rFonts w:asciiTheme="majorHAnsi" w:hAnsiTheme="majorHAnsi" w:cstheme="majorHAnsi"/>
          <w:b/>
          <w:color w:val="000000"/>
        </w:rPr>
        <w:t>A0_BKJH_ProbeDesign_Wrapper_cluster_V5(id,cluster)</w:t>
      </w:r>
    </w:p>
    <w:p w14:paraId="56B4B4B9" w14:textId="77777777" w:rsidR="0024211B" w:rsidRPr="00AD5195" w:rsidRDefault="0024211B" w:rsidP="0024211B">
      <w:pPr>
        <w:spacing w:after="0"/>
        <w:rPr>
          <w:rFonts w:asciiTheme="majorHAnsi" w:hAnsiTheme="majorHAnsi" w:cstheme="majorHAnsi"/>
          <w:b/>
        </w:rPr>
      </w:pPr>
    </w:p>
    <w:p w14:paraId="6DA0BA0D" w14:textId="365FCD9C" w:rsidR="00493544" w:rsidRPr="00AD5195" w:rsidRDefault="00493544" w:rsidP="00012393">
      <w:pPr>
        <w:rPr>
          <w:rFonts w:asciiTheme="majorHAnsi" w:hAnsiTheme="majorHAnsi" w:cstheme="majorHAnsi"/>
        </w:rPr>
      </w:pPr>
      <w:r w:rsidRPr="00AD5195">
        <w:rPr>
          <w:rFonts w:asciiTheme="majorHAnsi" w:hAnsiTheme="majorHAnsi" w:cstheme="majorHAnsi"/>
          <w:b/>
          <w:color w:val="000000"/>
        </w:rPr>
        <w:t>1</w:t>
      </w:r>
      <w:r w:rsidRPr="00AD5195">
        <w:rPr>
          <w:rFonts w:asciiTheme="majorHAnsi" w:hAnsiTheme="majorHAnsi" w:cstheme="majorHAnsi"/>
          <w:b/>
          <w:color w:val="000000"/>
          <w:vertAlign w:val="superscript"/>
        </w:rPr>
        <w:t>st</w:t>
      </w:r>
      <w:r w:rsidRPr="00AD5195">
        <w:rPr>
          <w:rFonts w:asciiTheme="majorHAnsi" w:hAnsiTheme="majorHAnsi" w:cstheme="majorHAnsi"/>
          <w:b/>
          <w:color w:val="000000"/>
        </w:rPr>
        <w:t xml:space="preserve"> Input Argument id: id</w:t>
      </w:r>
      <w:r w:rsidRPr="00AD5195">
        <w:rPr>
          <w:rFonts w:asciiTheme="majorHAnsi" w:hAnsiTheme="majorHAnsi" w:cstheme="majorHAnsi"/>
        </w:rPr>
        <w:t xml:space="preserve"> </w:t>
      </w:r>
      <w:r w:rsidRPr="00AD5195">
        <w:rPr>
          <w:rFonts w:asciiTheme="majorHAnsi" w:hAnsiTheme="majorHAnsi" w:cstheme="majorHAnsi"/>
          <w:color w:val="000000"/>
        </w:rPr>
        <w:t xml:space="preserve">is an integer and is the row of the input design table </w:t>
      </w:r>
      <w:r w:rsidR="0024211B" w:rsidRPr="00AD5195">
        <w:rPr>
          <w:rFonts w:asciiTheme="majorHAnsi" w:hAnsiTheme="majorHAnsi" w:cstheme="majorHAnsi"/>
          <w:color w:val="000000"/>
        </w:rPr>
        <w:t xml:space="preserve">file </w:t>
      </w:r>
      <w:r w:rsidRPr="00AD5195">
        <w:rPr>
          <w:rFonts w:asciiTheme="majorHAnsi" w:hAnsiTheme="majorHAnsi" w:cstheme="majorHAnsi"/>
          <w:color w:val="000000"/>
        </w:rPr>
        <w:t xml:space="preserve">to run and design probes against. </w:t>
      </w:r>
    </w:p>
    <w:p w14:paraId="787EA168" w14:textId="75624694" w:rsidR="00493544" w:rsidRDefault="00493544" w:rsidP="00340506">
      <w:pPr>
        <w:rPr>
          <w:rFonts w:asciiTheme="majorHAnsi" w:hAnsiTheme="majorHAnsi" w:cstheme="majorHAnsi"/>
          <w:color w:val="000000"/>
        </w:rPr>
      </w:pPr>
      <w:r w:rsidRPr="00AD5195">
        <w:rPr>
          <w:rFonts w:asciiTheme="majorHAnsi" w:hAnsiTheme="majorHAnsi" w:cstheme="majorHAnsi"/>
          <w:b/>
        </w:rPr>
        <w:t>2</w:t>
      </w:r>
      <w:r w:rsidRPr="00AD5195">
        <w:rPr>
          <w:rFonts w:asciiTheme="majorHAnsi" w:hAnsiTheme="majorHAnsi" w:cstheme="majorHAnsi"/>
          <w:b/>
          <w:vertAlign w:val="superscript"/>
        </w:rPr>
        <w:t>nd</w:t>
      </w:r>
      <w:r w:rsidRPr="00AD5195">
        <w:rPr>
          <w:rFonts w:asciiTheme="majorHAnsi" w:hAnsiTheme="majorHAnsi" w:cstheme="majorHAnsi"/>
          <w:b/>
        </w:rPr>
        <w:t xml:space="preserve"> Input Argument cluster: cluster</w:t>
      </w:r>
      <w:r w:rsidRPr="00AD5195">
        <w:rPr>
          <w:rFonts w:asciiTheme="majorHAnsi" w:hAnsiTheme="majorHAnsi" w:cstheme="majorHAnsi"/>
        </w:rPr>
        <w:t xml:space="preserve"> is an integer and determines the software parallelization pool between local or remote servers when running the script via Slurm. </w:t>
      </w:r>
      <w:r w:rsidRPr="00AD5195">
        <w:rPr>
          <w:rFonts w:asciiTheme="majorHAnsi" w:hAnsiTheme="majorHAnsi" w:cstheme="majorHAnsi"/>
          <w:color w:val="000000"/>
        </w:rPr>
        <w:t xml:space="preserve">The only difference between </w:t>
      </w:r>
      <w:r w:rsidR="0024211B" w:rsidRPr="00AD5195">
        <w:rPr>
          <w:rFonts w:asciiTheme="majorHAnsi" w:hAnsiTheme="majorHAnsi" w:cstheme="majorHAnsi"/>
          <w:color w:val="000000"/>
        </w:rPr>
        <w:t xml:space="preserve">running on a cluster and </w:t>
      </w:r>
      <w:r w:rsidRPr="00AD5195">
        <w:rPr>
          <w:rFonts w:asciiTheme="majorHAnsi" w:hAnsiTheme="majorHAnsi" w:cstheme="majorHAnsi"/>
          <w:color w:val="000000"/>
        </w:rPr>
        <w:t xml:space="preserve">running on a cluster is the number of cores in the </w:t>
      </w:r>
      <w:proofErr w:type="spellStart"/>
      <w:r w:rsidRPr="00AD5195">
        <w:rPr>
          <w:rFonts w:asciiTheme="majorHAnsi" w:hAnsiTheme="majorHAnsi" w:cstheme="majorHAnsi"/>
          <w:color w:val="000000"/>
        </w:rPr>
        <w:t>Slurm</w:t>
      </w:r>
      <w:proofErr w:type="spellEnd"/>
      <w:r w:rsidRPr="00AD5195">
        <w:rPr>
          <w:rFonts w:asciiTheme="majorHAnsi" w:hAnsiTheme="majorHAnsi" w:cstheme="majorHAnsi"/>
          <w:color w:val="000000"/>
        </w:rPr>
        <w:t xml:space="preserve"> file.</w:t>
      </w:r>
    </w:p>
    <w:p w14:paraId="35B5E2ED" w14:textId="77777777" w:rsidR="00012393" w:rsidRPr="00AD5195" w:rsidRDefault="00012393" w:rsidP="00340506">
      <w:pPr>
        <w:rPr>
          <w:rFonts w:asciiTheme="majorHAnsi" w:hAnsiTheme="majorHAnsi" w:cstheme="majorHAnsi"/>
        </w:rPr>
      </w:pPr>
    </w:p>
    <w:p w14:paraId="1A11367A" w14:textId="77777777" w:rsidR="0024211B" w:rsidRPr="00AD5195" w:rsidRDefault="00493544" w:rsidP="00493544">
      <w:pPr>
        <w:pStyle w:val="ListParagraph"/>
        <w:numPr>
          <w:ilvl w:val="1"/>
          <w:numId w:val="11"/>
        </w:numPr>
        <w:rPr>
          <w:rFonts w:asciiTheme="majorHAnsi" w:hAnsiTheme="majorHAnsi" w:cstheme="majorHAnsi"/>
          <w:b/>
        </w:rPr>
      </w:pPr>
      <w:r w:rsidRPr="00AD5195">
        <w:rPr>
          <w:rFonts w:asciiTheme="majorHAnsi" w:hAnsiTheme="majorHAnsi" w:cstheme="majorHAnsi"/>
          <w:b/>
          <w:color w:val="000000"/>
        </w:rPr>
        <w:lastRenderedPageBreak/>
        <w:t>The TrueProbes software runs by performing eight steps sequentially.</w:t>
      </w:r>
    </w:p>
    <w:p w14:paraId="13C56DFF" w14:textId="1E587884" w:rsidR="0024211B" w:rsidRPr="00AD5195" w:rsidRDefault="0024211B" w:rsidP="0024211B">
      <w:pPr>
        <w:pStyle w:val="ListParagraph"/>
        <w:ind w:left="360"/>
        <w:rPr>
          <w:rFonts w:asciiTheme="majorHAnsi" w:hAnsiTheme="majorHAnsi" w:cstheme="majorHAnsi"/>
          <w:b/>
        </w:rPr>
      </w:pPr>
      <w:r w:rsidRPr="00AD5195">
        <w:rPr>
          <w:rFonts w:asciiTheme="majorHAnsi" w:hAnsiTheme="majorHAnsi" w:cstheme="majorHAnsi"/>
          <w:b/>
          <w:color w:val="000000"/>
        </w:rPr>
        <w:t xml:space="preserve">1) </w:t>
      </w:r>
      <w:r w:rsidRPr="00AD5195">
        <w:rPr>
          <w:rFonts w:asciiTheme="majorHAnsi" w:hAnsiTheme="majorHAnsi" w:cstheme="majorHAnsi"/>
          <w:b/>
        </w:rPr>
        <w:t>Probe Generation.</w:t>
      </w:r>
      <w:r w:rsidRPr="00AD5195">
        <w:rPr>
          <w:rFonts w:asciiTheme="majorHAnsi" w:hAnsiTheme="majorHAnsi" w:cstheme="majorHAnsi"/>
        </w:rPr>
        <w:t xml:space="preserve"> It generates all possible probes shared between a list of inclusion IDs and inclusion text files, but not in exclusion text files or exclusion IDs, within a set probe length range.</w:t>
      </w:r>
    </w:p>
    <w:p w14:paraId="18197A0D" w14:textId="431424BD"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2) BLAST Alignment.</w:t>
      </w:r>
      <w:r w:rsidRPr="00AD5195">
        <w:rPr>
          <w:rFonts w:asciiTheme="majorHAnsi" w:hAnsiTheme="majorHAnsi" w:cstheme="majorHAnsi"/>
        </w:rPr>
        <w:t xml:space="preserve"> All probes target hits in the reference genome and/or transcriptome are identified at least as long as the minimum homology length.</w:t>
      </w:r>
    </w:p>
    <w:p w14:paraId="246BF0DC" w14:textId="76D236C1"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3) BLAST Target Gene/Transcript Expression.</w:t>
      </w:r>
      <w:r w:rsidRPr="00AD5195">
        <w:rPr>
          <w:rFonts w:asciiTheme="majorHAnsi" w:hAnsiTheme="majorHAnsi" w:cstheme="majorHAnsi"/>
        </w:rPr>
        <w:t xml:space="preserve"> The gene expression and transcript expression levels are collected for reference expression databases specified in the TrueProbes settings for all targets in the BLAST results.</w:t>
      </w:r>
    </w:p>
    <w:p w14:paraId="5C03DADF" w14:textId="798B90FB"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4) Binding Affinity Calculation</w:t>
      </w:r>
      <w:r w:rsidRPr="00AD5195">
        <w:rPr>
          <w:rFonts w:asciiTheme="majorHAnsi" w:hAnsiTheme="majorHAnsi" w:cstheme="majorHAnsi"/>
        </w:rPr>
        <w:t>. Binding affinities are calculated for all pairs of probe and target sequences homology matches in the BLAST results.</w:t>
      </w:r>
    </w:p>
    <w:p w14:paraId="1AF08AA2" w14:textId="7A45EB96"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5) Probe-Target Binding Site Mapping.</w:t>
      </w:r>
      <w:r w:rsidRPr="00AD5195">
        <w:rPr>
          <w:rFonts w:asciiTheme="majorHAnsi" w:hAnsiTheme="majorHAnsi" w:cstheme="majorHAnsi"/>
        </w:rPr>
        <w:t xml:space="preserve"> All blast hits and binding affinities are converted into a site-specific binding map to generate a formatted map by relative binding site position on each target gene, transcript, or chromosome.</w:t>
      </w:r>
    </w:p>
    <w:p w14:paraId="190338BA" w14:textId="676BC3D0"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6) Probe-Target Statistics</w:t>
      </w:r>
      <w:r w:rsidRPr="00AD5195">
        <w:rPr>
          <w:rFonts w:asciiTheme="majorHAnsi" w:hAnsiTheme="majorHAnsi" w:cstheme="majorHAnsi"/>
        </w:rPr>
        <w:t>. Generate statistics on blast hits, thermodynamics, and a comparison of probes sharing off-targets and relative trade-offs when quantifying off-targets by probe and comparing probes that bind them in a site-specific manner. </w:t>
      </w:r>
    </w:p>
    <w:p w14:paraId="2BA4032D" w14:textId="2C43F92D"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7) Probe Design.</w:t>
      </w:r>
      <w:r w:rsidRPr="00AD5195">
        <w:rPr>
          <w:rFonts w:asciiTheme="majorHAnsi" w:hAnsiTheme="majorHAnsi" w:cstheme="majorHAnsi"/>
        </w:rPr>
        <w:t xml:space="preserve"> Sort probes by with/without expression data, the number of off-targets, and then by difference in on-target binding to off-target binding and secondary structure binding affinity to iteratively design probes. Print out the list in an Excel spreadsheet.</w:t>
      </w:r>
    </w:p>
    <w:p w14:paraId="4E1A9363" w14:textId="270E4F7A"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b/>
        </w:rPr>
        <w:t>8) Model Evaluation.</w:t>
      </w:r>
      <w:r w:rsidRPr="00AD5195">
        <w:rPr>
          <w:rFonts w:asciiTheme="majorHAnsi" w:hAnsiTheme="majorHAnsi" w:cstheme="majorHAnsi"/>
        </w:rPr>
        <w:t xml:space="preserve"> The final probe </w:t>
      </w:r>
      <w:proofErr w:type="gramStart"/>
      <w:r w:rsidRPr="00AD5195">
        <w:rPr>
          <w:rFonts w:asciiTheme="majorHAnsi" w:hAnsiTheme="majorHAnsi" w:cstheme="majorHAnsi"/>
        </w:rPr>
        <w:t>set</w:t>
      </w:r>
      <w:proofErr w:type="gramEnd"/>
      <w:r w:rsidRPr="00AD5195">
        <w:rPr>
          <w:rFonts w:asciiTheme="majorHAnsi" w:hAnsiTheme="majorHAnsi" w:cstheme="majorHAnsi"/>
        </w:rPr>
        <w:t xml:space="preserve"> and reference expression are combined to compute equilibrium probe binding and statistics, cumulative off-target binding, on-target binding, etc., when reference values for cell size, probe concentration, and probe intensity are given.</w:t>
      </w:r>
    </w:p>
    <w:p w14:paraId="55069E44" w14:textId="77777777" w:rsidR="0024211B" w:rsidRPr="00AD5195" w:rsidRDefault="0024211B" w:rsidP="0024211B">
      <w:pPr>
        <w:pStyle w:val="ListParagraph"/>
        <w:rPr>
          <w:rFonts w:asciiTheme="majorHAnsi" w:hAnsiTheme="majorHAnsi" w:cstheme="majorHAnsi"/>
          <w:b/>
        </w:rPr>
      </w:pPr>
    </w:p>
    <w:p w14:paraId="4E8834CB" w14:textId="2F9EAD12" w:rsidR="00340506" w:rsidRPr="00AD5195" w:rsidRDefault="00340506" w:rsidP="00493544">
      <w:pPr>
        <w:pStyle w:val="ListParagraph"/>
        <w:numPr>
          <w:ilvl w:val="1"/>
          <w:numId w:val="11"/>
        </w:numPr>
        <w:rPr>
          <w:rFonts w:asciiTheme="majorHAnsi" w:hAnsiTheme="majorHAnsi" w:cstheme="majorHAnsi"/>
          <w:bCs/>
        </w:rPr>
      </w:pPr>
      <w:r w:rsidRPr="00AD5195">
        <w:rPr>
          <w:rFonts w:asciiTheme="majorHAnsi" w:hAnsiTheme="majorHAnsi" w:cstheme="majorHAnsi"/>
          <w:bCs/>
        </w:rPr>
        <w:t>TrueProbes Probe Design uses four main input files for specifying probe design</w:t>
      </w:r>
    </w:p>
    <w:p w14:paraId="09FDC8E9" w14:textId="77777777" w:rsidR="00340506" w:rsidRPr="00AD5195" w:rsidRDefault="00340506" w:rsidP="00340506">
      <w:pPr>
        <w:rPr>
          <w:rFonts w:asciiTheme="majorHAnsi" w:hAnsiTheme="majorHAnsi" w:cstheme="majorHAnsi"/>
          <w:b/>
        </w:rPr>
      </w:pPr>
      <w:r w:rsidRPr="00AD5195">
        <w:rPr>
          <w:rFonts w:asciiTheme="majorHAnsi" w:hAnsiTheme="majorHAnsi" w:cstheme="majorHAnsi"/>
          <w:b/>
          <w:bCs/>
          <w:color w:val="000000"/>
        </w:rPr>
        <w:t>TrueProbes_DesignTargets.csv:</w:t>
      </w:r>
      <w:r w:rsidRPr="00AD5195">
        <w:rPr>
          <w:rFonts w:asciiTheme="majorHAnsi" w:hAnsiTheme="majorHAnsi" w:cstheme="majorHAnsi"/>
          <w:color w:val="000000"/>
        </w:rPr>
        <w:t xml:space="preserve"> [CSV File with list of all design targets]</w:t>
      </w:r>
    </w:p>
    <w:p w14:paraId="68114931" w14:textId="77777777" w:rsidR="00340506" w:rsidRPr="00AD5195" w:rsidRDefault="00340506" w:rsidP="00340506">
      <w:pPr>
        <w:rPr>
          <w:rFonts w:asciiTheme="majorHAnsi" w:hAnsiTheme="majorHAnsi" w:cstheme="majorHAnsi"/>
        </w:rPr>
      </w:pPr>
      <w:r w:rsidRPr="00AD5195">
        <w:rPr>
          <w:rFonts w:asciiTheme="majorHAnsi" w:hAnsiTheme="majorHAnsi" w:cstheme="majorHAnsi"/>
          <w:b/>
        </w:rPr>
        <w:t xml:space="preserve">ProbeDesignSettings_Parameters.xml: </w:t>
      </w:r>
      <w:r w:rsidRPr="00AD5195">
        <w:rPr>
          <w:rFonts w:asciiTheme="majorHAnsi" w:hAnsiTheme="majorHAnsi" w:cstheme="majorHAnsi"/>
          <w:color w:val="000000"/>
        </w:rPr>
        <w:t>[XML File where all design settings are specified]</w:t>
      </w:r>
    </w:p>
    <w:p w14:paraId="7A31BFA1" w14:textId="77777777" w:rsidR="00340506" w:rsidRPr="00AD5195" w:rsidRDefault="00340506" w:rsidP="00340506">
      <w:pPr>
        <w:rPr>
          <w:rFonts w:asciiTheme="majorHAnsi" w:hAnsiTheme="majorHAnsi" w:cstheme="majorHAnsi"/>
        </w:rPr>
      </w:pPr>
      <w:r w:rsidRPr="00AD5195">
        <w:rPr>
          <w:rFonts w:asciiTheme="majorHAnsi" w:hAnsiTheme="majorHAnsi" w:cstheme="majorHAnsi"/>
          <w:b/>
        </w:rPr>
        <w:t xml:space="preserve">DatabaseLocations.xml: </w:t>
      </w:r>
      <w:r w:rsidRPr="00AD5195">
        <w:rPr>
          <w:rFonts w:asciiTheme="majorHAnsi" w:hAnsiTheme="majorHAnsi" w:cstheme="majorHAnsi"/>
          <w:color w:val="000000"/>
        </w:rPr>
        <w:t>[XML File with location of all database files needed in design when using NCBI or ENSEMBL reference genome, for any potential organism designed against]</w:t>
      </w:r>
    </w:p>
    <w:p w14:paraId="7896F9F5" w14:textId="7CDE890E" w:rsidR="00340506" w:rsidRPr="00012393" w:rsidRDefault="00340506" w:rsidP="00012393">
      <w:pPr>
        <w:rPr>
          <w:rFonts w:asciiTheme="majorHAnsi" w:hAnsiTheme="majorHAnsi" w:cstheme="majorHAnsi"/>
        </w:rPr>
      </w:pPr>
      <w:r w:rsidRPr="00AD5195">
        <w:rPr>
          <w:rFonts w:asciiTheme="majorHAnsi" w:hAnsiTheme="majorHAnsi" w:cstheme="majorHAnsi"/>
          <w:b/>
          <w:bCs/>
          <w:color w:val="000000"/>
        </w:rPr>
        <w:t>GeneExpressionDataFileLocation.xml</w:t>
      </w:r>
      <w:r w:rsidRPr="00AD5195">
        <w:rPr>
          <w:rFonts w:asciiTheme="majorHAnsi" w:hAnsiTheme="majorHAnsi" w:cstheme="majorHAnsi"/>
          <w:b/>
          <w:bCs/>
        </w:rPr>
        <w:t>:</w:t>
      </w:r>
      <w:r w:rsidRPr="00AD5195">
        <w:rPr>
          <w:rFonts w:asciiTheme="majorHAnsi" w:hAnsiTheme="majorHAnsi" w:cstheme="majorHAnsi"/>
        </w:rPr>
        <w:t xml:space="preserve"> </w:t>
      </w:r>
      <w:r w:rsidRPr="00AD5195">
        <w:rPr>
          <w:rFonts w:asciiTheme="majorHAnsi" w:hAnsiTheme="majorHAnsi" w:cstheme="majorHAnsi"/>
          <w:color w:val="000000"/>
        </w:rPr>
        <w:t>[XML File with location of all gene expression files, schema, and sample label for all reference gene expression desired in design]</w:t>
      </w:r>
    </w:p>
    <w:p w14:paraId="391F292B" w14:textId="77B3F9EF" w:rsidR="00493544" w:rsidRPr="00AD5195" w:rsidRDefault="0024211B" w:rsidP="00493544">
      <w:pPr>
        <w:pStyle w:val="ListParagraph"/>
        <w:numPr>
          <w:ilvl w:val="1"/>
          <w:numId w:val="11"/>
        </w:numPr>
        <w:rPr>
          <w:rFonts w:asciiTheme="majorHAnsi" w:hAnsiTheme="majorHAnsi" w:cstheme="majorHAnsi"/>
          <w:bCs/>
        </w:rPr>
      </w:pPr>
      <w:r w:rsidRPr="00AD5195">
        <w:rPr>
          <w:rFonts w:asciiTheme="majorHAnsi" w:hAnsiTheme="majorHAnsi" w:cstheme="majorHAnsi"/>
          <w:bCs/>
          <w:color w:val="000000"/>
        </w:rPr>
        <w:t xml:space="preserve">Targets for probe design are specified in input file TrueProbes_DesignTargets.csv </w:t>
      </w:r>
    </w:p>
    <w:p w14:paraId="01BFB382" w14:textId="66795F52"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rPr>
        <w:t>Input table CSV file has five columns:</w:t>
      </w:r>
    </w:p>
    <w:p w14:paraId="32562DD6" w14:textId="4368B53D"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rPr>
        <w:tab/>
        <w:t>1. Organism to design probes for.</w:t>
      </w:r>
    </w:p>
    <w:p w14:paraId="2F2939A5" w14:textId="798FCBF3"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rPr>
        <w:tab/>
        <w:t>2. Included target accession IDs. Designs probes shared across all accession numbers</w:t>
      </w:r>
    </w:p>
    <w:p w14:paraId="5B9543AF" w14:textId="1DF2B3B0"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rPr>
        <w:tab/>
        <w:t>3. Excluded target accession IDs. Removes probes in exclusion accession numbers.</w:t>
      </w:r>
    </w:p>
    <w:p w14:paraId="08527B20" w14:textId="04715F33" w:rsidR="0024211B" w:rsidRPr="00AD5195" w:rsidRDefault="0024211B" w:rsidP="0024211B">
      <w:pPr>
        <w:pStyle w:val="ListParagraph"/>
        <w:ind w:left="360"/>
        <w:rPr>
          <w:rFonts w:asciiTheme="majorHAnsi" w:hAnsiTheme="majorHAnsi" w:cstheme="majorHAnsi"/>
        </w:rPr>
      </w:pPr>
      <w:r w:rsidRPr="00AD5195">
        <w:rPr>
          <w:rFonts w:asciiTheme="majorHAnsi" w:hAnsiTheme="majorHAnsi" w:cstheme="majorHAnsi"/>
        </w:rPr>
        <w:tab/>
        <w:t>3. Text Sequence Files to Include (files). Default empty</w:t>
      </w:r>
    </w:p>
    <w:p w14:paraId="5D1BA666" w14:textId="0CC3830D" w:rsidR="0024211B" w:rsidRPr="00AD5195" w:rsidRDefault="0024211B" w:rsidP="002C65D7">
      <w:pPr>
        <w:pStyle w:val="ListParagraph"/>
        <w:ind w:left="360"/>
        <w:rPr>
          <w:rFonts w:asciiTheme="majorHAnsi" w:hAnsiTheme="majorHAnsi" w:cstheme="majorHAnsi"/>
        </w:rPr>
      </w:pPr>
      <w:r w:rsidRPr="00AD5195">
        <w:rPr>
          <w:rFonts w:asciiTheme="majorHAnsi" w:hAnsiTheme="majorHAnsi" w:cstheme="majorHAnsi"/>
        </w:rPr>
        <w:tab/>
        <w:t>4. Text Sequence Files to Exclude (files). Default empty</w:t>
      </w:r>
    </w:p>
    <w:p w14:paraId="685A64E8" w14:textId="1D7685A9" w:rsidR="002C65D7" w:rsidRPr="00AD5195" w:rsidRDefault="0024211B" w:rsidP="002C65D7">
      <w:pPr>
        <w:pStyle w:val="ListParagraph"/>
        <w:numPr>
          <w:ilvl w:val="1"/>
          <w:numId w:val="11"/>
        </w:numPr>
        <w:rPr>
          <w:rFonts w:asciiTheme="majorHAnsi" w:hAnsiTheme="majorHAnsi" w:cstheme="majorHAnsi"/>
          <w:b/>
        </w:rPr>
      </w:pPr>
      <w:r w:rsidRPr="00AD5195">
        <w:rPr>
          <w:rFonts w:asciiTheme="majorHAnsi" w:hAnsiTheme="majorHAnsi" w:cstheme="majorHAnsi"/>
          <w:b/>
          <w:color w:val="000000"/>
        </w:rPr>
        <w:lastRenderedPageBreak/>
        <w:t>Parameters are specified in</w:t>
      </w:r>
      <w:r w:rsidR="002C65D7" w:rsidRPr="00AD5195">
        <w:rPr>
          <w:rFonts w:asciiTheme="majorHAnsi" w:hAnsiTheme="majorHAnsi" w:cstheme="majorHAnsi"/>
          <w:b/>
          <w:color w:val="000000"/>
        </w:rPr>
        <w:t xml:space="preserve"> TrueProbes_ParameterSettings.xml and are grouped into different categories</w:t>
      </w:r>
    </w:p>
    <w:p w14:paraId="7B4D91CF" w14:textId="77777777" w:rsidR="002C65D7" w:rsidRPr="00AD5195" w:rsidRDefault="002C65D7" w:rsidP="002C65D7">
      <w:pPr>
        <w:pStyle w:val="ListParagraph"/>
        <w:rPr>
          <w:rFonts w:asciiTheme="majorHAnsi" w:hAnsiTheme="majorHAnsi" w:cstheme="majorHAnsi"/>
          <w:b/>
        </w:rPr>
      </w:pPr>
    </w:p>
    <w:p w14:paraId="3548C205" w14:textId="06D26F50" w:rsidR="002C65D7" w:rsidRPr="00AD5195" w:rsidRDefault="002C65D7" w:rsidP="001737F2">
      <w:pPr>
        <w:pStyle w:val="ListParagraph"/>
        <w:numPr>
          <w:ilvl w:val="2"/>
          <w:numId w:val="11"/>
        </w:numPr>
        <w:rPr>
          <w:rFonts w:asciiTheme="majorHAnsi" w:hAnsiTheme="majorHAnsi" w:cstheme="majorHAnsi"/>
          <w:bCs/>
        </w:rPr>
      </w:pPr>
      <w:r w:rsidRPr="00AD5195">
        <w:rPr>
          <w:rFonts w:asciiTheme="majorHAnsi" w:hAnsiTheme="majorHAnsi" w:cstheme="majorHAnsi"/>
          <w:bCs/>
        </w:rPr>
        <w:t>Main Probe Settings</w:t>
      </w:r>
    </w:p>
    <w:p w14:paraId="3D411B8F" w14:textId="1997054C" w:rsidR="002C65D7" w:rsidRPr="00AD5195" w:rsidRDefault="002C65D7" w:rsidP="001737F2">
      <w:pPr>
        <w:spacing w:after="0"/>
        <w:rPr>
          <w:rFonts w:asciiTheme="majorHAnsi" w:hAnsiTheme="majorHAnsi" w:cstheme="majorHAnsi"/>
        </w:rPr>
      </w:pPr>
      <w:r w:rsidRPr="00AD5195">
        <w:rPr>
          <w:rFonts w:asciiTheme="majorHAnsi" w:hAnsiTheme="majorHAnsi" w:cstheme="majorHAnsi"/>
          <w:b/>
          <w:color w:val="000000"/>
        </w:rPr>
        <w:t>minProbeSize</w:t>
      </w:r>
      <w:r w:rsidRPr="00AD5195">
        <w:rPr>
          <w:rFonts w:asciiTheme="majorHAnsi" w:hAnsiTheme="majorHAnsi" w:cstheme="majorHAnsi"/>
          <w:color w:val="000000"/>
        </w:rPr>
        <w:t>:[min nt length of potential probes, default 20]</w:t>
      </w:r>
    </w:p>
    <w:p w14:paraId="5C07EB9D" w14:textId="51B2FA11" w:rsidR="002C65D7" w:rsidRPr="00AD5195" w:rsidRDefault="002C65D7" w:rsidP="001737F2">
      <w:pPr>
        <w:spacing w:after="0"/>
        <w:rPr>
          <w:rFonts w:asciiTheme="majorHAnsi" w:hAnsiTheme="majorHAnsi" w:cstheme="majorHAnsi"/>
        </w:rPr>
      </w:pPr>
      <w:r w:rsidRPr="00AD5195">
        <w:rPr>
          <w:rFonts w:asciiTheme="majorHAnsi" w:hAnsiTheme="majorHAnsi" w:cstheme="majorHAnsi"/>
          <w:b/>
          <w:color w:val="000000"/>
        </w:rPr>
        <w:t>maxProbeSize</w:t>
      </w:r>
      <w:r w:rsidRPr="00AD5195">
        <w:rPr>
          <w:rFonts w:asciiTheme="majorHAnsi" w:hAnsiTheme="majorHAnsi" w:cstheme="majorHAnsi"/>
        </w:rPr>
        <w:t xml:space="preserve">: </w:t>
      </w:r>
      <w:r w:rsidRPr="00AD5195">
        <w:rPr>
          <w:rFonts w:asciiTheme="majorHAnsi" w:hAnsiTheme="majorHAnsi" w:cstheme="majorHAnsi"/>
          <w:color w:val="000000"/>
        </w:rPr>
        <w:t>[max nt length of potential probes, default 20]</w:t>
      </w:r>
    </w:p>
    <w:p w14:paraId="4E335C59" w14:textId="741EB9BD" w:rsidR="002C65D7" w:rsidRPr="00AD5195" w:rsidRDefault="002C65D7" w:rsidP="001737F2">
      <w:pPr>
        <w:spacing w:after="0"/>
        <w:rPr>
          <w:rFonts w:asciiTheme="majorHAnsi" w:hAnsiTheme="majorHAnsi" w:cstheme="majorHAnsi"/>
          <w:color w:val="000000"/>
        </w:rPr>
      </w:pPr>
      <w:r w:rsidRPr="00AD5195">
        <w:rPr>
          <w:rFonts w:asciiTheme="majorHAnsi" w:hAnsiTheme="majorHAnsi" w:cstheme="majorHAnsi"/>
          <w:b/>
          <w:color w:val="000000"/>
        </w:rPr>
        <w:t>MinProbeSpacing</w:t>
      </w:r>
      <w:r w:rsidRPr="00AD5195">
        <w:rPr>
          <w:rFonts w:asciiTheme="majorHAnsi" w:hAnsiTheme="majorHAnsi" w:cstheme="majorHAnsi"/>
          <w:color w:val="000000"/>
        </w:rPr>
        <w:t xml:space="preserve"> [min spacing between probes, default 3]</w:t>
      </w:r>
    </w:p>
    <w:p w14:paraId="3DB98661" w14:textId="20E3B9B1" w:rsidR="001737F2" w:rsidRPr="00AD5195" w:rsidRDefault="001737F2" w:rsidP="001737F2">
      <w:pPr>
        <w:spacing w:after="0"/>
        <w:rPr>
          <w:rFonts w:asciiTheme="majorHAnsi" w:hAnsiTheme="majorHAnsi" w:cstheme="majorHAnsi"/>
          <w:color w:val="000000"/>
        </w:rPr>
      </w:pPr>
      <w:r w:rsidRPr="00AD5195">
        <w:rPr>
          <w:rFonts w:asciiTheme="majorHAnsi" w:hAnsiTheme="majorHAnsi" w:cstheme="majorHAnsi"/>
          <w:b/>
          <w:color w:val="000000"/>
        </w:rPr>
        <w:t>MaxNumberOfProbes:</w:t>
      </w:r>
      <w:r w:rsidRPr="00AD5195">
        <w:rPr>
          <w:rFonts w:asciiTheme="majorHAnsi" w:hAnsiTheme="majorHAnsi" w:cstheme="majorHAnsi"/>
          <w:color w:val="000000"/>
        </w:rPr>
        <w:t xml:space="preserve"> [Max number of probes to design, default 96]</w:t>
      </w:r>
    </w:p>
    <w:p w14:paraId="702C97FD" w14:textId="71A5D974" w:rsidR="001737F2" w:rsidRPr="00AD5195" w:rsidRDefault="001737F2" w:rsidP="001737F2">
      <w:pPr>
        <w:spacing w:after="0"/>
        <w:rPr>
          <w:rFonts w:asciiTheme="majorHAnsi" w:hAnsiTheme="majorHAnsi" w:cstheme="majorHAnsi"/>
          <w:color w:val="000000"/>
        </w:rPr>
      </w:pPr>
      <w:r w:rsidRPr="00AD5195">
        <w:rPr>
          <w:rFonts w:asciiTheme="majorHAnsi" w:hAnsiTheme="majorHAnsi" w:cstheme="majorHAnsi"/>
          <w:b/>
          <w:color w:val="000000"/>
        </w:rPr>
        <w:t>targetStrand:</w:t>
      </w:r>
      <w:r w:rsidRPr="00AD5195">
        <w:rPr>
          <w:rFonts w:asciiTheme="majorHAnsi" w:hAnsiTheme="majorHAnsi" w:cstheme="majorHAnsi"/>
          <w:color w:val="000000"/>
        </w:rPr>
        <w:t xml:space="preserve"> [which strand to of target to design probes against, default 1 for ‘plus’, with 0 for ‘minus’]</w:t>
      </w:r>
    </w:p>
    <w:p w14:paraId="7059004A" w14:textId="77777777" w:rsidR="001737F2" w:rsidRPr="00AD5195" w:rsidRDefault="001737F2" w:rsidP="001737F2">
      <w:pPr>
        <w:spacing w:after="0"/>
        <w:rPr>
          <w:rFonts w:asciiTheme="majorHAnsi" w:hAnsiTheme="majorHAnsi" w:cstheme="majorHAnsi"/>
        </w:rPr>
      </w:pPr>
      <w:r w:rsidRPr="00AD5195">
        <w:rPr>
          <w:rFonts w:asciiTheme="majorHAnsi" w:hAnsiTheme="majorHAnsi" w:cstheme="majorHAnsi"/>
          <w:b/>
          <w:color w:val="000000"/>
        </w:rPr>
        <w:t>MinHomologySearchTargetSize:</w:t>
      </w:r>
      <w:r w:rsidRPr="00AD5195">
        <w:rPr>
          <w:rFonts w:asciiTheme="majorHAnsi" w:hAnsiTheme="majorHAnsi" w:cstheme="majorHAnsi"/>
          <w:color w:val="000000"/>
        </w:rPr>
        <w:t>[Minimum homology length for BLAST alignments to be recorded and used in probe design and evaluation, default 15]</w:t>
      </w:r>
    </w:p>
    <w:p w14:paraId="645F1A10" w14:textId="77777777" w:rsidR="001737F2" w:rsidRPr="00AD5195" w:rsidRDefault="002C65D7" w:rsidP="001737F2">
      <w:pPr>
        <w:spacing w:after="0"/>
        <w:rPr>
          <w:rFonts w:asciiTheme="majorHAnsi" w:hAnsiTheme="majorHAnsi" w:cstheme="majorHAnsi"/>
        </w:rPr>
      </w:pPr>
      <w:r w:rsidRPr="00AD5195">
        <w:rPr>
          <w:rFonts w:asciiTheme="majorHAnsi" w:hAnsiTheme="majorHAnsi" w:cstheme="majorHAnsi"/>
          <w:b/>
        </w:rPr>
        <w:t>BLASTrna</w:t>
      </w:r>
      <w:r w:rsidRPr="00AD5195">
        <w:rPr>
          <w:rFonts w:asciiTheme="majorHAnsi" w:hAnsiTheme="majorHAnsi" w:cstheme="majorHAnsi"/>
        </w:rPr>
        <w:t>:[decide to blast RNA sequences, default 1]</w:t>
      </w:r>
    </w:p>
    <w:p w14:paraId="678E01F9" w14:textId="77777777" w:rsidR="00E821F3" w:rsidRPr="00AD5195" w:rsidRDefault="002C65D7" w:rsidP="00E821F3">
      <w:pPr>
        <w:spacing w:after="0"/>
        <w:rPr>
          <w:rFonts w:asciiTheme="majorHAnsi" w:hAnsiTheme="majorHAnsi" w:cstheme="majorHAnsi"/>
        </w:rPr>
      </w:pPr>
      <w:r w:rsidRPr="00AD5195">
        <w:rPr>
          <w:rFonts w:asciiTheme="majorHAnsi" w:hAnsiTheme="majorHAnsi" w:cstheme="majorHAnsi"/>
          <w:b/>
        </w:rPr>
        <w:t>BLASTdna</w:t>
      </w:r>
      <w:r w:rsidRPr="00AD5195">
        <w:rPr>
          <w:rFonts w:asciiTheme="majorHAnsi" w:hAnsiTheme="majorHAnsi" w:cstheme="majorHAnsi"/>
        </w:rPr>
        <w:t>:[decide to blast DNA sequences, default 0]</w:t>
      </w:r>
    </w:p>
    <w:p w14:paraId="0E860F10" w14:textId="698D29EB" w:rsidR="00F42212" w:rsidRPr="00AD5195" w:rsidRDefault="00F42212" w:rsidP="00E821F3">
      <w:pPr>
        <w:spacing w:after="0"/>
        <w:rPr>
          <w:rFonts w:asciiTheme="majorHAnsi" w:hAnsiTheme="majorHAnsi" w:cstheme="majorHAnsi"/>
        </w:rPr>
      </w:pPr>
      <w:r w:rsidRPr="00AD5195">
        <w:rPr>
          <w:rFonts w:asciiTheme="majorHAnsi" w:hAnsiTheme="majorHAnsi" w:cstheme="majorHAnsi"/>
          <w:b/>
        </w:rPr>
        <w:t>ExpressionReferenceForProbeDesign</w:t>
      </w:r>
      <w:r w:rsidRPr="00AD5195">
        <w:rPr>
          <w:rFonts w:asciiTheme="majorHAnsi" w:hAnsiTheme="majorHAnsi" w:cstheme="majorHAnsi"/>
        </w:rPr>
        <w:t>:[which row across all expression reference files to use in probe design, with 0 meaning to not use expression data to design probes, default 0]</w:t>
      </w:r>
    </w:p>
    <w:p w14:paraId="27E4C7CD" w14:textId="77777777" w:rsidR="001737F2" w:rsidRPr="00AD5195" w:rsidRDefault="001737F2" w:rsidP="001737F2">
      <w:pPr>
        <w:pStyle w:val="ListParagraph"/>
        <w:spacing w:after="0"/>
        <w:ind w:left="360"/>
        <w:rPr>
          <w:rFonts w:asciiTheme="majorHAnsi" w:hAnsiTheme="majorHAnsi" w:cstheme="majorHAnsi"/>
        </w:rPr>
      </w:pPr>
    </w:p>
    <w:p w14:paraId="2E267E74" w14:textId="0C424ABB" w:rsidR="002C65D7" w:rsidRPr="00AD5195" w:rsidRDefault="001737F2" w:rsidP="002C65D7">
      <w:pPr>
        <w:pStyle w:val="ListParagraph"/>
        <w:numPr>
          <w:ilvl w:val="2"/>
          <w:numId w:val="11"/>
        </w:numPr>
        <w:rPr>
          <w:rFonts w:asciiTheme="majorHAnsi" w:hAnsiTheme="majorHAnsi" w:cstheme="majorHAnsi"/>
          <w:b/>
        </w:rPr>
      </w:pPr>
      <w:r w:rsidRPr="00AD5195">
        <w:rPr>
          <w:rFonts w:asciiTheme="majorHAnsi" w:hAnsiTheme="majorHAnsi" w:cstheme="majorHAnsi"/>
          <w:bCs/>
        </w:rPr>
        <w:t>Thermodynamic Settings</w:t>
      </w:r>
    </w:p>
    <w:p w14:paraId="5105EA8D" w14:textId="77777777" w:rsidR="00012393" w:rsidRDefault="001737F2" w:rsidP="001737F2">
      <w:pPr>
        <w:spacing w:after="0"/>
        <w:rPr>
          <w:rFonts w:asciiTheme="majorHAnsi" w:hAnsiTheme="majorHAnsi" w:cstheme="majorHAnsi"/>
        </w:rPr>
      </w:pPr>
      <w:r w:rsidRPr="00AD5195">
        <w:rPr>
          <w:rFonts w:asciiTheme="majorHAnsi" w:hAnsiTheme="majorHAnsi" w:cstheme="majorHAnsi"/>
          <w:b/>
        </w:rPr>
        <w:t>Gibbs_model:</w:t>
      </w:r>
      <w:r w:rsidRPr="00AD5195">
        <w:rPr>
          <w:rFonts w:asciiTheme="majorHAnsi" w:hAnsiTheme="majorHAnsi" w:cstheme="majorHAnsi"/>
          <w:bCs/>
        </w:rPr>
        <w:t>[</w:t>
      </w:r>
      <w:r w:rsidRPr="00AD5195">
        <w:rPr>
          <w:rFonts w:asciiTheme="majorHAnsi" w:hAnsiTheme="majorHAnsi" w:cstheme="majorHAnsi"/>
        </w:rPr>
        <w:t>Which thermodynamic model to use for probe design and evaluation, default 4]</w:t>
      </w:r>
    </w:p>
    <w:p w14:paraId="3A4428BD" w14:textId="77777777"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 xml:space="preserve">Model 1:Breslauer86. Breslauer K.J., Frank R., Blocker H., Marky L.A., (1986) Predicting DNA duplex stability from the base sequence Proc Natl </w:t>
      </w:r>
      <w:proofErr w:type="spellStart"/>
      <w:r w:rsidRPr="00012393">
        <w:rPr>
          <w:rFonts w:asciiTheme="majorHAnsi" w:hAnsiTheme="majorHAnsi" w:cstheme="majorHAnsi"/>
        </w:rPr>
        <w:t>Acad</w:t>
      </w:r>
      <w:proofErr w:type="spellEnd"/>
      <w:r w:rsidRPr="00012393">
        <w:rPr>
          <w:rFonts w:asciiTheme="majorHAnsi" w:hAnsiTheme="majorHAnsi" w:cstheme="majorHAnsi"/>
        </w:rPr>
        <w:t xml:space="preserve"> Sci U S A 83, 3746-3750 </w:t>
      </w:r>
    </w:p>
    <w:p w14:paraId="63DB9D32" w14:textId="577646F1"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Model 2:SantaLucia96. SantaLucia, J., Allawi, H. T., and Seneviratne, P. A. (1996) Improved nearest-neighbor parameters for predicting DNA duplex stability Biochemistry 35, 3555-3562</w:t>
      </w:r>
    </w:p>
    <w:p w14:paraId="7B2A6C64" w14:textId="7B4ADA45"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 xml:space="preserve">Model 3: SantaLucia98. SantaLucia, J. (1998) A unified view of polymer, dumbbell, and oligonucleotide DNA nearest-neighbor thermodynamics Proc Natl </w:t>
      </w:r>
      <w:proofErr w:type="spellStart"/>
      <w:r w:rsidRPr="00012393">
        <w:rPr>
          <w:rFonts w:asciiTheme="majorHAnsi" w:hAnsiTheme="majorHAnsi" w:cstheme="majorHAnsi"/>
        </w:rPr>
        <w:t>Acad</w:t>
      </w:r>
      <w:proofErr w:type="spellEnd"/>
      <w:r w:rsidRPr="00012393">
        <w:rPr>
          <w:rFonts w:asciiTheme="majorHAnsi" w:hAnsiTheme="majorHAnsi" w:cstheme="majorHAnsi"/>
        </w:rPr>
        <w:t xml:space="preserve"> Sci U S A 95, 1460-1465</w:t>
      </w:r>
    </w:p>
    <w:p w14:paraId="258D2161" w14:textId="243CF1CA"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Model 4:Sugimoto96. Sugimoto, N., Nakano, S., Yoneyama, M., and Honda, K. (1996)</w:t>
      </w:r>
      <w:r>
        <w:rPr>
          <w:rFonts w:asciiTheme="majorHAnsi" w:hAnsiTheme="majorHAnsi" w:cstheme="majorHAnsi"/>
        </w:rPr>
        <w:t>.</w:t>
      </w:r>
      <w:r w:rsidRPr="00012393">
        <w:rPr>
          <w:rFonts w:asciiTheme="majorHAnsi" w:hAnsiTheme="majorHAnsi" w:cstheme="majorHAnsi"/>
        </w:rPr>
        <w:t xml:space="preserve"> Improved thermodynamic parameters and helix initiation factor to predict stability of DNA duplexes Nucleic Acids Res 24, 4501-4505</w:t>
      </w:r>
    </w:p>
    <w:p w14:paraId="32465331" w14:textId="67CE4DAF"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 xml:space="preserve">Model 5:SantaLucia04. SantaLucia Jr, J., and Hicks, D. (2004) The thermodynamics of DNA structural motifs Annu Rev </w:t>
      </w:r>
      <w:proofErr w:type="spellStart"/>
      <w:r w:rsidRPr="00012393">
        <w:rPr>
          <w:rFonts w:asciiTheme="majorHAnsi" w:hAnsiTheme="majorHAnsi" w:cstheme="majorHAnsi"/>
        </w:rPr>
        <w:t>Biophys</w:t>
      </w:r>
      <w:proofErr w:type="spellEnd"/>
      <w:r w:rsidRPr="00012393">
        <w:rPr>
          <w:rFonts w:asciiTheme="majorHAnsi" w:hAnsiTheme="majorHAnsi" w:cstheme="majorHAnsi"/>
        </w:rPr>
        <w:t xml:space="preserve"> </w:t>
      </w:r>
      <w:proofErr w:type="spellStart"/>
      <w:r w:rsidRPr="00012393">
        <w:rPr>
          <w:rFonts w:asciiTheme="majorHAnsi" w:hAnsiTheme="majorHAnsi" w:cstheme="majorHAnsi"/>
        </w:rPr>
        <w:t>Biomol</w:t>
      </w:r>
      <w:proofErr w:type="spellEnd"/>
      <w:r w:rsidRPr="00012393">
        <w:rPr>
          <w:rFonts w:asciiTheme="majorHAnsi" w:hAnsiTheme="majorHAnsi" w:cstheme="majorHAnsi"/>
        </w:rPr>
        <w:t xml:space="preserve"> Struct 33, 415-440</w:t>
      </w:r>
    </w:p>
    <w:p w14:paraId="4EF2472E" w14:textId="083BECF3"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Model 6: Allawi97. Allawi, H. T., and SantaLucia, J. (1997) Thermodynamics and NMR of internal G.T mismatches in DNA Biochemistry 36, 10581-10594</w:t>
      </w:r>
    </w:p>
    <w:p w14:paraId="3FA19B62" w14:textId="1057FE9D" w:rsidR="00012393" w:rsidRPr="00012393" w:rsidRDefault="00012393" w:rsidP="00012393">
      <w:pPr>
        <w:spacing w:after="0"/>
        <w:rPr>
          <w:rFonts w:asciiTheme="majorHAnsi" w:hAnsiTheme="majorHAnsi" w:cstheme="majorHAnsi"/>
        </w:rPr>
      </w:pPr>
      <w:r w:rsidRPr="00012393">
        <w:rPr>
          <w:rFonts w:asciiTheme="majorHAnsi" w:hAnsiTheme="majorHAnsi" w:cstheme="majorHAnsi"/>
        </w:rPr>
        <w:t xml:space="preserve">Model 7: Rejali21. </w:t>
      </w:r>
      <w:proofErr w:type="spellStart"/>
      <w:r w:rsidRPr="00012393">
        <w:rPr>
          <w:rFonts w:asciiTheme="majorHAnsi" w:hAnsiTheme="majorHAnsi" w:cstheme="majorHAnsi"/>
        </w:rPr>
        <w:t>Rejali</w:t>
      </w:r>
      <w:proofErr w:type="spellEnd"/>
      <w:r w:rsidRPr="00012393">
        <w:rPr>
          <w:rFonts w:asciiTheme="majorHAnsi" w:hAnsiTheme="majorHAnsi" w:cstheme="majorHAnsi"/>
        </w:rPr>
        <w:t xml:space="preserve">, N. A., Ye, F. D., </w:t>
      </w:r>
      <w:proofErr w:type="spellStart"/>
      <w:r w:rsidRPr="00012393">
        <w:rPr>
          <w:rFonts w:asciiTheme="majorHAnsi" w:hAnsiTheme="majorHAnsi" w:cstheme="majorHAnsi"/>
        </w:rPr>
        <w:t>Zuiter</w:t>
      </w:r>
      <w:proofErr w:type="spellEnd"/>
      <w:r w:rsidRPr="00012393">
        <w:rPr>
          <w:rFonts w:asciiTheme="majorHAnsi" w:hAnsiTheme="majorHAnsi" w:cstheme="majorHAnsi"/>
        </w:rPr>
        <w:t>, A. M., Keller, C. C., and Wittwer, C. T. (2021) Nearest-</w:t>
      </w:r>
      <w:proofErr w:type="spellStart"/>
      <w:r w:rsidRPr="00012393">
        <w:rPr>
          <w:rFonts w:asciiTheme="majorHAnsi" w:hAnsiTheme="majorHAnsi" w:cstheme="majorHAnsi"/>
        </w:rPr>
        <w:t>neighbour</w:t>
      </w:r>
      <w:proofErr w:type="spellEnd"/>
      <w:r w:rsidRPr="00012393">
        <w:rPr>
          <w:rFonts w:asciiTheme="majorHAnsi" w:hAnsiTheme="majorHAnsi" w:cstheme="majorHAnsi"/>
        </w:rPr>
        <w:t xml:space="preserve"> transition-state analysis for nucleic acid kinetics Nucleic Acids Res 49, 4574-4585</w:t>
      </w:r>
    </w:p>
    <w:p w14:paraId="130A60BF" w14:textId="003CE82F" w:rsidR="00012393" w:rsidRDefault="00012393" w:rsidP="001737F2">
      <w:pPr>
        <w:spacing w:after="0"/>
        <w:rPr>
          <w:rFonts w:asciiTheme="majorHAnsi" w:hAnsiTheme="majorHAnsi" w:cstheme="majorHAnsi"/>
        </w:rPr>
      </w:pPr>
      <w:r w:rsidRPr="00012393">
        <w:rPr>
          <w:rFonts w:asciiTheme="majorHAnsi" w:hAnsiTheme="majorHAnsi" w:cstheme="majorHAnsi"/>
        </w:rPr>
        <w:t>Model 8: Martins24. de Oliveira Martins, E., and Weber, G. (2024) Nearest-</w:t>
      </w:r>
      <w:proofErr w:type="spellStart"/>
      <w:r w:rsidRPr="00012393">
        <w:rPr>
          <w:rFonts w:asciiTheme="majorHAnsi" w:hAnsiTheme="majorHAnsi" w:cstheme="majorHAnsi"/>
        </w:rPr>
        <w:t>neighbour</w:t>
      </w:r>
      <w:proofErr w:type="spellEnd"/>
      <w:r w:rsidRPr="00012393">
        <w:rPr>
          <w:rFonts w:asciiTheme="majorHAnsi" w:hAnsiTheme="majorHAnsi" w:cstheme="majorHAnsi"/>
        </w:rPr>
        <w:t xml:space="preserve"> parametrization of DNA single, double and triple mismatches at low sodium concentration </w:t>
      </w:r>
      <w:proofErr w:type="spellStart"/>
      <w:r w:rsidRPr="00012393">
        <w:rPr>
          <w:rFonts w:asciiTheme="majorHAnsi" w:hAnsiTheme="majorHAnsi" w:cstheme="majorHAnsi"/>
        </w:rPr>
        <w:t>Biophys</w:t>
      </w:r>
      <w:proofErr w:type="spellEnd"/>
      <w:r w:rsidRPr="00012393">
        <w:rPr>
          <w:rFonts w:asciiTheme="majorHAnsi" w:hAnsiTheme="majorHAnsi" w:cstheme="majorHAnsi"/>
        </w:rPr>
        <w:t xml:space="preserve"> Chem 306, 107156</w:t>
      </w:r>
    </w:p>
    <w:p w14:paraId="609F78B2" w14:textId="3BAF9C16" w:rsidR="001737F2" w:rsidRPr="00AD5195" w:rsidRDefault="001737F2" w:rsidP="001737F2">
      <w:pPr>
        <w:spacing w:after="0"/>
        <w:rPr>
          <w:rFonts w:asciiTheme="majorHAnsi" w:hAnsiTheme="majorHAnsi" w:cstheme="majorHAnsi"/>
          <w:color w:val="000000"/>
        </w:rPr>
      </w:pPr>
      <w:proofErr w:type="spellStart"/>
      <w:r w:rsidRPr="00AD5195">
        <w:rPr>
          <w:rFonts w:asciiTheme="majorHAnsi" w:hAnsiTheme="majorHAnsi" w:cstheme="majorHAnsi"/>
          <w:b/>
          <w:color w:val="000000"/>
        </w:rPr>
        <w:lastRenderedPageBreak/>
        <w:t>HybridizationTemperature</w:t>
      </w:r>
      <w:proofErr w:type="spellEnd"/>
      <w:r w:rsidRPr="00AD5195">
        <w:rPr>
          <w:rFonts w:asciiTheme="majorHAnsi" w:hAnsiTheme="majorHAnsi" w:cstheme="majorHAnsi"/>
          <w:bCs/>
          <w:color w:val="000000"/>
        </w:rPr>
        <w:t>:[H</w:t>
      </w:r>
      <w:r w:rsidRPr="00AD5195">
        <w:rPr>
          <w:rFonts w:asciiTheme="majorHAnsi" w:hAnsiTheme="majorHAnsi" w:cstheme="majorHAnsi"/>
          <w:color w:val="000000"/>
        </w:rPr>
        <w:t>ybridization temperature, default 37C]</w:t>
      </w:r>
    </w:p>
    <w:p w14:paraId="162FEAB9" w14:textId="785A454C" w:rsidR="001737F2" w:rsidRPr="00AD5195" w:rsidRDefault="001737F2" w:rsidP="001737F2">
      <w:pPr>
        <w:spacing w:after="0"/>
        <w:rPr>
          <w:rFonts w:asciiTheme="majorHAnsi" w:hAnsiTheme="majorHAnsi" w:cstheme="majorHAnsi"/>
        </w:rPr>
      </w:pPr>
      <w:r w:rsidRPr="00AD5195">
        <w:rPr>
          <w:rFonts w:asciiTheme="majorHAnsi" w:hAnsiTheme="majorHAnsi" w:cstheme="majorHAnsi"/>
          <w:b/>
          <w:color w:val="000000"/>
        </w:rPr>
        <w:t>HeatCapacityReferenceTemperature</w:t>
      </w:r>
      <w:r w:rsidRPr="00AD5195">
        <w:rPr>
          <w:rFonts w:asciiTheme="majorHAnsi" w:hAnsiTheme="majorHAnsi" w:cstheme="majorHAnsi"/>
          <w:bCs/>
          <w:color w:val="000000"/>
        </w:rPr>
        <w:t>:[Reference temperature for Cp measurement</w:t>
      </w:r>
      <w:r w:rsidRPr="00AD5195">
        <w:rPr>
          <w:rFonts w:asciiTheme="majorHAnsi" w:hAnsiTheme="majorHAnsi" w:cstheme="majorHAnsi"/>
          <w:color w:val="000000"/>
        </w:rPr>
        <w:t xml:space="preserve"> and Gibbs model, default 37C]</w:t>
      </w:r>
    </w:p>
    <w:p w14:paraId="789B5F54" w14:textId="6CF60256" w:rsidR="001737F2" w:rsidRPr="00AD5195" w:rsidRDefault="001737F2" w:rsidP="001737F2">
      <w:pPr>
        <w:spacing w:after="0"/>
        <w:rPr>
          <w:rFonts w:asciiTheme="majorHAnsi" w:hAnsiTheme="majorHAnsi" w:cstheme="majorHAnsi"/>
          <w:color w:val="000000"/>
        </w:rPr>
      </w:pPr>
      <w:r w:rsidRPr="00AD5195">
        <w:rPr>
          <w:rFonts w:asciiTheme="majorHAnsi" w:hAnsiTheme="majorHAnsi" w:cstheme="majorHAnsi"/>
          <w:b/>
          <w:color w:val="000000"/>
        </w:rPr>
        <w:t>SaltConcentration:</w:t>
      </w:r>
      <w:r w:rsidRPr="00AD5195">
        <w:rPr>
          <w:rFonts w:asciiTheme="majorHAnsi" w:hAnsiTheme="majorHAnsi" w:cstheme="majorHAnsi"/>
          <w:color w:val="000000"/>
        </w:rPr>
        <w:t>[Salt Concentration M, default 0.05]</w:t>
      </w:r>
    </w:p>
    <w:p w14:paraId="39AC1E4E" w14:textId="541A2936" w:rsidR="001737F2" w:rsidRPr="00AD5195" w:rsidRDefault="001737F2" w:rsidP="001737F2">
      <w:pPr>
        <w:spacing w:after="0"/>
        <w:rPr>
          <w:rFonts w:asciiTheme="majorHAnsi" w:hAnsiTheme="majorHAnsi" w:cstheme="majorHAnsi"/>
          <w:color w:val="000000"/>
        </w:rPr>
      </w:pPr>
      <w:r w:rsidRPr="00AD5195">
        <w:rPr>
          <w:rFonts w:asciiTheme="majorHAnsi" w:hAnsiTheme="majorHAnsi" w:cstheme="majorHAnsi"/>
          <w:b/>
          <w:color w:val="000000"/>
        </w:rPr>
        <w:t>PrimerConcentration:</w:t>
      </w:r>
      <w:r w:rsidRPr="00AD5195">
        <w:rPr>
          <w:rFonts w:asciiTheme="majorHAnsi" w:hAnsiTheme="majorHAnsi" w:cstheme="majorHAnsi"/>
          <w:color w:val="000000"/>
        </w:rPr>
        <w:t>[Primer Concentration M, default 50e-6]</w:t>
      </w:r>
    </w:p>
    <w:p w14:paraId="5FCC37B3" w14:textId="229E1BB9" w:rsidR="001737F2" w:rsidRPr="00AD5195" w:rsidRDefault="001737F2" w:rsidP="001737F2">
      <w:pPr>
        <w:spacing w:after="0"/>
        <w:rPr>
          <w:rFonts w:asciiTheme="majorHAnsi" w:hAnsiTheme="majorHAnsi" w:cstheme="majorHAnsi"/>
          <w:color w:val="000000"/>
        </w:rPr>
      </w:pPr>
      <w:r w:rsidRPr="00AD5195">
        <w:rPr>
          <w:rFonts w:asciiTheme="majorHAnsi" w:hAnsiTheme="majorHAnsi" w:cstheme="majorHAnsi"/>
          <w:b/>
          <w:color w:val="000000"/>
        </w:rPr>
        <w:t>RemoveMisMatches:</w:t>
      </w:r>
      <w:r w:rsidRPr="00AD5195">
        <w:rPr>
          <w:rFonts w:asciiTheme="majorHAnsi" w:hAnsiTheme="majorHAnsi" w:cstheme="majorHAnsi"/>
          <w:color w:val="000000"/>
        </w:rPr>
        <w:t>[Remove sequence mismatched base pairs before evaluating probe-target binding affinity</w:t>
      </w:r>
      <w:r w:rsidR="002E3BBF" w:rsidRPr="00AD5195">
        <w:rPr>
          <w:rFonts w:asciiTheme="majorHAnsi" w:hAnsiTheme="majorHAnsi" w:cstheme="majorHAnsi"/>
          <w:color w:val="000000"/>
        </w:rPr>
        <w:t xml:space="preserve">, default 1,  including </w:t>
      </w:r>
      <w:proofErr w:type="gramStart"/>
      <w:r w:rsidR="002E3BBF" w:rsidRPr="00AD5195">
        <w:rPr>
          <w:rFonts w:asciiTheme="majorHAnsi" w:hAnsiTheme="majorHAnsi" w:cstheme="majorHAnsi"/>
          <w:color w:val="000000"/>
        </w:rPr>
        <w:t>adds</w:t>
      </w:r>
      <w:proofErr w:type="gramEnd"/>
      <w:r w:rsidR="002E3BBF" w:rsidRPr="00AD5195">
        <w:rPr>
          <w:rFonts w:asciiTheme="majorHAnsi" w:hAnsiTheme="majorHAnsi" w:cstheme="majorHAnsi"/>
          <w:color w:val="000000"/>
        </w:rPr>
        <w:t xml:space="preserve"> flanking sequences to alignments and </w:t>
      </w:r>
      <w:proofErr w:type="gramStart"/>
      <w:r w:rsidR="002E3BBF" w:rsidRPr="00AD5195">
        <w:rPr>
          <w:rFonts w:asciiTheme="majorHAnsi" w:hAnsiTheme="majorHAnsi" w:cstheme="majorHAnsi"/>
          <w:color w:val="000000"/>
        </w:rPr>
        <w:t>uses</w:t>
      </w:r>
      <w:proofErr w:type="gramEnd"/>
      <w:r w:rsidR="002E3BBF" w:rsidRPr="00AD5195">
        <w:rPr>
          <w:rFonts w:asciiTheme="majorHAnsi" w:hAnsiTheme="majorHAnsi" w:cstheme="majorHAnsi"/>
          <w:color w:val="000000"/>
        </w:rPr>
        <w:t xml:space="preserve"> Gibbs model 8 with mismatch base pair inclusion</w:t>
      </w:r>
      <w:r w:rsidRPr="00AD5195">
        <w:rPr>
          <w:rFonts w:asciiTheme="majorHAnsi" w:hAnsiTheme="majorHAnsi" w:cstheme="majorHAnsi"/>
          <w:color w:val="000000"/>
        </w:rPr>
        <w:t>]</w:t>
      </w:r>
    </w:p>
    <w:p w14:paraId="33F6A388" w14:textId="18AC00FF" w:rsidR="001737F2" w:rsidRPr="00AD5195" w:rsidRDefault="001737F2" w:rsidP="001737F2">
      <w:pPr>
        <w:pStyle w:val="ListParagraph"/>
        <w:ind w:left="360"/>
        <w:rPr>
          <w:rFonts w:asciiTheme="majorHAnsi" w:hAnsiTheme="majorHAnsi" w:cstheme="majorHAnsi"/>
        </w:rPr>
      </w:pPr>
      <w:r w:rsidRPr="00AD5195">
        <w:rPr>
          <w:rFonts w:asciiTheme="majorHAnsi" w:hAnsiTheme="majorHAnsi" w:cstheme="majorHAnsi"/>
          <w:color w:val="000000"/>
        </w:rPr>
        <w:tab/>
      </w:r>
    </w:p>
    <w:p w14:paraId="4DDA7C7C" w14:textId="4A68B727" w:rsidR="001737F2" w:rsidRPr="00AD5195" w:rsidRDefault="001737F2" w:rsidP="002C65D7">
      <w:pPr>
        <w:pStyle w:val="ListParagraph"/>
        <w:numPr>
          <w:ilvl w:val="2"/>
          <w:numId w:val="11"/>
        </w:numPr>
        <w:rPr>
          <w:rFonts w:asciiTheme="majorHAnsi" w:hAnsiTheme="majorHAnsi" w:cstheme="majorHAnsi"/>
          <w:bCs/>
        </w:rPr>
      </w:pPr>
      <w:r w:rsidRPr="00AD5195">
        <w:rPr>
          <w:rFonts w:asciiTheme="majorHAnsi" w:hAnsiTheme="majorHAnsi" w:cstheme="majorHAnsi"/>
          <w:bCs/>
        </w:rPr>
        <w:t>Design Filtering Settings</w:t>
      </w:r>
    </w:p>
    <w:p w14:paraId="7253BA9F" w14:textId="76B004F6" w:rsidR="001737F2" w:rsidRPr="00AD5195" w:rsidRDefault="001737F2" w:rsidP="006B091A">
      <w:pPr>
        <w:spacing w:after="0"/>
        <w:rPr>
          <w:rFonts w:asciiTheme="majorHAnsi" w:hAnsiTheme="majorHAnsi" w:cstheme="majorHAnsi"/>
        </w:rPr>
      </w:pPr>
      <w:r w:rsidRPr="00AD5195">
        <w:rPr>
          <w:rFonts w:asciiTheme="majorHAnsi" w:hAnsiTheme="majorHAnsi" w:cstheme="majorHAnsi"/>
          <w:b/>
          <w:bCs/>
          <w:color w:val="000000"/>
        </w:rPr>
        <w:t>RemoveProbesBinding</w:t>
      </w:r>
      <w:r w:rsidR="00DB63B4" w:rsidRPr="00AD5195">
        <w:rPr>
          <w:rFonts w:asciiTheme="majorHAnsi" w:hAnsiTheme="majorHAnsi" w:cstheme="majorHAnsi"/>
          <w:b/>
          <w:bCs/>
          <w:color w:val="000000"/>
        </w:rPr>
        <w:t>OffTarget</w:t>
      </w:r>
      <w:r w:rsidRPr="00AD5195">
        <w:rPr>
          <w:rFonts w:asciiTheme="majorHAnsi" w:hAnsiTheme="majorHAnsi" w:cstheme="majorHAnsi"/>
          <w:b/>
          <w:bCs/>
          <w:color w:val="000000"/>
        </w:rPr>
        <w:t>RibosomalHits</w:t>
      </w:r>
      <w:r w:rsidRPr="00AD5195">
        <w:rPr>
          <w:rFonts w:asciiTheme="majorHAnsi" w:hAnsiTheme="majorHAnsi" w:cstheme="majorHAnsi"/>
          <w:color w:val="000000"/>
        </w:rPr>
        <w:t xml:space="preserve">:[Filter out probes with targets to </w:t>
      </w:r>
      <w:r w:rsidR="00DB63B4" w:rsidRPr="00AD5195">
        <w:rPr>
          <w:rFonts w:asciiTheme="majorHAnsi" w:hAnsiTheme="majorHAnsi" w:cstheme="majorHAnsi"/>
          <w:color w:val="000000"/>
        </w:rPr>
        <w:t xml:space="preserve">off-target </w:t>
      </w:r>
      <w:r w:rsidRPr="00AD5195">
        <w:rPr>
          <w:rFonts w:asciiTheme="majorHAnsi" w:hAnsiTheme="majorHAnsi" w:cstheme="majorHAnsi"/>
          <w:color w:val="000000"/>
        </w:rPr>
        <w:t>ribosomal proteins, default 1]</w:t>
      </w:r>
    </w:p>
    <w:p w14:paraId="6CF25BBE" w14:textId="3FBC91D7" w:rsidR="006B091A" w:rsidRPr="00AD5195" w:rsidRDefault="006B091A" w:rsidP="006B091A">
      <w:pPr>
        <w:spacing w:after="0"/>
        <w:rPr>
          <w:rFonts w:asciiTheme="majorHAnsi" w:hAnsiTheme="majorHAnsi" w:cstheme="majorHAnsi"/>
        </w:rPr>
      </w:pPr>
      <w:r w:rsidRPr="00AD5195">
        <w:rPr>
          <w:rFonts w:asciiTheme="majorHAnsi" w:hAnsiTheme="majorHAnsi" w:cstheme="majorHAnsi"/>
          <w:b/>
          <w:bCs/>
          <w:color w:val="000000"/>
        </w:rPr>
        <w:t>packOptimal_ProbesWithNoOffTargets</w:t>
      </w:r>
      <w:r w:rsidRPr="00AD5195">
        <w:rPr>
          <w:rFonts w:asciiTheme="majorHAnsi" w:hAnsiTheme="majorHAnsi" w:cstheme="majorHAnsi"/>
          <w:b/>
          <w:bCs/>
        </w:rPr>
        <w:t>:</w:t>
      </w:r>
      <w:r w:rsidRPr="00AD5195">
        <w:rPr>
          <w:rFonts w:asciiTheme="majorHAnsi" w:hAnsiTheme="majorHAnsi" w:cstheme="majorHAnsi"/>
        </w:rPr>
        <w:t xml:space="preserve"> </w:t>
      </w:r>
      <w:r w:rsidRPr="00AD5195">
        <w:rPr>
          <w:rFonts w:asciiTheme="majorHAnsi" w:hAnsiTheme="majorHAnsi" w:cstheme="majorHAnsi"/>
          <w:color w:val="000000"/>
        </w:rPr>
        <w:t>[When designing probes without off-target use optimal packing to get as many probes with no off-targets as possible as opposed to normal sequential selection, default 1]</w:t>
      </w:r>
    </w:p>
    <w:p w14:paraId="2D1F5054" w14:textId="3BA3FD8F" w:rsidR="001737F2" w:rsidRDefault="006B091A" w:rsidP="00012393">
      <w:pPr>
        <w:spacing w:after="0"/>
        <w:rPr>
          <w:rFonts w:asciiTheme="majorHAnsi" w:hAnsiTheme="majorHAnsi" w:cstheme="majorHAnsi"/>
        </w:rPr>
      </w:pPr>
      <w:r w:rsidRPr="00AD5195">
        <w:rPr>
          <w:rFonts w:asciiTheme="majorHAnsi" w:hAnsiTheme="majorHAnsi" w:cstheme="majorHAnsi"/>
          <w:b/>
          <w:bCs/>
          <w:color w:val="000000"/>
        </w:rPr>
        <w:t>IncludeSelfHybridizationInProbeSelection:[</w:t>
      </w:r>
      <w:r w:rsidRPr="00AD5195">
        <w:rPr>
          <w:rFonts w:asciiTheme="majorHAnsi" w:hAnsiTheme="majorHAnsi" w:cstheme="majorHAnsi"/>
          <w:color w:val="000000"/>
        </w:rPr>
        <w:t>When designing probes consider probe self-hybridization when ranking probes based on binding affinity, default 1]</w:t>
      </w:r>
    </w:p>
    <w:p w14:paraId="35A53617" w14:textId="77777777" w:rsidR="00012393" w:rsidRPr="00012393" w:rsidRDefault="00012393" w:rsidP="00012393">
      <w:pPr>
        <w:spacing w:after="0"/>
        <w:rPr>
          <w:rFonts w:asciiTheme="majorHAnsi" w:hAnsiTheme="majorHAnsi" w:cstheme="majorHAnsi"/>
        </w:rPr>
      </w:pPr>
    </w:p>
    <w:p w14:paraId="21C639A8" w14:textId="1908A3DD" w:rsidR="001737F2" w:rsidRPr="00AD5195" w:rsidRDefault="001737F2" w:rsidP="002C65D7">
      <w:pPr>
        <w:pStyle w:val="ListParagraph"/>
        <w:numPr>
          <w:ilvl w:val="2"/>
          <w:numId w:val="11"/>
        </w:numPr>
        <w:rPr>
          <w:rFonts w:asciiTheme="majorHAnsi" w:hAnsiTheme="majorHAnsi" w:cstheme="majorHAnsi"/>
          <w:bCs/>
        </w:rPr>
      </w:pPr>
      <w:r w:rsidRPr="00AD5195">
        <w:rPr>
          <w:rFonts w:asciiTheme="majorHAnsi" w:hAnsiTheme="majorHAnsi" w:cstheme="majorHAnsi"/>
          <w:bCs/>
        </w:rPr>
        <w:t>Parallelization Settings</w:t>
      </w:r>
    </w:p>
    <w:p w14:paraId="5228BA28" w14:textId="29C988D2" w:rsidR="001737F2" w:rsidRPr="00AD5195" w:rsidRDefault="001737F2"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14:ligatures w14:val="none"/>
        </w:rPr>
      </w:pPr>
      <w:r w:rsidRPr="00AD5195">
        <w:rPr>
          <w:rFonts w:asciiTheme="majorHAnsi" w:eastAsia="Times New Roman" w:hAnsiTheme="majorHAnsi" w:cstheme="majorHAnsi"/>
          <w:b/>
          <w:bCs/>
          <w:kern w:val="0"/>
          <w14:ligatures w14:val="none"/>
        </w:rPr>
        <w:t>Parallization_probeBatchSize:</w:t>
      </w:r>
      <w:r w:rsidRPr="00AD5195">
        <w:rPr>
          <w:rFonts w:asciiTheme="majorHAnsi" w:eastAsia="Times New Roman" w:hAnsiTheme="majorHAnsi" w:cstheme="majorHAnsi"/>
          <w:kern w:val="0"/>
          <w14:ligatures w14:val="none"/>
        </w:rPr>
        <w:t xml:space="preserve"> [number of probes to evaluate in a single batch when performing parallelized calculations, default 20]</w:t>
      </w:r>
    </w:p>
    <w:p w14:paraId="7F7A77C7" w14:textId="50C51609" w:rsidR="001737F2" w:rsidRPr="00AD5195" w:rsidRDefault="001737F2"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14:ligatures w14:val="none"/>
        </w:rPr>
      </w:pPr>
      <w:r w:rsidRPr="00AD5195">
        <w:rPr>
          <w:rFonts w:asciiTheme="majorHAnsi" w:eastAsia="Times New Roman" w:hAnsiTheme="majorHAnsi" w:cstheme="majorHAnsi"/>
          <w:b/>
          <w:bCs/>
          <w:kern w:val="0"/>
          <w14:ligatures w14:val="none"/>
        </w:rPr>
        <w:t>Parallization_targetBatchSize:</w:t>
      </w:r>
      <w:r w:rsidRPr="00AD5195">
        <w:rPr>
          <w:rFonts w:asciiTheme="majorHAnsi" w:eastAsia="Times New Roman" w:hAnsiTheme="majorHAnsi" w:cstheme="majorHAnsi"/>
          <w:kern w:val="0"/>
          <w14:ligatures w14:val="none"/>
        </w:rPr>
        <w:t xml:space="preserve"> [number of targets to evaluate in a single batch when performing parallelized calculations, default 200]</w:t>
      </w:r>
    </w:p>
    <w:p w14:paraId="18521909" w14:textId="33EB3C59" w:rsidR="001737F2" w:rsidRPr="00AD5195" w:rsidRDefault="001737F2"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14:ligatures w14:val="none"/>
        </w:rPr>
      </w:pPr>
      <w:r w:rsidRPr="00AD5195">
        <w:rPr>
          <w:rFonts w:asciiTheme="majorHAnsi" w:eastAsia="Times New Roman" w:hAnsiTheme="majorHAnsi" w:cstheme="majorHAnsi"/>
          <w:b/>
          <w:bCs/>
          <w:kern w:val="0"/>
          <w14:ligatures w14:val="none"/>
        </w:rPr>
        <w:t>ParsingPreference</w:t>
      </w:r>
      <w:r w:rsidRPr="00AD5195">
        <w:rPr>
          <w:rFonts w:asciiTheme="majorHAnsi" w:eastAsia="Times New Roman" w:hAnsiTheme="majorHAnsi" w:cstheme="majorHAnsi"/>
          <w:kern w:val="0"/>
          <w14:ligatures w14:val="none"/>
        </w:rPr>
        <w:t>:[blast simultaneously in parallel(1) or blast probes sequentially (0), default 1]</w:t>
      </w:r>
    </w:p>
    <w:p w14:paraId="62504EDE" w14:textId="77777777" w:rsidR="00D074CF" w:rsidRPr="00AD5195" w:rsidRDefault="00D074CF"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14:ligatures w14:val="none"/>
        </w:rPr>
      </w:pPr>
    </w:p>
    <w:p w14:paraId="74E6CA19" w14:textId="77777777" w:rsidR="001737F2" w:rsidRPr="00AD5195" w:rsidRDefault="001737F2" w:rsidP="001737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kern w:val="0"/>
          <w14:ligatures w14:val="none"/>
        </w:rPr>
      </w:pPr>
    </w:p>
    <w:p w14:paraId="7EB87350" w14:textId="05277952" w:rsidR="001737F2" w:rsidRPr="00AD5195" w:rsidRDefault="001737F2" w:rsidP="002C65D7">
      <w:pPr>
        <w:pStyle w:val="ListParagraph"/>
        <w:numPr>
          <w:ilvl w:val="2"/>
          <w:numId w:val="11"/>
        </w:numPr>
        <w:rPr>
          <w:rFonts w:asciiTheme="majorHAnsi" w:hAnsiTheme="majorHAnsi" w:cstheme="majorHAnsi"/>
          <w:bCs/>
        </w:rPr>
      </w:pPr>
      <w:r w:rsidRPr="00AD5195">
        <w:rPr>
          <w:rFonts w:asciiTheme="majorHAnsi" w:hAnsiTheme="majorHAnsi" w:cstheme="majorHAnsi"/>
          <w:bCs/>
        </w:rPr>
        <w:t>Make Blast Database Settings</w:t>
      </w:r>
    </w:p>
    <w:p w14:paraId="6199E5AF" w14:textId="551C9E5B" w:rsidR="00745990" w:rsidRPr="00AD5195" w:rsidRDefault="00745990" w:rsidP="00D074CF">
      <w:pPr>
        <w:spacing w:after="0"/>
        <w:rPr>
          <w:rFonts w:asciiTheme="majorHAnsi" w:hAnsiTheme="majorHAnsi" w:cstheme="majorHAnsi"/>
        </w:rPr>
      </w:pPr>
      <w:r w:rsidRPr="00AD5195">
        <w:rPr>
          <w:rFonts w:asciiTheme="majorHAnsi" w:hAnsiTheme="majorHAnsi" w:cstheme="majorHAnsi"/>
          <w:b/>
          <w:bCs/>
        </w:rPr>
        <w:t>Parse_seqids</w:t>
      </w:r>
      <w:r w:rsidR="00D074CF" w:rsidRPr="00AD5195">
        <w:rPr>
          <w:rFonts w:asciiTheme="majorHAnsi" w:hAnsiTheme="majorHAnsi" w:cstheme="majorHAnsi"/>
          <w:b/>
          <w:bCs/>
        </w:rPr>
        <w:t>:</w:t>
      </w:r>
      <w:r w:rsidR="00D074CF" w:rsidRPr="00AD5195">
        <w:rPr>
          <w:rFonts w:asciiTheme="majorHAnsi" w:hAnsiTheme="majorHAnsi" w:cstheme="majorHAnsi"/>
        </w:rPr>
        <w:t xml:space="preserve"> [</w:t>
      </w:r>
      <w:r w:rsidRPr="00AD5195">
        <w:rPr>
          <w:rFonts w:asciiTheme="majorHAnsi" w:hAnsiTheme="majorHAnsi" w:cstheme="majorHAnsi"/>
        </w:rPr>
        <w:t xml:space="preserve">when making blastdb in software decision to parse sequence ids from fasta files as </w:t>
      </w:r>
      <w:r w:rsidRPr="00AD5195">
        <w:rPr>
          <w:rFonts w:asciiTheme="majorHAnsi" w:hAnsiTheme="majorHAnsi" w:cstheme="majorHAnsi"/>
          <w:bCs/>
        </w:rPr>
        <w:t>blastdb ids, useful for blastdbcmd sequence retrieval, default true]</w:t>
      </w:r>
    </w:p>
    <w:p w14:paraId="7D8D76C3" w14:textId="493F8AA6" w:rsidR="00D074CF" w:rsidRPr="00AD5195" w:rsidRDefault="00745990" w:rsidP="00745990">
      <w:pPr>
        <w:spacing w:after="0"/>
        <w:rPr>
          <w:rFonts w:asciiTheme="majorHAnsi" w:hAnsiTheme="majorHAnsi" w:cstheme="majorHAnsi"/>
          <w:bCs/>
        </w:rPr>
      </w:pPr>
      <w:r w:rsidRPr="00AD5195">
        <w:rPr>
          <w:rFonts w:asciiTheme="majorHAnsi" w:hAnsiTheme="majorHAnsi" w:cstheme="majorHAnsi"/>
          <w:b/>
          <w:bCs/>
        </w:rPr>
        <w:t>Hash_index</w:t>
      </w:r>
      <w:r w:rsidR="00D074CF" w:rsidRPr="00AD5195">
        <w:rPr>
          <w:rFonts w:asciiTheme="majorHAnsi" w:hAnsiTheme="majorHAnsi" w:cstheme="majorHAnsi"/>
          <w:b/>
          <w:bCs/>
        </w:rPr>
        <w:t>:</w:t>
      </w:r>
      <w:r w:rsidR="00D074CF" w:rsidRPr="00AD5195">
        <w:rPr>
          <w:rFonts w:asciiTheme="majorHAnsi" w:hAnsiTheme="majorHAnsi" w:cstheme="majorHAnsi"/>
        </w:rPr>
        <w:t>[</w:t>
      </w:r>
      <w:r w:rsidRPr="00AD5195">
        <w:rPr>
          <w:rFonts w:asciiTheme="majorHAnsi" w:hAnsiTheme="majorHAnsi" w:cstheme="majorHAnsi"/>
        </w:rPr>
        <w:t xml:space="preserve">when making blastdb make sequence hash indexes </w:t>
      </w:r>
      <w:r w:rsidRPr="00AD5195">
        <w:rPr>
          <w:rFonts w:asciiTheme="majorHAnsi" w:hAnsiTheme="majorHAnsi" w:cstheme="majorHAnsi"/>
          <w:bCs/>
        </w:rPr>
        <w:t>leads to faster exact match retrieval but less accurate range matches, default false]</w:t>
      </w:r>
    </w:p>
    <w:p w14:paraId="56EEA109" w14:textId="77777777" w:rsidR="006B091A" w:rsidRPr="00AD5195" w:rsidRDefault="006B091A" w:rsidP="00745990">
      <w:pPr>
        <w:spacing w:after="0"/>
        <w:rPr>
          <w:rFonts w:asciiTheme="majorHAnsi" w:hAnsiTheme="majorHAnsi" w:cstheme="majorHAnsi"/>
        </w:rPr>
      </w:pPr>
    </w:p>
    <w:p w14:paraId="0DDCF0A1" w14:textId="5B44BB2C" w:rsidR="001737F2" w:rsidRPr="00AD5195" w:rsidRDefault="001737F2" w:rsidP="00D074CF">
      <w:pPr>
        <w:pStyle w:val="ListParagraph"/>
        <w:numPr>
          <w:ilvl w:val="2"/>
          <w:numId w:val="11"/>
        </w:numPr>
        <w:spacing w:after="0"/>
        <w:rPr>
          <w:rFonts w:asciiTheme="majorHAnsi" w:hAnsiTheme="majorHAnsi" w:cstheme="majorHAnsi"/>
          <w:bCs/>
        </w:rPr>
      </w:pPr>
      <w:r w:rsidRPr="00AD5195">
        <w:rPr>
          <w:rFonts w:asciiTheme="majorHAnsi" w:hAnsiTheme="majorHAnsi" w:cstheme="majorHAnsi"/>
          <w:bCs/>
        </w:rPr>
        <w:t>Blastn settings</w:t>
      </w:r>
    </w:p>
    <w:p w14:paraId="22C5F8D2" w14:textId="6AE21291"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evalue:</w:t>
      </w:r>
      <w:r w:rsidRPr="00AD5195">
        <w:rPr>
          <w:rFonts w:asciiTheme="majorHAnsi" w:hAnsiTheme="majorHAnsi" w:cstheme="majorHAnsi"/>
          <w:bCs/>
        </w:rPr>
        <w:t>[Expectation value cutoff, default 1000]</w:t>
      </w:r>
    </w:p>
    <w:p w14:paraId="0B5DEB7C" w14:textId="54D8E450" w:rsidR="00D074CF" w:rsidRPr="00AD5195" w:rsidRDefault="00D074CF" w:rsidP="00D074CF">
      <w:pPr>
        <w:spacing w:after="0"/>
        <w:rPr>
          <w:rFonts w:asciiTheme="majorHAnsi" w:hAnsiTheme="majorHAnsi" w:cstheme="majorHAnsi"/>
        </w:rPr>
      </w:pPr>
      <w:r w:rsidRPr="00AD5195">
        <w:rPr>
          <w:rFonts w:asciiTheme="majorHAnsi" w:hAnsiTheme="majorHAnsi" w:cstheme="majorHAnsi"/>
          <w:b/>
          <w:bCs/>
        </w:rPr>
        <w:t>Gapextend:</w:t>
      </w:r>
      <w:r w:rsidRPr="00AD5195">
        <w:rPr>
          <w:rFonts w:asciiTheme="majorHAnsi" w:hAnsiTheme="majorHAnsi" w:cstheme="majorHAnsi"/>
        </w:rPr>
        <w:t xml:space="preserve"> [Cost to extend a gap (integer), default 2]</w:t>
      </w:r>
    </w:p>
    <w:p w14:paraId="3164FD1F" w14:textId="23258732" w:rsidR="00D074CF" w:rsidRPr="00AD5195" w:rsidRDefault="00D074CF" w:rsidP="00D074CF">
      <w:pPr>
        <w:spacing w:after="0"/>
        <w:rPr>
          <w:rFonts w:asciiTheme="majorHAnsi" w:hAnsiTheme="majorHAnsi" w:cstheme="majorHAnsi"/>
        </w:rPr>
      </w:pPr>
      <w:r w:rsidRPr="00AD5195">
        <w:rPr>
          <w:rFonts w:asciiTheme="majorHAnsi" w:hAnsiTheme="majorHAnsi" w:cstheme="majorHAnsi"/>
          <w:b/>
          <w:bCs/>
        </w:rPr>
        <w:t>Gapopen:</w:t>
      </w:r>
      <w:r w:rsidRPr="00AD5195">
        <w:rPr>
          <w:rFonts w:asciiTheme="majorHAnsi" w:hAnsiTheme="majorHAnsi" w:cstheme="majorHAnsi"/>
        </w:rPr>
        <w:t>[cost to open a gap (integer), default 5]</w:t>
      </w:r>
    </w:p>
    <w:p w14:paraId="21FDAEC5" w14:textId="00AE86D3" w:rsidR="00D074CF" w:rsidRPr="00AD5195" w:rsidRDefault="00D074CF" w:rsidP="00D074CF">
      <w:pPr>
        <w:spacing w:after="0"/>
        <w:rPr>
          <w:rFonts w:asciiTheme="majorHAnsi" w:hAnsiTheme="majorHAnsi" w:cstheme="majorHAnsi"/>
        </w:rPr>
      </w:pPr>
      <w:r w:rsidRPr="00AD5195">
        <w:rPr>
          <w:rFonts w:asciiTheme="majorHAnsi" w:hAnsiTheme="majorHAnsi" w:cstheme="majorHAnsi"/>
          <w:b/>
          <w:bCs/>
        </w:rPr>
        <w:t>Num_alignments:</w:t>
      </w:r>
      <w:r w:rsidRPr="00AD5195">
        <w:rPr>
          <w:rFonts w:asciiTheme="majorHAnsi" w:hAnsiTheme="majorHAnsi" w:cstheme="majorHAnsi"/>
        </w:rPr>
        <w:t>[number of database sequences to show num_alignments for, default 1000]</w:t>
      </w:r>
    </w:p>
    <w:p w14:paraId="096AAB94" w14:textId="16CF9E65" w:rsidR="00D074CF" w:rsidRPr="00AD5195" w:rsidRDefault="00D074CF" w:rsidP="00D074CF">
      <w:pPr>
        <w:spacing w:after="0"/>
        <w:rPr>
          <w:rFonts w:asciiTheme="majorHAnsi" w:hAnsiTheme="majorHAnsi" w:cstheme="majorHAnsi"/>
        </w:rPr>
      </w:pPr>
      <w:r w:rsidRPr="00AD5195">
        <w:rPr>
          <w:rFonts w:asciiTheme="majorHAnsi" w:hAnsiTheme="majorHAnsi" w:cstheme="majorHAnsi"/>
          <w:b/>
          <w:bCs/>
        </w:rPr>
        <w:t>Penalty:</w:t>
      </w:r>
      <w:r w:rsidRPr="00AD5195">
        <w:rPr>
          <w:rFonts w:asciiTheme="majorHAnsi" w:hAnsiTheme="majorHAnsi" w:cstheme="majorHAnsi"/>
        </w:rPr>
        <w:t>[penalty for a nucleotide mismatch, default -3, at most zero]</w:t>
      </w:r>
    </w:p>
    <w:p w14:paraId="5CA8CD65" w14:textId="64C17754" w:rsidR="00D074CF" w:rsidRPr="00AD5195" w:rsidRDefault="00D074CF" w:rsidP="00D074CF">
      <w:pPr>
        <w:spacing w:after="0"/>
        <w:rPr>
          <w:rFonts w:asciiTheme="majorHAnsi" w:hAnsiTheme="majorHAnsi" w:cstheme="majorHAnsi"/>
        </w:rPr>
      </w:pPr>
      <w:r w:rsidRPr="00AD5195">
        <w:rPr>
          <w:rFonts w:asciiTheme="majorHAnsi" w:hAnsiTheme="majorHAnsi" w:cstheme="majorHAnsi"/>
          <w:b/>
          <w:bCs/>
        </w:rPr>
        <w:t>Reward:[</w:t>
      </w:r>
      <w:r w:rsidRPr="00AD5195">
        <w:rPr>
          <w:rFonts w:asciiTheme="majorHAnsi" w:hAnsiTheme="majorHAnsi" w:cstheme="majorHAnsi"/>
        </w:rPr>
        <w:t>reward for a nucleotide match, default 1, at least zero]</w:t>
      </w:r>
    </w:p>
    <w:p w14:paraId="702B01D7" w14:textId="478CFD1A" w:rsidR="00D074CF" w:rsidRPr="00AD5195" w:rsidRDefault="00D074CF" w:rsidP="00D074CF">
      <w:pPr>
        <w:spacing w:after="0"/>
        <w:rPr>
          <w:rFonts w:asciiTheme="majorHAnsi" w:hAnsiTheme="majorHAnsi" w:cstheme="majorHAnsi"/>
        </w:rPr>
      </w:pPr>
      <w:r w:rsidRPr="00AD5195">
        <w:rPr>
          <w:rFonts w:asciiTheme="majorHAnsi" w:hAnsiTheme="majorHAnsi" w:cstheme="majorHAnsi"/>
          <w:b/>
          <w:bCs/>
        </w:rPr>
        <w:lastRenderedPageBreak/>
        <w:t>Word_size:</w:t>
      </w:r>
      <w:r w:rsidRPr="00AD5195">
        <w:rPr>
          <w:rFonts w:asciiTheme="majorHAnsi" w:hAnsiTheme="majorHAnsi" w:cstheme="majorHAnsi"/>
        </w:rPr>
        <w:t xml:space="preserve"> [word size for wordfinder algorithm, default 7, at least two]</w:t>
      </w:r>
    </w:p>
    <w:p w14:paraId="62394722" w14:textId="32E7FB33" w:rsidR="00D074CF" w:rsidRPr="00AD5195" w:rsidRDefault="00D074CF" w:rsidP="006B091A">
      <w:pPr>
        <w:spacing w:after="0"/>
        <w:rPr>
          <w:rFonts w:asciiTheme="majorHAnsi" w:hAnsiTheme="majorHAnsi" w:cstheme="majorHAnsi"/>
          <w:b/>
          <w:bCs/>
        </w:rPr>
      </w:pPr>
      <w:r w:rsidRPr="00AD5195">
        <w:rPr>
          <w:rFonts w:asciiTheme="majorHAnsi" w:hAnsiTheme="majorHAnsi" w:cstheme="majorHAnsi"/>
          <w:b/>
          <w:bCs/>
        </w:rPr>
        <w:t>Dust:</w:t>
      </w:r>
      <w:r w:rsidRPr="00AD5195">
        <w:rPr>
          <w:rFonts w:asciiTheme="majorHAnsi" w:hAnsiTheme="majorHAnsi" w:cstheme="majorHAnsi"/>
        </w:rPr>
        <w:t>[filter query sequences with DUST, default no]</w:t>
      </w:r>
    </w:p>
    <w:p w14:paraId="7C12F392" w14:textId="77777777" w:rsidR="006B091A" w:rsidRPr="00AD5195" w:rsidRDefault="006B091A" w:rsidP="006B091A">
      <w:pPr>
        <w:spacing w:after="0"/>
        <w:rPr>
          <w:rFonts w:asciiTheme="majorHAnsi" w:hAnsiTheme="majorHAnsi" w:cstheme="majorHAnsi"/>
          <w:b/>
          <w:bCs/>
        </w:rPr>
      </w:pPr>
    </w:p>
    <w:p w14:paraId="43584A2C" w14:textId="0847C57B" w:rsidR="00D074CF" w:rsidRPr="00AD5195" w:rsidRDefault="00D074CF" w:rsidP="00D074CF">
      <w:pPr>
        <w:pStyle w:val="ListParagraph"/>
        <w:numPr>
          <w:ilvl w:val="2"/>
          <w:numId w:val="11"/>
        </w:numPr>
        <w:rPr>
          <w:rFonts w:asciiTheme="majorHAnsi" w:hAnsiTheme="majorHAnsi" w:cstheme="majorHAnsi"/>
          <w:bCs/>
        </w:rPr>
      </w:pPr>
      <w:r w:rsidRPr="00AD5195">
        <w:rPr>
          <w:rFonts w:asciiTheme="majorHAnsi" w:hAnsiTheme="majorHAnsi" w:cstheme="majorHAnsi"/>
          <w:bCs/>
        </w:rPr>
        <w:t>Gene Expression Settings</w:t>
      </w:r>
    </w:p>
    <w:p w14:paraId="254244F8" w14:textId="7AFD3B97" w:rsidR="00D074CF" w:rsidRPr="00AD5195" w:rsidRDefault="00D074CF" w:rsidP="00D074CF">
      <w:pPr>
        <w:spacing w:after="0"/>
        <w:rPr>
          <w:rFonts w:asciiTheme="majorHAnsi" w:hAnsiTheme="majorHAnsi" w:cstheme="majorHAnsi"/>
        </w:rPr>
      </w:pPr>
      <w:r w:rsidRPr="00AD5195">
        <w:rPr>
          <w:rFonts w:asciiTheme="majorHAnsi" w:hAnsiTheme="majorHAnsi" w:cstheme="majorHAnsi"/>
          <w:b/>
          <w:color w:val="000000"/>
        </w:rPr>
        <w:t>DoAllGenesHaveSameExpression:</w:t>
      </w:r>
      <w:r w:rsidRPr="00AD5195">
        <w:rPr>
          <w:rFonts w:asciiTheme="majorHAnsi" w:hAnsiTheme="majorHAnsi" w:cstheme="majorHAnsi"/>
          <w:color w:val="000000"/>
        </w:rPr>
        <w:t xml:space="preserve"> [decide to assume equal expression for all genes (1) or to use gene expression reference (0) , default 1]</w:t>
      </w:r>
    </w:p>
    <w:p w14:paraId="6709506A" w14:textId="16E48870" w:rsidR="00D074CF" w:rsidRPr="00AD5195" w:rsidRDefault="00D074CF" w:rsidP="00D074CF">
      <w:pPr>
        <w:spacing w:after="0"/>
        <w:rPr>
          <w:rFonts w:asciiTheme="majorHAnsi" w:hAnsiTheme="majorHAnsi" w:cstheme="majorHAnsi"/>
          <w:color w:val="000000"/>
        </w:rPr>
      </w:pPr>
      <w:r w:rsidRPr="00AD5195">
        <w:rPr>
          <w:rFonts w:asciiTheme="majorHAnsi" w:hAnsiTheme="majorHAnsi" w:cstheme="majorHAnsi"/>
          <w:b/>
          <w:color w:val="000000"/>
        </w:rPr>
        <w:t>UseGeneOverTranscLevelExpression:</w:t>
      </w:r>
      <w:r w:rsidRPr="00AD5195">
        <w:rPr>
          <w:rFonts w:asciiTheme="majorHAnsi" w:hAnsiTheme="majorHAnsi" w:cstheme="majorHAnsi"/>
          <w:color w:val="000000"/>
        </w:rPr>
        <w:t>[use gene level (1) or transcript isoform level (0) gene expression values, default 0]</w:t>
      </w:r>
    </w:p>
    <w:p w14:paraId="1883311F" w14:textId="0611056A" w:rsidR="00D074CF" w:rsidRPr="00AD5195" w:rsidRDefault="00D074CF" w:rsidP="00D074CF">
      <w:pPr>
        <w:spacing w:after="0"/>
        <w:rPr>
          <w:rFonts w:asciiTheme="majorHAnsi" w:hAnsiTheme="majorHAnsi" w:cstheme="majorHAnsi"/>
          <w:color w:val="000000"/>
        </w:rPr>
      </w:pPr>
      <w:r w:rsidRPr="00AD5195">
        <w:rPr>
          <w:rFonts w:asciiTheme="majorHAnsi" w:hAnsiTheme="majorHAnsi" w:cstheme="majorHAnsi"/>
          <w:b/>
          <w:color w:val="000000"/>
        </w:rPr>
        <w:t>UseRegularDNAExpression</w:t>
      </w:r>
      <w:proofErr w:type="gramStart"/>
      <w:r w:rsidRPr="00AD5195">
        <w:rPr>
          <w:rFonts w:asciiTheme="majorHAnsi" w:hAnsiTheme="majorHAnsi" w:cstheme="majorHAnsi"/>
          <w:b/>
          <w:color w:val="000000"/>
        </w:rPr>
        <w:t>:</w:t>
      </w:r>
      <w:r w:rsidRPr="00AD5195">
        <w:rPr>
          <w:rFonts w:asciiTheme="majorHAnsi" w:hAnsiTheme="majorHAnsi" w:cstheme="majorHAnsi"/>
          <w:color w:val="000000"/>
        </w:rPr>
        <w:t>[(</w:t>
      </w:r>
      <w:proofErr w:type="gramEnd"/>
      <w:r w:rsidRPr="00AD5195">
        <w:rPr>
          <w:rFonts w:asciiTheme="majorHAnsi" w:hAnsiTheme="majorHAnsi" w:cstheme="majorHAnsi"/>
          <w:color w:val="000000"/>
        </w:rPr>
        <w:t>0) use DNA expression from gene expression track in expression data, (1) set expression to 2 for DNA, default 1]</w:t>
      </w:r>
    </w:p>
    <w:p w14:paraId="0F66206B" w14:textId="16246839"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nullRNAcopynumber:</w:t>
      </w:r>
      <w:r w:rsidRPr="00AD5195">
        <w:rPr>
          <w:rFonts w:asciiTheme="majorHAnsi" w:hAnsiTheme="majorHAnsi" w:cstheme="majorHAnsi"/>
        </w:rPr>
        <w:t>[number of RNA copy when not using reference expression levels, default 100]</w:t>
      </w:r>
    </w:p>
    <w:p w14:paraId="18F06996" w14:textId="21687043"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nullDNAcopynumber</w:t>
      </w:r>
      <w:r w:rsidRPr="00AD5195">
        <w:rPr>
          <w:rFonts w:asciiTheme="majorHAnsi" w:hAnsiTheme="majorHAnsi" w:cstheme="majorHAnsi"/>
        </w:rPr>
        <w:t>:[number of DNA copy number when not using reference expression levels, default 2]</w:t>
      </w:r>
    </w:p>
    <w:p w14:paraId="40875151" w14:textId="2C8F077E"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TMM_LogRatioTrim</w:t>
      </w:r>
      <w:r w:rsidRPr="00AD5195">
        <w:rPr>
          <w:rFonts w:asciiTheme="majorHAnsi" w:hAnsiTheme="majorHAnsi" w:cstheme="majorHAnsi"/>
        </w:rPr>
        <w:t>:[when normalizing TPM expression data using TMM set log ratio trim threshold cutoff, default 0.3]</w:t>
      </w:r>
    </w:p>
    <w:p w14:paraId="4D262D8A" w14:textId="078DB3F5"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TMM_SumTrim</w:t>
      </w:r>
      <w:r w:rsidRPr="00AD5195">
        <w:rPr>
          <w:rFonts w:asciiTheme="majorHAnsi" w:hAnsiTheme="majorHAnsi" w:cstheme="majorHAnsi"/>
        </w:rPr>
        <w:t>:[when normalizing TPM expression data using TMM set sum trim threshold cutoff, default 0.05]</w:t>
      </w:r>
    </w:p>
    <w:p w14:paraId="6BC3FB82" w14:textId="6E6FD204"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TMM_Acutoff</w:t>
      </w:r>
      <w:r w:rsidRPr="00AD5195">
        <w:rPr>
          <w:rFonts w:asciiTheme="majorHAnsi" w:hAnsiTheme="majorHAnsi" w:cstheme="majorHAnsi"/>
        </w:rPr>
        <w:t>:[when normalizing TPM expression data using TMM set A cutoff value, default -1e10]</w:t>
      </w:r>
    </w:p>
    <w:p w14:paraId="61EF7C92" w14:textId="4CDF4440" w:rsidR="00D074CF" w:rsidRPr="00AD5195" w:rsidRDefault="00D074CF" w:rsidP="00D074CF">
      <w:pPr>
        <w:spacing w:after="0"/>
        <w:rPr>
          <w:rFonts w:asciiTheme="majorHAnsi" w:hAnsiTheme="majorHAnsi" w:cstheme="majorHAnsi"/>
        </w:rPr>
      </w:pPr>
      <w:r w:rsidRPr="00AD5195">
        <w:rPr>
          <w:rFonts w:asciiTheme="majorHAnsi" w:hAnsiTheme="majorHAnsi" w:cstheme="majorHAnsi"/>
          <w:b/>
        </w:rPr>
        <w:t>TMM_doWeighting</w:t>
      </w:r>
      <w:r w:rsidRPr="00AD5195">
        <w:rPr>
          <w:rFonts w:asciiTheme="majorHAnsi" w:hAnsiTheme="majorHAnsi" w:cstheme="majorHAnsi"/>
        </w:rPr>
        <w:t>:[when normalizing TPM expression data weight terms using inverse of approximate asymptotic variance of the M-values to account for genes with higher read counts having lower variance on log scale and more reliable mean estimation, default 1]</w:t>
      </w:r>
    </w:p>
    <w:p w14:paraId="31639B3A" w14:textId="77777777" w:rsidR="00D074CF" w:rsidRPr="00AD5195" w:rsidRDefault="00D074CF" w:rsidP="00D074CF">
      <w:pPr>
        <w:rPr>
          <w:rFonts w:asciiTheme="majorHAnsi" w:hAnsiTheme="majorHAnsi" w:cstheme="majorHAnsi"/>
          <w:bCs/>
        </w:rPr>
      </w:pPr>
    </w:p>
    <w:p w14:paraId="4757F207" w14:textId="53E9565E" w:rsidR="00D074CF" w:rsidRPr="00AD5195" w:rsidRDefault="00D074CF" w:rsidP="00D074CF">
      <w:pPr>
        <w:pStyle w:val="ListParagraph"/>
        <w:numPr>
          <w:ilvl w:val="2"/>
          <w:numId w:val="11"/>
        </w:numPr>
        <w:rPr>
          <w:rFonts w:asciiTheme="majorHAnsi" w:hAnsiTheme="majorHAnsi" w:cstheme="majorHAnsi"/>
          <w:bCs/>
        </w:rPr>
      </w:pPr>
      <w:r w:rsidRPr="00AD5195">
        <w:rPr>
          <w:rFonts w:asciiTheme="majorHAnsi" w:hAnsiTheme="majorHAnsi" w:cstheme="majorHAnsi"/>
          <w:bCs/>
        </w:rPr>
        <w:t>Model Simulation Settings</w:t>
      </w:r>
    </w:p>
    <w:p w14:paraId="3FC7AF40" w14:textId="34C5F987" w:rsidR="006B091A" w:rsidRPr="00AD5195" w:rsidRDefault="006B091A" w:rsidP="006B091A">
      <w:pPr>
        <w:spacing w:after="0"/>
        <w:rPr>
          <w:rFonts w:asciiTheme="majorHAnsi" w:hAnsiTheme="majorHAnsi" w:cstheme="majorHAnsi"/>
          <w:bCs/>
        </w:rPr>
      </w:pPr>
      <w:r w:rsidRPr="00AD5195">
        <w:rPr>
          <w:rFonts w:asciiTheme="majorHAnsi" w:hAnsiTheme="majorHAnsi" w:cstheme="majorHAnsi"/>
          <w:b/>
        </w:rPr>
        <w:t>removeUndesiredIsoformsFromPrediction</w:t>
      </w:r>
      <w:r w:rsidRPr="00AD5195">
        <w:rPr>
          <w:rFonts w:asciiTheme="majorHAnsi" w:hAnsiTheme="majorHAnsi" w:cstheme="majorHAnsi"/>
          <w:bCs/>
        </w:rPr>
        <w:t xml:space="preserve">: </w:t>
      </w:r>
      <w:r w:rsidR="00AE3D37" w:rsidRPr="00AD5195">
        <w:rPr>
          <w:rFonts w:asciiTheme="majorHAnsi" w:hAnsiTheme="majorHAnsi" w:cstheme="majorHAnsi"/>
          <w:bCs/>
        </w:rPr>
        <w:t>[when evaluating main on/off-target binding should alternate isoforms of desired targets be removed and not included in off-target quantification</w:t>
      </w:r>
      <w:r w:rsidRPr="00AD5195">
        <w:rPr>
          <w:rFonts w:asciiTheme="majorHAnsi" w:hAnsiTheme="majorHAnsi" w:cstheme="majorHAnsi"/>
          <w:bCs/>
        </w:rPr>
        <w:t xml:space="preserve">, default 1] </w:t>
      </w:r>
    </w:p>
    <w:p w14:paraId="25A637F0" w14:textId="74BCC940"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ProbeConcentration_MicroMolar</w:t>
      </w:r>
      <w:r w:rsidRPr="00AD5195">
        <w:rPr>
          <w:rFonts w:asciiTheme="majorHAnsi" w:hAnsiTheme="majorHAnsi" w:cstheme="majorHAnsi"/>
          <w:bCs/>
        </w:rPr>
        <w:t>:[probe concentration in uM, default 5e-6]</w:t>
      </w:r>
    </w:p>
    <w:p w14:paraId="68B181AC" w14:textId="77777777" w:rsidR="00AE3D37" w:rsidRPr="00AD5195" w:rsidRDefault="00AE3D37" w:rsidP="00AE3D37">
      <w:pPr>
        <w:spacing w:after="0"/>
        <w:rPr>
          <w:rFonts w:asciiTheme="majorHAnsi" w:hAnsiTheme="majorHAnsi" w:cstheme="majorHAnsi"/>
          <w:b/>
        </w:rPr>
      </w:pPr>
      <w:r w:rsidRPr="00AD5195">
        <w:rPr>
          <w:rFonts w:asciiTheme="majorHAnsi" w:hAnsiTheme="majorHAnsi" w:cstheme="majorHAnsi"/>
          <w:b/>
        </w:rPr>
        <w:t>CellRadius_Micron: [</w:t>
      </w:r>
      <w:r w:rsidRPr="00AD5195">
        <w:rPr>
          <w:rFonts w:asciiTheme="majorHAnsi" w:hAnsiTheme="majorHAnsi" w:cstheme="majorHAnsi"/>
          <w:bCs/>
        </w:rPr>
        <w:t>cell radius in microns for converting RNA molecule counts into concentration for solving binding equilibrium, default 10]</w:t>
      </w:r>
    </w:p>
    <w:p w14:paraId="1DBFAB45" w14:textId="77777777"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Dilution_Vector:</w:t>
      </w:r>
      <w:r w:rsidRPr="00AD5195">
        <w:rPr>
          <w:rFonts w:asciiTheme="majorHAnsi" w:hAnsiTheme="majorHAnsi" w:cstheme="majorHAnsi"/>
          <w:bCs/>
        </w:rPr>
        <w:t xml:space="preserve"> [vector of probe dilutions to evaluate binding equilibrium and predictions at, default 1,1e-2,1e-4]</w:t>
      </w:r>
    </w:p>
    <w:p w14:paraId="5D1A323B" w14:textId="77777777"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Gibbs_Model_Vector:</w:t>
      </w:r>
      <w:r w:rsidRPr="00AD5195">
        <w:rPr>
          <w:rFonts w:asciiTheme="majorHAnsi" w:hAnsiTheme="majorHAnsi" w:cstheme="majorHAnsi"/>
          <w:bCs/>
        </w:rPr>
        <w:t xml:space="preserve"> [vector of gibbs thermodynamic models to use for evaluating binding equilibrium and predictions at,  default 1,2,3,4] </w:t>
      </w:r>
    </w:p>
    <w:p w14:paraId="5105FC2A" w14:textId="77777777"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Temperature_Celsius_Model_Vector:</w:t>
      </w:r>
      <w:r w:rsidRPr="00AD5195">
        <w:rPr>
          <w:rFonts w:asciiTheme="majorHAnsi" w:hAnsiTheme="majorHAnsi" w:cstheme="majorHAnsi"/>
          <w:bCs/>
        </w:rPr>
        <w:t xml:space="preserve"> [vector of hybridization temperatures in Celsius to use for evaluating binding equilibrium and predictions at, default 37,42,50,60]</w:t>
      </w:r>
    </w:p>
    <w:p w14:paraId="6A9AFC4B" w14:textId="3BC5752C" w:rsidR="006B091A" w:rsidRPr="00AD5195" w:rsidRDefault="006B091A" w:rsidP="006B091A">
      <w:pPr>
        <w:spacing w:after="0"/>
        <w:rPr>
          <w:rFonts w:asciiTheme="majorHAnsi" w:hAnsiTheme="majorHAnsi" w:cstheme="majorHAnsi"/>
          <w:bCs/>
        </w:rPr>
      </w:pPr>
      <w:r w:rsidRPr="00AD5195">
        <w:rPr>
          <w:rFonts w:asciiTheme="majorHAnsi" w:hAnsiTheme="majorHAnsi" w:cstheme="majorHAnsi"/>
          <w:b/>
        </w:rPr>
        <w:t>InitialFreeSolutionGuessConcentration_MicroMolar</w:t>
      </w:r>
      <w:r w:rsidRPr="00AD5195">
        <w:rPr>
          <w:rFonts w:asciiTheme="majorHAnsi" w:hAnsiTheme="majorHAnsi" w:cstheme="majorHAnsi"/>
          <w:bCs/>
        </w:rPr>
        <w:t xml:space="preserve">:[initial solution guess for steady state free probe concentration in uM, default </w:t>
      </w:r>
      <w:proofErr w:type="gramStart"/>
      <w:r w:rsidRPr="00AD5195">
        <w:rPr>
          <w:rFonts w:asciiTheme="majorHAnsi" w:hAnsiTheme="majorHAnsi" w:cstheme="majorHAnsi"/>
          <w:bCs/>
        </w:rPr>
        <w:t>1e</w:t>
      </w:r>
      <w:proofErr w:type="gramEnd"/>
      <w:r w:rsidRPr="00AD5195">
        <w:rPr>
          <w:rFonts w:asciiTheme="majorHAnsi" w:hAnsiTheme="majorHAnsi" w:cstheme="majorHAnsi"/>
          <w:bCs/>
        </w:rPr>
        <w:t xml:space="preserve">-10] </w:t>
      </w:r>
    </w:p>
    <w:p w14:paraId="0732E007" w14:textId="77777777"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lastRenderedPageBreak/>
        <w:t>SolutionErrorTolerance:</w:t>
      </w:r>
      <w:r w:rsidRPr="00AD5195">
        <w:rPr>
          <w:rFonts w:asciiTheme="majorHAnsi" w:hAnsiTheme="majorHAnsi" w:cstheme="majorHAnsi"/>
          <w:bCs/>
        </w:rPr>
        <w:t xml:space="preserve"> [total tolerance level for error in final equilibrium solution, default 1]</w:t>
      </w:r>
    </w:p>
    <w:p w14:paraId="7A06E868" w14:textId="7CC89273"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MaxRecursiveEquilibriiumIterations:</w:t>
      </w:r>
      <w:r w:rsidRPr="00AD5195">
        <w:rPr>
          <w:rFonts w:asciiTheme="majorHAnsi" w:hAnsiTheme="majorHAnsi" w:cstheme="majorHAnsi"/>
          <w:bCs/>
        </w:rPr>
        <w:t xml:space="preserve"> [max number of equilibrium equation iterations stopping at final calculated steady state, overrides solution error tolerance]</w:t>
      </w:r>
    </w:p>
    <w:p w14:paraId="0AB329A6" w14:textId="0B7747B7"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CellDiameter_Pixels:</w:t>
      </w:r>
      <w:r w:rsidRPr="00AD5195">
        <w:rPr>
          <w:rFonts w:asciiTheme="majorHAnsi" w:hAnsiTheme="majorHAnsi" w:cstheme="majorHAnsi"/>
          <w:bCs/>
        </w:rPr>
        <w:t xml:space="preserve"> [cell pixel diameter for background predictions, default 50]</w:t>
      </w:r>
    </w:p>
    <w:p w14:paraId="16516A79" w14:textId="5756F659"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SpotRadius_Pixels:</w:t>
      </w:r>
      <w:r w:rsidRPr="00AD5195">
        <w:rPr>
          <w:rFonts w:asciiTheme="majorHAnsi" w:hAnsiTheme="majorHAnsi" w:cstheme="majorHAnsi"/>
          <w:bCs/>
        </w:rPr>
        <w:t xml:space="preserve"> [ spot pixel radius for predictions, default 5] </w:t>
      </w:r>
    </w:p>
    <w:p w14:paraId="4CBD9B7D" w14:textId="2A0276A1" w:rsidR="00AE3D37" w:rsidRPr="00AD5195" w:rsidRDefault="00AE3D37" w:rsidP="006B091A">
      <w:pPr>
        <w:spacing w:after="0"/>
        <w:rPr>
          <w:rFonts w:asciiTheme="majorHAnsi" w:hAnsiTheme="majorHAnsi" w:cstheme="majorHAnsi"/>
          <w:bCs/>
        </w:rPr>
      </w:pPr>
      <w:r w:rsidRPr="00AD5195">
        <w:rPr>
          <w:rFonts w:asciiTheme="majorHAnsi" w:hAnsiTheme="majorHAnsi" w:cstheme="majorHAnsi"/>
          <w:b/>
        </w:rPr>
        <w:t>NumberOfReferenceZStacks:[</w:t>
      </w:r>
      <w:r w:rsidRPr="00AD5195">
        <w:rPr>
          <w:rFonts w:asciiTheme="majorHAnsi" w:hAnsiTheme="majorHAnsi" w:cstheme="majorHAnsi"/>
          <w:bCs/>
        </w:rPr>
        <w:t xml:space="preserve"> number of z-stacks to spread background across for intensity predictions, default 67]</w:t>
      </w:r>
    </w:p>
    <w:p w14:paraId="7342503C" w14:textId="77777777"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 xml:space="preserve">SignalStepSize: </w:t>
      </w:r>
      <w:r w:rsidRPr="00AD5195">
        <w:rPr>
          <w:rFonts w:asciiTheme="majorHAnsi" w:hAnsiTheme="majorHAnsi" w:cstheme="majorHAnsi"/>
          <w:bCs/>
        </w:rPr>
        <w:t xml:space="preserve">[step size for signal intensity bins in signal predictions, default 1e-1] </w:t>
      </w:r>
    </w:p>
    <w:p w14:paraId="468C5B6B" w14:textId="5943AEBB" w:rsidR="00AE3D37" w:rsidRPr="00AD5195" w:rsidRDefault="00AE3D37" w:rsidP="006B091A">
      <w:pPr>
        <w:spacing w:after="0"/>
        <w:rPr>
          <w:rFonts w:asciiTheme="majorHAnsi" w:hAnsiTheme="majorHAnsi" w:cstheme="majorHAnsi"/>
          <w:bCs/>
        </w:rPr>
      </w:pPr>
      <w:r w:rsidRPr="00AD5195">
        <w:rPr>
          <w:rFonts w:asciiTheme="majorHAnsi" w:hAnsiTheme="majorHAnsi" w:cstheme="majorHAnsi"/>
          <w:b/>
        </w:rPr>
        <w:t>SignalMaxValue:</w:t>
      </w:r>
      <w:r w:rsidRPr="00AD5195">
        <w:rPr>
          <w:rFonts w:asciiTheme="majorHAnsi" w:hAnsiTheme="majorHAnsi" w:cstheme="majorHAnsi"/>
          <w:bCs/>
        </w:rPr>
        <w:t xml:space="preserve"> [max intensity value for ranges in solution, default 3000] </w:t>
      </w:r>
    </w:p>
    <w:p w14:paraId="2F1DB94E" w14:textId="000D8CCC" w:rsidR="006B091A" w:rsidRPr="00AD5195" w:rsidRDefault="006B091A" w:rsidP="006B091A">
      <w:pPr>
        <w:spacing w:after="0"/>
        <w:rPr>
          <w:rFonts w:asciiTheme="majorHAnsi" w:hAnsiTheme="majorHAnsi" w:cstheme="majorHAnsi"/>
          <w:bCs/>
        </w:rPr>
      </w:pPr>
      <w:r w:rsidRPr="00AD5195">
        <w:rPr>
          <w:rFonts w:asciiTheme="majorHAnsi" w:hAnsiTheme="majorHAnsi" w:cstheme="majorHAnsi"/>
          <w:b/>
        </w:rPr>
        <w:t>AutoFluoresenceBackground_MEAN</w:t>
      </w:r>
      <w:r w:rsidRPr="00AD5195">
        <w:rPr>
          <w:rFonts w:asciiTheme="majorHAnsi" w:hAnsiTheme="majorHAnsi" w:cstheme="majorHAnsi"/>
          <w:bCs/>
        </w:rPr>
        <w:t xml:space="preserve">:[reference </w:t>
      </w:r>
      <w:proofErr w:type="gramStart"/>
      <w:r w:rsidRPr="00AD5195">
        <w:rPr>
          <w:rFonts w:asciiTheme="majorHAnsi" w:hAnsiTheme="majorHAnsi" w:cstheme="majorHAnsi"/>
          <w:bCs/>
        </w:rPr>
        <w:t>mean</w:t>
      </w:r>
      <w:proofErr w:type="gramEnd"/>
      <w:r w:rsidRPr="00AD5195">
        <w:rPr>
          <w:rFonts w:asciiTheme="majorHAnsi" w:hAnsiTheme="majorHAnsi" w:cstheme="majorHAnsi"/>
          <w:bCs/>
        </w:rPr>
        <w:t xml:space="preserve"> autofluorescence, default 278]</w:t>
      </w:r>
    </w:p>
    <w:p w14:paraId="225AB2F7" w14:textId="04A3770F" w:rsidR="006B091A" w:rsidRPr="00AD5195" w:rsidRDefault="006B091A" w:rsidP="006B091A">
      <w:pPr>
        <w:spacing w:after="0"/>
        <w:rPr>
          <w:rFonts w:asciiTheme="majorHAnsi" w:hAnsiTheme="majorHAnsi" w:cstheme="majorHAnsi"/>
          <w:bCs/>
        </w:rPr>
      </w:pPr>
      <w:r w:rsidRPr="00AD5195">
        <w:rPr>
          <w:rFonts w:asciiTheme="majorHAnsi" w:hAnsiTheme="majorHAnsi" w:cstheme="majorHAnsi"/>
          <w:b/>
        </w:rPr>
        <w:t>AutoFluoresenceBackground_STD</w:t>
      </w:r>
      <w:r w:rsidRPr="00AD5195">
        <w:rPr>
          <w:rFonts w:asciiTheme="majorHAnsi" w:hAnsiTheme="majorHAnsi" w:cstheme="majorHAnsi"/>
          <w:bCs/>
        </w:rPr>
        <w:t>: [reference autofluorescence standard deviation, default 33]</w:t>
      </w:r>
    </w:p>
    <w:p w14:paraId="0C90681A" w14:textId="7A1ECA33" w:rsidR="006B091A" w:rsidRPr="00AD5195" w:rsidRDefault="006B091A" w:rsidP="006B091A">
      <w:pPr>
        <w:spacing w:after="0"/>
        <w:rPr>
          <w:rFonts w:asciiTheme="majorHAnsi" w:hAnsiTheme="majorHAnsi" w:cstheme="majorHAnsi"/>
          <w:bCs/>
        </w:rPr>
      </w:pPr>
      <w:r w:rsidRPr="00AD5195">
        <w:rPr>
          <w:rFonts w:asciiTheme="majorHAnsi" w:hAnsiTheme="majorHAnsi" w:cstheme="majorHAnsi"/>
          <w:b/>
        </w:rPr>
        <w:t>NumberOfProbesInReferenceSpots</w:t>
      </w:r>
      <w:r w:rsidR="00AE3D37" w:rsidRPr="00AD5195">
        <w:rPr>
          <w:rFonts w:asciiTheme="majorHAnsi" w:hAnsiTheme="majorHAnsi" w:cstheme="majorHAnsi"/>
          <w:bCs/>
        </w:rPr>
        <w:t>:</w:t>
      </w:r>
      <w:r w:rsidRPr="00AD5195">
        <w:rPr>
          <w:rFonts w:asciiTheme="majorHAnsi" w:hAnsiTheme="majorHAnsi" w:cstheme="majorHAnsi"/>
          <w:bCs/>
        </w:rPr>
        <w:t>[</w:t>
      </w:r>
      <w:r w:rsidR="00AE3D37" w:rsidRPr="00AD5195">
        <w:rPr>
          <w:rFonts w:asciiTheme="majorHAnsi" w:hAnsiTheme="majorHAnsi" w:cstheme="majorHAnsi"/>
          <w:bCs/>
        </w:rPr>
        <w:t xml:space="preserve"> number of probes in reference spot intensity for calibrating intensity predictions</w:t>
      </w:r>
      <w:r w:rsidRPr="00AD5195">
        <w:rPr>
          <w:rFonts w:asciiTheme="majorHAnsi" w:hAnsiTheme="majorHAnsi" w:cstheme="majorHAnsi"/>
          <w:bCs/>
        </w:rPr>
        <w:t>, default 48]</w:t>
      </w:r>
    </w:p>
    <w:p w14:paraId="0ECC8B80" w14:textId="51C6C994" w:rsidR="006B091A" w:rsidRPr="00AD5195" w:rsidRDefault="006B091A" w:rsidP="006B091A">
      <w:pPr>
        <w:spacing w:after="0"/>
        <w:rPr>
          <w:rFonts w:asciiTheme="majorHAnsi" w:hAnsiTheme="majorHAnsi" w:cstheme="majorHAnsi"/>
          <w:bCs/>
        </w:rPr>
      </w:pPr>
      <w:r w:rsidRPr="00AD5195">
        <w:rPr>
          <w:rFonts w:asciiTheme="majorHAnsi" w:hAnsiTheme="majorHAnsi" w:cstheme="majorHAnsi"/>
          <w:b/>
        </w:rPr>
        <w:t>ReferenceSpotIntensity_MEAN</w:t>
      </w:r>
      <w:r w:rsidR="00AE3D37" w:rsidRPr="00AD5195">
        <w:rPr>
          <w:rFonts w:asciiTheme="majorHAnsi" w:hAnsiTheme="majorHAnsi" w:cstheme="majorHAnsi"/>
          <w:b/>
        </w:rPr>
        <w:t>:</w:t>
      </w:r>
      <w:r w:rsidRPr="00AD5195">
        <w:rPr>
          <w:rFonts w:asciiTheme="majorHAnsi" w:hAnsiTheme="majorHAnsi" w:cstheme="majorHAnsi"/>
          <w:bCs/>
        </w:rPr>
        <w:t xml:space="preserve"> [</w:t>
      </w:r>
      <w:r w:rsidR="00AE3D37" w:rsidRPr="00AD5195">
        <w:rPr>
          <w:rFonts w:asciiTheme="majorHAnsi" w:hAnsiTheme="majorHAnsi" w:cstheme="majorHAnsi"/>
          <w:bCs/>
        </w:rPr>
        <w:t>mean reference spot intensity</w:t>
      </w:r>
      <w:r w:rsidRPr="00AD5195">
        <w:rPr>
          <w:rFonts w:asciiTheme="majorHAnsi" w:hAnsiTheme="majorHAnsi" w:cstheme="majorHAnsi"/>
          <w:bCs/>
        </w:rPr>
        <w:t xml:space="preserve"> , default 827 ]</w:t>
      </w:r>
    </w:p>
    <w:p w14:paraId="6FD2CF9A" w14:textId="1DA955F6" w:rsidR="00D074CF" w:rsidRPr="00AD5195" w:rsidRDefault="006B091A" w:rsidP="002E3BBF">
      <w:pPr>
        <w:spacing w:after="0"/>
        <w:rPr>
          <w:rFonts w:asciiTheme="majorHAnsi" w:hAnsiTheme="majorHAnsi" w:cstheme="majorHAnsi"/>
          <w:bCs/>
        </w:rPr>
      </w:pPr>
      <w:r w:rsidRPr="00AD5195">
        <w:rPr>
          <w:rFonts w:asciiTheme="majorHAnsi" w:hAnsiTheme="majorHAnsi" w:cstheme="majorHAnsi"/>
          <w:b/>
        </w:rPr>
        <w:t>ReferenceSpotIntensity_STD</w:t>
      </w:r>
      <w:r w:rsidR="00AE3D37" w:rsidRPr="00AD5195">
        <w:rPr>
          <w:rFonts w:asciiTheme="majorHAnsi" w:hAnsiTheme="majorHAnsi" w:cstheme="majorHAnsi"/>
          <w:b/>
        </w:rPr>
        <w:t>:</w:t>
      </w:r>
      <w:r w:rsidRPr="00AD5195">
        <w:rPr>
          <w:rFonts w:asciiTheme="majorHAnsi" w:hAnsiTheme="majorHAnsi" w:cstheme="majorHAnsi"/>
          <w:bCs/>
        </w:rPr>
        <w:t xml:space="preserve"> [</w:t>
      </w:r>
      <w:r w:rsidR="00AE3D37" w:rsidRPr="00AD5195">
        <w:rPr>
          <w:rFonts w:asciiTheme="majorHAnsi" w:hAnsiTheme="majorHAnsi" w:cstheme="majorHAnsi"/>
          <w:bCs/>
        </w:rPr>
        <w:t xml:space="preserve">reference spot intensity standard deviation, </w:t>
      </w:r>
      <w:r w:rsidRPr="00AD5195">
        <w:rPr>
          <w:rFonts w:asciiTheme="majorHAnsi" w:hAnsiTheme="majorHAnsi" w:cstheme="majorHAnsi"/>
          <w:bCs/>
        </w:rPr>
        <w:t>default 28]</w:t>
      </w:r>
    </w:p>
    <w:p w14:paraId="7FF061E1" w14:textId="77777777" w:rsidR="002E3BBF" w:rsidRPr="00AD5195" w:rsidRDefault="002E3BBF" w:rsidP="002E3BBF">
      <w:pPr>
        <w:spacing w:after="0"/>
        <w:rPr>
          <w:rFonts w:asciiTheme="majorHAnsi" w:hAnsiTheme="majorHAnsi" w:cstheme="majorHAnsi"/>
          <w:bCs/>
        </w:rPr>
      </w:pPr>
    </w:p>
    <w:p w14:paraId="466F9A54" w14:textId="2876E040" w:rsidR="00D074CF" w:rsidRPr="00AD5195" w:rsidRDefault="00D074CF" w:rsidP="00D074CF">
      <w:pPr>
        <w:pStyle w:val="ListParagraph"/>
        <w:numPr>
          <w:ilvl w:val="2"/>
          <w:numId w:val="11"/>
        </w:numPr>
        <w:rPr>
          <w:rFonts w:asciiTheme="majorHAnsi" w:hAnsiTheme="majorHAnsi" w:cstheme="majorHAnsi"/>
          <w:bCs/>
        </w:rPr>
      </w:pPr>
      <w:r w:rsidRPr="00AD5195">
        <w:rPr>
          <w:rFonts w:asciiTheme="majorHAnsi" w:hAnsiTheme="majorHAnsi" w:cstheme="majorHAnsi"/>
          <w:bCs/>
        </w:rPr>
        <w:t>Custom Organism Settings</w:t>
      </w:r>
    </w:p>
    <w:p w14:paraId="000457FF" w14:textId="060BF96F"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Custom Root FASTA:</w:t>
      </w:r>
      <w:r w:rsidRPr="00AD5195">
        <w:rPr>
          <w:rFonts w:asciiTheme="majorHAnsi" w:hAnsiTheme="majorHAnsi" w:cstheme="majorHAnsi"/>
          <w:bCs/>
        </w:rPr>
        <w:t xml:space="preserve">[location of custom organism fasta files, default N/A] </w:t>
      </w:r>
    </w:p>
    <w:p w14:paraId="5A8AF9A4" w14:textId="6E87D73C" w:rsidR="00AE3D37" w:rsidRPr="00AD5195" w:rsidRDefault="00AE3D37" w:rsidP="00AE3D37">
      <w:pPr>
        <w:spacing w:after="0"/>
        <w:rPr>
          <w:rFonts w:asciiTheme="majorHAnsi" w:hAnsiTheme="majorHAnsi" w:cstheme="majorHAnsi"/>
          <w:bCs/>
        </w:rPr>
      </w:pPr>
      <w:r w:rsidRPr="00AD5195">
        <w:rPr>
          <w:rFonts w:asciiTheme="majorHAnsi" w:hAnsiTheme="majorHAnsi" w:cstheme="majorHAnsi"/>
          <w:b/>
        </w:rPr>
        <w:t xml:space="preserve">Custom </w:t>
      </w:r>
      <w:r w:rsidR="002E3BBF" w:rsidRPr="00AD5195">
        <w:rPr>
          <w:rFonts w:asciiTheme="majorHAnsi" w:hAnsiTheme="majorHAnsi" w:cstheme="majorHAnsi"/>
          <w:b/>
        </w:rPr>
        <w:t>BLAST Databse DNA</w:t>
      </w:r>
      <w:r w:rsidRPr="00AD5195">
        <w:rPr>
          <w:rFonts w:asciiTheme="majorHAnsi" w:hAnsiTheme="majorHAnsi" w:cstheme="majorHAnsi"/>
          <w:b/>
        </w:rPr>
        <w:t>:</w:t>
      </w:r>
      <w:r w:rsidRPr="00AD5195">
        <w:rPr>
          <w:rFonts w:asciiTheme="majorHAnsi" w:hAnsiTheme="majorHAnsi" w:cstheme="majorHAnsi"/>
          <w:bCs/>
        </w:rPr>
        <w:t xml:space="preserve">[location of custom </w:t>
      </w:r>
      <w:r w:rsidR="002E3BBF" w:rsidRPr="00AD5195">
        <w:rPr>
          <w:rFonts w:asciiTheme="majorHAnsi" w:hAnsiTheme="majorHAnsi" w:cstheme="majorHAnsi"/>
          <w:bCs/>
        </w:rPr>
        <w:t>DNA Blast database</w:t>
      </w:r>
      <w:r w:rsidRPr="00AD5195">
        <w:rPr>
          <w:rFonts w:asciiTheme="majorHAnsi" w:hAnsiTheme="majorHAnsi" w:cstheme="majorHAnsi"/>
          <w:bCs/>
        </w:rPr>
        <w:t xml:space="preserve">, default N/A] </w:t>
      </w:r>
    </w:p>
    <w:p w14:paraId="56486116" w14:textId="2D8ECFE0" w:rsidR="002E3BBF" w:rsidRPr="00AD5195" w:rsidRDefault="002E3BBF" w:rsidP="002E3BBF">
      <w:pPr>
        <w:spacing w:after="0"/>
        <w:rPr>
          <w:rFonts w:asciiTheme="majorHAnsi" w:hAnsiTheme="majorHAnsi" w:cstheme="majorHAnsi"/>
          <w:bCs/>
        </w:rPr>
      </w:pPr>
      <w:r w:rsidRPr="00AD5195">
        <w:rPr>
          <w:rFonts w:asciiTheme="majorHAnsi" w:hAnsiTheme="majorHAnsi" w:cstheme="majorHAnsi"/>
          <w:b/>
        </w:rPr>
        <w:t>Custom BLAST Databse RNA:</w:t>
      </w:r>
      <w:r w:rsidRPr="00AD5195">
        <w:rPr>
          <w:rFonts w:asciiTheme="majorHAnsi" w:hAnsiTheme="majorHAnsi" w:cstheme="majorHAnsi"/>
          <w:bCs/>
        </w:rPr>
        <w:t xml:space="preserve">[location of custom RNA Blast database, default N/A] </w:t>
      </w:r>
    </w:p>
    <w:p w14:paraId="7C1F5CB2" w14:textId="37AEFD62" w:rsidR="002E3BBF" w:rsidRPr="00AD5195" w:rsidRDefault="002E3BBF" w:rsidP="002E3BBF">
      <w:pPr>
        <w:spacing w:after="0"/>
        <w:rPr>
          <w:rFonts w:asciiTheme="majorHAnsi" w:hAnsiTheme="majorHAnsi" w:cstheme="majorHAnsi"/>
          <w:bCs/>
        </w:rPr>
      </w:pPr>
      <w:r w:rsidRPr="00AD5195">
        <w:rPr>
          <w:rFonts w:asciiTheme="majorHAnsi" w:hAnsiTheme="majorHAnsi" w:cstheme="majorHAnsi"/>
          <w:b/>
        </w:rPr>
        <w:t>Custom GTF:</w:t>
      </w:r>
      <w:r w:rsidRPr="00AD5195">
        <w:rPr>
          <w:rFonts w:asciiTheme="majorHAnsi" w:hAnsiTheme="majorHAnsi" w:cstheme="majorHAnsi"/>
          <w:bCs/>
        </w:rPr>
        <w:t xml:space="preserve">[location of custom GTF File, default N/A] </w:t>
      </w:r>
    </w:p>
    <w:p w14:paraId="3F8552CB" w14:textId="5B33B31F" w:rsidR="002E3BBF" w:rsidRPr="00AD5195" w:rsidRDefault="002E3BBF" w:rsidP="002E3BBF">
      <w:pPr>
        <w:spacing w:after="0"/>
        <w:rPr>
          <w:rFonts w:asciiTheme="majorHAnsi" w:hAnsiTheme="majorHAnsi" w:cstheme="majorHAnsi"/>
          <w:bCs/>
        </w:rPr>
      </w:pPr>
      <w:r w:rsidRPr="00AD5195">
        <w:rPr>
          <w:rFonts w:asciiTheme="majorHAnsi" w:hAnsiTheme="majorHAnsi" w:cstheme="majorHAnsi"/>
          <w:b/>
        </w:rPr>
        <w:t>Custom GFF:</w:t>
      </w:r>
      <w:r w:rsidRPr="00AD5195">
        <w:rPr>
          <w:rFonts w:asciiTheme="majorHAnsi" w:hAnsiTheme="majorHAnsi" w:cstheme="majorHAnsi"/>
          <w:bCs/>
        </w:rPr>
        <w:t xml:space="preserve">[location of custom GFF File, default N/A] </w:t>
      </w:r>
    </w:p>
    <w:p w14:paraId="7248578F" w14:textId="77777777" w:rsidR="00AE3D37" w:rsidRPr="00AD5195" w:rsidRDefault="00AE3D37" w:rsidP="00AE3D37">
      <w:pPr>
        <w:pStyle w:val="ListParagraph"/>
        <w:spacing w:after="0"/>
        <w:ind w:left="360"/>
        <w:rPr>
          <w:rFonts w:asciiTheme="majorHAnsi" w:hAnsiTheme="majorHAnsi" w:cstheme="majorHAnsi"/>
          <w:bCs/>
        </w:rPr>
      </w:pPr>
    </w:p>
    <w:p w14:paraId="39687AFD" w14:textId="722E9F37" w:rsidR="002C65D7" w:rsidRPr="00AD5195" w:rsidRDefault="002C65D7" w:rsidP="00493544">
      <w:pPr>
        <w:pStyle w:val="ListParagraph"/>
        <w:numPr>
          <w:ilvl w:val="1"/>
          <w:numId w:val="11"/>
        </w:numPr>
        <w:rPr>
          <w:rFonts w:asciiTheme="majorHAnsi" w:hAnsiTheme="majorHAnsi" w:cstheme="majorHAnsi"/>
          <w:bCs/>
        </w:rPr>
      </w:pPr>
      <w:r w:rsidRPr="00AD5195">
        <w:rPr>
          <w:rFonts w:asciiTheme="majorHAnsi" w:hAnsiTheme="majorHAnsi" w:cstheme="majorHAnsi"/>
          <w:bCs/>
        </w:rPr>
        <w:t>Locations of Input Database files are put in DatabaseLocations.xml</w:t>
      </w:r>
      <w:r w:rsidR="006C643C" w:rsidRPr="00AD5195">
        <w:rPr>
          <w:rFonts w:asciiTheme="majorHAnsi" w:hAnsiTheme="majorHAnsi" w:cstheme="majorHAnsi"/>
          <w:bCs/>
        </w:rPr>
        <w:t xml:space="preserve"> </w:t>
      </w:r>
    </w:p>
    <w:p w14:paraId="7883169A" w14:textId="376D2B9B" w:rsidR="00340506" w:rsidRPr="00AD5195" w:rsidRDefault="006C643C" w:rsidP="00340506">
      <w:pPr>
        <w:pStyle w:val="ListParagraph"/>
        <w:numPr>
          <w:ilvl w:val="2"/>
          <w:numId w:val="11"/>
        </w:numPr>
        <w:rPr>
          <w:rFonts w:asciiTheme="majorHAnsi" w:hAnsiTheme="majorHAnsi" w:cstheme="majorHAnsi"/>
          <w:bCs/>
        </w:rPr>
      </w:pPr>
      <w:r w:rsidRPr="00AD5195">
        <w:rPr>
          <w:rFonts w:asciiTheme="majorHAnsi" w:hAnsiTheme="majorHAnsi" w:cstheme="majorHAnsi"/>
          <w:b/>
        </w:rPr>
        <w:t>EMBL_to_NCBI</w:t>
      </w:r>
      <w:r w:rsidRPr="00AD5195">
        <w:rPr>
          <w:rFonts w:asciiTheme="majorHAnsi" w:hAnsiTheme="majorHAnsi" w:cstheme="majorHAnsi"/>
          <w:bCs/>
        </w:rPr>
        <w:t xml:space="preserve"> stores the location of files for mapping ENSEMBL gene and transcript accession numbers to NCBI RefSeq gene and accession numbers</w:t>
      </w:r>
    </w:p>
    <w:p w14:paraId="3AB01B5C" w14:textId="320BC8DF" w:rsidR="006C643C" w:rsidRPr="00AD5195" w:rsidRDefault="006C643C" w:rsidP="006C643C">
      <w:pPr>
        <w:spacing w:after="0"/>
        <w:rPr>
          <w:rFonts w:asciiTheme="majorHAnsi" w:hAnsiTheme="majorHAnsi" w:cstheme="majorHAnsi"/>
          <w:b/>
        </w:rPr>
      </w:pPr>
      <w:r w:rsidRPr="00AD5195">
        <w:rPr>
          <w:rFonts w:asciiTheme="majorHAnsi" w:hAnsiTheme="majorHAnsi" w:cstheme="majorHAnsi"/>
          <w:b/>
        </w:rPr>
        <w:t>Each row of EMBL_to_NCBI is row for each organism with</w:t>
      </w:r>
    </w:p>
    <w:p w14:paraId="23350725" w14:textId="4F094E6F"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Organism:</w:t>
      </w:r>
      <w:r w:rsidRPr="00AD5195">
        <w:rPr>
          <w:rFonts w:asciiTheme="majorHAnsi" w:hAnsiTheme="majorHAnsi" w:cstheme="majorHAnsi"/>
          <w:bCs/>
        </w:rPr>
        <w:t xml:space="preserve">[name of organism to search for in input table] </w:t>
      </w:r>
    </w:p>
    <w:p w14:paraId="7FAF5CFE" w14:textId="4A977488"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StableIDs:</w:t>
      </w:r>
      <w:r w:rsidRPr="00AD5195">
        <w:rPr>
          <w:rFonts w:asciiTheme="majorHAnsi" w:hAnsiTheme="majorHAnsi" w:cstheme="majorHAnsi"/>
          <w:bCs/>
        </w:rPr>
        <w:t xml:space="preserve">[location of file with EMBL and NCBI transcripts paired to one another for that organism] </w:t>
      </w:r>
    </w:p>
    <w:p w14:paraId="11A8F286" w14:textId="23168657" w:rsidR="006C643C" w:rsidRPr="00AD5195" w:rsidRDefault="006C643C" w:rsidP="006C643C">
      <w:pPr>
        <w:pStyle w:val="ListParagraph"/>
        <w:numPr>
          <w:ilvl w:val="2"/>
          <w:numId w:val="11"/>
        </w:numPr>
        <w:rPr>
          <w:rFonts w:asciiTheme="majorHAnsi" w:hAnsiTheme="majorHAnsi" w:cstheme="majorHAnsi"/>
          <w:bCs/>
        </w:rPr>
      </w:pPr>
      <w:r w:rsidRPr="00AD5195">
        <w:rPr>
          <w:rFonts w:asciiTheme="majorHAnsi" w:hAnsiTheme="majorHAnsi" w:cstheme="majorHAnsi"/>
          <w:b/>
        </w:rPr>
        <w:t xml:space="preserve">EMBL </w:t>
      </w:r>
      <w:r w:rsidRPr="00AD5195">
        <w:rPr>
          <w:rFonts w:asciiTheme="majorHAnsi" w:hAnsiTheme="majorHAnsi" w:cstheme="majorHAnsi"/>
          <w:bCs/>
        </w:rPr>
        <w:t xml:space="preserve">stores the location of files for using ENSEMBL annotation in probe design </w:t>
      </w:r>
    </w:p>
    <w:p w14:paraId="6732D932" w14:textId="77777777" w:rsidR="006C643C" w:rsidRPr="00AD5195" w:rsidRDefault="006C643C" w:rsidP="006C643C">
      <w:pPr>
        <w:spacing w:after="0"/>
        <w:rPr>
          <w:rFonts w:asciiTheme="majorHAnsi" w:hAnsiTheme="majorHAnsi" w:cstheme="majorHAnsi"/>
          <w:b/>
        </w:rPr>
      </w:pPr>
      <w:r w:rsidRPr="00AD5195">
        <w:rPr>
          <w:rFonts w:asciiTheme="majorHAnsi" w:hAnsiTheme="majorHAnsi" w:cstheme="majorHAnsi"/>
          <w:b/>
        </w:rPr>
        <w:t xml:space="preserve">Each row of EMBL is </w:t>
      </w:r>
      <w:proofErr w:type="gramStart"/>
      <w:r w:rsidRPr="00AD5195">
        <w:rPr>
          <w:rFonts w:asciiTheme="majorHAnsi" w:hAnsiTheme="majorHAnsi" w:cstheme="majorHAnsi"/>
          <w:b/>
        </w:rPr>
        <w:t>row</w:t>
      </w:r>
      <w:proofErr w:type="gramEnd"/>
      <w:r w:rsidRPr="00AD5195">
        <w:rPr>
          <w:rFonts w:asciiTheme="majorHAnsi" w:hAnsiTheme="majorHAnsi" w:cstheme="majorHAnsi"/>
          <w:b/>
        </w:rPr>
        <w:t xml:space="preserve"> for each organism with</w:t>
      </w:r>
    </w:p>
    <w:p w14:paraId="24C34DE6"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Organism:</w:t>
      </w:r>
      <w:r w:rsidRPr="00AD5195">
        <w:rPr>
          <w:rFonts w:asciiTheme="majorHAnsi" w:hAnsiTheme="majorHAnsi" w:cstheme="majorHAnsi"/>
          <w:bCs/>
        </w:rPr>
        <w:t xml:space="preserve">[name of organism to search for in input table] </w:t>
      </w:r>
    </w:p>
    <w:p w14:paraId="73903842"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Root_FASTA:</w:t>
      </w:r>
      <w:r w:rsidRPr="00AD5195">
        <w:rPr>
          <w:rFonts w:asciiTheme="majorHAnsi" w:hAnsiTheme="majorHAnsi" w:cstheme="majorHAnsi"/>
          <w:bCs/>
        </w:rPr>
        <w:t xml:space="preserve">[Location of folder with all ENSEMBL annotation dna and rna fasta files] </w:t>
      </w:r>
    </w:p>
    <w:p w14:paraId="7ECB35A8"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BLASTDB_RNA:</w:t>
      </w:r>
      <w:r w:rsidRPr="00AD5195">
        <w:rPr>
          <w:rFonts w:asciiTheme="majorHAnsi" w:hAnsiTheme="majorHAnsi" w:cstheme="majorHAnsi"/>
          <w:bCs/>
        </w:rPr>
        <w:t xml:space="preserve">[Location of ensembl blast genome DNA database files] </w:t>
      </w:r>
    </w:p>
    <w:p w14:paraId="54D66DA2"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BLASTDB_RNA:</w:t>
      </w:r>
      <w:r w:rsidRPr="00AD5195">
        <w:rPr>
          <w:rFonts w:asciiTheme="majorHAnsi" w:hAnsiTheme="majorHAnsi" w:cstheme="majorHAnsi"/>
          <w:bCs/>
        </w:rPr>
        <w:t xml:space="preserve">[Location of ensembl blast transcript RNA database files] </w:t>
      </w:r>
    </w:p>
    <w:p w14:paraId="4138C694"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GTF:</w:t>
      </w:r>
      <w:r w:rsidRPr="00AD5195">
        <w:rPr>
          <w:rFonts w:asciiTheme="majorHAnsi" w:hAnsiTheme="majorHAnsi" w:cstheme="majorHAnsi"/>
          <w:bCs/>
        </w:rPr>
        <w:t xml:space="preserve">[Location of ensembl reference genome gtf file] </w:t>
      </w:r>
    </w:p>
    <w:p w14:paraId="3A26F6BB"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GFF:</w:t>
      </w:r>
      <w:r w:rsidRPr="00AD5195">
        <w:rPr>
          <w:rFonts w:asciiTheme="majorHAnsi" w:hAnsiTheme="majorHAnsi" w:cstheme="majorHAnsi"/>
          <w:bCs/>
        </w:rPr>
        <w:t xml:space="preserve">[Location of ensembl reference genome gff file] </w:t>
      </w:r>
    </w:p>
    <w:p w14:paraId="18424E2B" w14:textId="77777777" w:rsidR="006C643C" w:rsidRPr="00AD5195" w:rsidRDefault="006C643C" w:rsidP="006C643C">
      <w:pPr>
        <w:pStyle w:val="ListParagraph"/>
        <w:rPr>
          <w:rFonts w:asciiTheme="majorHAnsi" w:hAnsiTheme="majorHAnsi" w:cstheme="majorHAnsi"/>
          <w:bCs/>
        </w:rPr>
      </w:pPr>
    </w:p>
    <w:p w14:paraId="483F549F" w14:textId="38DA6D44" w:rsidR="006C643C" w:rsidRPr="00AD5195" w:rsidRDefault="006C643C" w:rsidP="006C643C">
      <w:pPr>
        <w:pStyle w:val="ListParagraph"/>
        <w:numPr>
          <w:ilvl w:val="2"/>
          <w:numId w:val="11"/>
        </w:numPr>
        <w:rPr>
          <w:rFonts w:asciiTheme="majorHAnsi" w:hAnsiTheme="majorHAnsi" w:cstheme="majorHAnsi"/>
          <w:bCs/>
        </w:rPr>
      </w:pPr>
      <w:r w:rsidRPr="00AD5195">
        <w:rPr>
          <w:rFonts w:asciiTheme="majorHAnsi" w:hAnsiTheme="majorHAnsi" w:cstheme="majorHAnsi"/>
          <w:b/>
        </w:rPr>
        <w:lastRenderedPageBreak/>
        <w:t xml:space="preserve">NCBI </w:t>
      </w:r>
      <w:proofErr w:type="gramStart"/>
      <w:r w:rsidRPr="00AD5195">
        <w:rPr>
          <w:rFonts w:asciiTheme="majorHAnsi" w:hAnsiTheme="majorHAnsi" w:cstheme="majorHAnsi"/>
          <w:bCs/>
        </w:rPr>
        <w:t>stores</w:t>
      </w:r>
      <w:proofErr w:type="gramEnd"/>
      <w:r w:rsidRPr="00AD5195">
        <w:rPr>
          <w:rFonts w:asciiTheme="majorHAnsi" w:hAnsiTheme="majorHAnsi" w:cstheme="majorHAnsi"/>
          <w:bCs/>
        </w:rPr>
        <w:t xml:space="preserve"> location of files for using NCBI RefSeq annotation in probe design</w:t>
      </w:r>
    </w:p>
    <w:p w14:paraId="57AF7584" w14:textId="105B757A" w:rsidR="006C643C" w:rsidRPr="00AD5195" w:rsidRDefault="006C643C" w:rsidP="006C643C">
      <w:pPr>
        <w:spacing w:after="0"/>
        <w:rPr>
          <w:rFonts w:asciiTheme="majorHAnsi" w:hAnsiTheme="majorHAnsi" w:cstheme="majorHAnsi"/>
          <w:b/>
        </w:rPr>
      </w:pPr>
      <w:r w:rsidRPr="00AD5195">
        <w:rPr>
          <w:rFonts w:asciiTheme="majorHAnsi" w:hAnsiTheme="majorHAnsi" w:cstheme="majorHAnsi"/>
          <w:b/>
        </w:rPr>
        <w:t>Each row of NCBI is row for each organism with</w:t>
      </w:r>
    </w:p>
    <w:p w14:paraId="013C3887" w14:textId="77777777"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Organism:</w:t>
      </w:r>
      <w:r w:rsidRPr="00AD5195">
        <w:rPr>
          <w:rFonts w:asciiTheme="majorHAnsi" w:hAnsiTheme="majorHAnsi" w:cstheme="majorHAnsi"/>
          <w:bCs/>
        </w:rPr>
        <w:t xml:space="preserve">[name of organism to search for in input table] </w:t>
      </w:r>
    </w:p>
    <w:p w14:paraId="7E5131E9" w14:textId="25A0140E"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Root_FASTA:</w:t>
      </w:r>
      <w:r w:rsidRPr="00AD5195">
        <w:rPr>
          <w:rFonts w:asciiTheme="majorHAnsi" w:hAnsiTheme="majorHAnsi" w:cstheme="majorHAnsi"/>
          <w:bCs/>
        </w:rPr>
        <w:t xml:space="preserve">[Location of folder with all refseq annotation dna and rna fasta files] </w:t>
      </w:r>
    </w:p>
    <w:p w14:paraId="0BF4B18F" w14:textId="77A4C4EC"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BLASTDB_RNA:</w:t>
      </w:r>
      <w:r w:rsidRPr="00AD5195">
        <w:rPr>
          <w:rFonts w:asciiTheme="majorHAnsi" w:hAnsiTheme="majorHAnsi" w:cstheme="majorHAnsi"/>
          <w:bCs/>
        </w:rPr>
        <w:t xml:space="preserve">[Location of refseq blast genome DNA database files] </w:t>
      </w:r>
    </w:p>
    <w:p w14:paraId="454C67FB" w14:textId="32190264"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BLASTDB_RNA:</w:t>
      </w:r>
      <w:r w:rsidRPr="00AD5195">
        <w:rPr>
          <w:rFonts w:asciiTheme="majorHAnsi" w:hAnsiTheme="majorHAnsi" w:cstheme="majorHAnsi"/>
          <w:bCs/>
        </w:rPr>
        <w:t xml:space="preserve">[Location of refseq blast transcript RNA database files] </w:t>
      </w:r>
    </w:p>
    <w:p w14:paraId="1F3DE865" w14:textId="7741B7BC"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GTF:</w:t>
      </w:r>
      <w:r w:rsidRPr="00AD5195">
        <w:rPr>
          <w:rFonts w:asciiTheme="majorHAnsi" w:hAnsiTheme="majorHAnsi" w:cstheme="majorHAnsi"/>
          <w:bCs/>
        </w:rPr>
        <w:t xml:space="preserve">[Location of refseq reference genome gtf file] </w:t>
      </w:r>
    </w:p>
    <w:p w14:paraId="4A63C9A5" w14:textId="0E60B67B"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
        </w:rPr>
        <w:t>GFF:</w:t>
      </w:r>
      <w:r w:rsidRPr="00AD5195">
        <w:rPr>
          <w:rFonts w:asciiTheme="majorHAnsi" w:hAnsiTheme="majorHAnsi" w:cstheme="majorHAnsi"/>
          <w:bCs/>
        </w:rPr>
        <w:t>[Location of refseq reference genome gff file]</w:t>
      </w:r>
    </w:p>
    <w:p w14:paraId="250926DC" w14:textId="75EE19E1" w:rsidR="006C643C" w:rsidRPr="00AD5195" w:rsidRDefault="006C643C" w:rsidP="006C643C">
      <w:pPr>
        <w:spacing w:after="0"/>
        <w:rPr>
          <w:rFonts w:asciiTheme="majorHAnsi" w:hAnsiTheme="majorHAnsi" w:cstheme="majorHAnsi"/>
          <w:bCs/>
        </w:rPr>
      </w:pPr>
      <w:r w:rsidRPr="00AD5195">
        <w:rPr>
          <w:rFonts w:asciiTheme="majorHAnsi" w:hAnsiTheme="majorHAnsi" w:cstheme="majorHAnsi"/>
          <w:bCs/>
        </w:rPr>
        <w:t xml:space="preserve"> </w:t>
      </w:r>
    </w:p>
    <w:p w14:paraId="4977211B" w14:textId="66A5F5D9" w:rsidR="0024211B" w:rsidRPr="00AD5195" w:rsidRDefault="002C65D7" w:rsidP="006C643C">
      <w:pPr>
        <w:pStyle w:val="ListParagraph"/>
        <w:numPr>
          <w:ilvl w:val="1"/>
          <w:numId w:val="11"/>
        </w:numPr>
        <w:rPr>
          <w:rFonts w:asciiTheme="majorHAnsi" w:hAnsiTheme="majorHAnsi" w:cstheme="majorHAnsi"/>
          <w:bCs/>
        </w:rPr>
      </w:pPr>
      <w:r w:rsidRPr="00AD5195">
        <w:rPr>
          <w:rFonts w:asciiTheme="majorHAnsi" w:hAnsiTheme="majorHAnsi" w:cstheme="majorHAnsi"/>
          <w:bCs/>
        </w:rPr>
        <w:t>Gene Expression Data File Locations are in GeneExpressionDataLocations.xml</w:t>
      </w:r>
    </w:p>
    <w:p w14:paraId="3B301906" w14:textId="0A4E3D71" w:rsidR="00B62B74" w:rsidRPr="00AD5195" w:rsidRDefault="006C643C" w:rsidP="00B62B74">
      <w:pPr>
        <w:pStyle w:val="ListParagraph"/>
        <w:numPr>
          <w:ilvl w:val="2"/>
          <w:numId w:val="11"/>
        </w:numPr>
        <w:rPr>
          <w:rFonts w:asciiTheme="majorHAnsi" w:hAnsiTheme="majorHAnsi" w:cstheme="majorHAnsi"/>
          <w:bCs/>
        </w:rPr>
      </w:pPr>
      <w:r w:rsidRPr="00AD5195">
        <w:rPr>
          <w:rFonts w:asciiTheme="majorHAnsi" w:hAnsiTheme="majorHAnsi" w:cstheme="majorHAnsi"/>
          <w:bCs/>
        </w:rPr>
        <w:t>Stored for each organism location of all expression files with identifier name</w:t>
      </w:r>
    </w:p>
    <w:p w14:paraId="4BA9C73B" w14:textId="77777777" w:rsidR="00B62B74" w:rsidRPr="00AD5195" w:rsidRDefault="00B62B74" w:rsidP="00B62B74">
      <w:pPr>
        <w:spacing w:after="0"/>
        <w:rPr>
          <w:rFonts w:asciiTheme="majorHAnsi" w:hAnsiTheme="majorHAnsi" w:cstheme="majorHAnsi"/>
          <w:b/>
        </w:rPr>
      </w:pPr>
      <w:r w:rsidRPr="00AD5195">
        <w:rPr>
          <w:rFonts w:asciiTheme="majorHAnsi" w:hAnsiTheme="majorHAnsi" w:cstheme="majorHAnsi"/>
          <w:b/>
        </w:rPr>
        <w:t>Row for each organism's reference gene or transcript level expression file</w:t>
      </w:r>
    </w:p>
    <w:p w14:paraId="4B4D0ABC" w14:textId="77777777" w:rsidR="00B62B74" w:rsidRPr="00AD5195" w:rsidRDefault="00B62B74" w:rsidP="00B62B74">
      <w:pPr>
        <w:spacing w:after="0"/>
        <w:rPr>
          <w:rFonts w:asciiTheme="majorHAnsi" w:hAnsiTheme="majorHAnsi" w:cstheme="majorHAnsi"/>
          <w:bCs/>
        </w:rPr>
      </w:pPr>
      <w:r w:rsidRPr="00AD5195">
        <w:rPr>
          <w:rFonts w:asciiTheme="majorHAnsi" w:hAnsiTheme="majorHAnsi" w:cstheme="majorHAnsi"/>
          <w:b/>
        </w:rPr>
        <w:t>Organism:</w:t>
      </w:r>
      <w:r w:rsidRPr="00AD5195">
        <w:rPr>
          <w:rFonts w:asciiTheme="majorHAnsi" w:hAnsiTheme="majorHAnsi" w:cstheme="majorHAnsi"/>
          <w:bCs/>
        </w:rPr>
        <w:t xml:space="preserve">[name of organism to search for in input table] </w:t>
      </w:r>
    </w:p>
    <w:p w14:paraId="65A1A224" w14:textId="77777777" w:rsidR="00B62B74" w:rsidRPr="00AD5195" w:rsidRDefault="00B62B74" w:rsidP="00B62B74">
      <w:pPr>
        <w:rPr>
          <w:rFonts w:asciiTheme="majorHAnsi" w:hAnsiTheme="majorHAnsi" w:cstheme="majorHAnsi"/>
          <w:bCs/>
        </w:rPr>
      </w:pPr>
      <w:r w:rsidRPr="00AD5195">
        <w:rPr>
          <w:rFonts w:asciiTheme="majorHAnsi" w:hAnsiTheme="majorHAnsi" w:cstheme="majorHAnsi"/>
          <w:b/>
        </w:rPr>
        <w:t xml:space="preserve">[“Data Identifier </w:t>
      </w:r>
      <w:proofErr w:type="gramStart"/>
      <w:r w:rsidRPr="00AD5195">
        <w:rPr>
          <w:rFonts w:asciiTheme="majorHAnsi" w:hAnsiTheme="majorHAnsi" w:cstheme="majorHAnsi"/>
          <w:b/>
        </w:rPr>
        <w:t>Name”]</w:t>
      </w:r>
      <w:proofErr w:type="gramEnd"/>
      <w:r w:rsidRPr="00AD5195">
        <w:rPr>
          <w:rFonts w:asciiTheme="majorHAnsi" w:hAnsiTheme="majorHAnsi" w:cstheme="majorHAnsi"/>
          <w:b/>
        </w:rPr>
        <w:t>:</w:t>
      </w:r>
      <w:r w:rsidRPr="00AD5195">
        <w:rPr>
          <w:rFonts w:asciiTheme="majorHAnsi" w:hAnsiTheme="majorHAnsi" w:cstheme="majorHAnsi"/>
          <w:bCs/>
        </w:rPr>
        <w:t>[Location of gene expression file with extension]</w:t>
      </w:r>
    </w:p>
    <w:p w14:paraId="19CB0941" w14:textId="77777777" w:rsidR="00B62B74" w:rsidRPr="00AD5195" w:rsidRDefault="00B62B74" w:rsidP="00B62B74">
      <w:pPr>
        <w:pStyle w:val="ListParagraph"/>
        <w:rPr>
          <w:rFonts w:asciiTheme="majorHAnsi" w:hAnsiTheme="majorHAnsi" w:cstheme="majorHAnsi"/>
          <w:bCs/>
        </w:rPr>
      </w:pPr>
    </w:p>
    <w:p w14:paraId="632E221B" w14:textId="01E3096D" w:rsidR="00B62B74" w:rsidRPr="00AD5195" w:rsidRDefault="00B62B74" w:rsidP="00B62B74">
      <w:pPr>
        <w:pStyle w:val="ListParagraph"/>
        <w:numPr>
          <w:ilvl w:val="2"/>
          <w:numId w:val="11"/>
        </w:numPr>
        <w:rPr>
          <w:rFonts w:asciiTheme="majorHAnsi" w:hAnsiTheme="majorHAnsi" w:cstheme="majorHAnsi"/>
          <w:bCs/>
        </w:rPr>
      </w:pPr>
      <w:r w:rsidRPr="00AD5195">
        <w:rPr>
          <w:rFonts w:asciiTheme="majorHAnsi" w:hAnsiTheme="majorHAnsi" w:cstheme="majorHAnsi"/>
          <w:bCs/>
        </w:rPr>
        <w:t xml:space="preserve">Stored for each organism location of all expression schema files listing different cell sample names associated with each expression file </w:t>
      </w:r>
    </w:p>
    <w:p w14:paraId="096684EC" w14:textId="0CCF867D" w:rsidR="00B62B74" w:rsidRPr="00AD5195" w:rsidRDefault="00B62B74" w:rsidP="00B62B74">
      <w:pPr>
        <w:spacing w:after="0"/>
        <w:rPr>
          <w:rFonts w:asciiTheme="majorHAnsi" w:hAnsiTheme="majorHAnsi" w:cstheme="majorHAnsi"/>
          <w:b/>
        </w:rPr>
      </w:pPr>
      <w:r w:rsidRPr="00AD5195">
        <w:rPr>
          <w:rFonts w:asciiTheme="majorHAnsi" w:hAnsiTheme="majorHAnsi" w:cstheme="majorHAnsi"/>
          <w:b/>
        </w:rPr>
        <w:t>Schema for each organism's reference gene or transcript level expression file</w:t>
      </w:r>
    </w:p>
    <w:p w14:paraId="3D05FDDE" w14:textId="77777777" w:rsidR="00B62B74" w:rsidRPr="00AD5195" w:rsidRDefault="00B62B74" w:rsidP="00B62B74">
      <w:pPr>
        <w:spacing w:after="0"/>
        <w:rPr>
          <w:rFonts w:asciiTheme="majorHAnsi" w:hAnsiTheme="majorHAnsi" w:cstheme="majorHAnsi"/>
          <w:bCs/>
        </w:rPr>
      </w:pPr>
      <w:r w:rsidRPr="00AD5195">
        <w:rPr>
          <w:rFonts w:asciiTheme="majorHAnsi" w:hAnsiTheme="majorHAnsi" w:cstheme="majorHAnsi"/>
          <w:b/>
        </w:rPr>
        <w:t>Organism:</w:t>
      </w:r>
      <w:r w:rsidRPr="00AD5195">
        <w:rPr>
          <w:rFonts w:asciiTheme="majorHAnsi" w:hAnsiTheme="majorHAnsi" w:cstheme="majorHAnsi"/>
          <w:bCs/>
        </w:rPr>
        <w:t xml:space="preserve">[name of organism to search for in input table] </w:t>
      </w:r>
    </w:p>
    <w:p w14:paraId="7B82CA85" w14:textId="215ABBCB" w:rsidR="006C643C" w:rsidRPr="00AD5195" w:rsidRDefault="00B62B74" w:rsidP="00B62B74">
      <w:pPr>
        <w:rPr>
          <w:rFonts w:asciiTheme="majorHAnsi" w:hAnsiTheme="majorHAnsi" w:cstheme="majorHAnsi"/>
          <w:bCs/>
        </w:rPr>
      </w:pPr>
      <w:r w:rsidRPr="00AD5195">
        <w:rPr>
          <w:rFonts w:asciiTheme="majorHAnsi" w:hAnsiTheme="majorHAnsi" w:cstheme="majorHAnsi"/>
          <w:b/>
        </w:rPr>
        <w:t xml:space="preserve">[“Data Identifier </w:t>
      </w:r>
      <w:proofErr w:type="gramStart"/>
      <w:r w:rsidRPr="00AD5195">
        <w:rPr>
          <w:rFonts w:asciiTheme="majorHAnsi" w:hAnsiTheme="majorHAnsi" w:cstheme="majorHAnsi"/>
          <w:b/>
        </w:rPr>
        <w:t>Name”]</w:t>
      </w:r>
      <w:proofErr w:type="gramEnd"/>
      <w:r w:rsidRPr="00AD5195">
        <w:rPr>
          <w:rFonts w:asciiTheme="majorHAnsi" w:hAnsiTheme="majorHAnsi" w:cstheme="majorHAnsi"/>
          <w:b/>
        </w:rPr>
        <w:t>:</w:t>
      </w:r>
      <w:r w:rsidRPr="00AD5195">
        <w:rPr>
          <w:rFonts w:asciiTheme="majorHAnsi" w:hAnsiTheme="majorHAnsi" w:cstheme="majorHAnsi"/>
          <w:bCs/>
        </w:rPr>
        <w:t>[Location of schema for gene expression file with extension]</w:t>
      </w:r>
    </w:p>
    <w:p w14:paraId="1C196121" w14:textId="5C286068" w:rsidR="006C643C" w:rsidRPr="00AD5195" w:rsidRDefault="006C643C" w:rsidP="006C643C">
      <w:pPr>
        <w:pStyle w:val="ListParagraph"/>
        <w:numPr>
          <w:ilvl w:val="2"/>
          <w:numId w:val="11"/>
        </w:numPr>
        <w:rPr>
          <w:rFonts w:asciiTheme="majorHAnsi" w:hAnsiTheme="majorHAnsi" w:cstheme="majorHAnsi"/>
          <w:bCs/>
        </w:rPr>
      </w:pPr>
      <w:r w:rsidRPr="00AD5195">
        <w:rPr>
          <w:rFonts w:asciiTheme="majorHAnsi" w:hAnsiTheme="majorHAnsi" w:cstheme="majorHAnsi"/>
          <w:bCs/>
        </w:rPr>
        <w:t>Stored also is the list of columns for each file output extension to use when finding expression data, and gene or target ids to map it to blast results</w:t>
      </w:r>
    </w:p>
    <w:p w14:paraId="383B0660" w14:textId="77777777" w:rsidR="00D2184F" w:rsidRPr="00AD5195" w:rsidRDefault="00D2184F" w:rsidP="00D2184F">
      <w:pPr>
        <w:spacing w:after="0"/>
        <w:rPr>
          <w:rFonts w:asciiTheme="majorHAnsi" w:hAnsiTheme="majorHAnsi" w:cstheme="majorHAnsi"/>
          <w:b/>
        </w:rPr>
      </w:pPr>
      <w:r w:rsidRPr="00AD5195">
        <w:rPr>
          <w:rFonts w:asciiTheme="majorHAnsi" w:hAnsiTheme="majorHAnsi" w:cstheme="majorHAnsi"/>
          <w:b/>
        </w:rPr>
        <w:t xml:space="preserve">tracks for output file </w:t>
      </w:r>
      <w:proofErr w:type="gramStart"/>
      <w:r w:rsidRPr="00AD5195">
        <w:rPr>
          <w:rFonts w:asciiTheme="majorHAnsi" w:hAnsiTheme="majorHAnsi" w:cstheme="majorHAnsi"/>
          <w:b/>
        </w:rPr>
        <w:t>types</w:t>
      </w:r>
      <w:proofErr w:type="gramEnd"/>
      <w:r w:rsidRPr="00AD5195">
        <w:rPr>
          <w:rFonts w:asciiTheme="majorHAnsi" w:hAnsiTheme="majorHAnsi" w:cstheme="majorHAnsi"/>
          <w:b/>
        </w:rPr>
        <w:t xml:space="preserve"> list of column information when reading the expression data</w:t>
      </w:r>
    </w:p>
    <w:p w14:paraId="55DAA426" w14:textId="4D7454C2" w:rsidR="00D2184F" w:rsidRPr="00AD5195" w:rsidRDefault="00D2184F" w:rsidP="00D2184F">
      <w:pPr>
        <w:rPr>
          <w:rFonts w:asciiTheme="majorHAnsi" w:hAnsiTheme="majorHAnsi" w:cstheme="majorHAnsi"/>
          <w:bCs/>
        </w:rPr>
      </w:pPr>
      <w:r w:rsidRPr="00AD5195">
        <w:rPr>
          <w:rFonts w:asciiTheme="majorHAnsi" w:hAnsiTheme="majorHAnsi" w:cstheme="majorHAnsi"/>
          <w:b/>
        </w:rPr>
        <w:t xml:space="preserve">[“file </w:t>
      </w:r>
      <w:proofErr w:type="gramStart"/>
      <w:r w:rsidRPr="00AD5195">
        <w:rPr>
          <w:rFonts w:asciiTheme="majorHAnsi" w:hAnsiTheme="majorHAnsi" w:cstheme="majorHAnsi"/>
          <w:b/>
        </w:rPr>
        <w:t>extension”]</w:t>
      </w:r>
      <w:proofErr w:type="gramEnd"/>
      <w:r w:rsidRPr="00AD5195">
        <w:rPr>
          <w:rFonts w:asciiTheme="majorHAnsi" w:hAnsiTheme="majorHAnsi" w:cstheme="majorHAnsi"/>
          <w:b/>
        </w:rPr>
        <w:t>:</w:t>
      </w:r>
      <w:r w:rsidRPr="00AD5195">
        <w:rPr>
          <w:rFonts w:asciiTheme="majorHAnsi" w:hAnsiTheme="majorHAnsi" w:cstheme="majorHAnsi"/>
          <w:bCs/>
        </w:rPr>
        <w:t>[column sorted list of variable names]</w:t>
      </w:r>
    </w:p>
    <w:p w14:paraId="3C86563B" w14:textId="6F589A94" w:rsidR="00E821F3" w:rsidRPr="00AD5195" w:rsidRDefault="00D2184F" w:rsidP="00E821F3">
      <w:pPr>
        <w:pStyle w:val="ListParagraph"/>
        <w:numPr>
          <w:ilvl w:val="0"/>
          <w:numId w:val="11"/>
        </w:numPr>
        <w:rPr>
          <w:rFonts w:asciiTheme="majorHAnsi" w:hAnsiTheme="majorHAnsi" w:cstheme="majorHAnsi"/>
          <w:bCs/>
        </w:rPr>
      </w:pPr>
      <w:r w:rsidRPr="00AD5195">
        <w:rPr>
          <w:rFonts w:asciiTheme="majorHAnsi" w:hAnsiTheme="majorHAnsi" w:cstheme="majorHAnsi"/>
          <w:bCs/>
        </w:rPr>
        <w:t>Several out files are made during probe design software execution</w:t>
      </w:r>
    </w:p>
    <w:p w14:paraId="1681537B"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(GeneName)_AccessionID_probes_TrueProbes.mat</w:t>
      </w:r>
      <w:r w:rsidRPr="00AD5195">
        <w:rPr>
          <w:rFonts w:asciiTheme="majorHAnsi" w:hAnsiTheme="majorHAnsi" w:cstheme="majorHAnsi"/>
        </w:rPr>
        <w:t xml:space="preserve"> [structure with probe sequences, location on on-target]</w:t>
      </w:r>
    </w:p>
    <w:p w14:paraId="7A6C4782"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(GeneName)_AccessionID_hits_table_TrueProbes.mat</w:t>
      </w:r>
      <w:r w:rsidRPr="00AD5195">
        <w:rPr>
          <w:rFonts w:asciiTheme="majorHAnsi" w:hAnsiTheme="majorHAnsi" w:cstheme="majorHAnsi"/>
        </w:rPr>
        <w:t xml:space="preserve"> [structure with information on BLAST hits]</w:t>
      </w:r>
    </w:p>
    <w:p w14:paraId="27003E6A"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(GeneName)_AccessionID_ExpressionInfo_TrueProbes.mat</w:t>
      </w:r>
      <w:r w:rsidRPr="00AD5195">
        <w:rPr>
          <w:rFonts w:asciiTheme="majorHAnsi" w:hAnsiTheme="majorHAnsi" w:cstheme="majorHAnsi"/>
        </w:rPr>
        <w:t xml:space="preserve"> [Structure with expression data]</w:t>
      </w:r>
    </w:p>
    <w:p w14:paraId="4F672978"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(GeneName)_AccessionID_Tm_T_OnOffThermoInfo_TrueProbes.mat</w:t>
      </w:r>
    </w:p>
    <w:p w14:paraId="43AECCF1"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[Structure with binding energy of all hits]</w:t>
      </w:r>
    </w:p>
    <w:p w14:paraId="23F9060E"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 _dCpInfo_TrueProbes.mat</w:t>
      </w:r>
    </w:p>
    <w:p w14:paraId="236A0C06"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[Structure with heat capacity for all target binding reactions]</w:t>
      </w:r>
    </w:p>
    <w:p w14:paraId="365BF9DA"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(GeneName_AccessionID_dHInfo_TrueProbes.mat</w:t>
      </w:r>
    </w:p>
    <w:p w14:paraId="018CF877"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[Structure with enthalpy for all target bindings reactions]</w:t>
      </w:r>
    </w:p>
    <w:p w14:paraId="18249FA9"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lastRenderedPageBreak/>
        <w:t>(GeneName_AccessionID_dSInfo_TrueProbes.mat</w:t>
      </w:r>
    </w:p>
    <w:p w14:paraId="500DD33D"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[Structure with entropy for all target binding reactions]</w:t>
      </w:r>
    </w:p>
    <w:p w14:paraId="3D6D9D05"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(GeneName_binding_hits_map_TrueProbes</w:t>
      </w:r>
    </w:p>
    <w:p w14:paraId="312DA07C"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[binding site map]</w:t>
      </w:r>
    </w:p>
    <w:p w14:paraId="3E727C74"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(GeneName)_AccessionID_Tm T _BindingEnergyMatrix_TrueProbes.mat</w:t>
      </w:r>
    </w:p>
    <w:p w14:paraId="491D4BF3"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[Equilibrium Binding Energy in binding site map format]</w:t>
      </w:r>
    </w:p>
    <w:p w14:paraId="03F79301"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(GeneName)_AccessionID_BindingMatricies_TrueProbes.mat</w:t>
      </w:r>
    </w:p>
    <w:p w14:paraId="4BCF4C27"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[Entropy, Enthalphy, and heat capacity in binding site map format for RNA]</w:t>
      </w:r>
    </w:p>
    <w:p w14:paraId="6AA9563F"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(GeneName)_AccessionID_BindingMatricies_TrueProbes.mat</w:t>
      </w:r>
    </w:p>
    <w:p w14:paraId="7D5EA62B"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[Entropy, Enthalphy, and heat capacity in binding site map format for complementary strand DNA binding]</w:t>
      </w:r>
    </w:p>
    <w:p w14:paraId="3319C66B"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(GeneName)_AccessionID_Tm37_BasicDesignerStats_TrueProbes.mat</w:t>
      </w:r>
    </w:p>
    <w:p w14:paraId="7EDDC804"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[Index information on stats used for design probes]</w:t>
      </w:r>
    </w:p>
    <w:p w14:paraId="1D4F36CB"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(GeneName)_AccessionID_chosen.mat</w:t>
      </w:r>
    </w:p>
    <w:p w14:paraId="02F5CE9C" w14:textId="797A5F6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[List of chosen probe indexes]</w:t>
      </w:r>
    </w:p>
    <w:p w14:paraId="2B03E760"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(GeneName)_AccessionID_probes_final_96max.xlsx</w:t>
      </w:r>
    </w:p>
    <w:p w14:paraId="4FD02A43"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rPr>
        <w:t>[Excel spreadsheet with final probes, and some stats]</w:t>
      </w:r>
    </w:p>
    <w:p w14:paraId="7FF23BC1" w14:textId="77777777" w:rsidR="00E821F3" w:rsidRPr="00AD5195" w:rsidRDefault="00E821F3" w:rsidP="00E821F3">
      <w:pPr>
        <w:spacing w:after="0"/>
        <w:rPr>
          <w:rFonts w:asciiTheme="majorHAnsi" w:hAnsiTheme="majorHAnsi" w:cstheme="majorHAnsi"/>
        </w:rPr>
      </w:pPr>
      <w:r w:rsidRPr="00AD5195">
        <w:rPr>
          <w:rFonts w:asciiTheme="majorHAnsi" w:hAnsiTheme="majorHAnsi" w:cstheme="majorHAnsi"/>
          <w:b/>
        </w:rPr>
        <w:t>(GeneName)_AccessionID_Tm T _ModelMetrics_TrueProbes.mat</w:t>
      </w:r>
    </w:p>
    <w:p w14:paraId="3E8187B9" w14:textId="1652EA6C" w:rsidR="00E821F3" w:rsidRPr="00AD5195" w:rsidRDefault="00E821F3" w:rsidP="00E821F3">
      <w:pPr>
        <w:rPr>
          <w:rFonts w:asciiTheme="majorHAnsi" w:hAnsiTheme="majorHAnsi" w:cstheme="majorHAnsi"/>
        </w:rPr>
      </w:pPr>
      <w:r w:rsidRPr="00AD5195">
        <w:rPr>
          <w:rFonts w:asciiTheme="majorHAnsi" w:hAnsiTheme="majorHAnsi" w:cstheme="majorHAnsi"/>
        </w:rPr>
        <w:t>[Structure with binding affinity calculations and probe design metrics]</w:t>
      </w:r>
    </w:p>
    <w:p w14:paraId="6BC200A6" w14:textId="02B935D5" w:rsidR="00E821F3" w:rsidRPr="00AD5195" w:rsidRDefault="00E821F3" w:rsidP="00E821F3">
      <w:pPr>
        <w:pStyle w:val="ListParagraph"/>
        <w:numPr>
          <w:ilvl w:val="1"/>
          <w:numId w:val="11"/>
        </w:numPr>
        <w:rPr>
          <w:rFonts w:asciiTheme="majorHAnsi" w:hAnsiTheme="majorHAnsi" w:cstheme="majorHAnsi"/>
          <w:bCs/>
        </w:rPr>
      </w:pPr>
      <w:r w:rsidRPr="00AD5195">
        <w:rPr>
          <w:rFonts w:asciiTheme="majorHAnsi" w:hAnsiTheme="majorHAnsi" w:cstheme="majorHAnsi"/>
          <w:bCs/>
        </w:rPr>
        <w:t>Individual file variables saved</w:t>
      </w:r>
    </w:p>
    <w:p w14:paraId="7ABE5531" w14:textId="77777777" w:rsidR="00BE3BE0" w:rsidRPr="00AD5195" w:rsidRDefault="00BE3BE0" w:rsidP="00BE3BE0">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w:t>
      </w:r>
      <w:proofErr w:type="spellEnd"/>
      <w:r w:rsidRPr="00AD5195">
        <w:rPr>
          <w:rFonts w:asciiTheme="majorHAnsi" w:hAnsiTheme="majorHAnsi" w:cstheme="majorHAnsi"/>
          <w:b/>
        </w:rPr>
        <w:t>)_</w:t>
      </w:r>
      <w:proofErr w:type="spellStart"/>
      <w:r w:rsidRPr="00AD5195">
        <w:rPr>
          <w:rFonts w:asciiTheme="majorHAnsi" w:hAnsiTheme="majorHAnsi" w:cstheme="majorHAnsi"/>
          <w:b/>
        </w:rPr>
        <w:t>AccessionID_probes_TrueProbes.mat</w:t>
      </w:r>
      <w:proofErr w:type="spellEnd"/>
      <w:r w:rsidRPr="00AD5195">
        <w:rPr>
          <w:rFonts w:asciiTheme="majorHAnsi" w:hAnsiTheme="majorHAnsi" w:cstheme="majorHAnsi"/>
        </w:rPr>
        <w:t xml:space="preserve"> [structure with probe sequences, location on on-target]</w:t>
      </w:r>
    </w:p>
    <w:p w14:paraId="2482E102" w14:textId="5D212418" w:rsidR="00BE3BE0" w:rsidRPr="00AD5195" w:rsidRDefault="00BE3BE0" w:rsidP="00BE3BE0">
      <w:pPr>
        <w:spacing w:after="0"/>
        <w:rPr>
          <w:rFonts w:asciiTheme="majorHAnsi" w:hAnsiTheme="majorHAnsi" w:cstheme="majorHAnsi"/>
        </w:rPr>
      </w:pPr>
      <w:r w:rsidRPr="00AD5195">
        <w:rPr>
          <w:rFonts w:asciiTheme="majorHAnsi" w:hAnsiTheme="majorHAnsi" w:cstheme="majorHAnsi"/>
        </w:rPr>
        <w:tab/>
        <w:t>-Cell array named probes for the probe tile Nx3 cell array where N is each probe tile.</w:t>
      </w:r>
    </w:p>
    <w:p w14:paraId="54DFFF44" w14:textId="115677AC" w:rsidR="00BE3BE0" w:rsidRPr="00AD5195" w:rsidRDefault="00BE3BE0" w:rsidP="00BE3BE0">
      <w:pPr>
        <w:spacing w:after="0"/>
        <w:rPr>
          <w:rFonts w:asciiTheme="majorHAnsi" w:hAnsiTheme="majorHAnsi" w:cstheme="majorHAnsi"/>
        </w:rPr>
      </w:pPr>
      <w:r w:rsidRPr="00AD5195">
        <w:rPr>
          <w:rFonts w:asciiTheme="majorHAnsi" w:hAnsiTheme="majorHAnsi" w:cstheme="majorHAnsi"/>
        </w:rPr>
        <w:tab/>
        <w:t>-probe{N,1} = stores the probe number</w:t>
      </w:r>
    </w:p>
    <w:p w14:paraId="6A2ACFAD" w14:textId="10B6C59A" w:rsidR="00BE3BE0" w:rsidRPr="00AD5195" w:rsidRDefault="00BE3BE0" w:rsidP="00BE3BE0">
      <w:pPr>
        <w:spacing w:after="0"/>
        <w:rPr>
          <w:rFonts w:asciiTheme="majorHAnsi" w:hAnsiTheme="majorHAnsi" w:cstheme="majorHAnsi"/>
        </w:rPr>
      </w:pPr>
      <w:r w:rsidRPr="00AD5195">
        <w:rPr>
          <w:rFonts w:asciiTheme="majorHAnsi" w:hAnsiTheme="majorHAnsi" w:cstheme="majorHAnsi"/>
        </w:rPr>
        <w:tab/>
        <w:t>-probe{N,2} = probe sequence on the target (convention is the same as match, so order reverse complement of this sequence)</w:t>
      </w:r>
      <w:r w:rsidRPr="00AD5195">
        <w:rPr>
          <w:rFonts w:asciiTheme="majorHAnsi" w:hAnsiTheme="majorHAnsi" w:cstheme="majorHAnsi"/>
        </w:rPr>
        <w:tab/>
      </w:r>
    </w:p>
    <w:p w14:paraId="52D11F4D" w14:textId="25D67894" w:rsidR="00BE3BE0" w:rsidRPr="00AD5195" w:rsidRDefault="00BE3BE0" w:rsidP="00BE3BE0">
      <w:pPr>
        <w:spacing w:after="0"/>
        <w:rPr>
          <w:rFonts w:asciiTheme="majorHAnsi" w:hAnsiTheme="majorHAnsi" w:cstheme="majorHAnsi"/>
        </w:rPr>
      </w:pPr>
      <w:r w:rsidRPr="00AD5195">
        <w:rPr>
          <w:rFonts w:asciiTheme="majorHAnsi" w:hAnsiTheme="majorHAnsi" w:cstheme="majorHAnsi"/>
        </w:rPr>
        <w:tab/>
        <w:t>-probe{N,3}= stores probe start index on target</w:t>
      </w:r>
    </w:p>
    <w:p w14:paraId="72D71F60" w14:textId="6F36CDD2" w:rsidR="00BE3BE0" w:rsidRPr="00AD5195" w:rsidRDefault="00BE3BE0" w:rsidP="00BE3BE0">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w:t>
      </w:r>
      <w:proofErr w:type="spellEnd"/>
      <w:r w:rsidRPr="00AD5195">
        <w:rPr>
          <w:rFonts w:asciiTheme="majorHAnsi" w:hAnsiTheme="majorHAnsi" w:cstheme="majorHAnsi"/>
          <w:b/>
        </w:rPr>
        <w:t>)_</w:t>
      </w:r>
      <w:proofErr w:type="spellStart"/>
      <w:r w:rsidRPr="00AD5195">
        <w:rPr>
          <w:rFonts w:asciiTheme="majorHAnsi" w:hAnsiTheme="majorHAnsi" w:cstheme="majorHAnsi"/>
          <w:b/>
        </w:rPr>
        <w:t>AccessionID_hits_table_TrueProbes.mat</w:t>
      </w:r>
      <w:proofErr w:type="spellEnd"/>
      <w:r w:rsidRPr="00AD5195">
        <w:rPr>
          <w:rFonts w:asciiTheme="majorHAnsi" w:hAnsiTheme="majorHAnsi" w:cstheme="majorHAnsi"/>
        </w:rPr>
        <w:t xml:space="preserve"> [structure with information on BLAST hits]</w:t>
      </w:r>
    </w:p>
    <w:p w14:paraId="3D8D92DC" w14:textId="627F8D8A" w:rsidR="00BE3BE0" w:rsidRPr="00AD5195" w:rsidRDefault="00BE3BE0" w:rsidP="00BE3BE0">
      <w:pPr>
        <w:spacing w:after="0"/>
        <w:rPr>
          <w:rFonts w:asciiTheme="majorHAnsi" w:hAnsiTheme="majorHAnsi" w:cstheme="majorHAnsi"/>
        </w:rPr>
      </w:pPr>
      <w:r w:rsidRPr="00AD5195">
        <w:rPr>
          <w:rFonts w:asciiTheme="majorHAnsi" w:hAnsiTheme="majorHAnsi" w:cstheme="majorHAnsi"/>
        </w:rPr>
        <w:tab/>
        <w:t>-</w:t>
      </w:r>
      <w:r w:rsidR="00006578" w:rsidRPr="00AD5195">
        <w:rPr>
          <w:rFonts w:asciiTheme="majorHAnsi" w:hAnsiTheme="majorHAnsi" w:cstheme="majorHAnsi"/>
        </w:rPr>
        <w:t>T</w:t>
      </w:r>
      <w:r w:rsidRPr="00AD5195">
        <w:rPr>
          <w:rFonts w:asciiTheme="majorHAnsi" w:hAnsiTheme="majorHAnsi" w:cstheme="majorHAnsi"/>
        </w:rPr>
        <w:t>able of all blast hits recorded with 12 rows</w:t>
      </w:r>
    </w:p>
    <w:p w14:paraId="6A2AD178" w14:textId="503741CF" w:rsidR="00006578" w:rsidRPr="00AD5195" w:rsidRDefault="00006578" w:rsidP="00BE3BE0">
      <w:pPr>
        <w:spacing w:after="0"/>
        <w:rPr>
          <w:rFonts w:asciiTheme="majorHAnsi" w:hAnsiTheme="majorHAnsi" w:cstheme="majorHAnsi"/>
        </w:rPr>
      </w:pPr>
      <w:r w:rsidRPr="00AD5195">
        <w:rPr>
          <w:rFonts w:asciiTheme="majorHAnsi" w:hAnsiTheme="majorHAnsi" w:cstheme="majorHAnsi"/>
        </w:rPr>
        <w:tab/>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Pr="00AD5195">
        <w:rPr>
          <w:rFonts w:asciiTheme="majorHAnsi" w:hAnsiTheme="majorHAnsi" w:cstheme="majorHAnsi"/>
        </w:rPr>
        <w:t xml:space="preserve">1) is E-value </w:t>
      </w:r>
      <w:r w:rsidR="00AD5195" w:rsidRPr="00AD5195">
        <w:rPr>
          <w:rFonts w:asciiTheme="majorHAnsi" w:hAnsiTheme="majorHAnsi" w:cstheme="majorHAnsi"/>
        </w:rPr>
        <w:t>S</w:t>
      </w:r>
      <w:r w:rsidRPr="00AD5195">
        <w:rPr>
          <w:rFonts w:asciiTheme="majorHAnsi" w:hAnsiTheme="majorHAnsi" w:cstheme="majorHAnsi"/>
        </w:rPr>
        <w:t>core</w:t>
      </w:r>
    </w:p>
    <w:p w14:paraId="1A2459E1" w14:textId="1E159E97" w:rsidR="00AD5195" w:rsidRPr="00AD5195" w:rsidRDefault="00AD5195" w:rsidP="00AD5195">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Pr="00AD5195">
        <w:rPr>
          <w:rFonts w:asciiTheme="majorHAnsi" w:hAnsiTheme="majorHAnsi" w:cstheme="majorHAnsi"/>
        </w:rPr>
        <w:t>2) is Expect</w:t>
      </w:r>
    </w:p>
    <w:p w14:paraId="4006D2EC" w14:textId="77777777" w:rsidR="00AD5195" w:rsidRPr="00AD5195" w:rsidRDefault="00AD5195" w:rsidP="00AD5195">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Pr="00AD5195">
        <w:rPr>
          <w:rFonts w:asciiTheme="majorHAnsi" w:hAnsiTheme="majorHAnsi" w:cstheme="majorHAnsi"/>
        </w:rPr>
        <w:t>3) is Strand either Plus/Plus or Plus/Minus</w:t>
      </w:r>
    </w:p>
    <w:p w14:paraId="18169586" w14:textId="2CB091B0" w:rsidR="00006578" w:rsidRPr="00AD5195" w:rsidRDefault="00006578" w:rsidP="00AD5195">
      <w:pPr>
        <w:spacing w:after="0"/>
        <w:rPr>
          <w:rFonts w:asciiTheme="majorHAnsi" w:hAnsiTheme="majorHAnsi" w:cstheme="majorHAnsi"/>
        </w:rPr>
      </w:pPr>
      <w:r w:rsidRPr="00AD5195">
        <w:rPr>
          <w:rFonts w:asciiTheme="majorHAnsi" w:hAnsiTheme="majorHAnsi" w:cstheme="majorHAnsi"/>
        </w:rPr>
        <w:tab/>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4</w:t>
      </w:r>
      <w:r w:rsidRPr="00AD5195">
        <w:rPr>
          <w:rFonts w:asciiTheme="majorHAnsi" w:hAnsiTheme="majorHAnsi" w:cstheme="majorHAnsi"/>
        </w:rPr>
        <w:t xml:space="preserve">) is </w:t>
      </w:r>
      <w:r w:rsidR="00AD5195">
        <w:rPr>
          <w:rFonts w:asciiTheme="majorHAnsi" w:hAnsiTheme="majorHAnsi" w:cstheme="majorHAnsi"/>
        </w:rPr>
        <w:t>p</w:t>
      </w:r>
      <w:r w:rsidRPr="00AD5195">
        <w:rPr>
          <w:rFonts w:asciiTheme="majorHAnsi" w:hAnsiTheme="majorHAnsi" w:cstheme="majorHAnsi"/>
        </w:rPr>
        <w:t xml:space="preserve">robe </w:t>
      </w:r>
      <w:r w:rsidR="00AD5195">
        <w:rPr>
          <w:rFonts w:asciiTheme="majorHAnsi" w:hAnsiTheme="majorHAnsi" w:cstheme="majorHAnsi"/>
        </w:rPr>
        <w:t>a</w:t>
      </w:r>
      <w:r w:rsidRPr="00AD5195">
        <w:rPr>
          <w:rFonts w:asciiTheme="majorHAnsi" w:hAnsiTheme="majorHAnsi" w:cstheme="majorHAnsi"/>
        </w:rPr>
        <w:t>lignment (Probe Sequence Alignment, space, Target Sequence)</w:t>
      </w:r>
    </w:p>
    <w:p w14:paraId="47246CCB" w14:textId="4EC02299" w:rsidR="00006578" w:rsidRPr="00AD5195" w:rsidRDefault="00006578" w:rsidP="00006578">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5</w:t>
      </w:r>
      <w:r w:rsidRPr="00AD5195">
        <w:rPr>
          <w:rFonts w:asciiTheme="majorHAnsi" w:hAnsiTheme="majorHAnsi" w:cstheme="majorHAnsi"/>
        </w:rPr>
        <w:t xml:space="preserve">) is </w:t>
      </w:r>
      <w:r w:rsidR="00AD5195">
        <w:rPr>
          <w:rFonts w:asciiTheme="majorHAnsi" w:hAnsiTheme="majorHAnsi" w:cstheme="majorHAnsi"/>
        </w:rPr>
        <w:t>starting</w:t>
      </w:r>
      <w:r w:rsidRPr="00AD5195">
        <w:rPr>
          <w:rFonts w:asciiTheme="majorHAnsi" w:hAnsiTheme="majorHAnsi" w:cstheme="majorHAnsi"/>
        </w:rPr>
        <w:t xml:space="preserve"> and </w:t>
      </w:r>
      <w:r w:rsidR="00AD5195">
        <w:rPr>
          <w:rFonts w:asciiTheme="majorHAnsi" w:hAnsiTheme="majorHAnsi" w:cstheme="majorHAnsi"/>
        </w:rPr>
        <w:t>ending</w:t>
      </w:r>
      <w:r w:rsidRPr="00AD5195">
        <w:rPr>
          <w:rFonts w:asciiTheme="majorHAnsi" w:hAnsiTheme="majorHAnsi" w:cstheme="majorHAnsi"/>
        </w:rPr>
        <w:t xml:space="preserve"> indices of alignment in </w:t>
      </w:r>
      <w:r w:rsidR="00AD5195">
        <w:rPr>
          <w:rFonts w:asciiTheme="majorHAnsi" w:hAnsiTheme="majorHAnsi" w:cstheme="majorHAnsi"/>
        </w:rPr>
        <w:t xml:space="preserve">the </w:t>
      </w:r>
      <w:r w:rsidRPr="00AD5195">
        <w:rPr>
          <w:rFonts w:asciiTheme="majorHAnsi" w:hAnsiTheme="majorHAnsi" w:cstheme="majorHAnsi"/>
        </w:rPr>
        <w:t>probe</w:t>
      </w:r>
      <w:r w:rsidR="00AD5195" w:rsidRPr="00AD5195">
        <w:rPr>
          <w:rFonts w:asciiTheme="majorHAnsi" w:hAnsiTheme="majorHAnsi" w:cstheme="majorHAnsi"/>
        </w:rPr>
        <w:t xml:space="preserve"> Query</w:t>
      </w:r>
    </w:p>
    <w:p w14:paraId="5B6E8B53" w14:textId="00D72D32" w:rsidR="00006578" w:rsidRPr="00AD5195" w:rsidRDefault="00006578" w:rsidP="00006578">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6</w:t>
      </w:r>
      <w:r w:rsidRPr="00AD5195">
        <w:rPr>
          <w:rFonts w:asciiTheme="majorHAnsi" w:hAnsiTheme="majorHAnsi" w:cstheme="majorHAnsi"/>
        </w:rPr>
        <w:t xml:space="preserve">) is </w:t>
      </w:r>
      <w:r w:rsidR="00AD5195">
        <w:rPr>
          <w:rFonts w:asciiTheme="majorHAnsi" w:hAnsiTheme="majorHAnsi" w:cstheme="majorHAnsi"/>
        </w:rPr>
        <w:t>the starting</w:t>
      </w:r>
      <w:r w:rsidRPr="00AD5195">
        <w:rPr>
          <w:rFonts w:asciiTheme="majorHAnsi" w:hAnsiTheme="majorHAnsi" w:cstheme="majorHAnsi"/>
        </w:rPr>
        <w:t xml:space="preserve"> and </w:t>
      </w:r>
      <w:r w:rsidR="00AD5195">
        <w:rPr>
          <w:rFonts w:asciiTheme="majorHAnsi" w:hAnsiTheme="majorHAnsi" w:cstheme="majorHAnsi"/>
        </w:rPr>
        <w:t>ending</w:t>
      </w:r>
      <w:r w:rsidRPr="00AD5195">
        <w:rPr>
          <w:rFonts w:asciiTheme="majorHAnsi" w:hAnsiTheme="majorHAnsi" w:cstheme="majorHAnsi"/>
        </w:rPr>
        <w:t xml:space="preserve"> indices of alignment in </w:t>
      </w:r>
      <w:r w:rsidR="00AD5195">
        <w:rPr>
          <w:rFonts w:asciiTheme="majorHAnsi" w:hAnsiTheme="majorHAnsi" w:cstheme="majorHAnsi"/>
        </w:rPr>
        <w:t xml:space="preserve">the </w:t>
      </w:r>
      <w:r w:rsidRPr="00AD5195">
        <w:rPr>
          <w:rFonts w:asciiTheme="majorHAnsi" w:hAnsiTheme="majorHAnsi" w:cstheme="majorHAnsi"/>
        </w:rPr>
        <w:t>target</w:t>
      </w:r>
      <w:r w:rsidR="00AD5195" w:rsidRPr="00AD5195">
        <w:rPr>
          <w:rFonts w:asciiTheme="majorHAnsi" w:hAnsiTheme="majorHAnsi" w:cstheme="majorHAnsi"/>
        </w:rPr>
        <w:t xml:space="preserve"> Subject</w:t>
      </w:r>
    </w:p>
    <w:p w14:paraId="10B1B3E1" w14:textId="7B98EE7B" w:rsidR="00006578" w:rsidRPr="00AD5195" w:rsidRDefault="00006578" w:rsidP="00006578">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7</w:t>
      </w:r>
      <w:r w:rsidRPr="00AD5195">
        <w:rPr>
          <w:rFonts w:asciiTheme="majorHAnsi" w:hAnsiTheme="majorHAnsi" w:cstheme="majorHAnsi"/>
        </w:rPr>
        <w:t xml:space="preserve">) is </w:t>
      </w:r>
      <w:r w:rsidR="00AD5195">
        <w:rPr>
          <w:rFonts w:asciiTheme="majorHAnsi" w:hAnsiTheme="majorHAnsi" w:cstheme="majorHAnsi"/>
        </w:rPr>
        <w:t>the t</w:t>
      </w:r>
      <w:r w:rsidRPr="00AD5195">
        <w:rPr>
          <w:rFonts w:asciiTheme="majorHAnsi" w:hAnsiTheme="majorHAnsi" w:cstheme="majorHAnsi"/>
        </w:rPr>
        <w:t>arget Name</w:t>
      </w:r>
      <w:r w:rsidR="00AD5195" w:rsidRPr="00AD5195">
        <w:rPr>
          <w:rFonts w:asciiTheme="majorHAnsi" w:hAnsiTheme="majorHAnsi" w:cstheme="majorHAnsi"/>
        </w:rPr>
        <w:t xml:space="preserve">  (Name and Definition, i.e., fasta Header)</w:t>
      </w:r>
    </w:p>
    <w:p w14:paraId="0C4E80C1" w14:textId="017E1CF5" w:rsidR="00006578" w:rsidRPr="00AD5195" w:rsidRDefault="00006578" w:rsidP="00006578">
      <w:pPr>
        <w:spacing w:after="0"/>
        <w:rPr>
          <w:rFonts w:asciiTheme="majorHAnsi" w:hAnsiTheme="majorHAnsi" w:cstheme="majorHAnsi"/>
        </w:rPr>
      </w:pPr>
      <w:r w:rsidRPr="00AD5195">
        <w:rPr>
          <w:rFonts w:asciiTheme="majorHAnsi" w:hAnsiTheme="majorHAnsi" w:cstheme="majorHAnsi"/>
        </w:rPr>
        <w:tab/>
        <w:t>-</w:t>
      </w:r>
      <w:proofErr w:type="spellStart"/>
      <w:r w:rsidRPr="00AD5195">
        <w:rPr>
          <w:rFonts w:asciiTheme="majorHAnsi" w:hAnsiTheme="majorHAnsi" w:cstheme="majorHAnsi"/>
        </w:rPr>
        <w:t>gene_table</w:t>
      </w:r>
      <w:proofErr w:type="spellEnd"/>
      <w:r w:rsidRPr="00AD5195">
        <w:rPr>
          <w:rFonts w:asciiTheme="majorHAnsi" w:hAnsiTheme="majorHAnsi" w:cstheme="majorHAnsi"/>
        </w:rPr>
        <w:t>(:</w:t>
      </w:r>
      <w:r w:rsidR="00AD5195" w:rsidRPr="00AD5195">
        <w:rPr>
          <w:rFonts w:asciiTheme="majorHAnsi" w:hAnsiTheme="majorHAnsi" w:cstheme="majorHAnsi"/>
        </w:rPr>
        <w:t>8</w:t>
      </w:r>
      <w:r w:rsidRPr="00AD5195">
        <w:rPr>
          <w:rFonts w:asciiTheme="majorHAnsi" w:hAnsiTheme="majorHAnsi" w:cstheme="majorHAnsi"/>
        </w:rPr>
        <w:t xml:space="preserve">) is </w:t>
      </w:r>
      <w:r w:rsidR="00AD5195">
        <w:rPr>
          <w:rFonts w:asciiTheme="majorHAnsi" w:hAnsiTheme="majorHAnsi" w:cstheme="majorHAnsi"/>
        </w:rPr>
        <w:t>the p</w:t>
      </w:r>
      <w:r w:rsidRPr="00AD5195">
        <w:rPr>
          <w:rFonts w:asciiTheme="majorHAnsi" w:hAnsiTheme="majorHAnsi" w:cstheme="majorHAnsi"/>
        </w:rPr>
        <w:t xml:space="preserve">robe </w:t>
      </w:r>
      <w:r w:rsidR="00AD5195">
        <w:rPr>
          <w:rFonts w:asciiTheme="majorHAnsi" w:hAnsiTheme="majorHAnsi" w:cstheme="majorHAnsi"/>
        </w:rPr>
        <w:t>s</w:t>
      </w:r>
      <w:r w:rsidRPr="00AD5195">
        <w:rPr>
          <w:rFonts w:asciiTheme="majorHAnsi" w:hAnsiTheme="majorHAnsi" w:cstheme="majorHAnsi"/>
        </w:rPr>
        <w:t>equence</w:t>
      </w:r>
    </w:p>
    <w:p w14:paraId="2893437D" w14:textId="65C65FF1" w:rsidR="00006578" w:rsidRPr="00AD5195" w:rsidRDefault="00006578" w:rsidP="00006578">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9</w:t>
      </w:r>
      <w:r w:rsidRPr="00AD5195">
        <w:rPr>
          <w:rFonts w:asciiTheme="majorHAnsi" w:hAnsiTheme="majorHAnsi" w:cstheme="majorHAnsi"/>
        </w:rPr>
        <w:t xml:space="preserve">) is </w:t>
      </w:r>
      <w:r w:rsidR="00AD5195">
        <w:rPr>
          <w:rFonts w:asciiTheme="majorHAnsi" w:hAnsiTheme="majorHAnsi" w:cstheme="majorHAnsi"/>
        </w:rPr>
        <w:t>the p</w:t>
      </w:r>
      <w:r w:rsidRPr="00AD5195">
        <w:rPr>
          <w:rFonts w:asciiTheme="majorHAnsi" w:hAnsiTheme="majorHAnsi" w:cstheme="majorHAnsi"/>
        </w:rPr>
        <w:t xml:space="preserve">robe </w:t>
      </w:r>
      <w:r w:rsidR="00AD5195">
        <w:rPr>
          <w:rFonts w:asciiTheme="majorHAnsi" w:hAnsiTheme="majorHAnsi" w:cstheme="majorHAnsi"/>
        </w:rPr>
        <w:t>n</w:t>
      </w:r>
      <w:r w:rsidRPr="00AD5195">
        <w:rPr>
          <w:rFonts w:asciiTheme="majorHAnsi" w:hAnsiTheme="majorHAnsi" w:cstheme="majorHAnsi"/>
        </w:rPr>
        <w:t>umber</w:t>
      </w:r>
    </w:p>
    <w:p w14:paraId="3490EA4D" w14:textId="3C027850" w:rsidR="00006578" w:rsidRPr="00AD5195" w:rsidRDefault="00006578" w:rsidP="00006578">
      <w:pPr>
        <w:spacing w:after="0"/>
        <w:rPr>
          <w:rFonts w:asciiTheme="majorHAnsi" w:hAnsiTheme="majorHAnsi" w:cstheme="majorHAnsi"/>
        </w:rPr>
      </w:pPr>
      <w:r w:rsidRPr="00AD5195">
        <w:rPr>
          <w:rFonts w:asciiTheme="majorHAnsi" w:hAnsiTheme="majorHAnsi" w:cstheme="majorHAnsi"/>
        </w:rPr>
        <w:lastRenderedPageBreak/>
        <w:tab/>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10</w:t>
      </w:r>
      <w:r w:rsidRPr="00AD5195">
        <w:rPr>
          <w:rFonts w:asciiTheme="majorHAnsi" w:hAnsiTheme="majorHAnsi" w:cstheme="majorHAnsi"/>
        </w:rPr>
        <w:t xml:space="preserve">) is </w:t>
      </w:r>
      <w:r w:rsidR="00AD5195">
        <w:rPr>
          <w:rFonts w:asciiTheme="majorHAnsi" w:hAnsiTheme="majorHAnsi" w:cstheme="majorHAnsi"/>
        </w:rPr>
        <w:t>the n</w:t>
      </w:r>
      <w:r w:rsidRPr="00AD5195">
        <w:rPr>
          <w:rFonts w:asciiTheme="majorHAnsi" w:hAnsiTheme="majorHAnsi" w:cstheme="majorHAnsi"/>
        </w:rPr>
        <w:t xml:space="preserve">umber of </w:t>
      </w:r>
      <w:r w:rsidR="00AD5195">
        <w:rPr>
          <w:rFonts w:asciiTheme="majorHAnsi" w:hAnsiTheme="majorHAnsi" w:cstheme="majorHAnsi"/>
        </w:rPr>
        <w:t>base pair h</w:t>
      </w:r>
      <w:r w:rsidRPr="00AD5195">
        <w:rPr>
          <w:rFonts w:asciiTheme="majorHAnsi" w:hAnsiTheme="majorHAnsi" w:cstheme="majorHAnsi"/>
        </w:rPr>
        <w:t>omology</w:t>
      </w:r>
      <w:r w:rsidR="00AD5195" w:rsidRPr="00AD5195">
        <w:rPr>
          <w:rFonts w:asciiTheme="majorHAnsi" w:hAnsiTheme="majorHAnsi" w:cstheme="majorHAnsi"/>
        </w:rPr>
        <w:t xml:space="preserve"> </w:t>
      </w:r>
      <w:r w:rsidRPr="00AD5195">
        <w:rPr>
          <w:rFonts w:asciiTheme="majorHAnsi" w:hAnsiTheme="majorHAnsi" w:cstheme="majorHAnsi"/>
        </w:rPr>
        <w:t>Matches</w:t>
      </w:r>
    </w:p>
    <w:p w14:paraId="5AAF22DD" w14:textId="5811FDD7" w:rsidR="00006578" w:rsidRPr="00AD5195" w:rsidRDefault="00006578" w:rsidP="00006578">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00AD5195" w:rsidRPr="00AD5195">
        <w:rPr>
          <w:rFonts w:asciiTheme="majorHAnsi" w:hAnsiTheme="majorHAnsi" w:cstheme="majorHAnsi"/>
        </w:rPr>
        <w:t>11</w:t>
      </w:r>
      <w:r w:rsidRPr="00AD5195">
        <w:rPr>
          <w:rFonts w:asciiTheme="majorHAnsi" w:hAnsiTheme="majorHAnsi" w:cstheme="majorHAnsi"/>
        </w:rPr>
        <w:t xml:space="preserve">) is </w:t>
      </w:r>
      <w:r w:rsidR="00AD5195" w:rsidRPr="00AD5195">
        <w:rPr>
          <w:rFonts w:asciiTheme="majorHAnsi" w:hAnsiTheme="majorHAnsi" w:cstheme="majorHAnsi"/>
        </w:rPr>
        <w:t xml:space="preserve">Number of </w:t>
      </w:r>
      <w:r w:rsidR="00AD5195">
        <w:rPr>
          <w:rFonts w:asciiTheme="majorHAnsi" w:hAnsiTheme="majorHAnsi" w:cstheme="majorHAnsi"/>
        </w:rPr>
        <w:t>possible base pairs</w:t>
      </w:r>
    </w:p>
    <w:p w14:paraId="3F1756D3" w14:textId="4214F72B" w:rsidR="00006578" w:rsidRPr="00AD5195" w:rsidRDefault="00006578" w:rsidP="00006578">
      <w:pPr>
        <w:spacing w:after="0"/>
        <w:ind w:firstLine="720"/>
        <w:rPr>
          <w:rFonts w:asciiTheme="majorHAnsi" w:hAnsiTheme="majorHAnsi" w:cstheme="majorHAnsi"/>
        </w:rPr>
      </w:pPr>
      <w:r w:rsidRPr="00AD5195">
        <w:rPr>
          <w:rFonts w:asciiTheme="majorHAnsi" w:hAnsiTheme="majorHAnsi" w:cstheme="majorHAnsi"/>
        </w:rPr>
        <w:t>-</w:t>
      </w:r>
      <w:proofErr w:type="spellStart"/>
      <w:r w:rsidRPr="00AD5195">
        <w:rPr>
          <w:rFonts w:asciiTheme="majorHAnsi" w:hAnsiTheme="majorHAnsi" w:cstheme="majorHAnsi"/>
        </w:rPr>
        <w:t>gene_table</w:t>
      </w:r>
      <w:proofErr w:type="spellEnd"/>
      <w:proofErr w:type="gramStart"/>
      <w:r w:rsidRPr="00AD5195">
        <w:rPr>
          <w:rFonts w:asciiTheme="majorHAnsi" w:hAnsiTheme="majorHAnsi" w:cstheme="majorHAnsi"/>
        </w:rPr>
        <w:t>(:,</w:t>
      </w:r>
      <w:proofErr w:type="gramEnd"/>
      <w:r w:rsidRPr="00AD5195">
        <w:rPr>
          <w:rFonts w:asciiTheme="majorHAnsi" w:hAnsiTheme="majorHAnsi" w:cstheme="majorHAnsi"/>
        </w:rPr>
        <w:t>1</w:t>
      </w:r>
      <w:r w:rsidR="00AD5195" w:rsidRPr="00AD5195">
        <w:rPr>
          <w:rFonts w:asciiTheme="majorHAnsi" w:hAnsiTheme="majorHAnsi" w:cstheme="majorHAnsi"/>
        </w:rPr>
        <w:t>2</w:t>
      </w:r>
      <w:r w:rsidRPr="00AD5195">
        <w:rPr>
          <w:rFonts w:asciiTheme="majorHAnsi" w:hAnsiTheme="majorHAnsi" w:cstheme="majorHAnsi"/>
        </w:rPr>
        <w:t>) is Percentage of</w:t>
      </w:r>
      <w:r w:rsidR="00AD5195" w:rsidRPr="00AD5195">
        <w:rPr>
          <w:rFonts w:asciiTheme="majorHAnsi" w:hAnsiTheme="majorHAnsi" w:cstheme="majorHAnsi"/>
        </w:rPr>
        <w:t xml:space="preserve"> </w:t>
      </w:r>
      <w:r w:rsidR="00AD5195">
        <w:rPr>
          <w:rFonts w:asciiTheme="majorHAnsi" w:hAnsiTheme="majorHAnsi" w:cstheme="majorHAnsi"/>
        </w:rPr>
        <w:t>homology</w:t>
      </w:r>
      <w:r w:rsidR="00AD5195" w:rsidRPr="00AD5195">
        <w:rPr>
          <w:rFonts w:asciiTheme="majorHAnsi" w:hAnsiTheme="majorHAnsi" w:cstheme="majorHAnsi"/>
        </w:rPr>
        <w:t xml:space="preserve"> match</w:t>
      </w:r>
    </w:p>
    <w:p w14:paraId="017CAF50" w14:textId="1520A480" w:rsidR="00006578" w:rsidRPr="00AD5195" w:rsidRDefault="00006578" w:rsidP="00BE3BE0">
      <w:pPr>
        <w:spacing w:after="0"/>
        <w:rPr>
          <w:rFonts w:asciiTheme="majorHAnsi" w:hAnsiTheme="majorHAnsi" w:cstheme="majorHAnsi"/>
        </w:rPr>
      </w:pPr>
    </w:p>
    <w:p w14:paraId="41DB9957" w14:textId="77777777" w:rsidR="00BE3BE0" w:rsidRPr="00AD5195" w:rsidRDefault="00BE3BE0" w:rsidP="00AD5195">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w:t>
      </w:r>
      <w:proofErr w:type="spellEnd"/>
      <w:r w:rsidRPr="00AD5195">
        <w:rPr>
          <w:rFonts w:asciiTheme="majorHAnsi" w:hAnsiTheme="majorHAnsi" w:cstheme="majorHAnsi"/>
          <w:b/>
        </w:rPr>
        <w:t>)_</w:t>
      </w:r>
      <w:proofErr w:type="spellStart"/>
      <w:r w:rsidRPr="00AD5195">
        <w:rPr>
          <w:rFonts w:asciiTheme="majorHAnsi" w:hAnsiTheme="majorHAnsi" w:cstheme="majorHAnsi"/>
          <w:b/>
        </w:rPr>
        <w:t>AccessionID_ExpressionInfo_TrueProbes.mat</w:t>
      </w:r>
      <w:proofErr w:type="spellEnd"/>
      <w:r w:rsidRPr="00AD5195">
        <w:rPr>
          <w:rFonts w:asciiTheme="majorHAnsi" w:hAnsiTheme="majorHAnsi" w:cstheme="majorHAnsi"/>
        </w:rPr>
        <w:t xml:space="preserve"> [Structure with expression data]</w:t>
      </w:r>
    </w:p>
    <w:p w14:paraId="3132C13F" w14:textId="587E3BBF" w:rsidR="00006578" w:rsidRPr="00AD5195" w:rsidRDefault="00006578" w:rsidP="00006578">
      <w:pPr>
        <w:spacing w:after="0"/>
        <w:ind w:left="720"/>
        <w:rPr>
          <w:rFonts w:asciiTheme="majorHAnsi" w:hAnsiTheme="majorHAnsi" w:cstheme="majorHAnsi"/>
        </w:rPr>
      </w:pPr>
      <w:r w:rsidRPr="00AD5195">
        <w:rPr>
          <w:rFonts w:asciiTheme="majorHAnsi" w:hAnsiTheme="majorHAnsi" w:cstheme="majorHAnsi"/>
        </w:rPr>
        <w:t>Matrix with expression for each unique target name by cell-line or single-cells.</w:t>
      </w:r>
    </w:p>
    <w:p w14:paraId="56798031" w14:textId="2D8EF539" w:rsidR="00006578" w:rsidRPr="00AD5195" w:rsidRDefault="00006578" w:rsidP="00006578">
      <w:pPr>
        <w:spacing w:after="0"/>
        <w:ind w:left="720"/>
        <w:rPr>
          <w:rFonts w:asciiTheme="majorHAnsi" w:hAnsiTheme="majorHAnsi" w:cstheme="majorHAnsi"/>
        </w:rPr>
      </w:pPr>
      <w:r w:rsidRPr="00AD5195">
        <w:rPr>
          <w:rFonts w:asciiTheme="majorHAnsi" w:hAnsiTheme="majorHAnsi" w:cstheme="majorHAnsi"/>
        </w:rPr>
        <w:t>Matrix(</w:t>
      </w:r>
      <w:proofErr w:type="spellStart"/>
      <w:r w:rsidRPr="00AD5195">
        <w:rPr>
          <w:rFonts w:asciiTheme="majorHAnsi" w:hAnsiTheme="majorHAnsi" w:cstheme="majorHAnsi"/>
        </w:rPr>
        <w:t>NonDNA_</w:t>
      </w:r>
      <w:proofErr w:type="gramStart"/>
      <w:r w:rsidRPr="00AD5195">
        <w:rPr>
          <w:rFonts w:asciiTheme="majorHAnsi" w:hAnsiTheme="majorHAnsi" w:cstheme="majorHAnsi"/>
        </w:rPr>
        <w:t>IDs</w:t>
      </w:r>
      <w:proofErr w:type="spellEnd"/>
      <w:r w:rsidRPr="00AD5195">
        <w:rPr>
          <w:rFonts w:asciiTheme="majorHAnsi" w:hAnsiTheme="majorHAnsi" w:cstheme="majorHAnsi"/>
        </w:rPr>
        <w:t>,</w:t>
      </w:r>
      <w:r w:rsidR="00AD5195">
        <w:rPr>
          <w:rFonts w:asciiTheme="majorHAnsi" w:hAnsiTheme="majorHAnsi" w:cstheme="majorHAnsi"/>
        </w:rPr>
        <w:t>:</w:t>
      </w:r>
      <w:proofErr w:type="gramEnd"/>
      <w:r w:rsidRPr="00AD5195">
        <w:rPr>
          <w:rFonts w:asciiTheme="majorHAnsi" w:hAnsiTheme="majorHAnsi" w:cstheme="majorHAnsi"/>
        </w:rPr>
        <w:t xml:space="preserve"> ) is for RNA</w:t>
      </w:r>
    </w:p>
    <w:p w14:paraId="34B348BE" w14:textId="60624D6B" w:rsidR="00006578" w:rsidRPr="00AD5195" w:rsidRDefault="00006578" w:rsidP="00006578">
      <w:pPr>
        <w:spacing w:after="0"/>
        <w:ind w:left="720"/>
        <w:rPr>
          <w:rFonts w:asciiTheme="majorHAnsi" w:hAnsiTheme="majorHAnsi" w:cstheme="majorHAnsi"/>
        </w:rPr>
      </w:pPr>
      <w:r w:rsidRPr="00AD5195">
        <w:rPr>
          <w:rFonts w:asciiTheme="majorHAnsi" w:hAnsiTheme="majorHAnsi" w:cstheme="majorHAnsi"/>
        </w:rPr>
        <w:t>Matrix(DNA_</w:t>
      </w:r>
      <w:proofErr w:type="gramStart"/>
      <w:r w:rsidRPr="00AD5195">
        <w:rPr>
          <w:rFonts w:asciiTheme="majorHAnsi" w:hAnsiTheme="majorHAnsi" w:cstheme="majorHAnsi"/>
        </w:rPr>
        <w:t>IDs,</w:t>
      </w:r>
      <w:r w:rsidR="00AD5195">
        <w:rPr>
          <w:rFonts w:asciiTheme="majorHAnsi" w:hAnsiTheme="majorHAnsi" w:cstheme="majorHAnsi"/>
        </w:rPr>
        <w:t>:</w:t>
      </w:r>
      <w:proofErr w:type="gramEnd"/>
      <w:r w:rsidRPr="00AD5195">
        <w:rPr>
          <w:rFonts w:asciiTheme="majorHAnsi" w:hAnsiTheme="majorHAnsi" w:cstheme="majorHAnsi"/>
        </w:rPr>
        <w:t xml:space="preserve"> ) for any DNA expression</w:t>
      </w:r>
    </w:p>
    <w:p w14:paraId="799A5ABC" w14:textId="77777777" w:rsidR="00006578" w:rsidRPr="00AD5195" w:rsidRDefault="00006578" w:rsidP="00006578">
      <w:pPr>
        <w:spacing w:after="0"/>
        <w:rPr>
          <w:rFonts w:asciiTheme="majorHAnsi" w:hAnsiTheme="majorHAnsi" w:cstheme="majorHAnsi"/>
        </w:rPr>
      </w:pPr>
    </w:p>
    <w:p w14:paraId="47134509" w14:textId="5ED32BD1" w:rsidR="00BE3BE0" w:rsidRPr="00AD5195" w:rsidRDefault="00BE3BE0" w:rsidP="00AD5195">
      <w:pPr>
        <w:spacing w:after="0"/>
        <w:rPr>
          <w:rFonts w:asciiTheme="majorHAnsi" w:hAnsiTheme="majorHAnsi" w:cstheme="majorHAnsi"/>
        </w:rPr>
      </w:pPr>
      <w:r w:rsidRPr="00AD5195">
        <w:rPr>
          <w:rFonts w:asciiTheme="majorHAnsi" w:hAnsiTheme="majorHAnsi" w:cstheme="majorHAnsi"/>
          <w:b/>
        </w:rPr>
        <w:t>(GeneName)_AccessionID_Tm_</w:t>
      </w:r>
      <w:r w:rsidR="00707F97">
        <w:rPr>
          <w:rFonts w:asciiTheme="majorHAnsi" w:hAnsiTheme="majorHAnsi" w:cstheme="majorHAnsi"/>
          <w:b/>
        </w:rPr>
        <w:t>HybridizationTemperature</w:t>
      </w:r>
      <w:r w:rsidRPr="00AD5195">
        <w:rPr>
          <w:rFonts w:asciiTheme="majorHAnsi" w:hAnsiTheme="majorHAnsi" w:cstheme="majorHAnsi"/>
          <w:b/>
        </w:rPr>
        <w:t>_OnOffThermoInfo_TrueProbes.mat</w:t>
      </w:r>
      <w:r w:rsidR="00AD5195">
        <w:rPr>
          <w:rFonts w:asciiTheme="majorHAnsi" w:hAnsiTheme="majorHAnsi" w:cstheme="majorHAnsi"/>
        </w:rPr>
        <w:t xml:space="preserve"> </w:t>
      </w:r>
      <w:r w:rsidRPr="00AD5195">
        <w:rPr>
          <w:rFonts w:asciiTheme="majorHAnsi" w:hAnsiTheme="majorHAnsi" w:cstheme="majorHAnsi"/>
        </w:rPr>
        <w:t>[Structure with binding energy of all hits]</w:t>
      </w:r>
    </w:p>
    <w:p w14:paraId="1AD544BF" w14:textId="2FFF9695" w:rsidR="00707F97" w:rsidRDefault="00707F97" w:rsidP="00707F97">
      <w:pPr>
        <w:spacing w:after="0"/>
        <w:ind w:firstLine="720"/>
        <w:rPr>
          <w:rFonts w:asciiTheme="majorHAnsi" w:hAnsiTheme="majorHAnsi" w:cstheme="majorHAnsi"/>
        </w:rPr>
      </w:pPr>
      <w:proofErr w:type="spellStart"/>
      <w:r>
        <w:rPr>
          <w:rFonts w:asciiTheme="majorHAnsi" w:hAnsiTheme="majorHAnsi" w:cstheme="majorHAnsi"/>
        </w:rPr>
        <w:t>Kb_Match</w:t>
      </w:r>
      <w:proofErr w:type="spellEnd"/>
      <w:r>
        <w:rPr>
          <w:rFonts w:asciiTheme="majorHAnsi" w:hAnsiTheme="majorHAnsi" w:cstheme="majorHAnsi"/>
        </w:rPr>
        <w:t>(unique_probe_target_sequence_Index,1:N_Models)</w:t>
      </w:r>
    </w:p>
    <w:p w14:paraId="02BB18D9" w14:textId="013A7F58" w:rsidR="00707F97" w:rsidRDefault="00707F97" w:rsidP="00707F97">
      <w:pPr>
        <w:spacing w:after="0"/>
        <w:ind w:firstLine="720"/>
        <w:rPr>
          <w:rFonts w:asciiTheme="majorHAnsi" w:hAnsiTheme="majorHAnsi" w:cstheme="majorHAnsi"/>
        </w:rPr>
      </w:pPr>
      <w:r>
        <w:rPr>
          <w:rFonts w:asciiTheme="majorHAnsi" w:hAnsiTheme="majorHAnsi" w:cstheme="majorHAnsi"/>
        </w:rPr>
        <w:t>Kon(probe_number,1:N_Models)</w:t>
      </w:r>
    </w:p>
    <w:p w14:paraId="227BB25E" w14:textId="3759D636" w:rsidR="00707F97" w:rsidRDefault="00707F97" w:rsidP="00707F97">
      <w:pPr>
        <w:spacing w:after="0"/>
        <w:ind w:firstLine="720"/>
        <w:rPr>
          <w:rFonts w:asciiTheme="majorHAnsi" w:hAnsiTheme="majorHAnsi" w:cstheme="majorHAnsi"/>
        </w:rPr>
      </w:pPr>
      <w:r>
        <w:rPr>
          <w:rFonts w:asciiTheme="majorHAnsi" w:hAnsiTheme="majorHAnsi" w:cstheme="majorHAnsi"/>
        </w:rPr>
        <w:t>Koff(probe_number,target,1:N_Models)</w:t>
      </w:r>
    </w:p>
    <w:p w14:paraId="76223EEF" w14:textId="3A39B8A8" w:rsidR="00707F97" w:rsidRDefault="00707F97" w:rsidP="00707F97">
      <w:pPr>
        <w:pStyle w:val="ListParagraph"/>
        <w:numPr>
          <w:ilvl w:val="0"/>
          <w:numId w:val="12"/>
        </w:numPr>
        <w:spacing w:after="0"/>
        <w:rPr>
          <w:rFonts w:asciiTheme="majorHAnsi" w:hAnsiTheme="majorHAnsi" w:cstheme="majorHAnsi"/>
        </w:rPr>
      </w:pPr>
      <w:r>
        <w:rPr>
          <w:rFonts w:asciiTheme="majorHAnsi" w:hAnsiTheme="majorHAnsi" w:cstheme="majorHAnsi"/>
        </w:rPr>
        <w:t>Off is sum or max off-target interaction probe has on target.</w:t>
      </w:r>
      <w:r>
        <w:rPr>
          <w:rFonts w:asciiTheme="majorHAnsi" w:hAnsiTheme="majorHAnsi" w:cstheme="majorHAnsi"/>
        </w:rPr>
        <w:tab/>
      </w:r>
    </w:p>
    <w:p w14:paraId="7755A800" w14:textId="77777777" w:rsidR="00AD5195" w:rsidRDefault="00AD5195" w:rsidP="00006578">
      <w:pPr>
        <w:pStyle w:val="ListParagraph"/>
        <w:spacing w:after="0"/>
        <w:ind w:left="360"/>
        <w:rPr>
          <w:rFonts w:asciiTheme="majorHAnsi" w:hAnsiTheme="majorHAnsi" w:cstheme="majorHAnsi"/>
        </w:rPr>
      </w:pPr>
    </w:p>
    <w:p w14:paraId="23CEA7F3" w14:textId="77777777" w:rsidR="00AD5195" w:rsidRDefault="00AD5195" w:rsidP="00006578">
      <w:pPr>
        <w:pStyle w:val="ListParagraph"/>
        <w:spacing w:after="0"/>
        <w:ind w:left="360"/>
        <w:rPr>
          <w:rFonts w:asciiTheme="majorHAnsi" w:hAnsiTheme="majorHAnsi" w:cstheme="majorHAnsi"/>
        </w:rPr>
      </w:pPr>
    </w:p>
    <w:p w14:paraId="0E120355" w14:textId="77777777" w:rsidR="00AD5195" w:rsidRDefault="00AD5195" w:rsidP="00006578">
      <w:pPr>
        <w:pStyle w:val="ListParagraph"/>
        <w:spacing w:after="0"/>
        <w:ind w:left="360"/>
        <w:rPr>
          <w:rFonts w:asciiTheme="majorHAnsi" w:hAnsiTheme="majorHAnsi" w:cstheme="majorHAnsi"/>
        </w:rPr>
      </w:pPr>
    </w:p>
    <w:p w14:paraId="4F05E339" w14:textId="77777777" w:rsidR="00AD5195" w:rsidRPr="00AD5195" w:rsidRDefault="00AD5195" w:rsidP="00006578">
      <w:pPr>
        <w:pStyle w:val="ListParagraph"/>
        <w:spacing w:after="0"/>
        <w:ind w:left="360"/>
        <w:rPr>
          <w:rFonts w:asciiTheme="majorHAnsi" w:hAnsiTheme="majorHAnsi" w:cstheme="majorHAnsi"/>
        </w:rPr>
      </w:pPr>
    </w:p>
    <w:p w14:paraId="0D763C81" w14:textId="2A6327BE" w:rsidR="00BE3BE0" w:rsidRPr="00AD5195" w:rsidRDefault="00BE3BE0" w:rsidP="00AD5195">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w:t>
      </w:r>
      <w:proofErr w:type="spellEnd"/>
      <w:r w:rsidRPr="00AD5195">
        <w:rPr>
          <w:rFonts w:asciiTheme="majorHAnsi" w:hAnsiTheme="majorHAnsi" w:cstheme="majorHAnsi"/>
          <w:b/>
        </w:rPr>
        <w:t>)_</w:t>
      </w:r>
      <w:proofErr w:type="spellStart"/>
      <w:r w:rsidRPr="00AD5195">
        <w:rPr>
          <w:rFonts w:asciiTheme="majorHAnsi" w:hAnsiTheme="majorHAnsi" w:cstheme="majorHAnsi"/>
          <w:b/>
        </w:rPr>
        <w:t>AccessionID</w:t>
      </w:r>
      <w:proofErr w:type="spellEnd"/>
      <w:r w:rsidRPr="00AD5195">
        <w:rPr>
          <w:rFonts w:asciiTheme="majorHAnsi" w:hAnsiTheme="majorHAnsi" w:cstheme="majorHAnsi"/>
          <w:b/>
        </w:rPr>
        <w:t xml:space="preserve"> _</w:t>
      </w:r>
      <w:proofErr w:type="spellStart"/>
      <w:r w:rsidRPr="00AD5195">
        <w:rPr>
          <w:rFonts w:asciiTheme="majorHAnsi" w:hAnsiTheme="majorHAnsi" w:cstheme="majorHAnsi"/>
          <w:b/>
        </w:rPr>
        <w:t>dCpInfo_TrueProbes.mat</w:t>
      </w:r>
      <w:proofErr w:type="spellEnd"/>
      <w:r w:rsidR="00AD5195">
        <w:rPr>
          <w:rFonts w:asciiTheme="majorHAnsi" w:hAnsiTheme="majorHAnsi" w:cstheme="majorHAnsi"/>
        </w:rPr>
        <w:t xml:space="preserve"> </w:t>
      </w:r>
      <w:r w:rsidRPr="00AD5195">
        <w:rPr>
          <w:rFonts w:asciiTheme="majorHAnsi" w:hAnsiTheme="majorHAnsi" w:cstheme="majorHAnsi"/>
        </w:rPr>
        <w:t>[Structure with heat capacity for all target binding reactions]</w:t>
      </w:r>
    </w:p>
    <w:p w14:paraId="45C236D7" w14:textId="0F1CEC88" w:rsidR="00AD5195" w:rsidRPr="00AD5195" w:rsidRDefault="00AD5195" w:rsidP="00AD5195">
      <w:pPr>
        <w:spacing w:after="0"/>
        <w:rPr>
          <w:rFonts w:asciiTheme="majorHAnsi" w:hAnsiTheme="majorHAnsi" w:cstheme="majorHAnsi"/>
        </w:rPr>
      </w:pPr>
      <w:r w:rsidRPr="00AD5195">
        <w:rPr>
          <w:rFonts w:asciiTheme="majorHAnsi" w:hAnsiTheme="majorHAnsi" w:cstheme="majorHAnsi"/>
        </w:rPr>
        <w:t xml:space="preserve">Binding </w:t>
      </w:r>
      <w:r>
        <w:rPr>
          <w:rFonts w:asciiTheme="majorHAnsi" w:hAnsiTheme="majorHAnsi" w:cstheme="majorHAnsi"/>
        </w:rPr>
        <w:t>energy heat capacity correction</w:t>
      </w:r>
      <w:r w:rsidRPr="00AD5195">
        <w:rPr>
          <w:rFonts w:asciiTheme="majorHAnsi" w:hAnsiTheme="majorHAnsi" w:cstheme="majorHAnsi"/>
        </w:rPr>
        <w:t xml:space="preserve"> values for each unique pair entry in the gene table </w:t>
      </w:r>
    </w:p>
    <w:p w14:paraId="46BEBB69" w14:textId="034B3F5D" w:rsidR="00AD5195" w:rsidRDefault="00AD5195" w:rsidP="00AD5195">
      <w:pPr>
        <w:spacing w:after="0"/>
        <w:rPr>
          <w:rFonts w:asciiTheme="majorHAnsi" w:hAnsiTheme="majorHAnsi" w:cstheme="majorHAnsi"/>
        </w:rPr>
      </w:pPr>
      <w:r w:rsidRPr="00AD5195">
        <w:rPr>
          <w:rFonts w:asciiTheme="majorHAnsi" w:hAnsiTheme="majorHAnsi" w:cstheme="majorHAnsi"/>
        </w:rPr>
        <w:t xml:space="preserve">Stored for all 8 models evaluated. </w:t>
      </w:r>
      <w:proofErr w:type="gramStart"/>
      <w:r w:rsidRPr="00AD5195">
        <w:rPr>
          <w:rFonts w:asciiTheme="majorHAnsi" w:hAnsiTheme="majorHAnsi" w:cstheme="majorHAnsi"/>
        </w:rPr>
        <w:t>Is</w:t>
      </w:r>
      <w:proofErr w:type="gramEnd"/>
      <w:r w:rsidRPr="00AD5195">
        <w:rPr>
          <w:rFonts w:asciiTheme="majorHAnsi" w:hAnsiTheme="majorHAnsi" w:cstheme="majorHAnsi"/>
        </w:rPr>
        <w:t xml:space="preserve"> a Nx8 double. N is the set of unique target and probe binding alignment sequences.</w:t>
      </w:r>
      <w:r>
        <w:rPr>
          <w:rFonts w:asciiTheme="majorHAnsi" w:hAnsiTheme="majorHAnsi" w:cstheme="majorHAnsi"/>
        </w:rPr>
        <w:t xml:space="preserve"> </w:t>
      </w:r>
      <w:proofErr w:type="gramStart"/>
      <w:r>
        <w:rPr>
          <w:rFonts w:asciiTheme="majorHAnsi" w:hAnsiTheme="majorHAnsi" w:cstheme="majorHAnsi"/>
        </w:rPr>
        <w:t>Is</w:t>
      </w:r>
      <w:proofErr w:type="gramEnd"/>
      <w:r>
        <w:rPr>
          <w:rFonts w:asciiTheme="majorHAnsi" w:hAnsiTheme="majorHAnsi" w:cstheme="majorHAnsi"/>
        </w:rPr>
        <w:t xml:space="preserve"> default to zero as NN models included do not use a heat capacity in their fitting.</w:t>
      </w:r>
    </w:p>
    <w:p w14:paraId="001ACA4F" w14:textId="18DB5D0D"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dCpeq_Match</w:t>
      </w:r>
      <w:proofErr w:type="spellEnd"/>
      <w:r>
        <w:rPr>
          <w:rFonts w:asciiTheme="majorHAnsi" w:hAnsiTheme="majorHAnsi" w:cstheme="majorHAnsi"/>
        </w:rPr>
        <w:t>(unique_probe_target_sequence_Index,1:N_Models)</w:t>
      </w:r>
    </w:p>
    <w:p w14:paraId="1ECFEF1A" w14:textId="52A044C2"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dCon_eq</w:t>
      </w:r>
      <w:proofErr w:type="spellEnd"/>
      <w:r>
        <w:rPr>
          <w:rFonts w:asciiTheme="majorHAnsi" w:hAnsiTheme="majorHAnsi" w:cstheme="majorHAnsi"/>
        </w:rPr>
        <w:t>(probe_number,1:N_Models)</w:t>
      </w:r>
    </w:p>
    <w:p w14:paraId="5F01F50D" w14:textId="77777777" w:rsidR="00EC61D0" w:rsidRPr="00AD5195" w:rsidRDefault="00EC61D0" w:rsidP="00AD5195">
      <w:pPr>
        <w:spacing w:after="0"/>
        <w:rPr>
          <w:rFonts w:asciiTheme="majorHAnsi" w:hAnsiTheme="majorHAnsi" w:cstheme="majorHAnsi"/>
        </w:rPr>
      </w:pPr>
    </w:p>
    <w:p w14:paraId="1807C58B" w14:textId="4E59ACD7" w:rsidR="00EC61D0" w:rsidRDefault="00EC61D0" w:rsidP="00EC61D0">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GeneName_AccessionID_d</w:t>
      </w:r>
      <w:r>
        <w:rPr>
          <w:rFonts w:asciiTheme="majorHAnsi" w:hAnsiTheme="majorHAnsi" w:cstheme="majorHAnsi"/>
          <w:b/>
        </w:rPr>
        <w:t>Kb</w:t>
      </w:r>
      <w:r w:rsidRPr="00AD5195">
        <w:rPr>
          <w:rFonts w:asciiTheme="majorHAnsi" w:hAnsiTheme="majorHAnsi" w:cstheme="majorHAnsi"/>
          <w:b/>
        </w:rPr>
        <w:t>Info_TrueProbes.mat</w:t>
      </w:r>
      <w:proofErr w:type="spellEnd"/>
      <w:r w:rsidRPr="00AD5195">
        <w:rPr>
          <w:rFonts w:asciiTheme="majorHAnsi" w:hAnsiTheme="majorHAnsi" w:cstheme="majorHAnsi"/>
        </w:rPr>
        <w:t xml:space="preserve"> [Structure with enthalpy for all target bindings reactions]</w:t>
      </w:r>
    </w:p>
    <w:p w14:paraId="3A968AC3" w14:textId="77777777" w:rsidR="00EC61D0" w:rsidRDefault="00EC61D0" w:rsidP="00EC61D0">
      <w:pPr>
        <w:spacing w:after="0"/>
        <w:rPr>
          <w:rFonts w:asciiTheme="majorHAnsi" w:hAnsiTheme="majorHAnsi" w:cstheme="majorHAnsi"/>
        </w:rPr>
      </w:pPr>
    </w:p>
    <w:p w14:paraId="058AEB70" w14:textId="48AC60BB" w:rsidR="00EC61D0" w:rsidRPr="00AD5195" w:rsidRDefault="00EC61D0" w:rsidP="00EC61D0">
      <w:pPr>
        <w:spacing w:after="0"/>
        <w:rPr>
          <w:rFonts w:asciiTheme="majorHAnsi" w:hAnsiTheme="majorHAnsi" w:cstheme="majorHAnsi"/>
        </w:rPr>
      </w:pPr>
      <w:r w:rsidRPr="00AD5195">
        <w:rPr>
          <w:rFonts w:asciiTheme="majorHAnsi" w:hAnsiTheme="majorHAnsi" w:cstheme="majorHAnsi"/>
        </w:rPr>
        <w:t xml:space="preserve">Binding </w:t>
      </w:r>
      <w:r>
        <w:rPr>
          <w:rFonts w:asciiTheme="majorHAnsi" w:hAnsiTheme="majorHAnsi" w:cstheme="majorHAnsi"/>
        </w:rPr>
        <w:t>constant</w:t>
      </w:r>
      <w:r w:rsidRPr="00AD5195">
        <w:rPr>
          <w:rFonts w:asciiTheme="majorHAnsi" w:hAnsiTheme="majorHAnsi" w:cstheme="majorHAnsi"/>
        </w:rPr>
        <w:t xml:space="preserve"> values for each unique pair entry in the gene table </w:t>
      </w:r>
      <w:r>
        <w:rPr>
          <w:rFonts w:asciiTheme="majorHAnsi" w:hAnsiTheme="majorHAnsi" w:cstheme="majorHAnsi"/>
        </w:rPr>
        <w:t xml:space="preserve">at temperature specified in settings. </w:t>
      </w:r>
      <w:r w:rsidRPr="00AD5195">
        <w:rPr>
          <w:rFonts w:asciiTheme="majorHAnsi" w:hAnsiTheme="majorHAnsi" w:cstheme="majorHAnsi"/>
        </w:rPr>
        <w:t xml:space="preserve">Stored for all 8 models evaluated. </w:t>
      </w:r>
      <w:proofErr w:type="gramStart"/>
      <w:r w:rsidRPr="00AD5195">
        <w:rPr>
          <w:rFonts w:asciiTheme="majorHAnsi" w:hAnsiTheme="majorHAnsi" w:cstheme="majorHAnsi"/>
        </w:rPr>
        <w:t>Is</w:t>
      </w:r>
      <w:proofErr w:type="gramEnd"/>
      <w:r w:rsidRPr="00AD5195">
        <w:rPr>
          <w:rFonts w:asciiTheme="majorHAnsi" w:hAnsiTheme="majorHAnsi" w:cstheme="majorHAnsi"/>
        </w:rPr>
        <w:t xml:space="preserve"> a Nx8 double. N is the set of unique target and probe binding alignment sequences.</w:t>
      </w:r>
    </w:p>
    <w:p w14:paraId="3FA5638A" w14:textId="77777777" w:rsidR="006E21D7" w:rsidRPr="00AD5195" w:rsidRDefault="006E21D7" w:rsidP="00006578">
      <w:pPr>
        <w:spacing w:after="0"/>
        <w:rPr>
          <w:rFonts w:asciiTheme="majorHAnsi" w:hAnsiTheme="majorHAnsi" w:cstheme="majorHAnsi"/>
          <w:b/>
        </w:rPr>
      </w:pPr>
    </w:p>
    <w:p w14:paraId="06DB4311" w14:textId="0EC14403" w:rsidR="00EC61D0" w:rsidRPr="00AD5195" w:rsidRDefault="00BE3BE0" w:rsidP="006E21D7">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GeneName_AccessionID_dHInfo_TrueProbes.mat</w:t>
      </w:r>
      <w:proofErr w:type="spellEnd"/>
      <w:r w:rsidR="00006578" w:rsidRPr="00AD5195">
        <w:rPr>
          <w:rFonts w:asciiTheme="majorHAnsi" w:hAnsiTheme="majorHAnsi" w:cstheme="majorHAnsi"/>
        </w:rPr>
        <w:t xml:space="preserve"> </w:t>
      </w:r>
      <w:r w:rsidRPr="00AD5195">
        <w:rPr>
          <w:rFonts w:asciiTheme="majorHAnsi" w:hAnsiTheme="majorHAnsi" w:cstheme="majorHAnsi"/>
        </w:rPr>
        <w:t xml:space="preserve">[Structure with enthalpy for all target </w:t>
      </w:r>
      <w:r w:rsidR="00EC61D0">
        <w:rPr>
          <w:rFonts w:asciiTheme="majorHAnsi" w:hAnsiTheme="majorHAnsi" w:cstheme="majorHAnsi"/>
        </w:rPr>
        <w:t>probe target binding</w:t>
      </w:r>
      <w:r w:rsidRPr="00AD5195">
        <w:rPr>
          <w:rFonts w:asciiTheme="majorHAnsi" w:hAnsiTheme="majorHAnsi" w:cstheme="majorHAnsi"/>
        </w:rPr>
        <w:t xml:space="preserve"> reactions]</w:t>
      </w:r>
      <w:r w:rsidR="00EC61D0">
        <w:rPr>
          <w:rFonts w:asciiTheme="majorHAnsi" w:hAnsiTheme="majorHAnsi" w:cstheme="majorHAnsi"/>
        </w:rPr>
        <w:t xml:space="preserve">. </w:t>
      </w:r>
      <w:r w:rsidR="00006578" w:rsidRPr="00AD5195">
        <w:rPr>
          <w:rFonts w:asciiTheme="majorHAnsi" w:hAnsiTheme="majorHAnsi" w:cstheme="majorHAnsi"/>
        </w:rPr>
        <w:t>B</w:t>
      </w:r>
      <w:r w:rsidR="00EC61D0">
        <w:rPr>
          <w:rFonts w:asciiTheme="majorHAnsi" w:hAnsiTheme="majorHAnsi" w:cstheme="majorHAnsi"/>
        </w:rPr>
        <w:t>i</w:t>
      </w:r>
      <w:r w:rsidR="00006578" w:rsidRPr="00AD5195">
        <w:rPr>
          <w:rFonts w:asciiTheme="majorHAnsi" w:hAnsiTheme="majorHAnsi" w:cstheme="majorHAnsi"/>
        </w:rPr>
        <w:t>nding enthalpy values for each unique pair entry in the gene table</w:t>
      </w:r>
      <w:r w:rsidR="00EC61D0">
        <w:rPr>
          <w:rFonts w:asciiTheme="majorHAnsi" w:hAnsiTheme="majorHAnsi" w:cstheme="majorHAnsi"/>
        </w:rPr>
        <w:t xml:space="preserve">. </w:t>
      </w:r>
      <w:r w:rsidR="00006578" w:rsidRPr="00AD5195">
        <w:rPr>
          <w:rFonts w:asciiTheme="majorHAnsi" w:hAnsiTheme="majorHAnsi" w:cstheme="majorHAnsi"/>
        </w:rPr>
        <w:t xml:space="preserve">Stored for all </w:t>
      </w:r>
      <w:r w:rsidR="00EC61D0">
        <w:rPr>
          <w:rFonts w:asciiTheme="majorHAnsi" w:hAnsiTheme="majorHAnsi" w:cstheme="majorHAnsi"/>
        </w:rPr>
        <w:t>eight</w:t>
      </w:r>
      <w:r w:rsidR="00006578" w:rsidRPr="00AD5195">
        <w:rPr>
          <w:rFonts w:asciiTheme="majorHAnsi" w:hAnsiTheme="majorHAnsi" w:cstheme="majorHAnsi"/>
        </w:rPr>
        <w:t xml:space="preserve"> models evaluated.</w:t>
      </w:r>
      <w:r w:rsidR="006E21D7" w:rsidRPr="00AD5195">
        <w:rPr>
          <w:rFonts w:asciiTheme="majorHAnsi" w:hAnsiTheme="majorHAnsi" w:cstheme="majorHAnsi"/>
        </w:rPr>
        <w:t xml:space="preserve"> </w:t>
      </w:r>
      <w:r w:rsidR="00EC61D0" w:rsidRPr="00AD5195">
        <w:rPr>
          <w:rFonts w:asciiTheme="majorHAnsi" w:hAnsiTheme="majorHAnsi" w:cstheme="majorHAnsi"/>
        </w:rPr>
        <w:t>It is</w:t>
      </w:r>
      <w:r w:rsidR="006E21D7" w:rsidRPr="00AD5195">
        <w:rPr>
          <w:rFonts w:asciiTheme="majorHAnsi" w:hAnsiTheme="majorHAnsi" w:cstheme="majorHAnsi"/>
        </w:rPr>
        <w:t xml:space="preserve"> </w:t>
      </w:r>
      <w:r w:rsidR="00EC61D0">
        <w:rPr>
          <w:rFonts w:asciiTheme="majorHAnsi" w:hAnsiTheme="majorHAnsi" w:cstheme="majorHAnsi"/>
        </w:rPr>
        <w:t>an</w:t>
      </w:r>
      <w:r w:rsidR="006E21D7" w:rsidRPr="00AD5195">
        <w:rPr>
          <w:rFonts w:asciiTheme="majorHAnsi" w:hAnsiTheme="majorHAnsi" w:cstheme="majorHAnsi"/>
        </w:rPr>
        <w:t xml:space="preserve"> </w:t>
      </w:r>
      <w:proofErr w:type="spellStart"/>
      <w:r w:rsidR="00006578" w:rsidRPr="00AD5195">
        <w:rPr>
          <w:rFonts w:asciiTheme="majorHAnsi" w:hAnsiTheme="majorHAnsi" w:cstheme="majorHAnsi"/>
        </w:rPr>
        <w:t>Nx</w:t>
      </w:r>
      <w:r w:rsidR="00EC61D0">
        <w:rPr>
          <w:rFonts w:asciiTheme="majorHAnsi" w:hAnsiTheme="majorHAnsi" w:cstheme="majorHAnsi"/>
        </w:rPr>
        <w:t>M</w:t>
      </w:r>
      <w:proofErr w:type="spellEnd"/>
      <w:r w:rsidR="006E21D7" w:rsidRPr="00AD5195">
        <w:rPr>
          <w:rFonts w:asciiTheme="majorHAnsi" w:hAnsiTheme="majorHAnsi" w:cstheme="majorHAnsi"/>
        </w:rPr>
        <w:t xml:space="preserve"> double</w:t>
      </w:r>
      <w:r w:rsidR="00006578" w:rsidRPr="00AD5195">
        <w:rPr>
          <w:rFonts w:asciiTheme="majorHAnsi" w:hAnsiTheme="majorHAnsi" w:cstheme="majorHAnsi"/>
        </w:rPr>
        <w:t>. N is the set of unique target and probe binding alignment sequences</w:t>
      </w:r>
      <w:r w:rsidR="00EC61D0">
        <w:rPr>
          <w:rFonts w:asciiTheme="majorHAnsi" w:hAnsiTheme="majorHAnsi" w:cstheme="majorHAnsi"/>
        </w:rPr>
        <w:t>, and M is the number of models included.</w:t>
      </w:r>
    </w:p>
    <w:p w14:paraId="41EE0851" w14:textId="63AF0826" w:rsidR="00006578" w:rsidRDefault="00EC61D0" w:rsidP="00EC61D0">
      <w:pPr>
        <w:spacing w:after="0"/>
        <w:ind w:firstLine="720"/>
        <w:rPr>
          <w:rFonts w:asciiTheme="majorHAnsi" w:hAnsiTheme="majorHAnsi" w:cstheme="majorHAnsi"/>
        </w:rPr>
      </w:pPr>
      <w:proofErr w:type="spellStart"/>
      <w:r>
        <w:rPr>
          <w:rFonts w:asciiTheme="majorHAnsi" w:hAnsiTheme="majorHAnsi" w:cstheme="majorHAnsi"/>
        </w:rPr>
        <w:t>dH</w:t>
      </w:r>
      <w:r w:rsidR="00821593">
        <w:rPr>
          <w:rFonts w:asciiTheme="majorHAnsi" w:hAnsiTheme="majorHAnsi" w:cstheme="majorHAnsi"/>
        </w:rPr>
        <w:t>eq</w:t>
      </w:r>
      <w:r>
        <w:rPr>
          <w:rFonts w:asciiTheme="majorHAnsi" w:hAnsiTheme="majorHAnsi" w:cstheme="majorHAnsi"/>
        </w:rPr>
        <w:t>_Match</w:t>
      </w:r>
      <w:proofErr w:type="spellEnd"/>
      <w:r>
        <w:rPr>
          <w:rFonts w:asciiTheme="majorHAnsi" w:hAnsiTheme="majorHAnsi" w:cstheme="majorHAnsi"/>
        </w:rPr>
        <w:t>(unique_probe_target_sequence_Index,1:N_Models)</w:t>
      </w:r>
    </w:p>
    <w:p w14:paraId="36014E11" w14:textId="05AC82D0"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lastRenderedPageBreak/>
        <w:t>dHf_Match</w:t>
      </w:r>
      <w:proofErr w:type="spellEnd"/>
      <w:r>
        <w:rPr>
          <w:rFonts w:asciiTheme="majorHAnsi" w:hAnsiTheme="majorHAnsi" w:cstheme="majorHAnsi"/>
        </w:rPr>
        <w:t>(unique_probe_target_sequence_Index,1:N_Models)</w:t>
      </w:r>
    </w:p>
    <w:p w14:paraId="5B8C9CEE" w14:textId="16415F97"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dHr_Match</w:t>
      </w:r>
      <w:proofErr w:type="spellEnd"/>
      <w:r>
        <w:rPr>
          <w:rFonts w:asciiTheme="majorHAnsi" w:hAnsiTheme="majorHAnsi" w:cstheme="majorHAnsi"/>
        </w:rPr>
        <w:t>(unique_probe_target_sequence_Index,1:N_Models)</w:t>
      </w:r>
    </w:p>
    <w:p w14:paraId="5BDEBDBF" w14:textId="32993D7F"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dHon_eq</w:t>
      </w:r>
      <w:proofErr w:type="spellEnd"/>
      <w:r>
        <w:rPr>
          <w:rFonts w:asciiTheme="majorHAnsi" w:hAnsiTheme="majorHAnsi" w:cstheme="majorHAnsi"/>
        </w:rPr>
        <w:t>(probe_number,1:N_Models)</w:t>
      </w:r>
    </w:p>
    <w:p w14:paraId="64E0D60D" w14:textId="215F3FF5"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dHon_f</w:t>
      </w:r>
      <w:proofErr w:type="spellEnd"/>
      <w:r>
        <w:rPr>
          <w:rFonts w:asciiTheme="majorHAnsi" w:hAnsiTheme="majorHAnsi" w:cstheme="majorHAnsi"/>
        </w:rPr>
        <w:t>(probe_number,1:N_Models)</w:t>
      </w:r>
    </w:p>
    <w:p w14:paraId="077D080D" w14:textId="2437388C"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dHon_r</w:t>
      </w:r>
      <w:proofErr w:type="spellEnd"/>
      <w:r>
        <w:rPr>
          <w:rFonts w:asciiTheme="majorHAnsi" w:hAnsiTheme="majorHAnsi" w:cstheme="majorHAnsi"/>
        </w:rPr>
        <w:t>(probe_number,1:N_Models)</w:t>
      </w:r>
    </w:p>
    <w:p w14:paraId="78C06203" w14:textId="77777777" w:rsidR="00821593" w:rsidRDefault="00821593" w:rsidP="00EC61D0">
      <w:pPr>
        <w:spacing w:after="0"/>
        <w:ind w:firstLine="720"/>
        <w:rPr>
          <w:rFonts w:asciiTheme="majorHAnsi" w:hAnsiTheme="majorHAnsi" w:cstheme="majorHAnsi"/>
        </w:rPr>
      </w:pPr>
    </w:p>
    <w:p w14:paraId="49C1877A" w14:textId="77777777" w:rsidR="00821593" w:rsidRDefault="00821593" w:rsidP="00EC61D0">
      <w:pPr>
        <w:spacing w:after="0"/>
        <w:ind w:firstLine="720"/>
        <w:rPr>
          <w:rFonts w:asciiTheme="majorHAnsi" w:hAnsiTheme="majorHAnsi" w:cstheme="majorHAnsi"/>
        </w:rPr>
      </w:pPr>
    </w:p>
    <w:p w14:paraId="08D15451" w14:textId="77777777" w:rsidR="00EC61D0" w:rsidRPr="00AD5195" w:rsidRDefault="00EC61D0" w:rsidP="006E21D7">
      <w:pPr>
        <w:spacing w:after="0"/>
        <w:rPr>
          <w:rFonts w:asciiTheme="majorHAnsi" w:hAnsiTheme="majorHAnsi" w:cstheme="majorHAnsi"/>
        </w:rPr>
      </w:pPr>
    </w:p>
    <w:p w14:paraId="086A6494" w14:textId="0251E7AF" w:rsidR="00EC61D0" w:rsidRDefault="00BE3BE0" w:rsidP="00821593">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GeneName_AccessionID_dSInfo_TrueProbes.mat</w:t>
      </w:r>
      <w:proofErr w:type="spellEnd"/>
      <w:r w:rsidR="00AD5195">
        <w:rPr>
          <w:rFonts w:asciiTheme="majorHAnsi" w:hAnsiTheme="majorHAnsi" w:cstheme="majorHAnsi"/>
        </w:rPr>
        <w:t xml:space="preserve"> </w:t>
      </w:r>
      <w:r w:rsidR="00EC61D0" w:rsidRPr="00AD5195">
        <w:rPr>
          <w:rFonts w:asciiTheme="majorHAnsi" w:hAnsiTheme="majorHAnsi" w:cstheme="majorHAnsi"/>
        </w:rPr>
        <w:t xml:space="preserve">[Structure with </w:t>
      </w:r>
      <w:r w:rsidR="00EC61D0">
        <w:rPr>
          <w:rFonts w:asciiTheme="majorHAnsi" w:hAnsiTheme="majorHAnsi" w:cstheme="majorHAnsi"/>
        </w:rPr>
        <w:t>entropy</w:t>
      </w:r>
      <w:r w:rsidR="00EC61D0" w:rsidRPr="00AD5195">
        <w:rPr>
          <w:rFonts w:asciiTheme="majorHAnsi" w:hAnsiTheme="majorHAnsi" w:cstheme="majorHAnsi"/>
        </w:rPr>
        <w:t xml:space="preserve"> for all target </w:t>
      </w:r>
      <w:r w:rsidR="00EC61D0">
        <w:rPr>
          <w:rFonts w:asciiTheme="majorHAnsi" w:hAnsiTheme="majorHAnsi" w:cstheme="majorHAnsi"/>
        </w:rPr>
        <w:t>probe target binding</w:t>
      </w:r>
      <w:r w:rsidR="00EC61D0" w:rsidRPr="00AD5195">
        <w:rPr>
          <w:rFonts w:asciiTheme="majorHAnsi" w:hAnsiTheme="majorHAnsi" w:cstheme="majorHAnsi"/>
        </w:rPr>
        <w:t xml:space="preserve"> reactions]</w:t>
      </w:r>
      <w:r w:rsidR="00EC61D0">
        <w:rPr>
          <w:rFonts w:asciiTheme="majorHAnsi" w:hAnsiTheme="majorHAnsi" w:cstheme="majorHAnsi"/>
        </w:rPr>
        <w:t xml:space="preserve">. </w:t>
      </w:r>
      <w:r w:rsidR="00EC61D0" w:rsidRPr="00AD5195">
        <w:rPr>
          <w:rFonts w:asciiTheme="majorHAnsi" w:hAnsiTheme="majorHAnsi" w:cstheme="majorHAnsi"/>
        </w:rPr>
        <w:t>B</w:t>
      </w:r>
      <w:r w:rsidR="00EC61D0">
        <w:rPr>
          <w:rFonts w:asciiTheme="majorHAnsi" w:hAnsiTheme="majorHAnsi" w:cstheme="majorHAnsi"/>
        </w:rPr>
        <w:t>i</w:t>
      </w:r>
      <w:r w:rsidR="00EC61D0" w:rsidRPr="00AD5195">
        <w:rPr>
          <w:rFonts w:asciiTheme="majorHAnsi" w:hAnsiTheme="majorHAnsi" w:cstheme="majorHAnsi"/>
        </w:rPr>
        <w:t>nding enthalpy values for each unique pair entry in the gene table</w:t>
      </w:r>
      <w:r w:rsidR="00EC61D0">
        <w:rPr>
          <w:rFonts w:asciiTheme="majorHAnsi" w:hAnsiTheme="majorHAnsi" w:cstheme="majorHAnsi"/>
        </w:rPr>
        <w:t xml:space="preserve">. </w:t>
      </w:r>
      <w:r w:rsidR="00EC61D0" w:rsidRPr="00AD5195">
        <w:rPr>
          <w:rFonts w:asciiTheme="majorHAnsi" w:hAnsiTheme="majorHAnsi" w:cstheme="majorHAnsi"/>
        </w:rPr>
        <w:t xml:space="preserve">Stored for all </w:t>
      </w:r>
      <w:r w:rsidR="00EC61D0">
        <w:rPr>
          <w:rFonts w:asciiTheme="majorHAnsi" w:hAnsiTheme="majorHAnsi" w:cstheme="majorHAnsi"/>
        </w:rPr>
        <w:t>eight</w:t>
      </w:r>
      <w:r w:rsidR="00EC61D0" w:rsidRPr="00AD5195">
        <w:rPr>
          <w:rFonts w:asciiTheme="majorHAnsi" w:hAnsiTheme="majorHAnsi" w:cstheme="majorHAnsi"/>
        </w:rPr>
        <w:t xml:space="preserve"> models evaluated. It is </w:t>
      </w:r>
      <w:r w:rsidR="00EC61D0">
        <w:rPr>
          <w:rFonts w:asciiTheme="majorHAnsi" w:hAnsiTheme="majorHAnsi" w:cstheme="majorHAnsi"/>
        </w:rPr>
        <w:t>an</w:t>
      </w:r>
      <w:r w:rsidR="00EC61D0" w:rsidRPr="00AD5195">
        <w:rPr>
          <w:rFonts w:asciiTheme="majorHAnsi" w:hAnsiTheme="majorHAnsi" w:cstheme="majorHAnsi"/>
        </w:rPr>
        <w:t xml:space="preserve"> </w:t>
      </w:r>
      <w:proofErr w:type="spellStart"/>
      <w:r w:rsidR="00EC61D0" w:rsidRPr="00AD5195">
        <w:rPr>
          <w:rFonts w:asciiTheme="majorHAnsi" w:hAnsiTheme="majorHAnsi" w:cstheme="majorHAnsi"/>
        </w:rPr>
        <w:t>Nx</w:t>
      </w:r>
      <w:r w:rsidR="00EC61D0">
        <w:rPr>
          <w:rFonts w:asciiTheme="majorHAnsi" w:hAnsiTheme="majorHAnsi" w:cstheme="majorHAnsi"/>
        </w:rPr>
        <w:t>M</w:t>
      </w:r>
      <w:proofErr w:type="spellEnd"/>
      <w:r w:rsidR="00EC61D0" w:rsidRPr="00AD5195">
        <w:rPr>
          <w:rFonts w:asciiTheme="majorHAnsi" w:hAnsiTheme="majorHAnsi" w:cstheme="majorHAnsi"/>
        </w:rPr>
        <w:t xml:space="preserve"> double. N is the set of unique target and probe binding alignment sequences</w:t>
      </w:r>
      <w:r w:rsidR="00EC61D0">
        <w:rPr>
          <w:rFonts w:asciiTheme="majorHAnsi" w:hAnsiTheme="majorHAnsi" w:cstheme="majorHAnsi"/>
        </w:rPr>
        <w:t>, and M is the number of models included.</w:t>
      </w:r>
    </w:p>
    <w:p w14:paraId="2147A4F4" w14:textId="63D26A08"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dSeq_Match</w:t>
      </w:r>
      <w:proofErr w:type="spellEnd"/>
      <w:r>
        <w:rPr>
          <w:rFonts w:asciiTheme="majorHAnsi" w:hAnsiTheme="majorHAnsi" w:cstheme="majorHAnsi"/>
        </w:rPr>
        <w:t>(unique_probe_target_sequence_Index,1:N_Models)</w:t>
      </w:r>
    </w:p>
    <w:p w14:paraId="548FE12F" w14:textId="556E90F1"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dSf_Match</w:t>
      </w:r>
      <w:proofErr w:type="spellEnd"/>
      <w:r>
        <w:rPr>
          <w:rFonts w:asciiTheme="majorHAnsi" w:hAnsiTheme="majorHAnsi" w:cstheme="majorHAnsi"/>
        </w:rPr>
        <w:t>(unique_probe_target_sequence_Index,1:N_Models)</w:t>
      </w:r>
    </w:p>
    <w:p w14:paraId="2EBE98EC" w14:textId="683DD000"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dSr_Match</w:t>
      </w:r>
      <w:proofErr w:type="spellEnd"/>
      <w:r>
        <w:rPr>
          <w:rFonts w:asciiTheme="majorHAnsi" w:hAnsiTheme="majorHAnsi" w:cstheme="majorHAnsi"/>
        </w:rPr>
        <w:t>(unique_probe_target_sequence_Index,1:N_Models)</w:t>
      </w:r>
    </w:p>
    <w:p w14:paraId="60FD6F32" w14:textId="68E3BF73"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dSon_eq</w:t>
      </w:r>
      <w:proofErr w:type="spellEnd"/>
      <w:r>
        <w:rPr>
          <w:rFonts w:asciiTheme="majorHAnsi" w:hAnsiTheme="majorHAnsi" w:cstheme="majorHAnsi"/>
        </w:rPr>
        <w:t>(probe_number,1:N_Models)</w:t>
      </w:r>
    </w:p>
    <w:p w14:paraId="759FCCB8" w14:textId="75BDADE2"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dSon_f</w:t>
      </w:r>
      <w:proofErr w:type="spellEnd"/>
      <w:r>
        <w:rPr>
          <w:rFonts w:asciiTheme="majorHAnsi" w:hAnsiTheme="majorHAnsi" w:cstheme="majorHAnsi"/>
        </w:rPr>
        <w:t>(probe_number,1:N_Models)</w:t>
      </w:r>
    </w:p>
    <w:p w14:paraId="0E7D9CD8" w14:textId="1F947673" w:rsidR="00821593" w:rsidRDefault="00821593" w:rsidP="00821593">
      <w:pPr>
        <w:spacing w:after="0"/>
        <w:ind w:firstLine="720"/>
        <w:rPr>
          <w:rFonts w:asciiTheme="majorHAnsi" w:hAnsiTheme="majorHAnsi" w:cstheme="majorHAnsi"/>
        </w:rPr>
      </w:pPr>
      <w:proofErr w:type="spellStart"/>
      <w:r>
        <w:rPr>
          <w:rFonts w:asciiTheme="majorHAnsi" w:hAnsiTheme="majorHAnsi" w:cstheme="majorHAnsi"/>
        </w:rPr>
        <w:t>dSon_r</w:t>
      </w:r>
      <w:proofErr w:type="spellEnd"/>
      <w:r>
        <w:rPr>
          <w:rFonts w:asciiTheme="majorHAnsi" w:hAnsiTheme="majorHAnsi" w:cstheme="majorHAnsi"/>
        </w:rPr>
        <w:t>(probe_number,1:N_Models)</w:t>
      </w:r>
    </w:p>
    <w:p w14:paraId="66E60481" w14:textId="77777777" w:rsidR="00821593" w:rsidRDefault="00821593" w:rsidP="00EC61D0">
      <w:pPr>
        <w:spacing w:after="0"/>
        <w:ind w:firstLine="720"/>
        <w:rPr>
          <w:rFonts w:asciiTheme="majorHAnsi" w:hAnsiTheme="majorHAnsi" w:cstheme="majorHAnsi"/>
        </w:rPr>
      </w:pPr>
    </w:p>
    <w:p w14:paraId="50A0C2F5" w14:textId="77777777" w:rsidR="00EC61D0" w:rsidRDefault="00EC61D0" w:rsidP="00EC61D0">
      <w:pPr>
        <w:spacing w:after="0"/>
        <w:rPr>
          <w:rFonts w:asciiTheme="majorHAnsi" w:hAnsiTheme="majorHAnsi" w:cstheme="majorHAnsi"/>
          <w:b/>
        </w:rPr>
      </w:pPr>
    </w:p>
    <w:p w14:paraId="3506E529" w14:textId="77777777" w:rsidR="00707F97" w:rsidRDefault="00EC61D0" w:rsidP="00707F97">
      <w:pPr>
        <w:spacing w:after="0"/>
        <w:ind w:firstLine="72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GeneName_AccessionID_</w:t>
      </w:r>
      <w:r>
        <w:rPr>
          <w:rFonts w:asciiTheme="majorHAnsi" w:hAnsiTheme="majorHAnsi" w:cstheme="majorHAnsi"/>
          <w:b/>
        </w:rPr>
        <w:t>Tm</w:t>
      </w:r>
      <w:r w:rsidRPr="00AD5195">
        <w:rPr>
          <w:rFonts w:asciiTheme="majorHAnsi" w:hAnsiTheme="majorHAnsi" w:cstheme="majorHAnsi"/>
          <w:b/>
        </w:rPr>
        <w:t>Info_TrueProbes.mat</w:t>
      </w:r>
      <w:proofErr w:type="spellEnd"/>
      <w:r>
        <w:rPr>
          <w:rFonts w:asciiTheme="majorHAnsi" w:hAnsiTheme="majorHAnsi" w:cstheme="majorHAnsi"/>
        </w:rPr>
        <w:t xml:space="preserve"> </w:t>
      </w:r>
      <w:r w:rsidRPr="00AD5195">
        <w:rPr>
          <w:rFonts w:asciiTheme="majorHAnsi" w:hAnsiTheme="majorHAnsi" w:cstheme="majorHAnsi"/>
        </w:rPr>
        <w:t xml:space="preserve">[Structure with </w:t>
      </w:r>
      <w:r>
        <w:rPr>
          <w:rFonts w:asciiTheme="majorHAnsi" w:hAnsiTheme="majorHAnsi" w:cstheme="majorHAnsi"/>
        </w:rPr>
        <w:t>melting temperature</w:t>
      </w:r>
      <w:r w:rsidRPr="00AD5195">
        <w:rPr>
          <w:rFonts w:asciiTheme="majorHAnsi" w:hAnsiTheme="majorHAnsi" w:cstheme="majorHAnsi"/>
        </w:rPr>
        <w:t xml:space="preserve"> for all </w:t>
      </w:r>
      <w:r>
        <w:rPr>
          <w:rFonts w:asciiTheme="majorHAnsi" w:hAnsiTheme="majorHAnsi" w:cstheme="majorHAnsi"/>
        </w:rPr>
        <w:t xml:space="preserve">probe </w:t>
      </w:r>
      <w:r w:rsidRPr="00AD5195">
        <w:rPr>
          <w:rFonts w:asciiTheme="majorHAnsi" w:hAnsiTheme="majorHAnsi" w:cstheme="majorHAnsi"/>
        </w:rPr>
        <w:t>target binding reactions]</w:t>
      </w:r>
      <w:r w:rsidR="00821593">
        <w:rPr>
          <w:rFonts w:asciiTheme="majorHAnsi" w:hAnsiTheme="majorHAnsi" w:cstheme="majorHAnsi"/>
        </w:rPr>
        <w:t xml:space="preserve">. </w:t>
      </w:r>
      <w:r>
        <w:rPr>
          <w:rFonts w:asciiTheme="majorHAnsi" w:hAnsiTheme="majorHAnsi" w:cstheme="majorHAnsi"/>
        </w:rPr>
        <w:t>Melting temperature</w:t>
      </w:r>
      <w:r w:rsidRPr="00AD5195">
        <w:rPr>
          <w:rFonts w:asciiTheme="majorHAnsi" w:hAnsiTheme="majorHAnsi" w:cstheme="majorHAnsi"/>
        </w:rPr>
        <w:t xml:space="preserve"> values for each unique pair entry in the gene table </w:t>
      </w:r>
      <w:r w:rsidR="00821593" w:rsidRPr="00AD5195">
        <w:rPr>
          <w:rFonts w:asciiTheme="majorHAnsi" w:hAnsiTheme="majorHAnsi" w:cstheme="majorHAnsi"/>
        </w:rPr>
        <w:t>are stored</w:t>
      </w:r>
      <w:r w:rsidRPr="00AD5195">
        <w:rPr>
          <w:rFonts w:asciiTheme="majorHAnsi" w:hAnsiTheme="majorHAnsi" w:cstheme="majorHAnsi"/>
        </w:rPr>
        <w:t xml:space="preserve"> for all </w:t>
      </w:r>
      <w:r>
        <w:rPr>
          <w:rFonts w:asciiTheme="majorHAnsi" w:hAnsiTheme="majorHAnsi" w:cstheme="majorHAnsi"/>
        </w:rPr>
        <w:t xml:space="preserve">basic </w:t>
      </w:r>
      <w:r w:rsidR="00821593">
        <w:rPr>
          <w:rFonts w:asciiTheme="majorHAnsi" w:hAnsiTheme="majorHAnsi" w:cstheme="majorHAnsi"/>
        </w:rPr>
        <w:t>calculations</w:t>
      </w:r>
      <w:r>
        <w:rPr>
          <w:rFonts w:asciiTheme="majorHAnsi" w:hAnsiTheme="majorHAnsi" w:cstheme="majorHAnsi"/>
        </w:rPr>
        <w:t xml:space="preserve"> and </w:t>
      </w:r>
      <w:r w:rsidR="00821593">
        <w:rPr>
          <w:rFonts w:asciiTheme="majorHAnsi" w:hAnsiTheme="majorHAnsi" w:cstheme="majorHAnsi"/>
        </w:rPr>
        <w:t>used with</w:t>
      </w:r>
      <w:r>
        <w:rPr>
          <w:rFonts w:asciiTheme="majorHAnsi" w:hAnsiTheme="majorHAnsi" w:cstheme="majorHAnsi"/>
        </w:rPr>
        <w:t xml:space="preserve"> all </w:t>
      </w:r>
      <w:r w:rsidR="00821593" w:rsidRPr="00AD5195">
        <w:rPr>
          <w:rFonts w:asciiTheme="majorHAnsi" w:hAnsiTheme="majorHAnsi" w:cstheme="majorHAnsi"/>
        </w:rPr>
        <w:t>eight</w:t>
      </w:r>
      <w:r w:rsidRPr="00AD5195">
        <w:rPr>
          <w:rFonts w:asciiTheme="majorHAnsi" w:hAnsiTheme="majorHAnsi" w:cstheme="majorHAnsi"/>
        </w:rPr>
        <w:t xml:space="preserve"> models evaluated. </w:t>
      </w:r>
      <w:proofErr w:type="gramStart"/>
      <w:r w:rsidRPr="00AD5195">
        <w:rPr>
          <w:rFonts w:asciiTheme="majorHAnsi" w:hAnsiTheme="majorHAnsi" w:cstheme="majorHAnsi"/>
        </w:rPr>
        <w:t>Is</w:t>
      </w:r>
      <w:proofErr w:type="gramEnd"/>
      <w:r w:rsidRPr="00AD5195">
        <w:rPr>
          <w:rFonts w:asciiTheme="majorHAnsi" w:hAnsiTheme="majorHAnsi" w:cstheme="majorHAnsi"/>
        </w:rPr>
        <w:t xml:space="preserve"> </w:t>
      </w:r>
      <w:r w:rsidR="00821593" w:rsidRPr="00AD5195">
        <w:rPr>
          <w:rFonts w:asciiTheme="majorHAnsi" w:hAnsiTheme="majorHAnsi" w:cstheme="majorHAnsi"/>
        </w:rPr>
        <w:t>an</w:t>
      </w:r>
      <w:r w:rsidRPr="00AD5195">
        <w:rPr>
          <w:rFonts w:asciiTheme="majorHAnsi" w:hAnsiTheme="majorHAnsi" w:cstheme="majorHAnsi"/>
        </w:rPr>
        <w:t xml:space="preserve"> Nx</w:t>
      </w:r>
      <w:r>
        <w:rPr>
          <w:rFonts w:asciiTheme="majorHAnsi" w:hAnsiTheme="majorHAnsi" w:cstheme="majorHAnsi"/>
        </w:rPr>
        <w:t>9</w:t>
      </w:r>
      <w:r w:rsidRPr="00AD5195">
        <w:rPr>
          <w:rFonts w:asciiTheme="majorHAnsi" w:hAnsiTheme="majorHAnsi" w:cstheme="majorHAnsi"/>
        </w:rPr>
        <w:t xml:space="preserve"> double. N is the set of </w:t>
      </w:r>
      <w:proofErr w:type="spellStart"/>
      <w:r w:rsidR="00707F97">
        <w:rPr>
          <w:rFonts w:asciiTheme="majorHAnsi" w:hAnsiTheme="majorHAnsi" w:cstheme="majorHAnsi"/>
        </w:rPr>
        <w:t>Tm_Match</w:t>
      </w:r>
      <w:proofErr w:type="spellEnd"/>
      <w:r w:rsidR="00707F97">
        <w:rPr>
          <w:rFonts w:asciiTheme="majorHAnsi" w:hAnsiTheme="majorHAnsi" w:cstheme="majorHAnsi"/>
        </w:rPr>
        <w:t>(unique_probe_target_sequence_Index,1:N_Models+1)</w:t>
      </w:r>
    </w:p>
    <w:p w14:paraId="64923174" w14:textId="77777777" w:rsidR="00707F97" w:rsidRDefault="00707F97" w:rsidP="00707F97">
      <w:pPr>
        <w:spacing w:after="0"/>
        <w:ind w:firstLine="720"/>
        <w:rPr>
          <w:rFonts w:asciiTheme="majorHAnsi" w:hAnsiTheme="majorHAnsi" w:cstheme="majorHAnsi"/>
        </w:rPr>
      </w:pPr>
      <w:proofErr w:type="spellStart"/>
      <w:r>
        <w:rPr>
          <w:rFonts w:asciiTheme="majorHAnsi" w:hAnsiTheme="majorHAnsi" w:cstheme="majorHAnsi"/>
        </w:rPr>
        <w:t>Tm_on</w:t>
      </w:r>
      <w:proofErr w:type="spellEnd"/>
      <w:r>
        <w:rPr>
          <w:rFonts w:asciiTheme="majorHAnsi" w:hAnsiTheme="majorHAnsi" w:cstheme="majorHAnsi"/>
        </w:rPr>
        <w:t>(probe_number,1:N_Models+1)</w:t>
      </w:r>
    </w:p>
    <w:p w14:paraId="673C5EB9" w14:textId="57802DFE" w:rsidR="00EC61D0" w:rsidRPr="00AD5195" w:rsidRDefault="00EC61D0" w:rsidP="00EC61D0">
      <w:pPr>
        <w:spacing w:after="0"/>
        <w:rPr>
          <w:rFonts w:asciiTheme="majorHAnsi" w:hAnsiTheme="majorHAnsi" w:cstheme="majorHAnsi"/>
        </w:rPr>
      </w:pPr>
      <w:r w:rsidRPr="00AD5195">
        <w:rPr>
          <w:rFonts w:asciiTheme="majorHAnsi" w:hAnsiTheme="majorHAnsi" w:cstheme="majorHAnsi"/>
        </w:rPr>
        <w:t>unique target and probe binding alignment sequences.</w:t>
      </w:r>
    </w:p>
    <w:p w14:paraId="301CBB72" w14:textId="7ED87E85" w:rsidR="00EC61D0" w:rsidRDefault="00EC61D0" w:rsidP="006E21D7">
      <w:pPr>
        <w:spacing w:after="0"/>
        <w:rPr>
          <w:rFonts w:asciiTheme="majorHAnsi" w:hAnsiTheme="majorHAnsi" w:cstheme="majorHAnsi"/>
          <w:b/>
        </w:rPr>
      </w:pPr>
    </w:p>
    <w:p w14:paraId="78EC32AA" w14:textId="77777777" w:rsidR="00821593" w:rsidRPr="00AD5195" w:rsidRDefault="00821593" w:rsidP="006E21D7">
      <w:pPr>
        <w:spacing w:after="0"/>
        <w:rPr>
          <w:rFonts w:asciiTheme="majorHAnsi" w:hAnsiTheme="majorHAnsi" w:cstheme="majorHAnsi"/>
          <w:b/>
        </w:rPr>
      </w:pPr>
    </w:p>
    <w:p w14:paraId="25D810D2" w14:textId="6D0A0BA6" w:rsidR="006E21D7" w:rsidRPr="00AD5195" w:rsidRDefault="00BE3BE0" w:rsidP="006E21D7">
      <w:pPr>
        <w:spacing w:after="0"/>
        <w:rPr>
          <w:rFonts w:asciiTheme="majorHAnsi" w:hAnsiTheme="majorHAnsi" w:cstheme="majorHAnsi"/>
        </w:rPr>
      </w:pPr>
      <w:r w:rsidRPr="00AD5195">
        <w:rPr>
          <w:rFonts w:asciiTheme="majorHAnsi" w:hAnsiTheme="majorHAnsi" w:cstheme="majorHAnsi"/>
          <w:b/>
        </w:rPr>
        <w:t>(</w:t>
      </w:r>
      <w:proofErr w:type="spellStart"/>
      <w:r w:rsidRPr="00AD5195">
        <w:rPr>
          <w:rFonts w:asciiTheme="majorHAnsi" w:hAnsiTheme="majorHAnsi" w:cstheme="majorHAnsi"/>
          <w:b/>
        </w:rPr>
        <w:t>GeneName_binding_hits_map_TrueProbes</w:t>
      </w:r>
      <w:proofErr w:type="spellEnd"/>
      <w:r w:rsidR="006E21D7" w:rsidRPr="00AD5195">
        <w:rPr>
          <w:rFonts w:asciiTheme="majorHAnsi" w:hAnsiTheme="majorHAnsi" w:cstheme="majorHAnsi"/>
        </w:rPr>
        <w:t xml:space="preserve"> </w:t>
      </w:r>
      <w:r w:rsidRPr="00AD5195">
        <w:rPr>
          <w:rFonts w:asciiTheme="majorHAnsi" w:hAnsiTheme="majorHAnsi" w:cstheme="majorHAnsi"/>
        </w:rPr>
        <w:t>[binding site map]</w:t>
      </w:r>
    </w:p>
    <w:p w14:paraId="4F169EBC" w14:textId="7F9CB0CB" w:rsidR="006E21D7" w:rsidRPr="00AD5195" w:rsidRDefault="006E21D7" w:rsidP="006E21D7">
      <w:pPr>
        <w:spacing w:after="0"/>
        <w:rPr>
          <w:rFonts w:asciiTheme="majorHAnsi" w:hAnsiTheme="majorHAnsi" w:cstheme="majorHAnsi"/>
        </w:rPr>
      </w:pPr>
      <w:r w:rsidRPr="00AD5195">
        <w:rPr>
          <w:rFonts w:asciiTheme="majorHAnsi" w:hAnsiTheme="majorHAnsi" w:cstheme="majorHAnsi"/>
        </w:rPr>
        <w:t xml:space="preserve">Is where binding site </w:t>
      </w:r>
      <w:proofErr w:type="gramStart"/>
      <w:r w:rsidRPr="00AD5195">
        <w:rPr>
          <w:rFonts w:asciiTheme="majorHAnsi" w:hAnsiTheme="majorHAnsi" w:cstheme="majorHAnsi"/>
        </w:rPr>
        <w:t>map is</w:t>
      </w:r>
      <w:proofErr w:type="gramEnd"/>
      <w:r w:rsidRPr="00AD5195">
        <w:rPr>
          <w:rFonts w:asciiTheme="majorHAnsi" w:hAnsiTheme="majorHAnsi" w:cstheme="majorHAnsi"/>
        </w:rPr>
        <w:t xml:space="preserve"> stored and related </w:t>
      </w:r>
      <w:proofErr w:type="spellStart"/>
      <w:r w:rsidRPr="00AD5195">
        <w:rPr>
          <w:rFonts w:asciiTheme="majorHAnsi" w:hAnsiTheme="majorHAnsi" w:cstheme="majorHAnsi"/>
        </w:rPr>
        <w:t>variabls</w:t>
      </w:r>
      <w:proofErr w:type="spellEnd"/>
    </w:p>
    <w:p w14:paraId="19CFA20C" w14:textId="344E9140" w:rsidR="006E21D7" w:rsidRDefault="002027F5" w:rsidP="006E21D7">
      <w:pPr>
        <w:spacing w:after="0"/>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DoesProbeBindSite</w:t>
      </w:r>
      <w:proofErr w:type="spellEnd"/>
      <w:r>
        <w:rPr>
          <w:rFonts w:asciiTheme="majorHAnsi" w:hAnsiTheme="majorHAnsi" w:cstheme="majorHAnsi"/>
        </w:rPr>
        <w:t>(</w:t>
      </w:r>
      <w:proofErr w:type="spellStart"/>
      <w:r>
        <w:rPr>
          <w:rFonts w:asciiTheme="majorHAnsi" w:hAnsiTheme="majorHAnsi" w:cstheme="majorHAnsi"/>
        </w:rPr>
        <w:t>probe,target,site</w:t>
      </w:r>
      <w:proofErr w:type="spellEnd"/>
      <w:r>
        <w:rPr>
          <w:rFonts w:asciiTheme="majorHAnsi" w:hAnsiTheme="majorHAnsi" w:cstheme="majorHAnsi"/>
        </w:rPr>
        <w:t>) pre-</w:t>
      </w:r>
      <w:proofErr w:type="gramStart"/>
      <w:r>
        <w:rPr>
          <w:rFonts w:asciiTheme="majorHAnsi" w:hAnsiTheme="majorHAnsi" w:cstheme="majorHAnsi"/>
        </w:rPr>
        <w:t>filtering</w:t>
      </w:r>
      <w:proofErr w:type="gramEnd"/>
      <w:r>
        <w:rPr>
          <w:rFonts w:asciiTheme="majorHAnsi" w:hAnsiTheme="majorHAnsi" w:cstheme="majorHAnsi"/>
        </w:rPr>
        <w:t xml:space="preserve"> for overlapping site binding</w:t>
      </w:r>
    </w:p>
    <w:p w14:paraId="463E5116" w14:textId="190D92CE" w:rsidR="002027F5" w:rsidRDefault="002027F5" w:rsidP="002027F5">
      <w:pPr>
        <w:spacing w:after="0"/>
        <w:ind w:firstLine="720"/>
        <w:rPr>
          <w:rFonts w:asciiTheme="majorHAnsi" w:hAnsiTheme="majorHAnsi" w:cstheme="majorHAnsi"/>
        </w:rPr>
      </w:pPr>
      <w:r>
        <w:rPr>
          <w:rFonts w:asciiTheme="majorHAnsi" w:hAnsiTheme="majorHAnsi" w:cstheme="majorHAnsi"/>
        </w:rPr>
        <w:t>DoesProbeBindSite2(</w:t>
      </w:r>
      <w:proofErr w:type="spellStart"/>
      <w:r>
        <w:rPr>
          <w:rFonts w:asciiTheme="majorHAnsi" w:hAnsiTheme="majorHAnsi" w:cstheme="majorHAnsi"/>
        </w:rPr>
        <w:t>probe,target,site</w:t>
      </w:r>
      <w:proofErr w:type="spellEnd"/>
      <w:r>
        <w:rPr>
          <w:rFonts w:asciiTheme="majorHAnsi" w:hAnsiTheme="majorHAnsi" w:cstheme="majorHAnsi"/>
        </w:rPr>
        <w:t>) post filtering for overlapping site binding</w:t>
      </w:r>
    </w:p>
    <w:p w14:paraId="6B8A4040" w14:textId="1B45AA4C" w:rsidR="002027F5" w:rsidRPr="00AD5195" w:rsidRDefault="002027F5" w:rsidP="006E21D7">
      <w:pPr>
        <w:spacing w:after="0"/>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MolN_ProbesArEvent</w:t>
      </w:r>
      <w:proofErr w:type="spellEnd"/>
      <w:r>
        <w:rPr>
          <w:rFonts w:asciiTheme="majorHAnsi" w:hAnsiTheme="majorHAnsi" w:cstheme="majorHAnsi"/>
        </w:rPr>
        <w:t>: The number of probes that bind to the target at a particular site.</w:t>
      </w:r>
    </w:p>
    <w:p w14:paraId="64C84CDF" w14:textId="19011668" w:rsidR="005B0F2F" w:rsidRDefault="002027F5" w:rsidP="005B0F2F">
      <w:pPr>
        <w:spacing w:after="0"/>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MolProbesAtEvents</w:t>
      </w:r>
      <w:proofErr w:type="spellEnd"/>
      <w:r>
        <w:rPr>
          <w:rFonts w:asciiTheme="majorHAnsi" w:hAnsiTheme="majorHAnsi" w:cstheme="majorHAnsi"/>
        </w:rPr>
        <w:t xml:space="preserve">  which probes are at binding each target at each binding site</w:t>
      </w:r>
    </w:p>
    <w:p w14:paraId="02C10455" w14:textId="2E6384D1" w:rsidR="002027F5" w:rsidRDefault="002027F5" w:rsidP="005B0F2F">
      <w:pPr>
        <w:spacing w:after="0"/>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Mol_ProbesAtEvents_ID</w:t>
      </w:r>
      <w:proofErr w:type="spellEnd"/>
      <w:r>
        <w:rPr>
          <w:rFonts w:asciiTheme="majorHAnsi" w:hAnsiTheme="majorHAnsi" w:cstheme="majorHAnsi"/>
        </w:rPr>
        <w:t xml:space="preserve"> tells position of binding site in binding match matrix and </w:t>
      </w:r>
      <w:proofErr w:type="spellStart"/>
      <w:r>
        <w:rPr>
          <w:rFonts w:asciiTheme="majorHAnsi" w:hAnsiTheme="majorHAnsi" w:cstheme="majorHAnsi"/>
        </w:rPr>
        <w:t>gene_hit_table</w:t>
      </w:r>
      <w:proofErr w:type="spellEnd"/>
    </w:p>
    <w:p w14:paraId="687C3BE4" w14:textId="5BDE1095" w:rsidR="002027F5" w:rsidRDefault="002027F5" w:rsidP="005B0F2F">
      <w:pPr>
        <w:spacing w:after="0"/>
        <w:rPr>
          <w:rFonts w:asciiTheme="majorHAnsi" w:hAnsiTheme="majorHAnsi" w:cstheme="majorHAnsi"/>
        </w:rPr>
      </w:pPr>
      <w:r>
        <w:rPr>
          <w:rFonts w:asciiTheme="majorHAnsi" w:hAnsiTheme="majorHAnsi" w:cstheme="majorHAnsi"/>
        </w:rPr>
        <w:tab/>
        <w:t>Num_of_Molecule_Sites has the number of distinct binding sites probes are bound to on each unique target</w:t>
      </w:r>
    </w:p>
    <w:p w14:paraId="36A058ED" w14:textId="77777777" w:rsidR="002027F5" w:rsidRPr="00AD5195" w:rsidRDefault="002027F5" w:rsidP="005B0F2F">
      <w:pPr>
        <w:spacing w:after="0"/>
        <w:rPr>
          <w:rFonts w:asciiTheme="majorHAnsi" w:hAnsiTheme="majorHAnsi" w:cstheme="majorHAnsi"/>
        </w:rPr>
      </w:pPr>
    </w:p>
    <w:p w14:paraId="7339F980" w14:textId="5634B7CD" w:rsidR="005B0F2F" w:rsidRPr="00821593" w:rsidRDefault="005B0F2F" w:rsidP="005B0F2F">
      <w:pPr>
        <w:spacing w:after="0"/>
        <w:rPr>
          <w:rFonts w:asciiTheme="majorHAnsi" w:hAnsiTheme="majorHAnsi" w:cstheme="majorHAnsi"/>
        </w:rPr>
      </w:pPr>
      <w:r w:rsidRPr="00821593">
        <w:rPr>
          <w:rFonts w:asciiTheme="majorHAnsi" w:hAnsiTheme="majorHAnsi" w:cstheme="majorHAnsi"/>
          <w:b/>
        </w:rPr>
        <w:lastRenderedPageBreak/>
        <w:t>(</w:t>
      </w:r>
      <w:proofErr w:type="spellStart"/>
      <w:r w:rsidRPr="00821593">
        <w:rPr>
          <w:rFonts w:asciiTheme="majorHAnsi" w:hAnsiTheme="majorHAnsi" w:cstheme="majorHAnsi"/>
          <w:b/>
        </w:rPr>
        <w:t>GeneName</w:t>
      </w:r>
      <w:proofErr w:type="spellEnd"/>
      <w:r w:rsidRPr="00821593">
        <w:rPr>
          <w:rFonts w:asciiTheme="majorHAnsi" w:hAnsiTheme="majorHAnsi" w:cstheme="majorHAnsi"/>
          <w:b/>
        </w:rPr>
        <w:t>)_</w:t>
      </w:r>
      <w:proofErr w:type="spellStart"/>
      <w:r w:rsidRPr="00821593">
        <w:rPr>
          <w:rFonts w:asciiTheme="majorHAnsi" w:hAnsiTheme="majorHAnsi" w:cstheme="majorHAnsi"/>
          <w:b/>
        </w:rPr>
        <w:t>AccessionID_Tm</w:t>
      </w:r>
      <w:r>
        <w:rPr>
          <w:rFonts w:asciiTheme="majorHAnsi" w:hAnsiTheme="majorHAnsi" w:cstheme="majorHAnsi"/>
          <w:b/>
        </w:rPr>
        <w:t>_</w:t>
      </w:r>
      <w:r w:rsidRPr="00821593">
        <w:rPr>
          <w:rFonts w:asciiTheme="majorHAnsi" w:hAnsiTheme="majorHAnsi" w:cstheme="majorHAnsi"/>
          <w:b/>
        </w:rPr>
        <w:t>BindingMatri</w:t>
      </w:r>
      <w:r>
        <w:rPr>
          <w:rFonts w:asciiTheme="majorHAnsi" w:hAnsiTheme="majorHAnsi" w:cstheme="majorHAnsi"/>
          <w:b/>
        </w:rPr>
        <w:t>ces</w:t>
      </w:r>
      <w:r w:rsidRPr="00821593">
        <w:rPr>
          <w:rFonts w:asciiTheme="majorHAnsi" w:hAnsiTheme="majorHAnsi" w:cstheme="majorHAnsi"/>
          <w:b/>
        </w:rPr>
        <w:t>_TrueProbes.mat</w:t>
      </w:r>
      <w:proofErr w:type="spellEnd"/>
    </w:p>
    <w:p w14:paraId="466B2024" w14:textId="56F476F4" w:rsidR="005B0F2F" w:rsidRDefault="001811F9" w:rsidP="005B0F2F">
      <w:pPr>
        <w:spacing w:after="0"/>
        <w:ind w:firstLine="720"/>
        <w:rPr>
          <w:rFonts w:asciiTheme="majorHAnsi" w:hAnsiTheme="majorHAnsi" w:cstheme="majorHAnsi"/>
        </w:rPr>
      </w:pPr>
      <w:r w:rsidRPr="00AD5195">
        <w:rPr>
          <w:rFonts w:asciiTheme="majorHAnsi" w:hAnsiTheme="majorHAnsi" w:cstheme="majorHAnsi"/>
        </w:rPr>
        <w:t xml:space="preserve">[Entropy, </w:t>
      </w:r>
      <w:proofErr w:type="spellStart"/>
      <w:r w:rsidRPr="00AD5195">
        <w:rPr>
          <w:rFonts w:asciiTheme="majorHAnsi" w:hAnsiTheme="majorHAnsi" w:cstheme="majorHAnsi"/>
        </w:rPr>
        <w:t>Enthalphy</w:t>
      </w:r>
      <w:proofErr w:type="spellEnd"/>
      <w:r w:rsidRPr="00AD5195">
        <w:rPr>
          <w:rFonts w:asciiTheme="majorHAnsi" w:hAnsiTheme="majorHAnsi" w:cstheme="majorHAnsi"/>
        </w:rPr>
        <w:t>, and heat capacity in binding site map format for RNA]</w:t>
      </w:r>
      <w:proofErr w:type="spellStart"/>
      <w:r w:rsidR="005B0F2F">
        <w:rPr>
          <w:rFonts w:asciiTheme="majorHAnsi" w:hAnsiTheme="majorHAnsi" w:cstheme="majorHAnsi"/>
        </w:rPr>
        <w:t>Tm_mod</w:t>
      </w:r>
      <w:proofErr w:type="spellEnd"/>
      <w:r w:rsidR="005B0F2F">
        <w:rPr>
          <w:rFonts w:asciiTheme="majorHAnsi" w:hAnsiTheme="majorHAnsi" w:cstheme="majorHAnsi"/>
        </w:rPr>
        <w:t>(</w:t>
      </w:r>
      <w:proofErr w:type="spellStart"/>
      <w:r w:rsidR="005B0F2F">
        <w:rPr>
          <w:rFonts w:asciiTheme="majorHAnsi" w:hAnsiTheme="majorHAnsi" w:cstheme="majorHAnsi"/>
        </w:rPr>
        <w:t>probe,target,binding</w:t>
      </w:r>
      <w:proofErr w:type="spellEnd"/>
      <w:r w:rsidR="005B0F2F">
        <w:rPr>
          <w:rFonts w:asciiTheme="majorHAnsi" w:hAnsiTheme="majorHAnsi" w:cstheme="majorHAnsi"/>
        </w:rPr>
        <w:t xml:space="preserve"> site number,1:N_Models+1)</w:t>
      </w:r>
    </w:p>
    <w:p w14:paraId="16BCE271"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dCp_mod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number,1:N_Models)</w:t>
      </w:r>
    </w:p>
    <w:p w14:paraId="6747C8F6"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dHeq_mod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number,1:N_Models)</w:t>
      </w:r>
    </w:p>
    <w:p w14:paraId="47F5833F"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dHf_mod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number,1:3)</w:t>
      </w:r>
    </w:p>
    <w:p w14:paraId="30B8E7B9"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dHr_mod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number,1:3)</w:t>
      </w:r>
    </w:p>
    <w:p w14:paraId="409E63E5"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dSeq_mod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number,1:N_Models)</w:t>
      </w:r>
    </w:p>
    <w:p w14:paraId="176B312B"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dSf_mod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number,1:3)</w:t>
      </w:r>
    </w:p>
    <w:p w14:paraId="064A0475"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dSr_mod</w:t>
      </w:r>
      <w:proofErr w:type="spellEnd"/>
      <w:r>
        <w:rPr>
          <w:rFonts w:asciiTheme="majorHAnsi" w:hAnsiTheme="majorHAnsi" w:cstheme="majorHAnsi"/>
        </w:rPr>
        <w:t>(</w:t>
      </w:r>
      <w:proofErr w:type="spellStart"/>
      <w:r>
        <w:rPr>
          <w:rFonts w:asciiTheme="majorHAnsi" w:hAnsiTheme="majorHAnsi" w:cstheme="majorHAnsi"/>
        </w:rPr>
        <w:t>probe,target,binding</w:t>
      </w:r>
      <w:proofErr w:type="spellEnd"/>
      <w:r>
        <w:rPr>
          <w:rFonts w:asciiTheme="majorHAnsi" w:hAnsiTheme="majorHAnsi" w:cstheme="majorHAnsi"/>
        </w:rPr>
        <w:t xml:space="preserve"> site number,1:3)</w:t>
      </w:r>
    </w:p>
    <w:p w14:paraId="04978526" w14:textId="77777777" w:rsidR="006E21D7" w:rsidRPr="00AD5195" w:rsidRDefault="006E21D7" w:rsidP="006E21D7">
      <w:pPr>
        <w:spacing w:after="0"/>
        <w:rPr>
          <w:rFonts w:asciiTheme="majorHAnsi" w:hAnsiTheme="majorHAnsi" w:cstheme="majorHAnsi"/>
        </w:rPr>
      </w:pPr>
    </w:p>
    <w:p w14:paraId="0527C930" w14:textId="1B91117E" w:rsidR="00BE3BE0" w:rsidRPr="00821593" w:rsidRDefault="00BE3BE0" w:rsidP="00821593">
      <w:pPr>
        <w:spacing w:after="0"/>
        <w:rPr>
          <w:rFonts w:asciiTheme="majorHAnsi" w:hAnsiTheme="majorHAnsi" w:cstheme="majorHAnsi"/>
        </w:rPr>
      </w:pPr>
      <w:r w:rsidRPr="00821593">
        <w:rPr>
          <w:rFonts w:asciiTheme="majorHAnsi" w:hAnsiTheme="majorHAnsi" w:cstheme="majorHAnsi"/>
          <w:b/>
        </w:rPr>
        <w:t>(GeneName)_AccessionID_Tm</w:t>
      </w:r>
      <w:r w:rsidR="00821593">
        <w:rPr>
          <w:rFonts w:asciiTheme="majorHAnsi" w:hAnsiTheme="majorHAnsi" w:cstheme="majorHAnsi"/>
          <w:b/>
        </w:rPr>
        <w:t>_HybridizationTemp</w:t>
      </w:r>
      <w:r w:rsidRPr="00821593">
        <w:rPr>
          <w:rFonts w:asciiTheme="majorHAnsi" w:hAnsiTheme="majorHAnsi" w:cstheme="majorHAnsi"/>
          <w:b/>
        </w:rPr>
        <w:t>BindingEnergyMatri</w:t>
      </w:r>
      <w:r w:rsidR="005B0F2F">
        <w:rPr>
          <w:rFonts w:asciiTheme="majorHAnsi" w:hAnsiTheme="majorHAnsi" w:cstheme="majorHAnsi"/>
          <w:b/>
        </w:rPr>
        <w:t>x</w:t>
      </w:r>
      <w:r w:rsidRPr="00821593">
        <w:rPr>
          <w:rFonts w:asciiTheme="majorHAnsi" w:hAnsiTheme="majorHAnsi" w:cstheme="majorHAnsi"/>
          <w:b/>
        </w:rPr>
        <w:t>_TrueProbes.mat</w:t>
      </w:r>
    </w:p>
    <w:p w14:paraId="625DDF1F" w14:textId="77777777" w:rsidR="00BE3BE0" w:rsidRDefault="00BE3BE0" w:rsidP="00821593">
      <w:pPr>
        <w:pStyle w:val="ListParagraph"/>
        <w:spacing w:after="0"/>
        <w:ind w:left="360"/>
        <w:rPr>
          <w:rFonts w:asciiTheme="majorHAnsi" w:hAnsiTheme="majorHAnsi" w:cstheme="majorHAnsi"/>
        </w:rPr>
      </w:pPr>
      <w:r w:rsidRPr="00AD5195">
        <w:rPr>
          <w:rFonts w:asciiTheme="majorHAnsi" w:hAnsiTheme="majorHAnsi" w:cstheme="majorHAnsi"/>
        </w:rPr>
        <w:t>[Equilibrium Binding Energy in binding site map format]</w:t>
      </w:r>
    </w:p>
    <w:p w14:paraId="3A3B76C3" w14:textId="73D03E47" w:rsidR="00821593" w:rsidRDefault="005B0F2F" w:rsidP="00821593">
      <w:pPr>
        <w:spacing w:after="0"/>
        <w:ind w:firstLine="720"/>
        <w:rPr>
          <w:rFonts w:asciiTheme="majorHAnsi" w:hAnsiTheme="majorHAnsi" w:cstheme="majorHAnsi"/>
        </w:rPr>
      </w:pPr>
      <w:proofErr w:type="spellStart"/>
      <w:r>
        <w:rPr>
          <w:rFonts w:asciiTheme="majorHAnsi" w:hAnsiTheme="majorHAnsi" w:cstheme="majorHAnsi"/>
        </w:rPr>
        <w:t>Kb</w:t>
      </w:r>
      <w:r w:rsidR="00821593">
        <w:rPr>
          <w:rFonts w:asciiTheme="majorHAnsi" w:hAnsiTheme="majorHAnsi" w:cstheme="majorHAnsi"/>
        </w:rPr>
        <w:t>_mod</w:t>
      </w:r>
      <w:proofErr w:type="spellEnd"/>
      <w:r w:rsidR="00821593">
        <w:rPr>
          <w:rFonts w:asciiTheme="majorHAnsi" w:hAnsiTheme="majorHAnsi" w:cstheme="majorHAnsi"/>
        </w:rPr>
        <w:t>(</w:t>
      </w:r>
      <w:proofErr w:type="spellStart"/>
      <w:r w:rsidR="009C1FAD">
        <w:rPr>
          <w:rFonts w:asciiTheme="majorHAnsi" w:hAnsiTheme="majorHAnsi" w:cstheme="majorHAnsi"/>
        </w:rPr>
        <w:t>probe,target,binding</w:t>
      </w:r>
      <w:proofErr w:type="spellEnd"/>
      <w:r w:rsidR="009C1FAD">
        <w:rPr>
          <w:rFonts w:asciiTheme="majorHAnsi" w:hAnsiTheme="majorHAnsi" w:cstheme="majorHAnsi"/>
        </w:rPr>
        <w:t xml:space="preserve"> site number</w:t>
      </w:r>
      <w:r w:rsidR="00821593">
        <w:rPr>
          <w:rFonts w:asciiTheme="majorHAnsi" w:hAnsiTheme="majorHAnsi" w:cstheme="majorHAnsi"/>
        </w:rPr>
        <w:t>,1:N_Models)</w:t>
      </w:r>
    </w:p>
    <w:p w14:paraId="3706D550" w14:textId="7AA9501B" w:rsidR="009C1FAD" w:rsidRDefault="009C1FAD" w:rsidP="009C1FAD">
      <w:pPr>
        <w:spacing w:after="0"/>
        <w:rPr>
          <w:rFonts w:asciiTheme="majorHAnsi" w:hAnsiTheme="majorHAnsi" w:cstheme="majorHAnsi"/>
        </w:rPr>
      </w:pPr>
    </w:p>
    <w:p w14:paraId="12925880" w14:textId="77777777" w:rsidR="00803C6E" w:rsidRDefault="00803C6E" w:rsidP="009C1FAD">
      <w:pPr>
        <w:spacing w:after="0"/>
        <w:rPr>
          <w:rFonts w:asciiTheme="majorHAnsi" w:hAnsiTheme="majorHAnsi" w:cstheme="majorHAnsi"/>
        </w:rPr>
      </w:pPr>
    </w:p>
    <w:p w14:paraId="1C02F697" w14:textId="77777777" w:rsidR="00696783" w:rsidRDefault="00696783" w:rsidP="00696783">
      <w:pPr>
        <w:spacing w:after="0"/>
        <w:rPr>
          <w:rFonts w:asciiTheme="majorHAnsi" w:hAnsiTheme="majorHAnsi" w:cstheme="majorHAnsi"/>
          <w:b/>
        </w:rPr>
      </w:pPr>
      <w:r w:rsidRPr="00821593">
        <w:rPr>
          <w:rFonts w:asciiTheme="majorHAnsi" w:hAnsiTheme="majorHAnsi" w:cstheme="majorHAnsi"/>
          <w:b/>
        </w:rPr>
        <w:t>GeneName)_AccessionID_Tm</w:t>
      </w:r>
      <w:r>
        <w:rPr>
          <w:rFonts w:asciiTheme="majorHAnsi" w:hAnsiTheme="majorHAnsi" w:cstheme="majorHAnsi"/>
          <w:b/>
        </w:rPr>
        <w:t>_HybridizationTemp</w:t>
      </w:r>
    </w:p>
    <w:p w14:paraId="7F5143B2" w14:textId="38BAC8F6" w:rsidR="00696783" w:rsidRPr="00821593" w:rsidRDefault="00696783" w:rsidP="00696783">
      <w:pPr>
        <w:spacing w:after="0"/>
        <w:rPr>
          <w:rFonts w:asciiTheme="majorHAnsi" w:hAnsiTheme="majorHAnsi" w:cstheme="majorHAnsi"/>
        </w:rPr>
      </w:pPr>
      <w:r>
        <w:rPr>
          <w:rFonts w:asciiTheme="majorHAnsi" w:hAnsiTheme="majorHAnsi" w:cstheme="majorHAnsi"/>
          <w:b/>
        </w:rPr>
        <w:t>_</w:t>
      </w:r>
      <w:r w:rsidRPr="00821593">
        <w:rPr>
          <w:rFonts w:asciiTheme="majorHAnsi" w:hAnsiTheme="majorHAnsi" w:cstheme="majorHAnsi"/>
          <w:b/>
        </w:rPr>
        <w:t>BindingEnergyMatrix</w:t>
      </w:r>
      <w:r>
        <w:rPr>
          <w:rFonts w:asciiTheme="majorHAnsi" w:hAnsiTheme="majorHAnsi" w:cstheme="majorHAnsi"/>
          <w:b/>
        </w:rPr>
        <w:t>2</w:t>
      </w:r>
      <w:r w:rsidRPr="00821593">
        <w:rPr>
          <w:rFonts w:asciiTheme="majorHAnsi" w:hAnsiTheme="majorHAnsi" w:cstheme="majorHAnsi"/>
          <w:b/>
        </w:rPr>
        <w:t>_TrueProbes.mat</w:t>
      </w:r>
    </w:p>
    <w:p w14:paraId="6B9EF7CD" w14:textId="77777777" w:rsidR="00696783" w:rsidRDefault="00696783" w:rsidP="00696783">
      <w:pPr>
        <w:pStyle w:val="ListParagraph"/>
        <w:spacing w:after="0"/>
        <w:ind w:left="360"/>
        <w:rPr>
          <w:rFonts w:asciiTheme="majorHAnsi" w:hAnsiTheme="majorHAnsi" w:cstheme="majorHAnsi"/>
        </w:rPr>
      </w:pPr>
      <w:r w:rsidRPr="00AD5195">
        <w:rPr>
          <w:rFonts w:asciiTheme="majorHAnsi" w:hAnsiTheme="majorHAnsi" w:cstheme="majorHAnsi"/>
        </w:rPr>
        <w:t>[Equilibrium Binding Energy in binding site map format]</w:t>
      </w:r>
    </w:p>
    <w:p w14:paraId="06222767" w14:textId="44F39205" w:rsidR="009C1FAD" w:rsidRDefault="005B0F2F" w:rsidP="009C1FAD">
      <w:pPr>
        <w:spacing w:after="0"/>
        <w:ind w:firstLine="720"/>
        <w:rPr>
          <w:rFonts w:asciiTheme="majorHAnsi" w:hAnsiTheme="majorHAnsi" w:cstheme="majorHAnsi"/>
        </w:rPr>
      </w:pPr>
      <w:proofErr w:type="spellStart"/>
      <w:r>
        <w:rPr>
          <w:rFonts w:asciiTheme="majorHAnsi" w:hAnsiTheme="majorHAnsi" w:cstheme="majorHAnsi"/>
        </w:rPr>
        <w:t>Kb</w:t>
      </w:r>
      <w:r w:rsidR="009C1FAD">
        <w:rPr>
          <w:rFonts w:asciiTheme="majorHAnsi" w:hAnsiTheme="majorHAnsi" w:cstheme="majorHAnsi"/>
        </w:rPr>
        <w:t>_Complement</w:t>
      </w:r>
      <w:proofErr w:type="spellEnd"/>
      <w:r w:rsidR="009C1FAD">
        <w:rPr>
          <w:rFonts w:asciiTheme="majorHAnsi" w:hAnsiTheme="majorHAnsi" w:cstheme="majorHAnsi"/>
        </w:rPr>
        <w:t>(</w:t>
      </w:r>
      <w:proofErr w:type="spellStart"/>
      <w:r w:rsidR="009C1FAD">
        <w:rPr>
          <w:rFonts w:asciiTheme="majorHAnsi" w:hAnsiTheme="majorHAnsi" w:cstheme="majorHAnsi"/>
        </w:rPr>
        <w:t>target,binding</w:t>
      </w:r>
      <w:proofErr w:type="spellEnd"/>
      <w:r w:rsidR="009C1FAD">
        <w:rPr>
          <w:rFonts w:asciiTheme="majorHAnsi" w:hAnsiTheme="majorHAnsi" w:cstheme="majorHAnsi"/>
        </w:rPr>
        <w:t xml:space="preserve"> site number,1:N_Models)</w:t>
      </w:r>
    </w:p>
    <w:p w14:paraId="241E0ADD" w14:textId="227F92BB" w:rsidR="005B0F2F" w:rsidRDefault="005B0F2F" w:rsidP="009C1FAD">
      <w:pPr>
        <w:spacing w:after="0"/>
        <w:ind w:firstLine="720"/>
        <w:rPr>
          <w:rFonts w:asciiTheme="majorHAnsi" w:hAnsiTheme="majorHAnsi" w:cstheme="majorHAnsi"/>
        </w:rPr>
      </w:pPr>
      <w:proofErr w:type="spellStart"/>
      <w:r>
        <w:rPr>
          <w:rFonts w:asciiTheme="majorHAnsi" w:hAnsiTheme="majorHAnsi" w:cstheme="majorHAnsi"/>
        </w:rPr>
        <w:t>POGmod_Complement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 1:N_Models)</w:t>
      </w:r>
    </w:p>
    <w:p w14:paraId="30E1E01D" w14:textId="051206DA" w:rsidR="005B0F2F" w:rsidRDefault="005B0F2F" w:rsidP="005B0F2F">
      <w:pPr>
        <w:spacing w:after="0"/>
        <w:rPr>
          <w:rFonts w:asciiTheme="majorHAnsi" w:hAnsiTheme="majorHAnsi" w:cstheme="majorHAnsi"/>
          <w:b/>
        </w:rPr>
      </w:pPr>
      <w:proofErr w:type="spellStart"/>
      <w:r w:rsidRPr="00821593">
        <w:rPr>
          <w:rFonts w:asciiTheme="majorHAnsi" w:hAnsiTheme="majorHAnsi" w:cstheme="majorHAnsi"/>
          <w:b/>
        </w:rPr>
        <w:t>GeneName</w:t>
      </w:r>
      <w:proofErr w:type="spellEnd"/>
      <w:r w:rsidRPr="00821593">
        <w:rPr>
          <w:rFonts w:asciiTheme="majorHAnsi" w:hAnsiTheme="majorHAnsi" w:cstheme="majorHAnsi"/>
          <w:b/>
        </w:rPr>
        <w:t>)_</w:t>
      </w:r>
      <w:proofErr w:type="spellStart"/>
      <w:r w:rsidRPr="00821593">
        <w:rPr>
          <w:rFonts w:asciiTheme="majorHAnsi" w:hAnsiTheme="majorHAnsi" w:cstheme="majorHAnsi"/>
          <w:b/>
        </w:rPr>
        <w:t>AccessionID_Tm</w:t>
      </w:r>
      <w:proofErr w:type="spellEnd"/>
    </w:p>
    <w:p w14:paraId="645F7AFF" w14:textId="27A73F50" w:rsidR="005B0F2F" w:rsidRPr="00821593" w:rsidRDefault="005B0F2F" w:rsidP="005B0F2F">
      <w:pPr>
        <w:spacing w:after="0"/>
        <w:rPr>
          <w:rFonts w:asciiTheme="majorHAnsi" w:hAnsiTheme="majorHAnsi" w:cstheme="majorHAnsi"/>
        </w:rPr>
      </w:pPr>
      <w:r>
        <w:rPr>
          <w:rFonts w:asciiTheme="majorHAnsi" w:hAnsiTheme="majorHAnsi" w:cstheme="majorHAnsi"/>
          <w:b/>
        </w:rPr>
        <w:t>_</w:t>
      </w:r>
      <w:proofErr w:type="spellStart"/>
      <w:r w:rsidRPr="00821593">
        <w:rPr>
          <w:rFonts w:asciiTheme="majorHAnsi" w:hAnsiTheme="majorHAnsi" w:cstheme="majorHAnsi"/>
          <w:b/>
        </w:rPr>
        <w:t>BindingMatri</w:t>
      </w:r>
      <w:r w:rsidR="001811F9">
        <w:rPr>
          <w:rFonts w:asciiTheme="majorHAnsi" w:hAnsiTheme="majorHAnsi" w:cstheme="majorHAnsi"/>
          <w:b/>
        </w:rPr>
        <w:t>ces</w:t>
      </w:r>
      <w:r w:rsidRPr="00821593">
        <w:rPr>
          <w:rFonts w:asciiTheme="majorHAnsi" w:hAnsiTheme="majorHAnsi" w:cstheme="majorHAnsi"/>
          <w:b/>
        </w:rPr>
        <w:t>_TrueProbes.mat</w:t>
      </w:r>
      <w:proofErr w:type="spellEnd"/>
    </w:p>
    <w:p w14:paraId="191F794F" w14:textId="77777777" w:rsidR="001811F9" w:rsidRDefault="001811F9" w:rsidP="001811F9">
      <w:pPr>
        <w:spacing w:after="0"/>
        <w:rPr>
          <w:rFonts w:asciiTheme="majorHAnsi" w:hAnsiTheme="majorHAnsi" w:cstheme="majorHAnsi"/>
        </w:rPr>
      </w:pPr>
      <w:r w:rsidRPr="009C1FAD">
        <w:rPr>
          <w:rFonts w:asciiTheme="majorHAnsi" w:hAnsiTheme="majorHAnsi" w:cstheme="majorHAnsi"/>
        </w:rPr>
        <w:t xml:space="preserve">[Entropy, </w:t>
      </w:r>
      <w:proofErr w:type="spellStart"/>
      <w:r w:rsidRPr="009C1FAD">
        <w:rPr>
          <w:rFonts w:asciiTheme="majorHAnsi" w:hAnsiTheme="majorHAnsi" w:cstheme="majorHAnsi"/>
        </w:rPr>
        <w:t>Enthalphy</w:t>
      </w:r>
      <w:proofErr w:type="spellEnd"/>
      <w:r w:rsidRPr="009C1FAD">
        <w:rPr>
          <w:rFonts w:asciiTheme="majorHAnsi" w:hAnsiTheme="majorHAnsi" w:cstheme="majorHAnsi"/>
        </w:rPr>
        <w:t>, and heat capacity in binding site map format for complementary strand DNA binding]</w:t>
      </w:r>
    </w:p>
    <w:p w14:paraId="63BE4C5C"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Tm_Complement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number,1:N_Models+1)</w:t>
      </w:r>
    </w:p>
    <w:p w14:paraId="16845837"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dCp_Complement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number,1:N_Models)</w:t>
      </w:r>
    </w:p>
    <w:p w14:paraId="6E38F3F2"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dHeq_Complement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number,1:N_Models)</w:t>
      </w:r>
    </w:p>
    <w:p w14:paraId="19F36D13"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dHf_Complement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number,1:3)</w:t>
      </w:r>
    </w:p>
    <w:p w14:paraId="2AAC2395"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dHr_Complement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number,1:3)</w:t>
      </w:r>
    </w:p>
    <w:p w14:paraId="28DDCF04"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dSeq_Complement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number,1:N_Models)</w:t>
      </w:r>
    </w:p>
    <w:p w14:paraId="605B95A8"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dSf_Complement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number,1:3)</w:t>
      </w:r>
    </w:p>
    <w:p w14:paraId="348939A1" w14:textId="77777777" w:rsidR="005B0F2F" w:rsidRDefault="005B0F2F" w:rsidP="005B0F2F">
      <w:pPr>
        <w:spacing w:after="0"/>
        <w:ind w:firstLine="720"/>
        <w:rPr>
          <w:rFonts w:asciiTheme="majorHAnsi" w:hAnsiTheme="majorHAnsi" w:cstheme="majorHAnsi"/>
        </w:rPr>
      </w:pPr>
      <w:proofErr w:type="spellStart"/>
      <w:r>
        <w:rPr>
          <w:rFonts w:asciiTheme="majorHAnsi" w:hAnsiTheme="majorHAnsi" w:cstheme="majorHAnsi"/>
        </w:rPr>
        <w:t>dSr_Complement</w:t>
      </w:r>
      <w:proofErr w:type="spellEnd"/>
      <w:r>
        <w:rPr>
          <w:rFonts w:asciiTheme="majorHAnsi" w:hAnsiTheme="majorHAnsi" w:cstheme="majorHAnsi"/>
        </w:rPr>
        <w:t>(</w:t>
      </w:r>
      <w:proofErr w:type="spellStart"/>
      <w:r>
        <w:rPr>
          <w:rFonts w:asciiTheme="majorHAnsi" w:hAnsiTheme="majorHAnsi" w:cstheme="majorHAnsi"/>
        </w:rPr>
        <w:t>target,binding</w:t>
      </w:r>
      <w:proofErr w:type="spellEnd"/>
      <w:r>
        <w:rPr>
          <w:rFonts w:asciiTheme="majorHAnsi" w:hAnsiTheme="majorHAnsi" w:cstheme="majorHAnsi"/>
        </w:rPr>
        <w:t xml:space="preserve"> site number,1:3)</w:t>
      </w:r>
    </w:p>
    <w:p w14:paraId="27B7DDC3" w14:textId="77777777" w:rsidR="00EC61D0" w:rsidRDefault="00EC61D0" w:rsidP="00EC61D0">
      <w:pPr>
        <w:spacing w:after="0"/>
        <w:rPr>
          <w:rFonts w:asciiTheme="majorHAnsi" w:hAnsiTheme="majorHAnsi" w:cstheme="majorHAnsi"/>
        </w:rPr>
      </w:pPr>
    </w:p>
    <w:p w14:paraId="39977AED" w14:textId="77777777" w:rsidR="00821593" w:rsidRPr="00EC61D0" w:rsidRDefault="00821593" w:rsidP="00EC61D0">
      <w:pPr>
        <w:spacing w:after="0"/>
        <w:rPr>
          <w:rFonts w:asciiTheme="majorHAnsi" w:hAnsiTheme="majorHAnsi" w:cstheme="majorHAnsi"/>
        </w:rPr>
      </w:pPr>
    </w:p>
    <w:p w14:paraId="0CE003E1" w14:textId="77777777" w:rsidR="009C1FAD" w:rsidRDefault="009C1FAD" w:rsidP="009C1FAD">
      <w:pPr>
        <w:spacing w:after="0"/>
        <w:rPr>
          <w:rFonts w:asciiTheme="majorHAnsi" w:hAnsiTheme="majorHAnsi" w:cstheme="majorHAnsi"/>
        </w:rPr>
      </w:pPr>
    </w:p>
    <w:p w14:paraId="17E7E0EF" w14:textId="77777777" w:rsidR="009C1FAD" w:rsidRPr="009C1FAD" w:rsidRDefault="009C1FAD" w:rsidP="009C1FAD">
      <w:pPr>
        <w:spacing w:after="0"/>
        <w:rPr>
          <w:rFonts w:asciiTheme="majorHAnsi" w:hAnsiTheme="majorHAnsi" w:cstheme="majorHAnsi"/>
        </w:rPr>
      </w:pPr>
    </w:p>
    <w:p w14:paraId="139BB81D" w14:textId="77777777" w:rsidR="00BE3BE0" w:rsidRPr="00803C6E" w:rsidRDefault="00BE3BE0" w:rsidP="00803C6E">
      <w:pPr>
        <w:spacing w:after="0"/>
        <w:rPr>
          <w:rFonts w:asciiTheme="majorHAnsi" w:hAnsiTheme="majorHAnsi" w:cstheme="majorHAnsi"/>
        </w:rPr>
      </w:pPr>
      <w:r w:rsidRPr="00803C6E">
        <w:rPr>
          <w:rFonts w:asciiTheme="majorHAnsi" w:hAnsiTheme="majorHAnsi" w:cstheme="majorHAnsi"/>
          <w:b/>
        </w:rPr>
        <w:t>(</w:t>
      </w:r>
      <w:proofErr w:type="spellStart"/>
      <w:r w:rsidRPr="00803C6E">
        <w:rPr>
          <w:rFonts w:asciiTheme="majorHAnsi" w:hAnsiTheme="majorHAnsi" w:cstheme="majorHAnsi"/>
          <w:b/>
        </w:rPr>
        <w:t>GeneName</w:t>
      </w:r>
      <w:proofErr w:type="spellEnd"/>
      <w:r w:rsidRPr="00803C6E">
        <w:rPr>
          <w:rFonts w:asciiTheme="majorHAnsi" w:hAnsiTheme="majorHAnsi" w:cstheme="majorHAnsi"/>
          <w:b/>
        </w:rPr>
        <w:t>)_AccessionID_Tm37_BasicDesignerStats_TrueProbes.mat</w:t>
      </w:r>
    </w:p>
    <w:p w14:paraId="57F2E9DB" w14:textId="77777777" w:rsidR="00BE3BE0" w:rsidRPr="00803C6E" w:rsidRDefault="00BE3BE0" w:rsidP="00803C6E">
      <w:pPr>
        <w:spacing w:after="0"/>
        <w:rPr>
          <w:rFonts w:asciiTheme="majorHAnsi" w:hAnsiTheme="majorHAnsi" w:cstheme="majorHAnsi"/>
        </w:rPr>
      </w:pPr>
      <w:r w:rsidRPr="00803C6E">
        <w:rPr>
          <w:rFonts w:asciiTheme="majorHAnsi" w:hAnsiTheme="majorHAnsi" w:cstheme="majorHAnsi"/>
        </w:rPr>
        <w:t>[Index information on stats used for design probes]</w:t>
      </w:r>
    </w:p>
    <w:p w14:paraId="1AE4A81E" w14:textId="361B5F73" w:rsidR="00803C6E" w:rsidRDefault="00803C6E" w:rsidP="00803C6E">
      <w:pPr>
        <w:spacing w:after="0"/>
        <w:rPr>
          <w:rFonts w:asciiTheme="majorHAnsi" w:hAnsiTheme="majorHAnsi" w:cstheme="majorHAnsi"/>
          <w:b/>
        </w:rPr>
      </w:pPr>
      <w:proofErr w:type="spellStart"/>
      <w:r>
        <w:rPr>
          <w:rFonts w:asciiTheme="majorHAnsi" w:hAnsiTheme="majorHAnsi" w:cstheme="majorHAnsi"/>
          <w:b/>
        </w:rPr>
        <w:t>NumDNAOffTargetOptions</w:t>
      </w:r>
      <w:proofErr w:type="spellEnd"/>
    </w:p>
    <w:p w14:paraId="2F76EFA6" w14:textId="1216E570" w:rsidR="00803C6E" w:rsidRDefault="00803C6E" w:rsidP="00803C6E">
      <w:pPr>
        <w:spacing w:after="0"/>
        <w:rPr>
          <w:rFonts w:asciiTheme="majorHAnsi" w:hAnsiTheme="majorHAnsi" w:cstheme="majorHAnsi"/>
          <w:b/>
        </w:rPr>
      </w:pPr>
      <w:proofErr w:type="spellStart"/>
      <w:r>
        <w:rPr>
          <w:rFonts w:asciiTheme="majorHAnsi" w:hAnsiTheme="majorHAnsi" w:cstheme="majorHAnsi"/>
          <w:b/>
        </w:rPr>
        <w:lastRenderedPageBreak/>
        <w:t>NumRNAOffTargetOptions</w:t>
      </w:r>
      <w:proofErr w:type="spellEnd"/>
    </w:p>
    <w:p w14:paraId="7C8905CF" w14:textId="1939D5FC" w:rsidR="00803C6E" w:rsidRDefault="00803C6E" w:rsidP="00803C6E">
      <w:pPr>
        <w:spacing w:after="0"/>
        <w:rPr>
          <w:rFonts w:asciiTheme="majorHAnsi" w:hAnsiTheme="majorHAnsi" w:cstheme="majorHAnsi"/>
          <w:b/>
        </w:rPr>
      </w:pPr>
      <w:proofErr w:type="spellStart"/>
      <w:r>
        <w:rPr>
          <w:rFonts w:asciiTheme="majorHAnsi" w:hAnsiTheme="majorHAnsi" w:cstheme="majorHAnsi"/>
          <w:b/>
        </w:rPr>
        <w:t>Nvec_RNAmulti</w:t>
      </w:r>
      <w:proofErr w:type="spellEnd"/>
    </w:p>
    <w:p w14:paraId="6811D4B1" w14:textId="75DA9A96" w:rsidR="00803C6E" w:rsidRDefault="00803C6E" w:rsidP="00803C6E">
      <w:pPr>
        <w:spacing w:after="0"/>
        <w:rPr>
          <w:rFonts w:asciiTheme="majorHAnsi" w:hAnsiTheme="majorHAnsi" w:cstheme="majorHAnsi"/>
          <w:b/>
        </w:rPr>
      </w:pPr>
      <w:proofErr w:type="spellStart"/>
      <w:r>
        <w:rPr>
          <w:rFonts w:asciiTheme="majorHAnsi" w:hAnsiTheme="majorHAnsi" w:cstheme="majorHAnsi"/>
          <w:b/>
        </w:rPr>
        <w:t>Off_Socre</w:t>
      </w:r>
      <w:proofErr w:type="spellEnd"/>
    </w:p>
    <w:p w14:paraId="099C071B" w14:textId="5B39E2A1" w:rsidR="00803C6E" w:rsidRDefault="00803C6E" w:rsidP="00803C6E">
      <w:pPr>
        <w:spacing w:after="0"/>
        <w:rPr>
          <w:rFonts w:asciiTheme="majorHAnsi" w:hAnsiTheme="majorHAnsi" w:cstheme="majorHAnsi"/>
          <w:b/>
        </w:rPr>
      </w:pPr>
      <w:proofErr w:type="spellStart"/>
      <w:r>
        <w:rPr>
          <w:rFonts w:asciiTheme="majorHAnsi" w:hAnsiTheme="majorHAnsi" w:cstheme="majorHAnsi"/>
          <w:b/>
        </w:rPr>
        <w:t>Probes_WithNDNAOFF</w:t>
      </w:r>
      <w:proofErr w:type="spellEnd"/>
    </w:p>
    <w:p w14:paraId="73B3755A" w14:textId="5492D994" w:rsidR="00803C6E" w:rsidRDefault="00803C6E" w:rsidP="00803C6E">
      <w:pPr>
        <w:spacing w:after="0"/>
        <w:rPr>
          <w:rFonts w:asciiTheme="majorHAnsi" w:hAnsiTheme="majorHAnsi" w:cstheme="majorHAnsi"/>
          <w:b/>
        </w:rPr>
      </w:pPr>
      <w:proofErr w:type="spellStart"/>
      <w:r>
        <w:rPr>
          <w:rFonts w:asciiTheme="majorHAnsi" w:hAnsiTheme="majorHAnsi" w:cstheme="majorHAnsi"/>
          <w:b/>
        </w:rPr>
        <w:t>Probes_WithNRNAOFF</w:t>
      </w:r>
      <w:proofErr w:type="spellEnd"/>
      <w:r>
        <w:rPr>
          <w:rFonts w:asciiTheme="majorHAnsi" w:hAnsiTheme="majorHAnsi" w:cstheme="majorHAnsi"/>
          <w:b/>
        </w:rPr>
        <w:br/>
      </w:r>
      <w:proofErr w:type="spellStart"/>
      <w:r>
        <w:rPr>
          <w:rFonts w:asciiTheme="majorHAnsi" w:hAnsiTheme="majorHAnsi" w:cstheme="majorHAnsi"/>
          <w:b/>
        </w:rPr>
        <w:t>Specificity_Score</w:t>
      </w:r>
      <w:proofErr w:type="spellEnd"/>
    </w:p>
    <w:p w14:paraId="617782D8" w14:textId="76EC9867" w:rsidR="00803C6E" w:rsidRDefault="00803C6E" w:rsidP="00803C6E">
      <w:pPr>
        <w:spacing w:after="0"/>
        <w:rPr>
          <w:rFonts w:asciiTheme="majorHAnsi" w:hAnsiTheme="majorHAnsi" w:cstheme="majorHAnsi"/>
          <w:b/>
        </w:rPr>
      </w:pPr>
      <w:proofErr w:type="spellStart"/>
      <w:r>
        <w:rPr>
          <w:rFonts w:asciiTheme="majorHAnsi" w:hAnsiTheme="majorHAnsi" w:cstheme="majorHAnsi"/>
          <w:b/>
        </w:rPr>
        <w:t>Svec_DNA</w:t>
      </w:r>
      <w:proofErr w:type="spellEnd"/>
    </w:p>
    <w:p w14:paraId="21BA6767" w14:textId="3F12001B" w:rsidR="00803C6E" w:rsidRDefault="00803C6E" w:rsidP="00803C6E">
      <w:pPr>
        <w:spacing w:after="0"/>
        <w:rPr>
          <w:rFonts w:asciiTheme="majorHAnsi" w:hAnsiTheme="majorHAnsi" w:cstheme="majorHAnsi"/>
          <w:b/>
        </w:rPr>
      </w:pPr>
      <w:proofErr w:type="spellStart"/>
      <w:r>
        <w:rPr>
          <w:rFonts w:asciiTheme="majorHAnsi" w:hAnsiTheme="majorHAnsi" w:cstheme="majorHAnsi"/>
          <w:b/>
        </w:rPr>
        <w:t>Svec_RNA</w:t>
      </w:r>
      <w:proofErr w:type="spellEnd"/>
    </w:p>
    <w:p w14:paraId="4288560B" w14:textId="67FCF841" w:rsidR="00803C6E" w:rsidRDefault="00803C6E" w:rsidP="00803C6E">
      <w:pPr>
        <w:spacing w:after="0"/>
        <w:rPr>
          <w:rFonts w:asciiTheme="majorHAnsi" w:hAnsiTheme="majorHAnsi" w:cstheme="majorHAnsi"/>
          <w:b/>
        </w:rPr>
      </w:pPr>
      <w:proofErr w:type="spellStart"/>
      <w:r>
        <w:rPr>
          <w:rFonts w:asciiTheme="majorHAnsi" w:hAnsiTheme="majorHAnsi" w:cstheme="majorHAnsi"/>
          <w:b/>
        </w:rPr>
        <w:t>TPvec_DNA</w:t>
      </w:r>
      <w:proofErr w:type="spellEnd"/>
    </w:p>
    <w:p w14:paraId="3E4E3CFC" w14:textId="13B6FD7D" w:rsidR="00803C6E" w:rsidRDefault="00803C6E" w:rsidP="00803C6E">
      <w:pPr>
        <w:spacing w:after="0"/>
        <w:rPr>
          <w:rFonts w:asciiTheme="majorHAnsi" w:hAnsiTheme="majorHAnsi" w:cstheme="majorHAnsi"/>
          <w:b/>
        </w:rPr>
      </w:pPr>
      <w:proofErr w:type="spellStart"/>
      <w:r>
        <w:rPr>
          <w:rFonts w:asciiTheme="majorHAnsi" w:hAnsiTheme="majorHAnsi" w:cstheme="majorHAnsi"/>
          <w:b/>
        </w:rPr>
        <w:t>TPvec_RNA</w:t>
      </w:r>
      <w:proofErr w:type="spellEnd"/>
    </w:p>
    <w:p w14:paraId="79F58802" w14:textId="1FAF7C33" w:rsidR="00803C6E" w:rsidRDefault="00803C6E" w:rsidP="00803C6E">
      <w:pPr>
        <w:spacing w:after="0"/>
        <w:rPr>
          <w:rFonts w:asciiTheme="majorHAnsi" w:hAnsiTheme="majorHAnsi" w:cstheme="majorHAnsi"/>
          <w:b/>
        </w:rPr>
      </w:pPr>
      <w:proofErr w:type="spellStart"/>
      <w:r>
        <w:rPr>
          <w:rFonts w:asciiTheme="majorHAnsi" w:hAnsiTheme="majorHAnsi" w:cstheme="majorHAnsi"/>
          <w:b/>
        </w:rPr>
        <w:t>TPvec_logKCOMPdivOFF_DNA</w:t>
      </w:r>
      <w:proofErr w:type="spellEnd"/>
    </w:p>
    <w:p w14:paraId="6B7EB8E4" w14:textId="7EFD017E" w:rsidR="00803C6E" w:rsidRDefault="00803C6E" w:rsidP="00803C6E">
      <w:pPr>
        <w:spacing w:after="0"/>
        <w:rPr>
          <w:rFonts w:asciiTheme="majorHAnsi" w:hAnsiTheme="majorHAnsi" w:cstheme="majorHAnsi"/>
          <w:b/>
        </w:rPr>
      </w:pPr>
      <w:proofErr w:type="spellStart"/>
      <w:r>
        <w:rPr>
          <w:rFonts w:asciiTheme="majorHAnsi" w:hAnsiTheme="majorHAnsi" w:cstheme="majorHAnsi"/>
          <w:b/>
        </w:rPr>
        <w:t>TPvec_logKOFF_DNA</w:t>
      </w:r>
      <w:proofErr w:type="spellEnd"/>
    </w:p>
    <w:p w14:paraId="6F4D8607" w14:textId="3528EC88" w:rsidR="00803C6E" w:rsidRDefault="00803C6E" w:rsidP="00803C6E">
      <w:pPr>
        <w:spacing w:after="0"/>
        <w:rPr>
          <w:rFonts w:asciiTheme="majorHAnsi" w:hAnsiTheme="majorHAnsi" w:cstheme="majorHAnsi"/>
          <w:b/>
        </w:rPr>
      </w:pPr>
      <w:proofErr w:type="spellStart"/>
      <w:r>
        <w:rPr>
          <w:rFonts w:asciiTheme="majorHAnsi" w:hAnsiTheme="majorHAnsi" w:cstheme="majorHAnsi"/>
          <w:b/>
        </w:rPr>
        <w:t>TPvec_logKOFF_RNA</w:t>
      </w:r>
      <w:proofErr w:type="spellEnd"/>
    </w:p>
    <w:p w14:paraId="6BE36215" w14:textId="639D9A06" w:rsidR="00803C6E" w:rsidRDefault="00803C6E" w:rsidP="00803C6E">
      <w:pPr>
        <w:spacing w:after="0"/>
        <w:rPr>
          <w:rFonts w:asciiTheme="majorHAnsi" w:hAnsiTheme="majorHAnsi" w:cstheme="majorHAnsi"/>
          <w:b/>
        </w:rPr>
      </w:pPr>
      <w:proofErr w:type="spellStart"/>
      <w:r>
        <w:rPr>
          <w:rFonts w:asciiTheme="majorHAnsi" w:hAnsiTheme="majorHAnsi" w:cstheme="majorHAnsi"/>
          <w:b/>
        </w:rPr>
        <w:t>TPvec_log</w:t>
      </w:r>
      <w:r w:rsidR="0089335D">
        <w:rPr>
          <w:rFonts w:asciiTheme="majorHAnsi" w:hAnsiTheme="majorHAnsi" w:cstheme="majorHAnsi"/>
          <w:b/>
        </w:rPr>
        <w:t>KOFFdivCOMP_DNA</w:t>
      </w:r>
      <w:proofErr w:type="spellEnd"/>
    </w:p>
    <w:p w14:paraId="7249AC7C" w14:textId="4BF9A2AC"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TPvec_logKOFFdivON_DNA</w:t>
      </w:r>
      <w:proofErr w:type="spellEnd"/>
    </w:p>
    <w:p w14:paraId="053976CD" w14:textId="50253C97"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TPvec_logKOFFdivON_RNA</w:t>
      </w:r>
      <w:proofErr w:type="spellEnd"/>
    </w:p>
    <w:p w14:paraId="6AC2DFEB" w14:textId="01491D5F"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TPvec_logKONdivOFF_DNA</w:t>
      </w:r>
      <w:proofErr w:type="spellEnd"/>
    </w:p>
    <w:p w14:paraId="1027378A" w14:textId="3A6D425A"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TPvec_logKON_divOFF_RNA</w:t>
      </w:r>
      <w:proofErr w:type="spellEnd"/>
    </w:p>
    <w:p w14:paraId="23B46C8C" w14:textId="3BAD05E2"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TSvec_DNA</w:t>
      </w:r>
      <w:proofErr w:type="spellEnd"/>
    </w:p>
    <w:p w14:paraId="3981DDE4" w14:textId="76AD6FEA"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TSvec_RNA</w:t>
      </w:r>
      <w:proofErr w:type="spellEnd"/>
    </w:p>
    <w:p w14:paraId="248FC710" w14:textId="6CDD0268"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Tvec_DNA</w:t>
      </w:r>
      <w:proofErr w:type="spellEnd"/>
    </w:p>
    <w:p w14:paraId="5246643A" w14:textId="47DE34F9" w:rsidR="0089335D" w:rsidRDefault="0089335D" w:rsidP="00803C6E">
      <w:pPr>
        <w:spacing w:after="0"/>
        <w:rPr>
          <w:rFonts w:asciiTheme="majorHAnsi" w:hAnsiTheme="majorHAnsi" w:cstheme="majorHAnsi"/>
          <w:b/>
        </w:rPr>
      </w:pPr>
      <w:proofErr w:type="spellStart"/>
      <w:r>
        <w:rPr>
          <w:rFonts w:asciiTheme="majorHAnsi" w:hAnsiTheme="majorHAnsi" w:cstheme="majorHAnsi"/>
          <w:b/>
        </w:rPr>
        <w:t>Tvec_RNA</w:t>
      </w:r>
      <w:proofErr w:type="spellEnd"/>
    </w:p>
    <w:p w14:paraId="480AB05C" w14:textId="77777777" w:rsidR="00803C6E" w:rsidRDefault="00803C6E" w:rsidP="00803C6E">
      <w:pPr>
        <w:spacing w:after="0"/>
        <w:rPr>
          <w:rFonts w:asciiTheme="majorHAnsi" w:hAnsiTheme="majorHAnsi" w:cstheme="majorHAnsi"/>
          <w:b/>
        </w:rPr>
      </w:pPr>
    </w:p>
    <w:p w14:paraId="1D024EAD" w14:textId="511259C5" w:rsidR="00BE3BE0" w:rsidRPr="00803C6E" w:rsidRDefault="00BE3BE0" w:rsidP="00803C6E">
      <w:pPr>
        <w:spacing w:after="0"/>
        <w:rPr>
          <w:rFonts w:asciiTheme="majorHAnsi" w:hAnsiTheme="majorHAnsi" w:cstheme="majorHAnsi"/>
        </w:rPr>
      </w:pPr>
      <w:r w:rsidRPr="00803C6E">
        <w:rPr>
          <w:rFonts w:asciiTheme="majorHAnsi" w:hAnsiTheme="majorHAnsi" w:cstheme="majorHAnsi"/>
          <w:b/>
        </w:rPr>
        <w:t>(</w:t>
      </w:r>
      <w:proofErr w:type="spellStart"/>
      <w:r w:rsidRPr="00803C6E">
        <w:rPr>
          <w:rFonts w:asciiTheme="majorHAnsi" w:hAnsiTheme="majorHAnsi" w:cstheme="majorHAnsi"/>
          <w:b/>
        </w:rPr>
        <w:t>GeneName</w:t>
      </w:r>
      <w:proofErr w:type="spellEnd"/>
      <w:r w:rsidRPr="00803C6E">
        <w:rPr>
          <w:rFonts w:asciiTheme="majorHAnsi" w:hAnsiTheme="majorHAnsi" w:cstheme="majorHAnsi"/>
          <w:b/>
        </w:rPr>
        <w:t>)_</w:t>
      </w:r>
      <w:proofErr w:type="spellStart"/>
      <w:r w:rsidRPr="00803C6E">
        <w:rPr>
          <w:rFonts w:asciiTheme="majorHAnsi" w:hAnsiTheme="majorHAnsi" w:cstheme="majorHAnsi"/>
          <w:b/>
        </w:rPr>
        <w:t>AccessionID_chosen.mat</w:t>
      </w:r>
      <w:proofErr w:type="spellEnd"/>
    </w:p>
    <w:p w14:paraId="7C910DB3" w14:textId="77777777" w:rsidR="00BE3BE0" w:rsidRPr="00803C6E" w:rsidRDefault="00BE3BE0" w:rsidP="00803C6E">
      <w:pPr>
        <w:spacing w:after="0"/>
        <w:rPr>
          <w:rFonts w:asciiTheme="majorHAnsi" w:hAnsiTheme="majorHAnsi" w:cstheme="majorHAnsi"/>
        </w:rPr>
      </w:pPr>
      <w:r w:rsidRPr="00803C6E">
        <w:rPr>
          <w:rFonts w:asciiTheme="majorHAnsi" w:hAnsiTheme="majorHAnsi" w:cstheme="majorHAnsi"/>
        </w:rPr>
        <w:t>[List of chosen probe indexes]</w:t>
      </w:r>
    </w:p>
    <w:p w14:paraId="63C77779" w14:textId="77777777" w:rsidR="00BE3BE0" w:rsidRPr="00803C6E" w:rsidRDefault="00BE3BE0" w:rsidP="00803C6E">
      <w:pPr>
        <w:spacing w:after="0"/>
        <w:rPr>
          <w:rFonts w:asciiTheme="majorHAnsi" w:hAnsiTheme="majorHAnsi" w:cstheme="majorHAnsi"/>
        </w:rPr>
      </w:pPr>
      <w:r w:rsidRPr="00803C6E">
        <w:rPr>
          <w:rFonts w:asciiTheme="majorHAnsi" w:hAnsiTheme="majorHAnsi" w:cstheme="majorHAnsi"/>
          <w:b/>
        </w:rPr>
        <w:t>(GeneName)_AccessionID_probes_final_96max.xlsx</w:t>
      </w:r>
    </w:p>
    <w:p w14:paraId="763F4913" w14:textId="77777777" w:rsidR="00BE3BE0" w:rsidRPr="00803C6E" w:rsidRDefault="00BE3BE0" w:rsidP="00803C6E">
      <w:pPr>
        <w:spacing w:after="0"/>
        <w:rPr>
          <w:rFonts w:asciiTheme="majorHAnsi" w:hAnsiTheme="majorHAnsi" w:cstheme="majorHAnsi"/>
        </w:rPr>
      </w:pPr>
      <w:r w:rsidRPr="00803C6E">
        <w:rPr>
          <w:rFonts w:asciiTheme="majorHAnsi" w:hAnsiTheme="majorHAnsi" w:cstheme="majorHAnsi"/>
        </w:rPr>
        <w:t>[Excel spreadsheet with final probes, and some stats]</w:t>
      </w:r>
    </w:p>
    <w:p w14:paraId="74E36239" w14:textId="77777777" w:rsidR="00BE3BE0" w:rsidRPr="00803C6E" w:rsidRDefault="00BE3BE0" w:rsidP="00803C6E">
      <w:pPr>
        <w:spacing w:after="0"/>
        <w:rPr>
          <w:rFonts w:asciiTheme="majorHAnsi" w:hAnsiTheme="majorHAnsi" w:cstheme="majorHAnsi"/>
        </w:rPr>
      </w:pPr>
      <w:r w:rsidRPr="00803C6E">
        <w:rPr>
          <w:rFonts w:asciiTheme="majorHAnsi" w:hAnsiTheme="majorHAnsi" w:cstheme="majorHAnsi"/>
          <w:b/>
        </w:rPr>
        <w:t>(</w:t>
      </w:r>
      <w:proofErr w:type="spellStart"/>
      <w:r w:rsidRPr="00803C6E">
        <w:rPr>
          <w:rFonts w:asciiTheme="majorHAnsi" w:hAnsiTheme="majorHAnsi" w:cstheme="majorHAnsi"/>
          <w:b/>
        </w:rPr>
        <w:t>GeneName</w:t>
      </w:r>
      <w:proofErr w:type="spellEnd"/>
      <w:r w:rsidRPr="00803C6E">
        <w:rPr>
          <w:rFonts w:asciiTheme="majorHAnsi" w:hAnsiTheme="majorHAnsi" w:cstheme="majorHAnsi"/>
          <w:b/>
        </w:rPr>
        <w:t>)_</w:t>
      </w:r>
      <w:proofErr w:type="spellStart"/>
      <w:r w:rsidRPr="00803C6E">
        <w:rPr>
          <w:rFonts w:asciiTheme="majorHAnsi" w:hAnsiTheme="majorHAnsi" w:cstheme="majorHAnsi"/>
          <w:b/>
        </w:rPr>
        <w:t>AccessionID_Tm</w:t>
      </w:r>
      <w:proofErr w:type="spellEnd"/>
      <w:r w:rsidRPr="00803C6E">
        <w:rPr>
          <w:rFonts w:asciiTheme="majorHAnsi" w:hAnsiTheme="majorHAnsi" w:cstheme="majorHAnsi"/>
          <w:b/>
        </w:rPr>
        <w:t xml:space="preserve"> T _</w:t>
      </w:r>
      <w:proofErr w:type="spellStart"/>
      <w:r w:rsidRPr="00803C6E">
        <w:rPr>
          <w:rFonts w:asciiTheme="majorHAnsi" w:hAnsiTheme="majorHAnsi" w:cstheme="majorHAnsi"/>
          <w:b/>
        </w:rPr>
        <w:t>ModelMetrics_TrueProbes.mat</w:t>
      </w:r>
      <w:proofErr w:type="spellEnd"/>
    </w:p>
    <w:p w14:paraId="29F53423" w14:textId="22D30C9F" w:rsidR="00CE3AA7" w:rsidRPr="00167527" w:rsidRDefault="00BE3BE0" w:rsidP="00167527">
      <w:pPr>
        <w:rPr>
          <w:rFonts w:asciiTheme="majorHAnsi" w:hAnsiTheme="majorHAnsi" w:cstheme="majorHAnsi"/>
        </w:rPr>
      </w:pPr>
      <w:r w:rsidRPr="00167527">
        <w:rPr>
          <w:rFonts w:asciiTheme="majorHAnsi" w:hAnsiTheme="majorHAnsi" w:cstheme="majorHAnsi"/>
        </w:rPr>
        <w:t>[Structure with binding affinity calculations and probe design metrics]</w:t>
      </w:r>
    </w:p>
    <w:p w14:paraId="7FBBC3E8" w14:textId="477C3549" w:rsidR="00167527" w:rsidRDefault="00167527" w:rsidP="00167527">
      <w:pPr>
        <w:rPr>
          <w:rFonts w:asciiTheme="majorHAnsi" w:hAnsiTheme="majorHAnsi" w:cstheme="majorHAnsi"/>
        </w:rPr>
      </w:pPr>
      <w:proofErr w:type="spellStart"/>
      <w:r>
        <w:rPr>
          <w:rFonts w:asciiTheme="majorHAnsi" w:hAnsiTheme="majorHAnsi" w:cstheme="majorHAnsi"/>
        </w:rPr>
        <w:t>ModelMetrics.PackingEfficiency</w:t>
      </w:r>
      <w:proofErr w:type="spellEnd"/>
    </w:p>
    <w:p w14:paraId="58114939" w14:textId="77777777" w:rsidR="00167527" w:rsidRPr="00167527" w:rsidRDefault="00167527" w:rsidP="00167527">
      <w:pPr>
        <w:rPr>
          <w:rFonts w:asciiTheme="majorHAnsi" w:hAnsiTheme="majorHAnsi" w:cstheme="majorHAnsi"/>
        </w:rPr>
      </w:pPr>
    </w:p>
    <w:p w14:paraId="357A4069" w14:textId="303E66F6" w:rsidR="00CE3AA7" w:rsidRPr="00AD5195" w:rsidRDefault="00CE3AA7" w:rsidP="00CE3AA7">
      <w:pPr>
        <w:pStyle w:val="ListParagraph"/>
        <w:numPr>
          <w:ilvl w:val="0"/>
          <w:numId w:val="7"/>
        </w:numPr>
        <w:rPr>
          <w:rFonts w:asciiTheme="majorHAnsi" w:hAnsiTheme="majorHAnsi" w:cstheme="majorHAnsi"/>
          <w:b/>
        </w:rPr>
      </w:pPr>
      <w:r w:rsidRPr="00AD5195">
        <w:rPr>
          <w:rFonts w:asciiTheme="majorHAnsi" w:hAnsiTheme="majorHAnsi" w:cstheme="majorHAnsi"/>
          <w:b/>
        </w:rPr>
        <w:t xml:space="preserve">How To Get Working for  A New Organism </w:t>
      </w:r>
    </w:p>
    <w:p w14:paraId="5BA71D26" w14:textId="77777777" w:rsidR="00CE3AA7" w:rsidRPr="00AD5195" w:rsidRDefault="00CE3AA7" w:rsidP="00CE3AA7">
      <w:pPr>
        <w:pStyle w:val="ListParagraph"/>
        <w:numPr>
          <w:ilvl w:val="1"/>
          <w:numId w:val="7"/>
        </w:numPr>
        <w:rPr>
          <w:rFonts w:asciiTheme="majorHAnsi" w:hAnsiTheme="majorHAnsi" w:cstheme="majorHAnsi"/>
          <w:b/>
        </w:rPr>
      </w:pPr>
      <w:r w:rsidRPr="00AD5195">
        <w:rPr>
          <w:rFonts w:asciiTheme="majorHAnsi" w:hAnsiTheme="majorHAnsi" w:cstheme="majorHAnsi"/>
          <w:b/>
        </w:rPr>
        <w:t>Folder Creation</w:t>
      </w:r>
    </w:p>
    <w:p w14:paraId="351610FA" w14:textId="05B2A5A1" w:rsidR="00CE3AA7" w:rsidRPr="00AD5195" w:rsidRDefault="00FA4160" w:rsidP="00FA4160">
      <w:pPr>
        <w:pStyle w:val="ListParagraph"/>
        <w:numPr>
          <w:ilvl w:val="2"/>
          <w:numId w:val="7"/>
        </w:numPr>
        <w:rPr>
          <w:rFonts w:asciiTheme="majorHAnsi" w:hAnsiTheme="majorHAnsi" w:cstheme="majorHAnsi"/>
          <w:b/>
        </w:rPr>
      </w:pPr>
      <w:r w:rsidRPr="00AD5195">
        <w:rPr>
          <w:rFonts w:asciiTheme="majorHAnsi" w:hAnsiTheme="majorHAnsi" w:cstheme="majorHAnsi"/>
          <w:b/>
        </w:rPr>
        <w:t>Create a BLAST Database new folder for where the reference genome or transcriptome file is stored (under NCBI or ENSEMBL)</w:t>
      </w:r>
    </w:p>
    <w:p w14:paraId="65697B60" w14:textId="7647B72D" w:rsidR="00FA4160"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t>TrueProbes/data/DatabaseData/B</w:t>
      </w:r>
      <w:r w:rsidR="00D653D9" w:rsidRPr="00AD5195">
        <w:rPr>
          <w:rFonts w:asciiTheme="majorHAnsi" w:hAnsiTheme="majorHAnsi" w:cstheme="majorHAnsi"/>
          <w:bCs/>
        </w:rPr>
        <w:t>last</w:t>
      </w:r>
      <w:r w:rsidRPr="00AD5195">
        <w:rPr>
          <w:rFonts w:asciiTheme="majorHAnsi" w:hAnsiTheme="majorHAnsi" w:cstheme="majorHAnsi"/>
          <w:bCs/>
        </w:rPr>
        <w:t>_Database</w:t>
      </w:r>
      <w:r w:rsidR="00D653D9" w:rsidRPr="00AD5195">
        <w:rPr>
          <w:rFonts w:asciiTheme="majorHAnsi" w:hAnsiTheme="majorHAnsi" w:cstheme="majorHAnsi"/>
          <w:bCs/>
        </w:rPr>
        <w:t>s</w:t>
      </w:r>
      <w:r w:rsidRPr="00AD5195">
        <w:rPr>
          <w:rFonts w:asciiTheme="majorHAnsi" w:hAnsiTheme="majorHAnsi" w:cstheme="majorHAnsi"/>
          <w:bCs/>
        </w:rPr>
        <w:t>/Organism/NCBI_RefSeq</w:t>
      </w:r>
    </w:p>
    <w:p w14:paraId="120DB3FD" w14:textId="6CEBC306" w:rsidR="00FA4160"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t>TrueProbes/data/DatabaseData/B</w:t>
      </w:r>
      <w:r w:rsidR="00D653D9" w:rsidRPr="00AD5195">
        <w:rPr>
          <w:rFonts w:asciiTheme="majorHAnsi" w:hAnsiTheme="majorHAnsi" w:cstheme="majorHAnsi"/>
          <w:bCs/>
        </w:rPr>
        <w:t>last</w:t>
      </w:r>
      <w:r w:rsidRPr="00AD5195">
        <w:rPr>
          <w:rFonts w:asciiTheme="majorHAnsi" w:hAnsiTheme="majorHAnsi" w:cstheme="majorHAnsi"/>
          <w:bCs/>
        </w:rPr>
        <w:t>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3AFA4B4C" w14:textId="2DCE4F4F" w:rsidR="00FA4160" w:rsidRPr="00AD5195" w:rsidRDefault="00FA4160" w:rsidP="00FA4160">
      <w:pPr>
        <w:pStyle w:val="ListParagraph"/>
        <w:numPr>
          <w:ilvl w:val="2"/>
          <w:numId w:val="7"/>
        </w:numPr>
        <w:rPr>
          <w:rFonts w:asciiTheme="majorHAnsi" w:hAnsiTheme="majorHAnsi" w:cstheme="majorHAnsi"/>
          <w:b/>
        </w:rPr>
      </w:pPr>
      <w:r w:rsidRPr="00AD5195">
        <w:rPr>
          <w:rFonts w:asciiTheme="majorHAnsi" w:hAnsiTheme="majorHAnsi" w:cstheme="majorHAnsi"/>
          <w:b/>
        </w:rPr>
        <w:t>Create a new folder for where the reference GTF file is stored (under NCBI or ENSEMBL)</w:t>
      </w:r>
    </w:p>
    <w:p w14:paraId="6E81E81B" w14:textId="25682A51" w:rsidR="00FA4160"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lastRenderedPageBreak/>
        <w:t>TrueProbes/data/DatabaseData/G</w:t>
      </w:r>
      <w:r w:rsidR="001D2422" w:rsidRPr="00AD5195">
        <w:rPr>
          <w:rFonts w:asciiTheme="majorHAnsi" w:hAnsiTheme="majorHAnsi" w:cstheme="majorHAnsi"/>
          <w:bCs/>
        </w:rPr>
        <w:t>T</w:t>
      </w:r>
      <w:r w:rsidRPr="00AD5195">
        <w:rPr>
          <w:rFonts w:asciiTheme="majorHAnsi" w:hAnsiTheme="majorHAnsi" w:cstheme="majorHAnsi"/>
          <w:bCs/>
        </w:rPr>
        <w:t>F_Database</w:t>
      </w:r>
      <w:r w:rsidR="00D653D9" w:rsidRPr="00AD5195">
        <w:rPr>
          <w:rFonts w:asciiTheme="majorHAnsi" w:hAnsiTheme="majorHAnsi" w:cstheme="majorHAnsi"/>
          <w:bCs/>
        </w:rPr>
        <w:t>s</w:t>
      </w:r>
      <w:r w:rsidRPr="00AD5195">
        <w:rPr>
          <w:rFonts w:asciiTheme="majorHAnsi" w:hAnsiTheme="majorHAnsi" w:cstheme="majorHAnsi"/>
          <w:bCs/>
        </w:rPr>
        <w:t>/Organism/NCBI_RefSeq</w:t>
      </w:r>
    </w:p>
    <w:p w14:paraId="08B23DB0" w14:textId="0A421D3C" w:rsidR="00FA4160"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t>TrueProbes/data/DatabaseData/G</w:t>
      </w:r>
      <w:r w:rsidR="001D2422" w:rsidRPr="00AD5195">
        <w:rPr>
          <w:rFonts w:asciiTheme="majorHAnsi" w:hAnsiTheme="majorHAnsi" w:cstheme="majorHAnsi"/>
          <w:bCs/>
        </w:rPr>
        <w:t>T</w:t>
      </w:r>
      <w:r w:rsidRPr="00AD5195">
        <w:rPr>
          <w:rFonts w:asciiTheme="majorHAnsi" w:hAnsiTheme="majorHAnsi" w:cstheme="majorHAnsi"/>
          <w:bCs/>
        </w:rPr>
        <w:t>F_Database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43B94DB0" w14:textId="559AC6ED" w:rsidR="00FA4160" w:rsidRPr="00AD5195" w:rsidRDefault="00FA4160" w:rsidP="00FA4160">
      <w:pPr>
        <w:pStyle w:val="ListParagraph"/>
        <w:numPr>
          <w:ilvl w:val="2"/>
          <w:numId w:val="7"/>
        </w:numPr>
        <w:rPr>
          <w:rFonts w:asciiTheme="majorHAnsi" w:hAnsiTheme="majorHAnsi" w:cstheme="majorHAnsi"/>
          <w:b/>
        </w:rPr>
      </w:pPr>
      <w:r w:rsidRPr="00AD5195">
        <w:rPr>
          <w:rFonts w:asciiTheme="majorHAnsi" w:hAnsiTheme="majorHAnsi" w:cstheme="majorHAnsi"/>
          <w:b/>
        </w:rPr>
        <w:t>Create a new folder for where the reference GFF file is stored (under NCBI or ENSEMBL)</w:t>
      </w:r>
    </w:p>
    <w:p w14:paraId="4F8E4B7D" w14:textId="4700F19E" w:rsidR="00FA4160"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t>TrueProbes/data/DatabaseData/GFF3_Database</w:t>
      </w:r>
      <w:r w:rsidR="00D653D9" w:rsidRPr="00AD5195">
        <w:rPr>
          <w:rFonts w:asciiTheme="majorHAnsi" w:hAnsiTheme="majorHAnsi" w:cstheme="majorHAnsi"/>
          <w:bCs/>
        </w:rPr>
        <w:t>s</w:t>
      </w:r>
      <w:r w:rsidRPr="00AD5195">
        <w:rPr>
          <w:rFonts w:asciiTheme="majorHAnsi" w:hAnsiTheme="majorHAnsi" w:cstheme="majorHAnsi"/>
          <w:bCs/>
        </w:rPr>
        <w:t>/Organism/NCBI_RefSeq</w:t>
      </w:r>
    </w:p>
    <w:p w14:paraId="2CA84C92" w14:textId="288D123A" w:rsidR="00FA4160"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t>TrueProbes/data/DatabaseData/GFF3_Database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17D86556" w14:textId="29A76A6F" w:rsidR="00FA4160" w:rsidRPr="00AD5195" w:rsidRDefault="00FA4160" w:rsidP="00CE3AA7">
      <w:pPr>
        <w:pStyle w:val="ListParagraph"/>
        <w:numPr>
          <w:ilvl w:val="2"/>
          <w:numId w:val="7"/>
        </w:numPr>
        <w:rPr>
          <w:rFonts w:asciiTheme="majorHAnsi" w:hAnsiTheme="majorHAnsi" w:cstheme="majorHAnsi"/>
          <w:b/>
        </w:rPr>
      </w:pPr>
      <w:r w:rsidRPr="00AD5195">
        <w:rPr>
          <w:rFonts w:asciiTheme="majorHAnsi" w:hAnsiTheme="majorHAnsi" w:cstheme="majorHAnsi"/>
          <w:b/>
        </w:rPr>
        <w:t xml:space="preserve">Create a new folder for where any reference gene or transcript expression data is stored </w:t>
      </w:r>
    </w:p>
    <w:p w14:paraId="0301159F" w14:textId="6C85E1C8" w:rsidR="00CE3AA7" w:rsidRPr="00AD5195" w:rsidRDefault="00FA4160" w:rsidP="00FA4160">
      <w:pPr>
        <w:pStyle w:val="ListParagraph"/>
        <w:rPr>
          <w:rFonts w:asciiTheme="majorHAnsi" w:hAnsiTheme="majorHAnsi" w:cstheme="majorHAnsi"/>
          <w:bCs/>
        </w:rPr>
      </w:pPr>
      <w:r w:rsidRPr="00AD5195">
        <w:rPr>
          <w:rFonts w:asciiTheme="majorHAnsi" w:hAnsiTheme="majorHAnsi" w:cstheme="majorHAnsi"/>
          <w:bCs/>
        </w:rPr>
        <w:t>TrueProbes/data/DatabaseData/Gene_Expression_Data/Organism</w:t>
      </w:r>
    </w:p>
    <w:p w14:paraId="3ADC028D" w14:textId="77777777" w:rsidR="00CE3AA7" w:rsidRPr="00AD5195" w:rsidRDefault="00CE3AA7" w:rsidP="00CE3AA7">
      <w:pPr>
        <w:pStyle w:val="ListParagraph"/>
        <w:numPr>
          <w:ilvl w:val="1"/>
          <w:numId w:val="7"/>
        </w:numPr>
        <w:rPr>
          <w:rFonts w:asciiTheme="majorHAnsi" w:hAnsiTheme="majorHAnsi" w:cstheme="majorHAnsi"/>
          <w:b/>
        </w:rPr>
      </w:pPr>
      <w:proofErr w:type="gramStart"/>
      <w:r w:rsidRPr="00AD5195">
        <w:rPr>
          <w:rFonts w:asciiTheme="majorHAnsi" w:hAnsiTheme="majorHAnsi" w:cstheme="majorHAnsi"/>
          <w:b/>
        </w:rPr>
        <w:t>Acquire</w:t>
      </w:r>
      <w:proofErr w:type="gramEnd"/>
      <w:r w:rsidRPr="00AD5195">
        <w:rPr>
          <w:rFonts w:asciiTheme="majorHAnsi" w:hAnsiTheme="majorHAnsi" w:cstheme="majorHAnsi"/>
          <w:b/>
        </w:rPr>
        <w:t xml:space="preserve"> files needed for probe design</w:t>
      </w:r>
    </w:p>
    <w:p w14:paraId="4B84B41C" w14:textId="77777777" w:rsidR="00FA4160" w:rsidRPr="00AD5195" w:rsidRDefault="00FA4160" w:rsidP="00FA4160">
      <w:pPr>
        <w:pStyle w:val="ListParagraph"/>
        <w:numPr>
          <w:ilvl w:val="2"/>
          <w:numId w:val="7"/>
        </w:numPr>
        <w:rPr>
          <w:rFonts w:asciiTheme="majorHAnsi" w:hAnsiTheme="majorHAnsi" w:cstheme="majorHAnsi"/>
          <w:b/>
        </w:rPr>
      </w:pPr>
      <w:r w:rsidRPr="00AD5195">
        <w:rPr>
          <w:rFonts w:asciiTheme="majorHAnsi" w:hAnsiTheme="majorHAnsi" w:cstheme="majorHAnsi"/>
          <w:b/>
        </w:rPr>
        <w:t xml:space="preserve">For ENSEMBL Format </w:t>
      </w:r>
    </w:p>
    <w:p w14:paraId="09A7FBED" w14:textId="6DFBDE74" w:rsidR="00FA4160" w:rsidRPr="00AD5195" w:rsidRDefault="00FA4160" w:rsidP="00FA4160">
      <w:pPr>
        <w:rPr>
          <w:rFonts w:asciiTheme="majorHAnsi" w:hAnsiTheme="majorHAnsi" w:cstheme="majorHAnsi"/>
          <w:b/>
        </w:rPr>
      </w:pPr>
      <w:r w:rsidRPr="00AD5195">
        <w:rPr>
          <w:rFonts w:asciiTheme="majorHAnsi" w:hAnsiTheme="majorHAnsi" w:cstheme="majorHAnsi"/>
          <w:b/>
        </w:rPr>
        <w:t>First, go to the FTP Site for the most current release and search for your organism</w:t>
      </w:r>
    </w:p>
    <w:p w14:paraId="7D589390" w14:textId="2317E31E" w:rsidR="00FA4160" w:rsidRPr="00AD5195" w:rsidRDefault="00FA4160" w:rsidP="00FA4160">
      <w:pPr>
        <w:rPr>
          <w:rFonts w:asciiTheme="majorHAnsi" w:hAnsiTheme="majorHAnsi" w:cstheme="majorHAnsi"/>
          <w:bCs/>
        </w:rPr>
      </w:pPr>
      <w:hyperlink r:id="rId9" w:history="1">
        <w:r w:rsidRPr="00AD5195">
          <w:rPr>
            <w:rStyle w:val="Hyperlink"/>
            <w:rFonts w:asciiTheme="majorHAnsi" w:hAnsiTheme="majorHAnsi" w:cstheme="majorHAnsi"/>
            <w:bCs/>
          </w:rPr>
          <w:t>https://useast.ensembl.org/info/data/ftp/index.html</w:t>
        </w:r>
      </w:hyperlink>
    </w:p>
    <w:p w14:paraId="3398564C" w14:textId="12312212" w:rsidR="001D2422" w:rsidRPr="00AD5195" w:rsidRDefault="00FA4160" w:rsidP="00FA4160">
      <w:pPr>
        <w:pStyle w:val="ListParagraph"/>
        <w:numPr>
          <w:ilvl w:val="3"/>
          <w:numId w:val="7"/>
        </w:numPr>
        <w:rPr>
          <w:rFonts w:asciiTheme="majorHAnsi" w:hAnsiTheme="majorHAnsi" w:cstheme="majorHAnsi"/>
          <w:b/>
        </w:rPr>
      </w:pPr>
      <w:r w:rsidRPr="00AD5195">
        <w:rPr>
          <w:rFonts w:asciiTheme="majorHAnsi" w:hAnsiTheme="majorHAnsi" w:cstheme="majorHAnsi"/>
          <w:b/>
        </w:rPr>
        <w:t>For Genome</w:t>
      </w:r>
      <w:r w:rsidR="001D2422" w:rsidRPr="00AD5195">
        <w:rPr>
          <w:rFonts w:asciiTheme="majorHAnsi" w:hAnsiTheme="majorHAnsi" w:cstheme="majorHAnsi"/>
          <w:b/>
        </w:rPr>
        <w:t>,</w:t>
      </w:r>
      <w:r w:rsidRPr="00AD5195">
        <w:rPr>
          <w:rFonts w:asciiTheme="majorHAnsi" w:hAnsiTheme="majorHAnsi" w:cstheme="majorHAnsi"/>
          <w:b/>
        </w:rPr>
        <w:t xml:space="preserve"> </w:t>
      </w:r>
      <w:r w:rsidR="001D2422" w:rsidRPr="00AD5195">
        <w:rPr>
          <w:rFonts w:asciiTheme="majorHAnsi" w:hAnsiTheme="majorHAnsi" w:cstheme="majorHAnsi"/>
          <w:b/>
        </w:rPr>
        <w:t>g</w:t>
      </w:r>
      <w:r w:rsidRPr="00AD5195">
        <w:rPr>
          <w:rFonts w:asciiTheme="majorHAnsi" w:hAnsiTheme="majorHAnsi" w:cstheme="majorHAnsi"/>
          <w:b/>
        </w:rPr>
        <w:t>et DNA (FASTA)</w:t>
      </w:r>
    </w:p>
    <w:p w14:paraId="3F2650C5" w14:textId="7D2DE07C" w:rsidR="001D2422" w:rsidRPr="00AD5195" w:rsidRDefault="001D2422" w:rsidP="001D2422">
      <w:pPr>
        <w:rPr>
          <w:rFonts w:asciiTheme="majorHAnsi" w:hAnsiTheme="majorHAnsi" w:cstheme="majorHAnsi"/>
          <w:bCs/>
        </w:rPr>
      </w:pPr>
      <w:hyperlink r:id="rId10" w:history="1">
        <w:r w:rsidRPr="00AD5195">
          <w:rPr>
            <w:rStyle w:val="Hyperlink"/>
            <w:rFonts w:asciiTheme="majorHAnsi" w:hAnsiTheme="majorHAnsi" w:cstheme="majorHAnsi"/>
            <w:bCs/>
          </w:rPr>
          <w:t>https://ftp.ensembl.org/pub/release-114/fasta/Organism/dna/</w:t>
        </w:r>
      </w:hyperlink>
    </w:p>
    <w:p w14:paraId="061D5F5C" w14:textId="11CADA41" w:rsidR="001D2422" w:rsidRPr="00AD5195" w:rsidRDefault="001D2422" w:rsidP="001D2422">
      <w:pPr>
        <w:rPr>
          <w:rFonts w:asciiTheme="majorHAnsi" w:hAnsiTheme="majorHAnsi" w:cstheme="majorHAnsi"/>
          <w:bCs/>
        </w:rPr>
      </w:pPr>
      <w:r w:rsidRPr="00AD5195">
        <w:rPr>
          <w:rFonts w:asciiTheme="majorHAnsi" w:hAnsiTheme="majorHAnsi" w:cstheme="majorHAnsi"/>
          <w:bCs/>
        </w:rPr>
        <w:t xml:space="preserve">Get file ending in .dna.primary_assembly.fa.gz or if </w:t>
      </w:r>
      <w:r w:rsidR="00D653D9" w:rsidRPr="00AD5195">
        <w:rPr>
          <w:rFonts w:asciiTheme="majorHAnsi" w:hAnsiTheme="majorHAnsi" w:cstheme="majorHAnsi"/>
          <w:bCs/>
        </w:rPr>
        <w:t>that is not there</w:t>
      </w:r>
      <w:r w:rsidRPr="00AD5195">
        <w:rPr>
          <w:rFonts w:asciiTheme="majorHAnsi" w:hAnsiTheme="majorHAnsi" w:cstheme="majorHAnsi"/>
          <w:bCs/>
        </w:rPr>
        <w:t xml:space="preserve"> .dna.toplevel.fa.gz</w:t>
      </w:r>
    </w:p>
    <w:p w14:paraId="6841BF9F" w14:textId="4A3D37BE" w:rsidR="001D2422" w:rsidRPr="00AD5195" w:rsidRDefault="001D2422" w:rsidP="001D2422">
      <w:pPr>
        <w:rPr>
          <w:rFonts w:asciiTheme="majorHAnsi" w:hAnsiTheme="majorHAnsi" w:cstheme="majorHAnsi"/>
          <w:bCs/>
        </w:rPr>
      </w:pPr>
      <w:r w:rsidRPr="00AD5195">
        <w:rPr>
          <w:rFonts w:asciiTheme="majorHAnsi" w:hAnsiTheme="majorHAnsi" w:cstheme="majorHAnsi"/>
          <w:bCs/>
        </w:rPr>
        <w:t>Add to TrueProbes/data/DatabaseData/B</w:t>
      </w:r>
      <w:r w:rsidR="00D653D9" w:rsidRPr="00AD5195">
        <w:rPr>
          <w:rFonts w:asciiTheme="majorHAnsi" w:hAnsiTheme="majorHAnsi" w:cstheme="majorHAnsi"/>
          <w:bCs/>
        </w:rPr>
        <w:t>last</w:t>
      </w:r>
      <w:r w:rsidRPr="00AD5195">
        <w:rPr>
          <w:rFonts w:asciiTheme="majorHAnsi" w:hAnsiTheme="majorHAnsi" w:cstheme="majorHAnsi"/>
          <w:bCs/>
        </w:rPr>
        <w:t>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1D493DB0" w14:textId="60C0D59D" w:rsidR="00FA4160" w:rsidRPr="00AD5195" w:rsidRDefault="00FA4160" w:rsidP="00FA4160">
      <w:pPr>
        <w:pStyle w:val="ListParagraph"/>
        <w:numPr>
          <w:ilvl w:val="3"/>
          <w:numId w:val="7"/>
        </w:numPr>
        <w:rPr>
          <w:rFonts w:asciiTheme="majorHAnsi" w:hAnsiTheme="majorHAnsi" w:cstheme="majorHAnsi"/>
          <w:b/>
        </w:rPr>
      </w:pPr>
      <w:r w:rsidRPr="00AD5195">
        <w:rPr>
          <w:rFonts w:asciiTheme="majorHAnsi" w:hAnsiTheme="majorHAnsi" w:cstheme="majorHAnsi"/>
          <w:b/>
        </w:rPr>
        <w:t>For Transcr</w:t>
      </w:r>
      <w:r w:rsidR="001D2422" w:rsidRPr="00AD5195">
        <w:rPr>
          <w:rFonts w:asciiTheme="majorHAnsi" w:hAnsiTheme="majorHAnsi" w:cstheme="majorHAnsi"/>
          <w:b/>
        </w:rPr>
        <w:t>i</w:t>
      </w:r>
      <w:r w:rsidRPr="00AD5195">
        <w:rPr>
          <w:rFonts w:asciiTheme="majorHAnsi" w:hAnsiTheme="majorHAnsi" w:cstheme="majorHAnsi"/>
          <w:b/>
        </w:rPr>
        <w:t>ptome</w:t>
      </w:r>
      <w:r w:rsidR="001D2422" w:rsidRPr="00AD5195">
        <w:rPr>
          <w:rFonts w:asciiTheme="majorHAnsi" w:hAnsiTheme="majorHAnsi" w:cstheme="majorHAnsi"/>
          <w:b/>
        </w:rPr>
        <w:t>,</w:t>
      </w:r>
      <w:r w:rsidRPr="00AD5195">
        <w:rPr>
          <w:rFonts w:asciiTheme="majorHAnsi" w:hAnsiTheme="majorHAnsi" w:cstheme="majorHAnsi"/>
          <w:b/>
        </w:rPr>
        <w:t xml:space="preserve"> </w:t>
      </w:r>
      <w:r w:rsidR="001D2422" w:rsidRPr="00AD5195">
        <w:rPr>
          <w:rFonts w:asciiTheme="majorHAnsi" w:hAnsiTheme="majorHAnsi" w:cstheme="majorHAnsi"/>
          <w:b/>
        </w:rPr>
        <w:t>get</w:t>
      </w:r>
      <w:r w:rsidRPr="00AD5195">
        <w:rPr>
          <w:rFonts w:asciiTheme="majorHAnsi" w:hAnsiTheme="majorHAnsi" w:cstheme="majorHAnsi"/>
          <w:b/>
        </w:rPr>
        <w:t xml:space="preserve"> cDNA (FASTA) and ncRNA (FASTA) </w:t>
      </w:r>
    </w:p>
    <w:p w14:paraId="1599131B" w14:textId="123BDAE6" w:rsidR="001D2422" w:rsidRPr="00AD5195" w:rsidRDefault="001D2422" w:rsidP="001D2422">
      <w:pPr>
        <w:rPr>
          <w:rFonts w:asciiTheme="majorHAnsi" w:hAnsiTheme="majorHAnsi" w:cstheme="majorHAnsi"/>
          <w:bCs/>
        </w:rPr>
      </w:pPr>
      <w:hyperlink r:id="rId11" w:history="1">
        <w:r w:rsidRPr="00AD5195">
          <w:rPr>
            <w:rStyle w:val="Hyperlink"/>
            <w:rFonts w:asciiTheme="majorHAnsi" w:hAnsiTheme="majorHAnsi" w:cstheme="majorHAnsi"/>
            <w:bCs/>
          </w:rPr>
          <w:t>https://ftp.ensembl.org/pub/release-114/fasta/Organism/cdna/</w:t>
        </w:r>
      </w:hyperlink>
    </w:p>
    <w:p w14:paraId="5B6610D5" w14:textId="7256C1C9" w:rsidR="001D2422" w:rsidRPr="00AD5195" w:rsidRDefault="001D2422" w:rsidP="001D2422">
      <w:pPr>
        <w:rPr>
          <w:rFonts w:asciiTheme="majorHAnsi" w:hAnsiTheme="majorHAnsi" w:cstheme="majorHAnsi"/>
          <w:bCs/>
        </w:rPr>
      </w:pPr>
      <w:r w:rsidRPr="00AD5195">
        <w:rPr>
          <w:rFonts w:asciiTheme="majorHAnsi" w:hAnsiTheme="majorHAnsi" w:cstheme="majorHAnsi"/>
          <w:bCs/>
        </w:rPr>
        <w:t>Get File ending in .cdna.all.fa.gz</w:t>
      </w:r>
    </w:p>
    <w:p w14:paraId="14EBAC50" w14:textId="082FC995" w:rsidR="001D2422" w:rsidRPr="00AD5195" w:rsidRDefault="001D2422" w:rsidP="001D2422">
      <w:pPr>
        <w:rPr>
          <w:rFonts w:asciiTheme="majorHAnsi" w:hAnsiTheme="majorHAnsi" w:cstheme="majorHAnsi"/>
          <w:bCs/>
        </w:rPr>
      </w:pPr>
      <w:r w:rsidRPr="00AD5195">
        <w:rPr>
          <w:rFonts w:asciiTheme="majorHAnsi" w:hAnsiTheme="majorHAnsi" w:cstheme="majorHAnsi"/>
          <w:bCs/>
        </w:rPr>
        <w:t>Add to TrueProbes/data/DatabaseData/B</w:t>
      </w:r>
      <w:r w:rsidR="00D653D9" w:rsidRPr="00AD5195">
        <w:rPr>
          <w:rFonts w:asciiTheme="majorHAnsi" w:hAnsiTheme="majorHAnsi" w:cstheme="majorHAnsi"/>
          <w:bCs/>
        </w:rPr>
        <w:t>last</w:t>
      </w:r>
      <w:r w:rsidRPr="00AD5195">
        <w:rPr>
          <w:rFonts w:asciiTheme="majorHAnsi" w:hAnsiTheme="majorHAnsi" w:cstheme="majorHAnsi"/>
          <w:bCs/>
        </w:rPr>
        <w:t>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64ACE03C" w14:textId="61A406D9" w:rsidR="001D2422" w:rsidRPr="00AD5195" w:rsidRDefault="001D2422" w:rsidP="001D2422">
      <w:pPr>
        <w:rPr>
          <w:rFonts w:asciiTheme="majorHAnsi" w:hAnsiTheme="majorHAnsi" w:cstheme="majorHAnsi"/>
          <w:bCs/>
        </w:rPr>
      </w:pPr>
      <w:hyperlink r:id="rId12" w:history="1">
        <w:r w:rsidRPr="00AD5195">
          <w:rPr>
            <w:rStyle w:val="Hyperlink"/>
            <w:rFonts w:asciiTheme="majorHAnsi" w:hAnsiTheme="majorHAnsi" w:cstheme="majorHAnsi"/>
            <w:bCs/>
          </w:rPr>
          <w:t>https://ftp.ensembl.org/pub/release-114/fasta/Organism/ncrna/</w:t>
        </w:r>
      </w:hyperlink>
    </w:p>
    <w:p w14:paraId="17C3C093" w14:textId="14347204" w:rsidR="001D2422" w:rsidRPr="00AD5195" w:rsidRDefault="001D2422" w:rsidP="001D2422">
      <w:pPr>
        <w:rPr>
          <w:rFonts w:asciiTheme="majorHAnsi" w:hAnsiTheme="majorHAnsi" w:cstheme="majorHAnsi"/>
          <w:bCs/>
        </w:rPr>
      </w:pPr>
      <w:r w:rsidRPr="00AD5195">
        <w:rPr>
          <w:rFonts w:asciiTheme="majorHAnsi" w:hAnsiTheme="majorHAnsi" w:cstheme="majorHAnsi"/>
          <w:bCs/>
        </w:rPr>
        <w:t>Get File ending in .ncrna.fa.gz</w:t>
      </w:r>
    </w:p>
    <w:p w14:paraId="3DED7DAC" w14:textId="54D03292" w:rsidR="001D2422" w:rsidRPr="00AD5195" w:rsidRDefault="001D2422" w:rsidP="001D2422">
      <w:pPr>
        <w:rPr>
          <w:rFonts w:asciiTheme="majorHAnsi" w:hAnsiTheme="majorHAnsi" w:cstheme="majorHAnsi"/>
          <w:bCs/>
        </w:rPr>
      </w:pPr>
      <w:r w:rsidRPr="00AD5195">
        <w:rPr>
          <w:rFonts w:asciiTheme="majorHAnsi" w:hAnsiTheme="majorHAnsi" w:cstheme="majorHAnsi"/>
          <w:bCs/>
        </w:rPr>
        <w:t>Add to TrueProbes/data/DatabaseData/B</w:t>
      </w:r>
      <w:r w:rsidR="00D653D9" w:rsidRPr="00AD5195">
        <w:rPr>
          <w:rFonts w:asciiTheme="majorHAnsi" w:hAnsiTheme="majorHAnsi" w:cstheme="majorHAnsi"/>
          <w:bCs/>
        </w:rPr>
        <w:t>last</w:t>
      </w:r>
      <w:r w:rsidRPr="00AD5195">
        <w:rPr>
          <w:rFonts w:asciiTheme="majorHAnsi" w:hAnsiTheme="majorHAnsi" w:cstheme="majorHAnsi"/>
          <w:bCs/>
        </w:rPr>
        <w:t>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7FC2BB19" w14:textId="340B8F62" w:rsidR="00FA4160" w:rsidRPr="00AD5195" w:rsidRDefault="00FA4160" w:rsidP="00FA4160">
      <w:pPr>
        <w:pStyle w:val="ListParagraph"/>
        <w:numPr>
          <w:ilvl w:val="3"/>
          <w:numId w:val="7"/>
        </w:numPr>
        <w:rPr>
          <w:rFonts w:asciiTheme="majorHAnsi" w:hAnsiTheme="majorHAnsi" w:cstheme="majorHAnsi"/>
          <w:b/>
        </w:rPr>
      </w:pPr>
      <w:r w:rsidRPr="00AD5195">
        <w:rPr>
          <w:rFonts w:asciiTheme="majorHAnsi" w:hAnsiTheme="majorHAnsi" w:cstheme="majorHAnsi"/>
          <w:b/>
        </w:rPr>
        <w:t xml:space="preserve">For GTF Go </w:t>
      </w:r>
      <w:proofErr w:type="gramStart"/>
      <w:r w:rsidRPr="00AD5195">
        <w:rPr>
          <w:rFonts w:asciiTheme="majorHAnsi" w:hAnsiTheme="majorHAnsi" w:cstheme="majorHAnsi"/>
          <w:b/>
        </w:rPr>
        <w:t>To</w:t>
      </w:r>
      <w:proofErr w:type="gramEnd"/>
      <w:r w:rsidRPr="00AD5195">
        <w:rPr>
          <w:rFonts w:asciiTheme="majorHAnsi" w:hAnsiTheme="majorHAnsi" w:cstheme="majorHAnsi"/>
          <w:b/>
        </w:rPr>
        <w:t xml:space="preserve"> Gene Sets (GTF)</w:t>
      </w:r>
    </w:p>
    <w:p w14:paraId="62A4CBA5" w14:textId="3ED211F4" w:rsidR="001D2422" w:rsidRPr="00AD5195" w:rsidRDefault="001D2422" w:rsidP="001D2422">
      <w:pPr>
        <w:rPr>
          <w:rFonts w:asciiTheme="majorHAnsi" w:hAnsiTheme="majorHAnsi" w:cstheme="majorHAnsi"/>
          <w:bCs/>
        </w:rPr>
      </w:pPr>
      <w:hyperlink r:id="rId13" w:history="1">
        <w:r w:rsidRPr="00AD5195">
          <w:rPr>
            <w:rStyle w:val="Hyperlink"/>
            <w:rFonts w:asciiTheme="majorHAnsi" w:hAnsiTheme="majorHAnsi" w:cstheme="majorHAnsi"/>
            <w:bCs/>
          </w:rPr>
          <w:t>https://ftp.ensembl.org/pub/release-114/gtf/Organism/</w:t>
        </w:r>
      </w:hyperlink>
    </w:p>
    <w:p w14:paraId="1C079216" w14:textId="1DA95993" w:rsidR="001D2422" w:rsidRPr="00AD5195" w:rsidRDefault="001D2422" w:rsidP="001D2422">
      <w:pPr>
        <w:rPr>
          <w:rFonts w:asciiTheme="majorHAnsi" w:hAnsiTheme="majorHAnsi" w:cstheme="majorHAnsi"/>
          <w:bCs/>
        </w:rPr>
      </w:pPr>
      <w:r w:rsidRPr="00AD5195">
        <w:rPr>
          <w:rFonts w:asciiTheme="majorHAnsi" w:hAnsiTheme="majorHAnsi" w:cstheme="majorHAnsi"/>
          <w:bCs/>
        </w:rPr>
        <w:t>Get File ending in (</w:t>
      </w:r>
      <w:proofErr w:type="gramStart"/>
      <w:r w:rsidRPr="00AD5195">
        <w:rPr>
          <w:rFonts w:asciiTheme="majorHAnsi" w:hAnsiTheme="majorHAnsi" w:cstheme="majorHAnsi"/>
          <w:bCs/>
        </w:rPr>
        <w:t>release #)</w:t>
      </w:r>
      <w:proofErr w:type="gramEnd"/>
      <w:r w:rsidRPr="00AD5195">
        <w:rPr>
          <w:rFonts w:asciiTheme="majorHAnsi" w:hAnsiTheme="majorHAnsi" w:cstheme="majorHAnsi"/>
          <w:bCs/>
        </w:rPr>
        <w:t>.gtf.gz</w:t>
      </w:r>
    </w:p>
    <w:p w14:paraId="3B56D698" w14:textId="3DD82ED0" w:rsidR="001D2422" w:rsidRPr="00AD5195" w:rsidRDefault="001D2422" w:rsidP="001D2422">
      <w:pPr>
        <w:rPr>
          <w:rFonts w:asciiTheme="majorHAnsi" w:hAnsiTheme="majorHAnsi" w:cstheme="majorHAnsi"/>
          <w:bCs/>
        </w:rPr>
      </w:pPr>
      <w:r w:rsidRPr="00AD5195">
        <w:rPr>
          <w:rFonts w:asciiTheme="majorHAnsi" w:hAnsiTheme="majorHAnsi" w:cstheme="majorHAnsi"/>
          <w:bCs/>
        </w:rPr>
        <w:t>Add to TrueProbes/data/DatabaseData/GTF_Database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23905F7C" w14:textId="76191A73" w:rsidR="001D2422" w:rsidRPr="00AD5195" w:rsidRDefault="00FA4160" w:rsidP="001D2422">
      <w:pPr>
        <w:pStyle w:val="ListParagraph"/>
        <w:numPr>
          <w:ilvl w:val="3"/>
          <w:numId w:val="7"/>
        </w:numPr>
        <w:rPr>
          <w:rFonts w:asciiTheme="majorHAnsi" w:hAnsiTheme="majorHAnsi" w:cstheme="majorHAnsi"/>
          <w:b/>
        </w:rPr>
      </w:pPr>
      <w:r w:rsidRPr="00AD5195">
        <w:rPr>
          <w:rFonts w:asciiTheme="majorHAnsi" w:hAnsiTheme="majorHAnsi" w:cstheme="majorHAnsi"/>
          <w:b/>
        </w:rPr>
        <w:t xml:space="preserve">For GFF Go </w:t>
      </w:r>
      <w:proofErr w:type="gramStart"/>
      <w:r w:rsidRPr="00AD5195">
        <w:rPr>
          <w:rFonts w:asciiTheme="majorHAnsi" w:hAnsiTheme="majorHAnsi" w:cstheme="majorHAnsi"/>
          <w:b/>
        </w:rPr>
        <w:t>To</w:t>
      </w:r>
      <w:proofErr w:type="gramEnd"/>
      <w:r w:rsidRPr="00AD5195">
        <w:rPr>
          <w:rFonts w:asciiTheme="majorHAnsi" w:hAnsiTheme="majorHAnsi" w:cstheme="majorHAnsi"/>
          <w:b/>
        </w:rPr>
        <w:t xml:space="preserve"> Gene Sets (GFF3)</w:t>
      </w:r>
    </w:p>
    <w:p w14:paraId="74ABE479" w14:textId="03773DA8" w:rsidR="001D2422" w:rsidRPr="00AD5195" w:rsidRDefault="001D2422" w:rsidP="001D2422">
      <w:pPr>
        <w:rPr>
          <w:rFonts w:asciiTheme="majorHAnsi" w:hAnsiTheme="majorHAnsi" w:cstheme="majorHAnsi"/>
          <w:bCs/>
        </w:rPr>
      </w:pPr>
      <w:hyperlink r:id="rId14" w:history="1">
        <w:r w:rsidRPr="00AD5195">
          <w:rPr>
            <w:rStyle w:val="Hyperlink"/>
            <w:rFonts w:asciiTheme="majorHAnsi" w:hAnsiTheme="majorHAnsi" w:cstheme="majorHAnsi"/>
            <w:bCs/>
          </w:rPr>
          <w:t>https://ftp.ensembl.org/pub/release-114/gff3/Organism/</w:t>
        </w:r>
      </w:hyperlink>
      <w:r w:rsidRPr="00AD5195">
        <w:rPr>
          <w:rFonts w:asciiTheme="majorHAnsi" w:hAnsiTheme="majorHAnsi" w:cstheme="majorHAnsi"/>
          <w:bCs/>
        </w:rPr>
        <w:t xml:space="preserve"> </w:t>
      </w:r>
    </w:p>
    <w:p w14:paraId="0168DA4A" w14:textId="77777777" w:rsidR="001D2422" w:rsidRPr="00AD5195" w:rsidRDefault="001D2422" w:rsidP="001D2422">
      <w:pPr>
        <w:rPr>
          <w:rFonts w:asciiTheme="majorHAnsi" w:hAnsiTheme="majorHAnsi" w:cstheme="majorHAnsi"/>
          <w:bCs/>
        </w:rPr>
      </w:pPr>
      <w:r w:rsidRPr="00AD5195">
        <w:rPr>
          <w:rFonts w:asciiTheme="majorHAnsi" w:hAnsiTheme="majorHAnsi" w:cstheme="majorHAnsi"/>
          <w:bCs/>
        </w:rPr>
        <w:lastRenderedPageBreak/>
        <w:t>Get File ending in (</w:t>
      </w:r>
      <w:proofErr w:type="gramStart"/>
      <w:r w:rsidRPr="00AD5195">
        <w:rPr>
          <w:rFonts w:asciiTheme="majorHAnsi" w:hAnsiTheme="majorHAnsi" w:cstheme="majorHAnsi"/>
          <w:bCs/>
        </w:rPr>
        <w:t>release #)</w:t>
      </w:r>
      <w:proofErr w:type="gramEnd"/>
      <w:r w:rsidRPr="00AD5195">
        <w:rPr>
          <w:rFonts w:asciiTheme="majorHAnsi" w:hAnsiTheme="majorHAnsi" w:cstheme="majorHAnsi"/>
          <w:bCs/>
        </w:rPr>
        <w:t>.gff3.gz</w:t>
      </w:r>
    </w:p>
    <w:p w14:paraId="0A714C24" w14:textId="377926F4" w:rsidR="001D2422" w:rsidRPr="00AD5195" w:rsidRDefault="001D2422" w:rsidP="00D653D9">
      <w:pPr>
        <w:rPr>
          <w:rFonts w:asciiTheme="majorHAnsi" w:hAnsiTheme="majorHAnsi" w:cstheme="majorHAnsi"/>
          <w:bCs/>
        </w:rPr>
      </w:pPr>
      <w:r w:rsidRPr="00AD5195">
        <w:rPr>
          <w:rFonts w:asciiTheme="majorHAnsi" w:hAnsiTheme="majorHAnsi" w:cstheme="majorHAnsi"/>
          <w:bCs/>
        </w:rPr>
        <w:t>Add to TrueProbes/data/DatabaseData/GFF3_Database</w:t>
      </w:r>
      <w:r w:rsidR="00D653D9" w:rsidRPr="00AD5195">
        <w:rPr>
          <w:rFonts w:asciiTheme="majorHAnsi" w:hAnsiTheme="majorHAnsi" w:cstheme="majorHAnsi"/>
          <w:bCs/>
        </w:rPr>
        <w:t>s</w:t>
      </w:r>
      <w:r w:rsidRPr="00AD5195">
        <w:rPr>
          <w:rFonts w:asciiTheme="majorHAnsi" w:hAnsiTheme="majorHAnsi" w:cstheme="majorHAnsi"/>
          <w:bCs/>
        </w:rPr>
        <w:t>/Organism/EMBL_EBI</w:t>
      </w:r>
    </w:p>
    <w:p w14:paraId="5BC93093" w14:textId="77777777" w:rsidR="00FA4160" w:rsidRPr="00AD5195" w:rsidRDefault="00FA4160" w:rsidP="00FA4160">
      <w:pPr>
        <w:pStyle w:val="ListParagraph"/>
        <w:numPr>
          <w:ilvl w:val="2"/>
          <w:numId w:val="7"/>
        </w:numPr>
        <w:rPr>
          <w:rFonts w:asciiTheme="majorHAnsi" w:hAnsiTheme="majorHAnsi" w:cstheme="majorHAnsi"/>
          <w:b/>
        </w:rPr>
      </w:pPr>
      <w:r w:rsidRPr="00AD5195">
        <w:rPr>
          <w:rFonts w:asciiTheme="majorHAnsi" w:hAnsiTheme="majorHAnsi" w:cstheme="majorHAnsi"/>
          <w:b/>
        </w:rPr>
        <w:t>For NCBI Format,</w:t>
      </w:r>
    </w:p>
    <w:p w14:paraId="17997D4B" w14:textId="6D8C4FF4" w:rsidR="00FA4160" w:rsidRPr="00AD5195" w:rsidRDefault="00FA4160" w:rsidP="00FA4160">
      <w:pPr>
        <w:pStyle w:val="ListParagraph"/>
        <w:rPr>
          <w:rFonts w:asciiTheme="majorHAnsi" w:hAnsiTheme="majorHAnsi" w:cstheme="majorHAnsi"/>
          <w:b/>
        </w:rPr>
      </w:pPr>
      <w:r w:rsidRPr="00AD5195">
        <w:rPr>
          <w:rFonts w:asciiTheme="majorHAnsi" w:hAnsiTheme="majorHAnsi" w:cstheme="majorHAnsi"/>
          <w:b/>
        </w:rPr>
        <w:t>First, go to NCBI Genomes Page Search for your Organism in Genome and find Assembly with NCBI RefSeq Annotation</w:t>
      </w:r>
    </w:p>
    <w:p w14:paraId="5C437495" w14:textId="22DC66F3" w:rsidR="00D653D9" w:rsidRPr="00AD5195" w:rsidRDefault="00D653D9" w:rsidP="00D653D9">
      <w:pPr>
        <w:rPr>
          <w:rFonts w:asciiTheme="majorHAnsi" w:hAnsiTheme="majorHAnsi" w:cstheme="majorHAnsi"/>
          <w:bCs/>
        </w:rPr>
      </w:pPr>
      <w:hyperlink r:id="rId15" w:history="1">
        <w:r w:rsidRPr="00AD5195">
          <w:rPr>
            <w:rStyle w:val="Hyperlink"/>
            <w:rFonts w:asciiTheme="majorHAnsi" w:hAnsiTheme="majorHAnsi" w:cstheme="majorHAnsi"/>
            <w:bCs/>
          </w:rPr>
          <w:t>https://www.ncbi.nlm.nih.gov/datasets/genome/</w:t>
        </w:r>
      </w:hyperlink>
      <w:r w:rsidRPr="00AD5195">
        <w:rPr>
          <w:rFonts w:asciiTheme="majorHAnsi" w:hAnsiTheme="majorHAnsi" w:cstheme="majorHAnsi"/>
          <w:bCs/>
        </w:rPr>
        <w:t xml:space="preserve"> </w:t>
      </w:r>
    </w:p>
    <w:p w14:paraId="5F2ECBA3" w14:textId="1752C409" w:rsidR="00FA4160" w:rsidRPr="00AD5195" w:rsidRDefault="00D653D9" w:rsidP="00D653D9">
      <w:pPr>
        <w:rPr>
          <w:rFonts w:asciiTheme="majorHAnsi" w:hAnsiTheme="majorHAnsi" w:cstheme="majorHAnsi"/>
          <w:bCs/>
        </w:rPr>
      </w:pPr>
      <w:hyperlink r:id="rId16" w:history="1">
        <w:r w:rsidRPr="00AD5195">
          <w:rPr>
            <w:rStyle w:val="Hyperlink"/>
            <w:rFonts w:asciiTheme="majorHAnsi" w:hAnsiTheme="majorHAnsi" w:cstheme="majorHAnsi"/>
            <w:bCs/>
          </w:rPr>
          <w:t>https://ftp.ncbi.nlm.nih.gov/genomes/refseq/</w:t>
        </w:r>
      </w:hyperlink>
    </w:p>
    <w:p w14:paraId="6AEA00E5" w14:textId="6B3936CE" w:rsidR="00FA4160" w:rsidRPr="00AD5195" w:rsidRDefault="00FA4160" w:rsidP="00FA4160">
      <w:pPr>
        <w:pStyle w:val="ListParagraph"/>
        <w:numPr>
          <w:ilvl w:val="3"/>
          <w:numId w:val="7"/>
        </w:numPr>
        <w:rPr>
          <w:rFonts w:asciiTheme="majorHAnsi" w:hAnsiTheme="majorHAnsi" w:cstheme="majorHAnsi"/>
          <w:b/>
        </w:rPr>
      </w:pPr>
      <w:r w:rsidRPr="00AD5195">
        <w:rPr>
          <w:rFonts w:asciiTheme="majorHAnsi" w:hAnsiTheme="majorHAnsi" w:cstheme="majorHAnsi"/>
          <w:b/>
        </w:rPr>
        <w:t>For Gen</w:t>
      </w:r>
      <w:r w:rsidR="00D653D9" w:rsidRPr="00AD5195">
        <w:rPr>
          <w:rFonts w:asciiTheme="majorHAnsi" w:hAnsiTheme="majorHAnsi" w:cstheme="majorHAnsi"/>
          <w:b/>
        </w:rPr>
        <w:t>o</w:t>
      </w:r>
      <w:r w:rsidRPr="00AD5195">
        <w:rPr>
          <w:rFonts w:asciiTheme="majorHAnsi" w:hAnsiTheme="majorHAnsi" w:cstheme="majorHAnsi"/>
          <w:b/>
        </w:rPr>
        <w:t>me</w:t>
      </w:r>
      <w:r w:rsidR="00D653D9" w:rsidRPr="00AD5195">
        <w:rPr>
          <w:rFonts w:asciiTheme="majorHAnsi" w:hAnsiTheme="majorHAnsi" w:cstheme="majorHAnsi"/>
          <w:b/>
        </w:rPr>
        <w:t>,</w:t>
      </w:r>
      <w:r w:rsidRPr="00AD5195">
        <w:rPr>
          <w:rFonts w:asciiTheme="majorHAnsi" w:hAnsiTheme="majorHAnsi" w:cstheme="majorHAnsi"/>
          <w:b/>
        </w:rPr>
        <w:t xml:space="preserve"> Get DNA (FASTA)</w:t>
      </w:r>
    </w:p>
    <w:p w14:paraId="0ACF7191" w14:textId="52ADA7E5" w:rsidR="00D653D9" w:rsidRPr="00AD5195" w:rsidRDefault="00D653D9" w:rsidP="00D653D9">
      <w:pPr>
        <w:rPr>
          <w:rFonts w:asciiTheme="majorHAnsi" w:hAnsiTheme="majorHAnsi" w:cstheme="majorHAnsi"/>
          <w:bCs/>
        </w:rPr>
      </w:pPr>
      <w:hyperlink r:id="rId17" w:history="1">
        <w:r w:rsidRPr="00AD5195">
          <w:rPr>
            <w:rStyle w:val="Hyperlink"/>
            <w:rFonts w:asciiTheme="majorHAnsi" w:hAnsiTheme="majorHAnsi" w:cstheme="majorHAnsi"/>
            <w:bCs/>
          </w:rPr>
          <w:t>https://ftp.ncbi.nlm.nih.gov/genomes/refseq/taxonomy group /Organism/reference/</w:t>
        </w:r>
      </w:hyperlink>
    </w:p>
    <w:p w14:paraId="6272C59D" w14:textId="5359EBB0" w:rsidR="00D653D9" w:rsidRPr="00AD5195" w:rsidRDefault="00D653D9" w:rsidP="00D653D9">
      <w:pPr>
        <w:rPr>
          <w:rFonts w:asciiTheme="majorHAnsi" w:hAnsiTheme="majorHAnsi" w:cstheme="majorHAnsi"/>
          <w:bCs/>
        </w:rPr>
      </w:pPr>
      <w:r w:rsidRPr="00AD5195">
        <w:rPr>
          <w:rFonts w:asciiTheme="majorHAnsi" w:hAnsiTheme="majorHAnsi" w:cstheme="majorHAnsi"/>
          <w:bCs/>
        </w:rPr>
        <w:t>Get File ending in _genomic.fna.gz</w:t>
      </w:r>
    </w:p>
    <w:p w14:paraId="333DBC6F" w14:textId="0F8684C6" w:rsidR="00D653D9" w:rsidRPr="00AD5195" w:rsidRDefault="00D653D9" w:rsidP="00D653D9">
      <w:pPr>
        <w:rPr>
          <w:rFonts w:asciiTheme="majorHAnsi" w:hAnsiTheme="majorHAnsi" w:cstheme="majorHAnsi"/>
          <w:bCs/>
        </w:rPr>
      </w:pPr>
      <w:r w:rsidRPr="00AD5195">
        <w:rPr>
          <w:rFonts w:asciiTheme="majorHAnsi" w:hAnsiTheme="majorHAnsi" w:cstheme="majorHAnsi"/>
          <w:bCs/>
        </w:rPr>
        <w:t>Add to TrueProbes/data/DatabaseData/Blast_Databases/Organism/NCBI_RefSeq</w:t>
      </w:r>
    </w:p>
    <w:p w14:paraId="544A4373" w14:textId="1448B71E" w:rsidR="00D653D9" w:rsidRPr="00AD5195" w:rsidRDefault="00D653D9" w:rsidP="00FA4160">
      <w:pPr>
        <w:pStyle w:val="ListParagraph"/>
        <w:numPr>
          <w:ilvl w:val="3"/>
          <w:numId w:val="7"/>
        </w:numPr>
        <w:rPr>
          <w:rFonts w:asciiTheme="majorHAnsi" w:hAnsiTheme="majorHAnsi" w:cstheme="majorHAnsi"/>
          <w:b/>
        </w:rPr>
      </w:pPr>
      <w:r w:rsidRPr="00AD5195">
        <w:rPr>
          <w:rFonts w:asciiTheme="majorHAnsi" w:hAnsiTheme="majorHAnsi" w:cstheme="majorHAnsi"/>
          <w:b/>
        </w:rPr>
        <w:t>For Transcriptome, Get RNA (FASTA)</w:t>
      </w:r>
    </w:p>
    <w:p w14:paraId="6C96D88B" w14:textId="273A05CE" w:rsidR="00D653D9" w:rsidRPr="00AD5195" w:rsidRDefault="00D653D9" w:rsidP="00D653D9">
      <w:pPr>
        <w:rPr>
          <w:rFonts w:asciiTheme="majorHAnsi" w:hAnsiTheme="majorHAnsi" w:cstheme="majorHAnsi"/>
          <w:bCs/>
        </w:rPr>
      </w:pPr>
      <w:r w:rsidRPr="00AD5195">
        <w:rPr>
          <w:rFonts w:asciiTheme="majorHAnsi" w:hAnsiTheme="majorHAnsi" w:cstheme="majorHAnsi"/>
          <w:bCs/>
        </w:rPr>
        <w:t>Get File ending in _rna.fna.fna.gz</w:t>
      </w:r>
    </w:p>
    <w:p w14:paraId="5502DECD" w14:textId="3C7AA80C" w:rsidR="00D653D9" w:rsidRPr="00AD5195" w:rsidRDefault="00D653D9" w:rsidP="00D653D9">
      <w:pPr>
        <w:rPr>
          <w:rFonts w:asciiTheme="majorHAnsi" w:hAnsiTheme="majorHAnsi" w:cstheme="majorHAnsi"/>
          <w:bCs/>
        </w:rPr>
      </w:pPr>
      <w:r w:rsidRPr="00AD5195">
        <w:rPr>
          <w:rFonts w:asciiTheme="majorHAnsi" w:hAnsiTheme="majorHAnsi" w:cstheme="majorHAnsi"/>
          <w:bCs/>
        </w:rPr>
        <w:t>Add to TrueProbes/data/DatabaseData/Blast_Databases/Organism/NCBI_RefSeq</w:t>
      </w:r>
    </w:p>
    <w:p w14:paraId="0C253F7B" w14:textId="16ABFFF4" w:rsidR="00FA4160" w:rsidRPr="00AD5195" w:rsidRDefault="00D653D9" w:rsidP="00FA4160">
      <w:pPr>
        <w:pStyle w:val="ListParagraph"/>
        <w:numPr>
          <w:ilvl w:val="3"/>
          <w:numId w:val="7"/>
        </w:numPr>
        <w:rPr>
          <w:rFonts w:asciiTheme="majorHAnsi" w:hAnsiTheme="majorHAnsi" w:cstheme="majorHAnsi"/>
          <w:b/>
        </w:rPr>
      </w:pPr>
      <w:r w:rsidRPr="00AD5195">
        <w:rPr>
          <w:rFonts w:asciiTheme="majorHAnsi" w:hAnsiTheme="majorHAnsi" w:cstheme="majorHAnsi"/>
          <w:b/>
        </w:rPr>
        <w:t xml:space="preserve">Get </w:t>
      </w:r>
      <w:r w:rsidR="005D26C3" w:rsidRPr="00AD5195">
        <w:rPr>
          <w:rFonts w:asciiTheme="majorHAnsi" w:hAnsiTheme="majorHAnsi" w:cstheme="majorHAnsi"/>
          <w:b/>
        </w:rPr>
        <w:t xml:space="preserve">Genome Assemblies </w:t>
      </w:r>
      <w:r w:rsidRPr="00AD5195">
        <w:rPr>
          <w:rFonts w:asciiTheme="majorHAnsi" w:hAnsiTheme="majorHAnsi" w:cstheme="majorHAnsi"/>
          <w:b/>
        </w:rPr>
        <w:t>GTF File</w:t>
      </w:r>
    </w:p>
    <w:p w14:paraId="32305549" w14:textId="77777777" w:rsidR="005D26C3" w:rsidRPr="00AD5195" w:rsidRDefault="005D26C3" w:rsidP="005D26C3">
      <w:pPr>
        <w:rPr>
          <w:rFonts w:asciiTheme="majorHAnsi" w:hAnsiTheme="majorHAnsi" w:cstheme="majorHAnsi"/>
          <w:bCs/>
        </w:rPr>
      </w:pPr>
      <w:r w:rsidRPr="00AD5195">
        <w:rPr>
          <w:rFonts w:asciiTheme="majorHAnsi" w:hAnsiTheme="majorHAnsi" w:cstheme="majorHAnsi"/>
          <w:bCs/>
        </w:rPr>
        <w:t>Get File ending in _genomic.gtf.gz</w:t>
      </w:r>
    </w:p>
    <w:p w14:paraId="1B8B8CE9" w14:textId="4024EA25" w:rsidR="005D26C3" w:rsidRPr="00AD5195" w:rsidRDefault="005D26C3" w:rsidP="005D26C3">
      <w:pPr>
        <w:rPr>
          <w:rFonts w:asciiTheme="majorHAnsi" w:hAnsiTheme="majorHAnsi" w:cstheme="majorHAnsi"/>
          <w:bCs/>
        </w:rPr>
      </w:pPr>
      <w:r w:rsidRPr="00AD5195">
        <w:rPr>
          <w:rFonts w:asciiTheme="majorHAnsi" w:hAnsiTheme="majorHAnsi" w:cstheme="majorHAnsi"/>
          <w:bCs/>
        </w:rPr>
        <w:t>Add to TrueProbes/data/DatabaseData/GTF_Databases/Organism/NCBI_RefSeq</w:t>
      </w:r>
    </w:p>
    <w:p w14:paraId="7120F3A4" w14:textId="1C9F89A4" w:rsidR="005D26C3" w:rsidRPr="00AD5195" w:rsidRDefault="005D26C3" w:rsidP="005D26C3">
      <w:pPr>
        <w:pStyle w:val="ListParagraph"/>
        <w:numPr>
          <w:ilvl w:val="3"/>
          <w:numId w:val="7"/>
        </w:numPr>
        <w:rPr>
          <w:rFonts w:asciiTheme="majorHAnsi" w:hAnsiTheme="majorHAnsi" w:cstheme="majorHAnsi"/>
          <w:b/>
        </w:rPr>
      </w:pPr>
      <w:r w:rsidRPr="00AD5195">
        <w:rPr>
          <w:rFonts w:asciiTheme="majorHAnsi" w:hAnsiTheme="majorHAnsi" w:cstheme="majorHAnsi"/>
          <w:b/>
        </w:rPr>
        <w:t>Get Genome Assemblies GFF File</w:t>
      </w:r>
    </w:p>
    <w:p w14:paraId="12BAC048" w14:textId="5DA4DC4B" w:rsidR="005D26C3" w:rsidRPr="00AD5195" w:rsidRDefault="005D26C3" w:rsidP="005D26C3">
      <w:pPr>
        <w:rPr>
          <w:rFonts w:asciiTheme="majorHAnsi" w:hAnsiTheme="majorHAnsi" w:cstheme="majorHAnsi"/>
          <w:bCs/>
        </w:rPr>
      </w:pPr>
      <w:r w:rsidRPr="00AD5195">
        <w:rPr>
          <w:rFonts w:asciiTheme="majorHAnsi" w:hAnsiTheme="majorHAnsi" w:cstheme="majorHAnsi"/>
          <w:bCs/>
        </w:rPr>
        <w:t>Get File ending in _genomic.gff.gz</w:t>
      </w:r>
    </w:p>
    <w:p w14:paraId="61F2F224" w14:textId="2B437D61" w:rsidR="005D26C3" w:rsidRPr="00AD5195" w:rsidRDefault="005D26C3" w:rsidP="005D26C3">
      <w:pPr>
        <w:rPr>
          <w:rFonts w:asciiTheme="majorHAnsi" w:hAnsiTheme="majorHAnsi" w:cstheme="majorHAnsi"/>
          <w:bCs/>
        </w:rPr>
      </w:pPr>
      <w:r w:rsidRPr="00AD5195">
        <w:rPr>
          <w:rFonts w:asciiTheme="majorHAnsi" w:hAnsiTheme="majorHAnsi" w:cstheme="majorHAnsi"/>
          <w:bCs/>
        </w:rPr>
        <w:t>Add to TrueProbes/data/DatabaseData/GTF_Databases/Organism/NCBI_RefSeq</w:t>
      </w:r>
    </w:p>
    <w:p w14:paraId="4F509863" w14:textId="64721957" w:rsidR="005D26C3" w:rsidRPr="00AD5195" w:rsidRDefault="005D26C3" w:rsidP="005D26C3">
      <w:pPr>
        <w:pStyle w:val="ListParagraph"/>
        <w:numPr>
          <w:ilvl w:val="2"/>
          <w:numId w:val="7"/>
        </w:numPr>
        <w:rPr>
          <w:rFonts w:asciiTheme="majorHAnsi" w:hAnsiTheme="majorHAnsi" w:cstheme="majorHAnsi"/>
          <w:b/>
        </w:rPr>
      </w:pPr>
      <w:r w:rsidRPr="00AD5195">
        <w:rPr>
          <w:rFonts w:asciiTheme="majorHAnsi" w:hAnsiTheme="majorHAnsi" w:cstheme="majorHAnsi"/>
          <w:b/>
        </w:rPr>
        <w:t xml:space="preserve">For Converting between Gene Expression Data Annotated using NCBI or ENSEMBL when using a different reference type get conversion file from ENSEMBL </w:t>
      </w:r>
    </w:p>
    <w:p w14:paraId="0671382D" w14:textId="4084D49D" w:rsidR="005D26C3" w:rsidRPr="00AD5195" w:rsidRDefault="005D26C3" w:rsidP="005D26C3">
      <w:pPr>
        <w:rPr>
          <w:rFonts w:asciiTheme="majorHAnsi" w:hAnsiTheme="majorHAnsi" w:cstheme="majorHAnsi"/>
          <w:bCs/>
        </w:rPr>
      </w:pPr>
      <w:hyperlink r:id="rId18" w:history="1">
        <w:r w:rsidRPr="00AD5195">
          <w:rPr>
            <w:rStyle w:val="Hyperlink"/>
            <w:rFonts w:asciiTheme="majorHAnsi" w:hAnsiTheme="majorHAnsi" w:cstheme="majorHAnsi"/>
            <w:bCs/>
          </w:rPr>
          <w:t>https://useast.ensembl.org/info/data/ftp/index.html</w:t>
        </w:r>
      </w:hyperlink>
    </w:p>
    <w:p w14:paraId="26B56994" w14:textId="79AC224F" w:rsidR="005D26C3" w:rsidRPr="00AD5195" w:rsidRDefault="005D26C3" w:rsidP="005D26C3">
      <w:pPr>
        <w:rPr>
          <w:rFonts w:asciiTheme="majorHAnsi" w:hAnsiTheme="majorHAnsi" w:cstheme="majorHAnsi"/>
          <w:bCs/>
        </w:rPr>
      </w:pPr>
      <w:hyperlink r:id="rId19" w:history="1">
        <w:r w:rsidRPr="00AD5195">
          <w:rPr>
            <w:rStyle w:val="Hyperlink"/>
            <w:rFonts w:asciiTheme="majorHAnsi" w:hAnsiTheme="majorHAnsi" w:cstheme="majorHAnsi"/>
            <w:bCs/>
          </w:rPr>
          <w:t>https://ftp.ensembl.org/pub/release-114/tsv/Organism/</w:t>
        </w:r>
      </w:hyperlink>
    </w:p>
    <w:p w14:paraId="0FBDF99E" w14:textId="713BC83F" w:rsidR="003B0991" w:rsidRPr="00AD5195" w:rsidRDefault="003B0991" w:rsidP="003B0991">
      <w:pPr>
        <w:rPr>
          <w:rFonts w:asciiTheme="majorHAnsi" w:hAnsiTheme="majorHAnsi" w:cstheme="majorHAnsi"/>
          <w:bCs/>
        </w:rPr>
      </w:pPr>
      <w:r w:rsidRPr="00AD5195">
        <w:rPr>
          <w:rFonts w:asciiTheme="majorHAnsi" w:hAnsiTheme="majorHAnsi" w:cstheme="majorHAnsi"/>
          <w:bCs/>
        </w:rPr>
        <w:t>Get File ending in (</w:t>
      </w:r>
      <w:proofErr w:type="gramStart"/>
      <w:r w:rsidRPr="00AD5195">
        <w:rPr>
          <w:rFonts w:asciiTheme="majorHAnsi" w:hAnsiTheme="majorHAnsi" w:cstheme="majorHAnsi"/>
          <w:bCs/>
        </w:rPr>
        <w:t>release #)</w:t>
      </w:r>
      <w:proofErr w:type="gramEnd"/>
      <w:r w:rsidRPr="00AD5195">
        <w:rPr>
          <w:rFonts w:asciiTheme="majorHAnsi" w:hAnsiTheme="majorHAnsi" w:cstheme="majorHAnsi"/>
          <w:bCs/>
        </w:rPr>
        <w:t>.refseq.tsv.gz</w:t>
      </w:r>
    </w:p>
    <w:p w14:paraId="061DE2FE" w14:textId="613C4A5C" w:rsidR="003B0991" w:rsidRPr="00AD5195" w:rsidRDefault="003B0991" w:rsidP="003B0991">
      <w:pPr>
        <w:rPr>
          <w:rFonts w:asciiTheme="majorHAnsi" w:hAnsiTheme="majorHAnsi" w:cstheme="majorHAnsi"/>
          <w:bCs/>
        </w:rPr>
      </w:pPr>
      <w:r w:rsidRPr="00AD5195">
        <w:rPr>
          <w:rFonts w:asciiTheme="majorHAnsi" w:hAnsiTheme="majorHAnsi" w:cstheme="majorHAnsi"/>
          <w:bCs/>
        </w:rPr>
        <w:t>Add to TrueProbes/data/DatabaseData/ENSEMBL_NCBI_StableIDs/</w:t>
      </w:r>
    </w:p>
    <w:p w14:paraId="13FC25A6" w14:textId="77777777" w:rsidR="00C87A62" w:rsidRPr="00AD5195" w:rsidRDefault="005D26C3" w:rsidP="00C87A62">
      <w:pPr>
        <w:pStyle w:val="ListParagraph"/>
        <w:numPr>
          <w:ilvl w:val="1"/>
          <w:numId w:val="7"/>
        </w:numPr>
        <w:rPr>
          <w:rFonts w:asciiTheme="majorHAnsi" w:hAnsiTheme="majorHAnsi" w:cstheme="majorHAnsi"/>
          <w:b/>
        </w:rPr>
      </w:pPr>
      <w:r w:rsidRPr="00AD5195">
        <w:rPr>
          <w:rFonts w:asciiTheme="majorHAnsi" w:hAnsiTheme="majorHAnsi" w:cstheme="majorHAnsi"/>
          <w:b/>
        </w:rPr>
        <w:t>Update Parameter Files</w:t>
      </w:r>
      <w:r w:rsidR="00C87A62" w:rsidRPr="00AD5195">
        <w:rPr>
          <w:rFonts w:asciiTheme="majorHAnsi" w:hAnsiTheme="majorHAnsi" w:cstheme="majorHAnsi"/>
          <w:b/>
        </w:rPr>
        <w:t xml:space="preserve"> with locations of newly added file</w:t>
      </w:r>
    </w:p>
    <w:p w14:paraId="5B98E2A7" w14:textId="64C2798F" w:rsidR="00C87A62" w:rsidRPr="00AD5195" w:rsidRDefault="00C87A62" w:rsidP="00C87A62">
      <w:pPr>
        <w:pStyle w:val="ListParagraph"/>
        <w:numPr>
          <w:ilvl w:val="2"/>
          <w:numId w:val="7"/>
        </w:numPr>
        <w:rPr>
          <w:rFonts w:asciiTheme="majorHAnsi" w:hAnsiTheme="majorHAnsi" w:cstheme="majorHAnsi"/>
          <w:b/>
        </w:rPr>
      </w:pPr>
      <w:r w:rsidRPr="00AD5195">
        <w:rPr>
          <w:rFonts w:asciiTheme="majorHAnsi" w:hAnsiTheme="majorHAnsi" w:cstheme="majorHAnsi"/>
          <w:b/>
        </w:rPr>
        <w:lastRenderedPageBreak/>
        <w:t xml:space="preserve">Add organism file locations to DatabaseLocations.xml: </w:t>
      </w:r>
      <w:r w:rsidRPr="00AD5195">
        <w:rPr>
          <w:rFonts w:asciiTheme="majorHAnsi" w:hAnsiTheme="majorHAnsi" w:cstheme="majorHAnsi"/>
          <w:color w:val="000000"/>
        </w:rPr>
        <w:t>[XML File with location of all database files needed in design when using NCBI or ENSEMBL reference genome, for any potential organism designed against]</w:t>
      </w:r>
    </w:p>
    <w:p w14:paraId="6C661C01" w14:textId="1D0B6291" w:rsidR="00C87A62" w:rsidRPr="00AD5195" w:rsidRDefault="00C87A62" w:rsidP="00C87A62">
      <w:pPr>
        <w:pStyle w:val="ListParagraph"/>
        <w:numPr>
          <w:ilvl w:val="2"/>
          <w:numId w:val="7"/>
        </w:numPr>
        <w:rPr>
          <w:rFonts w:asciiTheme="majorHAnsi" w:hAnsiTheme="majorHAnsi" w:cstheme="majorHAnsi"/>
          <w:b/>
        </w:rPr>
      </w:pPr>
      <w:r w:rsidRPr="00AD5195">
        <w:rPr>
          <w:rFonts w:asciiTheme="majorHAnsi" w:hAnsiTheme="majorHAnsi" w:cstheme="majorHAnsi"/>
          <w:b/>
          <w:bCs/>
          <w:color w:val="000000"/>
        </w:rPr>
        <w:t>Add any organism reference gene expression files, schema, and column names to GeneExpressionDataFileLocation.xml</w:t>
      </w:r>
      <w:r w:rsidRPr="00AD5195">
        <w:rPr>
          <w:rFonts w:asciiTheme="majorHAnsi" w:hAnsiTheme="majorHAnsi" w:cstheme="majorHAnsi"/>
          <w:b/>
          <w:bCs/>
        </w:rPr>
        <w:t>:</w:t>
      </w:r>
      <w:r w:rsidRPr="00AD5195">
        <w:rPr>
          <w:rFonts w:asciiTheme="majorHAnsi" w:hAnsiTheme="majorHAnsi" w:cstheme="majorHAnsi"/>
        </w:rPr>
        <w:t xml:space="preserve"> </w:t>
      </w:r>
      <w:r w:rsidRPr="00AD5195">
        <w:rPr>
          <w:rFonts w:asciiTheme="majorHAnsi" w:hAnsiTheme="majorHAnsi" w:cstheme="majorHAnsi"/>
          <w:color w:val="000000"/>
        </w:rPr>
        <w:t>[XML File with location of all gene expression files, schema, and sample label for all reference gene expression desired in design]</w:t>
      </w:r>
    </w:p>
    <w:p w14:paraId="70D1A43C" w14:textId="77777777" w:rsidR="00C87A62" w:rsidRPr="00AD5195" w:rsidRDefault="00C87A62" w:rsidP="00C87A62">
      <w:pPr>
        <w:pStyle w:val="ListParagraph"/>
        <w:ind w:left="2160"/>
        <w:rPr>
          <w:rFonts w:asciiTheme="majorHAnsi" w:hAnsiTheme="majorHAnsi" w:cstheme="majorHAnsi"/>
          <w:b/>
        </w:rPr>
      </w:pPr>
    </w:p>
    <w:p w14:paraId="440FFD4B" w14:textId="77777777" w:rsidR="005D26C3" w:rsidRPr="00AD5195" w:rsidRDefault="005D26C3" w:rsidP="005D26C3">
      <w:pPr>
        <w:pStyle w:val="ListParagraph"/>
        <w:ind w:left="2160"/>
        <w:rPr>
          <w:rFonts w:asciiTheme="majorHAnsi" w:hAnsiTheme="majorHAnsi" w:cstheme="majorHAnsi"/>
          <w:b/>
        </w:rPr>
      </w:pPr>
    </w:p>
    <w:p w14:paraId="7D0BF2E5" w14:textId="77777777" w:rsidR="005D26C3" w:rsidRPr="00AD5195" w:rsidRDefault="005D26C3" w:rsidP="005D26C3">
      <w:pPr>
        <w:pStyle w:val="ListParagraph"/>
        <w:numPr>
          <w:ilvl w:val="3"/>
          <w:numId w:val="7"/>
        </w:numPr>
        <w:rPr>
          <w:rFonts w:asciiTheme="majorHAnsi" w:hAnsiTheme="majorHAnsi" w:cstheme="majorHAnsi"/>
          <w:b/>
        </w:rPr>
      </w:pPr>
    </w:p>
    <w:p w14:paraId="2333D075" w14:textId="77777777" w:rsidR="00572F3C" w:rsidRPr="00AD5195" w:rsidRDefault="00572F3C">
      <w:pPr>
        <w:rPr>
          <w:rFonts w:asciiTheme="majorHAnsi" w:hAnsiTheme="majorHAnsi" w:cstheme="majorHAnsi"/>
        </w:rPr>
      </w:pPr>
    </w:p>
    <w:p w14:paraId="15D0E888" w14:textId="77777777" w:rsidR="00572F3C" w:rsidRPr="00AD5195" w:rsidRDefault="00DB63B4">
      <w:pPr>
        <w:rPr>
          <w:rFonts w:asciiTheme="majorHAnsi" w:hAnsiTheme="majorHAnsi" w:cstheme="majorHAnsi"/>
        </w:rPr>
      </w:pPr>
      <w:r w:rsidRPr="00AD5195">
        <w:rPr>
          <w:rFonts w:asciiTheme="majorHAnsi" w:hAnsiTheme="majorHAnsi" w:cstheme="majorHAnsi"/>
          <w:b/>
        </w:rPr>
        <w:t>Compatibility</w:t>
      </w:r>
    </w:p>
    <w:p w14:paraId="0A755C96" w14:textId="77777777" w:rsidR="00572F3C" w:rsidRPr="00AD5195" w:rsidRDefault="00DB63B4">
      <w:pPr>
        <w:rPr>
          <w:rFonts w:asciiTheme="majorHAnsi" w:hAnsiTheme="majorHAnsi" w:cstheme="majorHAnsi"/>
        </w:rPr>
      </w:pPr>
      <w:r w:rsidRPr="00AD5195">
        <w:rPr>
          <w:rFonts w:asciiTheme="majorHAnsi" w:hAnsiTheme="majorHAnsi" w:cstheme="majorHAnsi"/>
          <w:b/>
        </w:rPr>
        <w:t>Make sure blast+ folder files are allowed to run by your computer security i.e. permission to run in MacOS or any security or virus scanners allow the program to run and do not block it.</w:t>
      </w:r>
    </w:p>
    <w:p w14:paraId="536D9C4A" w14:textId="77777777" w:rsidR="00572F3C" w:rsidRPr="00AD5195" w:rsidRDefault="00572F3C">
      <w:pPr>
        <w:rPr>
          <w:rFonts w:asciiTheme="majorHAnsi" w:hAnsiTheme="majorHAnsi" w:cstheme="majorHAnsi"/>
        </w:rPr>
      </w:pPr>
    </w:p>
    <w:p w14:paraId="2F11ACC2" w14:textId="77777777" w:rsidR="00572F3C" w:rsidRPr="00AD5195" w:rsidRDefault="00DB63B4">
      <w:pPr>
        <w:rPr>
          <w:rFonts w:asciiTheme="majorHAnsi" w:hAnsiTheme="majorHAnsi" w:cstheme="majorHAnsi"/>
        </w:rPr>
      </w:pPr>
      <w:r w:rsidRPr="00AD5195">
        <w:rPr>
          <w:rFonts w:asciiTheme="majorHAnsi" w:hAnsiTheme="majorHAnsi" w:cstheme="majorHAnsi"/>
          <w:b/>
        </w:rPr>
        <w:t>Make sure blast+ is installed using installer and can be queried in system terminal.</w:t>
      </w:r>
    </w:p>
    <w:p w14:paraId="541D5B34" w14:textId="77777777" w:rsidR="00572F3C" w:rsidRPr="00AD5195" w:rsidRDefault="00572F3C">
      <w:pPr>
        <w:rPr>
          <w:rFonts w:asciiTheme="majorHAnsi" w:hAnsiTheme="majorHAnsi" w:cstheme="majorHAnsi"/>
        </w:rPr>
      </w:pPr>
    </w:p>
    <w:p w14:paraId="4F1DAB4C" w14:textId="77777777" w:rsidR="00572F3C" w:rsidRPr="00AD5195" w:rsidRDefault="00572F3C">
      <w:pPr>
        <w:rPr>
          <w:rFonts w:asciiTheme="majorHAnsi" w:hAnsiTheme="majorHAnsi" w:cstheme="majorHAnsi"/>
        </w:rPr>
      </w:pPr>
    </w:p>
    <w:p w14:paraId="40417088" w14:textId="77777777" w:rsidR="00572F3C" w:rsidRPr="00AD5195" w:rsidRDefault="00572F3C">
      <w:pPr>
        <w:ind w:left="720"/>
        <w:rPr>
          <w:rFonts w:asciiTheme="majorHAnsi" w:hAnsiTheme="majorHAnsi" w:cstheme="majorHAnsi"/>
        </w:rPr>
      </w:pPr>
    </w:p>
    <w:p w14:paraId="2986D6CB" w14:textId="77777777" w:rsidR="00572F3C" w:rsidRPr="00AD5195" w:rsidRDefault="00572F3C">
      <w:pPr>
        <w:rPr>
          <w:rFonts w:asciiTheme="majorHAnsi" w:hAnsiTheme="majorHAnsi" w:cstheme="majorHAnsi"/>
        </w:rPr>
      </w:pPr>
    </w:p>
    <w:p w14:paraId="34EAE4DE" w14:textId="77777777" w:rsidR="00572F3C" w:rsidRPr="00AD5195" w:rsidRDefault="00572F3C">
      <w:pPr>
        <w:rPr>
          <w:rFonts w:asciiTheme="majorHAnsi" w:hAnsiTheme="majorHAnsi" w:cstheme="majorHAnsi"/>
        </w:rPr>
      </w:pPr>
    </w:p>
    <w:p w14:paraId="325AD830" w14:textId="77777777" w:rsidR="00572F3C" w:rsidRPr="00AD5195" w:rsidRDefault="00DB63B4">
      <w:pPr>
        <w:rPr>
          <w:rFonts w:asciiTheme="majorHAnsi" w:hAnsiTheme="majorHAnsi" w:cstheme="majorHAnsi"/>
        </w:rPr>
      </w:pPr>
      <w:r w:rsidRPr="00AD5195">
        <w:rPr>
          <w:rFonts w:asciiTheme="majorHAnsi" w:hAnsiTheme="majorHAnsi" w:cstheme="majorHAnsi"/>
          <w:b/>
        </w:rPr>
        <w:t>Outputs Files. TrueProbe Design Software.</w:t>
      </w:r>
    </w:p>
    <w:p w14:paraId="62248479"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(GeneName)_RefSeqID_probes_TrueProbes.mat</w:t>
      </w:r>
    </w:p>
    <w:p w14:paraId="2DFB0A66"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probe sequences, location on on-target]</w:t>
      </w:r>
    </w:p>
    <w:p w14:paraId="12CAA8E0"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 _hits_table_TrueProbes.mat</w:t>
      </w:r>
    </w:p>
    <w:p w14:paraId="03BD473C"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information on BLAST hits]</w:t>
      </w:r>
    </w:p>
    <w:p w14:paraId="0F628292"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(GeneName)_RefSeqID_ExpressionInfo_TrueProbes.mat</w:t>
      </w:r>
    </w:p>
    <w:p w14:paraId="5137D03D"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expression in TCGA and GTEX]</w:t>
      </w:r>
    </w:p>
    <w:p w14:paraId="653C8CA6"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(GeneName)_RefSeqID_Tm T_OnOffThermoInfo_TrueProbes.mat</w:t>
      </w:r>
    </w:p>
    <w:p w14:paraId="5EECAA00"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lastRenderedPageBreak/>
        <w:tab/>
        <w:t>•</w:t>
      </w:r>
      <w:r w:rsidRPr="00AD5195">
        <w:rPr>
          <w:rFonts w:asciiTheme="majorHAnsi" w:hAnsiTheme="majorHAnsi" w:cstheme="majorHAnsi"/>
        </w:rPr>
        <w:tab/>
        <w:t>[Structure with binding energy of all hits]</w:t>
      </w:r>
    </w:p>
    <w:p w14:paraId="384298D8"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 _RefSeqID _dCpInfo_TrueProbes.mat</w:t>
      </w:r>
    </w:p>
    <w:p w14:paraId="6DEE5DF3"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heat capacity for all target binding reactions]</w:t>
      </w:r>
    </w:p>
    <w:p w14:paraId="6C97180E"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(GeneName)_RefSeqID_dHInfo_TrueProbes.mat</w:t>
      </w:r>
    </w:p>
    <w:p w14:paraId="7B82B6C3"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enthalpy for all target bindings reactions]</w:t>
      </w:r>
    </w:p>
    <w:p w14:paraId="60AA4369"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(GeneName)_RefSeqID_dSInfo_TrueProbes.mat</w:t>
      </w:r>
    </w:p>
    <w:p w14:paraId="7EE8F49F"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entropy for all target binding reactions]</w:t>
      </w:r>
    </w:p>
    <w:p w14:paraId="49FD8407"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(GeneName)_binding_hits_map_TrueProbes</w:t>
      </w:r>
    </w:p>
    <w:p w14:paraId="1DBEDB95"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[binding site map]</w:t>
      </w:r>
    </w:p>
    <w:p w14:paraId="3DFAB134"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(GeneName)_RefSeqID_Tm T _BindingEnergyMatrix_TrueProbes.mat</w:t>
      </w:r>
    </w:p>
    <w:p w14:paraId="556CFC12"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[Equilibrium Binding Energy in binding site map format]</w:t>
      </w:r>
    </w:p>
    <w:p w14:paraId="510F12C2"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(GeneName)_RefSeqID_BindingMatricies_TrueProbes.mat</w:t>
      </w:r>
    </w:p>
    <w:p w14:paraId="4A4F7C9C"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[Entropy, Enthalphy, and heat capacity in binding site map format for RNA]</w:t>
      </w:r>
    </w:p>
    <w:p w14:paraId="666C483B"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(GeneName)_RefSeqID_BindingMatricies_TrueProbes.mat</w:t>
      </w:r>
    </w:p>
    <w:p w14:paraId="631BFE49"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[Entropy, Enthalphy, and heat capacity in binding site map format for complementary strand DNA binding]</w:t>
      </w:r>
    </w:p>
    <w:p w14:paraId="43F72437"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(GeneName)_RefSeqID_Tm37_BasicDesignerStats_TrueProbes.mat</w:t>
      </w:r>
    </w:p>
    <w:p w14:paraId="7B3528D2"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[Index information on stats used for design probes]</w:t>
      </w:r>
    </w:p>
    <w:p w14:paraId="416BEE22"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(GeneName)_RefSeqID_chosen.mat</w:t>
      </w:r>
    </w:p>
    <w:p w14:paraId="649B7347"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[List of chosen probe indexes[</w:t>
      </w:r>
    </w:p>
    <w:p w14:paraId="3AA25E55"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(GeneName)_RefSeqID_probes_final_96max.xlsx</w:t>
      </w:r>
    </w:p>
    <w:p w14:paraId="0209C02B"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[Excel spreadsheet with final probes, and some stats]</w:t>
      </w:r>
    </w:p>
    <w:p w14:paraId="4B1DEA91" w14:textId="77777777" w:rsidR="00572F3C" w:rsidRPr="00AD5195" w:rsidRDefault="00DB63B4">
      <w:pPr>
        <w:ind w:left="720"/>
        <w:rPr>
          <w:rFonts w:asciiTheme="majorHAnsi" w:hAnsiTheme="majorHAnsi" w:cstheme="majorHAnsi"/>
        </w:rPr>
      </w:pPr>
      <w:r w:rsidRPr="00AD5195">
        <w:rPr>
          <w:rFonts w:asciiTheme="majorHAnsi" w:hAnsiTheme="majorHAnsi" w:cstheme="majorHAnsi"/>
          <w:b/>
        </w:rPr>
        <w:tab/>
        <w:t>•</w:t>
      </w:r>
      <w:r w:rsidRPr="00AD5195">
        <w:rPr>
          <w:rFonts w:asciiTheme="majorHAnsi" w:hAnsiTheme="majorHAnsi" w:cstheme="majorHAnsi"/>
          <w:b/>
        </w:rPr>
        <w:tab/>
        <w:t>(GeneName)_RefSeqID_Tm T _ModelMetrics_TrueProbes.mat</w:t>
      </w:r>
    </w:p>
    <w:p w14:paraId="55BC9850" w14:textId="77777777" w:rsidR="00572F3C" w:rsidRPr="00AD5195" w:rsidRDefault="00DB63B4">
      <w:pPr>
        <w:ind w:left="1440"/>
        <w:rPr>
          <w:rFonts w:asciiTheme="majorHAnsi" w:hAnsiTheme="majorHAnsi" w:cstheme="majorHAnsi"/>
        </w:rPr>
      </w:pPr>
      <w:r w:rsidRPr="00AD5195">
        <w:rPr>
          <w:rFonts w:asciiTheme="majorHAnsi" w:hAnsiTheme="majorHAnsi" w:cstheme="majorHAnsi"/>
        </w:rPr>
        <w:tab/>
        <w:t>•</w:t>
      </w:r>
      <w:r w:rsidRPr="00AD5195">
        <w:rPr>
          <w:rFonts w:asciiTheme="majorHAnsi" w:hAnsiTheme="majorHAnsi" w:cstheme="majorHAnsi"/>
        </w:rPr>
        <w:tab/>
        <w:t>[Structure with binding affinity calculations and probe design metrics]</w:t>
      </w:r>
    </w:p>
    <w:p w14:paraId="3F2C2B86" w14:textId="77777777" w:rsidR="00572F3C" w:rsidRPr="00AD5195" w:rsidRDefault="00572F3C">
      <w:pPr>
        <w:rPr>
          <w:rFonts w:asciiTheme="majorHAnsi" w:hAnsiTheme="majorHAnsi" w:cstheme="majorHAnsi"/>
        </w:rPr>
      </w:pPr>
    </w:p>
    <w:p w14:paraId="1C8E9431" w14:textId="77777777" w:rsidR="00572F3C" w:rsidRPr="00AD5195" w:rsidRDefault="00572F3C">
      <w:pPr>
        <w:rPr>
          <w:rFonts w:asciiTheme="majorHAnsi" w:hAnsiTheme="majorHAnsi" w:cstheme="majorHAnsi"/>
        </w:rPr>
      </w:pPr>
    </w:p>
    <w:p w14:paraId="24D7CD7B" w14:textId="77777777" w:rsidR="00572F3C" w:rsidRPr="00AD5195" w:rsidRDefault="00DB63B4">
      <w:pPr>
        <w:rPr>
          <w:rFonts w:asciiTheme="majorHAnsi" w:hAnsiTheme="majorHAnsi" w:cstheme="majorHAnsi"/>
        </w:rPr>
      </w:pPr>
      <w:r w:rsidRPr="00AD5195">
        <w:rPr>
          <w:rFonts w:asciiTheme="majorHAnsi" w:hAnsiTheme="majorHAnsi" w:cstheme="majorHAnsi"/>
        </w:rPr>
        <w:t>Add order information.</w:t>
      </w:r>
    </w:p>
    <w:p w14:paraId="05F2AB93" w14:textId="77777777" w:rsidR="00572F3C" w:rsidRPr="00AD5195" w:rsidRDefault="00572F3C">
      <w:pPr>
        <w:rPr>
          <w:rFonts w:asciiTheme="majorHAnsi" w:hAnsiTheme="majorHAnsi" w:cstheme="majorHAnsi"/>
        </w:rPr>
      </w:pPr>
    </w:p>
    <w:p w14:paraId="49ACC93E" w14:textId="77777777" w:rsidR="00572F3C" w:rsidRPr="00AD5195" w:rsidRDefault="00DB63B4">
      <w:pPr>
        <w:rPr>
          <w:rFonts w:asciiTheme="majorHAnsi" w:hAnsiTheme="majorHAnsi" w:cstheme="majorHAnsi"/>
        </w:rPr>
      </w:pPr>
      <w:r w:rsidRPr="00AD5195">
        <w:rPr>
          <w:rFonts w:asciiTheme="majorHAnsi" w:hAnsiTheme="majorHAnsi" w:cstheme="majorHAnsi"/>
        </w:rPr>
        <w:t>Documentation.</w:t>
      </w:r>
    </w:p>
    <w:p w14:paraId="04B13B20" w14:textId="77777777" w:rsidR="00572F3C" w:rsidRPr="00AD5195" w:rsidRDefault="00DB63B4">
      <w:pPr>
        <w:rPr>
          <w:rFonts w:asciiTheme="majorHAnsi" w:hAnsiTheme="majorHAnsi" w:cstheme="majorHAnsi"/>
        </w:rPr>
      </w:pPr>
      <w:r w:rsidRPr="00AD5195">
        <w:rPr>
          <w:rFonts w:asciiTheme="majorHAnsi" w:hAnsiTheme="majorHAnsi" w:cstheme="majorHAnsi"/>
        </w:rPr>
        <w:t>Think someone wants to test.</w:t>
      </w:r>
    </w:p>
    <w:p w14:paraId="1E35E7CF" w14:textId="77777777" w:rsidR="00572F3C" w:rsidRPr="00AD5195" w:rsidRDefault="00DB63B4">
      <w:pPr>
        <w:rPr>
          <w:rFonts w:asciiTheme="majorHAnsi" w:hAnsiTheme="majorHAnsi" w:cstheme="majorHAnsi"/>
        </w:rPr>
      </w:pPr>
      <w:r w:rsidRPr="00AD5195">
        <w:rPr>
          <w:rFonts w:asciiTheme="majorHAnsi" w:hAnsiTheme="majorHAnsi" w:cstheme="majorHAnsi"/>
        </w:rPr>
        <w:t>(human gene, probe target id, number plug into software they get probes, number of off-targets and cell type)</w:t>
      </w:r>
    </w:p>
    <w:p w14:paraId="150AB7FC" w14:textId="77777777" w:rsidR="00572F3C" w:rsidRPr="00AD5195" w:rsidRDefault="00DB63B4">
      <w:pPr>
        <w:rPr>
          <w:rFonts w:asciiTheme="majorHAnsi" w:hAnsiTheme="majorHAnsi" w:cstheme="majorHAnsi"/>
        </w:rPr>
      </w:pPr>
      <w:r w:rsidRPr="00AD5195">
        <w:rPr>
          <w:rFonts w:asciiTheme="majorHAnsi" w:hAnsiTheme="majorHAnsi" w:cstheme="majorHAnsi"/>
        </w:rPr>
        <w:t>(</w:t>
      </w:r>
      <w:proofErr w:type="gramStart"/>
      <w:r w:rsidRPr="00AD5195">
        <w:rPr>
          <w:rFonts w:asciiTheme="majorHAnsi" w:hAnsiTheme="majorHAnsi" w:cstheme="majorHAnsi"/>
        </w:rPr>
        <w:t>list</w:t>
      </w:r>
      <w:proofErr w:type="gramEnd"/>
      <w:r w:rsidRPr="00AD5195">
        <w:rPr>
          <w:rFonts w:asciiTheme="majorHAnsi" w:hAnsiTheme="majorHAnsi" w:cstheme="majorHAnsi"/>
        </w:rPr>
        <w:t xml:space="preserve"> of probes they order, off-targets and on-targets</w:t>
      </w:r>
    </w:p>
    <w:p w14:paraId="5740F279" w14:textId="77777777" w:rsidR="00572F3C" w:rsidRPr="00AD5195" w:rsidRDefault="00DB63B4">
      <w:pPr>
        <w:rPr>
          <w:rFonts w:asciiTheme="majorHAnsi" w:hAnsiTheme="majorHAnsi" w:cstheme="majorHAnsi"/>
        </w:rPr>
      </w:pPr>
      <w:r w:rsidRPr="00AD5195">
        <w:rPr>
          <w:rFonts w:asciiTheme="majorHAnsi" w:hAnsiTheme="majorHAnsi" w:cstheme="majorHAnsi"/>
        </w:rPr>
        <w:t xml:space="preserve">Run </w:t>
      </w:r>
      <w:proofErr w:type="gramStart"/>
      <w:r w:rsidRPr="00AD5195">
        <w:rPr>
          <w:rFonts w:asciiTheme="majorHAnsi" w:hAnsiTheme="majorHAnsi" w:cstheme="majorHAnsi"/>
        </w:rPr>
        <w:t>same</w:t>
      </w:r>
      <w:proofErr w:type="gramEnd"/>
      <w:r w:rsidRPr="00AD5195">
        <w:rPr>
          <w:rFonts w:asciiTheme="majorHAnsi" w:hAnsiTheme="majorHAnsi" w:cstheme="majorHAnsi"/>
        </w:rPr>
        <w:t xml:space="preserve"> metrics on figure).</w:t>
      </w:r>
    </w:p>
    <w:p w14:paraId="71A2E113" w14:textId="77777777" w:rsidR="00572F3C" w:rsidRPr="00AD5195" w:rsidRDefault="00572F3C">
      <w:pPr>
        <w:rPr>
          <w:rFonts w:asciiTheme="majorHAnsi" w:hAnsiTheme="majorHAnsi" w:cstheme="majorHAnsi"/>
        </w:rPr>
      </w:pPr>
    </w:p>
    <w:p w14:paraId="10A17CEF" w14:textId="77777777" w:rsidR="00572F3C" w:rsidRPr="00AD5195" w:rsidRDefault="00DB63B4">
      <w:pPr>
        <w:rPr>
          <w:rFonts w:asciiTheme="majorHAnsi" w:hAnsiTheme="majorHAnsi" w:cstheme="majorHAnsi"/>
        </w:rPr>
      </w:pPr>
      <w:r w:rsidRPr="00AD5195">
        <w:rPr>
          <w:rFonts w:asciiTheme="majorHAnsi" w:hAnsiTheme="majorHAnsi" w:cstheme="majorHAnsi"/>
        </w:rPr>
        <w:t>(show do it new organism,)</w:t>
      </w:r>
    </w:p>
    <w:p w14:paraId="1E428703" w14:textId="77777777" w:rsidR="00572F3C" w:rsidRPr="00AD5195" w:rsidRDefault="00DB63B4">
      <w:pPr>
        <w:rPr>
          <w:rFonts w:asciiTheme="majorHAnsi" w:hAnsiTheme="majorHAnsi" w:cstheme="majorHAnsi"/>
        </w:rPr>
      </w:pPr>
      <w:r w:rsidRPr="00AD5195">
        <w:rPr>
          <w:rFonts w:asciiTheme="majorHAnsi" w:hAnsiTheme="majorHAnsi" w:cstheme="majorHAnsi"/>
        </w:rPr>
        <w:t>Change gene expression information (work the same).</w:t>
      </w:r>
    </w:p>
    <w:p w14:paraId="79423BAD" w14:textId="77777777" w:rsidR="00572F3C" w:rsidRPr="00AD5195" w:rsidRDefault="00DB63B4">
      <w:pPr>
        <w:rPr>
          <w:rFonts w:asciiTheme="majorHAnsi" w:hAnsiTheme="majorHAnsi" w:cstheme="majorHAnsi"/>
        </w:rPr>
      </w:pPr>
      <w:r w:rsidRPr="00AD5195">
        <w:rPr>
          <w:rFonts w:asciiTheme="majorHAnsi" w:hAnsiTheme="majorHAnsi" w:cstheme="majorHAnsi"/>
        </w:rPr>
        <w:t xml:space="preserve">Stress better (make comparisons, </w:t>
      </w:r>
    </w:p>
    <w:p w14:paraId="7CF867E3" w14:textId="77777777" w:rsidR="00572F3C" w:rsidRPr="00AD5195" w:rsidRDefault="00572F3C">
      <w:pPr>
        <w:rPr>
          <w:rFonts w:asciiTheme="majorHAnsi" w:hAnsiTheme="majorHAnsi" w:cstheme="majorHAnsi"/>
        </w:rPr>
      </w:pPr>
    </w:p>
    <w:p w14:paraId="60B65C09" w14:textId="77777777" w:rsidR="00572F3C" w:rsidRPr="00AD5195" w:rsidRDefault="00DB63B4">
      <w:pPr>
        <w:rPr>
          <w:rFonts w:asciiTheme="majorHAnsi" w:hAnsiTheme="majorHAnsi" w:cstheme="majorHAnsi"/>
        </w:rPr>
      </w:pPr>
      <w:r w:rsidRPr="00AD5195">
        <w:rPr>
          <w:rFonts w:asciiTheme="majorHAnsi" w:hAnsiTheme="majorHAnsi" w:cstheme="majorHAnsi"/>
        </w:rPr>
        <w:t>Time probes (against multiple organisms)</w:t>
      </w:r>
    </w:p>
    <w:p w14:paraId="4EF5A6C0" w14:textId="77777777" w:rsidR="00572F3C" w:rsidRPr="00AD5195" w:rsidRDefault="00572F3C">
      <w:pPr>
        <w:rPr>
          <w:rFonts w:asciiTheme="majorHAnsi" w:hAnsiTheme="majorHAnsi" w:cstheme="majorHAnsi"/>
        </w:rPr>
      </w:pPr>
    </w:p>
    <w:p w14:paraId="410AF9A7" w14:textId="77777777" w:rsidR="00572F3C" w:rsidRPr="00AD5195" w:rsidRDefault="00DB63B4">
      <w:pPr>
        <w:rPr>
          <w:rFonts w:asciiTheme="majorHAnsi" w:hAnsiTheme="majorHAnsi" w:cstheme="majorHAnsi"/>
        </w:rPr>
      </w:pPr>
      <w:r w:rsidRPr="00AD5195">
        <w:rPr>
          <w:rFonts w:asciiTheme="majorHAnsi" w:hAnsiTheme="majorHAnsi" w:cstheme="majorHAnsi"/>
        </w:rPr>
        <w:tab/>
        <w:t xml:space="preserve">Sequence alignment then </w:t>
      </w:r>
      <w:proofErr w:type="gramStart"/>
      <w:r w:rsidRPr="00AD5195">
        <w:rPr>
          <w:rFonts w:asciiTheme="majorHAnsi" w:hAnsiTheme="majorHAnsi" w:cstheme="majorHAnsi"/>
        </w:rPr>
        <w:t>design</w:t>
      </w:r>
      <w:proofErr w:type="gramEnd"/>
      <w:r w:rsidRPr="00AD5195">
        <w:rPr>
          <w:rFonts w:asciiTheme="majorHAnsi" w:hAnsiTheme="majorHAnsi" w:cstheme="majorHAnsi"/>
        </w:rPr>
        <w:t xml:space="preserve"> probes </w:t>
      </w:r>
    </w:p>
    <w:p w14:paraId="5D1856B4" w14:textId="77777777" w:rsidR="00572F3C" w:rsidRPr="00AD5195" w:rsidRDefault="00572F3C">
      <w:pPr>
        <w:rPr>
          <w:rFonts w:asciiTheme="majorHAnsi" w:hAnsiTheme="majorHAnsi" w:cstheme="majorHAnsi"/>
        </w:rPr>
      </w:pPr>
    </w:p>
    <w:p w14:paraId="09C32BD5" w14:textId="77777777" w:rsidR="00572F3C" w:rsidRPr="00AD5195" w:rsidRDefault="00572F3C">
      <w:pPr>
        <w:rPr>
          <w:rFonts w:asciiTheme="majorHAnsi" w:hAnsiTheme="majorHAnsi" w:cstheme="majorHAnsi"/>
        </w:rPr>
      </w:pPr>
    </w:p>
    <w:p w14:paraId="1F754832" w14:textId="77777777" w:rsidR="00572F3C" w:rsidRPr="00AD5195" w:rsidRDefault="00DB63B4">
      <w:pPr>
        <w:rPr>
          <w:rFonts w:asciiTheme="majorHAnsi" w:hAnsiTheme="majorHAnsi" w:cstheme="majorHAnsi"/>
        </w:rPr>
      </w:pPr>
      <w:r w:rsidRPr="00AD5195">
        <w:rPr>
          <w:rFonts w:asciiTheme="majorHAnsi" w:hAnsiTheme="majorHAnsi" w:cstheme="majorHAnsi"/>
        </w:rPr>
        <w:t>Get from list of sequences to probe designed.</w:t>
      </w:r>
    </w:p>
    <w:p w14:paraId="715F7A61" w14:textId="77777777" w:rsidR="00572F3C" w:rsidRPr="00AD5195" w:rsidRDefault="00572F3C">
      <w:pPr>
        <w:rPr>
          <w:rFonts w:asciiTheme="majorHAnsi" w:hAnsiTheme="majorHAnsi" w:cstheme="majorHAnsi"/>
        </w:rPr>
      </w:pPr>
    </w:p>
    <w:p w14:paraId="76E6E1BB" w14:textId="77777777" w:rsidR="00572F3C" w:rsidRPr="00AD5195" w:rsidRDefault="00572F3C">
      <w:pPr>
        <w:rPr>
          <w:rFonts w:asciiTheme="majorHAnsi" w:hAnsiTheme="majorHAnsi" w:cstheme="majorHAnsi"/>
        </w:rPr>
      </w:pPr>
    </w:p>
    <w:p w14:paraId="126EC4F0" w14:textId="77777777" w:rsidR="00572F3C" w:rsidRPr="00AD5195" w:rsidRDefault="00DB63B4">
      <w:pPr>
        <w:rPr>
          <w:rFonts w:asciiTheme="majorHAnsi" w:hAnsiTheme="majorHAnsi" w:cstheme="majorHAnsi"/>
        </w:rPr>
      </w:pPr>
      <w:r w:rsidRPr="00AD5195">
        <w:rPr>
          <w:rFonts w:asciiTheme="majorHAnsi" w:hAnsiTheme="majorHAnsi" w:cstheme="majorHAnsi"/>
        </w:rPr>
        <w:t xml:space="preserve">Subchapter for reporter strains. </w:t>
      </w:r>
    </w:p>
    <w:p w14:paraId="3E85E45C" w14:textId="77777777" w:rsidR="00572F3C" w:rsidRPr="00AD5195" w:rsidRDefault="00DB63B4">
      <w:pPr>
        <w:rPr>
          <w:rFonts w:asciiTheme="majorHAnsi" w:hAnsiTheme="majorHAnsi" w:cstheme="majorHAnsi"/>
        </w:rPr>
      </w:pPr>
      <w:r w:rsidRPr="00AD5195">
        <w:rPr>
          <w:rFonts w:asciiTheme="majorHAnsi" w:hAnsiTheme="majorHAnsi" w:cstheme="majorHAnsi"/>
          <w:b/>
        </w:rPr>
        <w:tab/>
        <w:t>Direct fusion, and localization, different from promoter.</w:t>
      </w:r>
    </w:p>
    <w:p w14:paraId="3196679A" w14:textId="77777777" w:rsidR="00572F3C" w:rsidRPr="00AD5195" w:rsidRDefault="00DB63B4">
      <w:pPr>
        <w:rPr>
          <w:rFonts w:asciiTheme="majorHAnsi" w:hAnsiTheme="majorHAnsi" w:cstheme="majorHAnsi"/>
        </w:rPr>
      </w:pPr>
      <w:r w:rsidRPr="00AD5195">
        <w:rPr>
          <w:rFonts w:asciiTheme="majorHAnsi" w:hAnsiTheme="majorHAnsi" w:cstheme="majorHAnsi"/>
          <w:b/>
        </w:rPr>
        <w:tab/>
      </w:r>
      <w:r w:rsidRPr="00AD5195">
        <w:rPr>
          <w:rFonts w:asciiTheme="majorHAnsi" w:hAnsiTheme="majorHAnsi" w:cstheme="majorHAnsi"/>
          <w:b/>
        </w:rPr>
        <w:tab/>
        <w:t xml:space="preserve">Plasmid has </w:t>
      </w:r>
      <w:proofErr w:type="gramStart"/>
      <w:r w:rsidRPr="00AD5195">
        <w:rPr>
          <w:rFonts w:asciiTheme="majorHAnsi" w:hAnsiTheme="majorHAnsi" w:cstheme="majorHAnsi"/>
          <w:b/>
        </w:rPr>
        <w:t>promoter</w:t>
      </w:r>
      <w:proofErr w:type="gramEnd"/>
      <w:r w:rsidRPr="00AD5195">
        <w:rPr>
          <w:rFonts w:asciiTheme="majorHAnsi" w:hAnsiTheme="majorHAnsi" w:cstheme="majorHAnsi"/>
          <w:b/>
        </w:rPr>
        <w:t xml:space="preserve"> with all 3 colors, together.</w:t>
      </w:r>
    </w:p>
    <w:p w14:paraId="7211520A" w14:textId="77777777" w:rsidR="00572F3C" w:rsidRPr="00AD5195" w:rsidRDefault="00DB63B4">
      <w:pPr>
        <w:rPr>
          <w:rFonts w:asciiTheme="majorHAnsi" w:hAnsiTheme="majorHAnsi" w:cstheme="majorHAnsi"/>
        </w:rPr>
      </w:pPr>
      <w:r w:rsidRPr="00AD5195">
        <w:rPr>
          <w:rFonts w:asciiTheme="majorHAnsi" w:hAnsiTheme="majorHAnsi" w:cstheme="majorHAnsi"/>
          <w:b/>
        </w:rPr>
        <w:tab/>
        <w:t>Copy in plasmid.</w:t>
      </w:r>
    </w:p>
    <w:p w14:paraId="1D853455" w14:textId="77777777" w:rsidR="00572F3C" w:rsidRPr="00AD5195" w:rsidRDefault="00DB63B4">
      <w:pPr>
        <w:rPr>
          <w:rFonts w:asciiTheme="majorHAnsi" w:hAnsiTheme="majorHAnsi" w:cstheme="majorHAnsi"/>
        </w:rPr>
      </w:pPr>
      <w:r w:rsidRPr="00AD5195">
        <w:rPr>
          <w:rFonts w:asciiTheme="majorHAnsi" w:hAnsiTheme="majorHAnsi" w:cstheme="majorHAnsi"/>
          <w:b/>
        </w:rPr>
        <w:tab/>
      </w:r>
    </w:p>
    <w:p w14:paraId="1A356D88" w14:textId="77777777" w:rsidR="00572F3C" w:rsidRPr="00AD5195" w:rsidRDefault="00572F3C">
      <w:pPr>
        <w:rPr>
          <w:rFonts w:asciiTheme="majorHAnsi" w:hAnsiTheme="majorHAnsi" w:cstheme="majorHAnsi"/>
        </w:rPr>
      </w:pPr>
    </w:p>
    <w:p w14:paraId="0EB7CD48" w14:textId="77777777" w:rsidR="00572F3C" w:rsidRPr="00AD5195" w:rsidRDefault="00572F3C">
      <w:pPr>
        <w:rPr>
          <w:rFonts w:asciiTheme="majorHAnsi" w:hAnsiTheme="majorHAnsi" w:cstheme="majorHAnsi"/>
        </w:rPr>
      </w:pPr>
    </w:p>
    <w:p w14:paraId="3C4AF296" w14:textId="77777777" w:rsidR="00572F3C" w:rsidRPr="00AD5195" w:rsidRDefault="00DB63B4">
      <w:pPr>
        <w:rPr>
          <w:rFonts w:asciiTheme="majorHAnsi" w:hAnsiTheme="majorHAnsi" w:cstheme="majorHAnsi"/>
        </w:rPr>
      </w:pPr>
      <w:r w:rsidRPr="00AD5195">
        <w:rPr>
          <w:rFonts w:asciiTheme="majorHAnsi" w:hAnsiTheme="majorHAnsi" w:cstheme="majorHAnsi"/>
          <w:b/>
          <w:u w:val="single"/>
        </w:rPr>
        <w:t>Folder (Option current vs New)  (If want to update or not).</w:t>
      </w:r>
    </w:p>
    <w:p w14:paraId="22493D82" w14:textId="77777777" w:rsidR="00572F3C" w:rsidRPr="00AD5195" w:rsidRDefault="00DB63B4">
      <w:pPr>
        <w:rPr>
          <w:rFonts w:asciiTheme="majorHAnsi" w:hAnsiTheme="majorHAnsi" w:cstheme="majorHAnsi"/>
        </w:rPr>
      </w:pPr>
      <w:r w:rsidRPr="00AD5195">
        <w:rPr>
          <w:rFonts w:asciiTheme="majorHAnsi" w:hAnsiTheme="majorHAnsi" w:cstheme="majorHAnsi"/>
          <w:b/>
        </w:rPr>
        <w:t>Reference Genome (Dataset, use reference.</w:t>
      </w:r>
    </w:p>
    <w:p w14:paraId="6EC975F9" w14:textId="77777777" w:rsidR="00572F3C" w:rsidRPr="00AD5195" w:rsidRDefault="00572F3C">
      <w:pPr>
        <w:rPr>
          <w:rFonts w:asciiTheme="majorHAnsi" w:hAnsiTheme="majorHAnsi" w:cstheme="majorHAnsi"/>
        </w:rPr>
      </w:pPr>
    </w:p>
    <w:p w14:paraId="41BFB1D1" w14:textId="77777777" w:rsidR="00572F3C" w:rsidRPr="00AD5195" w:rsidRDefault="00572F3C">
      <w:pPr>
        <w:rPr>
          <w:rFonts w:asciiTheme="majorHAnsi" w:hAnsiTheme="majorHAnsi" w:cstheme="majorHAnsi"/>
        </w:rPr>
      </w:pPr>
    </w:p>
    <w:p w14:paraId="7215692D" w14:textId="77777777" w:rsidR="00572F3C" w:rsidRPr="00AD5195" w:rsidRDefault="00DB63B4">
      <w:pPr>
        <w:rPr>
          <w:rFonts w:asciiTheme="majorHAnsi" w:hAnsiTheme="majorHAnsi" w:cstheme="majorHAnsi"/>
        </w:rPr>
      </w:pPr>
      <w:r w:rsidRPr="00AD5195">
        <w:rPr>
          <w:rFonts w:asciiTheme="majorHAnsi" w:hAnsiTheme="majorHAnsi" w:cstheme="majorHAnsi"/>
          <w:b/>
        </w:rPr>
        <w:t xml:space="preserve">% version on cluster the same. </w:t>
      </w:r>
      <w:r w:rsidRPr="00AD5195">
        <w:rPr>
          <w:rFonts w:asciiTheme="majorHAnsi" w:hAnsiTheme="majorHAnsi" w:cstheme="majorHAnsi"/>
          <w:b/>
        </w:rPr>
        <w:tab/>
      </w:r>
    </w:p>
    <w:p w14:paraId="3A70E3C7" w14:textId="77777777" w:rsidR="00572F3C" w:rsidRPr="00AD5195" w:rsidRDefault="00DB63B4">
      <w:pPr>
        <w:rPr>
          <w:rFonts w:asciiTheme="majorHAnsi" w:hAnsiTheme="majorHAnsi" w:cstheme="majorHAnsi"/>
        </w:rPr>
      </w:pPr>
      <w:r w:rsidRPr="00AD5195">
        <w:rPr>
          <w:rFonts w:asciiTheme="majorHAnsi" w:hAnsiTheme="majorHAnsi" w:cstheme="majorHAnsi"/>
          <w:b/>
        </w:rPr>
        <w:tab/>
      </w:r>
    </w:p>
    <w:p w14:paraId="3C44A1FF" w14:textId="392CA0F9" w:rsidR="00572F3C" w:rsidRPr="00AD5195" w:rsidRDefault="00DB63B4">
      <w:pPr>
        <w:rPr>
          <w:rFonts w:asciiTheme="majorHAnsi" w:hAnsiTheme="majorHAnsi" w:cstheme="majorHAnsi"/>
        </w:rPr>
      </w:pPr>
      <w:r w:rsidRPr="00AD5195">
        <w:rPr>
          <w:rFonts w:asciiTheme="majorHAnsi" w:hAnsiTheme="majorHAnsi" w:cstheme="majorHAnsi"/>
          <w:color w:val="000000"/>
        </w:rPr>
        <w:tab/>
      </w:r>
    </w:p>
    <w:p w14:paraId="3007974B" w14:textId="77777777" w:rsidR="00572F3C" w:rsidRPr="00AD5195" w:rsidRDefault="00572F3C">
      <w:pPr>
        <w:rPr>
          <w:rFonts w:asciiTheme="majorHAnsi" w:hAnsiTheme="majorHAnsi" w:cstheme="majorHAnsi"/>
        </w:rPr>
      </w:pPr>
    </w:p>
    <w:p w14:paraId="2E43E20D" w14:textId="77777777" w:rsidR="00572F3C" w:rsidRPr="00AD5195" w:rsidRDefault="00572F3C">
      <w:pPr>
        <w:rPr>
          <w:rFonts w:asciiTheme="majorHAnsi" w:hAnsiTheme="majorHAnsi" w:cstheme="majorHAnsi"/>
        </w:rPr>
      </w:pPr>
    </w:p>
    <w:p w14:paraId="7D43E356" w14:textId="77777777" w:rsidR="00572F3C" w:rsidRPr="00AD5195" w:rsidRDefault="00572F3C">
      <w:pPr>
        <w:rPr>
          <w:rFonts w:asciiTheme="majorHAnsi" w:hAnsiTheme="majorHAnsi" w:cstheme="majorHAnsi"/>
        </w:rPr>
      </w:pPr>
    </w:p>
    <w:p w14:paraId="3075598C" w14:textId="77777777" w:rsidR="00572F3C" w:rsidRPr="00AD5195" w:rsidRDefault="00572F3C">
      <w:pPr>
        <w:rPr>
          <w:rFonts w:asciiTheme="majorHAnsi" w:hAnsiTheme="majorHAnsi" w:cstheme="majorHAnsi"/>
        </w:rPr>
      </w:pPr>
    </w:p>
    <w:p w14:paraId="20F91AB7" w14:textId="77777777" w:rsidR="00572F3C" w:rsidRPr="00AD5195" w:rsidRDefault="00572F3C">
      <w:pPr>
        <w:rPr>
          <w:rFonts w:asciiTheme="majorHAnsi" w:hAnsiTheme="majorHAnsi" w:cstheme="majorHAnsi"/>
        </w:rPr>
      </w:pPr>
    </w:p>
    <w:p w14:paraId="0F82A391" w14:textId="77777777" w:rsidR="00572F3C" w:rsidRPr="00AD5195" w:rsidRDefault="00572F3C">
      <w:pPr>
        <w:rPr>
          <w:rFonts w:asciiTheme="majorHAnsi" w:hAnsiTheme="majorHAnsi" w:cstheme="majorHAnsi"/>
        </w:rPr>
      </w:pPr>
    </w:p>
    <w:p w14:paraId="21C9B749" w14:textId="77777777" w:rsidR="00572F3C" w:rsidRPr="00AD5195" w:rsidRDefault="00572F3C">
      <w:pPr>
        <w:rPr>
          <w:rFonts w:asciiTheme="majorHAnsi" w:hAnsiTheme="majorHAnsi" w:cstheme="majorHAnsi"/>
        </w:rPr>
      </w:pPr>
    </w:p>
    <w:p w14:paraId="52893B8B" w14:textId="77777777" w:rsidR="00572F3C" w:rsidRPr="00AD5195" w:rsidRDefault="00572F3C">
      <w:pPr>
        <w:rPr>
          <w:rFonts w:asciiTheme="majorHAnsi" w:hAnsiTheme="majorHAnsi" w:cstheme="majorHAnsi"/>
        </w:rPr>
      </w:pPr>
    </w:p>
    <w:p w14:paraId="75BE1D08" w14:textId="77777777" w:rsidR="00572F3C" w:rsidRPr="00AD5195" w:rsidRDefault="00572F3C">
      <w:pPr>
        <w:rPr>
          <w:rFonts w:asciiTheme="majorHAnsi" w:hAnsiTheme="majorHAnsi" w:cstheme="majorHAnsi"/>
        </w:rPr>
      </w:pPr>
    </w:p>
    <w:p w14:paraId="196CBE6F" w14:textId="77777777" w:rsidR="00572F3C" w:rsidRPr="00AD5195" w:rsidRDefault="00572F3C">
      <w:pPr>
        <w:rPr>
          <w:rFonts w:asciiTheme="majorHAnsi" w:hAnsiTheme="majorHAnsi" w:cstheme="majorHAnsi"/>
        </w:rPr>
      </w:pPr>
    </w:p>
    <w:p w14:paraId="7BD26BFB" w14:textId="77777777" w:rsidR="00572F3C" w:rsidRPr="00AD5195" w:rsidRDefault="00572F3C">
      <w:pPr>
        <w:rPr>
          <w:rFonts w:asciiTheme="majorHAnsi" w:hAnsiTheme="majorHAnsi" w:cstheme="majorHAnsi"/>
        </w:rPr>
      </w:pPr>
    </w:p>
    <w:p w14:paraId="52857D36" w14:textId="77777777" w:rsidR="00572F3C" w:rsidRPr="00AD5195" w:rsidRDefault="00572F3C">
      <w:pPr>
        <w:rPr>
          <w:rFonts w:asciiTheme="majorHAnsi" w:hAnsiTheme="majorHAnsi" w:cstheme="majorHAnsi"/>
        </w:rPr>
      </w:pPr>
    </w:p>
    <w:p w14:paraId="6621525D" w14:textId="77777777" w:rsidR="00572F3C" w:rsidRPr="00AD5195" w:rsidRDefault="00572F3C">
      <w:pPr>
        <w:rPr>
          <w:rFonts w:asciiTheme="majorHAnsi" w:hAnsiTheme="majorHAnsi" w:cstheme="majorHAnsi"/>
        </w:rPr>
      </w:pPr>
    </w:p>
    <w:p w14:paraId="27619A25" w14:textId="77777777" w:rsidR="00572F3C" w:rsidRPr="00AD5195" w:rsidRDefault="00572F3C">
      <w:pPr>
        <w:rPr>
          <w:rFonts w:asciiTheme="majorHAnsi" w:hAnsiTheme="majorHAnsi" w:cstheme="majorHAnsi"/>
        </w:rPr>
      </w:pPr>
    </w:p>
    <w:p w14:paraId="6663478B" w14:textId="77777777" w:rsidR="00572F3C" w:rsidRPr="00AD5195" w:rsidRDefault="00572F3C">
      <w:pPr>
        <w:ind w:left="720"/>
        <w:rPr>
          <w:rFonts w:asciiTheme="majorHAnsi" w:hAnsiTheme="majorHAnsi" w:cstheme="majorHAnsi"/>
        </w:rPr>
      </w:pPr>
    </w:p>
    <w:p w14:paraId="09BC91FD" w14:textId="77777777" w:rsidR="00572F3C" w:rsidRPr="00AD5195" w:rsidRDefault="00572F3C">
      <w:pPr>
        <w:rPr>
          <w:rFonts w:asciiTheme="majorHAnsi" w:hAnsiTheme="majorHAnsi" w:cstheme="majorHAnsi"/>
        </w:rPr>
      </w:pPr>
    </w:p>
    <w:p w14:paraId="22395F5E" w14:textId="77777777" w:rsidR="00572F3C" w:rsidRPr="00AD5195" w:rsidRDefault="00572F3C">
      <w:pPr>
        <w:rPr>
          <w:rFonts w:asciiTheme="majorHAnsi" w:hAnsiTheme="majorHAnsi" w:cstheme="majorHAnsi"/>
        </w:rPr>
      </w:pPr>
    </w:p>
    <w:p w14:paraId="0E0C656E" w14:textId="77777777" w:rsidR="00572F3C" w:rsidRPr="00AD5195" w:rsidRDefault="00572F3C">
      <w:pPr>
        <w:rPr>
          <w:rFonts w:asciiTheme="majorHAnsi" w:hAnsiTheme="majorHAnsi" w:cstheme="majorHAnsi"/>
        </w:rPr>
      </w:pPr>
    </w:p>
    <w:sectPr w:rsidR="00572F3C" w:rsidRPr="00AD51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2CC"/>
    <w:multiLevelType w:val="hybridMultilevel"/>
    <w:tmpl w:val="90FA50EA"/>
    <w:lvl w:ilvl="0" w:tplc="D89C8A56">
      <w:numFmt w:val="bullet"/>
      <w:lvlText w:val=""/>
      <w:lvlJc w:val="left"/>
      <w:pPr>
        <w:ind w:left="1800" w:hanging="360"/>
      </w:pPr>
      <w:rPr>
        <w:rFonts w:ascii="Wingdings" w:eastAsiaTheme="minorEastAsia"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403D49"/>
    <w:multiLevelType w:val="hybridMultilevel"/>
    <w:tmpl w:val="AAEC9AA2"/>
    <w:lvl w:ilvl="0" w:tplc="283CDFA8">
      <w:numFmt w:val="bullet"/>
      <w:lvlText w:val="•"/>
      <w:lvlJc w:val="left"/>
      <w:pPr>
        <w:ind w:left="3240" w:hanging="72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B56351"/>
    <w:multiLevelType w:val="hybridMultilevel"/>
    <w:tmpl w:val="C7CC6360"/>
    <w:lvl w:ilvl="0" w:tplc="BEB4A20C">
      <w:numFmt w:val="bullet"/>
      <w:lvlText w:val="•"/>
      <w:lvlJc w:val="left"/>
      <w:pPr>
        <w:ind w:left="4680" w:hanging="360"/>
      </w:pPr>
      <w:rPr>
        <w:rFonts w:ascii="Times" w:eastAsiaTheme="minorEastAsia" w:hAnsi="Times" w:cs="Time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EB70F8"/>
    <w:multiLevelType w:val="hybridMultilevel"/>
    <w:tmpl w:val="56A447C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2F5510F"/>
    <w:multiLevelType w:val="hybridMultilevel"/>
    <w:tmpl w:val="C56442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D4C7E4E"/>
    <w:multiLevelType w:val="hybridMultilevel"/>
    <w:tmpl w:val="7D92BD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F4130DC"/>
    <w:multiLevelType w:val="hybridMultilevel"/>
    <w:tmpl w:val="3CF8817E"/>
    <w:lvl w:ilvl="0" w:tplc="BEB4A20C">
      <w:numFmt w:val="bullet"/>
      <w:lvlText w:val="•"/>
      <w:lvlJc w:val="left"/>
      <w:pPr>
        <w:ind w:left="2520" w:hanging="360"/>
      </w:pPr>
      <w:rPr>
        <w:rFonts w:ascii="Times" w:eastAsiaTheme="minorEastAsia" w:hAnsi="Times" w:cs="Times"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0403DCE"/>
    <w:multiLevelType w:val="hybridMultilevel"/>
    <w:tmpl w:val="D4405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56411"/>
    <w:multiLevelType w:val="multilevel"/>
    <w:tmpl w:val="38AC84E8"/>
    <w:lvl w:ilvl="0">
      <w:start w:val="4"/>
      <w:numFmt w:val="decimal"/>
      <w:lvlText w:val="%1"/>
      <w:lvlJc w:val="left"/>
      <w:pPr>
        <w:ind w:left="360" w:hanging="360"/>
      </w:pPr>
      <w:rPr>
        <w:rFonts w:hint="default"/>
        <w:color w:val="000000"/>
        <w:sz w:val="24"/>
      </w:rPr>
    </w:lvl>
    <w:lvl w:ilvl="1">
      <w:start w:val="1"/>
      <w:numFmt w:val="decimal"/>
      <w:lvlText w:val="%1.%2"/>
      <w:lvlJc w:val="left"/>
      <w:pPr>
        <w:ind w:left="720" w:hanging="720"/>
      </w:pPr>
      <w:rPr>
        <w:rFonts w:hint="default"/>
        <w:color w:val="000000"/>
        <w:sz w:val="24"/>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1080" w:hanging="1080"/>
      </w:pPr>
      <w:rPr>
        <w:rFonts w:hint="default"/>
        <w:color w:val="000000"/>
        <w:sz w:val="24"/>
      </w:rPr>
    </w:lvl>
    <w:lvl w:ilvl="4">
      <w:start w:val="1"/>
      <w:numFmt w:val="decimal"/>
      <w:lvlText w:val="%1.%2.%3.%4.%5"/>
      <w:lvlJc w:val="left"/>
      <w:pPr>
        <w:ind w:left="1440" w:hanging="1440"/>
      </w:pPr>
      <w:rPr>
        <w:rFonts w:hint="default"/>
        <w:color w:val="000000"/>
        <w:sz w:val="24"/>
      </w:rPr>
    </w:lvl>
    <w:lvl w:ilvl="5">
      <w:start w:val="1"/>
      <w:numFmt w:val="decimal"/>
      <w:lvlText w:val="%1.%2.%3.%4.%5.%6"/>
      <w:lvlJc w:val="left"/>
      <w:pPr>
        <w:ind w:left="1800" w:hanging="1800"/>
      </w:pPr>
      <w:rPr>
        <w:rFonts w:hint="default"/>
        <w:color w:val="000000"/>
        <w:sz w:val="24"/>
      </w:rPr>
    </w:lvl>
    <w:lvl w:ilvl="6">
      <w:start w:val="1"/>
      <w:numFmt w:val="decimal"/>
      <w:lvlText w:val="%1.%2.%3.%4.%5.%6.%7"/>
      <w:lvlJc w:val="left"/>
      <w:pPr>
        <w:ind w:left="1800" w:hanging="1800"/>
      </w:pPr>
      <w:rPr>
        <w:rFonts w:hint="default"/>
        <w:color w:val="000000"/>
        <w:sz w:val="24"/>
      </w:rPr>
    </w:lvl>
    <w:lvl w:ilvl="7">
      <w:start w:val="1"/>
      <w:numFmt w:val="decimal"/>
      <w:lvlText w:val="%1.%2.%3.%4.%5.%6.%7.%8"/>
      <w:lvlJc w:val="left"/>
      <w:pPr>
        <w:ind w:left="2160" w:hanging="2160"/>
      </w:pPr>
      <w:rPr>
        <w:rFonts w:hint="default"/>
        <w:color w:val="000000"/>
        <w:sz w:val="24"/>
      </w:rPr>
    </w:lvl>
    <w:lvl w:ilvl="8">
      <w:start w:val="1"/>
      <w:numFmt w:val="decimal"/>
      <w:lvlText w:val="%1.%2.%3.%4.%5.%6.%7.%8.%9"/>
      <w:lvlJc w:val="left"/>
      <w:pPr>
        <w:ind w:left="2520" w:hanging="2520"/>
      </w:pPr>
      <w:rPr>
        <w:rFonts w:hint="default"/>
        <w:color w:val="000000"/>
        <w:sz w:val="24"/>
      </w:rPr>
    </w:lvl>
  </w:abstractNum>
  <w:abstractNum w:abstractNumId="9" w15:restartNumberingAfterBreak="0">
    <w:nsid w:val="706D4D7D"/>
    <w:multiLevelType w:val="hybridMultilevel"/>
    <w:tmpl w:val="C7A0FAE2"/>
    <w:lvl w:ilvl="0" w:tplc="283CDFA8">
      <w:numFmt w:val="bullet"/>
      <w:lvlText w:val="•"/>
      <w:lvlJc w:val="left"/>
      <w:pPr>
        <w:ind w:left="2880" w:hanging="720"/>
      </w:pPr>
      <w:rPr>
        <w:rFonts w:ascii="Times" w:eastAsiaTheme="minorEastAsia" w:hAnsi="Times" w:cs="Time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F378B1"/>
    <w:multiLevelType w:val="hybridMultilevel"/>
    <w:tmpl w:val="F1B2F63A"/>
    <w:lvl w:ilvl="0" w:tplc="283CDFA8">
      <w:numFmt w:val="bullet"/>
      <w:lvlText w:val="•"/>
      <w:lvlJc w:val="left"/>
      <w:pPr>
        <w:ind w:left="5040" w:hanging="720"/>
      </w:pPr>
      <w:rPr>
        <w:rFonts w:ascii="Times" w:eastAsiaTheme="minorEastAsia" w:hAnsi="Times" w:cs="Time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6920E51"/>
    <w:multiLevelType w:val="hybridMultilevel"/>
    <w:tmpl w:val="FD2E667E"/>
    <w:lvl w:ilvl="0" w:tplc="283CDFA8">
      <w:numFmt w:val="bullet"/>
      <w:lvlText w:val="•"/>
      <w:lvlJc w:val="left"/>
      <w:pPr>
        <w:ind w:left="5040" w:hanging="720"/>
      </w:pPr>
      <w:rPr>
        <w:rFonts w:ascii="Times" w:eastAsiaTheme="minorEastAsia" w:hAnsi="Times" w:cs="Time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96326654">
    <w:abstractNumId w:val="5"/>
  </w:num>
  <w:num w:numId="2" w16cid:durableId="1925451228">
    <w:abstractNumId w:val="6"/>
  </w:num>
  <w:num w:numId="3" w16cid:durableId="1884705567">
    <w:abstractNumId w:val="2"/>
  </w:num>
  <w:num w:numId="4" w16cid:durableId="2031829813">
    <w:abstractNumId w:val="9"/>
  </w:num>
  <w:num w:numId="5" w16cid:durableId="709381855">
    <w:abstractNumId w:val="10"/>
  </w:num>
  <w:num w:numId="6" w16cid:durableId="195630550">
    <w:abstractNumId w:val="11"/>
  </w:num>
  <w:num w:numId="7" w16cid:durableId="1673800018">
    <w:abstractNumId w:val="7"/>
  </w:num>
  <w:num w:numId="8" w16cid:durableId="1135223152">
    <w:abstractNumId w:val="1"/>
  </w:num>
  <w:num w:numId="9" w16cid:durableId="1164971859">
    <w:abstractNumId w:val="3"/>
  </w:num>
  <w:num w:numId="10" w16cid:durableId="1048577568">
    <w:abstractNumId w:val="4"/>
  </w:num>
  <w:num w:numId="11" w16cid:durableId="649870926">
    <w:abstractNumId w:val="8"/>
  </w:num>
  <w:num w:numId="12" w16cid:durableId="15277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2F3C"/>
    <w:rsid w:val="00006578"/>
    <w:rsid w:val="00012393"/>
    <w:rsid w:val="0001618A"/>
    <w:rsid w:val="000D0455"/>
    <w:rsid w:val="00167527"/>
    <w:rsid w:val="001737F2"/>
    <w:rsid w:val="001811F9"/>
    <w:rsid w:val="001D2422"/>
    <w:rsid w:val="002027F5"/>
    <w:rsid w:val="0024211B"/>
    <w:rsid w:val="002C65D7"/>
    <w:rsid w:val="002E3BBF"/>
    <w:rsid w:val="00340506"/>
    <w:rsid w:val="003B0991"/>
    <w:rsid w:val="00493544"/>
    <w:rsid w:val="00572F3C"/>
    <w:rsid w:val="005B0F2F"/>
    <w:rsid w:val="005D26C3"/>
    <w:rsid w:val="0062263B"/>
    <w:rsid w:val="00696783"/>
    <w:rsid w:val="006B091A"/>
    <w:rsid w:val="006C643C"/>
    <w:rsid w:val="006E21D7"/>
    <w:rsid w:val="00707F97"/>
    <w:rsid w:val="00745990"/>
    <w:rsid w:val="00803C6E"/>
    <w:rsid w:val="00821593"/>
    <w:rsid w:val="0089335D"/>
    <w:rsid w:val="009C1FAD"/>
    <w:rsid w:val="00A23378"/>
    <w:rsid w:val="00AD5195"/>
    <w:rsid w:val="00AE3D37"/>
    <w:rsid w:val="00B62B74"/>
    <w:rsid w:val="00B9036B"/>
    <w:rsid w:val="00BD5AA4"/>
    <w:rsid w:val="00BE3BE0"/>
    <w:rsid w:val="00C87A62"/>
    <w:rsid w:val="00C975D3"/>
    <w:rsid w:val="00CE3AA7"/>
    <w:rsid w:val="00D074CF"/>
    <w:rsid w:val="00D2184F"/>
    <w:rsid w:val="00D653D9"/>
    <w:rsid w:val="00DB63B4"/>
    <w:rsid w:val="00E821F3"/>
    <w:rsid w:val="00EC61D0"/>
    <w:rsid w:val="00F42212"/>
    <w:rsid w:val="00FA4160"/>
    <w:rsid w:val="00FC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9B477"/>
  <w15:docId w15:val="{EEC5E230-601A-4B12-998D-0C21F4AB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F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AA7"/>
    <w:pPr>
      <w:ind w:left="720"/>
      <w:contextualSpacing/>
    </w:pPr>
  </w:style>
  <w:style w:type="character" w:styleId="Hyperlink">
    <w:name w:val="Hyperlink"/>
    <w:basedOn w:val="DefaultParagraphFont"/>
    <w:uiPriority w:val="99"/>
    <w:unhideWhenUsed/>
    <w:rsid w:val="00CE3AA7"/>
    <w:rPr>
      <w:color w:val="0000FF" w:themeColor="hyperlink"/>
      <w:u w:val="single"/>
    </w:rPr>
  </w:style>
  <w:style w:type="character" w:styleId="UnresolvedMention">
    <w:name w:val="Unresolved Mention"/>
    <w:basedOn w:val="DefaultParagraphFont"/>
    <w:uiPriority w:val="99"/>
    <w:semiHidden/>
    <w:unhideWhenUsed/>
    <w:rsid w:val="00CE3AA7"/>
    <w:rPr>
      <w:color w:val="605E5C"/>
      <w:shd w:val="clear" w:color="auto" w:fill="E1DFDD"/>
    </w:rPr>
  </w:style>
  <w:style w:type="paragraph" w:styleId="HTMLPreformatted">
    <w:name w:val="HTML Preformatted"/>
    <w:basedOn w:val="Normal"/>
    <w:link w:val="HTMLPreformattedChar"/>
    <w:uiPriority w:val="99"/>
    <w:semiHidden/>
    <w:unhideWhenUsed/>
    <w:rsid w:val="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737F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72061">
      <w:bodyDiv w:val="1"/>
      <w:marLeft w:val="0"/>
      <w:marRight w:val="0"/>
      <w:marTop w:val="0"/>
      <w:marBottom w:val="0"/>
      <w:divBdr>
        <w:top w:val="none" w:sz="0" w:space="0" w:color="auto"/>
        <w:left w:val="none" w:sz="0" w:space="0" w:color="auto"/>
        <w:bottom w:val="none" w:sz="0" w:space="0" w:color="auto"/>
        <w:right w:val="none" w:sz="0" w:space="0" w:color="auto"/>
      </w:divBdr>
    </w:div>
    <w:div w:id="759134493">
      <w:bodyDiv w:val="1"/>
      <w:marLeft w:val="0"/>
      <w:marRight w:val="0"/>
      <w:marTop w:val="0"/>
      <w:marBottom w:val="0"/>
      <w:divBdr>
        <w:top w:val="none" w:sz="0" w:space="0" w:color="auto"/>
        <w:left w:val="none" w:sz="0" w:space="0" w:color="auto"/>
        <w:bottom w:val="none" w:sz="0" w:space="0" w:color="auto"/>
        <w:right w:val="none" w:sz="0" w:space="0" w:color="auto"/>
      </w:divBdr>
      <w:divsChild>
        <w:div w:id="532884598">
          <w:marLeft w:val="0"/>
          <w:marRight w:val="0"/>
          <w:marTop w:val="0"/>
          <w:marBottom w:val="0"/>
          <w:divBdr>
            <w:top w:val="none" w:sz="0" w:space="0" w:color="auto"/>
            <w:left w:val="none" w:sz="0" w:space="0" w:color="auto"/>
            <w:bottom w:val="none" w:sz="0" w:space="0" w:color="auto"/>
            <w:right w:val="none" w:sz="0" w:space="0" w:color="auto"/>
          </w:divBdr>
        </w:div>
        <w:div w:id="901060962">
          <w:marLeft w:val="0"/>
          <w:marRight w:val="0"/>
          <w:marTop w:val="0"/>
          <w:marBottom w:val="0"/>
          <w:divBdr>
            <w:top w:val="none" w:sz="0" w:space="0" w:color="auto"/>
            <w:left w:val="none" w:sz="0" w:space="0" w:color="auto"/>
            <w:bottom w:val="none" w:sz="0" w:space="0" w:color="auto"/>
            <w:right w:val="none" w:sz="0" w:space="0" w:color="auto"/>
          </w:divBdr>
        </w:div>
        <w:div w:id="1387680955">
          <w:marLeft w:val="0"/>
          <w:marRight w:val="0"/>
          <w:marTop w:val="0"/>
          <w:marBottom w:val="0"/>
          <w:divBdr>
            <w:top w:val="none" w:sz="0" w:space="0" w:color="auto"/>
            <w:left w:val="none" w:sz="0" w:space="0" w:color="auto"/>
            <w:bottom w:val="none" w:sz="0" w:space="0" w:color="auto"/>
            <w:right w:val="none" w:sz="0" w:space="0" w:color="auto"/>
          </w:divBdr>
        </w:div>
      </w:divsChild>
    </w:div>
    <w:div w:id="908418552">
      <w:bodyDiv w:val="1"/>
      <w:marLeft w:val="0"/>
      <w:marRight w:val="0"/>
      <w:marTop w:val="0"/>
      <w:marBottom w:val="0"/>
      <w:divBdr>
        <w:top w:val="none" w:sz="0" w:space="0" w:color="auto"/>
        <w:left w:val="none" w:sz="0" w:space="0" w:color="auto"/>
        <w:bottom w:val="none" w:sz="0" w:space="0" w:color="auto"/>
        <w:right w:val="none" w:sz="0" w:space="0" w:color="auto"/>
      </w:divBdr>
    </w:div>
    <w:div w:id="913316352">
      <w:bodyDiv w:val="1"/>
      <w:marLeft w:val="0"/>
      <w:marRight w:val="0"/>
      <w:marTop w:val="0"/>
      <w:marBottom w:val="0"/>
      <w:divBdr>
        <w:top w:val="none" w:sz="0" w:space="0" w:color="auto"/>
        <w:left w:val="none" w:sz="0" w:space="0" w:color="auto"/>
        <w:bottom w:val="none" w:sz="0" w:space="0" w:color="auto"/>
        <w:right w:val="none" w:sz="0" w:space="0" w:color="auto"/>
      </w:divBdr>
    </w:div>
    <w:div w:id="960921528">
      <w:bodyDiv w:val="1"/>
      <w:marLeft w:val="0"/>
      <w:marRight w:val="0"/>
      <w:marTop w:val="0"/>
      <w:marBottom w:val="0"/>
      <w:divBdr>
        <w:top w:val="none" w:sz="0" w:space="0" w:color="auto"/>
        <w:left w:val="none" w:sz="0" w:space="0" w:color="auto"/>
        <w:bottom w:val="none" w:sz="0" w:space="0" w:color="auto"/>
        <w:right w:val="none" w:sz="0" w:space="0" w:color="auto"/>
      </w:divBdr>
    </w:div>
    <w:div w:id="982856978">
      <w:bodyDiv w:val="1"/>
      <w:marLeft w:val="0"/>
      <w:marRight w:val="0"/>
      <w:marTop w:val="0"/>
      <w:marBottom w:val="0"/>
      <w:divBdr>
        <w:top w:val="none" w:sz="0" w:space="0" w:color="auto"/>
        <w:left w:val="none" w:sz="0" w:space="0" w:color="auto"/>
        <w:bottom w:val="none" w:sz="0" w:space="0" w:color="auto"/>
        <w:right w:val="none" w:sz="0" w:space="0" w:color="auto"/>
      </w:divBdr>
    </w:div>
    <w:div w:id="1052146882">
      <w:bodyDiv w:val="1"/>
      <w:marLeft w:val="0"/>
      <w:marRight w:val="0"/>
      <w:marTop w:val="0"/>
      <w:marBottom w:val="0"/>
      <w:divBdr>
        <w:top w:val="none" w:sz="0" w:space="0" w:color="auto"/>
        <w:left w:val="none" w:sz="0" w:space="0" w:color="auto"/>
        <w:bottom w:val="none" w:sz="0" w:space="0" w:color="auto"/>
        <w:right w:val="none" w:sz="0" w:space="0" w:color="auto"/>
      </w:divBdr>
      <w:divsChild>
        <w:div w:id="510604521">
          <w:marLeft w:val="0"/>
          <w:marRight w:val="0"/>
          <w:marTop w:val="0"/>
          <w:marBottom w:val="0"/>
          <w:divBdr>
            <w:top w:val="none" w:sz="0" w:space="0" w:color="auto"/>
            <w:left w:val="none" w:sz="0" w:space="0" w:color="auto"/>
            <w:bottom w:val="none" w:sz="0" w:space="0" w:color="auto"/>
            <w:right w:val="none" w:sz="0" w:space="0" w:color="auto"/>
          </w:divBdr>
        </w:div>
        <w:div w:id="1469469183">
          <w:marLeft w:val="0"/>
          <w:marRight w:val="0"/>
          <w:marTop w:val="0"/>
          <w:marBottom w:val="0"/>
          <w:divBdr>
            <w:top w:val="none" w:sz="0" w:space="0" w:color="auto"/>
            <w:left w:val="none" w:sz="0" w:space="0" w:color="auto"/>
            <w:bottom w:val="none" w:sz="0" w:space="0" w:color="auto"/>
            <w:right w:val="none" w:sz="0" w:space="0" w:color="auto"/>
          </w:divBdr>
        </w:div>
        <w:div w:id="1496800628">
          <w:marLeft w:val="0"/>
          <w:marRight w:val="0"/>
          <w:marTop w:val="0"/>
          <w:marBottom w:val="0"/>
          <w:divBdr>
            <w:top w:val="none" w:sz="0" w:space="0" w:color="auto"/>
            <w:left w:val="none" w:sz="0" w:space="0" w:color="auto"/>
            <w:bottom w:val="none" w:sz="0" w:space="0" w:color="auto"/>
            <w:right w:val="none" w:sz="0" w:space="0" w:color="auto"/>
          </w:divBdr>
        </w:div>
      </w:divsChild>
    </w:div>
    <w:div w:id="1092698542">
      <w:bodyDiv w:val="1"/>
      <w:marLeft w:val="0"/>
      <w:marRight w:val="0"/>
      <w:marTop w:val="0"/>
      <w:marBottom w:val="0"/>
      <w:divBdr>
        <w:top w:val="none" w:sz="0" w:space="0" w:color="auto"/>
        <w:left w:val="none" w:sz="0" w:space="0" w:color="auto"/>
        <w:bottom w:val="none" w:sz="0" w:space="0" w:color="auto"/>
        <w:right w:val="none" w:sz="0" w:space="0" w:color="auto"/>
      </w:divBdr>
    </w:div>
    <w:div w:id="1364401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blast/executables/blast+/LATEST/" TargetMode="External"/><Relationship Id="rId13" Type="http://schemas.openxmlformats.org/officeDocument/2006/relationships/hyperlink" Target="https://ftp.ensembl.org/pub/release-114/gtf/Organism/" TargetMode="External"/><Relationship Id="rId18" Type="http://schemas.openxmlformats.org/officeDocument/2006/relationships/hyperlink" Target="https://useast.ensembl.org/info/data/ftp/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last.ncbi.nlm.nih.gov/doc/blast-help/downloadblastdata.html" TargetMode="External"/><Relationship Id="rId12" Type="http://schemas.openxmlformats.org/officeDocument/2006/relationships/hyperlink" Target="https://ftp.ensembl.org/pub/release-114/fasta/Organism/ncrna/" TargetMode="External"/><Relationship Id="rId17" Type="http://schemas.openxmlformats.org/officeDocument/2006/relationships/hyperlink" Target="https://ftp.ncbi.nlm.nih.gov/genomes/refseq/taxonomy%20group%20/Organism/reference/" TargetMode="External"/><Relationship Id="rId2" Type="http://schemas.openxmlformats.org/officeDocument/2006/relationships/numbering" Target="numbering.xml"/><Relationship Id="rId16" Type="http://schemas.openxmlformats.org/officeDocument/2006/relationships/hyperlink" Target="https://ftp.ncbi.nlm.nih.gov/genomes/refse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athworks.com/help/install/ug/install-products-with-internet-connection.html" TargetMode="External"/><Relationship Id="rId11" Type="http://schemas.openxmlformats.org/officeDocument/2006/relationships/hyperlink" Target="https://ftp.ensembl.org/pub/release-114/fasta/Organism/cdna/" TargetMode="External"/><Relationship Id="rId5" Type="http://schemas.openxmlformats.org/officeDocument/2006/relationships/webSettings" Target="webSettings.xml"/><Relationship Id="rId15" Type="http://schemas.openxmlformats.org/officeDocument/2006/relationships/hyperlink" Target="https://www.ncbi.nlm.nih.gov/datasets/genome/" TargetMode="External"/><Relationship Id="rId10" Type="http://schemas.openxmlformats.org/officeDocument/2006/relationships/hyperlink" Target="https://ftp.ensembl.org/pub/release-114/fasta/Organism/dna/" TargetMode="External"/><Relationship Id="rId19" Type="http://schemas.openxmlformats.org/officeDocument/2006/relationships/hyperlink" Target="https://ftp.ensembl.org/pub/release-114/tsv/Organism/" TargetMode="External"/><Relationship Id="rId4" Type="http://schemas.openxmlformats.org/officeDocument/2006/relationships/settings" Target="settings.xml"/><Relationship Id="rId9" Type="http://schemas.openxmlformats.org/officeDocument/2006/relationships/hyperlink" Target="https://useast.ensembl.org/info/data/ftp/index.html" TargetMode="External"/><Relationship Id="rId14" Type="http://schemas.openxmlformats.org/officeDocument/2006/relationships/hyperlink" Target="https://ftp.ensembl.org/pub/release-114/gff3/Organism/"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CocoaOOXMLWriter/2113.65</generator>
</meta>
</file>

<file path=customXml/itemProps1.xml><?xml version="1.0" encoding="utf-8"?>
<ds:datastoreItem xmlns:ds="http://schemas.openxmlformats.org/officeDocument/2006/customXml" ds:itemID="{EA2E01D8-B565-4B95-B9AA-89673CE2C4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20</Pages>
  <Words>3991</Words>
  <Characters>29422</Characters>
  <Application>Microsoft Office Word</Application>
  <DocSecurity>0</DocSecurity>
  <Lines>717</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Hughes</dc:creator>
  <cp:keywords/>
  <dc:description/>
  <cp:lastModifiedBy>Jason Hughes</cp:lastModifiedBy>
  <cp:revision>10</cp:revision>
  <dcterms:created xsi:type="dcterms:W3CDTF">2025-06-23T18:19:00Z</dcterms:created>
  <dcterms:modified xsi:type="dcterms:W3CDTF">2025-06-27T17:59:00Z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513971db-d8d6-40cb-a5fe-9f8a9ab5d491</vt:lpwstr>
  </property>
</Properties>
</file>