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26.png" ContentType="image/png"/>
  <Override PartName="/word/media/rId28.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Codebook</w:t>
      </w:r>
      <w:r>
        <w:t xml:space="preserve"> </w:t>
      </w:r>
      <w:r>
        <w:t xml:space="preserve">for</w:t>
      </w:r>
      <w:r>
        <w:t xml:space="preserve"> </w:t>
      </w:r>
      <w:r>
        <w:t xml:space="preserve">agency_data</w:t>
      </w:r>
    </w:p>
    <w:p>
      <w:pPr>
        <w:pStyle w:val="Subtitle"/>
      </w:pPr>
      <w:r>
        <w:t xml:space="preserve">Autogenerated</w:t>
      </w:r>
      <w:r>
        <w:t xml:space="preserve"> </w:t>
      </w:r>
      <w:r>
        <w:t xml:space="preserve">data</w:t>
      </w:r>
      <w:r>
        <w:t xml:space="preserve"> </w:t>
      </w:r>
      <w:r>
        <w:t xml:space="preserve">summary</w:t>
      </w:r>
      <w:r>
        <w:t xml:space="preserve"> </w:t>
      </w:r>
      <w:r>
        <w:t xml:space="preserve">from</w:t>
      </w:r>
      <w:r>
        <w:t xml:space="preserve"> </w:t>
      </w:r>
      <w:r>
        <w:t xml:space="preserve">dataMaid</w:t>
      </w:r>
    </w:p>
    <w:p>
      <w:pPr>
        <w:pStyle w:val="Date"/>
      </w:pPr>
      <w:r>
        <w:t xml:space="preserve">2019-08-29</w:t>
      </w:r>
      <w:r>
        <w:t xml:space="preserve"> </w:t>
      </w:r>
      <w:r>
        <w:t xml:space="preserve">12:18:48</w:t>
      </w:r>
    </w:p>
    <w:p>
      <w:pPr>
        <w:pStyle w:val="Heading1"/>
      </w:pPr>
      <w:bookmarkStart w:id="20" w:name="data-report-overview"/>
      <w:r>
        <w:t xml:space="preserve">Data report overview</w:t>
      </w:r>
      <w:bookmarkEnd w:id="20"/>
    </w:p>
    <w:p>
      <w:pPr>
        <w:pStyle w:val="FirstParagraph"/>
      </w:pPr>
      <w:r>
        <w:t xml:space="preserve">The dataset examined has the following dimensions:</w:t>
      </w:r>
    </w:p>
    <w:tbl>
      <w:tblPr>
        <w:tblStyle w:val="Table"/>
        <w:tblW w:type="pct" w:w="2361.111111111111"/>
        <w:tblLook w:firstRow="1"/>
      </w:tblPr>
      <w:tblGrid>
        <w:gridCol w:w="2750"/>
        <w:gridCol w:w="99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Number of observations</w:t>
            </w:r>
          </w:p>
        </w:tc>
        <w:tc>
          <w:p>
            <w:pPr>
              <w:pStyle w:val="Compact"/>
              <w:jc w:val="right"/>
            </w:pPr>
            <w:r>
              <w:t xml:space="preserve">2376</w:t>
            </w:r>
          </w:p>
        </w:tc>
      </w:tr>
      <w:tr>
        <w:tc>
          <w:p>
            <w:pPr>
              <w:pStyle w:val="Compact"/>
              <w:jc w:val="left"/>
            </w:pPr>
            <w:r>
              <w:t xml:space="preserve">Number of variables</w:t>
            </w:r>
          </w:p>
        </w:tc>
        <w:tc>
          <w:p>
            <w:pPr>
              <w:pStyle w:val="Compact"/>
              <w:jc w:val="right"/>
            </w:pPr>
            <w:r>
              <w:t xml:space="preserve">14</w:t>
            </w:r>
          </w:p>
        </w:tc>
      </w:tr>
    </w:tbl>
    <w:p>
      <w:pPr>
        <w:pStyle w:val="Heading1"/>
      </w:pPr>
      <w:bookmarkStart w:id="21" w:name="codebook-summary-table"/>
      <w:r>
        <w:t xml:space="preserve">Codebook summary table</w:t>
      </w:r>
      <w:bookmarkEnd w:id="21"/>
    </w:p>
    <w:tbl>
      <w:tblPr>
        <w:tblStyle w:val="Table"/>
        <w:tblW w:type="pct" w:w="5000.0"/>
        <w:tblLook w:firstRow="1"/>
      </w:tblPr>
      <w:tblGrid>
        <w:gridCol w:w="802"/>
        <w:gridCol w:w="2606"/>
        <w:gridCol w:w="1002"/>
        <w:gridCol w:w="1102"/>
        <w:gridCol w:w="1002"/>
        <w:gridCol w:w="1403"/>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 unique</w:t>
            </w:r>
            <w:r>
              <w:t xml:space="preserve"> </w:t>
            </w:r>
            <w:r>
              <w:t xml:space="preserve">values</w:t>
            </w:r>
          </w:p>
        </w:tc>
        <w:tc>
          <w:tcPr>
            <w:tcBorders>
              <w:bottom w:val="single"/>
            </w:tcBorders>
            <w:vAlign w:val="bottom"/>
          </w:tcPr>
          <w:p>
            <w:pPr>
              <w:pStyle w:val="Compact"/>
              <w:jc w:val="center"/>
            </w:pPr>
            <w:r>
              <w:t xml:space="preserve">Missing</w:t>
            </w:r>
          </w:p>
        </w:tc>
        <w:tc>
          <w:tcPr>
            <w:tcBorders>
              <w:bottom w:val="single"/>
            </w:tcBorders>
            <w:vAlign w:val="bottom"/>
          </w:tcPr>
          <w:p>
            <w:pPr>
              <w:pStyle w:val="Compact"/>
              <w:jc w:val="left"/>
            </w:pPr>
            <w:r>
              <w:t xml:space="preserve">Description</w:t>
            </w:r>
          </w:p>
        </w:tc>
      </w:tr>
      <w:tr>
        <w:tc>
          <w:p/>
        </w:tc>
        <w:tc>
          <w:p>
            <w:pPr>
              <w:pStyle w:val="Compact"/>
              <w:jc w:val="left"/>
            </w:pPr>
            <w:hyperlink w:anchor="account_name">
              <w:r>
                <w:rPr>
                  <w:rStyle w:val="Hyperlink"/>
                  <w:b/>
                </w:rPr>
                <w:t xml:space="preserve">account_name</w:t>
              </w:r>
            </w:hyperlink>
          </w:p>
        </w:tc>
        <w:tc>
          <w:p>
            <w:pPr>
              <w:pStyle w:val="Compact"/>
              <w:jc w:val="left"/>
            </w:pPr>
            <w:r>
              <w:t xml:space="preserve">factor</w:t>
            </w:r>
          </w:p>
        </w:tc>
        <w:tc>
          <w:p>
            <w:pPr>
              <w:pStyle w:val="Compact"/>
              <w:jc w:val="right"/>
            </w:pPr>
            <w:r>
              <w:t xml:space="preserve">2375</w:t>
            </w:r>
          </w:p>
        </w:tc>
        <w:tc>
          <w:p>
            <w:pPr>
              <w:pStyle w:val="Compact"/>
              <w:jc w:val="center"/>
            </w:pPr>
            <w:r>
              <w:t xml:space="preserve">0.00 %</w:t>
            </w:r>
          </w:p>
        </w:tc>
        <w:tc>
          <w:p/>
        </w:tc>
      </w:tr>
      <w:tr>
        <w:tc>
          <w:p/>
        </w:tc>
        <w:tc>
          <w:p>
            <w:pPr>
              <w:pStyle w:val="Compact"/>
              <w:jc w:val="left"/>
            </w:pPr>
            <w:hyperlink w:anchor="account_type">
              <w:r>
                <w:rPr>
                  <w:rStyle w:val="Hyperlink"/>
                  <w:b/>
                </w:rPr>
                <w:t xml:space="preserve">account_type</w:t>
              </w:r>
            </w:hyperlink>
          </w:p>
        </w:tc>
        <w:tc>
          <w:p>
            <w:pPr>
              <w:pStyle w:val="Compact"/>
              <w:jc w:val="left"/>
            </w:pPr>
            <w:r>
              <w:t xml:space="preserve">factor</w:t>
            </w:r>
          </w:p>
        </w:tc>
        <w:tc>
          <w:p>
            <w:pPr>
              <w:pStyle w:val="Compact"/>
              <w:jc w:val="right"/>
            </w:pPr>
            <w:r>
              <w:t xml:space="preserve">2</w:t>
            </w:r>
          </w:p>
        </w:tc>
        <w:tc>
          <w:p>
            <w:pPr>
              <w:pStyle w:val="Compact"/>
              <w:jc w:val="center"/>
            </w:pPr>
            <w:r>
              <w:t xml:space="preserve">0.00 %</w:t>
            </w:r>
          </w:p>
        </w:tc>
        <w:tc>
          <w:p/>
        </w:tc>
      </w:tr>
      <w:tr>
        <w:tc>
          <w:p/>
        </w:tc>
        <w:tc>
          <w:p>
            <w:pPr>
              <w:pStyle w:val="Compact"/>
              <w:jc w:val="left"/>
            </w:pPr>
            <w:hyperlink w:anchor="assigned_agent">
              <w:r>
                <w:rPr>
                  <w:rStyle w:val="Hyperlink"/>
                  <w:b/>
                </w:rPr>
                <w:t xml:space="preserve">assigned_agent</w:t>
              </w:r>
            </w:hyperlink>
          </w:p>
        </w:tc>
        <w:tc>
          <w:p>
            <w:pPr>
              <w:pStyle w:val="Compact"/>
              <w:jc w:val="left"/>
            </w:pPr>
            <w:r>
              <w:t xml:space="preserve">factor</w:t>
            </w:r>
          </w:p>
        </w:tc>
        <w:tc>
          <w:p>
            <w:pPr>
              <w:pStyle w:val="Compact"/>
              <w:jc w:val="right"/>
            </w:pPr>
            <w:r>
              <w:t xml:space="preserve">6</w:t>
            </w:r>
          </w:p>
        </w:tc>
        <w:tc>
          <w:p>
            <w:pPr>
              <w:pStyle w:val="Compact"/>
              <w:jc w:val="center"/>
            </w:pPr>
            <w:r>
              <w:t xml:space="preserve">0.00 %</w:t>
            </w:r>
          </w:p>
        </w:tc>
        <w:tc>
          <w:p/>
        </w:tc>
      </w:tr>
      <w:tr>
        <w:tc>
          <w:p/>
        </w:tc>
        <w:tc>
          <w:p>
            <w:pPr>
              <w:pStyle w:val="Compact"/>
              <w:jc w:val="left"/>
            </w:pPr>
            <w:hyperlink w:anchor="branch_name">
              <w:r>
                <w:rPr>
                  <w:rStyle w:val="Hyperlink"/>
                  <w:b/>
                </w:rPr>
                <w:t xml:space="preserve">branch_name</w:t>
              </w:r>
            </w:hyperlink>
          </w:p>
        </w:tc>
        <w:tc>
          <w:p>
            <w:pPr>
              <w:pStyle w:val="Compact"/>
              <w:jc w:val="left"/>
            </w:pPr>
            <w:r>
              <w:t xml:space="preserve">factor</w:t>
            </w:r>
          </w:p>
        </w:tc>
        <w:tc>
          <w:p>
            <w:pPr>
              <w:pStyle w:val="Compact"/>
              <w:jc w:val="right"/>
            </w:pPr>
            <w:r>
              <w:t xml:space="preserve">1</w:t>
            </w:r>
          </w:p>
        </w:tc>
        <w:tc>
          <w:p>
            <w:pPr>
              <w:pStyle w:val="Compact"/>
              <w:jc w:val="center"/>
            </w:pPr>
            <w:r>
              <w:t xml:space="preserve">0.00 %</w:t>
            </w:r>
          </w:p>
        </w:tc>
        <w:tc>
          <w:p/>
        </w:tc>
      </w:tr>
      <w:tr>
        <w:tc>
          <w:p/>
        </w:tc>
        <w:tc>
          <w:p>
            <w:pPr>
              <w:pStyle w:val="Compact"/>
              <w:jc w:val="left"/>
            </w:pPr>
            <w:hyperlink w:anchor="lob">
              <w:r>
                <w:rPr>
                  <w:rStyle w:val="Hyperlink"/>
                  <w:b/>
                </w:rPr>
                <w:t xml:space="preserve">lob</w:t>
              </w:r>
            </w:hyperlink>
          </w:p>
        </w:tc>
        <w:tc>
          <w:p>
            <w:pPr>
              <w:pStyle w:val="Compact"/>
              <w:jc w:val="left"/>
            </w:pPr>
            <w:r>
              <w:t xml:space="preserve">factor</w:t>
            </w:r>
          </w:p>
        </w:tc>
        <w:tc>
          <w:p>
            <w:pPr>
              <w:pStyle w:val="Compact"/>
              <w:jc w:val="right"/>
            </w:pPr>
            <w:r>
              <w:t xml:space="preserve">20</w:t>
            </w:r>
          </w:p>
        </w:tc>
        <w:tc>
          <w:p>
            <w:pPr>
              <w:pStyle w:val="Compact"/>
              <w:jc w:val="center"/>
            </w:pPr>
            <w:r>
              <w:t xml:space="preserve">0.00 %</w:t>
            </w:r>
          </w:p>
        </w:tc>
        <w:tc>
          <w:p/>
        </w:tc>
      </w:tr>
      <w:tr>
        <w:tc>
          <w:p/>
        </w:tc>
        <w:tc>
          <w:p>
            <w:pPr>
              <w:pStyle w:val="Compact"/>
              <w:jc w:val="left"/>
            </w:pPr>
            <w:hyperlink w:anchor="master_company">
              <w:r>
                <w:rPr>
                  <w:rStyle w:val="Hyperlink"/>
                  <w:b/>
                </w:rPr>
                <w:t xml:space="preserve">master_company</w:t>
              </w:r>
            </w:hyperlink>
          </w:p>
        </w:tc>
        <w:tc>
          <w:p>
            <w:pPr>
              <w:pStyle w:val="Compact"/>
              <w:jc w:val="left"/>
            </w:pPr>
            <w:r>
              <w:t xml:space="preserve">factor</w:t>
            </w:r>
          </w:p>
        </w:tc>
        <w:tc>
          <w:p>
            <w:pPr>
              <w:pStyle w:val="Compact"/>
              <w:jc w:val="right"/>
            </w:pPr>
            <w:r>
              <w:t xml:space="preserve">20</w:t>
            </w:r>
          </w:p>
        </w:tc>
        <w:tc>
          <w:p>
            <w:pPr>
              <w:pStyle w:val="Compact"/>
              <w:jc w:val="center"/>
            </w:pPr>
            <w:r>
              <w:t xml:space="preserve">0.00 %</w:t>
            </w:r>
          </w:p>
        </w:tc>
        <w:tc>
          <w:p/>
        </w:tc>
      </w:tr>
      <w:tr>
        <w:tc>
          <w:p/>
        </w:tc>
        <w:tc>
          <w:p>
            <w:pPr>
              <w:pStyle w:val="Compact"/>
              <w:jc w:val="left"/>
            </w:pPr>
            <w:hyperlink w:anchor="effective_date">
              <w:r>
                <w:rPr>
                  <w:rStyle w:val="Hyperlink"/>
                  <w:b/>
                </w:rPr>
                <w:t xml:space="preserve">effective_date</w:t>
              </w:r>
            </w:hyperlink>
          </w:p>
        </w:tc>
        <w:tc>
          <w:p>
            <w:pPr>
              <w:pStyle w:val="Compact"/>
              <w:jc w:val="left"/>
            </w:pPr>
            <w:r>
              <w:t xml:space="preserve">Date</w:t>
            </w:r>
          </w:p>
        </w:tc>
        <w:tc>
          <w:p>
            <w:pPr>
              <w:pStyle w:val="Compact"/>
              <w:jc w:val="right"/>
            </w:pPr>
            <w:r>
              <w:t xml:space="preserve">752</w:t>
            </w:r>
          </w:p>
        </w:tc>
        <w:tc>
          <w:p>
            <w:pPr>
              <w:pStyle w:val="Compact"/>
              <w:jc w:val="center"/>
            </w:pPr>
            <w:r>
              <w:t xml:space="preserve">0.00 %</w:t>
            </w:r>
          </w:p>
        </w:tc>
        <w:tc>
          <w:p/>
        </w:tc>
      </w:tr>
      <w:tr>
        <w:tc>
          <w:p/>
        </w:tc>
        <w:tc>
          <w:p>
            <w:pPr>
              <w:pStyle w:val="Compact"/>
              <w:jc w:val="left"/>
            </w:pPr>
            <w:hyperlink w:anchor="policy_term">
              <w:r>
                <w:rPr>
                  <w:rStyle w:val="Hyperlink"/>
                  <w:b/>
                </w:rPr>
                <w:t xml:space="preserve">policy_term</w:t>
              </w:r>
            </w:hyperlink>
          </w:p>
        </w:tc>
        <w:tc>
          <w:p>
            <w:pPr>
              <w:pStyle w:val="Compact"/>
              <w:jc w:val="left"/>
            </w:pPr>
            <w:r>
              <w:t xml:space="preserve">factor</w:t>
            </w:r>
          </w:p>
        </w:tc>
        <w:tc>
          <w:p>
            <w:pPr>
              <w:pStyle w:val="Compact"/>
              <w:jc w:val="right"/>
            </w:pPr>
            <w:r>
              <w:t xml:space="preserve">3</w:t>
            </w:r>
          </w:p>
        </w:tc>
        <w:tc>
          <w:p>
            <w:pPr>
              <w:pStyle w:val="Compact"/>
              <w:jc w:val="center"/>
            </w:pPr>
            <w:r>
              <w:t xml:space="preserve">0.00 %</w:t>
            </w:r>
          </w:p>
        </w:tc>
        <w:tc>
          <w:p/>
        </w:tc>
      </w:tr>
      <w:tr>
        <w:tc>
          <w:p/>
        </w:tc>
        <w:tc>
          <w:p>
            <w:pPr>
              <w:pStyle w:val="Compact"/>
              <w:jc w:val="left"/>
            </w:pPr>
            <w:hyperlink w:anchor="policy_type">
              <w:r>
                <w:rPr>
                  <w:rStyle w:val="Hyperlink"/>
                  <w:b/>
                </w:rPr>
                <w:t xml:space="preserve">policy_type</w:t>
              </w:r>
            </w:hyperlink>
          </w:p>
        </w:tc>
        <w:tc>
          <w:p>
            <w:pPr>
              <w:pStyle w:val="Compact"/>
              <w:jc w:val="left"/>
            </w:pPr>
            <w:r>
              <w:t xml:space="preserve">factor</w:t>
            </w:r>
          </w:p>
        </w:tc>
        <w:tc>
          <w:p>
            <w:pPr>
              <w:pStyle w:val="Compact"/>
              <w:jc w:val="right"/>
            </w:pPr>
            <w:r>
              <w:t xml:space="preserve">2</w:t>
            </w:r>
          </w:p>
        </w:tc>
        <w:tc>
          <w:p>
            <w:pPr>
              <w:pStyle w:val="Compact"/>
              <w:jc w:val="center"/>
            </w:pPr>
            <w:r>
              <w:t xml:space="preserve">0.00 %</w:t>
            </w:r>
          </w:p>
        </w:tc>
        <w:tc>
          <w:p/>
        </w:tc>
      </w:tr>
      <w:tr>
        <w:tc>
          <w:p/>
        </w:tc>
        <w:tc>
          <w:p>
            <w:pPr>
              <w:pStyle w:val="Compact"/>
              <w:jc w:val="left"/>
            </w:pPr>
            <w:hyperlink w:anchor="annual_premium">
              <w:r>
                <w:rPr>
                  <w:rStyle w:val="Hyperlink"/>
                  <w:b/>
                </w:rPr>
                <w:t xml:space="preserve">annual_premium</w:t>
              </w:r>
            </w:hyperlink>
          </w:p>
        </w:tc>
        <w:tc>
          <w:p>
            <w:pPr>
              <w:pStyle w:val="Compact"/>
              <w:jc w:val="left"/>
            </w:pPr>
            <w:r>
              <w:t xml:space="preserve">numeric</w:t>
            </w:r>
          </w:p>
        </w:tc>
        <w:tc>
          <w:p>
            <w:pPr>
              <w:pStyle w:val="Compact"/>
              <w:jc w:val="right"/>
            </w:pPr>
            <w:r>
              <w:t xml:space="preserve">1966</w:t>
            </w:r>
          </w:p>
        </w:tc>
        <w:tc>
          <w:p>
            <w:pPr>
              <w:pStyle w:val="Compact"/>
              <w:jc w:val="center"/>
            </w:pPr>
            <w:r>
              <w:t xml:space="preserve">0.00 %</w:t>
            </w:r>
          </w:p>
        </w:tc>
        <w:tc>
          <w:p/>
        </w:tc>
      </w:tr>
      <w:tr>
        <w:tc>
          <w:p/>
        </w:tc>
        <w:tc>
          <w:p>
            <w:pPr>
              <w:pStyle w:val="Compact"/>
              <w:jc w:val="left"/>
            </w:pPr>
            <w:hyperlink w:anchor="written_premium">
              <w:r>
                <w:rPr>
                  <w:rStyle w:val="Hyperlink"/>
                  <w:b/>
                </w:rPr>
                <w:t xml:space="preserve">written_premium</w:t>
              </w:r>
            </w:hyperlink>
          </w:p>
        </w:tc>
        <w:tc>
          <w:p>
            <w:pPr>
              <w:pStyle w:val="Compact"/>
              <w:jc w:val="left"/>
            </w:pPr>
            <w:r>
              <w:t xml:space="preserve">numeric</w:t>
            </w:r>
          </w:p>
        </w:tc>
        <w:tc>
          <w:p>
            <w:pPr>
              <w:pStyle w:val="Compact"/>
              <w:jc w:val="right"/>
            </w:pPr>
            <w:r>
              <w:t xml:space="preserve">1717</w:t>
            </w:r>
          </w:p>
        </w:tc>
        <w:tc>
          <w:p>
            <w:pPr>
              <w:pStyle w:val="Compact"/>
              <w:jc w:val="center"/>
            </w:pPr>
            <w:r>
              <w:t xml:space="preserve">0.00 %</w:t>
            </w:r>
          </w:p>
        </w:tc>
        <w:tc>
          <w:p/>
        </w:tc>
      </w:tr>
      <w:tr>
        <w:tc>
          <w:p/>
        </w:tc>
        <w:tc>
          <w:p>
            <w:pPr>
              <w:pStyle w:val="Compact"/>
              <w:jc w:val="left"/>
            </w:pPr>
            <w:hyperlink w:anchor="rating_state">
              <w:r>
                <w:rPr>
                  <w:rStyle w:val="Hyperlink"/>
                  <w:b/>
                </w:rPr>
                <w:t xml:space="preserve">rating_state</w:t>
              </w:r>
            </w:hyperlink>
          </w:p>
        </w:tc>
        <w:tc>
          <w:p>
            <w:pPr>
              <w:pStyle w:val="Compact"/>
              <w:jc w:val="left"/>
            </w:pPr>
            <w:r>
              <w:t xml:space="preserve">factor</w:t>
            </w:r>
          </w:p>
        </w:tc>
        <w:tc>
          <w:p>
            <w:pPr>
              <w:pStyle w:val="Compact"/>
              <w:jc w:val="right"/>
            </w:pPr>
            <w:r>
              <w:t xml:space="preserve">8</w:t>
            </w:r>
          </w:p>
        </w:tc>
        <w:tc>
          <w:p>
            <w:pPr>
              <w:pStyle w:val="Compact"/>
              <w:jc w:val="center"/>
            </w:pPr>
            <w:r>
              <w:t xml:space="preserve">0.00 %</w:t>
            </w:r>
          </w:p>
        </w:tc>
        <w:tc>
          <w:p/>
        </w:tc>
      </w:tr>
      <w:tr>
        <w:tc>
          <w:p/>
        </w:tc>
        <w:tc>
          <w:p>
            <w:pPr>
              <w:pStyle w:val="Compact"/>
              <w:jc w:val="left"/>
            </w:pPr>
            <w:hyperlink w:anchor="status">
              <w:r>
                <w:rPr>
                  <w:rStyle w:val="Hyperlink"/>
                  <w:b/>
                </w:rPr>
                <w:t xml:space="preserve">status</w:t>
              </w:r>
            </w:hyperlink>
          </w:p>
        </w:tc>
        <w:tc>
          <w:p>
            <w:pPr>
              <w:pStyle w:val="Compact"/>
              <w:jc w:val="left"/>
            </w:pPr>
            <w:r>
              <w:t xml:space="preserve">factor</w:t>
            </w:r>
          </w:p>
        </w:tc>
        <w:tc>
          <w:p>
            <w:pPr>
              <w:pStyle w:val="Compact"/>
              <w:jc w:val="right"/>
            </w:pPr>
            <w:r>
              <w:t xml:space="preserve">2</w:t>
            </w:r>
          </w:p>
        </w:tc>
        <w:tc>
          <w:p>
            <w:pPr>
              <w:pStyle w:val="Compact"/>
              <w:jc w:val="center"/>
            </w:pPr>
            <w:r>
              <w:t xml:space="preserve">0.00 %</w:t>
            </w:r>
          </w:p>
        </w:tc>
        <w:tc>
          <w:p/>
        </w:tc>
      </w:tr>
      <w:tr>
        <w:tc>
          <w:p/>
        </w:tc>
        <w:tc>
          <w:p>
            <w:pPr>
              <w:pStyle w:val="Compact"/>
              <w:jc w:val="left"/>
            </w:pPr>
            <w:hyperlink w:anchor="transaction_type">
              <w:r>
                <w:rPr>
                  <w:rStyle w:val="Hyperlink"/>
                  <w:b/>
                </w:rPr>
                <w:t xml:space="preserve">transaction_type</w:t>
              </w:r>
            </w:hyperlink>
          </w:p>
        </w:tc>
        <w:tc>
          <w:p>
            <w:pPr>
              <w:pStyle w:val="Compact"/>
              <w:jc w:val="left"/>
            </w:pPr>
            <w:r>
              <w:t xml:space="preserve">factor</w:t>
            </w:r>
          </w:p>
        </w:tc>
        <w:tc>
          <w:p>
            <w:pPr>
              <w:pStyle w:val="Compact"/>
              <w:jc w:val="right"/>
            </w:pPr>
            <w:r>
              <w:t xml:space="preserve">13</w:t>
            </w:r>
          </w:p>
        </w:tc>
        <w:tc>
          <w:p>
            <w:pPr>
              <w:pStyle w:val="Compact"/>
              <w:jc w:val="center"/>
            </w:pPr>
            <w:r>
              <w:t xml:space="preserve">0.00 %</w:t>
            </w:r>
          </w:p>
        </w:tc>
        <w:tc>
          <w:p/>
        </w:tc>
      </w:tr>
    </w:tbl>
    <w:p>
      <w:pPr>
        <w:pStyle w:val="Heading1"/>
      </w:pPr>
      <w:bookmarkStart w:id="22" w:name="variable-list"/>
      <w:r>
        <w:t xml:space="preserve">Variable list</w:t>
      </w:r>
      <w:bookmarkEnd w:id="22"/>
    </w:p>
    <w:p>
      <w:pPr>
        <w:pStyle w:val="Heading2"/>
      </w:pPr>
      <w:bookmarkStart w:id="23" w:name="account_name"/>
      <w:r>
        <w:t xml:space="preserve">account_name</w:t>
      </w:r>
      <w:bookmarkEnd w:id="23"/>
    </w:p>
    <w:tbl>
      <w:tblPr>
        <w:tblStyle w:val="Table"/>
        <w:tblW w:type="pct" w:w="3055.5555555555557"/>
        <w:tblLook w:firstRow="1"/>
      </w:tblPr>
      <w:tblGrid>
        <w:gridCol w:w="2860"/>
        <w:gridCol w:w="198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2375</w:t>
            </w:r>
          </w:p>
        </w:tc>
      </w:tr>
      <w:tr>
        <w:tc>
          <w:p>
            <w:pPr>
              <w:pStyle w:val="Compact"/>
              <w:jc w:val="left"/>
            </w:pPr>
            <w:r>
              <w:t xml:space="preserve">Mode</w:t>
            </w:r>
          </w:p>
        </w:tc>
        <w:tc>
          <w:p>
            <w:pPr>
              <w:pStyle w:val="Compact"/>
              <w:jc w:val="right"/>
            </w:pPr>
            <w:r>
              <w:t xml:space="preserve">“</w:t>
            </w:r>
            <w:r>
              <w:t xml:space="preserve">Lucius Schoen</w:t>
            </w:r>
            <w:r>
              <w:t xml:space="preserve">”</w:t>
            </w:r>
          </w:p>
        </w:tc>
      </w:tr>
      <w:tr>
        <w:tc>
          <w:p>
            <w:pPr>
              <w:pStyle w:val="Compact"/>
              <w:jc w:val="left"/>
            </w:pPr>
            <w:r>
              <w:t xml:space="preserve">Reference category</w:t>
            </w:r>
          </w:p>
        </w:tc>
        <w:tc>
          <w:p>
            <w:pPr>
              <w:pStyle w:val="Compact"/>
              <w:jc w:val="right"/>
            </w:pPr>
            <w:r>
              <w:t xml:space="preserve">Abdul Kiehn</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agency_data_files/figure-docx/Var-1-account-name-1.png" id="0" name="Picture"/>
                    <pic:cNvPicPr>
                      <a:picLocks noChangeArrowheads="1" noChangeAspect="1"/>
                    </pic:cNvPicPr>
                  </pic:nvPicPr>
                  <pic:blipFill>
                    <a:blip r:embed="rId24"/>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1"/>
          <w:ilvl w:val="0"/>
        </w:numPr>
      </w:pPr>
      <w:r>
        <w:t xml:space="preserve">Observed factor levels: "Abdul Kiehn", "Abe Senger", "Abram Adams", "Abram Christiansen", "Abram Stoltenberg", "Ada Purdy", "Adalberto Lehner", "Adam Green", "Adam Pagac", "Adela Yundt", "Adelaida Lueilwitz", "Adelaida Shanahan", "Adele White", "Adeline Lesch", "Adina Batz", "Adina Mills", "Adolph Conn", "Adolph O’Connell", "Adolph Wunsch", "Adrian Conn", "Agustin Lueilwitz", "Agustin Spinka", "Agustina Schimmel", "Ahmad Boyer", "Ahmad Gleichner", "Ahmed Aufderhar", "Aiko Denesik", "Akilah Lesch", "Akilah Runte", "Alaina Dare", "Alaina Tillman", "Alaine Boehm", "Alane Crona", "Alane Macejkovic", "Albert Barton", "Alberta Mueller", "Albertina Bogisich", "Alberto Goyette", "Albina Kessler", "Alden Boyle", "Alec Feil", "Alec Gusikowski", "Alecia Ondricka", "Alejandra Hahn", "Alejandro Ziemann", "Alesia Considine", "Alex Cremin", "Alex Ziemann", "Alexandria Will", "Alfonso Bayer", "Alfonzo Marvin", "Alfredo Simonis", "Alfredo Walsh", "Alica Brekke", "Alida Breitenberg", "Alishia Wyman", "Aliza Balistreri", "Allan Collins", "Allan Kuhic", "Allan Mitchell", "Alleen Keeling", "Allegra Goldner", "Allen Collier", "Allie Rath", "Allison Kihn", "Allyson Streich", "Alona Emard", "Alonzo Dickens", "Alphonso Hettinger", "Altagracia Huel", "Alton Walsh", "Alva Cremin", "Alvaro Botsford", "Alvera Kris", "Alverta Mertz", "Alyce Eichmann", "Alyce Lemke", "Alyson Abshire", "Amber Hickle", "Ambrose Dach", "Ambrose Monahan", "Ambrose Stiedemann", "Ami Berge", "Amira Schiller", "Amos Olson", "Analisa Frami", "Analisa Reilly", "Anderson Williamson", "Andre Raynor", "Andreas Treutel", "Andres Ankunding", "Andres Hand", "Andrew Bins", "Andrew Willms", "Andy Bogan", "Andy Lowe", "Andy Streich", "Angel Hirthe", "Angelia Cronin", "Angelia Heathcote", "Angelina Wolff", "Anja Heller", "Annabell Bashirian", "Annabelle Pouros", "Annelle Green", "Annett Gleichner", "Antione Heidenreich", "Antione Reichel", "Antoinette Hane", "Anton Lakin", "Antonetta Fritsch", "Antonetta Kshlerin", "Antonia Botsford", "Antonia Fadel", "Antonietta Connelly", "Antony Muller", "Antwan Christiansen", "Antwan Pfannerstill", "Anya O’Conner", "Apolonia Stanton", "Arcelia Hackett", "Archie Kerluke", "Ardith Armstrong", "Argelia Dach", "Argelia Heller", "Arianna Gibson", "Arica Weber", "Arie Kuhn", "Ariel Hand", "Arielle Bednar", "Arielle Wolff", "Arlen Auer", "Arlene Metz", "Arletta Auer", "Arlie Cormier", "Arlie Herzog", "Arline Tromp", "Armand Abernathy", "Armand Kohler", "Armanda Kling", "Armandina Hudson", "Arminda Raynor", "Arnulfo Howell", "Arnulfo Runolfsdottir", "Aron Kozey", "Aron Ryan", "Arron Pacocha", "Art Wehner", "Arthur Luettgen", "Arthur Nikolaus", "Arturo Bosco", "Arturo Powlowski", "Arturo Reinger", "Asa Lindgren", "Asa Steuber", "Asha Prohaska", "Ashlea Prosacco", "Ashley Goodwin", "Ashley Rosenbaum", "Ashley Ruecker", "Ashli Williamson", "Ashlyn Stroman", "Assunta Skiles", "Aubrey Jenkins", "Aubrey Streich", "Audra Rice", "Audria Jerde", "August Abbott", "August Pfeffer", "Aurelia Pfannerstill", "Austin Block", "Autumn Johnston", "Avery Gibson", "Ayanna Dickinson", "Azucena Batz", "Babette Lehner", "Barney Armstrong", "Barrett Will", "Barry Parisian", "Barry Schuppe", "Bart Moen", "Beatriz Marks", "Beaulah Toy", "Bebe Pollich", "Beckie Schultz", "Becky Russel", "Bee Nolan", "Belen Turner", "Belva Quigley", "Ben Bode", "Ben VonRueden", "Bennett Weber", "Bennie Kilback", "Bennie Kovacek", "Benny Crooks", "Benny Sipes", "Benny Wintheiser", "Benton Harvey", "Benton Kassulke", "Benton Parker", "Berenice Rippin", "Berna Kuhlman", "Bernard O’Connell", "Bernard Ryan", "Bernardine Osinski", "Bernie Beer", "Bernie Koelpin", "Berry Feeney", "Berry Schimmel", "Bertram Nicolas", "Betsey Parisian", "Betsy Schultz", "Bette Cummings", "Betty Mohr", "Beula Labadie", "Beula Lowe", "Bev Volkman", "Beverley Dicki", "Bill Borer", "Billy Homenick", "Birdie Kuhic", "Birdie Moen", "Blair Treutel", "Blake Dach", "Blake Koelpin", "Blanch Howe", "Blythe Schoen", "Blythe Simonis", "Bo Bosco", "Bob O’Reilly", "Bobbie Reichel", "Bobby Emard", "Bobby Mann", "Bobette Conroy", "Bobette Rippin", "Booker Lowe", "Boris Lesch", "Boyce Kautzer", "Boyd Satterfield", "Brad Hartmann", "Bradford Beier", "Bradford Roberts", "Bradley Davis", "Bradley Skiles", "Bradly Denesik", "Brain Witting", "Branden Torp", "Branden Tromp", "Brandie Boyer", "Brandon Moen", "Brendan Daniel", "Brendan Hagenes", "Brendan Mills", "Brendon Pouros", "Brenna Carroll", "Brent Grant", "Brent Howe", "Brenton Welch", "Bret Berge", "Bret Schmeler", "Bret Towne", "Brett Jakubowski", "Brett Senger", "Brian Hamill", "Brian Kilback", "Brian West", "Brigida Johnson", "Britni Schneider", "Britt Keeling", "Britt Tremblay", "Britta Dare", "Brittaney Muller", "Brittanie Miller", "Brittney Hauck", "Brittney Kuhlman", "Broderick Goodwin", "Brooks Terry", "Bruce Hirthe", "Bruce Klocko", "Bryan McGlynn", "Bryant Leannon", "Bryce Leffler", "Bryon Gutmann", "Bryon Marks", "Bud Graham", "Bud Schinner", "Buddy Botsford", "Buena Jewess", "Buffy Ratke", "Bula Altenwerth", "Burma Schamberger", "Burton Kunde", "Burton Ryan", "Buster Carter", "Buster Keeling", "Byron Boyer", "Byron D’Amore", "Byron Gutmann", "Calandra Kovacek", "Calvin Aimonetti", "Candace Block", "Candice O’Connell", "Candida Marvin", "Candra Green", "Carey Erdman", "Carey Quigley", "Caridad Gusikowski", "Carisa Bradtke", "Carl Cartwright", "Carley Farrell", "Carli Waters", "Carline Marvin", "Carline Prohaska", "Carlos McLaughlin", "Carlota O’Conner", "Carlton Watsica", "Carmelo Kiehn", "Carmelo Konopelski", "Carmelo Schmitt", "Carmen Bradtke", "Carmen Schuster", "Carmen Wehner", "Carmine Bahringer", "Carmine Kohler", "Carola Renner", "Carolann Barrows", "Caroll Leuschke", "Carrie Thompson", "Carrol Shields", "Carroll Rodriguez", "Carroll Upton", "Carroll Watsica", "Carroll Wehner", "Carry Gerlach", "Carter Brakus", "Carter Gutmann", "Caryn Greenholt", "Casey Larkin", "Casie Gulgowski", "Casie Okuneva", "Cassi Mosciski", "Cassie Yundt", "Caterina Fritsch", "Catherina Goyette", "Cathie Erdman", "Cathryn Orn", "Catina Kilback", "Catrina Reichert", "Cecil Gislason", "Cedric Runte", "Cedrick Reinger", "Celeste Lakin", "Celeste Leffler", "Celestine Kerluke", "Celia Wunsch", "Celine Corkery", "Cesar Huels", "Chadwick Kemmer", "Chan Ledner", "Chan Witting", "Chana Wyman", "Chance Bernier", "Chanda Nienow", "Chanel Kohler", "Chanel Thompson", "Chanell Shanahan", "Charity Bergstrom", "Charleen Considine", "Charlott Huels", "Charlyn Borer", "Chase Jast", "Chasidy Schulist", "Chasity Greenholt", "Chauncey Hagenes", "Chere Gusikowski", "Cherilyn Parker", "Cherry Lueilwitz", "Cherryl Leannon", "Cherryl Reichert", "Cheryll Lakin", "Chi Mayert", "Chi Turcotte", "Chia Hayes", "Chong Sipes", "Chris Davis", "Christa Jakubowski", "Christia Donnelly", "Christian Crooks", "Christine Prosacco", "Chung Gusikowski", "Chung Smith", "Cicely Doyle", "Ciera Lakin", "Cinda Gleason", "Cinda Mueller", "Clair Goldner", "Clara Nolan", "Claretta Senger", "Claribel O’Conner", "Clarinda Mitchell", "Clark Bergstrom", "Claude Cummings", "Claudine Grimes", "Claudine Lueilwitz", "Claudio Barton", "Claudio Mosciski", "Clay Gerhold", "Clayton Huels", "Clayton Miller", "Cleopatra Kohler", "Cleopatra Lesch", "Cleora Cronin", "Cliff Casper", "Clifford Torphy", "Clifton Kirlin", "Clifton Kovacek", "Clint Keeling", "Clint Sauer", "Clint Sporer", "Clyde Jast", "Cody Huel", "Cody O’Hara", "Cody Streich", "Colby Yost", "Coleman Mills", "Colette Schaefer", "Collene Volkman", "Collin Greenfelder", "Collin Johnson", "Colton Greenholt", "Columbus Haag", "Concha Nolan", "Connie Predovic", "Constance Fay", "Constance Goldner", "Coreen Heller", "Coretta Funk", "Corey Ruecker", "Corey Smitham", "Corine Legros", "Cornelius Herzog", "Corrin Howell", "Corrine Schuppe", "Cortez Mosciski", "Cory Harvey", "Cory Stroman", "Coy Lemke", "Coy Price", "Creola Walter", "Criselda Kuphal", "Cristine Bode", "Cristobal Quitzon", "Cristobal Sanford", "Cruz Eichmann", "Cruz Klein", "Curt Fay", "Curtis Collier", "Curtis Stracke", "Cynthia O’Conner", "Cyril Connelly", "Cyrus Kemmer", "Cyrus Lueilwitz", "Dacia Barrows", "Dagny Hickle", "Daina Crist", "Daisy Reichert", "Dakota Morar", "Dale Smitham", "Dallas Jewess", "Dalton Lynch", "Damian Halvorson", "Damian Kub", "Damien Corkery", "Damien Wiza", "Dan Weimann", "Dan Wunsch", "Dana Hackett", "Dana Welch", "Dane Schinner", "Danelle Grant", "Danelle Greenholt", "Danica Littel", "Daniell O’Connell", "Dann Witting", "Dannie Raynor", "Dannie Walker", "Dante Flatley", "Dante Jacobi", "Dante Kris", "Dante Ruecker", "Dante Sawayn", "Dante Stanton", "Danyelle Simonis", "Daphine Lehner", "Dara Johnston", "Darell Kreiger", "Darell Waelchi", "Darin Durgan", "Dario Lowe", "Darla Reinger", "Darnell Schroeder", "Daron Heaney", "Daron Hills", "Daron Spinka", "Daron Stroman", "Darrel Wehner", "Darren Leuschke", "Darryl Douglas", "Daryl Cummings", "Daryl Hand", "Daryl Lang", "Davida Douglas", "Davina Effertz", "Dawn Sawayn", "Dawna Powlowski", "Dawna Rolfson", "Daysi Lowe", "Deadra Kreiger", "Deana Gulgowski", "Deandra Krajcik", "Deanna Schaden", "Deb Aufderhar", "Debby Hamill", "Debroah McLaughlin", "Deeann Hirthe", "Deidre Mann", "Deidre Yundt", "Deirdre Pollich", "Deirdre Walter", "Delbert Dooley", "Delbert Roob", "Delbert Schuppe", "Delbert Stiedemann", "Delcie Luettgen", "Delmer Douglas", "Delmer Rutherford", "Delmer Tremblay", "Delmy Brakus", "Delsie Klocko", "Demarcus Boyer", "Demarcus Emard", "Dena Breitenberg", "Denae Gleason", "Denese Conroy", "Denis Hagenes", "Denis Kunze", "Denise Champlin", "Denny Schulist", "Deonna Auer", "Derrick West", "Deshawn Gusikowski", "Deshawn Orn", "Desmond Gleichner", "Dessie Crist", "Devin Boyle", "Devin Jacobson", "Devin Trantow", "Devorah Pfeffer", "Dewey Greenholt", "Dewey Swift", "Dick Green", "Dick Johns", "Dick Jones", "Dick Konopelski", "Dick Sanford", "Digna Hansen", "Digna Metz", "Dillon Cummings", "Dillon Metz", "Dina Schimmel", "Dino Nienow", "Dirk Bartoletti", "Dirk Blick", "Dirk Durgan", "Dolores Kerluke", "Domenica Littel", "Dominga Stokes", "Domingo Kovacek", "Dominic Spencer", "Dominica Douglas", "Dominick Heidenreich", "Donald Hartmann", "Donald Ratke", "Dong Marks", "Dong Windler", "Donn Mayert", "Donn Muller", "Donna Renner", "Donnetta West", "Donny Little", "Donny Quitzon", "Donovan Bradtke", "Donovan Lang", "Donte Goyette", "Donte Lynch", "Donte Price", "Donya Abernathy", "Dora Flatley", "Dorathy Feeney", "Doreatha Breitenberg", "Dorie Hamill", "Dorothea Smith", "Dorsey Schaefer", "Dorsey Wuckert", "Dorthea Gottlieb", "Dorthea Reynolds", "Dorthey Green", "Dot Schmitt", "Doug Kohler", "Douglas Leffler", "Douglass DuBuque", "Doyle Donnelly", "Drew Hauck", "Drusilla Hansen", "Dudley Kemmer", "Duncan Larkin", "Dusti Moen", "Dustin Smith", "Dusty Steuber", "Dwain Hyatt", "Dwayne Klein", "Dylan Hintz", "Earlene Moore", "Earnest Paucek", "Easter Mosciski", "Ebonie Dietrich", "Ed Towne", "Eddie Fay", "Eddy Ledner", "Eddy Lubowitz", "Edgardo Gottlieb", "Edison Ward", "Edith Cassin", "Edith O’Kon", "Edmond Stracke", "Edmundo Pfeffer", "Eduardo Kassulke", "Edward Schuppe", "Edwardo Predovic", "Edwin Kuhlman", "Edwina Kuhic", "Edyth Price", "Effie Considine", "Efrain Corwin", "Efren Koss", "Efren Schmeler", "Eilene Cole", "Elaine Keebler", "Elaine Kub", "Elden Bosco", "Elden Reilly", "Elden Shanahan", "Eldora Kling", "Elease Bode", "Elease Morissette", "Elfrieda Mosciski", "Eli Cartwright", "Eli Gleichner", "Eli Jacobi", "Elias Hills", "Elias Reichel", "Elicia Dare", "Elijah Torp", "Elina Goodwin", "Eliseo Quitzon", "Elisha Ziemann", "Eliz Donnelly", "Elizabeth Abernathy", "Elizabeth Beier", "Elizabeth Bruen", "Ella Cronin", "Ellen Will", "Elli Bins", "Ellie Funk", "Elliot D’Amore", "Elliot Feeney", "Ellis Stoltenberg", "Ellis Wuckert", "Ellsworth Ernser", "Ellsworth Feeney", "Elmira Dietrich", "Eloisa McLaughlin", "Eloy Crona", "Elsie Schultz", "Elsy Strosin", "Elton Daniel", "Elton Grimes", "Elton Haley", "Elton Kozey", "Elton Kub", "Elton Ledner", "Elva Waters", "Elvera Crona", "Elvin Bradtke", "Elvis Hintz", "Elvis Waelchi", "Emerald Kulas", "Emerson Bins", "Emery Rippin", "Emiko Murphy", "Emil McGlynn", "Emil Rowe", "Emile Fadel", "Emilee Legros", "Emilie Schneider", "Emilio McCullough", "Emmett Hudson", "Emmie Beer", "Emmitt Rosenbaum", "Enrique Witting", "Erasmo Cummings", "Eric Jast", "Erich Jacobs", "Erick Adams", "Erick Klocko", "Erick Metz", "Erick Mills", "Erick Moore", "Erik Beahan", "Erik Green", "Erika Haley", "Erika Yost", "Erlinda Schuppe", "Erline Altenwerth", "Erma Klocko", "Erminia Grady", "Erminia Schaefer", "Ervin Ledner", "Ervin Stark", "Esmeralda Marquardt", "Esteban VonRueden", "Ester Monahan", "Estrella Nienow", "Ethelene Kemmer", "Eugene Gutmann", "Eugene Wintheiser", "Eugenia Bogisich", "Eugenio Grimes", "Eugenio Labadie", "Eulah Fahey", "Eulalia Olson", "Eura O’Reilly", "Evalyn Lakin", "Evan Abernathy", "Evan Boehm", "Evan Boyer", "Evan Zboncak", "Evangelina Runolfsson", "Evelina Breitenberg", "Everett Bernier", "Everett Kohler", "Everette Crist", "Everette Osinski", "Everette Raynor", "Everette Torphy", "Evette Yundt", "Evonne Boyle", "Exie Kihn", "Ezequiel Marvin", "Fae Olson", "Farah McClure", "Fatimah Schneider", "Faustino Jewess", "Faustino Weimann", "Fausto Satterfield", "Felicidad D’Amore", "Felicita Gulgowski", "Felipa Kuphal", "Felisha Rosenbaum", "Felix Haley", "Felton Reichert", "Ferdinand Franecki", "Fermin Champlin", "Fernando Little", "Fidel Doyle", "Fidela Kozey", "Fidela Langosh", "Fidelia Goldner", "Filiberto Quitzon", "Fiona Eichmann", "Fleta Becker", "Fleta Dietrich", "Flor Barton", "Flor Legros", "Florencia Hodkiewicz", "Florencio Kunde", "Florentino Turner", "Floretta Bergstrom", "Floria Schinner", "Florine Hegmann", "Florrie Carroll", "Flossie Batz", "Floyd Heidenreich", "Floyd Trantow", "Forest Ritchie", "Forrest Morar", "Foster Bailey", "Foster Nitzsche", "Fran Powlowski", "Frances Grant", "Francesco Braun", "Francesco Kuphal", "Francesco Stanton", "Franchesca Kuhic", "Francis Hamill", "Frank Blanda", "Frankie Kulas", "Franklin Schimmel", "Franklyn Gislason", "Franklyn Kuhlman", "Fred Brakus", "Freda Kiehn", "Fredda Mante", "Freddie Cronin", "Freddie Schmitt", "Fredia Sanford", "Fredia Von", "Fredric Brakus", "Fredric West", "Freeda Beier", "Frida Kreiger", "Fritz Ebert", "Fritz Flatley", "Gabriel Bayer", "Gabriel Kuphal", "Gail Tremblay", "Garfield Schaefer", "Garland Pfeffer", "Garnet Graham", "Garret Schmidt", "Garrett Dietrich", "Garry Emmerich", "Gary Wisozk", "Gaston Reichel", "Gay Wilkinson", "Gaye Ruecker", "Gayle Conn", "Gayle Price", "Gayle White", "Gaylord Grant", "Gaynell Hettinger", "Gaynell Osinski", "Gena Hand", "Gene Gislason", "Geneva Zboncak", "Genny Gutkowski", "Geoffrey Stanton", "George Dach", "George Emard", "Georgeann Weber", "Georgeanna Glover", "Georgeanna Morissette", "Georgette Daniel", "Georgiana Ullrich", "Georgiann Stoltenberg", "Georgianne Yundt", "Gerald Carter", "Gerald O’Kon", "Geraldo Marks", "Geraldo Nolan", "Geralyn Herzog", "Germaine Borer", "German Wehner", "Gerry Hilll", "Gertrudis Armstrong", "Gilberto Boyle", "Gilberto Pollich", "Ginny Schowalter", "Ginny Stark", "Gino Eichmann", "Gino Swift", "Giovanni Jast", "Giovanni Tromp", "Giovanni Vandervort", "Giselle O’Connell", "Glady Reichel", "Glady Witting", "Glen Turcotte", "Glenda Koelpin", "Glendora Conn", "Glenn Kris", "Glenna Becker", "Glennie Prohaska", "Glynda O’Connell", "Gonzalo Anderson", "Gonzalo Von", "Gordon Howe", "Gordon Klein", "Graham Hirthe", "Grant Stark", "Grazyna Goyette", "Greg Hills", "Gregg Anderson", "Gregg Heathcote", "Gregg Oberbrunner", "Gregory Hane", "Gregory Swaniawski", "Gricelda Murray", "Grover Koss", "Guadalupe Bogisich", "Guillermo Barrows", "Guillermo Carroll", "Guillermo Hansen", "Gwenn Hilll", "Hai Hane", "Hal Crona", "Hank Little", "Harlan Medhurst", "Harlan Nikolaus", "Harland Johnston", "Harley Becker", "Harley Breitenberg", "Harmony Collier", "Harriett Leffler", "Harrison Jakubowski", "Harvey Goyette", "Hayden Dicki", "Hayden Hauck", "Hayley Parisian", "Heath Daugherty", "Heather Lynch", "Herbert Koch", "Herbert Morar", "Herbert Schuster", "Herlinda Mohr", "Herma Terry", "Hermelinda Grimes", "Hermila Bernier", "Hermina Gleason", "Herminia Durgan", "Herschel Frami", "Hiedi Sawayn", "Hilario Wintheiser", "Hilary Kuhic", "Hildred Schimmel", "Hilma Mohr", "Hilton Medhurst", "Hipolito Kshlerin", "Hiram Eichmann", "Hobert Smith", "Hollis Trantow", "Holly Waelchi", "Honey Lind", "Hong Goyette", "Horacio Ritchie", "Hosea Effertz", "Hoyt Ratke", "Hue Emard", "Hue Schuppe", "Huey Koch", "Huey Ward", "Hugo Powlowski", "Humberto Kling", "Humberto Wintheiser", "Hung Bartoletti", "Hung Kilback", "Hung Turner", "Hunter Hermann", "Idell Walter", "Idella Kuhn", "Ignacia Legros", "Ignacio Connelly", "Ike Dooley", "Ike Rath", "Ileen Nitzsche", "Illa Hirthe", "Ilona Leannon", "Ilse Hackett", "Indira Dach", "Inell Kris", "Ines Fisher", "Inez Kemmer", "Inge Prohaska", "Iola Borer", "Ione Gislason", "Irene Streich", "Irish Stoltenberg", "Irving Crist", "Irving Kihn", "Irwin VonRueden", "Irwin Williamson", "Isaac Quigley", "Isaac Shields", "Isabel Halvorson", "Isaiah Kuvalis", "Isaias Feest", "Isidra Wehner", "Isidro Bogan", "Isidro Dietrich", "Isidro Skiles", "Ismael Kris", "Isreal Keebler", "Ivory Halvorson", "Jacalyn Conroy", "Jack Beahan", "Jacki Graham", "Jackie Lang", "Jackson Maggio", "Jacob Heathcote", "Jacque Torphy", "Jacquelyn Parisian", "Jacquelyne Kautzer", "Jacquline Auer", "Jacquline Windler", "Jae Weber", "Jaime Huels", "Jake Hyatt", "Jamaal Hermiston", "Jamaal Larson", "Jamaal Tillman", "Jamal Corwin", "Jamal Muller", "Jamal Reichel", "Jamar Walker", "Jame Moen", "Jamee Botsford", "Jamel Mitchell", "James Borer", "James Jast", "James Lueilwitz", "James Schumm", "James Stroman", "Jamey Herzog", "Jamie Ziemann", "Jamika Schuster", "Jamika Simonis", "Jamila Padberg", "Jammie Kihn", "Jan Pouros", "Janae Stokes", "Jane Prohaska", "Janell Dach", "Janelle Gutkowski", "Janelle Kreiger", "Janessa Kirlin", "Janett Leuschke", "Janine Schulist", "Jann Lockman", "Jannette Schulist", "Jannie Hegmann", "Janyce Bernier", "Jared Keeling", "Jared Schuppe", "Jarod Blanda", "Jarred Douglas", "Jarred Weissnat", "Jarrett Schmidt", "Jarrett Veum", "Jarrod Bechtelar", "Jarrod Douglas", "Jarrod Smith", "Jarvis Muller", "Jasmin Bode", "Jason O’Reilly", "Jasper Connelly", "Jaunita Williamson", "Javier McKenzie", "Jay Kemmer", "Jay Kilback", "Jaymie West", "Jayson Adams", "Jayson Grant", "Jayson Marquardt", "Jayson Reinger", "Jc Jacobs", "Jeana DuBuque", "Jeanene Beer", "Jeannetta Schowalter", "Jeannie Walker", "Jed Jewess", "Jefferey Konopelski", "Jeffery Greenholt", "Jeffrey Little", "Jeffrey Schumm", "Jeffrey Smitham", "Jeffry Greenfelder", "Jeffry Harber", "Jeffry Price", "Jene Braun", "Jeneva Wolf", "Jenine DuBuque", "Jennell Nienow", "Jennette Waters", "Jenniffer McGlynn", "Jerald Dickinson", "Jerald McDermott", "Jeramy Hand", "Jere Vandervort", "Jeremiah Murray", "Jeremy Carroll", "Jeremy Schowalter", "Jerold Willms", "Jeromy Feil", "Jerrell Bosco", "Jerrell Cronin", "Jerrell Schiller", "Jesenia Toy", "Jesica Zieme", "Jesse Dare", "Jesse Dicki", "Jesse Stiedemann", "Jesus Fisher", "Jesus Rippin", "Jesus Rogahn", "Jesusita Kunde", "Jewell Hilll", "Jewell Sawayn", "Ji Mayer", "Jill Sanford", "Jim Hermann", "Jimmie Emmerich", "Jimmie Hammes", "Jimmie Walsh", "Jimmy Parker", "Jo Hagenes", "Joan Bergstrom", "Joan Morar", "Joaquina Harris", "Jody Aimonetti", "Joel Lakin", "Joel Walter", "Joel Wisoky", "Joelle Labadie", "Joey Ebert", "Joey Lebsack", "Joey Lind", "Joey Miller", "Joey Tillman", "Johanna Lebsack", "John Bogan", "John Brown", "John Heaney", "John O’Kon", "Johnathan Rutherford", "Johnathon Emard", "Johnie Hilpert", "Johnie Willms", "Johnnie Pfannerstill", "Johnny Effertz", "Johnson Raynor", "Johnson West", "Jolie D’Amore", "Jon Hegmann", "Jon King", "Jona Zieme", "Jonah Johnson", "Jonas Murazik", "Jonathan Greenholt", "Jonathon Anderson", "Jonathon Nikolaus", "Jonathon Sipes", "Jong Herman", "Jorge Kemmer", "Josefa Hoeger", "Josefina Watsica", "Josefine Auer", "Josh Funk", "Josh Grimes", "Josh Satterfield", "Joshua Kerluke", "Joshua Leuschke", "Josiah Borer", "Josiah Stroman", "Jospeh Abbott", "Joy Cronin", "Juan Champlin", "Juan Hartmann", "Jude Christiansen", "Judith Heathcote", "Judith Mraz", "Judith Smith", "Julene Auer", "Julian Russel", "Julie Harvey", "Julie O’Kon", "Julieta Leuschke", "Julietta Beatty", "Julio Purdy", "Julio Schneider", "Julio Stokes", "Julius Osinski", "Junior Kuhic", "Junior Lockman", "Justin Gerlach", "Justin Monahan", "Justina Zboncak", "Kacey Dooley", "Kaleigh Botsford", "Kaley Schmidt", "Kamala Bashirian", "Kami Collins", "Kandi Schultz", "Kandra Dibbert", "Karan Simonis", "Kareem Douglas", "Karl Murazik", "Karl Sporer", "Karl Towne", "Karlyn Ankunding", "Karoline Kuphal", "Karyl Donnelly", "Kasandra Raynor", "Kasey Connelly", "Kasey Waelchi", "Katelyn Howell", "Katelynn Yost", "Katharyn Hoppe", "Kathe Bayer", "Katherina Lockman", "Kathern Hudson", "Kathi Champlin", "Kathi Stehr", "Kathlene Schumm", "Kathryn Dicki", "Katina Heller", "Katlyn Thiel", "Katrina Kuvalis", "Kay Hoeger", "Kayce Kassulke", "Kaycee Stamm", "Keenan Halvorson", "Keesha Cummerata", "Keila Ernser", "Keith Lind", "Keith Murray", "Keith Stanton", "Keli Funk", "Kelley Will", "Kelley Wisozk", "Kellie Casper", "Kellie Cronin", "Kellie Hegmann", "Kelly Mohr", "Kelsey Kutch", "Kelvin Cremin", "Ken Nitzsche", "Kendal Emard", "Kendall Hane", "Kendall Ullrich", "Kenia Schaden", "Kenny Kuhic", "Kenny Rice", "Kent Rowe", "Kenyatta Fadel", "Kenyatta Green", "Kermit Russel", "Keven Fahey", "Keven Jenkins", "Kevin Maggio", "Kevin Schroeder", "Kiara Sporer", "Kieth Abshire", "Kieth Durgan", "Kimberely Weissnat", "Kimberlee O’Keefe", "Kimiko Walter", "Kindra Heathcote", "King Olson", "Kip Pfeffer", "Kip Wyman", "Kirk Hessel", "Kirk Leannon", "Kirk Rogahn", "Kitty Ankunding", "Korey Turcotte", "Kori Grimes", "Kory Langosh", "Kourtney Parker", "Kraig Kutch", "Kris Auer", "Kris O’Hara", "Kristi Runolfsson", "Kristine Schimmel", "Kristle Streich", "Kristofer Funk", "Kristopher Boyle", "Kum Erdman", "Kurtis Kulas", "Kurtis Medhurst", "Kyle Bartoletti", "Kyle Bashirian", "Kyle Fisher", "Kyle Waelchi", "Kyong Aufderhar", "Kyong Lockman", "Lacey Bashirian", "Lacy Hayes", "Lacy Ziemann", "Lahoma Kilback", "Laila Schamberger", "Laine O’Kon", "Lakendra Heaney", "Lakesha Hodkiewicz", "Lakita Rice", "Lala Jones", "Lana Frami", "Lanita Bednar", "Lannie Swaniawski", "Lanora Torp", "Laquanda Klein", "Laraine Huel", "Laraine Ziemann", "Laree Rosenbaum", "Larisa Kassulke", "Larissa Moen", "Lasandra Harris", "Lashandra Huel", "Lashawnda Greenfelder", "Lasonya Senger", "Latarsha Heller", "Latonia Connelly", "Latosha Corwin", "Laura Langosh", "Lauren Koch", "Laurence Rath", "Laurence Turcotte", "Laurette Hyatt", "Laurice Funk", "Lavelle Schowalter", "Lavenia Jast", "Lavenia Ratke", "Lavera Cartwright", "Lavera Hessel", "Lavern Stokes", "Laverne Mann", "Lavette Yost", "Lavette Ziemann", "Lavina Stanton", "Lavona King", "Lavona Sawayn", "Lavonna Barton", "Lawerence Hoppe", "Lazaro Green", "Leah Roob", "Leandro Ratke", "Leatrice Tromp", "Lecia Kunze", "Lee Mertz", "Leia Klocko", "Leigh Grady", "Leigh Kunze", "Leilani Gorczany", "Leilani Wolf", "Leisa Orn", "Lemuel Mertz", "Lemuel Sanford", "Lenard Smitham", "Lenny Price", "Leo Murphy", "Leon Schneider", "Leon Wiza", "Leona Abernathy", "Leone Yundt", "Leonel Padberg", "Leonie Mayer", "Leonor Koepp", "Leopoldo Turner", "Leroy Berge", "Leroy Casper", "Leroy Russel", "Les Langosh", "Les Weber", "Leslie Bergstrom", "Leslie Gulgowski", "Leslie Quigley", "Lessie Howe", "Lester Sipes", "Letha Welch", "Leticia Leuschke", "Levi Steuber", "Lewis Durgan", "Liane Zulauf", "Lidia Armstrong", "Lidia Goldner", "Lien Stroman", "Ligia Hickle", "Lili Strosin", "Lilian Friesen", "Lilli Huels", "Lilliana Torphy", "Lincoln Weber", "Lindsey Nienow", "Linnea D’Amore", "Lino Huel", "Linsey Daugherty", "Linsey Heller", "Linsey Kiehn", "Linwood McDermott", "Linwood Stoltenberg", "Lisa Veum", "Lisabeth Erdman", "Lisandra Gerlach", "Lisbeth Strosin", "Lita Weissnat", "Liz Harris", "Lizette Lesch", "Loan Sawayn", "Logan Sauer", "Lola Kiehn", "Lonnie Bogisich", "Lonnie Bruen", "Lonnie Connelly", "Lonny Cummings", "Lonny Satterfield", "Lora Pollich", "Lora Will", "Loraine Reichert", "Lore Mueller", "Lorean Sauer", "Lorelei Kutch", "Lorelei Schulist", "Lorena Pollich", "Loretta Stark", "Lorette Gulgowski", "Lorette Hane", "Loriann Bartell", "Lorita Schuster", "Lorriane Kassulke", "Lou Stiedemann", "Louetta Simonis", "Louie Altenwerth", "Louis Connelly", "Lowell Ward", "Loyd O’Connell", "Luanna Klein", "Luba Aimonetti", "Luba Stroman", "Lucie Zulauf", "Lucio Dooley", "Lucio Ward", "Lucius Berge", "Lucius Durgan", "Lucius Mayert", "Lucius Metz", "Lucius Schoen", "Lucius Streich", "Lucius Stroman", "Lucy Boyer", "Ludivina Dietrich", "Ludivina Lang", "Luetta Waelchi", "Luigi Harber", "Luisa Vandervort", "Luke Hayes", "Luke Kertzmann", "Lupe Hahn", "Lura Greenholt", "Lurlene Corwin", "Lurlene Gerhold", "Luther Carroll", "Luther Rath", "Luther Weimann", "Lydia Raynor", "Lyla Hilll", "Lyle Swaniawski", "Lyman Dibbert", "Lyndon Gerhold", "Lynetta Keebler", "Lynette Brekke", "Lynsey Hansen", "Lynwood Runolfsson", "Lynwood Smith", "Mac Hauck", "Machelle Weimann", "Mack Beahan", "Mack Johnson", "Mack Ward", "Madge Ebert", "Magaly Effertz", "Magan Abshire", "Magan Zieme", "Magdalene Nolan", "Maggie Stroman", "Magnolia Brown", "Magnolia Kuphal", "Magnolia McCullough", "Maire Bergnaum", "Major Jast", "Malcolm Tillman", "Malcom Adams", "Malcom Bosco", "Malcom Kessler", "Malik Thiel", "Malika Lubowitz", "Mallory Deckow", "Mammie Emard", "Mammie Kuhic", "Man Bayer", "Man Schowalter", "Mandy Bergnaum", "Mandy Koss", "Manual Beatty", "Many Jones", "Mara Swaniawski", "Mara Zboncak", "Maragaret Kulas", "Maragret Strosin", "Marcel Lynch", "Marcel Nienow", "Marcelino Reinger", "Marcellus Kemmer", "Marcia Bradtke", "Marcie Harris", "Marco Fadel", "Marcy Hauck", "Mardell Bogisich", "Mardell Cronin", "Maren Aufderhar", "Margaret Towne", "Margareta Rolfson", "Margarito Bailey", "Margarito Cartwright", "Margery Boehm", "Marget Monahan", "Margorie Sporer", "Margurite Lubowitz", "Maria Wiza", "Maricruz Gorczany", "Mariko Nicolas", "Mario Gleichner", "Mario Haley", "Marissa Abernathy", "Markus Aufderhar", "Marleen Strosin", "Marlyn Tillman", "Marlys Rohan", "Marquis Kling", "Marquitta Paucek", "Martha Rodriguez", "Martin Baumbach", "Martin Reichel", "Marty Windler", "Marvis Oberbrunner", "Marx Boehm", "Marx Denesik", "Maryam Harris", "Maryanne Simonis", "Marybelle Bailey", "Marylin Braun", "Marylouise Cruickshank", "Marylouise Dare", "Maryrose Gaylord", "Mason Mertz", "Mathew Grady", "Mathew Thompson", "Mathilda Wisoky", "Matthew Crooks", "Matthew Schamberger", "Maud Larkin", "Maude Lockman", "Maudie Dooley", "Maurice Wilderman", "Mauricio Schmeler", "Maurine Brekke", "Max Koss", "Max O’Conner", "Max Purdy", "Maxima Spencer", "Maximo Zulauf", "Maxwell Jacobi", "Maxwell Macejkovic", "Maxwell Murphy", "Maxwell Shanahan", "May Koss", "Mckenzie Heathcote", "Meagan Anderson", "Mechelle Erdman", "Mee Osinski", "Mei Watsica", "Melani Mraz", "Melania Howell", "Melina Olson", "Melissa Bailey", "Mellie McDermott", "Mellissa Wilkinson", "Melodee Lynch", "Melodie Johns", "Melvin Osinski", "Mercedez Olson", "Mercy Casper", "Meri Lynch", "Merideth Conn", "Merle Hermann", "Merle Stoltenberg", "Merlin Bode", "Merlin Schamberger", "Merrie Leannon", "Merrill Koch", "Merry Leffler", "Merry McCullough", "Mertie Ondricka", "Mervin Huel", "Meta Turner", "Micah Schimmel", "Michael Connelly", "Michael Graham", "Michale Littel", "Michale Murazik", "Michale Stehr", "Micheal Barrows", "Micheal Romaguera", "Micheal Von", "Michel Langworth", "Miguel Leffler", "Miguelina Stroman", "Mika Friesen", "Mikaela Bauch", "Mike Hammes", "Mike Homenick", "Mike Parker", "Mike Steuber", "Milan Bailey", "Milan Grimes", "Miles Mosciski", "Milford Effertz", "Milford Erdman", "Milissa Bergstrom", "Milo Hackett", "Milo Kuhn", "Milo Littel", "Milo Parisian", "Milton Reynolds", "Minh Weissnat", "Miranda Kerluke", "Miriam Blanda", "Miriam Schuster", "Missy Kihn", "Missy Yost", "Mistie Crist", "Mitchel Block", "Mitchel Feeney", "Mitchel Larson", "Mitchell Grimes", "Mitchell Rogahn", "Mitzie Collins", "Miyoko Orn", "Modesto Okuneva", "Mohamed Hansen", "Mohamed Jast", "Mohamed Leffler", "Mohammed Senger", "Moises McGlynn", "Monica Schaden", "Monroe Rippin", "Monserrate Rohan", "Monte Mosciski", "Monty Stracke", "Morgan Bechtelar", "Morgan Mayer", "Moriah Wilderman", "Morris Huels", "Morton Harris", "Mose Mosciski", "Moshe Oberbrunner", "Moshe Volkman", "Muoi Pfeffer", "Muriel Kutch", "Myles Klocko", "Myrl Champlin", "Myrl Frami", "Myron Fisher", "Myrtie Hermann", "Myrtis Raynor", "Na Parker", "Nadia Pagac", "Nakesha Ratke", "Nancee Wehner", "Nannie Dickens", "Naomi Hegmann", "Napoleon Borer", "Nathalie Stiedemann", "Nathan Gottlieb", "Nathanael Cummerata", "Nathanael Friesen", "Nathaniel Kunde", "Neal Bartell", "Neal Grady", "Ned Bahringer", "Ned Bogan", "Neely Mante", "Neil Bruen", "Nelson Hudson", "Nena Gibson", "Nerissa Steuber", "Neva Keeling", "Neva Mueller", "Nevada Bradtke", "Newton Kuhlman", "Nia Sauer", "Nichelle Schaden", "Nicholas Donnelly", "Nicholas Sawayn", "Nick Kertzmann", "Nickie Paucek", "Nicky Mayer", "Nicky Thompson", "Nicky Yundt", "Nicol Welch", "Nicolas Schoen", "Nicolasa Doyle", "Nida Hegmann", "Nigel Schuppe", "Nikki Ziemann", "Nila Homenick", "Nita Zemlak", "Noah King", "Nolan Hyatt", "Nona Feeney", "Norbert Goodwin", "Norberto Ferry", "Norberto Heller", "Norberto Von", "Norene Kling", "Noriko Osinski", "Noriko Roberts", "Nu Cassin", "Numbers Barton", "Numbers Larkin", "Numbers Welch", "Obdulia Crona", "Octavio Miller", "Octavio Nolan", "Odelia Rice", "Odette Maggio", "Ola O’Hara", "Olen Davis", "Olen Krajcik", "Olevia Padberg", "Olimpia Erdman", "Olimpia Terry", "Oliver Stokes", "Ollie Cronin", "Ollie Robel", "Omar Luettgen", "Ona Hoppe", "Ora Hintz", "Oralee O’Kon", "Orlando Green", "Orlando Jones", "Orville Crooks", "Osvaldo Huels", "Oswaldo D’Amore", "Oswaldo Klein", "Oswaldo Murphy", "Otis Schneider", "Otto Collins", "Otto Daugherty", "Otto Hodkiewicz", "Owen Emard", "Page Hammes", "Page Schultz", "Palmer Borer", "Palmira Cole", "Pamela Kuhn", "Pamelia Morar", "Paris Bayer", "Parker Kulas", "Parker Wunsch", "Particia Will", "Pasty Lockman", "Pat Bauch", "Pat Stroman", "Patience Ferry", "Patience Klocko", "Patrick Bauch", "Patrick Weber", "Paulene Schmidt", "Pauletta Dicki", "Pauletta Monahan", "Pauline Abshire", "Pearline Kerluke", "Penney Howe", "Percy McCullough", "Perla Jacobs", "Perry West", "Pete Torp", "Peter Barton", "Peter Schaden", "Peter Schamberger", "Petrina Aufderhar", "Philip Weimann", "Phillip Quitzon", "Phillip Schroeder", "Phung Fay", "Phuong Pacocha", "Phylis Corkery", "Piedad Moen", "Pierre Dibbert", "Pierre Kemmer", "Ping Mayer", "Ping Schmitt", "Porter Lindgren", "Portia Hilll", "Precious Harvey", "Preston Hane", "Prince Bins", "Prince Franecki", "Prince Roob", "Priscila Von", "Queen Terry", "Quinn Hegmann", "Quinton Bechtelar", "Quinton Hermiston", "Quyen Powlowski", "Rachal Kutch", "Rachel Gleichner", "Rachelle Ebert", "Raeann Aufderhar", "Rafael Koelpin", "Rafaela Langworth", "Raisa Glover", "Raleigh Spinka", "Ramiro Windler", "Ramiro Yundt", "Randa Kuhic", "Randall Willms", "Randy Abbott", "Randy Heaney", "Randy Okuneva", "Randy Thiel", "Raphael Mante", "Raquel Friesen", "Rashad Flatley", "Rasheeda Grady", "Raul Spinka", "Raymon Carroll", "Raymonde Lang", "Rebbeca Murray", "Rebecka Cummings", "Rebekah Murray", "Reda Upton", "Reed Boyle", "Refugia Heidenreich", "Reginald Casper", "Reginald Krajcik", "Reginia Bartell", "Reid Purdy", "Reinaldo Koch", "Reinaldo Von", "Rema Hoppe", "Remedios Deckow", "Rena Ledner", "Renaldo O’Kon", "Rene Fay", "Reuben Dibbert", "Reuben Ruecker", "Rex Dicki", "Rex McLaughlin", "Rey Bogisich", "Reyes Botsford", "Reyes Heaney", "Reynaldo Schamberger", "Ricarda Schmitt", "Richie Gaylord", "Ricki Goodwin", "Rico Hartmann", "Rico Keeling", "Rico Roob", "Rigoberto Davis", "Rigoberto Lubowitz", "Rigoberto Stiedemann", "Rikki Hane", "Rikki Romaguera", "Rima Rodriguez", "Riva Carter", "Rob Ebert", "Rob Jakubowski", "Robbi Hickle", "Robbie Lind", "Robbyn Kuhic", "Robena Will", "Robert Hegmann", "Robert Heidenreich", "Robert Schowalter", "Roberta Waters", "Roberto Quigley", "Robin Johns", "Robin Zulauf", "Rocco Muller", "Rochelle Will", "Rocky Emmerich", "Rocky Terry", "Rod Heathcote", "Rod Smith", "Roderick Morar", "Rodger Donnelly", "Rodger Satterfield", "Rodolfo Graham", "Rogelio Cruickshank", "Roger Beier", "Rolf Dare", "Rolland Maggio", "Rolland Romaguera", "Rolland Sauer", "Romelia Bauch", "Ronnie Smitham", "Roosevelt Pfeffer", "Roosevelt Sipes", "Rory Gutmann", "Rosalyn Wintheiser", "Rosamaria Keebler", "Rosann Spinka", "Rosanne Considine", "Rosario Hoppe", "Rosario Murazik", "Roscoe O’Keefe", "Roselia Auer", "Roselia Grant", "Rosemarie Yost", "Rosendo Beahan", "Rosie Hegmann", "Rosio Torp", "Ross Connelly", "Ross Kulas", "Ross Wolf", "Roxy Moen", "Roxy O’Hara", "Royal Bogisich", "Ruben Hartmann", "Ruben Schinner", "Rubi Yost", "Rubie Feest", "Rubin Stanton", "Rubye Kunde", "Rudolph Johnston", "Rudy Bartoletti", "Rudy Cronin", "Rudy Paucek", "Russ Stoltenberg", "Russ Wolf", "Russell Lind", "Rusty Breitenberg", "Sal Kris", "Sal Steuber", "Sally Kunde", "Salvador Romaguera", "Salvatore Gorczany", "Salvatore Ortiz", "Salvatore Smitham", "Samara Wolff", "Sammie Flatley", "Sammie Hirthe", "Sammie Pouros", "Samual Fisher", "Samual Morissette", "Samuel Hudson", "Sana Beatty", "Sandy Schulist", "Sang Langosh", "Sang Schaden", "Sanjuana Jacobson", "Santiago Morar", "Santo Dickens", "Santo Russel", "Santos Herman", "Santos Lesch", "Sari Rogahn", "Sasha Runte", "Saul Dach", "Savanna Bednar", "Scott Robel", "Scotty Harvey", "Scotty Hyatt", "Sean Willms", "Selina DuBuque", "Selina Hauck", "Serafina Batz", "Sergio Robel", "Serina Armstrong", "Serita Hamill", "Serita Ryan", "Seth Johnston", "Sha Kertzmann", "Shad Schumm", "Shakia Wiegand", "Shalonda West", "Shameka Wilderman", "Shana Fay", "Shanae Reinger", "Shane Bechtelar", "Shane Pacocha", "Shanell Hayes", "Shanelle Hamill", "Shaniqua Mayert", "Shanita Hoppe", "Shannan Swift", "Shannon Mraz", "Shannon Murazik", "Shannon Roob", "Shannon Ryan", "Shantell Schneider", "Shaquana Grimes", "Shaquana Koss", "Shara Connelly", "Sharan Terry", "Sharen Bogan", "Sharice Torp", "Sharita Bergstrom", "Shasta Aufderhar", "Shasta Yost", "Shaun Kovacek", "Shaun Reilly", "Shauna Haag", "Shaunta Erdman", "Shawn O’Hara", "Shawn Stiedemann", "Shawnda VonRueden", "Shawnna Auer", "Shayla Maggio", "Shayne Bernier", "Shayne Blanda", "Shayne Keeling", "Shea Beatty", "Sheba Schmidt", "Sheilah Johns", "Sheldon Schumm", "Shelton Gutmann", "Shenika Gleichner", "Shenita Stanton", "Sherie Gibson", "Sherie Toy", "Sherlene Torphy", "Sherman Goodwin", "Sherrie Parker", "Sherwood Legros", "Shery O’Hara", "Sheryll Gerhold", "Shiela Pfeffer", "Shila Auer", "Shiloh Halvorson", "Shirley Hettinger", "Shizue Mayert", "Shonta Jacobson", "Shyla Lang", "Sidney Schneider", "Sigrid Bahringer", "Silas Braun", "Silas Littel", "Silvana Denesik", "Simon Rogahn", "Simonne Raynor", "Simonne Veum", "Sirena Kuhlman", "Slyvia Smith", "Sol Cruickshank", "Sol Harber", "Sol Stanton", "Solomon Breitenberg", "Solomon Strosin", "Somer Bins", "Son Bins", "Son Stracke", "Sona Hessel", "Song Batz", "Song Brown", "Sonny Denesik", "Sonny Lemke", "Sonny Reichel", "Sook Ondricka", "Sook Wolff", "Sophie Parisian", "Soraya Kulas", "Sparkle Greenfelder", "Stacey Goyette", "Stacy Hermiston", "Stacy Reinger", "Stan Crooks", "Stanley Abshire", "Stanley Koelpin", "Stanton Gaylord", "Stanton Rosenbaum", "Stefan Ratke", "Steffanie Simonis", "Stephan Corwin", "Stephani Von", "Stephen Raynor", "Stephenie Boyer", "Sterling Bernier", "Steven O’Hara", "Steven Smitham", "Stevie Gleason", "Sulema Collins", "Sumiko Quigley", "Sunni Schiller", "Susanna Hauck", "Susy Gorczany", "Suzette Hauck", "Svetlana Strosin", "Sylvester Ward", "Sylvie Gleason", "Synthia Franecki", "Syreeta Barton", "Ta Jast", "Tabetha Russel", "Tad Schowalter", "Taina Rohan", "Taina Wyman", "Taisha O’Kon", "Tambra Walker", "Tameika Koch", "Tameka Heidenreich", "Tamekia Franecki", "Tamisha Huels", "Tana Christiansen", "Tanesha Wisozk", "Tangela Lebsack", "Tania Wiegand", "Tanner Blanda", "Tanner Durgan", "Tanner Zulauf", "Tanya Bayer", "Tanya Morissette", "Tarah Padberg", "Taren Tillman", "Tatiana Auer", "Tawana Predovic", "Tawana Quigley", "Tawanda Leannon", "Taylor Renner", "Ted Kuphal", "Teisha Kulas", "Telma Olson", "Temple Bauch", "Temple Kuphal", "Tenisha Rowe", "Teodoro McGlynn", "Teofila Dickinson", "Tequila Weissnat", "Terence Gleichner", "Terence Hartmann", "Teresa Schuppe", "Terica Gorczany", "Terina Schaden", "Terisa Harris", "Terrance O’Kon", "Terrance Schroeder", "Terrell Buckridge", "Terrell Powlowski", "Terrence Rogahn", "Terresa Davis", "Terrilyn Weissnat", "Terry Abbott", "Tessa Wisoky", "Thaddeus Kertzmann", "Thaddeus Okuneva", "Thanh Kuhn", "Thanh Quigley", "Thea Abbott", "Thea Bins", "Thea Franecki", "Theo Howell", "Theo Schmidt", "Theola Braun", "Theola Hills", "Theola Skiles", "Theresia Schneider", "Theron Konopelski", "Thi Von", "Thomas Durgan", "Thomas Gusikowski", "Thomasina Hauck", "Thora Murazik", "Thu Casper", "Thurman Lynch", "Tiana Olson", "Tianna Murphy", "Tien Jacobs", "Timmy Donnelly", "Timothy Rolfson", "Timothy Schmeler", "Tisha Kutch", "Tobi Kris", "Tobias Sporer", "Tobias Wolf", "Tobie Bergnaum", "Toby Bashirian", "Toby Gottlieb", "Toby Swaniawski", "Todd Lang", "Tomas Heidenreich", "Tommy Schowalter", "Tommy Wyman", "Tonda Schuster", "Tonette Wuckert", "Toney Bogisich", "Tonie Gerhold", "Tonita Dicki", "Tonita Morissette", "Tonita Rath", "Tony Kassulke", "Torie Roberts", "Toshia Feest", "Travis Aufderhar", "Travis Daugherty", "Trent Torphy", "Trenton McCullough", "Tressie Langworth", "Trevor Oberbrunner", "Trinidad Christiansen", "Trinidad Gaylord", "Tristan Towne", "Troy Ritchie", "Trudy Cronin", "Truman Bruen", "Truman Terry", "Twanna Lueilwitz", "Ty Leannon", "Tyler Emmerich", "Tyler Olson", "Tynisha Lang", "Tyrell Windler", "Tyron Pagac", "Tyrone Orn", "Ulysses Quigley", "Un Ernser", "Ursula Yundt", "Ute Robel", "Val Feest", "Val Hills", "Val Schultz", "Valentin Dietrich", "Valentin Stokes", "Valentine Corkery", "Valentine Kovacek", "Vallie Bashirian", "Van Paucek", "Vanesa Heller", "Vanetta Crona", "Vanna Stroman", "Vashti Block", "Vasiliki Smith", "Vella Shields", "Vena Conroy", "Venita Abernathy", "Venus Borer", "Vera Stracke", "Verdell Cassin", "Verdell Jacobson", "Verdie Maggio", "Verena Nikolaus", "Verla Wilderman", "Verlie White", "Verline Watsica", "Vern Carter", "Vernell Larson", "Vernice Beer", "Vernie Heller", "Vernita Rutherford", "Vernon Gleichner", "Verona Rosenbaum", "Veta Doyle", "Vicenta Fadel", "Vicenta Kshlerin", "Vicente Lakin", "Vicki Gutkowski", "Vickie Renner", "Victor Bashirian", "Victor Hickle", "Vikki Wintheiser", "Vince Jacobson", "Vince Schneider", "Vincenzo Kautzer", "Vinnie Goyette", "Viola Kulas", "Violeta Price", "Virgie Flatley", "Virgie Schroeder", "Virgil Kautzer", "Virgil Will", "Virgil Williamson", "Virgilio Von", "Virginia Ankunding", "Vivan Grimes", "Von Koch", "Vonda Krajcik", "Wade Yost", "Wai Goyette", "Waldo Bernhard", "Wallace Mueller", "Wallace Quitzon", "Wally Hilll", "Wally Sawayn", "Walter Hoppe", "Walter Pagac", "Walter Runolfsdottir", "Waneta Bernhard", "Waneta Farrell", "Wanetta Weissnat", "Ward Rolfson", "Warren Adams", "Warren Mueller", "Warren Powlowski", "Waylon Farrell", "Wayne Heathcote", "Wayne Mante", "Wayne Nicolas", "Wayne Predovic", "Wen Lind", "Wendy Reichert", "Werner Gerhold", "Wes Kling", "Wesley Romaguera", "Wesley Ruecker", "Weston Lesch", "Whitley Sipes", "Whitney Kunze", "Wilber Kessler", "Wilber Turner", "Wilburn Kilback", "Wilburn Kulas", "Wilford Monahan", "Wilfred Bernhard", "Wilfred Koelpin", "Willard Hilll", "Willena Altenwerth", "Willetta Fay", "Willetta Koch", "Willette Connelly", "Willia Wolf", "William Hudson", "Willian Bayer", "Willian Cruickshank", "Willian Thiel", "Willie Larson", "Willis Luettgen", "Willodean Schiller", "Willy Simonis", "Wilson Brakus", "Wilson Kiehn", "Wilson Waelchi", "Wilton Aimonetti", "Wilton Kris", "Windy Brekke", "Winford Satterfield", "Winford Sporer", "Winston Prosacco", "Wyatt Nitzsche", "Wyatt Olson", "Wyatt Schmeler", "Xavier Gaylord", "Xavier Ruecker", "Xiomara Bogan", "Xiomara Keeling", "Xiomara Tromp", "Yanira Kutch", "Yasmine Gleason", "Yen Jenkins", "Ying Marquardt", "Yoko Bosco", "Yolanda Schaden", "Yolonda Crooks", "Yolonda Ratke", "Young Greenfelder", "Young Hansen", "Yu Abbott", "Yu Bahringer", "Yu Johns", "Yukiko Schiller", "Yun Eichmann", "Yung Wiza", "Yuonne Lesch", "Yuri Windler", "Zachariah Gleason", "Zachariah Leuschke", "Zachary Wintheiser", "Zack King", "Zack Maggio", "Zana Lind", "Zenaida Morissette", "Zetta Huels", "Zita Bogan", "Zita Johns", "Zoila Hilpert", "Zoila Ziemann", "Zoraida Lynch".</w:t>
      </w:r>
    </w:p>
    <w:p>
      <w:r>
        <w:pict>
          <v:rect style="width:0;height:1.5pt" o:hralign="center" o:hrstd="t" o:hr="t"/>
        </w:pict>
      </w:r>
    </w:p>
    <w:p>
      <w:pPr>
        <w:pStyle w:val="Heading2"/>
      </w:pPr>
      <w:bookmarkStart w:id="25" w:name="account_type"/>
      <w:r>
        <w:t xml:space="preserve">account_type</w:t>
      </w:r>
      <w:bookmarkEnd w:id="25"/>
    </w:p>
    <w:tbl>
      <w:tblPr>
        <w:tblStyle w:val="Table"/>
        <w:tblW w:type="pct" w:w="2708.333333333333"/>
        <w:tblLook w:firstRow="1"/>
      </w:tblPr>
      <w:tblGrid>
        <w:gridCol w:w="2860"/>
        <w:gridCol w:w="143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w:t>
            </w:r>
          </w:p>
        </w:tc>
      </w:tr>
      <w:tr>
        <w:tc>
          <w:p>
            <w:pPr>
              <w:pStyle w:val="Compact"/>
              <w:jc w:val="left"/>
            </w:pPr>
            <w:r>
              <w:t xml:space="preserve">Mode</w:t>
            </w:r>
          </w:p>
        </w:tc>
        <w:tc>
          <w:p>
            <w:pPr>
              <w:pStyle w:val="Compact"/>
              <w:jc w:val="right"/>
            </w:pPr>
            <w:r>
              <w:t xml:space="preserve">“</w:t>
            </w:r>
            <w:r>
              <w:t xml:space="preserve">Personal</w:t>
            </w:r>
            <w:r>
              <w:t xml:space="preserve">”</w:t>
            </w:r>
          </w:p>
        </w:tc>
      </w:tr>
      <w:tr>
        <w:tc>
          <w:p>
            <w:pPr>
              <w:pStyle w:val="Compact"/>
              <w:jc w:val="left"/>
            </w:pPr>
            <w:r>
              <w:t xml:space="preserve">Reference category</w:t>
            </w:r>
          </w:p>
        </w:tc>
        <w:tc>
          <w:p>
            <w:pPr>
              <w:pStyle w:val="Compact"/>
              <w:jc w:val="right"/>
            </w:pPr>
            <w:r>
              <w:t xml:space="preserve">Commercial</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agency_data_files/figure-docx/Var-2-account-type-1.png" id="0" name="Picture"/>
                    <pic:cNvPicPr>
                      <a:picLocks noChangeArrowheads="1" noChangeAspect="1"/>
                    </pic:cNvPicPr>
                  </pic:nvPicPr>
                  <pic:blipFill>
                    <a:blip r:embed="rId26"/>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2"/>
          <w:ilvl w:val="0"/>
        </w:numPr>
      </w:pPr>
      <w:r>
        <w:t xml:space="preserve">Observed factor levels: "Commercial", "Personal".</w:t>
      </w:r>
    </w:p>
    <w:p>
      <w:r>
        <w:pict>
          <v:rect style="width:0;height:1.5pt" o:hralign="center" o:hrstd="t" o:hr="t"/>
        </w:pict>
      </w:r>
    </w:p>
    <w:p>
      <w:pPr>
        <w:pStyle w:val="Heading2"/>
      </w:pPr>
      <w:bookmarkStart w:id="27" w:name="assigned_agent"/>
      <w:r>
        <w:t xml:space="preserve">assigned_agent</w:t>
      </w:r>
      <w:bookmarkEnd w:id="27"/>
    </w:p>
    <w:tbl>
      <w:tblPr>
        <w:tblStyle w:val="Table"/>
        <w:tblW w:type="pct" w:w="3125.0"/>
        <w:tblLook w:firstRow="1"/>
      </w:tblPr>
      <w:tblGrid>
        <w:gridCol w:w="2860"/>
        <w:gridCol w:w="209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6</w:t>
            </w:r>
          </w:p>
        </w:tc>
      </w:tr>
      <w:tr>
        <w:tc>
          <w:p>
            <w:pPr>
              <w:pStyle w:val="Compact"/>
              <w:jc w:val="left"/>
            </w:pPr>
            <w:r>
              <w:t xml:space="preserve">Mode</w:t>
            </w:r>
          </w:p>
        </w:tc>
        <w:tc>
          <w:p>
            <w:pPr>
              <w:pStyle w:val="Compact"/>
              <w:jc w:val="right"/>
            </w:pPr>
            <w:r>
              <w:t xml:space="preserve">“</w:t>
            </w:r>
            <w:r>
              <w:t xml:space="preserve">Doyle, Walter</w:t>
            </w:r>
            <w:r>
              <w:t xml:space="preserve">”</w:t>
            </w:r>
          </w:p>
        </w:tc>
      </w:tr>
      <w:tr>
        <w:tc>
          <w:p>
            <w:pPr>
              <w:pStyle w:val="Compact"/>
              <w:jc w:val="left"/>
            </w:pPr>
            <w:r>
              <w:t xml:space="preserve">Reference category</w:t>
            </w:r>
          </w:p>
        </w:tc>
        <w:tc>
          <w:p>
            <w:pPr>
              <w:pStyle w:val="Compact"/>
              <w:jc w:val="right"/>
            </w:pPr>
            <w:r>
              <w:t xml:space="preserve">Boehm, Sebastian</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agency_data_files/figure-docx/Var-3-assigned-agent-1.png" id="0" name="Picture"/>
                    <pic:cNvPicPr>
                      <a:picLocks noChangeArrowheads="1" noChangeAspect="1"/>
                    </pic:cNvPicPr>
                  </pic:nvPicPr>
                  <pic:blipFill>
                    <a:blip r:embed="rId28"/>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3"/>
          <w:ilvl w:val="0"/>
        </w:numPr>
      </w:pPr>
      <w:r>
        <w:t xml:space="preserve">Observed factor levels: "Boehm, Sebastian", "Doyle, Walter", "Insurance, Nichersen", "Padberg, Tracy", "Rohan, Elwood", "Tremblay, Deena".</w:t>
      </w:r>
    </w:p>
    <w:p>
      <w:r>
        <w:pict>
          <v:rect style="width:0;height:1.5pt" o:hralign="center" o:hrstd="t" o:hr="t"/>
        </w:pict>
      </w:r>
    </w:p>
    <w:p>
      <w:pPr>
        <w:pStyle w:val="Heading2"/>
      </w:pPr>
      <w:bookmarkStart w:id="29" w:name="branch_name"/>
      <w:r>
        <w:t xml:space="preserve">branch_name</w:t>
      </w:r>
      <w:bookmarkEnd w:id="29"/>
    </w:p>
    <w:p>
      <w:pPr>
        <w:pStyle w:val="Compact"/>
        <w:numPr>
          <w:numId w:val="1004"/>
          <w:ilvl w:val="0"/>
        </w:numPr>
      </w:pPr>
      <w:r>
        <w:t xml:space="preserve">The variable only takes one (non-missing) value: "Acme Group Insurance". The variable contains 0 % missing observations.</w:t>
      </w:r>
    </w:p>
    <w:p>
      <w:r>
        <w:pict>
          <v:rect style="width:0;height:1.5pt" o:hralign="center" o:hrstd="t" o:hr="t"/>
        </w:pict>
      </w:r>
    </w:p>
    <w:p>
      <w:pPr>
        <w:pStyle w:val="Heading2"/>
      </w:pPr>
      <w:bookmarkStart w:id="30" w:name="lob"/>
      <w:r>
        <w:t xml:space="preserve">lob</w:t>
      </w:r>
      <w:bookmarkEnd w:id="30"/>
    </w:p>
    <w:tbl>
      <w:tblPr>
        <w:tblStyle w:val="Table"/>
        <w:tblW w:type="pct" w:w="3194.4444444444443"/>
        <w:tblLook w:firstRow="1"/>
      </w:tblPr>
      <w:tblGrid>
        <w:gridCol w:w="2860"/>
        <w:gridCol w:w="220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20</w:t>
            </w:r>
          </w:p>
        </w:tc>
      </w:tr>
      <w:tr>
        <w:tc>
          <w:p>
            <w:pPr>
              <w:pStyle w:val="Compact"/>
              <w:jc w:val="left"/>
            </w:pPr>
            <w:r>
              <w:t xml:space="preserve">Mode</w:t>
            </w:r>
          </w:p>
        </w:tc>
        <w:tc>
          <w:p>
            <w:pPr>
              <w:pStyle w:val="Compact"/>
              <w:jc w:val="right"/>
            </w:pPr>
            <w:r>
              <w:t xml:space="preserve">“</w:t>
            </w:r>
            <w:r>
              <w:t xml:space="preserve">Auto (Personal)</w:t>
            </w:r>
            <w:r>
              <w:t xml:space="preserve">”</w:t>
            </w:r>
          </w:p>
        </w:tc>
      </w:tr>
      <w:tr>
        <w:tc>
          <w:p>
            <w:pPr>
              <w:pStyle w:val="Compact"/>
              <w:jc w:val="left"/>
            </w:pPr>
            <w:r>
              <w:t xml:space="preserve">Reference category</w:t>
            </w:r>
          </w:p>
        </w:tc>
        <w:tc>
          <w:p>
            <w:pPr>
              <w:pStyle w:val="Compact"/>
              <w:jc w:val="right"/>
            </w:pPr>
            <w:r>
              <w:t xml:space="preserve">Auto (Commercial)</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agency_data_files/figure-docx/Var-5-lob-1.png" id="0" name="Picture"/>
                    <pic:cNvPicPr>
                      <a:picLocks noChangeArrowheads="1" noChangeAspect="1"/>
                    </pic:cNvPicPr>
                  </pic:nvPicPr>
                  <pic:blipFill>
                    <a:blip r:embed="rId31"/>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5"/>
          <w:ilvl w:val="0"/>
        </w:numPr>
      </w:pPr>
      <w:r>
        <w:t xml:space="preserve">Observed factor levels: "Auto (Commercial)", "Auto (Personal)", "BOP Liability", "BOP Property", "Business Owners Policy", "Commercial Prpty", "Dwelling fire", "Flood", "Genl Liability", "Homeowners", "Inland marine (comm)", "Inland Marine (pers)", "Personal Liability", "Professional Liab", "Renters", "Signs", "Umbrella - Comm", "Umbrella - Personal", "Watercraft (small boat)", "Workers comp".</w:t>
      </w:r>
    </w:p>
    <w:p>
      <w:r>
        <w:pict>
          <v:rect style="width:0;height:1.5pt" o:hralign="center" o:hrstd="t" o:hr="t"/>
        </w:pict>
      </w:r>
    </w:p>
    <w:p>
      <w:pPr>
        <w:pStyle w:val="Heading2"/>
      </w:pPr>
      <w:bookmarkStart w:id="32" w:name="master_company"/>
      <w:r>
        <w:t xml:space="preserve">master_company</w:t>
      </w:r>
      <w:bookmarkEnd w:id="32"/>
    </w:p>
    <w:tbl>
      <w:tblPr>
        <w:tblStyle w:val="Table"/>
        <w:tblW w:type="pct" w:w="3611.111111111111"/>
        <w:tblLook w:firstRow="1"/>
      </w:tblPr>
      <w:tblGrid>
        <w:gridCol w:w="2860"/>
        <w:gridCol w:w="286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20</w:t>
            </w:r>
          </w:p>
        </w:tc>
      </w:tr>
      <w:tr>
        <w:tc>
          <w:p>
            <w:pPr>
              <w:pStyle w:val="Compact"/>
              <w:jc w:val="left"/>
            </w:pPr>
            <w:r>
              <w:t xml:space="preserve">Mode</w:t>
            </w:r>
          </w:p>
        </w:tc>
        <w:tc>
          <w:p>
            <w:pPr>
              <w:pStyle w:val="Compact"/>
              <w:jc w:val="right"/>
            </w:pPr>
            <w:r>
              <w:t xml:space="preserve">“</w:t>
            </w:r>
            <w:r>
              <w:t xml:space="preserve">Aimonetti Insurance</w:t>
            </w:r>
            <w:r>
              <w:t xml:space="preserve">”</w:t>
            </w:r>
          </w:p>
        </w:tc>
      </w:tr>
      <w:tr>
        <w:tc>
          <w:p>
            <w:pPr>
              <w:pStyle w:val="Compact"/>
              <w:jc w:val="left"/>
            </w:pPr>
            <w:r>
              <w:t xml:space="preserve">Reference category</w:t>
            </w:r>
          </w:p>
        </w:tc>
        <w:tc>
          <w:p>
            <w:pPr>
              <w:pStyle w:val="Compact"/>
              <w:jc w:val="right"/>
            </w:pPr>
            <w:r>
              <w:t xml:space="preserve">Aimonetti Insurance</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agency_data_files/figure-docx/Var-6-master-company-1.png" id="0" name="Picture"/>
                    <pic:cNvPicPr>
                      <a:picLocks noChangeArrowheads="1" noChangeAspect="1"/>
                    </pic:cNvPicPr>
                  </pic:nvPicPr>
                  <pic:blipFill>
                    <a:blip r:embed="rId33"/>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6"/>
          <w:ilvl w:val="0"/>
        </w:numPr>
      </w:pPr>
      <w:r>
        <w:t xml:space="preserve">Observed factor levels: "Aimonetti Insurance", "Beaulah General Agency", "Beaulah Insurance", "Beyer Strategic Insurance", "Borer Group, LLC", "Brakus Fire &amp; Casualty", "Breitenberg Insurance", "DuBuque Insurance", "Friesen Insurance", "Helen Herman Group", "Hui Insurance", "Kilback Excess &amp; Surplus", "Roderick Insurance", "Ryan Hyatt Insurance", "Schimel Mutual Insurance", "Schuppe Group", "Simonis Insurance", "Spinka West Insurance", "Streich Group Insurance", "Sultan Insurance".</w:t>
      </w:r>
    </w:p>
    <w:p>
      <w:r>
        <w:pict>
          <v:rect style="width:0;height:1.5pt" o:hralign="center" o:hrstd="t" o:hr="t"/>
        </w:pict>
      </w:r>
    </w:p>
    <w:p>
      <w:pPr>
        <w:pStyle w:val="Heading2"/>
      </w:pPr>
      <w:bookmarkStart w:id="34" w:name="effective_date"/>
      <w:r>
        <w:t xml:space="preserve">effective_date</w:t>
      </w:r>
      <w:bookmarkEnd w:id="34"/>
    </w:p>
    <w:tbl>
      <w:tblPr>
        <w:tblStyle w:val="Table"/>
        <w:tblW w:type="pct" w:w="3611.111111111111"/>
        <w:tblLook w:firstRow="1"/>
      </w:tblPr>
      <w:tblGrid>
        <w:gridCol w:w="2860"/>
        <w:gridCol w:w="286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Date</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752</w:t>
            </w:r>
          </w:p>
        </w:tc>
      </w:tr>
      <w:tr>
        <w:tc>
          <w:p>
            <w:pPr>
              <w:pStyle w:val="Compact"/>
              <w:jc w:val="left"/>
            </w:pPr>
            <w:r>
              <w:t xml:space="preserve">Mode</w:t>
            </w:r>
          </w:p>
        </w:tc>
        <w:tc>
          <w:p>
            <w:pPr>
              <w:pStyle w:val="Compact"/>
              <w:jc w:val="right"/>
            </w:pPr>
            <w:r>
              <w:t xml:space="preserve">“</w:t>
            </w:r>
            <w:r>
              <w:t xml:space="preserve">2014-04-01</w:t>
            </w:r>
            <w:r>
              <w:t xml:space="preserve">”</w:t>
            </w:r>
          </w:p>
        </w:tc>
      </w:tr>
      <w:tr>
        <w:tc>
          <w:p>
            <w:pPr>
              <w:pStyle w:val="Compact"/>
              <w:jc w:val="left"/>
            </w:pPr>
            <w:r>
              <w:t xml:space="preserve">Min. and max.</w:t>
            </w:r>
          </w:p>
        </w:tc>
        <w:tc>
          <w:p>
            <w:pPr>
              <w:pStyle w:val="Compact"/>
              <w:jc w:val="right"/>
            </w:pPr>
            <w:r>
              <w:t xml:space="preserve">2011-02-01; 2014-10-07</w:t>
            </w:r>
          </w:p>
        </w:tc>
      </w:tr>
      <w:tr>
        <w:tc>
          <w:p>
            <w:pPr>
              <w:pStyle w:val="Compact"/>
              <w:jc w:val="left"/>
            </w:pPr>
            <w:r>
              <w:t xml:space="preserve">1st and 3rd quartiles</w:t>
            </w:r>
          </w:p>
        </w:tc>
        <w:tc>
          <w:p>
            <w:pPr>
              <w:pStyle w:val="Compact"/>
              <w:jc w:val="right"/>
            </w:pPr>
            <w:r>
              <w:t xml:space="preserve">2013-05-08; 2014-04-21</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agency_data_files/figure-docx/Var-7-effective-date-1.png" id="0" name="Picture"/>
                    <pic:cNvPicPr>
                      <a:picLocks noChangeArrowheads="1" noChangeAspect="1"/>
                    </pic:cNvPicPr>
                  </pic:nvPicPr>
                  <pic:blipFill>
                    <a:blip r:embed="rId35"/>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6" w:name="policy_term"/>
      <w:r>
        <w:t xml:space="preserve">policy_term</w:t>
      </w:r>
      <w:bookmarkEnd w:id="36"/>
    </w:p>
    <w:tbl>
      <w:tblPr>
        <w:tblStyle w:val="Table"/>
        <w:tblW w:type="pct" w:w="2777.777777777778"/>
        <w:tblLook w:firstRow="1"/>
      </w:tblPr>
      <w:tblGrid>
        <w:gridCol w:w="2860"/>
        <w:gridCol w:w="154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3</w:t>
            </w:r>
          </w:p>
        </w:tc>
      </w:tr>
      <w:tr>
        <w:tc>
          <w:p>
            <w:pPr>
              <w:pStyle w:val="Compact"/>
              <w:jc w:val="left"/>
            </w:pPr>
            <w:r>
              <w:t xml:space="preserve">Mode</w:t>
            </w:r>
          </w:p>
        </w:tc>
        <w:tc>
          <w:p>
            <w:pPr>
              <w:pStyle w:val="Compact"/>
              <w:jc w:val="right"/>
            </w:pPr>
            <w:r>
              <w:t xml:space="preserve">“</w:t>
            </w:r>
            <w:r>
              <w:t xml:space="preserve">12 Months</w:t>
            </w:r>
            <w:r>
              <w:t xml:space="preserve">”</w:t>
            </w:r>
          </w:p>
        </w:tc>
      </w:tr>
      <w:tr>
        <w:tc>
          <w:p>
            <w:pPr>
              <w:pStyle w:val="Compact"/>
              <w:jc w:val="left"/>
            </w:pPr>
            <w:r>
              <w:t xml:space="preserve">Reference category</w:t>
            </w:r>
          </w:p>
        </w:tc>
        <w:tc>
          <w:p>
            <w:pPr>
              <w:pStyle w:val="Compact"/>
              <w:jc w:val="right"/>
            </w:pPr>
            <w:r>
              <w:t xml:space="preserve">12 Months</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agency_data_files/figure-docx/Var-8-policy-term-1.png" id="0" name="Picture"/>
                    <pic:cNvPicPr>
                      <a:picLocks noChangeArrowheads="1" noChangeAspect="1"/>
                    </pic:cNvPicPr>
                  </pic:nvPicPr>
                  <pic:blipFill>
                    <a:blip r:embed="rId37"/>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7"/>
          <w:ilvl w:val="0"/>
        </w:numPr>
      </w:pPr>
      <w:r>
        <w:t xml:space="preserve">Observed factor levels: "12 Months", "6 Months", "7 Months".</w:t>
      </w:r>
    </w:p>
    <w:p>
      <w:r>
        <w:pict>
          <v:rect style="width:0;height:1.5pt" o:hralign="center" o:hrstd="t" o:hr="t"/>
        </w:pict>
      </w:r>
    </w:p>
    <w:p>
      <w:pPr>
        <w:pStyle w:val="Heading2"/>
      </w:pPr>
      <w:bookmarkStart w:id="38" w:name="policy_type"/>
      <w:r>
        <w:t xml:space="preserve">policy_type</w:t>
      </w:r>
      <w:bookmarkEnd w:id="38"/>
    </w:p>
    <w:tbl>
      <w:tblPr>
        <w:tblStyle w:val="Table"/>
        <w:tblW w:type="pct" w:w="2708.333333333333"/>
        <w:tblLook w:firstRow="1"/>
      </w:tblPr>
      <w:tblGrid>
        <w:gridCol w:w="2860"/>
        <w:gridCol w:w="143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w:t>
            </w:r>
          </w:p>
        </w:tc>
      </w:tr>
      <w:tr>
        <w:tc>
          <w:p>
            <w:pPr>
              <w:pStyle w:val="Compact"/>
              <w:jc w:val="left"/>
            </w:pPr>
            <w:r>
              <w:t xml:space="preserve">Mode</w:t>
            </w:r>
          </w:p>
        </w:tc>
        <w:tc>
          <w:p>
            <w:pPr>
              <w:pStyle w:val="Compact"/>
              <w:jc w:val="right"/>
            </w:pPr>
            <w:r>
              <w:t xml:space="preserve">“</w:t>
            </w:r>
            <w:r>
              <w:t xml:space="preserve">Personal</w:t>
            </w:r>
            <w:r>
              <w:t xml:space="preserve">”</w:t>
            </w:r>
          </w:p>
        </w:tc>
      </w:tr>
      <w:tr>
        <w:tc>
          <w:p>
            <w:pPr>
              <w:pStyle w:val="Compact"/>
              <w:jc w:val="left"/>
            </w:pPr>
            <w:r>
              <w:t xml:space="preserve">Reference category</w:t>
            </w:r>
          </w:p>
        </w:tc>
        <w:tc>
          <w:p>
            <w:pPr>
              <w:pStyle w:val="Compact"/>
              <w:jc w:val="right"/>
            </w:pPr>
            <w:r>
              <w:t xml:space="preserve">Commercial</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agency_data_files/figure-docx/Var-9-policy-type-1.png" id="0" name="Picture"/>
                    <pic:cNvPicPr>
                      <a:picLocks noChangeArrowheads="1" noChangeAspect="1"/>
                    </pic:cNvPicPr>
                  </pic:nvPicPr>
                  <pic:blipFill>
                    <a:blip r:embed="rId39"/>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8"/>
          <w:ilvl w:val="0"/>
        </w:numPr>
      </w:pPr>
      <w:r>
        <w:t xml:space="preserve">Observed factor levels: "Commercial", "Personal".</w:t>
      </w:r>
    </w:p>
    <w:p>
      <w:r>
        <w:pict>
          <v:rect style="width:0;height:1.5pt" o:hralign="center" o:hrstd="t" o:hr="t"/>
        </w:pict>
      </w:r>
    </w:p>
    <w:p>
      <w:pPr>
        <w:pStyle w:val="Heading2"/>
      </w:pPr>
      <w:bookmarkStart w:id="40" w:name="annual_premium"/>
      <w:r>
        <w:t xml:space="preserve">annual_premium</w:t>
      </w:r>
      <w:bookmarkEnd w:id="40"/>
    </w:p>
    <w:tbl>
      <w:tblPr>
        <w:tblStyle w:val="Table"/>
        <w:tblW w:type="pct" w:w="3055.5555555555557"/>
        <w:tblLook w:firstRow="1"/>
      </w:tblPr>
      <w:tblGrid>
        <w:gridCol w:w="2860"/>
        <w:gridCol w:w="198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numeric</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1966</w:t>
            </w:r>
          </w:p>
        </w:tc>
      </w:tr>
      <w:tr>
        <w:tc>
          <w:p>
            <w:pPr>
              <w:pStyle w:val="Compact"/>
              <w:jc w:val="left"/>
            </w:pPr>
            <w:r>
              <w:t xml:space="preserve">Median</w:t>
            </w:r>
          </w:p>
        </w:tc>
        <w:tc>
          <w:p>
            <w:pPr>
              <w:pStyle w:val="Compact"/>
              <w:jc w:val="right"/>
            </w:pPr>
            <w:r>
              <w:t xml:space="preserve">1559.34</w:t>
            </w:r>
          </w:p>
        </w:tc>
      </w:tr>
      <w:tr>
        <w:tc>
          <w:p>
            <w:pPr>
              <w:pStyle w:val="Compact"/>
              <w:jc w:val="left"/>
            </w:pPr>
            <w:r>
              <w:t xml:space="preserve">1st and 3rd quartiles</w:t>
            </w:r>
          </w:p>
        </w:tc>
        <w:tc>
          <w:p>
            <w:pPr>
              <w:pStyle w:val="Compact"/>
              <w:jc w:val="right"/>
            </w:pPr>
            <w:r>
              <w:t xml:space="preserve">812; 2728.72</w:t>
            </w:r>
          </w:p>
        </w:tc>
      </w:tr>
      <w:tr>
        <w:tc>
          <w:p>
            <w:pPr>
              <w:pStyle w:val="Compact"/>
              <w:jc w:val="left"/>
            </w:pPr>
            <w:r>
              <w:t xml:space="preserve">Min. and max.</w:t>
            </w:r>
          </w:p>
        </w:tc>
        <w:tc>
          <w:p>
            <w:pPr>
              <w:pStyle w:val="Compact"/>
              <w:jc w:val="right"/>
            </w:pPr>
            <w:r>
              <w:t xml:space="preserve">43.04; 19002.17</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agency_data_files/figure-docx/Var-10-annual-premium-1.png" id="0" name="Picture"/>
                    <pic:cNvPicPr>
                      <a:picLocks noChangeArrowheads="1" noChangeAspect="1"/>
                    </pic:cNvPicPr>
                  </pic:nvPicPr>
                  <pic:blipFill>
                    <a:blip r:embed="rId41"/>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2" w:name="written_premium"/>
      <w:r>
        <w:t xml:space="preserve">written_premium</w:t>
      </w:r>
      <w:bookmarkEnd w:id="42"/>
    </w:p>
    <w:tbl>
      <w:tblPr>
        <w:tblStyle w:val="Table"/>
        <w:tblW w:type="pct" w:w="3055.5555555555557"/>
        <w:tblLook w:firstRow="1"/>
      </w:tblPr>
      <w:tblGrid>
        <w:gridCol w:w="2860"/>
        <w:gridCol w:w="198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numeric</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1717</w:t>
            </w:r>
          </w:p>
        </w:tc>
      </w:tr>
      <w:tr>
        <w:tc>
          <w:p>
            <w:pPr>
              <w:pStyle w:val="Compact"/>
              <w:jc w:val="left"/>
            </w:pPr>
            <w:r>
              <w:t xml:space="preserve">Median</w:t>
            </w:r>
          </w:p>
        </w:tc>
        <w:tc>
          <w:p>
            <w:pPr>
              <w:pStyle w:val="Compact"/>
              <w:jc w:val="right"/>
            </w:pPr>
            <w:r>
              <w:t xml:space="preserve">1218.73</w:t>
            </w:r>
          </w:p>
        </w:tc>
      </w:tr>
      <w:tr>
        <w:tc>
          <w:p>
            <w:pPr>
              <w:pStyle w:val="Compact"/>
              <w:jc w:val="left"/>
            </w:pPr>
            <w:r>
              <w:t xml:space="preserve">1st and 3rd quartiles</w:t>
            </w:r>
          </w:p>
        </w:tc>
        <w:tc>
          <w:p>
            <w:pPr>
              <w:pStyle w:val="Compact"/>
              <w:jc w:val="right"/>
            </w:pPr>
            <w:r>
              <w:t xml:space="preserve">724.97; 2022.17</w:t>
            </w:r>
          </w:p>
        </w:tc>
      </w:tr>
      <w:tr>
        <w:tc>
          <w:p>
            <w:pPr>
              <w:pStyle w:val="Compact"/>
              <w:jc w:val="left"/>
            </w:pPr>
            <w:r>
              <w:t xml:space="preserve">Min. and max.</w:t>
            </w:r>
          </w:p>
        </w:tc>
        <w:tc>
          <w:p>
            <w:pPr>
              <w:pStyle w:val="Compact"/>
              <w:jc w:val="right"/>
            </w:pPr>
            <w:r>
              <w:t xml:space="preserve">43.04; 16504.1</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agency_data_files/figure-docx/Var-11-written-premium-1.png" id="0" name="Picture"/>
                    <pic:cNvPicPr>
                      <a:picLocks noChangeArrowheads="1" noChangeAspect="1"/>
                    </pic:cNvPicPr>
                  </pic:nvPicPr>
                  <pic:blipFill>
                    <a:blip r:embed="rId43"/>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4" w:name="rating_state"/>
      <w:r>
        <w:t xml:space="preserve">rating_state</w:t>
      </w:r>
      <w:bookmarkEnd w:id="44"/>
    </w:p>
    <w:tbl>
      <w:tblPr>
        <w:tblStyle w:val="Table"/>
        <w:tblW w:type="pct" w:w="2500.0"/>
        <w:tblLook w:firstRow="1"/>
      </w:tblPr>
      <w:tblGrid>
        <w:gridCol w:w="2860"/>
        <w:gridCol w:w="110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8</w:t>
            </w:r>
          </w:p>
        </w:tc>
      </w:tr>
      <w:tr>
        <w:tc>
          <w:p>
            <w:pPr>
              <w:pStyle w:val="Compact"/>
              <w:jc w:val="left"/>
            </w:pPr>
            <w:r>
              <w:t xml:space="preserve">Mode</w:t>
            </w:r>
          </w:p>
        </w:tc>
        <w:tc>
          <w:p>
            <w:pPr>
              <w:pStyle w:val="Compact"/>
              <w:jc w:val="right"/>
            </w:pPr>
            <w:r>
              <w:t xml:space="preserve">“</w:t>
            </w:r>
            <w:r>
              <w:t xml:space="preserve">FL</w:t>
            </w:r>
            <w:r>
              <w:t xml:space="preserve">”</w:t>
            </w:r>
          </w:p>
        </w:tc>
      </w:tr>
      <w:tr>
        <w:tc>
          <w:p>
            <w:pPr>
              <w:pStyle w:val="Compact"/>
              <w:jc w:val="left"/>
            </w:pPr>
            <w:r>
              <w:t xml:space="preserve">Reference category</w:t>
            </w:r>
          </w:p>
        </w:tc>
        <w:tc>
          <w:p>
            <w:pPr>
              <w:pStyle w:val="Compact"/>
              <w:jc w:val="right"/>
            </w:pPr>
            <w:r>
              <w:t xml:space="preserve">FL</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agency_data_files/figure-docx/Var-12-rating-state-1.png" id="0" name="Picture"/>
                    <pic:cNvPicPr>
                      <a:picLocks noChangeArrowheads="1" noChangeAspect="1"/>
                    </pic:cNvPicPr>
                  </pic:nvPicPr>
                  <pic:blipFill>
                    <a:blip r:embed="rId45"/>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9"/>
          <w:ilvl w:val="0"/>
        </w:numPr>
      </w:pPr>
      <w:r>
        <w:t xml:space="preserve">Observed factor levels: "FL", "ND", "NV", "OK", "OR", "UT", "WA", "WY".</w:t>
      </w:r>
    </w:p>
    <w:p>
      <w:r>
        <w:pict>
          <v:rect style="width:0;height:1.5pt" o:hralign="center" o:hrstd="t" o:hr="t"/>
        </w:pict>
      </w:r>
    </w:p>
    <w:p>
      <w:pPr>
        <w:pStyle w:val="Heading2"/>
      </w:pPr>
      <w:bookmarkStart w:id="46" w:name="status"/>
      <w:r>
        <w:t xml:space="preserve">status</w:t>
      </w:r>
      <w:bookmarkEnd w:id="46"/>
    </w:p>
    <w:tbl>
      <w:tblPr>
        <w:tblStyle w:val="Table"/>
        <w:tblW w:type="pct" w:w="2569.4444444444443"/>
        <w:tblLook w:firstRow="1"/>
      </w:tblPr>
      <w:tblGrid>
        <w:gridCol w:w="2860"/>
        <w:gridCol w:w="121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w:t>
            </w:r>
          </w:p>
        </w:tc>
      </w:tr>
      <w:tr>
        <w:tc>
          <w:p>
            <w:pPr>
              <w:pStyle w:val="Compact"/>
              <w:jc w:val="left"/>
            </w:pPr>
            <w:r>
              <w:t xml:space="preserve">Mode</w:t>
            </w:r>
          </w:p>
        </w:tc>
        <w:tc>
          <w:p>
            <w:pPr>
              <w:pStyle w:val="Compact"/>
              <w:jc w:val="right"/>
            </w:pPr>
            <w:r>
              <w:t xml:space="preserve">“</w:t>
            </w:r>
            <w:r>
              <w:t xml:space="preserve">Active</w:t>
            </w:r>
            <w:r>
              <w:t xml:space="preserve">”</w:t>
            </w:r>
          </w:p>
        </w:tc>
      </w:tr>
      <w:tr>
        <w:tc>
          <w:p>
            <w:pPr>
              <w:pStyle w:val="Compact"/>
              <w:jc w:val="left"/>
            </w:pPr>
            <w:r>
              <w:t xml:space="preserve">Reference category</w:t>
            </w:r>
          </w:p>
        </w:tc>
        <w:tc>
          <w:p>
            <w:pPr>
              <w:pStyle w:val="Compact"/>
              <w:jc w:val="right"/>
            </w:pPr>
            <w:r>
              <w:t xml:space="preserve">Active</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agency_data_files/figure-docx/Var-13-status-1.png" id="0" name="Picture"/>
                    <pic:cNvPicPr>
                      <a:picLocks noChangeArrowheads="1" noChangeAspect="1"/>
                    </pic:cNvPicPr>
                  </pic:nvPicPr>
                  <pic:blipFill>
                    <a:blip r:embed="rId47"/>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10"/>
          <w:ilvl w:val="0"/>
        </w:numPr>
      </w:pPr>
      <w:r>
        <w:t xml:space="preserve">Observed factor levels: "Active", "Inactive".</w:t>
      </w:r>
    </w:p>
    <w:p>
      <w:r>
        <w:pict>
          <v:rect style="width:0;height:1.5pt" o:hralign="center" o:hrstd="t" o:hr="t"/>
        </w:pict>
      </w:r>
    </w:p>
    <w:p>
      <w:pPr>
        <w:pStyle w:val="Heading2"/>
      </w:pPr>
      <w:bookmarkStart w:id="48" w:name="transaction_type"/>
      <w:r>
        <w:t xml:space="preserve">transaction_type</w:t>
      </w:r>
      <w:bookmarkEnd w:id="48"/>
    </w:p>
    <w:tbl>
      <w:tblPr>
        <w:tblStyle w:val="Table"/>
        <w:tblW w:type="pct" w:w="2916.6666666666665"/>
        <w:tblLook w:firstRow="1"/>
      </w:tblPr>
      <w:tblGrid>
        <w:gridCol w:w="2860"/>
        <w:gridCol w:w="176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13</w:t>
            </w:r>
          </w:p>
        </w:tc>
      </w:tr>
      <w:tr>
        <w:tc>
          <w:p>
            <w:pPr>
              <w:pStyle w:val="Compact"/>
              <w:jc w:val="left"/>
            </w:pPr>
            <w:r>
              <w:t xml:space="preserve">Mode</w:t>
            </w:r>
          </w:p>
        </w:tc>
        <w:tc>
          <w:p>
            <w:pPr>
              <w:pStyle w:val="Compact"/>
              <w:jc w:val="right"/>
            </w:pPr>
            <w:r>
              <w:t xml:space="preserve">“</w:t>
            </w:r>
            <w:r>
              <w:t xml:space="preserve">Cancel Conf</w:t>
            </w:r>
            <w:r>
              <w:t xml:space="preserve">”</w:t>
            </w:r>
          </w:p>
        </w:tc>
      </w:tr>
      <w:tr>
        <w:tc>
          <w:p>
            <w:pPr>
              <w:pStyle w:val="Compact"/>
              <w:jc w:val="left"/>
            </w:pPr>
            <w:r>
              <w:t xml:space="preserve">Reference category</w:t>
            </w:r>
          </w:p>
        </w:tc>
        <w:tc>
          <w:p>
            <w:pPr>
              <w:pStyle w:val="Compact"/>
              <w:jc w:val="right"/>
            </w:pPr>
            <w:r>
              <w:t xml:space="preserve">Cancel Conf</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agency_data_files/figure-docx/Var-14-transaction-type-1.png" id="0" name="Picture"/>
                    <pic:cNvPicPr>
                      <a:picLocks noChangeArrowheads="1" noChangeAspect="1"/>
                    </pic:cNvPicPr>
                  </pic:nvPicPr>
                  <pic:blipFill>
                    <a:blip r:embed="rId49"/>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11"/>
          <w:ilvl w:val="0"/>
        </w:numPr>
      </w:pPr>
      <w:r>
        <w:t xml:space="preserve">Observed factor levels: "Cancel Conf", "Cancel Req", "Cancel/DNR", "DB Synch", "New Business", "Non-Renewal", "Policy Change", "Re-Issue", "Reinstate", "Renew Quote", "Renewal", "Renewal Re-Quote", "Rewrite".</w:t>
      </w:r>
    </w:p>
    <w:p>
      <w:r>
        <w:pict>
          <v:rect style="width:0;height:1.5pt" o:hralign="center" o:hrstd="t" o:hr="t"/>
        </w:pict>
      </w:r>
    </w:p>
    <w:p>
      <w:pPr>
        <w:pStyle w:val="FirstParagraph"/>
      </w:pPr>
      <w:r>
        <w:t xml:space="preserve">Report generation information:</w:t>
      </w:r>
    </w:p>
    <w:p>
      <w:pPr>
        <w:numPr>
          <w:numId w:val="1012"/>
          <w:ilvl w:val="0"/>
        </w:numPr>
      </w:pPr>
      <w:r>
        <w:t xml:space="preserve">Created by Frank Neugebauer (username:</w:t>
      </w:r>
      <w:r>
        <w:t xml:space="preserve"> </w:t>
      </w:r>
      <w:r>
        <w:rPr>
          <w:rStyle w:val="VerbatimChar"/>
        </w:rPr>
        <w:t xml:space="preserve">neugg</w:t>
      </w:r>
      <w:r>
        <w:t xml:space="preserve">).</w:t>
      </w:r>
    </w:p>
    <w:p>
      <w:pPr>
        <w:numPr>
          <w:numId w:val="1012"/>
          <w:ilvl w:val="0"/>
        </w:numPr>
      </w:pPr>
      <w:r>
        <w:t xml:space="preserve">Report creation time: Thu Aug 29 2019 12:18:49</w:t>
      </w:r>
    </w:p>
    <w:p>
      <w:pPr>
        <w:numPr>
          <w:numId w:val="1012"/>
          <w:ilvl w:val="0"/>
        </w:numPr>
      </w:pPr>
      <w:r>
        <w:t xml:space="preserve">Report was run from directory:</w:t>
      </w:r>
      <w:r>
        <w:t xml:space="preserve"> </w:t>
      </w:r>
      <w:r>
        <w:rPr>
          <w:rStyle w:val="VerbatimChar"/>
        </w:rPr>
        <w:t xml:space="preserve">C:/Users/neugg/OneDrive/Documents/GitHub/agency_data/data</w:t>
      </w:r>
    </w:p>
    <w:p>
      <w:pPr>
        <w:numPr>
          <w:numId w:val="1012"/>
          <w:ilvl w:val="0"/>
        </w:numPr>
      </w:pPr>
      <w:r>
        <w:t xml:space="preserve">dataMaid v1.3.2 [Pkg: 2019-07-27 from CRAN (R 3.6.1)]</w:t>
      </w:r>
    </w:p>
    <w:p>
      <w:pPr>
        <w:numPr>
          <w:numId w:val="1012"/>
          <w:ilvl w:val="0"/>
        </w:numPr>
      </w:pPr>
      <w:r>
        <w:t xml:space="preserve">R version 3.6.0 (2019-04-26).</w:t>
      </w:r>
    </w:p>
    <w:p>
      <w:pPr>
        <w:numPr>
          <w:numId w:val="1012"/>
          <w:ilvl w:val="0"/>
        </w:numPr>
      </w:pPr>
      <w:r>
        <w:t xml:space="preserve">Platform: x86_64-w64-mingw32/x64 (64-bit)(Windows 10 x64 (build 17134)).</w:t>
      </w:r>
    </w:p>
    <w:p>
      <w:pPr>
        <w:numPr>
          <w:numId w:val="1012"/>
          <w:ilvl w:val="0"/>
        </w:numPr>
      </w:pPr>
      <w:r>
        <w:t xml:space="preserve">Function call:</w:t>
      </w:r>
      <w:r>
        <w:t xml:space="preserve"> </w:t>
      </w:r>
      <w:r>
        <w:rPr>
          <w:rStyle w:val="VerbatimChar"/>
        </w:rPr>
        <w:t xml:space="preserve">makeDataReport(data = agency_data, mode = c("summarize", "visualize",  "check"), smartNum = FALSE, file = "codebook_agency_data.Rmd",  checks = list(character = "showAllFactorLevels", factor = "showAllFactorLevels",      labelled = "showAllFactorLevels", haven_labelled = "showAllFactorLevels",      numeric = NULL, integer = NULL, logical = NULL, Date = NULL),  listChecks = FALSE, maxProbVals = Inf, codebook = TRUE, reportTitle = "Codebook for agency_data")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 for agency_data</dc:title>
  <dc:creator/>
  <cp:keywords/>
  <dcterms:created xsi:type="dcterms:W3CDTF">2019-08-29T16:18:54Z</dcterms:created>
  <dcterms:modified xsi:type="dcterms:W3CDTF">2019-08-29T16:18:54Z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Maid">
    <vt:lpwstr>yes</vt:lpwstr>
  </property>
  <property fmtid="{D5CDD505-2E9C-101B-9397-08002B2CF9AE}" pid="3" name="date">
    <vt:lpwstr>2019-08-29 12:18:48</vt:lpwstr>
  </property>
  <property fmtid="{D5CDD505-2E9C-101B-9397-08002B2CF9AE}" pid="4" name="output">
    <vt:lpwstr>word_document</vt:lpwstr>
  </property>
  <property fmtid="{D5CDD505-2E9C-101B-9397-08002B2CF9AE}" pid="5" name="subtitle">
    <vt:lpwstr>Autogenerated data summary from dataMaid</vt:lpwstr>
  </property>
</Properties>
</file>