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Git Test Word File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KR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KR" w:hAnsi="Noto Sans CJK KR" w:eastAsia="Noto Sans CJK K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autoSpaceDE w:val="false"/>
    </w:pPr>
    <w:rPr>
      <w:rFonts w:ascii="Noto Sans CJK KR" w:hAnsi="Noto Sans CJK KR" w:eastAsia="Noto Sans CJK K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2020-12-17T14:08:51Z</dcterms:created>
  <dc:creator/>
  <dc:description/>
  <dc:language>ko-KR</dc:language>
  <cp:lastModifiedBy/>
  <dcterms:modified xsi:type="dcterms:W3CDTF">2020-12-17T14:09:41Z</dcterms:modified>
  <cp:revision>1</cp:revision>
  <dc:subject/>
  <dc:title/>
</cp:coreProperties>
</file>