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070B0" w:sz="12" w:space="6"/>
        </w:pBdr>
        <w:spacing w:after="80"/>
      </w:pPr>
      <w:r>
        <w:rPr>
          <w:b/>
          <w:bCs/>
          <w:color w:val="0F2A44"/>
          <w:sz w:val="40"/>
          <w:szCs w:val="40"/>
        </w:rPr>
        <w:t xml:space="preserve">Career Optima — Privacy Policy</w:t>
      </w:r>
    </w:p>
    <w:p>
      <w:pPr>
        <w:spacing w:after="300"/>
      </w:pPr>
      <w:r>
        <w:rPr>
          <w:i/>
          <w:iCs/>
          <w:color w:val="555555"/>
          <w:sz w:val="22"/>
          <w:szCs w:val="22"/>
        </w:rPr>
        <w:t xml:space="preserve">Effective Date: July 30, 2026</w:t>
      </w:r>
    </w:p>
    <w:p>
      <w:pPr>
        <w:spacing w:after="160"/>
      </w:pPr>
      <w:r>
        <w:rPr>
          <w:sz w:val="22"/>
          <w:szCs w:val="22"/>
        </w:rPr>
        <w:t xml:space="preserve">This Privacy Policy describes how Career Optima ("Career Optima," "we," "us," or "our") handles information in connection with your use of the Career Optima application. Career Optima is owned and operated by Jay Neuman.</w:t>
      </w:r>
    </w:p>
    <w:p>
      <w:pPr>
        <w:spacing w:after="160"/>
      </w:pPr>
      <w:r>
        <w:rPr>
          <w:sz w:val="22"/>
          <w:szCs w:val="22"/>
        </w:rPr>
        <w:t xml:space="preserve">Career Optima is a downloadable application that runs entirely on your local computer. All data you enter remains on your device and is not transmitted to or accessible by Career Optima.</w:t>
      </w:r>
    </w:p>
    <w:p>
      <w:pPr>
        <w:pStyle w:val="Heading2"/>
        <w:pBdr>
          <w:left w:val="single" w:color="20B0A0" w:sz="16" w:space="6"/>
        </w:pBdr>
        <w:spacing w:after="120" w:before="300"/>
        <w:ind w:left="120"/>
      </w:pPr>
      <w:r>
        <w:rPr>
          <w:b/>
          <w:bCs/>
          <w:color w:val="0F2A44"/>
          <w:sz w:val="27"/>
          <w:szCs w:val="27"/>
        </w:rPr>
        <w:t xml:space="preserve">1. Information We Collect</w:t>
      </w:r>
    </w:p>
    <w:p>
      <w:pPr>
        <w:spacing w:after="160"/>
      </w:pPr>
      <w:r>
        <w:rPr>
          <w:sz w:val="22"/>
          <w:szCs w:val="22"/>
        </w:rPr>
        <w:t xml:space="preserve">Career Optima does not collect your personal information. The following information is entered and stored solely on your own device for the purpose of operating the application:</w:t>
      </w:r>
    </w:p>
    <w:p>
      <w:pPr>
        <w:pStyle w:val="ListParagraph"/>
        <w:numPr>
          <w:ilvl w:val="0"/>
          <w:numId w:val="1"/>
        </w:numPr>
        <w:spacing w:after="100"/>
      </w:pPr>
      <w:r>
        <w:rPr>
          <w:b/>
          <w:bCs/>
          <w:sz w:val="22"/>
          <w:szCs w:val="22"/>
        </w:rPr>
        <w:t xml:space="preserve">Contact information</w:t>
      </w:r>
      <w:r>
        <w:rPr>
          <w:sz w:val="22"/>
          <w:szCs w:val="22"/>
        </w:rPr>
        <w:t xml:space="preserve">, such as your email address.</w:t>
      </w:r>
    </w:p>
    <w:p>
      <w:pPr>
        <w:pStyle w:val="ListParagraph"/>
        <w:numPr>
          <w:ilvl w:val="0"/>
          <w:numId w:val="1"/>
        </w:numPr>
        <w:spacing w:after="100"/>
      </w:pPr>
      <w:r>
        <w:rPr>
          <w:b/>
          <w:bCs/>
          <w:sz w:val="22"/>
          <w:szCs w:val="22"/>
        </w:rPr>
        <w:t xml:space="preserve">API keys</w:t>
      </w:r>
      <w:r>
        <w:rPr>
          <w:sz w:val="22"/>
          <w:szCs w:val="22"/>
        </w:rPr>
        <w:t xml:space="preserve"> that you provide to connect Career Optima to third-party services (for example, AI providers or job search platforms) on your behalf.</w:t>
      </w:r>
    </w:p>
    <w:p>
      <w:pPr>
        <w:pStyle w:val="ListParagraph"/>
        <w:numPr>
          <w:ilvl w:val="0"/>
          <w:numId w:val="1"/>
        </w:numPr>
        <w:spacing w:after="100"/>
      </w:pPr>
      <w:r>
        <w:rPr>
          <w:b/>
          <w:bCs/>
          <w:sz w:val="22"/>
          <w:szCs w:val="22"/>
        </w:rPr>
        <w:t xml:space="preserve">Job search criteria and related content</w:t>
      </w:r>
      <w:r>
        <w:rPr>
          <w:sz w:val="22"/>
          <w:szCs w:val="22"/>
        </w:rPr>
        <w:t xml:space="preserve">, such as your resume, target roles, preferences, and other information you enter to personalize your job search.</w:t>
      </w:r>
    </w:p>
    <w:p>
      <w:pPr>
        <w:pStyle w:val="Heading2"/>
        <w:pBdr>
          <w:left w:val="single" w:color="20B0A0" w:sz="16" w:space="6"/>
        </w:pBdr>
        <w:spacing w:after="120" w:before="300"/>
        <w:ind w:left="120"/>
      </w:pPr>
      <w:r>
        <w:rPr>
          <w:b/>
          <w:bCs/>
          <w:color w:val="0F2A44"/>
          <w:sz w:val="27"/>
          <w:szCs w:val="27"/>
        </w:rPr>
        <w:t xml:space="preserve">2. How We Use Information</w:t>
      </w:r>
    </w:p>
    <w:p>
      <w:pPr>
        <w:spacing w:after="160"/>
      </w:pPr>
      <w:r>
        <w:rPr>
          <w:sz w:val="22"/>
          <w:szCs w:val="22"/>
        </w:rPr>
        <w:t xml:space="preserve">We use the information above solely to operate Career Optima for you — for example, to evaluate job postings against your criteria, generate application materials, and personalize your results.</w:t>
      </w:r>
    </w:p>
    <w:p>
      <w:pPr>
        <w:spacing w:after="160"/>
      </w:pPr>
      <w:r>
        <w:rPr>
          <w:sz w:val="22"/>
          <w:szCs w:val="22"/>
        </w:rPr>
        <w:t xml:space="preserve">API keys you provide are used only to allow Career Optima to make requests to the corresponding third-party service on your behalf (for example, an AI provider or job board you have connected). Your API keys are not transmitted to Career Optima, to Jay Neuman, or to any party other than the third-party service you have configured them for.</w:t>
      </w:r>
    </w:p>
    <w:p>
      <w:pPr>
        <w:pStyle w:val="Heading2"/>
        <w:pBdr>
          <w:left w:val="single" w:color="20B0A0" w:sz="16" w:space="6"/>
        </w:pBdr>
        <w:spacing w:after="120" w:before="300"/>
        <w:ind w:left="120"/>
      </w:pPr>
      <w:r>
        <w:rPr>
          <w:b/>
          <w:bCs/>
          <w:color w:val="0F2A44"/>
          <w:sz w:val="27"/>
          <w:szCs w:val="27"/>
        </w:rPr>
        <w:t xml:space="preserve">3. How We Store Information</w:t>
      </w:r>
    </w:p>
    <w:p>
      <w:pPr>
        <w:pStyle w:val="ListParagraph"/>
        <w:numPr>
          <w:ilvl w:val="0"/>
          <w:numId w:val="1"/>
        </w:numPr>
        <w:spacing w:after="100"/>
      </w:pPr>
      <w:r>
        <w:rPr>
          <w:sz w:val="22"/>
          <w:szCs w:val="22"/>
        </w:rPr>
        <w:t xml:space="preserve">Your information is stored locally on your own computer. It is not transmitted to or stored on any server operated by Career Optima.</w:t>
      </w:r>
    </w:p>
    <w:p>
      <w:pPr>
        <w:pStyle w:val="Heading2"/>
        <w:pBdr>
          <w:left w:val="single" w:color="20B0A0" w:sz="16" w:space="6"/>
        </w:pBdr>
        <w:spacing w:after="120" w:before="300"/>
        <w:ind w:left="120"/>
      </w:pPr>
      <w:r>
        <w:rPr>
          <w:b/>
          <w:bCs/>
          <w:color w:val="0F2A44"/>
          <w:sz w:val="27"/>
          <w:szCs w:val="27"/>
        </w:rPr>
        <w:t xml:space="preserve">4. How We Share Information</w:t>
      </w:r>
    </w:p>
    <w:p>
      <w:pPr>
        <w:spacing w:after="160"/>
      </w:pPr>
      <w:r>
        <w:rPr>
          <w:sz w:val="22"/>
          <w:szCs w:val="22"/>
        </w:rPr>
        <w:t xml:space="preserve">We do not sell, rent, or share your personal information with third parties for marketing or advertising purposes. Your information is maintained strictly for your own personal use of the application.</w:t>
      </w:r>
    </w:p>
    <w:p>
      <w:pPr>
        <w:spacing w:after="160"/>
      </w:pPr>
      <w:r>
        <w:rPr>
          <w:sz w:val="22"/>
          <w:szCs w:val="22"/>
        </w:rPr>
        <w:t xml:space="preserve">The only exception is that, at your direction, Career Optima will send information to the third-party services you have connected using your own API keys (for example, sending your resume text to an AI provider you have configured to generate a match score). That exchange happens directly between the application and the third-party service you selected, using credentials you supplied — it is not information Career Optima shares on its own initiative.</w:t>
      </w:r>
    </w:p>
    <w:p>
      <w:pPr>
        <w:spacing w:after="160"/>
      </w:pPr>
      <w:r>
        <w:rPr>
          <w:sz w:val="22"/>
          <w:szCs w:val="22"/>
        </w:rPr>
        <w:t xml:space="preserve">We may also disclose information where required to comply with applicable law, legal process, or to protect the rights, property, or safety of Career Optima, our users, or others.</w:t>
      </w:r>
    </w:p>
    <w:p>
      <w:pPr>
        <w:pStyle w:val="Heading2"/>
        <w:pBdr>
          <w:left w:val="single" w:color="20B0A0" w:sz="16" w:space="6"/>
        </w:pBdr>
        <w:spacing w:after="120" w:before="300"/>
        <w:ind w:left="120"/>
      </w:pPr>
      <w:r>
        <w:rPr>
          <w:b/>
          <w:bCs/>
          <w:color w:val="0F2A44"/>
          <w:sz w:val="27"/>
          <w:szCs w:val="27"/>
        </w:rPr>
        <w:t xml:space="preserve">5. Children's Privacy</w:t>
      </w:r>
    </w:p>
    <w:p>
      <w:pPr>
        <w:spacing w:after="160"/>
      </w:pPr>
      <w:r>
        <w:rPr>
          <w:sz w:val="22"/>
          <w:szCs w:val="22"/>
        </w:rPr>
        <w:t xml:space="preserve">Career Optima may be used in connection with career-readiness and job-search programs, including programs that serve students who may be under the age of 13. We comply with the Children's Online Privacy Protection Act (COPPA).</w:t>
      </w:r>
    </w:p>
    <w:p>
      <w:pPr>
        <w:pStyle w:val="ListParagraph"/>
        <w:numPr>
          <w:ilvl w:val="0"/>
          <w:numId w:val="1"/>
        </w:numPr>
        <w:spacing w:after="100"/>
      </w:pPr>
      <w:r>
        <w:rPr>
          <w:sz w:val="22"/>
          <w:szCs w:val="22"/>
        </w:rPr>
        <w:t xml:space="preserve">We do not knowingly collect personal information from a child under 13 without verifiable parental or guardian consent, or, where applicable, consent obtained by the school or program administering Career Optima's use on the school's behalf.</w:t>
      </w:r>
    </w:p>
    <w:p>
      <w:pPr>
        <w:pStyle w:val="ListParagraph"/>
        <w:numPr>
          <w:ilvl w:val="0"/>
          <w:numId w:val="1"/>
        </w:numPr>
        <w:spacing w:after="100"/>
      </w:pPr>
      <w:r>
        <w:rPr>
          <w:sz w:val="22"/>
          <w:szCs w:val="22"/>
        </w:rPr>
        <w:t xml:space="preserve">Organizations that enroll students under 13 in a program using Career Optima are responsible for obtaining any necessary parental or guardian consent prior to use.</w:t>
      </w:r>
    </w:p>
    <w:p>
      <w:pPr>
        <w:pStyle w:val="ListParagraph"/>
        <w:numPr>
          <w:ilvl w:val="0"/>
          <w:numId w:val="1"/>
        </w:numPr>
        <w:spacing w:after="100"/>
      </w:pPr>
      <w:r>
        <w:rPr>
          <w:sz w:val="22"/>
          <w:szCs w:val="22"/>
        </w:rPr>
        <w:t xml:space="preserve">A parent or guardian may review, request deletion of, or refuse further collection of their child's information by contacting us using the information below.</w:t>
      </w:r>
    </w:p>
    <w:p>
      <w:pPr>
        <w:pStyle w:val="Heading2"/>
        <w:pBdr>
          <w:left w:val="single" w:color="20B0A0" w:sz="16" w:space="6"/>
        </w:pBdr>
        <w:spacing w:after="120" w:before="300"/>
        <w:ind w:left="120"/>
      </w:pPr>
      <w:r>
        <w:rPr>
          <w:b/>
          <w:bCs/>
          <w:color w:val="0F2A44"/>
          <w:sz w:val="27"/>
          <w:szCs w:val="27"/>
        </w:rPr>
        <w:t xml:space="preserve">6. Data Retention and Deletion</w:t>
      </w:r>
    </w:p>
    <w:p>
      <w:pPr>
        <w:pStyle w:val="ListParagraph"/>
        <w:numPr>
          <w:ilvl w:val="0"/>
          <w:numId w:val="1"/>
        </w:numPr>
        <w:spacing w:after="100"/>
      </w:pPr>
      <w:r>
        <w:rPr>
          <w:sz w:val="22"/>
          <w:szCs w:val="22"/>
        </w:rPr>
        <w:t xml:space="preserve">Your data remains on your own computer and under your control. You may delete it at any time by removing the relevant application files.</w:t>
      </w:r>
    </w:p>
    <w:p>
      <w:pPr>
        <w:pStyle w:val="Heading2"/>
        <w:pBdr>
          <w:left w:val="single" w:color="20B0A0" w:sz="16" w:space="6"/>
        </w:pBdr>
        <w:spacing w:after="120" w:before="300"/>
        <w:ind w:left="120"/>
      </w:pPr>
      <w:r>
        <w:rPr>
          <w:b/>
          <w:bCs/>
          <w:color w:val="0F2A44"/>
          <w:sz w:val="27"/>
          <w:szCs w:val="27"/>
        </w:rPr>
        <w:t xml:space="preserve">7. Security</w:t>
      </w:r>
    </w:p>
    <w:p>
      <w:pPr>
        <w:spacing w:after="160"/>
      </w:pPr>
      <w:r>
        <w:rPr>
          <w:sz w:val="22"/>
          <w:szCs w:val="22"/>
        </w:rPr>
        <w:t xml:space="preserve">Because Career Optima runs locally on your device, your data is protected by your own computer's security controls. We encourage you to keep your operating system and security software up to date to protect your information.</w:t>
      </w:r>
    </w:p>
    <w:p>
      <w:pPr>
        <w:pStyle w:val="Heading2"/>
        <w:pBdr>
          <w:left w:val="single" w:color="20B0A0" w:sz="16" w:space="6"/>
        </w:pBdr>
        <w:spacing w:after="120" w:before="300"/>
        <w:ind w:left="120"/>
      </w:pPr>
      <w:r>
        <w:rPr>
          <w:b/>
          <w:bCs/>
          <w:color w:val="0F2A44"/>
          <w:sz w:val="27"/>
          <w:szCs w:val="27"/>
        </w:rPr>
        <w:t xml:space="preserve">8. Your Rights</w:t>
      </w:r>
    </w:p>
    <w:p>
      <w:pPr>
        <w:spacing w:after="160"/>
      </w:pPr>
      <w:r>
        <w:rPr>
          <w:sz w:val="22"/>
          <w:szCs w:val="22"/>
        </w:rPr>
        <w:t xml:space="preserve">Depending on where you live, you may have rights regarding your personal information, such as the right to access, correct, or request deletion of the information we hold about you. We comply with applicable privacy laws. To exercise any rights available to you, contact us using the information below.</w:t>
      </w:r>
    </w:p>
    <w:p>
      <w:pPr>
        <w:pStyle w:val="Heading2"/>
        <w:pBdr>
          <w:left w:val="single" w:color="20B0A0" w:sz="16" w:space="6"/>
        </w:pBdr>
        <w:spacing w:after="120" w:before="300"/>
        <w:ind w:left="120"/>
      </w:pPr>
      <w:r>
        <w:rPr>
          <w:b/>
          <w:bCs/>
          <w:color w:val="0F2A44"/>
          <w:sz w:val="27"/>
          <w:szCs w:val="27"/>
        </w:rPr>
        <w:t xml:space="preserve">9. Changes to This Policy</w:t>
      </w:r>
    </w:p>
    <w:p>
      <w:pPr>
        <w:spacing w:after="160"/>
      </w:pPr>
      <w:r>
        <w:rPr>
          <w:sz w:val="22"/>
          <w:szCs w:val="22"/>
        </w:rPr>
        <w:t xml:space="preserve">We may update this Privacy Policy from time to time. We will update the "Effective Date" above when changes are made. Your continued use of Career Optima after changes take effect constitutes acceptance of the updated Policy.</w:t>
      </w:r>
    </w:p>
    <w:p>
      <w:pPr>
        <w:pStyle w:val="Heading2"/>
        <w:pBdr>
          <w:left w:val="single" w:color="20B0A0" w:sz="16" w:space="6"/>
        </w:pBdr>
        <w:spacing w:after="120" w:before="300"/>
        <w:ind w:left="120"/>
      </w:pPr>
      <w:r>
        <w:rPr>
          <w:b/>
          <w:bCs/>
          <w:color w:val="0F2A44"/>
          <w:sz w:val="27"/>
          <w:szCs w:val="27"/>
        </w:rPr>
        <w:t xml:space="preserve">10. Contact Us</w:t>
      </w:r>
    </w:p>
    <w:p>
      <w:pPr>
        <w:pBdr>
          <w:top w:val="single" w:color="2070B0" w:sz="6"/>
          <w:bottom w:val="single" w:color="2070B0" w:sz="6"/>
          <w:left w:val="single" w:color="2070B0" w:sz="6"/>
          <w:right w:val="single" w:color="2070B0" w:sz="6"/>
        </w:pBdr>
        <w:shd w:fill="F5F7FA" w:val="clear"/>
        <w:spacing w:before="120"/>
      </w:pPr>
      <w:r>
        <w:rPr>
          <w:b/>
          <w:bCs/>
          <w:sz w:val="22"/>
          <w:szCs w:val="22"/>
        </w:rPr>
        <w:t xml:space="preserve">Career Optima</w:t>
      </w:r>
    </w:p>
    <w:p>
      <w:pPr>
        <w:pBdr>
          <w:left w:val="single" w:color="2070B0" w:sz="6"/>
          <w:right w:val="single" w:color="2070B0" w:sz="6"/>
        </w:pBdr>
        <w:shd w:fill="F5F7FA" w:val="clear"/>
      </w:pPr>
      <w:r>
        <w:rPr>
          <w:sz w:val="22"/>
          <w:szCs w:val="22"/>
        </w:rPr>
        <w:t xml:space="preserve">Attn: Jay Neuman</w:t>
      </w:r>
    </w:p>
    <w:p>
      <w:pPr>
        <w:pBdr>
          <w:bottom w:val="single" w:color="2070B0" w:sz="6"/>
          <w:left w:val="single" w:color="2070B0" w:sz="6"/>
          <w:right w:val="single" w:color="2070B0" w:sz="6"/>
        </w:pBdr>
        <w:shd w:fill="F5F7FA" w:val="clear"/>
      </w:pPr>
      <w:r>
        <w:rPr>
          <w:color w:val="2070B0"/>
          <w:sz w:val="22"/>
          <w:szCs w:val="22"/>
        </w:rPr>
        <w:t xml:space="preserve">Email: neumanjay@yahoo.com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2026-07-31T04:01:27.151Z</dcterms:created>
  <dcterms:modified xsi:type="dcterms:W3CDTF">2026-07-31T04:01:27.169Z</dcterms:modified>
</cp:coreProperties>
</file>

<file path=docProps/custom.xml><?xml version="1.0" encoding="utf-8"?>
<Properties xmlns="http://schemas.openxmlformats.org/officeDocument/2006/custom-properties" xmlns:vt="http://schemas.openxmlformats.org/officeDocument/2006/docPropsVTypes"/>
</file>