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5FF4" w:rsidRDefault="00000000">
      <w:pPr>
        <w:rPr>
          <w:rFonts w:ascii="Times New Roman" w:hAnsi="Times New Roman" w:cs="Times New Roman"/>
          <w:b/>
          <w:bCs/>
          <w:caps/>
          <w:sz w:val="32"/>
          <w:szCs w:val="32"/>
        </w:rPr>
      </w:pPr>
      <w:r>
        <w:rPr>
          <w:rFonts w:ascii="Times New Roman" w:hAnsi="Times New Roman" w:cs="Times New Roman"/>
          <w:b/>
          <w:bCs/>
          <w:caps/>
          <w:sz w:val="32"/>
          <w:szCs w:val="32"/>
        </w:rPr>
        <w:t>Asian School of management and technology</w:t>
      </w:r>
    </w:p>
    <w:p w:rsidR="00345FF4" w:rsidRDefault="00000000">
      <w:pPr>
        <w:pStyle w:val="NoSpacing"/>
        <w:jc w:val="center"/>
        <w:rPr>
          <w:rFonts w:ascii="Times New Roman" w:hAnsi="Times New Roman" w:cs="Times New Roman"/>
          <w:b/>
          <w:bCs/>
          <w:sz w:val="28"/>
          <w:szCs w:val="28"/>
        </w:rPr>
      </w:pPr>
      <w:r>
        <w:rPr>
          <w:rFonts w:ascii="Times New Roman" w:hAnsi="Times New Roman" w:cs="Times New Roman"/>
          <w:b/>
          <w:bCs/>
          <w:sz w:val="28"/>
          <w:szCs w:val="28"/>
        </w:rPr>
        <w:t>(Affiliate</w:t>
      </w:r>
      <w:r>
        <w:rPr>
          <w:rFonts w:ascii="Times New Roman" w:hAnsi="Times New Roman" w:cs="Times New Roman"/>
          <w:b/>
          <w:bCs/>
          <w:sz w:val="28"/>
          <w:szCs w:val="28"/>
          <w:lang w:val="en-SG"/>
        </w:rPr>
        <w:t>d</w:t>
      </w:r>
      <w:r>
        <w:rPr>
          <w:rFonts w:ascii="Times New Roman" w:hAnsi="Times New Roman" w:cs="Times New Roman"/>
          <w:b/>
          <w:bCs/>
          <w:sz w:val="28"/>
          <w:szCs w:val="28"/>
        </w:rPr>
        <w:t xml:space="preserve"> to </w:t>
      </w:r>
      <w:proofErr w:type="spellStart"/>
      <w:r>
        <w:rPr>
          <w:rFonts w:ascii="Times New Roman" w:hAnsi="Times New Roman" w:cs="Times New Roman"/>
          <w:b/>
          <w:bCs/>
          <w:sz w:val="28"/>
          <w:szCs w:val="28"/>
        </w:rPr>
        <w:t>Tribhuwan</w:t>
      </w:r>
      <w:proofErr w:type="spellEnd"/>
      <w:r>
        <w:rPr>
          <w:rFonts w:ascii="Times New Roman" w:hAnsi="Times New Roman" w:cs="Times New Roman"/>
          <w:b/>
          <w:bCs/>
          <w:sz w:val="28"/>
          <w:szCs w:val="28"/>
        </w:rPr>
        <w:t xml:space="preserve"> University)</w:t>
      </w:r>
    </w:p>
    <w:p w:rsidR="00345FF4" w:rsidRDefault="00000000">
      <w:pPr>
        <w:pStyle w:val="NoSpacing"/>
        <w:jc w:val="center"/>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t>Gongabu,Kathmandu</w:t>
      </w:r>
      <w:proofErr w:type="spellEnd"/>
      <w:proofErr w:type="gramEnd"/>
    </w:p>
    <w:p w:rsidR="00345FF4" w:rsidRDefault="00000000">
      <w:pPr>
        <w:rPr>
          <w:caps/>
        </w:rPr>
      </w:pPr>
      <w:r>
        <w:rPr>
          <w:b/>
          <w:bCs/>
          <w:noProof/>
          <w:color w:val="000000"/>
          <w:sz w:val="24"/>
          <w:szCs w:val="24"/>
        </w:rPr>
        <w:drawing>
          <wp:anchor distT="0" distB="0" distL="114300" distR="114300" simplePos="0" relativeHeight="251659264" behindDoc="0" locked="0" layoutInCell="1" allowOverlap="1">
            <wp:simplePos x="0" y="0"/>
            <wp:positionH relativeFrom="margin">
              <wp:posOffset>2088515</wp:posOffset>
            </wp:positionH>
            <wp:positionV relativeFrom="paragraph">
              <wp:posOffset>363855</wp:posOffset>
            </wp:positionV>
            <wp:extent cx="1614170" cy="1981835"/>
            <wp:effectExtent l="0" t="0" r="1270" b="14605"/>
            <wp:wrapTopAndBottom/>
            <wp:docPr id="190" name="image1.jpg"/>
            <wp:cNvGraphicFramePr/>
            <a:graphic xmlns:a="http://schemas.openxmlformats.org/drawingml/2006/main">
              <a:graphicData uri="http://schemas.openxmlformats.org/drawingml/2006/picture">
                <pic:pic xmlns:pic="http://schemas.openxmlformats.org/drawingml/2006/picture">
                  <pic:nvPicPr>
                    <pic:cNvPr id="190" name="image1.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614170" cy="1981835"/>
                    </a:xfrm>
                    <a:prstGeom prst="rect">
                      <a:avLst/>
                    </a:prstGeom>
                  </pic:spPr>
                </pic:pic>
              </a:graphicData>
            </a:graphic>
          </wp:anchor>
        </w:drawing>
      </w:r>
      <w:r>
        <w:rPr>
          <w:caps/>
        </w:rPr>
        <w:t xml:space="preserve">                                                              </w:t>
      </w:r>
    </w:p>
    <w:p w:rsidR="00345FF4" w:rsidRDefault="00345FF4">
      <w:pPr>
        <w:pStyle w:val="BodyText"/>
        <w:jc w:val="center"/>
        <w:rPr>
          <w:b/>
          <w:bCs/>
          <w:sz w:val="36"/>
          <w:szCs w:val="36"/>
          <w:lang w:val="en-SG"/>
        </w:rPr>
      </w:pPr>
    </w:p>
    <w:p w:rsidR="00345FF4" w:rsidRDefault="00000000">
      <w:pPr>
        <w:spacing w:after="240"/>
        <w:ind w:firstLineChars="500" w:firstLine="1427"/>
        <w:rPr>
          <w:rFonts w:ascii="Arial" w:hAnsi="Arial" w:cs="Arial"/>
          <w:b/>
          <w:bCs/>
          <w:color w:val="000000"/>
          <w:sz w:val="28"/>
          <w:szCs w:val="28"/>
        </w:rPr>
      </w:pPr>
      <w:r>
        <w:rPr>
          <w:rFonts w:ascii="Arial" w:hAnsi="Arial" w:cs="Arial"/>
          <w:b/>
          <w:bCs/>
          <w:color w:val="000000"/>
          <w:sz w:val="28"/>
          <w:szCs w:val="28"/>
        </w:rPr>
        <w:t xml:space="preserve">Project </w:t>
      </w:r>
      <w:proofErr w:type="gramStart"/>
      <w:r>
        <w:rPr>
          <w:rFonts w:ascii="Arial" w:hAnsi="Arial" w:cs="Arial"/>
          <w:b/>
          <w:bCs/>
          <w:color w:val="000000"/>
          <w:sz w:val="28"/>
          <w:szCs w:val="28"/>
        </w:rPr>
        <w:t>Report</w:t>
      </w:r>
      <w:r>
        <w:rPr>
          <w:rFonts w:ascii="Arial" w:hAnsi="Arial" w:cs="Arial"/>
          <w:b/>
          <w:bCs/>
          <w:color w:val="000000"/>
          <w:sz w:val="28"/>
          <w:szCs w:val="28"/>
          <w:lang w:val="en-SG"/>
        </w:rPr>
        <w:t xml:space="preserve">  On</w:t>
      </w:r>
      <w:proofErr w:type="gramEnd"/>
      <w:r>
        <w:rPr>
          <w:rFonts w:ascii="Arial" w:hAnsi="Arial" w:cs="Arial"/>
          <w:b/>
          <w:bCs/>
          <w:color w:val="000000"/>
          <w:sz w:val="28"/>
          <w:szCs w:val="28"/>
          <w:lang w:val="en-SG"/>
        </w:rPr>
        <w:t xml:space="preserve"> </w:t>
      </w:r>
      <w:r>
        <w:rPr>
          <w:rFonts w:ascii="Arial" w:hAnsi="Arial" w:cs="Arial"/>
          <w:b/>
          <w:bCs/>
          <w:color w:val="000000"/>
          <w:sz w:val="28"/>
          <w:szCs w:val="28"/>
        </w:rPr>
        <w:t>“</w:t>
      </w:r>
      <w:r>
        <w:rPr>
          <w:rFonts w:ascii="Arial" w:hAnsi="Arial" w:cs="Arial"/>
          <w:b/>
          <w:bCs/>
          <w:color w:val="000000"/>
          <w:sz w:val="28"/>
          <w:szCs w:val="28"/>
          <w:lang w:val="en-SG"/>
        </w:rPr>
        <w:t>REGISTRATION SYSTEM</w:t>
      </w:r>
      <w:r>
        <w:rPr>
          <w:rFonts w:ascii="Arial" w:hAnsi="Arial" w:cs="Arial"/>
          <w:b/>
          <w:bCs/>
          <w:color w:val="000000"/>
          <w:sz w:val="28"/>
          <w:szCs w:val="28"/>
        </w:rPr>
        <w:t>”</w:t>
      </w:r>
    </w:p>
    <w:p w:rsidR="00345FF4" w:rsidRDefault="00000000">
      <w:pPr>
        <w:spacing w:after="240"/>
        <w:ind w:firstLineChars="500" w:firstLine="1427"/>
        <w:rPr>
          <w:rFonts w:ascii="Arial" w:hAnsi="Arial" w:cs="Arial"/>
          <w:b/>
          <w:bCs/>
          <w:color w:val="000000"/>
          <w:sz w:val="28"/>
          <w:szCs w:val="28"/>
          <w:lang w:val="en-SG"/>
        </w:rPr>
      </w:pPr>
      <w:r>
        <w:rPr>
          <w:rFonts w:ascii="Arial" w:hAnsi="Arial" w:cs="Arial"/>
          <w:b/>
          <w:bCs/>
          <w:color w:val="000000"/>
          <w:sz w:val="28"/>
          <w:szCs w:val="28"/>
          <w:lang w:val="en-SG"/>
        </w:rPr>
        <w:t xml:space="preserve">                                 For</w:t>
      </w:r>
    </w:p>
    <w:p w:rsidR="00345FF4" w:rsidRDefault="00000000">
      <w:pPr>
        <w:spacing w:after="240"/>
        <w:ind w:firstLineChars="500" w:firstLine="1427"/>
        <w:rPr>
          <w:rFonts w:ascii="Arial" w:hAnsi="Arial" w:cs="Arial"/>
          <w:b/>
          <w:bCs/>
          <w:color w:val="000000"/>
          <w:sz w:val="28"/>
          <w:szCs w:val="28"/>
          <w:lang w:val="en-SG"/>
        </w:rPr>
      </w:pPr>
      <w:r>
        <w:rPr>
          <w:rFonts w:ascii="Arial" w:hAnsi="Arial" w:cs="Arial"/>
          <w:b/>
          <w:bCs/>
          <w:color w:val="000000"/>
          <w:sz w:val="28"/>
          <w:szCs w:val="28"/>
          <w:lang w:val="en-SG"/>
        </w:rPr>
        <w:t>Software Project Management(CSC 415)</w:t>
      </w:r>
    </w:p>
    <w:p w:rsidR="00345FF4" w:rsidRDefault="00345FF4">
      <w:pPr>
        <w:pStyle w:val="NormalWeb"/>
        <w:spacing w:before="0" w:beforeAutospacing="0" w:after="0" w:afterAutospacing="0"/>
        <w:jc w:val="center"/>
        <w:rPr>
          <w:rFonts w:ascii="Arial" w:hAnsi="Arial" w:cs="Arial"/>
          <w:b/>
          <w:bCs/>
          <w:color w:val="000000"/>
          <w:sz w:val="28"/>
          <w:szCs w:val="28"/>
        </w:rPr>
      </w:pPr>
    </w:p>
    <w:p w:rsidR="00345FF4" w:rsidRDefault="00345FF4">
      <w:pPr>
        <w:pStyle w:val="BodyText"/>
        <w:jc w:val="center"/>
        <w:rPr>
          <w:b/>
          <w:bCs/>
          <w:sz w:val="36"/>
          <w:szCs w:val="36"/>
          <w:lang w:val="en-SG"/>
        </w:rPr>
      </w:pPr>
    </w:p>
    <w:p w:rsidR="00345FF4" w:rsidRDefault="00345FF4">
      <w:pPr>
        <w:pStyle w:val="BodyText"/>
        <w:rPr>
          <w:b/>
          <w:bCs/>
        </w:rPr>
      </w:pPr>
    </w:p>
    <w:p w:rsidR="00345FF4" w:rsidRDefault="00345FF4">
      <w:pPr>
        <w:pStyle w:val="BodyText"/>
        <w:rPr>
          <w:b/>
          <w:bCs/>
        </w:rPr>
      </w:pPr>
    </w:p>
    <w:p w:rsidR="00345FF4" w:rsidRDefault="00000000">
      <w:pPr>
        <w:pStyle w:val="BodyText"/>
        <w:rPr>
          <w:b/>
          <w:bCs/>
        </w:rPr>
      </w:pPr>
      <w:r>
        <w:rPr>
          <w:b/>
          <w:bCs/>
        </w:rPr>
        <w:t xml:space="preserve">       </w:t>
      </w:r>
      <w:r>
        <w:rPr>
          <w:b/>
          <w:bCs/>
          <w:lang w:val="en-SG"/>
        </w:rPr>
        <w:t>7</w:t>
      </w:r>
      <w:proofErr w:type="spellStart"/>
      <w:r>
        <w:rPr>
          <w:b/>
          <w:bCs/>
        </w:rPr>
        <w:t>th</w:t>
      </w:r>
      <w:proofErr w:type="spellEnd"/>
      <w:r>
        <w:rPr>
          <w:b/>
          <w:bCs/>
        </w:rPr>
        <w:t> semester Project Report submitted in the partial fulfillment of the requirements for the degree of Bachelor of Science in Computer Science and Information Technology </w:t>
      </w:r>
    </w:p>
    <w:p w:rsidR="00345FF4" w:rsidRDefault="00345FF4">
      <w:pPr>
        <w:pStyle w:val="BodyText"/>
        <w:rPr>
          <w:b/>
          <w:bCs/>
        </w:rPr>
      </w:pPr>
    </w:p>
    <w:p w:rsidR="00345FF4" w:rsidRDefault="00345FF4">
      <w:pPr>
        <w:pStyle w:val="BodyText"/>
        <w:rPr>
          <w:b/>
          <w:bCs/>
        </w:rPr>
      </w:pPr>
    </w:p>
    <w:p w:rsidR="00345FF4" w:rsidRDefault="00345FF4">
      <w:pPr>
        <w:pStyle w:val="BodyText"/>
        <w:rPr>
          <w:b/>
          <w:bCs/>
        </w:rPr>
      </w:pPr>
    </w:p>
    <w:p w:rsidR="00345FF4" w:rsidRDefault="00345FF4">
      <w:pPr>
        <w:pStyle w:val="BodyText"/>
        <w:rPr>
          <w:b/>
          <w:bCs/>
        </w:rPr>
      </w:pPr>
    </w:p>
    <w:p w:rsidR="00345FF4" w:rsidRDefault="00345FF4">
      <w:pPr>
        <w:pStyle w:val="BodyText"/>
        <w:rPr>
          <w:b/>
          <w:bCs/>
        </w:rPr>
      </w:pPr>
    </w:p>
    <w:p w:rsidR="00345FF4" w:rsidRDefault="00345FF4">
      <w:pPr>
        <w:pStyle w:val="BodyText"/>
        <w:rPr>
          <w:b/>
          <w:bCs/>
        </w:rPr>
      </w:pPr>
    </w:p>
    <w:p w:rsidR="00345FF4" w:rsidRDefault="00345FF4">
      <w:pPr>
        <w:pStyle w:val="BodyText"/>
        <w:rPr>
          <w:b/>
          <w:bCs/>
        </w:rPr>
      </w:pPr>
    </w:p>
    <w:p w:rsidR="00345FF4" w:rsidRDefault="00345FF4">
      <w:pPr>
        <w:pStyle w:val="BodyText"/>
        <w:rPr>
          <w:b/>
          <w:bCs/>
        </w:rPr>
      </w:pPr>
    </w:p>
    <w:p w:rsidR="00345FF4" w:rsidRDefault="00000000">
      <w:pPr>
        <w:pStyle w:val="BodyText"/>
        <w:rPr>
          <w:b/>
          <w:bCs/>
        </w:rPr>
      </w:pPr>
      <w:r>
        <w:rPr>
          <w:b/>
          <w:bCs/>
        </w:rPr>
        <w:t>Submitted By:</w:t>
      </w:r>
      <w:r>
        <w:rPr>
          <w:b/>
          <w:bCs/>
          <w:lang w:val="en-SG"/>
        </w:rPr>
        <w:t xml:space="preserve">                                                                                               </w:t>
      </w:r>
      <w:r>
        <w:rPr>
          <w:b/>
          <w:bCs/>
        </w:rPr>
        <w:t xml:space="preserve">Submitted </w:t>
      </w:r>
      <w:proofErr w:type="gramStart"/>
      <w:r>
        <w:rPr>
          <w:b/>
          <w:bCs/>
        </w:rPr>
        <w:t>To:-</w:t>
      </w:r>
      <w:proofErr w:type="gramEnd"/>
    </w:p>
    <w:p w:rsidR="00345FF4" w:rsidRDefault="00000000">
      <w:pPr>
        <w:pStyle w:val="BodyText"/>
        <w:rPr>
          <w:b/>
          <w:bCs/>
          <w:lang w:val="en-SG"/>
        </w:rPr>
      </w:pPr>
      <w:r>
        <w:rPr>
          <w:b/>
          <w:bCs/>
          <w:lang w:val="en-SG"/>
        </w:rPr>
        <w:t xml:space="preserve"> </w:t>
      </w:r>
      <w:proofErr w:type="spellStart"/>
      <w:r>
        <w:rPr>
          <w:b/>
          <w:bCs/>
          <w:lang w:val="en-SG"/>
        </w:rPr>
        <w:t>Dikshya</w:t>
      </w:r>
      <w:proofErr w:type="spellEnd"/>
      <w:r>
        <w:rPr>
          <w:b/>
          <w:bCs/>
          <w:lang w:val="en-SG"/>
        </w:rPr>
        <w:t xml:space="preserve"> Karki  (20988/075)                                                                       Surya Bam Sir</w:t>
      </w:r>
    </w:p>
    <w:p w:rsidR="00345FF4" w:rsidRDefault="00000000">
      <w:pPr>
        <w:pStyle w:val="BodyText"/>
        <w:rPr>
          <w:b/>
          <w:bCs/>
          <w:lang w:val="en-SG"/>
        </w:rPr>
      </w:pPr>
      <w:r>
        <w:rPr>
          <w:b/>
          <w:bCs/>
          <w:lang w:val="en-SG"/>
        </w:rPr>
        <w:t xml:space="preserve">Anisha </w:t>
      </w:r>
      <w:proofErr w:type="spellStart"/>
      <w:r>
        <w:rPr>
          <w:b/>
          <w:bCs/>
          <w:lang w:val="en-SG"/>
        </w:rPr>
        <w:t>Lammichane</w:t>
      </w:r>
      <w:proofErr w:type="spellEnd"/>
      <w:r>
        <w:rPr>
          <w:b/>
          <w:bCs/>
          <w:lang w:val="en-SG"/>
        </w:rPr>
        <w:t>(20982/075)</w:t>
      </w:r>
    </w:p>
    <w:p w:rsidR="00345FF4" w:rsidRDefault="00000000">
      <w:pPr>
        <w:pStyle w:val="BodyText"/>
        <w:rPr>
          <w:b/>
          <w:bCs/>
          <w:lang w:val="en-SG"/>
        </w:rPr>
      </w:pPr>
      <w:proofErr w:type="spellStart"/>
      <w:r>
        <w:rPr>
          <w:b/>
          <w:bCs/>
          <w:lang w:val="en-SG"/>
        </w:rPr>
        <w:t>Bimala</w:t>
      </w:r>
      <w:proofErr w:type="spellEnd"/>
      <w:r>
        <w:rPr>
          <w:b/>
          <w:bCs/>
          <w:lang w:val="en-SG"/>
        </w:rPr>
        <w:t xml:space="preserve"> </w:t>
      </w:r>
      <w:proofErr w:type="spellStart"/>
      <w:r>
        <w:rPr>
          <w:b/>
          <w:bCs/>
          <w:lang w:val="en-SG"/>
        </w:rPr>
        <w:t>Gadtaula</w:t>
      </w:r>
      <w:proofErr w:type="spellEnd"/>
      <w:r>
        <w:rPr>
          <w:b/>
          <w:bCs/>
          <w:lang w:val="en-SG"/>
        </w:rPr>
        <w:t>(20987/075)</w:t>
      </w:r>
    </w:p>
    <w:p w:rsidR="00345FF4" w:rsidRDefault="00000000">
      <w:pPr>
        <w:pStyle w:val="BodyText"/>
        <w:rPr>
          <w:b/>
          <w:bCs/>
        </w:rPr>
      </w:pPr>
      <w:proofErr w:type="spellStart"/>
      <w:r>
        <w:rPr>
          <w:b/>
          <w:bCs/>
          <w:lang w:val="en-SG"/>
        </w:rPr>
        <w:t>Sajita</w:t>
      </w:r>
      <w:proofErr w:type="spellEnd"/>
      <w:r>
        <w:rPr>
          <w:b/>
          <w:bCs/>
          <w:lang w:val="en-SG"/>
        </w:rPr>
        <w:t xml:space="preserve"> Thapa  (21008/075)    </w:t>
      </w:r>
      <w:r>
        <w:rPr>
          <w:b/>
          <w:bCs/>
        </w:rPr>
        <w:t xml:space="preserve">                                                       </w:t>
      </w:r>
      <w:r>
        <w:rPr>
          <w:b/>
          <w:bCs/>
          <w:lang w:val="en-SG"/>
        </w:rPr>
        <w:t xml:space="preserve">   </w:t>
      </w:r>
      <w:r>
        <w:rPr>
          <w:b/>
          <w:bCs/>
        </w:rPr>
        <w:t xml:space="preserve"> </w:t>
      </w:r>
    </w:p>
    <w:p w:rsidR="00345FF4" w:rsidRDefault="00345FF4">
      <w:pPr>
        <w:rPr>
          <w:b/>
          <w:bCs/>
          <w:caps/>
        </w:rPr>
      </w:pPr>
    </w:p>
    <w:p w:rsidR="00345FF4" w:rsidRDefault="00345FF4">
      <w:pPr>
        <w:rPr>
          <w:caps/>
        </w:rPr>
      </w:pPr>
    </w:p>
    <w:p w:rsidR="00345FF4" w:rsidRDefault="00345FF4">
      <w:pPr>
        <w:rPr>
          <w:caps/>
        </w:rPr>
      </w:pPr>
    </w:p>
    <w:p w:rsidR="00345FF4" w:rsidRDefault="00000000">
      <w:pPr>
        <w:pStyle w:val="NormalWeb"/>
        <w:spacing w:before="0" w:beforeAutospacing="0" w:after="480" w:afterAutospacing="0"/>
        <w:jc w:val="center"/>
        <w:rPr>
          <w:rFonts w:ascii="Arial" w:hAnsi="Arial" w:cs="Arial"/>
          <w:sz w:val="28"/>
          <w:szCs w:val="28"/>
        </w:rPr>
      </w:pPr>
      <w:r>
        <w:rPr>
          <w:rFonts w:ascii="Arial" w:hAnsi="Arial" w:cs="Arial"/>
          <w:b/>
          <w:bCs/>
          <w:noProof/>
          <w:color w:val="000000"/>
          <w:sz w:val="28"/>
          <w:szCs w:val="28"/>
        </w:rPr>
        <w:drawing>
          <wp:inline distT="0" distB="0" distL="0" distR="0">
            <wp:extent cx="4686300" cy="1162050"/>
            <wp:effectExtent l="0" t="0" r="7620" b="11430"/>
            <wp:docPr id="13" name="Picture 13" descr="https://lh6.googleusercontent.com/Tsk98tZWneITChkzESDvGid_9u1STIY0xjCCyDOAQv5GL9F7QQLJsNlBNU7s83dV1NHremXi8klRib1ZyBuokkMfp_y8oGg90OHh3QX2D30cuHHmVB0xKRPC2w4WqsbXbnJPZi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ttps://lh6.googleusercontent.com/Tsk98tZWneITChkzESDvGid_9u1STIY0xjCCyDOAQv5GL9F7QQLJsNlBNU7s83dV1NHremXi8klRib1ZyBuokkMfp_y8oGg90OHh3QX2D30cuHHmVB0xKRPC2w4WqsbXbnJPZiD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686300" cy="1162050"/>
                    </a:xfrm>
                    <a:prstGeom prst="rect">
                      <a:avLst/>
                    </a:prstGeom>
                    <a:noFill/>
                    <a:ln>
                      <a:noFill/>
                    </a:ln>
                  </pic:spPr>
                </pic:pic>
              </a:graphicData>
            </a:graphic>
          </wp:inline>
        </w:drawing>
      </w:r>
    </w:p>
    <w:p w:rsidR="00345FF4" w:rsidRDefault="00000000">
      <w:pPr>
        <w:pStyle w:val="Heading1"/>
        <w:spacing w:before="0"/>
        <w:jc w:val="center"/>
        <w:rPr>
          <w:rFonts w:ascii="Arial" w:hAnsi="Arial" w:cs="Arial"/>
          <w:sz w:val="28"/>
          <w:szCs w:val="28"/>
        </w:rPr>
      </w:pPr>
      <w:r>
        <w:rPr>
          <w:rFonts w:ascii="Arial" w:hAnsi="Arial" w:cs="Arial"/>
          <w:color w:val="2E75B5"/>
          <w:sz w:val="28"/>
          <w:szCs w:val="28"/>
        </w:rPr>
        <w:t>CERTIFICATE OF APPROVAL</w:t>
      </w:r>
    </w:p>
    <w:p w:rsidR="00345FF4" w:rsidRDefault="00345FF4">
      <w:pPr>
        <w:rPr>
          <w:rFonts w:ascii="Arial" w:hAnsi="Arial" w:cs="Arial"/>
          <w:sz w:val="28"/>
          <w:szCs w:val="28"/>
        </w:rPr>
      </w:pPr>
    </w:p>
    <w:p w:rsidR="00345FF4" w:rsidRDefault="00000000">
      <w:pPr>
        <w:pStyle w:val="NormalWeb"/>
        <w:spacing w:before="0" w:beforeAutospacing="0" w:after="0" w:afterAutospacing="0"/>
        <w:jc w:val="both"/>
        <w:rPr>
          <w:rFonts w:ascii="Arial" w:hAnsi="Arial" w:cs="Arial"/>
          <w:sz w:val="28"/>
          <w:szCs w:val="28"/>
        </w:rPr>
      </w:pPr>
      <w:r>
        <w:rPr>
          <w:rFonts w:ascii="Arial" w:hAnsi="Arial" w:cs="Arial"/>
          <w:color w:val="000000"/>
          <w:sz w:val="28"/>
          <w:szCs w:val="28"/>
        </w:rPr>
        <w:t xml:space="preserve">The undersigned certify that they have read and recommended to the respective subject teacher and external teacher for acceptance, a project report entitled </w:t>
      </w:r>
      <w:r>
        <w:rPr>
          <w:rFonts w:ascii="Arial" w:hAnsi="Arial" w:cs="Arial"/>
          <w:b/>
          <w:bCs/>
          <w:color w:val="000000"/>
          <w:sz w:val="28"/>
          <w:szCs w:val="28"/>
        </w:rPr>
        <w:t>“</w:t>
      </w:r>
      <w:r>
        <w:rPr>
          <w:rFonts w:asciiTheme="majorHAnsi" w:hAnsiTheme="majorHAnsi" w:cstheme="majorHAnsi"/>
          <w:sz w:val="28"/>
          <w:szCs w:val="28"/>
        </w:rPr>
        <w:t>“</w:t>
      </w:r>
      <w:r>
        <w:rPr>
          <w:rFonts w:asciiTheme="minorHAnsi" w:hAnsiTheme="minorHAnsi" w:cstheme="majorHAnsi"/>
          <w:b/>
          <w:bCs/>
          <w:sz w:val="28"/>
          <w:szCs w:val="28"/>
        </w:rPr>
        <w:t>Registration System</w:t>
      </w:r>
      <w:r>
        <w:rPr>
          <w:rFonts w:asciiTheme="majorHAnsi" w:hAnsiTheme="majorHAnsi" w:cstheme="majorHAnsi"/>
          <w:sz w:val="28"/>
          <w:szCs w:val="28"/>
        </w:rPr>
        <w:t>”</w:t>
      </w:r>
      <w:r>
        <w:rPr>
          <w:rFonts w:ascii="Arial" w:hAnsi="Arial" w:cs="Arial"/>
          <w:b/>
          <w:bCs/>
          <w:color w:val="000000"/>
          <w:sz w:val="28"/>
          <w:szCs w:val="28"/>
        </w:rPr>
        <w:t xml:space="preserve">” </w:t>
      </w:r>
      <w:r>
        <w:rPr>
          <w:rFonts w:ascii="Arial" w:hAnsi="Arial" w:cs="Arial"/>
          <w:color w:val="000000"/>
          <w:sz w:val="28"/>
          <w:szCs w:val="28"/>
        </w:rPr>
        <w:t xml:space="preserve">submitted by </w:t>
      </w:r>
      <w:proofErr w:type="spellStart"/>
      <w:r>
        <w:rPr>
          <w:rFonts w:ascii="Arial" w:hAnsi="Arial" w:cs="Arial"/>
          <w:b/>
          <w:bCs/>
          <w:color w:val="000000"/>
          <w:sz w:val="28"/>
          <w:szCs w:val="28"/>
        </w:rPr>
        <w:t>Dikshya</w:t>
      </w:r>
      <w:proofErr w:type="spellEnd"/>
      <w:r>
        <w:rPr>
          <w:rFonts w:ascii="Arial" w:hAnsi="Arial" w:cs="Arial"/>
          <w:b/>
          <w:bCs/>
          <w:color w:val="000000"/>
          <w:sz w:val="28"/>
          <w:szCs w:val="28"/>
        </w:rPr>
        <w:t xml:space="preserve"> Karki, </w:t>
      </w:r>
      <w:r>
        <w:rPr>
          <w:rFonts w:ascii="Arial" w:hAnsi="Arial" w:cs="Arial"/>
          <w:b/>
          <w:bCs/>
          <w:color w:val="000000"/>
          <w:sz w:val="28"/>
          <w:szCs w:val="28"/>
          <w:lang w:val="en-SG"/>
        </w:rPr>
        <w:t xml:space="preserve">Anisha </w:t>
      </w:r>
      <w:proofErr w:type="spellStart"/>
      <w:r>
        <w:rPr>
          <w:rFonts w:ascii="Arial" w:hAnsi="Arial" w:cs="Arial"/>
          <w:b/>
          <w:bCs/>
          <w:color w:val="000000"/>
          <w:sz w:val="28"/>
          <w:szCs w:val="28"/>
          <w:lang w:val="en-SG"/>
        </w:rPr>
        <w:t>Lammichane</w:t>
      </w:r>
      <w:proofErr w:type="spellEnd"/>
      <w:r>
        <w:rPr>
          <w:rFonts w:ascii="Arial" w:hAnsi="Arial" w:cs="Arial"/>
          <w:b/>
          <w:bCs/>
          <w:color w:val="000000"/>
          <w:sz w:val="28"/>
          <w:szCs w:val="28"/>
        </w:rPr>
        <w:t xml:space="preserve">, </w:t>
      </w:r>
      <w:proofErr w:type="spellStart"/>
      <w:r>
        <w:rPr>
          <w:rFonts w:ascii="Arial" w:hAnsi="Arial" w:cs="Arial"/>
          <w:b/>
          <w:bCs/>
          <w:color w:val="000000"/>
          <w:sz w:val="28"/>
          <w:szCs w:val="28"/>
        </w:rPr>
        <w:t>Sajita</w:t>
      </w:r>
      <w:proofErr w:type="spellEnd"/>
      <w:r>
        <w:rPr>
          <w:rFonts w:ascii="Arial" w:hAnsi="Arial" w:cs="Arial"/>
          <w:b/>
          <w:bCs/>
          <w:color w:val="000000"/>
          <w:sz w:val="28"/>
          <w:szCs w:val="28"/>
        </w:rPr>
        <w:t xml:space="preserve"> </w:t>
      </w:r>
      <w:proofErr w:type="spellStart"/>
      <w:proofErr w:type="gramStart"/>
      <w:r>
        <w:rPr>
          <w:rFonts w:ascii="Arial" w:hAnsi="Arial" w:cs="Arial"/>
          <w:b/>
          <w:bCs/>
          <w:color w:val="000000"/>
          <w:sz w:val="28"/>
          <w:szCs w:val="28"/>
        </w:rPr>
        <w:t>Tha</w:t>
      </w:r>
      <w:r>
        <w:rPr>
          <w:rFonts w:ascii="Arial" w:hAnsi="Arial" w:cs="Arial"/>
          <w:b/>
          <w:bCs/>
          <w:color w:val="000000"/>
          <w:sz w:val="28"/>
          <w:szCs w:val="28"/>
          <w:lang w:val="en-SG"/>
        </w:rPr>
        <w:t>pa,Bimala</w:t>
      </w:r>
      <w:proofErr w:type="spellEnd"/>
      <w:proofErr w:type="gramEnd"/>
      <w:r>
        <w:rPr>
          <w:rFonts w:ascii="Arial" w:hAnsi="Arial" w:cs="Arial"/>
          <w:b/>
          <w:bCs/>
          <w:color w:val="000000"/>
          <w:sz w:val="28"/>
          <w:szCs w:val="28"/>
          <w:lang w:val="en-SG"/>
        </w:rPr>
        <w:t xml:space="preserve"> </w:t>
      </w:r>
      <w:proofErr w:type="spellStart"/>
      <w:r>
        <w:rPr>
          <w:rFonts w:ascii="Arial" w:hAnsi="Arial" w:cs="Arial"/>
          <w:b/>
          <w:bCs/>
          <w:color w:val="000000"/>
          <w:sz w:val="28"/>
          <w:szCs w:val="28"/>
          <w:lang w:val="en-SG"/>
        </w:rPr>
        <w:t>Gadtaula</w:t>
      </w:r>
      <w:proofErr w:type="spellEnd"/>
      <w:r>
        <w:rPr>
          <w:rFonts w:ascii="Arial" w:hAnsi="Arial" w:cs="Arial"/>
          <w:b/>
          <w:bCs/>
          <w:color w:val="000000"/>
          <w:sz w:val="28"/>
          <w:szCs w:val="28"/>
        </w:rPr>
        <w:t xml:space="preserve"> </w:t>
      </w:r>
      <w:r>
        <w:rPr>
          <w:rFonts w:ascii="Arial" w:hAnsi="Arial" w:cs="Arial"/>
          <w:color w:val="000000"/>
          <w:sz w:val="28"/>
          <w:szCs w:val="28"/>
        </w:rPr>
        <w:t>for the partial fulfillment of the requirement for the degree of Bachelor of Science in Computer Science and Information Technology.</w:t>
      </w:r>
    </w:p>
    <w:p w:rsidR="00345FF4" w:rsidRDefault="00000000">
      <w:pPr>
        <w:pStyle w:val="NormalWeb"/>
        <w:spacing w:before="0" w:beforeAutospacing="0" w:after="240" w:afterAutospacing="0"/>
        <w:rPr>
          <w:rFonts w:ascii="Arial" w:hAnsi="Arial" w:cs="Arial"/>
          <w:sz w:val="28"/>
          <w:szCs w:val="28"/>
        </w:rPr>
      </w:pPr>
      <w:r>
        <w:rPr>
          <w:rFonts w:ascii="Arial" w:hAnsi="Arial" w:cs="Arial"/>
          <w:color w:val="000000"/>
          <w:sz w:val="28"/>
          <w:szCs w:val="28"/>
        </w:rPr>
        <w:br/>
      </w:r>
      <w:r>
        <w:rPr>
          <w:rFonts w:ascii="Arial" w:hAnsi="Arial" w:cs="Arial"/>
          <w:color w:val="000000"/>
          <w:sz w:val="28"/>
          <w:szCs w:val="28"/>
        </w:rPr>
        <w:br/>
      </w:r>
      <w:r>
        <w:rPr>
          <w:rFonts w:ascii="Arial" w:hAnsi="Arial" w:cs="Arial"/>
          <w:color w:val="000000"/>
          <w:sz w:val="28"/>
          <w:szCs w:val="28"/>
        </w:rPr>
        <w:br/>
      </w:r>
    </w:p>
    <w:p w:rsidR="00345FF4" w:rsidRDefault="00000000">
      <w:pPr>
        <w:pStyle w:val="NormalWeb"/>
        <w:spacing w:before="0" w:beforeAutospacing="0" w:after="0" w:afterAutospacing="0"/>
        <w:rPr>
          <w:rFonts w:ascii="Arial" w:hAnsi="Arial" w:cs="Arial"/>
          <w:sz w:val="28"/>
          <w:szCs w:val="28"/>
        </w:rPr>
      </w:pPr>
      <w:r>
        <w:rPr>
          <w:rFonts w:ascii="Arial" w:hAnsi="Arial" w:cs="Arial"/>
          <w:color w:val="000000"/>
          <w:sz w:val="28"/>
          <w:szCs w:val="28"/>
        </w:rPr>
        <w:t>….…………………………..</w:t>
      </w:r>
    </w:p>
    <w:p w:rsidR="00345FF4" w:rsidRDefault="00000000">
      <w:pPr>
        <w:pStyle w:val="NormalWeb"/>
        <w:spacing w:before="0" w:beforeAutospacing="0" w:after="0" w:afterAutospacing="0"/>
        <w:rPr>
          <w:rFonts w:ascii="Arial" w:hAnsi="Arial" w:cs="Arial"/>
          <w:sz w:val="28"/>
          <w:szCs w:val="28"/>
        </w:rPr>
      </w:pPr>
      <w:r>
        <w:rPr>
          <w:rFonts w:ascii="Arial" w:eastAsia="Microsoft JhengHei UI" w:hAnsi="Arial" w:cs="Arial"/>
          <w:color w:val="000000"/>
          <w:sz w:val="28"/>
          <w:szCs w:val="28"/>
        </w:rPr>
        <w:t>External Examiner</w:t>
      </w:r>
    </w:p>
    <w:p w:rsidR="00345FF4" w:rsidRDefault="00000000">
      <w:pPr>
        <w:pStyle w:val="NormalWeb"/>
        <w:spacing w:before="0" w:beforeAutospacing="0" w:after="0" w:afterAutospacing="0"/>
        <w:rPr>
          <w:rFonts w:ascii="Arial" w:hAnsi="Arial" w:cs="Arial"/>
          <w:sz w:val="28"/>
          <w:szCs w:val="28"/>
        </w:rPr>
      </w:pPr>
      <w:r>
        <w:rPr>
          <w:rFonts w:ascii="Arial" w:eastAsia="Microsoft JhengHei UI" w:hAnsi="Arial" w:cs="Arial"/>
          <w:color w:val="000000"/>
          <w:sz w:val="28"/>
          <w:szCs w:val="28"/>
        </w:rPr>
        <w:t>Tribhuvan University</w:t>
      </w:r>
    </w:p>
    <w:p w:rsidR="00345FF4" w:rsidRDefault="00345FF4">
      <w:pPr>
        <w:rPr>
          <w:caps/>
        </w:rPr>
      </w:pPr>
    </w:p>
    <w:p w:rsidR="00345FF4" w:rsidRDefault="00345FF4">
      <w:pPr>
        <w:rPr>
          <w:caps/>
        </w:rPr>
      </w:pPr>
    </w:p>
    <w:p w:rsidR="00345FF4" w:rsidRDefault="00345FF4">
      <w:pPr>
        <w:rPr>
          <w:caps/>
        </w:rPr>
      </w:pPr>
    </w:p>
    <w:p w:rsidR="00345FF4" w:rsidRDefault="00345FF4">
      <w:pPr>
        <w:rPr>
          <w:caps/>
        </w:rPr>
      </w:pPr>
    </w:p>
    <w:p w:rsidR="00345FF4" w:rsidRDefault="00345FF4">
      <w:pPr>
        <w:rPr>
          <w:caps/>
        </w:rPr>
      </w:pPr>
    </w:p>
    <w:p w:rsidR="00345FF4" w:rsidRDefault="00345FF4">
      <w:pPr>
        <w:rPr>
          <w:caps/>
        </w:rPr>
      </w:pPr>
    </w:p>
    <w:p w:rsidR="00345FF4" w:rsidRDefault="00345FF4">
      <w:pPr>
        <w:rPr>
          <w:caps/>
        </w:rPr>
      </w:pPr>
    </w:p>
    <w:p w:rsidR="00345FF4" w:rsidRDefault="00345FF4">
      <w:pPr>
        <w:rPr>
          <w:caps/>
        </w:rPr>
      </w:pPr>
    </w:p>
    <w:p w:rsidR="00345FF4" w:rsidRDefault="00345FF4">
      <w:pPr>
        <w:rPr>
          <w:rFonts w:ascii="Times New Roman" w:hAnsi="Times New Roman" w:cs="Times New Roman"/>
          <w:b/>
          <w:bCs/>
          <w:sz w:val="24"/>
          <w:szCs w:val="24"/>
        </w:rPr>
      </w:pPr>
    </w:p>
    <w:p w:rsidR="00345FF4" w:rsidRDefault="00345FF4">
      <w:pPr>
        <w:rPr>
          <w:rFonts w:asciiTheme="majorHAnsi" w:hAnsiTheme="majorHAnsi" w:cstheme="majorHAnsi"/>
          <w:sz w:val="32"/>
          <w:szCs w:val="32"/>
        </w:rPr>
      </w:pPr>
    </w:p>
    <w:p w:rsidR="00345FF4" w:rsidRDefault="00000000">
      <w:pPr>
        <w:pStyle w:val="Heading1"/>
      </w:pPr>
      <w:r>
        <w:lastRenderedPageBreak/>
        <w:t xml:space="preserve">                               </w:t>
      </w:r>
    </w:p>
    <w:p w:rsidR="00345FF4" w:rsidRDefault="00345FF4">
      <w:pPr>
        <w:pStyle w:val="Heading1"/>
      </w:pPr>
    </w:p>
    <w:p w:rsidR="00345FF4" w:rsidRDefault="00345FF4">
      <w:pPr>
        <w:pStyle w:val="Heading1"/>
      </w:pPr>
    </w:p>
    <w:p w:rsidR="00345FF4" w:rsidRDefault="00345FF4">
      <w:pPr>
        <w:pStyle w:val="Heading1"/>
      </w:pPr>
    </w:p>
    <w:p w:rsidR="00345FF4" w:rsidRDefault="00345FF4">
      <w:pPr>
        <w:pStyle w:val="Heading1"/>
      </w:pPr>
    </w:p>
    <w:p w:rsidR="00345FF4" w:rsidRDefault="00345FF4">
      <w:pPr>
        <w:pStyle w:val="Heading1"/>
      </w:pPr>
    </w:p>
    <w:p w:rsidR="00345FF4" w:rsidRDefault="00345FF4">
      <w:pPr>
        <w:pStyle w:val="Heading1"/>
      </w:pPr>
    </w:p>
    <w:p w:rsidR="00345FF4" w:rsidRDefault="00345FF4">
      <w:pPr>
        <w:pStyle w:val="Heading1"/>
      </w:pPr>
    </w:p>
    <w:p w:rsidR="00345FF4" w:rsidRDefault="00345FF4">
      <w:pPr>
        <w:pStyle w:val="Heading1"/>
      </w:pPr>
    </w:p>
    <w:p w:rsidR="00345FF4" w:rsidRDefault="00345FF4">
      <w:pPr>
        <w:pStyle w:val="Heading1"/>
      </w:pPr>
    </w:p>
    <w:p w:rsidR="00345FF4" w:rsidRDefault="00345FF4">
      <w:pPr>
        <w:pStyle w:val="Heading1"/>
      </w:pPr>
    </w:p>
    <w:p w:rsidR="00345FF4" w:rsidRDefault="00345FF4">
      <w:pPr>
        <w:pStyle w:val="Heading1"/>
      </w:pPr>
    </w:p>
    <w:p w:rsidR="00345FF4" w:rsidRDefault="00345FF4">
      <w:pPr>
        <w:pStyle w:val="Heading1"/>
      </w:pPr>
    </w:p>
    <w:p w:rsidR="00345FF4" w:rsidRDefault="00345FF4">
      <w:pPr>
        <w:pStyle w:val="Heading1"/>
      </w:pPr>
    </w:p>
    <w:p w:rsidR="00345FF4" w:rsidRDefault="00345FF4">
      <w:pPr>
        <w:pStyle w:val="Heading1"/>
      </w:pPr>
    </w:p>
    <w:p w:rsidR="00345FF4" w:rsidRDefault="00345FF4">
      <w:pPr>
        <w:pStyle w:val="Heading1"/>
      </w:pPr>
    </w:p>
    <w:p w:rsidR="00345FF4" w:rsidRDefault="00345FF4">
      <w:pPr>
        <w:pStyle w:val="Heading1"/>
      </w:pPr>
    </w:p>
    <w:p w:rsidR="00345FF4" w:rsidRDefault="00345FF4">
      <w:pPr>
        <w:pStyle w:val="Heading1"/>
      </w:pPr>
    </w:p>
    <w:p w:rsidR="00345FF4" w:rsidRDefault="00000000">
      <w:pPr>
        <w:pStyle w:val="Heading1"/>
      </w:pPr>
      <w:r>
        <w:lastRenderedPageBreak/>
        <w:t xml:space="preserve"> </w:t>
      </w:r>
      <w:bookmarkStart w:id="0" w:name="_Toc121237029"/>
      <w:r>
        <w:t>ACKNOWLEDGEMENT</w:t>
      </w:r>
      <w:bookmarkEnd w:id="0"/>
    </w:p>
    <w:p w:rsidR="00345FF4" w:rsidRDefault="00345FF4">
      <w:pPr>
        <w:rPr>
          <w:rFonts w:asciiTheme="majorHAnsi" w:hAnsiTheme="majorHAnsi" w:cstheme="majorHAnsi"/>
          <w:sz w:val="28"/>
          <w:szCs w:val="28"/>
        </w:rPr>
      </w:pPr>
    </w:p>
    <w:p w:rsidR="00345FF4" w:rsidRDefault="00000000">
      <w:pPr>
        <w:rPr>
          <w:rFonts w:asciiTheme="majorHAnsi" w:hAnsiTheme="majorHAnsi" w:cstheme="majorHAnsi"/>
          <w:sz w:val="28"/>
          <w:szCs w:val="28"/>
        </w:rPr>
      </w:pPr>
      <w:r>
        <w:rPr>
          <w:rFonts w:asciiTheme="majorHAnsi" w:hAnsiTheme="majorHAnsi" w:cstheme="majorHAnsi"/>
          <w:sz w:val="28"/>
          <w:szCs w:val="28"/>
        </w:rPr>
        <w:t>We would like to express our deepest appreciation to all those who provided us the possibility to complete this report. A special gratitude we give to our final year project Supervisor, Mr. Surya Bam Sir, in whose contribution stimulating suggestions and encouragement, helped us to coordinate our project especially in writing this report. Furthermore, we would also like to acknowledge with much appreciation the crucial role of the staff of Asian School of Management and Technology, who gave the permission to use all required equipment and the necessary materials to complete the task. We are thankful and fortunate enough to get constant support from our seniors and every teaching staff of B.Sc. CSIT department which helped us successfully complete our project. We would also like to extend our regards to all the non-teaching staff of B.Sc. CSIT department for their timely support. We have to appreciate the guidance given by other supervisors as well as the panels especially in our project presentation that has improved our presentation skills thanks to their comments and advice. Our thanks and appreciations also go to each and every one of our colleagues for their encouragement and support in developing the project.</w:t>
      </w:r>
    </w:p>
    <w:p w:rsidR="00345FF4" w:rsidRDefault="00345FF4">
      <w:pPr>
        <w:rPr>
          <w:rFonts w:asciiTheme="majorHAnsi" w:hAnsiTheme="majorHAnsi" w:cstheme="majorHAnsi"/>
          <w:sz w:val="28"/>
          <w:szCs w:val="28"/>
        </w:rPr>
      </w:pPr>
    </w:p>
    <w:p w:rsidR="00345FF4" w:rsidRDefault="00000000">
      <w:pPr>
        <w:rPr>
          <w:rFonts w:asciiTheme="majorHAnsi" w:hAnsiTheme="majorHAnsi" w:cstheme="majorHAnsi"/>
          <w:sz w:val="28"/>
          <w:szCs w:val="28"/>
        </w:rPr>
      </w:pPr>
      <w:r>
        <w:rPr>
          <w:rFonts w:asciiTheme="majorHAnsi" w:hAnsiTheme="majorHAnsi" w:cstheme="majorHAnsi"/>
          <w:sz w:val="28"/>
          <w:szCs w:val="28"/>
        </w:rPr>
        <w:t>With respect, </w:t>
      </w:r>
    </w:p>
    <w:p w:rsidR="00345FF4" w:rsidRDefault="00000000">
      <w:pPr>
        <w:rPr>
          <w:rFonts w:asciiTheme="majorHAnsi" w:hAnsiTheme="majorHAnsi" w:cstheme="majorHAnsi"/>
          <w:sz w:val="28"/>
          <w:szCs w:val="28"/>
        </w:rPr>
      </w:pPr>
      <w:r>
        <w:rPr>
          <w:rFonts w:asciiTheme="majorHAnsi" w:hAnsiTheme="majorHAnsi" w:cstheme="majorHAnsi"/>
          <w:sz w:val="28"/>
          <w:szCs w:val="28"/>
        </w:rPr>
        <w:t xml:space="preserve">Anisha </w:t>
      </w:r>
      <w:proofErr w:type="spellStart"/>
      <w:r>
        <w:rPr>
          <w:rFonts w:asciiTheme="majorHAnsi" w:hAnsiTheme="majorHAnsi" w:cstheme="majorHAnsi"/>
          <w:sz w:val="28"/>
          <w:szCs w:val="28"/>
        </w:rPr>
        <w:t>Lamichhane</w:t>
      </w:r>
      <w:proofErr w:type="spellEnd"/>
    </w:p>
    <w:p w:rsidR="00345FF4" w:rsidRDefault="00000000">
      <w:pPr>
        <w:rPr>
          <w:rFonts w:asciiTheme="majorHAnsi" w:hAnsiTheme="majorHAnsi" w:cstheme="majorHAnsi"/>
          <w:sz w:val="28"/>
          <w:szCs w:val="28"/>
          <w:lang w:val="en-SG"/>
        </w:rPr>
      </w:pPr>
      <w:proofErr w:type="spellStart"/>
      <w:r>
        <w:rPr>
          <w:rFonts w:asciiTheme="majorHAnsi" w:hAnsiTheme="majorHAnsi" w:cstheme="majorHAnsi"/>
          <w:sz w:val="28"/>
          <w:szCs w:val="28"/>
          <w:lang w:val="en-SG"/>
        </w:rPr>
        <w:t>Bimala</w:t>
      </w:r>
      <w:proofErr w:type="spellEnd"/>
      <w:r>
        <w:rPr>
          <w:rFonts w:asciiTheme="majorHAnsi" w:hAnsiTheme="majorHAnsi" w:cstheme="majorHAnsi"/>
          <w:sz w:val="28"/>
          <w:szCs w:val="28"/>
          <w:lang w:val="en-SG"/>
        </w:rPr>
        <w:t xml:space="preserve"> </w:t>
      </w:r>
      <w:proofErr w:type="spellStart"/>
      <w:r>
        <w:rPr>
          <w:rFonts w:asciiTheme="majorHAnsi" w:hAnsiTheme="majorHAnsi" w:cstheme="majorHAnsi"/>
          <w:sz w:val="28"/>
          <w:szCs w:val="28"/>
          <w:lang w:val="en-SG"/>
        </w:rPr>
        <w:t>Gadtaula</w:t>
      </w:r>
      <w:proofErr w:type="spellEnd"/>
    </w:p>
    <w:p w:rsidR="00345FF4" w:rsidRDefault="00000000">
      <w:pPr>
        <w:rPr>
          <w:rFonts w:asciiTheme="majorHAnsi" w:hAnsiTheme="majorHAnsi" w:cstheme="majorHAnsi"/>
          <w:sz w:val="28"/>
          <w:szCs w:val="28"/>
          <w:lang w:val="en-SG"/>
        </w:rPr>
      </w:pPr>
      <w:proofErr w:type="spellStart"/>
      <w:r>
        <w:rPr>
          <w:rFonts w:asciiTheme="majorHAnsi" w:hAnsiTheme="majorHAnsi" w:cstheme="majorHAnsi"/>
          <w:sz w:val="28"/>
          <w:szCs w:val="28"/>
          <w:lang w:val="en-SG"/>
        </w:rPr>
        <w:t>Sajita</w:t>
      </w:r>
      <w:proofErr w:type="spellEnd"/>
      <w:r>
        <w:rPr>
          <w:rFonts w:asciiTheme="majorHAnsi" w:hAnsiTheme="majorHAnsi" w:cstheme="majorHAnsi"/>
          <w:sz w:val="28"/>
          <w:szCs w:val="28"/>
          <w:lang w:val="en-SG"/>
        </w:rPr>
        <w:t xml:space="preserve"> Thapa</w:t>
      </w:r>
    </w:p>
    <w:p w:rsidR="00345FF4" w:rsidRDefault="00000000">
      <w:pPr>
        <w:rPr>
          <w:rFonts w:asciiTheme="majorHAnsi" w:hAnsiTheme="majorHAnsi" w:cstheme="majorHAnsi"/>
          <w:sz w:val="28"/>
          <w:szCs w:val="28"/>
        </w:rPr>
      </w:pPr>
      <w:proofErr w:type="spellStart"/>
      <w:r>
        <w:rPr>
          <w:rFonts w:asciiTheme="majorHAnsi" w:hAnsiTheme="majorHAnsi" w:cstheme="majorHAnsi"/>
          <w:sz w:val="28"/>
          <w:szCs w:val="28"/>
        </w:rPr>
        <w:t>Dikshya</w:t>
      </w:r>
      <w:proofErr w:type="spellEnd"/>
      <w:r>
        <w:rPr>
          <w:rFonts w:asciiTheme="majorHAnsi" w:hAnsiTheme="majorHAnsi" w:cstheme="majorHAnsi"/>
          <w:sz w:val="28"/>
          <w:szCs w:val="28"/>
        </w:rPr>
        <w:t xml:space="preserve"> Karki</w:t>
      </w:r>
    </w:p>
    <w:p w:rsidR="00345FF4" w:rsidRDefault="00345FF4">
      <w:pPr>
        <w:rPr>
          <w:rFonts w:asciiTheme="majorHAnsi" w:hAnsiTheme="majorHAnsi" w:cstheme="majorHAnsi"/>
          <w:sz w:val="28"/>
          <w:szCs w:val="28"/>
        </w:rPr>
      </w:pPr>
    </w:p>
    <w:p w:rsidR="00345FF4" w:rsidRDefault="00345FF4">
      <w:pPr>
        <w:rPr>
          <w:rFonts w:asciiTheme="majorHAnsi" w:hAnsiTheme="majorHAnsi" w:cstheme="majorHAnsi"/>
          <w:sz w:val="28"/>
          <w:szCs w:val="28"/>
        </w:rPr>
      </w:pPr>
    </w:p>
    <w:p w:rsidR="00345FF4" w:rsidRDefault="00345FF4">
      <w:pPr>
        <w:rPr>
          <w:rFonts w:asciiTheme="majorHAnsi" w:hAnsiTheme="majorHAnsi" w:cstheme="majorHAnsi"/>
          <w:sz w:val="28"/>
          <w:szCs w:val="28"/>
        </w:rPr>
      </w:pPr>
    </w:p>
    <w:p w:rsidR="00345FF4" w:rsidRDefault="00345FF4">
      <w:pPr>
        <w:rPr>
          <w:rFonts w:asciiTheme="majorHAnsi" w:hAnsiTheme="majorHAnsi" w:cstheme="majorHAnsi"/>
          <w:sz w:val="28"/>
          <w:szCs w:val="28"/>
        </w:rPr>
      </w:pPr>
    </w:p>
    <w:p w:rsidR="00345FF4" w:rsidRDefault="00000000">
      <w:pPr>
        <w:pStyle w:val="Heading1"/>
        <w:rPr>
          <w:b w:val="0"/>
        </w:rPr>
      </w:pPr>
      <w:r>
        <w:lastRenderedPageBreak/>
        <w:t xml:space="preserve">                                        </w:t>
      </w:r>
      <w:bookmarkStart w:id="1" w:name="_Toc121237030"/>
      <w:r>
        <w:t>ABSTRACT</w:t>
      </w:r>
      <w:bookmarkEnd w:id="1"/>
    </w:p>
    <w:p w:rsidR="00345FF4" w:rsidRDefault="00345FF4">
      <w:pPr>
        <w:rPr>
          <w:rFonts w:asciiTheme="majorHAnsi" w:hAnsiTheme="majorHAnsi" w:cstheme="majorHAnsi"/>
          <w:b/>
          <w:sz w:val="32"/>
          <w:szCs w:val="32"/>
        </w:rPr>
      </w:pPr>
    </w:p>
    <w:p w:rsidR="00345FF4" w:rsidRDefault="00000000">
      <w:pPr>
        <w:rPr>
          <w:rFonts w:asciiTheme="majorHAnsi" w:hAnsiTheme="majorHAnsi" w:cstheme="majorHAnsi"/>
          <w:sz w:val="28"/>
          <w:szCs w:val="28"/>
        </w:rPr>
      </w:pPr>
      <w:r>
        <w:rPr>
          <w:rFonts w:asciiTheme="majorHAnsi" w:hAnsiTheme="majorHAnsi" w:cstheme="majorHAnsi"/>
          <w:sz w:val="28"/>
          <w:szCs w:val="28"/>
        </w:rPr>
        <w:t xml:space="preserve">“Registration System” is a web-based platform that provides the Nepalese Citizens an interactive platform for government-related tasks performed in respective District Administration Office or Ward Office for Birth and Death registration and replaces this work with an online platform. Today developing countries have been facing problems in birth and death certificates processing and their records management which has always resulted from excessive corruption, poor security, inappropriate records management criteria and forgery especially by aging government employees who are always struggling to secure their job positions before retiring. In addition, the same problem has been experienced in the government employees who utilize the weaknesses in the current manual way of document handling, to keep on falsifying about their true age in the office of the registrar general. This has been as a result of the registrar general’s office failure to embrace information technology to help them redesign their business processes by automating some of their operation procedures. Most low developing countries are facing a number of problems in birth and death certificates processing and production these include; bureaucracy, bribery, corruption, forgery, security and poor records management which is currently done manually. This makes the processing of documents slow and more hectic. </w:t>
      </w:r>
      <w:proofErr w:type="gramStart"/>
      <w:r>
        <w:rPr>
          <w:rFonts w:asciiTheme="majorHAnsi" w:hAnsiTheme="majorHAnsi" w:cstheme="majorHAnsi"/>
          <w:sz w:val="28"/>
          <w:szCs w:val="28"/>
        </w:rPr>
        <w:t>Therefore</w:t>
      </w:r>
      <w:proofErr w:type="gramEnd"/>
      <w:r>
        <w:rPr>
          <w:rFonts w:asciiTheme="majorHAnsi" w:hAnsiTheme="majorHAnsi" w:cstheme="majorHAnsi"/>
          <w:sz w:val="28"/>
          <w:szCs w:val="28"/>
        </w:rPr>
        <w:t xml:space="preserve"> the government of needs to come up with an automated birth and death certificates records management system to help reduce these problems through embracing information and communication technology (ICT).</w:t>
      </w:r>
    </w:p>
    <w:p w:rsidR="00345FF4" w:rsidRDefault="00345FF4">
      <w:pPr>
        <w:rPr>
          <w:rFonts w:asciiTheme="majorHAnsi" w:hAnsiTheme="majorHAnsi" w:cstheme="majorHAnsi"/>
          <w:b/>
          <w:sz w:val="32"/>
          <w:szCs w:val="32"/>
        </w:rPr>
      </w:pPr>
    </w:p>
    <w:p w:rsidR="00345FF4" w:rsidRDefault="00345FF4">
      <w:pPr>
        <w:rPr>
          <w:rFonts w:asciiTheme="majorHAnsi" w:hAnsiTheme="majorHAnsi" w:cstheme="majorHAnsi"/>
          <w:b/>
          <w:sz w:val="32"/>
          <w:szCs w:val="32"/>
        </w:rPr>
      </w:pPr>
    </w:p>
    <w:p w:rsidR="00345FF4" w:rsidRDefault="00345FF4">
      <w:pPr>
        <w:rPr>
          <w:rFonts w:asciiTheme="majorHAnsi" w:hAnsiTheme="majorHAnsi" w:cstheme="majorHAnsi"/>
          <w:b/>
          <w:sz w:val="32"/>
          <w:szCs w:val="32"/>
        </w:rPr>
      </w:pPr>
    </w:p>
    <w:p w:rsidR="00345FF4" w:rsidRDefault="00345FF4">
      <w:pPr>
        <w:rPr>
          <w:rFonts w:asciiTheme="majorHAnsi" w:hAnsiTheme="majorHAnsi" w:cstheme="majorHAnsi"/>
          <w:b/>
          <w:sz w:val="32"/>
          <w:szCs w:val="32"/>
        </w:rPr>
      </w:pPr>
    </w:p>
    <w:p w:rsidR="00345FF4" w:rsidRDefault="00345FF4">
      <w:pPr>
        <w:rPr>
          <w:rFonts w:asciiTheme="majorHAnsi" w:hAnsiTheme="majorHAnsi" w:cstheme="majorHAnsi"/>
          <w:b/>
          <w:sz w:val="32"/>
          <w:szCs w:val="32"/>
        </w:rPr>
      </w:pPr>
    </w:p>
    <w:p w:rsidR="00345FF4" w:rsidRDefault="00345FF4">
      <w:pPr>
        <w:rPr>
          <w:rFonts w:asciiTheme="majorHAnsi" w:hAnsiTheme="majorHAnsi" w:cstheme="majorHAnsi"/>
          <w:b/>
          <w:sz w:val="32"/>
          <w:szCs w:val="32"/>
        </w:rPr>
      </w:pPr>
    </w:p>
    <w:p w:rsidR="00345FF4" w:rsidRDefault="00345FF4">
      <w:pPr>
        <w:rPr>
          <w:rFonts w:asciiTheme="majorHAnsi" w:hAnsiTheme="majorHAnsi" w:cstheme="majorHAnsi"/>
          <w:b/>
          <w:sz w:val="32"/>
          <w:szCs w:val="32"/>
        </w:rPr>
      </w:pPr>
    </w:p>
    <w:p w:rsidR="00345FF4" w:rsidRDefault="00345FF4">
      <w:pPr>
        <w:rPr>
          <w:rFonts w:asciiTheme="majorHAnsi" w:hAnsiTheme="majorHAnsi" w:cstheme="majorHAnsi"/>
          <w:b/>
          <w:sz w:val="32"/>
          <w:szCs w:val="32"/>
        </w:rPr>
      </w:pPr>
    </w:p>
    <w:p w:rsidR="00345FF4" w:rsidRDefault="00000000">
      <w:pPr>
        <w:pStyle w:val="Heading1"/>
        <w:jc w:val="center"/>
        <w:rPr>
          <w:b w:val="0"/>
        </w:rPr>
      </w:pPr>
      <w:bookmarkStart w:id="2" w:name="_Toc121237031"/>
      <w:r>
        <w:t>ABBREVIATIONS</w:t>
      </w:r>
      <w:bookmarkEnd w:id="2"/>
    </w:p>
    <w:p w:rsidR="00345FF4" w:rsidRDefault="00345FF4">
      <w:pPr>
        <w:rPr>
          <w:rFonts w:asciiTheme="majorHAnsi" w:hAnsiTheme="majorHAnsi" w:cstheme="majorHAnsi"/>
          <w:sz w:val="28"/>
          <w:szCs w:val="28"/>
        </w:rPr>
      </w:pPr>
    </w:p>
    <w:p w:rsidR="00345FF4" w:rsidRDefault="00000000">
      <w:pPr>
        <w:rPr>
          <w:rFonts w:asciiTheme="majorHAnsi" w:hAnsiTheme="majorHAnsi" w:cstheme="majorHAnsi"/>
          <w:sz w:val="28"/>
          <w:szCs w:val="28"/>
        </w:rPr>
      </w:pPr>
      <w:r>
        <w:rPr>
          <w:rFonts w:asciiTheme="majorHAnsi" w:hAnsiTheme="majorHAnsi" w:cstheme="majorHAnsi"/>
          <w:sz w:val="28"/>
          <w:szCs w:val="28"/>
        </w:rPr>
        <w:t>CSS: Cascading Style Sheets</w:t>
      </w:r>
    </w:p>
    <w:p w:rsidR="00345FF4" w:rsidRDefault="00000000">
      <w:pPr>
        <w:rPr>
          <w:rFonts w:asciiTheme="majorHAnsi" w:hAnsiTheme="majorHAnsi" w:cstheme="majorHAnsi"/>
          <w:sz w:val="28"/>
          <w:szCs w:val="28"/>
        </w:rPr>
      </w:pPr>
      <w:r>
        <w:rPr>
          <w:rFonts w:asciiTheme="majorHAnsi" w:hAnsiTheme="majorHAnsi" w:cstheme="majorHAnsi"/>
          <w:sz w:val="28"/>
          <w:szCs w:val="28"/>
        </w:rPr>
        <w:t>DFD: Data Flow Diagram</w:t>
      </w:r>
    </w:p>
    <w:p w:rsidR="00345FF4" w:rsidRDefault="00000000">
      <w:pPr>
        <w:rPr>
          <w:rFonts w:asciiTheme="majorHAnsi" w:hAnsiTheme="majorHAnsi" w:cstheme="majorHAnsi"/>
          <w:sz w:val="28"/>
          <w:szCs w:val="28"/>
        </w:rPr>
      </w:pPr>
      <w:r>
        <w:rPr>
          <w:rFonts w:asciiTheme="majorHAnsi" w:hAnsiTheme="majorHAnsi" w:cstheme="majorHAnsi"/>
          <w:sz w:val="28"/>
          <w:szCs w:val="28"/>
        </w:rPr>
        <w:t>ER: Entity Relationship</w:t>
      </w:r>
    </w:p>
    <w:p w:rsidR="00345FF4" w:rsidRDefault="00000000">
      <w:pPr>
        <w:rPr>
          <w:rFonts w:asciiTheme="majorHAnsi" w:hAnsiTheme="majorHAnsi" w:cstheme="majorHAnsi"/>
          <w:sz w:val="28"/>
          <w:szCs w:val="28"/>
        </w:rPr>
      </w:pPr>
      <w:r>
        <w:rPr>
          <w:rFonts w:asciiTheme="majorHAnsi" w:hAnsiTheme="majorHAnsi" w:cstheme="majorHAnsi"/>
          <w:sz w:val="28"/>
          <w:szCs w:val="28"/>
        </w:rPr>
        <w:t>HTML: Hypertext Markup Language</w:t>
      </w:r>
    </w:p>
    <w:p w:rsidR="00345FF4" w:rsidRDefault="00000000">
      <w:pPr>
        <w:rPr>
          <w:rFonts w:asciiTheme="majorHAnsi" w:hAnsiTheme="majorHAnsi" w:cstheme="majorHAnsi"/>
          <w:sz w:val="28"/>
          <w:szCs w:val="28"/>
        </w:rPr>
      </w:pPr>
      <w:r>
        <w:rPr>
          <w:rFonts w:asciiTheme="majorHAnsi" w:hAnsiTheme="majorHAnsi" w:cstheme="majorHAnsi"/>
          <w:sz w:val="28"/>
          <w:szCs w:val="28"/>
        </w:rPr>
        <w:t>IDE: Integrated Development Environment</w:t>
      </w:r>
    </w:p>
    <w:p w:rsidR="00345FF4" w:rsidRDefault="00000000">
      <w:pPr>
        <w:rPr>
          <w:rFonts w:asciiTheme="majorHAnsi" w:hAnsiTheme="majorHAnsi" w:cstheme="majorHAnsi"/>
          <w:sz w:val="28"/>
          <w:szCs w:val="28"/>
        </w:rPr>
      </w:pPr>
      <w:r>
        <w:rPr>
          <w:rFonts w:asciiTheme="majorHAnsi" w:hAnsiTheme="majorHAnsi" w:cstheme="majorHAnsi"/>
          <w:sz w:val="28"/>
          <w:szCs w:val="28"/>
        </w:rPr>
        <w:t>IIS: Internet Information Services</w:t>
      </w:r>
    </w:p>
    <w:p w:rsidR="00345FF4" w:rsidRDefault="00000000">
      <w:pPr>
        <w:rPr>
          <w:rFonts w:asciiTheme="majorHAnsi" w:hAnsiTheme="majorHAnsi" w:cstheme="majorHAnsi"/>
          <w:sz w:val="28"/>
          <w:szCs w:val="28"/>
        </w:rPr>
      </w:pPr>
      <w:r>
        <w:rPr>
          <w:rFonts w:asciiTheme="majorHAnsi" w:hAnsiTheme="majorHAnsi" w:cstheme="majorHAnsi"/>
          <w:sz w:val="28"/>
          <w:szCs w:val="28"/>
        </w:rPr>
        <w:t>IT: Information Technology</w:t>
      </w:r>
    </w:p>
    <w:p w:rsidR="00345FF4" w:rsidRDefault="00345FF4">
      <w:pPr>
        <w:rPr>
          <w:rFonts w:asciiTheme="majorHAnsi" w:hAnsiTheme="majorHAnsi" w:cstheme="majorHAnsi"/>
          <w:sz w:val="28"/>
          <w:szCs w:val="28"/>
        </w:rPr>
      </w:pPr>
    </w:p>
    <w:p w:rsidR="00345FF4" w:rsidRDefault="00345FF4">
      <w:pPr>
        <w:rPr>
          <w:rFonts w:asciiTheme="majorHAnsi" w:hAnsiTheme="majorHAnsi" w:cstheme="majorHAnsi"/>
          <w:sz w:val="28"/>
          <w:szCs w:val="28"/>
        </w:rPr>
      </w:pPr>
    </w:p>
    <w:p w:rsidR="00345FF4" w:rsidRDefault="00345FF4">
      <w:pPr>
        <w:rPr>
          <w:rFonts w:asciiTheme="majorHAnsi" w:hAnsiTheme="majorHAnsi" w:cstheme="majorHAnsi"/>
          <w:sz w:val="28"/>
          <w:szCs w:val="28"/>
        </w:rPr>
      </w:pPr>
    </w:p>
    <w:p w:rsidR="00345FF4" w:rsidRDefault="00345FF4">
      <w:pPr>
        <w:rPr>
          <w:rFonts w:asciiTheme="majorHAnsi" w:hAnsiTheme="majorHAnsi" w:cstheme="majorHAnsi"/>
          <w:sz w:val="28"/>
          <w:szCs w:val="28"/>
        </w:rPr>
      </w:pPr>
    </w:p>
    <w:p w:rsidR="00345FF4" w:rsidRDefault="00345FF4">
      <w:pPr>
        <w:rPr>
          <w:rFonts w:asciiTheme="majorHAnsi" w:hAnsiTheme="majorHAnsi" w:cstheme="majorHAnsi"/>
          <w:sz w:val="28"/>
          <w:szCs w:val="28"/>
        </w:rPr>
      </w:pPr>
    </w:p>
    <w:p w:rsidR="00345FF4" w:rsidRDefault="00345FF4">
      <w:pPr>
        <w:rPr>
          <w:rFonts w:asciiTheme="majorHAnsi" w:hAnsiTheme="majorHAnsi" w:cstheme="majorHAnsi"/>
          <w:sz w:val="28"/>
          <w:szCs w:val="28"/>
        </w:rPr>
      </w:pPr>
    </w:p>
    <w:p w:rsidR="00345FF4" w:rsidRDefault="00345FF4">
      <w:pPr>
        <w:rPr>
          <w:rFonts w:asciiTheme="majorHAnsi" w:hAnsiTheme="majorHAnsi" w:cstheme="majorHAnsi"/>
          <w:sz w:val="28"/>
          <w:szCs w:val="28"/>
        </w:rPr>
      </w:pPr>
    </w:p>
    <w:p w:rsidR="00345FF4" w:rsidRDefault="00345FF4">
      <w:pPr>
        <w:rPr>
          <w:rFonts w:asciiTheme="majorHAnsi" w:hAnsiTheme="majorHAnsi" w:cstheme="majorHAnsi"/>
          <w:sz w:val="28"/>
          <w:szCs w:val="28"/>
        </w:rPr>
      </w:pPr>
    </w:p>
    <w:p w:rsidR="00345FF4" w:rsidRDefault="00345FF4">
      <w:pPr>
        <w:rPr>
          <w:rFonts w:asciiTheme="majorHAnsi" w:hAnsiTheme="majorHAnsi" w:cstheme="majorHAnsi"/>
          <w:sz w:val="28"/>
          <w:szCs w:val="28"/>
        </w:rPr>
      </w:pPr>
    </w:p>
    <w:p w:rsidR="00345FF4" w:rsidRDefault="00345FF4">
      <w:pPr>
        <w:rPr>
          <w:rFonts w:asciiTheme="majorHAnsi" w:hAnsiTheme="majorHAnsi" w:cstheme="majorHAnsi"/>
          <w:sz w:val="28"/>
          <w:szCs w:val="28"/>
        </w:rPr>
      </w:pPr>
    </w:p>
    <w:p w:rsidR="00345FF4" w:rsidRDefault="00345FF4">
      <w:pPr>
        <w:rPr>
          <w:rFonts w:asciiTheme="majorHAnsi" w:hAnsiTheme="majorHAnsi" w:cstheme="majorHAnsi"/>
          <w:sz w:val="28"/>
          <w:szCs w:val="28"/>
        </w:rPr>
      </w:pPr>
    </w:p>
    <w:p w:rsidR="00345FF4" w:rsidRDefault="00345FF4">
      <w:pPr>
        <w:rPr>
          <w:rFonts w:asciiTheme="majorHAnsi" w:hAnsiTheme="majorHAnsi" w:cstheme="majorHAnsi"/>
          <w:sz w:val="28"/>
          <w:szCs w:val="28"/>
        </w:rPr>
      </w:pPr>
    </w:p>
    <w:p w:rsidR="00345FF4" w:rsidRDefault="00345FF4">
      <w:pPr>
        <w:rPr>
          <w:rFonts w:asciiTheme="majorHAnsi" w:hAnsiTheme="majorHAnsi" w:cstheme="majorHAnsi"/>
          <w:sz w:val="28"/>
          <w:szCs w:val="28"/>
        </w:rPr>
      </w:pPr>
    </w:p>
    <w:p w:rsidR="00345FF4" w:rsidRDefault="00345FF4">
      <w:pPr>
        <w:rPr>
          <w:rFonts w:asciiTheme="majorHAnsi" w:hAnsiTheme="majorHAnsi" w:cstheme="majorHAnsi"/>
          <w:sz w:val="28"/>
          <w:szCs w:val="28"/>
        </w:rPr>
      </w:pPr>
    </w:p>
    <w:p w:rsidR="00345FF4" w:rsidRDefault="00000000">
      <w:pPr>
        <w:jc w:val="center"/>
        <w:rPr>
          <w:rFonts w:asciiTheme="majorHAnsi" w:hAnsiTheme="majorHAnsi" w:cstheme="majorHAnsi"/>
          <w:b/>
          <w:sz w:val="32"/>
          <w:szCs w:val="32"/>
        </w:rPr>
      </w:pPr>
      <w:r>
        <w:rPr>
          <w:rFonts w:asciiTheme="majorHAnsi" w:hAnsiTheme="majorHAnsi" w:cstheme="majorHAnsi"/>
          <w:b/>
          <w:sz w:val="32"/>
          <w:szCs w:val="32"/>
        </w:rPr>
        <w:lastRenderedPageBreak/>
        <w:t>Table of Content</w:t>
      </w:r>
    </w:p>
    <w:sdt>
      <w:sdtPr>
        <w:rPr>
          <w:rFonts w:asciiTheme="minorHAnsi" w:eastAsiaTheme="minorHAnsi" w:hAnsiTheme="minorHAnsi" w:cstheme="minorBidi"/>
          <w:color w:val="auto"/>
          <w:sz w:val="22"/>
          <w:szCs w:val="22"/>
        </w:rPr>
        <w:id w:val="-70124352"/>
        <w:docPartObj>
          <w:docPartGallery w:val="Table of Contents"/>
          <w:docPartUnique/>
        </w:docPartObj>
      </w:sdtPr>
      <w:sdtEndPr>
        <w:rPr>
          <w:b/>
          <w:bCs/>
        </w:rPr>
      </w:sdtEndPr>
      <w:sdtContent>
        <w:p w:rsidR="00345FF4" w:rsidRDefault="00000000">
          <w:pPr>
            <w:pStyle w:val="TOCHeading1"/>
          </w:pPr>
          <w:r>
            <w:t>Table of Contents</w:t>
          </w:r>
        </w:p>
        <w:p w:rsidR="00345FF4" w:rsidRDefault="00000000">
          <w:pPr>
            <w:pStyle w:val="TOC1"/>
            <w:tabs>
              <w:tab w:val="right" w:leader="dot" w:pos="9350"/>
            </w:tabs>
            <w:rPr>
              <w:rFonts w:eastAsiaTheme="minorEastAsia"/>
              <w:szCs w:val="20"/>
              <w:lang w:bidi="ne-NP"/>
            </w:rPr>
          </w:pPr>
          <w:r>
            <w:rPr>
              <w:b/>
              <w:bCs/>
            </w:rPr>
            <w:fldChar w:fldCharType="begin"/>
          </w:r>
          <w:r>
            <w:rPr>
              <w:b/>
              <w:bCs/>
            </w:rPr>
            <w:instrText xml:space="preserve"> TOC \o "1-3" \h \z \u </w:instrText>
          </w:r>
          <w:r>
            <w:rPr>
              <w:b/>
              <w:bCs/>
            </w:rPr>
            <w:fldChar w:fldCharType="separate"/>
          </w:r>
          <w:hyperlink w:anchor="_Toc121237029" w:history="1">
            <w:r>
              <w:rPr>
                <w:rStyle w:val="Hyperlink"/>
              </w:rPr>
              <w:t>ACKNOWLEDGEMENT</w:t>
            </w:r>
            <w:r>
              <w:tab/>
            </w:r>
            <w:r>
              <w:fldChar w:fldCharType="begin"/>
            </w:r>
            <w:r>
              <w:instrText xml:space="preserve"> PAGEREF _Toc121237029 \h </w:instrText>
            </w:r>
            <w:r>
              <w:fldChar w:fldCharType="separate"/>
            </w:r>
            <w:r>
              <w:t>1</w:t>
            </w:r>
            <w:r>
              <w:fldChar w:fldCharType="end"/>
            </w:r>
          </w:hyperlink>
        </w:p>
        <w:p w:rsidR="00345FF4" w:rsidRDefault="00000000">
          <w:pPr>
            <w:pStyle w:val="TOC1"/>
            <w:tabs>
              <w:tab w:val="right" w:leader="dot" w:pos="9350"/>
            </w:tabs>
            <w:rPr>
              <w:rFonts w:eastAsiaTheme="minorEastAsia"/>
              <w:szCs w:val="20"/>
              <w:lang w:bidi="ne-NP"/>
            </w:rPr>
          </w:pPr>
          <w:hyperlink w:anchor="_Toc121237030" w:history="1">
            <w:r>
              <w:rPr>
                <w:rStyle w:val="Hyperlink"/>
              </w:rPr>
              <w:t>ABSTRACT</w:t>
            </w:r>
            <w:r>
              <w:tab/>
            </w:r>
            <w:r>
              <w:fldChar w:fldCharType="begin"/>
            </w:r>
            <w:r>
              <w:instrText xml:space="preserve"> PAGEREF _Toc121237030 \h </w:instrText>
            </w:r>
            <w:r>
              <w:fldChar w:fldCharType="separate"/>
            </w:r>
            <w:r>
              <w:t>2</w:t>
            </w:r>
            <w:r>
              <w:fldChar w:fldCharType="end"/>
            </w:r>
          </w:hyperlink>
        </w:p>
        <w:p w:rsidR="00345FF4" w:rsidRDefault="00000000">
          <w:pPr>
            <w:pStyle w:val="TOC1"/>
            <w:tabs>
              <w:tab w:val="right" w:leader="dot" w:pos="9350"/>
            </w:tabs>
            <w:rPr>
              <w:rFonts w:eastAsiaTheme="minorEastAsia"/>
              <w:szCs w:val="20"/>
              <w:lang w:bidi="ne-NP"/>
            </w:rPr>
          </w:pPr>
          <w:hyperlink w:anchor="_Toc121237031" w:history="1">
            <w:r>
              <w:rPr>
                <w:rStyle w:val="Hyperlink"/>
              </w:rPr>
              <w:t>ABBREVIATIONS</w:t>
            </w:r>
            <w:r>
              <w:tab/>
            </w:r>
            <w:r>
              <w:fldChar w:fldCharType="begin"/>
            </w:r>
            <w:r>
              <w:instrText xml:space="preserve"> PAGEREF _Toc121237031 \h </w:instrText>
            </w:r>
            <w:r>
              <w:fldChar w:fldCharType="separate"/>
            </w:r>
            <w:r>
              <w:t>3</w:t>
            </w:r>
            <w:r>
              <w:fldChar w:fldCharType="end"/>
            </w:r>
          </w:hyperlink>
        </w:p>
        <w:p w:rsidR="00345FF4" w:rsidRDefault="00000000">
          <w:pPr>
            <w:pStyle w:val="TOC2"/>
            <w:tabs>
              <w:tab w:val="right" w:leader="dot" w:pos="9350"/>
            </w:tabs>
            <w:rPr>
              <w:rFonts w:eastAsiaTheme="minorEastAsia"/>
              <w:szCs w:val="20"/>
              <w:lang w:bidi="ne-NP"/>
            </w:rPr>
          </w:pPr>
          <w:hyperlink w:anchor="_Toc121237032" w:history="1">
            <w:r>
              <w:rPr>
                <w:rStyle w:val="Hyperlink"/>
              </w:rPr>
              <w:t>CHAPTER 1: INTRODUCTION</w:t>
            </w:r>
            <w:r>
              <w:tab/>
            </w:r>
            <w:r>
              <w:fldChar w:fldCharType="begin"/>
            </w:r>
            <w:r>
              <w:instrText xml:space="preserve"> PAGEREF _Toc121237032 \h </w:instrText>
            </w:r>
            <w:r>
              <w:fldChar w:fldCharType="separate"/>
            </w:r>
            <w:r>
              <w:t>7</w:t>
            </w:r>
            <w:r>
              <w:fldChar w:fldCharType="end"/>
            </w:r>
          </w:hyperlink>
        </w:p>
        <w:p w:rsidR="00345FF4" w:rsidRDefault="00000000">
          <w:pPr>
            <w:pStyle w:val="TOC3"/>
            <w:tabs>
              <w:tab w:val="right" w:leader="dot" w:pos="9350"/>
            </w:tabs>
            <w:rPr>
              <w:rFonts w:eastAsiaTheme="minorEastAsia"/>
              <w:szCs w:val="20"/>
              <w:lang w:bidi="ne-NP"/>
            </w:rPr>
          </w:pPr>
          <w:hyperlink w:anchor="_Toc121237033" w:history="1">
            <w:r>
              <w:rPr>
                <w:rStyle w:val="Hyperlink"/>
              </w:rPr>
              <w:t>1.1 Introduction</w:t>
            </w:r>
            <w:r>
              <w:tab/>
            </w:r>
            <w:r>
              <w:fldChar w:fldCharType="begin"/>
            </w:r>
            <w:r>
              <w:instrText xml:space="preserve"> PAGEREF _Toc121237033 \h </w:instrText>
            </w:r>
            <w:r>
              <w:fldChar w:fldCharType="separate"/>
            </w:r>
            <w:r>
              <w:t>7</w:t>
            </w:r>
            <w:r>
              <w:fldChar w:fldCharType="end"/>
            </w:r>
          </w:hyperlink>
        </w:p>
        <w:p w:rsidR="00345FF4" w:rsidRDefault="00000000">
          <w:pPr>
            <w:pStyle w:val="TOC3"/>
            <w:tabs>
              <w:tab w:val="right" w:leader="dot" w:pos="9350"/>
            </w:tabs>
            <w:rPr>
              <w:rFonts w:eastAsiaTheme="minorEastAsia"/>
              <w:szCs w:val="20"/>
              <w:lang w:bidi="ne-NP"/>
            </w:rPr>
          </w:pPr>
          <w:hyperlink w:anchor="_Toc121237034" w:history="1">
            <w:r>
              <w:rPr>
                <w:rStyle w:val="Hyperlink"/>
              </w:rPr>
              <w:t>1.2 Problem Statement</w:t>
            </w:r>
            <w:r>
              <w:tab/>
            </w:r>
            <w:r>
              <w:fldChar w:fldCharType="begin"/>
            </w:r>
            <w:r>
              <w:instrText xml:space="preserve"> PAGEREF _Toc121237034 \h </w:instrText>
            </w:r>
            <w:r>
              <w:fldChar w:fldCharType="separate"/>
            </w:r>
            <w:r>
              <w:t>7</w:t>
            </w:r>
            <w:r>
              <w:fldChar w:fldCharType="end"/>
            </w:r>
          </w:hyperlink>
        </w:p>
        <w:p w:rsidR="00345FF4" w:rsidRDefault="00000000">
          <w:pPr>
            <w:pStyle w:val="TOC3"/>
            <w:tabs>
              <w:tab w:val="right" w:leader="dot" w:pos="9350"/>
            </w:tabs>
            <w:rPr>
              <w:rFonts w:eastAsiaTheme="minorEastAsia"/>
              <w:szCs w:val="20"/>
              <w:lang w:bidi="ne-NP"/>
            </w:rPr>
          </w:pPr>
          <w:hyperlink w:anchor="_Toc121237035" w:history="1">
            <w:r>
              <w:rPr>
                <w:rStyle w:val="Hyperlink"/>
              </w:rPr>
              <w:t>1.3 Objectives</w:t>
            </w:r>
            <w:r>
              <w:tab/>
            </w:r>
            <w:r>
              <w:fldChar w:fldCharType="begin"/>
            </w:r>
            <w:r>
              <w:instrText xml:space="preserve"> PAGEREF _Toc121237035 \h </w:instrText>
            </w:r>
            <w:r>
              <w:fldChar w:fldCharType="separate"/>
            </w:r>
            <w:r>
              <w:t>7</w:t>
            </w:r>
            <w:r>
              <w:fldChar w:fldCharType="end"/>
            </w:r>
          </w:hyperlink>
        </w:p>
        <w:p w:rsidR="00345FF4" w:rsidRDefault="00000000">
          <w:pPr>
            <w:pStyle w:val="TOC3"/>
            <w:tabs>
              <w:tab w:val="right" w:leader="dot" w:pos="9350"/>
            </w:tabs>
            <w:rPr>
              <w:rFonts w:eastAsiaTheme="minorEastAsia"/>
              <w:szCs w:val="20"/>
              <w:lang w:bidi="ne-NP"/>
            </w:rPr>
          </w:pPr>
          <w:hyperlink w:anchor="_Toc121237036" w:history="1">
            <w:r>
              <w:rPr>
                <w:rStyle w:val="Hyperlink"/>
              </w:rPr>
              <w:t>1.4 Scope and Limitations</w:t>
            </w:r>
            <w:r>
              <w:tab/>
            </w:r>
            <w:r>
              <w:fldChar w:fldCharType="begin"/>
            </w:r>
            <w:r>
              <w:instrText xml:space="preserve"> PAGEREF _Toc121237036 \h </w:instrText>
            </w:r>
            <w:r>
              <w:fldChar w:fldCharType="separate"/>
            </w:r>
            <w:r>
              <w:t>8</w:t>
            </w:r>
            <w:r>
              <w:fldChar w:fldCharType="end"/>
            </w:r>
          </w:hyperlink>
        </w:p>
        <w:p w:rsidR="00345FF4" w:rsidRDefault="00000000">
          <w:pPr>
            <w:pStyle w:val="TOC3"/>
            <w:tabs>
              <w:tab w:val="right" w:leader="dot" w:pos="9350"/>
            </w:tabs>
            <w:rPr>
              <w:rFonts w:eastAsiaTheme="minorEastAsia"/>
              <w:szCs w:val="20"/>
              <w:lang w:bidi="ne-NP"/>
            </w:rPr>
          </w:pPr>
          <w:hyperlink w:anchor="_Toc121237037" w:history="1">
            <w:r>
              <w:rPr>
                <w:rStyle w:val="Hyperlink"/>
              </w:rPr>
              <w:t>1.5 Report Organization</w:t>
            </w:r>
            <w:r>
              <w:tab/>
            </w:r>
            <w:r>
              <w:fldChar w:fldCharType="begin"/>
            </w:r>
            <w:r>
              <w:instrText xml:space="preserve"> PAGEREF _Toc121237037 \h </w:instrText>
            </w:r>
            <w:r>
              <w:fldChar w:fldCharType="separate"/>
            </w:r>
            <w:r>
              <w:t>8</w:t>
            </w:r>
            <w:r>
              <w:fldChar w:fldCharType="end"/>
            </w:r>
          </w:hyperlink>
        </w:p>
        <w:p w:rsidR="00345FF4" w:rsidRDefault="00000000">
          <w:pPr>
            <w:pStyle w:val="TOC2"/>
            <w:tabs>
              <w:tab w:val="right" w:leader="dot" w:pos="9350"/>
            </w:tabs>
            <w:rPr>
              <w:rFonts w:eastAsiaTheme="minorEastAsia"/>
              <w:szCs w:val="20"/>
              <w:lang w:bidi="ne-NP"/>
            </w:rPr>
          </w:pPr>
          <w:hyperlink w:anchor="_Toc121237038" w:history="1">
            <w:r>
              <w:rPr>
                <w:rStyle w:val="Hyperlink"/>
              </w:rPr>
              <w:t>CHAPTER 2: LITERATURE REVIEW</w:t>
            </w:r>
            <w:r>
              <w:tab/>
            </w:r>
            <w:r>
              <w:fldChar w:fldCharType="begin"/>
            </w:r>
            <w:r>
              <w:instrText xml:space="preserve"> PAGEREF _Toc121237038 \h </w:instrText>
            </w:r>
            <w:r>
              <w:fldChar w:fldCharType="separate"/>
            </w:r>
            <w:r>
              <w:t>9</w:t>
            </w:r>
            <w:r>
              <w:fldChar w:fldCharType="end"/>
            </w:r>
          </w:hyperlink>
        </w:p>
        <w:p w:rsidR="00345FF4" w:rsidRDefault="00000000">
          <w:pPr>
            <w:pStyle w:val="TOC3"/>
            <w:tabs>
              <w:tab w:val="right" w:leader="dot" w:pos="9350"/>
            </w:tabs>
            <w:rPr>
              <w:rFonts w:eastAsiaTheme="minorEastAsia"/>
              <w:szCs w:val="20"/>
              <w:lang w:bidi="ne-NP"/>
            </w:rPr>
          </w:pPr>
          <w:hyperlink w:anchor="_Toc121237039" w:history="1">
            <w:r>
              <w:rPr>
                <w:rStyle w:val="Hyperlink"/>
              </w:rPr>
              <w:t>2.1 Literature Review</w:t>
            </w:r>
            <w:r>
              <w:tab/>
            </w:r>
            <w:r>
              <w:fldChar w:fldCharType="begin"/>
            </w:r>
            <w:r>
              <w:instrText xml:space="preserve"> PAGEREF _Toc121237039 \h </w:instrText>
            </w:r>
            <w:r>
              <w:fldChar w:fldCharType="separate"/>
            </w:r>
            <w:r>
              <w:t>9</w:t>
            </w:r>
            <w:r>
              <w:fldChar w:fldCharType="end"/>
            </w:r>
          </w:hyperlink>
        </w:p>
        <w:p w:rsidR="00345FF4" w:rsidRDefault="00000000">
          <w:pPr>
            <w:pStyle w:val="TOC2"/>
            <w:tabs>
              <w:tab w:val="right" w:leader="dot" w:pos="9350"/>
            </w:tabs>
            <w:rPr>
              <w:rFonts w:eastAsiaTheme="minorEastAsia"/>
              <w:szCs w:val="20"/>
              <w:lang w:bidi="ne-NP"/>
            </w:rPr>
          </w:pPr>
          <w:hyperlink w:anchor="_Toc121237040" w:history="1">
            <w:r>
              <w:rPr>
                <w:rStyle w:val="Hyperlink"/>
              </w:rPr>
              <w:t>CHAPTER 3: SYSTEM ANALYSIS</w:t>
            </w:r>
            <w:r>
              <w:tab/>
            </w:r>
            <w:r>
              <w:fldChar w:fldCharType="begin"/>
            </w:r>
            <w:r>
              <w:instrText xml:space="preserve"> PAGEREF _Toc121237040 \h </w:instrText>
            </w:r>
            <w:r>
              <w:fldChar w:fldCharType="separate"/>
            </w:r>
            <w:r>
              <w:t>9</w:t>
            </w:r>
            <w:r>
              <w:fldChar w:fldCharType="end"/>
            </w:r>
          </w:hyperlink>
        </w:p>
        <w:p w:rsidR="00345FF4" w:rsidRDefault="00000000">
          <w:pPr>
            <w:pStyle w:val="TOC3"/>
            <w:tabs>
              <w:tab w:val="right" w:leader="dot" w:pos="9350"/>
            </w:tabs>
            <w:rPr>
              <w:rFonts w:eastAsiaTheme="minorEastAsia"/>
              <w:szCs w:val="20"/>
              <w:lang w:bidi="ne-NP"/>
            </w:rPr>
          </w:pPr>
          <w:hyperlink w:anchor="_Toc121237041" w:history="1">
            <w:r>
              <w:rPr>
                <w:rStyle w:val="Hyperlink"/>
              </w:rPr>
              <w:t>3.1 Requirement Analysis</w:t>
            </w:r>
            <w:r>
              <w:tab/>
            </w:r>
            <w:r>
              <w:fldChar w:fldCharType="begin"/>
            </w:r>
            <w:r>
              <w:instrText xml:space="preserve"> PAGEREF _Toc121237041 \h </w:instrText>
            </w:r>
            <w:r>
              <w:fldChar w:fldCharType="separate"/>
            </w:r>
            <w:r>
              <w:t>9</w:t>
            </w:r>
            <w:r>
              <w:fldChar w:fldCharType="end"/>
            </w:r>
          </w:hyperlink>
        </w:p>
        <w:p w:rsidR="00345FF4" w:rsidRDefault="00000000">
          <w:pPr>
            <w:pStyle w:val="TOC3"/>
            <w:tabs>
              <w:tab w:val="right" w:leader="dot" w:pos="9350"/>
            </w:tabs>
            <w:rPr>
              <w:rFonts w:eastAsiaTheme="minorEastAsia"/>
              <w:szCs w:val="20"/>
              <w:lang w:bidi="ne-NP"/>
            </w:rPr>
          </w:pPr>
          <w:hyperlink w:anchor="_Toc121237042" w:history="1">
            <w:r>
              <w:rPr>
                <w:rStyle w:val="Hyperlink"/>
              </w:rPr>
              <w:t>3.3 Data Model:</w:t>
            </w:r>
            <w:r>
              <w:tab/>
            </w:r>
            <w:r>
              <w:fldChar w:fldCharType="begin"/>
            </w:r>
            <w:r>
              <w:instrText xml:space="preserve"> PAGEREF _Toc121237042 \h </w:instrText>
            </w:r>
            <w:r>
              <w:fldChar w:fldCharType="separate"/>
            </w:r>
            <w:r>
              <w:t>11</w:t>
            </w:r>
            <w:r>
              <w:fldChar w:fldCharType="end"/>
            </w:r>
          </w:hyperlink>
        </w:p>
        <w:p w:rsidR="00345FF4" w:rsidRDefault="00000000">
          <w:pPr>
            <w:pStyle w:val="TOC3"/>
            <w:tabs>
              <w:tab w:val="right" w:leader="dot" w:pos="9350"/>
            </w:tabs>
            <w:rPr>
              <w:rFonts w:eastAsiaTheme="minorEastAsia"/>
              <w:szCs w:val="20"/>
              <w:lang w:bidi="ne-NP"/>
            </w:rPr>
          </w:pPr>
          <w:hyperlink w:anchor="_Toc121237043" w:history="1">
            <w:r>
              <w:rPr>
                <w:rStyle w:val="Hyperlink"/>
              </w:rPr>
              <w:t>3.4 Process Model</w:t>
            </w:r>
            <w:r>
              <w:tab/>
            </w:r>
            <w:r>
              <w:fldChar w:fldCharType="begin"/>
            </w:r>
            <w:r>
              <w:instrText xml:space="preserve"> PAGEREF _Toc121237043 \h </w:instrText>
            </w:r>
            <w:r>
              <w:fldChar w:fldCharType="separate"/>
            </w:r>
            <w:r>
              <w:t>12</w:t>
            </w:r>
            <w:r>
              <w:fldChar w:fldCharType="end"/>
            </w:r>
          </w:hyperlink>
        </w:p>
        <w:p w:rsidR="00345FF4" w:rsidRDefault="00000000">
          <w:pPr>
            <w:pStyle w:val="TOC2"/>
            <w:tabs>
              <w:tab w:val="right" w:leader="dot" w:pos="9350"/>
            </w:tabs>
            <w:rPr>
              <w:rFonts w:eastAsiaTheme="minorEastAsia"/>
              <w:szCs w:val="20"/>
              <w:lang w:bidi="ne-NP"/>
            </w:rPr>
          </w:pPr>
          <w:hyperlink w:anchor="_Toc121237044" w:history="1">
            <w:r>
              <w:rPr>
                <w:rStyle w:val="Hyperlink"/>
              </w:rPr>
              <w:t>CHAPTER 4: SYSTEM DESIGN</w:t>
            </w:r>
            <w:r>
              <w:tab/>
            </w:r>
            <w:r>
              <w:fldChar w:fldCharType="begin"/>
            </w:r>
            <w:r>
              <w:instrText xml:space="preserve"> PAGEREF _Toc121237044 \h </w:instrText>
            </w:r>
            <w:r>
              <w:fldChar w:fldCharType="separate"/>
            </w:r>
            <w:r>
              <w:t>13</w:t>
            </w:r>
            <w:r>
              <w:fldChar w:fldCharType="end"/>
            </w:r>
          </w:hyperlink>
        </w:p>
        <w:p w:rsidR="00345FF4" w:rsidRDefault="00000000">
          <w:pPr>
            <w:pStyle w:val="TOC3"/>
            <w:tabs>
              <w:tab w:val="right" w:leader="dot" w:pos="9350"/>
            </w:tabs>
            <w:rPr>
              <w:rFonts w:eastAsiaTheme="minorEastAsia"/>
              <w:szCs w:val="20"/>
              <w:lang w:bidi="ne-NP"/>
            </w:rPr>
          </w:pPr>
          <w:hyperlink w:anchor="_Toc121237045" w:history="1">
            <w:r>
              <w:rPr>
                <w:rStyle w:val="Hyperlink"/>
              </w:rPr>
              <w:t>4.1 System Architecture</w:t>
            </w:r>
            <w:r>
              <w:tab/>
            </w:r>
            <w:r>
              <w:fldChar w:fldCharType="begin"/>
            </w:r>
            <w:r>
              <w:instrText xml:space="preserve"> PAGEREF _Toc121237045 \h </w:instrText>
            </w:r>
            <w:r>
              <w:fldChar w:fldCharType="separate"/>
            </w:r>
            <w:r>
              <w:t>13</w:t>
            </w:r>
            <w:r>
              <w:fldChar w:fldCharType="end"/>
            </w:r>
          </w:hyperlink>
        </w:p>
        <w:p w:rsidR="00345FF4" w:rsidRDefault="00000000">
          <w:pPr>
            <w:pStyle w:val="TOC3"/>
            <w:tabs>
              <w:tab w:val="right" w:leader="dot" w:pos="9350"/>
            </w:tabs>
            <w:rPr>
              <w:rFonts w:eastAsiaTheme="minorEastAsia"/>
              <w:szCs w:val="20"/>
              <w:lang w:bidi="ne-NP"/>
            </w:rPr>
          </w:pPr>
          <w:hyperlink w:anchor="_Toc121237046" w:history="1">
            <w:r>
              <w:rPr>
                <w:rStyle w:val="Hyperlink"/>
              </w:rPr>
              <w:t>4.2 Interface Design</w:t>
            </w:r>
            <w:r>
              <w:tab/>
            </w:r>
            <w:r>
              <w:fldChar w:fldCharType="begin"/>
            </w:r>
            <w:r>
              <w:instrText xml:space="preserve"> PAGEREF _Toc121237046 \h </w:instrText>
            </w:r>
            <w:r>
              <w:fldChar w:fldCharType="separate"/>
            </w:r>
            <w:r>
              <w:t>13</w:t>
            </w:r>
            <w:r>
              <w:fldChar w:fldCharType="end"/>
            </w:r>
          </w:hyperlink>
        </w:p>
        <w:p w:rsidR="00345FF4" w:rsidRDefault="00000000">
          <w:pPr>
            <w:pStyle w:val="TOC3"/>
            <w:tabs>
              <w:tab w:val="right" w:leader="dot" w:pos="9350"/>
            </w:tabs>
            <w:rPr>
              <w:rFonts w:eastAsiaTheme="minorEastAsia"/>
              <w:szCs w:val="20"/>
              <w:lang w:bidi="ne-NP"/>
            </w:rPr>
          </w:pPr>
          <w:hyperlink w:anchor="_Toc121237047" w:history="1">
            <w:r>
              <w:rPr>
                <w:rStyle w:val="Hyperlink"/>
              </w:rPr>
              <w:t>4.3 Form and report design</w:t>
            </w:r>
            <w:r>
              <w:tab/>
            </w:r>
            <w:r>
              <w:fldChar w:fldCharType="begin"/>
            </w:r>
            <w:r>
              <w:instrText xml:space="preserve"> PAGEREF _Toc121237047 \h </w:instrText>
            </w:r>
            <w:r>
              <w:fldChar w:fldCharType="separate"/>
            </w:r>
            <w:r>
              <w:t>14</w:t>
            </w:r>
            <w:r>
              <w:fldChar w:fldCharType="end"/>
            </w:r>
          </w:hyperlink>
        </w:p>
        <w:p w:rsidR="00345FF4" w:rsidRDefault="00000000">
          <w:pPr>
            <w:pStyle w:val="TOC3"/>
            <w:tabs>
              <w:tab w:val="right" w:leader="dot" w:pos="9350"/>
            </w:tabs>
            <w:rPr>
              <w:rFonts w:eastAsiaTheme="minorEastAsia"/>
              <w:szCs w:val="20"/>
              <w:lang w:bidi="ne-NP"/>
            </w:rPr>
          </w:pPr>
          <w:hyperlink w:anchor="_Toc121237048" w:history="1">
            <w:r>
              <w:rPr>
                <w:rStyle w:val="Hyperlink"/>
              </w:rPr>
              <w:t>4.4Flow Chart</w:t>
            </w:r>
            <w:r>
              <w:tab/>
            </w:r>
            <w:r>
              <w:fldChar w:fldCharType="begin"/>
            </w:r>
            <w:r>
              <w:instrText xml:space="preserve"> PAGEREF _Toc121237048 \h </w:instrText>
            </w:r>
            <w:r>
              <w:fldChar w:fldCharType="separate"/>
            </w:r>
            <w:r>
              <w:t>16</w:t>
            </w:r>
            <w:r>
              <w:fldChar w:fldCharType="end"/>
            </w:r>
          </w:hyperlink>
        </w:p>
        <w:p w:rsidR="00345FF4" w:rsidRDefault="00000000">
          <w:pPr>
            <w:pStyle w:val="TOC2"/>
            <w:tabs>
              <w:tab w:val="right" w:leader="dot" w:pos="9350"/>
            </w:tabs>
            <w:rPr>
              <w:rFonts w:eastAsiaTheme="minorEastAsia"/>
              <w:szCs w:val="20"/>
              <w:lang w:bidi="ne-NP"/>
            </w:rPr>
          </w:pPr>
          <w:hyperlink w:anchor="_Toc121237049" w:history="1">
            <w:r>
              <w:rPr>
                <w:rStyle w:val="Hyperlink"/>
              </w:rPr>
              <w:t>CHAPTER 5: IMPLEMENTATION AND TESTING</w:t>
            </w:r>
            <w:r>
              <w:tab/>
            </w:r>
            <w:r>
              <w:fldChar w:fldCharType="begin"/>
            </w:r>
            <w:r>
              <w:instrText xml:space="preserve"> PAGEREF _Toc121237049 \h </w:instrText>
            </w:r>
            <w:r>
              <w:fldChar w:fldCharType="separate"/>
            </w:r>
            <w:r>
              <w:t>18</w:t>
            </w:r>
            <w:r>
              <w:fldChar w:fldCharType="end"/>
            </w:r>
          </w:hyperlink>
        </w:p>
        <w:p w:rsidR="00345FF4" w:rsidRDefault="00000000">
          <w:pPr>
            <w:pStyle w:val="TOC3"/>
            <w:tabs>
              <w:tab w:val="right" w:leader="dot" w:pos="9350"/>
            </w:tabs>
            <w:rPr>
              <w:rFonts w:eastAsiaTheme="minorEastAsia"/>
              <w:szCs w:val="20"/>
              <w:lang w:bidi="ne-NP"/>
            </w:rPr>
          </w:pPr>
          <w:hyperlink w:anchor="_Toc121237050" w:history="1">
            <w:r>
              <w:rPr>
                <w:rStyle w:val="Hyperlink"/>
              </w:rPr>
              <w:t>5.1 Implementation:</w:t>
            </w:r>
            <w:r>
              <w:tab/>
            </w:r>
            <w:r>
              <w:fldChar w:fldCharType="begin"/>
            </w:r>
            <w:r>
              <w:instrText xml:space="preserve"> PAGEREF _Toc121237050 \h </w:instrText>
            </w:r>
            <w:r>
              <w:fldChar w:fldCharType="separate"/>
            </w:r>
            <w:r>
              <w:t>18</w:t>
            </w:r>
            <w:r>
              <w:fldChar w:fldCharType="end"/>
            </w:r>
          </w:hyperlink>
        </w:p>
        <w:p w:rsidR="00345FF4" w:rsidRDefault="00000000">
          <w:pPr>
            <w:pStyle w:val="TOC3"/>
            <w:tabs>
              <w:tab w:val="right" w:leader="dot" w:pos="9350"/>
            </w:tabs>
            <w:rPr>
              <w:rFonts w:eastAsiaTheme="minorEastAsia"/>
              <w:szCs w:val="20"/>
              <w:lang w:bidi="ne-NP"/>
            </w:rPr>
          </w:pPr>
          <w:hyperlink w:anchor="_Toc121237051" w:history="1">
            <w:r>
              <w:rPr>
                <w:rStyle w:val="Hyperlink"/>
              </w:rPr>
              <w:t>5.2 Implementation Module</w:t>
            </w:r>
            <w:r>
              <w:tab/>
            </w:r>
            <w:r>
              <w:fldChar w:fldCharType="begin"/>
            </w:r>
            <w:r>
              <w:instrText xml:space="preserve"> PAGEREF _Toc121237051 \h </w:instrText>
            </w:r>
            <w:r>
              <w:fldChar w:fldCharType="separate"/>
            </w:r>
            <w:r>
              <w:t>18</w:t>
            </w:r>
            <w:r>
              <w:fldChar w:fldCharType="end"/>
            </w:r>
          </w:hyperlink>
        </w:p>
        <w:p w:rsidR="00345FF4" w:rsidRDefault="00000000">
          <w:pPr>
            <w:pStyle w:val="TOC2"/>
            <w:tabs>
              <w:tab w:val="right" w:leader="dot" w:pos="9350"/>
            </w:tabs>
            <w:rPr>
              <w:rFonts w:eastAsiaTheme="minorEastAsia"/>
              <w:szCs w:val="20"/>
              <w:lang w:bidi="ne-NP"/>
            </w:rPr>
          </w:pPr>
          <w:hyperlink w:anchor="_Toc121237052" w:history="1">
            <w:r>
              <w:rPr>
                <w:rStyle w:val="Hyperlink"/>
              </w:rPr>
              <w:t>CHAPTER 6: Conclusion and Recommendation</w:t>
            </w:r>
            <w:r>
              <w:tab/>
            </w:r>
            <w:r>
              <w:fldChar w:fldCharType="begin"/>
            </w:r>
            <w:r>
              <w:instrText xml:space="preserve"> PAGEREF _Toc121237052 \h </w:instrText>
            </w:r>
            <w:r>
              <w:fldChar w:fldCharType="separate"/>
            </w:r>
            <w:r>
              <w:t>19</w:t>
            </w:r>
            <w:r>
              <w:fldChar w:fldCharType="end"/>
            </w:r>
          </w:hyperlink>
        </w:p>
        <w:p w:rsidR="00345FF4" w:rsidRDefault="00000000">
          <w:pPr>
            <w:pStyle w:val="TOC3"/>
            <w:tabs>
              <w:tab w:val="right" w:leader="dot" w:pos="9350"/>
            </w:tabs>
            <w:rPr>
              <w:rFonts w:eastAsiaTheme="minorEastAsia"/>
              <w:szCs w:val="20"/>
              <w:lang w:bidi="ne-NP"/>
            </w:rPr>
          </w:pPr>
          <w:hyperlink w:anchor="_Toc121237053" w:history="1">
            <w:r>
              <w:rPr>
                <w:rStyle w:val="Hyperlink"/>
              </w:rPr>
              <w:t>6.1 Conclusion</w:t>
            </w:r>
            <w:r>
              <w:tab/>
            </w:r>
            <w:r>
              <w:fldChar w:fldCharType="begin"/>
            </w:r>
            <w:r>
              <w:instrText xml:space="preserve"> PAGEREF _Toc121237053 \h </w:instrText>
            </w:r>
            <w:r>
              <w:fldChar w:fldCharType="separate"/>
            </w:r>
            <w:r>
              <w:t>19</w:t>
            </w:r>
            <w:r>
              <w:fldChar w:fldCharType="end"/>
            </w:r>
          </w:hyperlink>
        </w:p>
        <w:p w:rsidR="00345FF4" w:rsidRDefault="00000000">
          <w:pPr>
            <w:pStyle w:val="TOC3"/>
            <w:tabs>
              <w:tab w:val="right" w:leader="dot" w:pos="9350"/>
            </w:tabs>
            <w:rPr>
              <w:rFonts w:eastAsiaTheme="minorEastAsia"/>
              <w:szCs w:val="20"/>
              <w:lang w:bidi="ne-NP"/>
            </w:rPr>
          </w:pPr>
          <w:hyperlink w:anchor="_Toc121237054" w:history="1">
            <w:r>
              <w:rPr>
                <w:rStyle w:val="Hyperlink"/>
              </w:rPr>
              <w:t>6.2 Recommendation</w:t>
            </w:r>
            <w:r>
              <w:tab/>
            </w:r>
            <w:r>
              <w:fldChar w:fldCharType="begin"/>
            </w:r>
            <w:r>
              <w:instrText xml:space="preserve"> PAGEREF _Toc121237054 \h </w:instrText>
            </w:r>
            <w:r>
              <w:fldChar w:fldCharType="separate"/>
            </w:r>
            <w:r>
              <w:t>19</w:t>
            </w:r>
            <w:r>
              <w:fldChar w:fldCharType="end"/>
            </w:r>
          </w:hyperlink>
        </w:p>
        <w:p w:rsidR="00345FF4" w:rsidRDefault="00000000">
          <w:pPr>
            <w:pStyle w:val="TOC3"/>
            <w:tabs>
              <w:tab w:val="right" w:leader="dot" w:pos="9350"/>
            </w:tabs>
            <w:rPr>
              <w:rFonts w:eastAsiaTheme="minorEastAsia"/>
              <w:szCs w:val="20"/>
              <w:lang w:bidi="ne-NP"/>
            </w:rPr>
          </w:pPr>
          <w:hyperlink w:anchor="_Toc121237055" w:history="1">
            <w:r>
              <w:rPr>
                <w:rStyle w:val="Hyperlink"/>
              </w:rPr>
              <w:t>6.3 Future Works</w:t>
            </w:r>
            <w:r>
              <w:tab/>
            </w:r>
            <w:r>
              <w:fldChar w:fldCharType="begin"/>
            </w:r>
            <w:r>
              <w:instrText xml:space="preserve"> PAGEREF _Toc121237055 \h </w:instrText>
            </w:r>
            <w:r>
              <w:fldChar w:fldCharType="separate"/>
            </w:r>
            <w:r>
              <w:t>19</w:t>
            </w:r>
            <w:r>
              <w:fldChar w:fldCharType="end"/>
            </w:r>
          </w:hyperlink>
        </w:p>
        <w:p w:rsidR="00345FF4" w:rsidRDefault="00000000">
          <w:pPr>
            <w:pStyle w:val="TOC2"/>
            <w:tabs>
              <w:tab w:val="right" w:leader="dot" w:pos="9350"/>
            </w:tabs>
            <w:rPr>
              <w:rFonts w:eastAsiaTheme="minorEastAsia"/>
              <w:szCs w:val="20"/>
              <w:lang w:bidi="ne-NP"/>
            </w:rPr>
          </w:pPr>
          <w:hyperlink w:anchor="_Toc121237056" w:history="1">
            <w:r>
              <w:rPr>
                <w:rStyle w:val="Hyperlink"/>
              </w:rPr>
              <w:t>References</w:t>
            </w:r>
            <w:r>
              <w:tab/>
            </w:r>
            <w:r>
              <w:fldChar w:fldCharType="begin"/>
            </w:r>
            <w:r>
              <w:instrText xml:space="preserve"> PAGEREF _Toc121237056 \h </w:instrText>
            </w:r>
            <w:r>
              <w:fldChar w:fldCharType="separate"/>
            </w:r>
            <w:r>
              <w:t>20</w:t>
            </w:r>
            <w:r>
              <w:fldChar w:fldCharType="end"/>
            </w:r>
          </w:hyperlink>
        </w:p>
        <w:p w:rsidR="00345FF4" w:rsidRDefault="00000000">
          <w:r>
            <w:rPr>
              <w:b/>
              <w:bCs/>
            </w:rPr>
            <w:fldChar w:fldCharType="end"/>
          </w:r>
        </w:p>
        <w:p w:rsidR="00345FF4" w:rsidRDefault="00000000">
          <w:pPr>
            <w:rPr>
              <w:b/>
              <w:bCs/>
            </w:rPr>
          </w:pPr>
        </w:p>
      </w:sdtContent>
    </w:sdt>
    <w:p w:rsidR="00345FF4" w:rsidRDefault="00000000">
      <w:pPr>
        <w:jc w:val="center"/>
      </w:pPr>
      <w:r>
        <w:rPr>
          <w:rFonts w:asciiTheme="majorHAnsi" w:hAnsiTheme="majorHAnsi" w:cstheme="majorHAnsi"/>
          <w:b/>
          <w:sz w:val="32"/>
          <w:szCs w:val="32"/>
        </w:rPr>
        <w:lastRenderedPageBreak/>
        <w:t>List of Figures</w:t>
      </w:r>
    </w:p>
    <w:p w:rsidR="00345FF4" w:rsidRDefault="00000000">
      <w:pPr>
        <w:pStyle w:val="ListParagraph"/>
        <w:numPr>
          <w:ilvl w:val="0"/>
          <w:numId w:val="1"/>
        </w:numPr>
        <w:rPr>
          <w:sz w:val="28"/>
          <w:szCs w:val="28"/>
        </w:rPr>
      </w:pPr>
      <w:r>
        <w:rPr>
          <w:sz w:val="28"/>
          <w:szCs w:val="28"/>
        </w:rPr>
        <w:t>UML Diagram</w:t>
      </w:r>
    </w:p>
    <w:p w:rsidR="00345FF4" w:rsidRDefault="00000000">
      <w:pPr>
        <w:pStyle w:val="ListParagraph"/>
        <w:numPr>
          <w:ilvl w:val="0"/>
          <w:numId w:val="1"/>
        </w:numPr>
        <w:rPr>
          <w:sz w:val="28"/>
          <w:szCs w:val="28"/>
        </w:rPr>
      </w:pPr>
      <w:r>
        <w:rPr>
          <w:sz w:val="28"/>
          <w:szCs w:val="28"/>
        </w:rPr>
        <w:t>Class Diagram</w:t>
      </w:r>
    </w:p>
    <w:p w:rsidR="00345FF4" w:rsidRDefault="00000000">
      <w:pPr>
        <w:pStyle w:val="ListParagraph"/>
        <w:numPr>
          <w:ilvl w:val="0"/>
          <w:numId w:val="1"/>
        </w:numPr>
        <w:rPr>
          <w:sz w:val="28"/>
          <w:szCs w:val="28"/>
        </w:rPr>
      </w:pPr>
      <w:r>
        <w:rPr>
          <w:sz w:val="28"/>
          <w:szCs w:val="28"/>
        </w:rPr>
        <w:t>DFD 0 level Diagram</w:t>
      </w:r>
    </w:p>
    <w:p w:rsidR="00345FF4" w:rsidRDefault="00000000">
      <w:pPr>
        <w:pStyle w:val="ListParagraph"/>
        <w:numPr>
          <w:ilvl w:val="0"/>
          <w:numId w:val="1"/>
        </w:numPr>
        <w:rPr>
          <w:sz w:val="28"/>
          <w:szCs w:val="28"/>
        </w:rPr>
      </w:pPr>
      <w:r>
        <w:rPr>
          <w:sz w:val="28"/>
          <w:szCs w:val="28"/>
        </w:rPr>
        <w:t>DFD 1 level Diagram</w:t>
      </w:r>
    </w:p>
    <w:p w:rsidR="00345FF4" w:rsidRDefault="00000000">
      <w:pPr>
        <w:pStyle w:val="ListParagraph"/>
        <w:numPr>
          <w:ilvl w:val="0"/>
          <w:numId w:val="1"/>
        </w:numPr>
        <w:rPr>
          <w:sz w:val="28"/>
          <w:szCs w:val="28"/>
        </w:rPr>
      </w:pPr>
      <w:r>
        <w:rPr>
          <w:sz w:val="28"/>
          <w:szCs w:val="28"/>
        </w:rPr>
        <w:t>System Architecture</w:t>
      </w:r>
    </w:p>
    <w:p w:rsidR="00345FF4" w:rsidRDefault="00000000">
      <w:pPr>
        <w:pStyle w:val="ListParagraph"/>
        <w:numPr>
          <w:ilvl w:val="0"/>
          <w:numId w:val="1"/>
        </w:numPr>
        <w:rPr>
          <w:sz w:val="28"/>
          <w:szCs w:val="28"/>
        </w:rPr>
      </w:pPr>
      <w:r>
        <w:rPr>
          <w:sz w:val="28"/>
          <w:szCs w:val="28"/>
        </w:rPr>
        <w:t>Interface of the System</w:t>
      </w:r>
    </w:p>
    <w:p w:rsidR="00345FF4" w:rsidRDefault="00000000">
      <w:pPr>
        <w:pStyle w:val="ListParagraph"/>
        <w:numPr>
          <w:ilvl w:val="0"/>
          <w:numId w:val="1"/>
        </w:numPr>
        <w:rPr>
          <w:sz w:val="28"/>
          <w:szCs w:val="28"/>
        </w:rPr>
      </w:pPr>
      <w:r>
        <w:rPr>
          <w:sz w:val="28"/>
          <w:szCs w:val="28"/>
        </w:rPr>
        <w:t>Birth Registration Form</w:t>
      </w:r>
    </w:p>
    <w:p w:rsidR="00345FF4" w:rsidRDefault="00000000">
      <w:pPr>
        <w:pStyle w:val="ListParagraph"/>
        <w:numPr>
          <w:ilvl w:val="0"/>
          <w:numId w:val="1"/>
        </w:numPr>
        <w:rPr>
          <w:sz w:val="28"/>
          <w:szCs w:val="28"/>
        </w:rPr>
      </w:pPr>
      <w:r>
        <w:rPr>
          <w:sz w:val="28"/>
          <w:szCs w:val="28"/>
        </w:rPr>
        <w:t>Death Registration Form</w:t>
      </w:r>
    </w:p>
    <w:p w:rsidR="00345FF4" w:rsidRDefault="00000000">
      <w:pPr>
        <w:pStyle w:val="ListParagraph"/>
        <w:numPr>
          <w:ilvl w:val="0"/>
          <w:numId w:val="1"/>
        </w:numPr>
        <w:rPr>
          <w:sz w:val="28"/>
          <w:szCs w:val="28"/>
        </w:rPr>
      </w:pPr>
      <w:r>
        <w:rPr>
          <w:sz w:val="28"/>
          <w:szCs w:val="28"/>
        </w:rPr>
        <w:t>National Id Registration form</w:t>
      </w:r>
    </w:p>
    <w:p w:rsidR="00345FF4" w:rsidRDefault="00000000">
      <w:pPr>
        <w:pStyle w:val="ListParagraph"/>
        <w:numPr>
          <w:ilvl w:val="0"/>
          <w:numId w:val="1"/>
        </w:numPr>
        <w:rPr>
          <w:sz w:val="28"/>
          <w:szCs w:val="28"/>
        </w:rPr>
      </w:pPr>
      <w:r>
        <w:rPr>
          <w:sz w:val="28"/>
          <w:szCs w:val="28"/>
        </w:rPr>
        <w:t>Dataflow diagram</w:t>
      </w:r>
    </w:p>
    <w:p w:rsidR="00345FF4" w:rsidRDefault="00345FF4">
      <w:pPr>
        <w:pStyle w:val="ListParagraph"/>
        <w:rPr>
          <w:rFonts w:asciiTheme="majorHAnsi" w:hAnsiTheme="majorHAnsi" w:cstheme="majorHAnsi"/>
          <w:b/>
          <w:sz w:val="32"/>
          <w:szCs w:val="32"/>
        </w:rPr>
      </w:pPr>
    </w:p>
    <w:p w:rsidR="00345FF4" w:rsidRDefault="00345FF4">
      <w:pPr>
        <w:rPr>
          <w:rFonts w:asciiTheme="majorHAnsi" w:eastAsiaTheme="majorEastAsia" w:hAnsiTheme="majorHAnsi" w:cstheme="majorBidi"/>
          <w:b/>
          <w:color w:val="000000" w:themeColor="text1"/>
          <w:sz w:val="32"/>
          <w:szCs w:val="26"/>
        </w:rPr>
      </w:pPr>
    </w:p>
    <w:p w:rsidR="00345FF4" w:rsidRDefault="00000000">
      <w:pPr>
        <w:rPr>
          <w:rFonts w:asciiTheme="majorHAnsi" w:eastAsiaTheme="majorEastAsia" w:hAnsiTheme="majorHAnsi" w:cstheme="majorBidi"/>
          <w:b/>
          <w:color w:val="000000" w:themeColor="text1"/>
          <w:sz w:val="32"/>
          <w:szCs w:val="26"/>
        </w:rPr>
      </w:pPr>
      <w:r>
        <w:br w:type="page"/>
      </w:r>
    </w:p>
    <w:p w:rsidR="00345FF4" w:rsidRDefault="00000000">
      <w:pPr>
        <w:pStyle w:val="Heading2"/>
      </w:pPr>
      <w:bookmarkStart w:id="3" w:name="_Toc121237032"/>
      <w:r>
        <w:lastRenderedPageBreak/>
        <w:t>CHAPTER 1: INTRODUCTION</w:t>
      </w:r>
      <w:bookmarkEnd w:id="3"/>
    </w:p>
    <w:p w:rsidR="00345FF4" w:rsidRDefault="00000000">
      <w:pPr>
        <w:pStyle w:val="Heading3"/>
      </w:pPr>
      <w:bookmarkStart w:id="4" w:name="_Toc121237033"/>
      <w:r>
        <w:t>1.1 Introduction</w:t>
      </w:r>
      <w:bookmarkEnd w:id="4"/>
    </w:p>
    <w:p w:rsidR="00345FF4" w:rsidRDefault="00000000">
      <w:pPr>
        <w:rPr>
          <w:rFonts w:asciiTheme="majorHAnsi" w:hAnsiTheme="majorHAnsi" w:cstheme="majorHAnsi"/>
          <w:sz w:val="28"/>
          <w:szCs w:val="28"/>
        </w:rPr>
      </w:pPr>
      <w:r>
        <w:rPr>
          <w:rFonts w:asciiTheme="majorHAnsi" w:hAnsiTheme="majorHAnsi" w:cstheme="majorHAnsi"/>
          <w:sz w:val="28"/>
          <w:szCs w:val="28"/>
        </w:rPr>
        <w:t>A Registration System eliminates the need of filling paper forms manually and sending them to a registration office. When using online registration systems, the participants can simply register at their convenience and submit their information immediately. The system includes birth registration and death registration. Birth Registration is a fundamental right of all children and a basic function of all modern governments. Promoting children right to birth registration falls clearly within UNICEF mandate. Birth Registration comprises two elements: entering details of a child’s birth into official government records, and issuing a birth certificate to the child’s parents, including information on the parents’ names, date and place of birth and further information such as nationality. There has been some progress, though small in raising birth registration levels. Death registration includes the number of deaths occur among certain age group in different cities.</w:t>
      </w:r>
    </w:p>
    <w:p w:rsidR="00345FF4" w:rsidRDefault="00345FF4">
      <w:pPr>
        <w:rPr>
          <w:rFonts w:asciiTheme="majorHAnsi" w:hAnsiTheme="majorHAnsi" w:cstheme="majorHAnsi"/>
          <w:sz w:val="32"/>
          <w:szCs w:val="32"/>
        </w:rPr>
      </w:pPr>
    </w:p>
    <w:p w:rsidR="00345FF4" w:rsidRDefault="00000000">
      <w:pPr>
        <w:pStyle w:val="Heading3"/>
        <w:rPr>
          <w:b w:val="0"/>
        </w:rPr>
      </w:pPr>
      <w:bookmarkStart w:id="5" w:name="_Toc121237034"/>
      <w:r>
        <w:t>1.2 Problem Statement</w:t>
      </w:r>
      <w:bookmarkEnd w:id="5"/>
    </w:p>
    <w:p w:rsidR="00345FF4" w:rsidRDefault="00000000">
      <w:pPr>
        <w:rPr>
          <w:rFonts w:asciiTheme="majorHAnsi" w:hAnsiTheme="majorHAnsi" w:cstheme="majorHAnsi"/>
          <w:sz w:val="28"/>
          <w:szCs w:val="28"/>
        </w:rPr>
      </w:pPr>
      <w:r>
        <w:rPr>
          <w:rFonts w:asciiTheme="majorHAnsi" w:hAnsiTheme="majorHAnsi" w:cstheme="majorHAnsi"/>
          <w:sz w:val="28"/>
          <w:szCs w:val="28"/>
        </w:rPr>
        <w:t xml:space="preserve">Most low developing countries are facing a number of problems in birth and death certificates processing and these include; Bureaucracy, bribery, corruption, forgery, security and poor records management. This makes the processing of documents slow and more hectic hence the government of Uganda needs to come up with an automated birth and death certificates records management system to help reduce these problems </w:t>
      </w:r>
      <w:proofErr w:type="gramStart"/>
      <w:r>
        <w:rPr>
          <w:rFonts w:asciiTheme="majorHAnsi" w:hAnsiTheme="majorHAnsi" w:cstheme="majorHAnsi"/>
          <w:sz w:val="28"/>
          <w:szCs w:val="28"/>
        </w:rPr>
        <w:t>through  embracing</w:t>
      </w:r>
      <w:proofErr w:type="gramEnd"/>
      <w:r>
        <w:rPr>
          <w:rFonts w:asciiTheme="majorHAnsi" w:hAnsiTheme="majorHAnsi" w:cstheme="majorHAnsi"/>
          <w:sz w:val="28"/>
          <w:szCs w:val="28"/>
        </w:rPr>
        <w:t xml:space="preserve"> Information and Communication Technology (ICT).</w:t>
      </w:r>
    </w:p>
    <w:p w:rsidR="00345FF4" w:rsidRDefault="00000000">
      <w:pPr>
        <w:pStyle w:val="Heading3"/>
        <w:rPr>
          <w:b w:val="0"/>
        </w:rPr>
      </w:pPr>
      <w:bookmarkStart w:id="6" w:name="_Toc121237035"/>
      <w:r>
        <w:t>1.3 Objectives</w:t>
      </w:r>
      <w:bookmarkEnd w:id="6"/>
    </w:p>
    <w:p w:rsidR="00345FF4" w:rsidRDefault="00000000">
      <w:pPr>
        <w:rPr>
          <w:rFonts w:asciiTheme="majorHAnsi" w:hAnsiTheme="majorHAnsi" w:cstheme="majorHAnsi"/>
          <w:sz w:val="28"/>
          <w:szCs w:val="28"/>
        </w:rPr>
      </w:pPr>
      <w:r>
        <w:rPr>
          <w:rFonts w:asciiTheme="majorHAnsi" w:hAnsiTheme="majorHAnsi" w:cstheme="majorHAnsi"/>
          <w:sz w:val="28"/>
          <w:szCs w:val="28"/>
        </w:rPr>
        <w:t>The major objectives of this project are listed below:</w:t>
      </w:r>
    </w:p>
    <w:p w:rsidR="00345FF4" w:rsidRDefault="00000000">
      <w:pPr>
        <w:rPr>
          <w:rFonts w:asciiTheme="majorHAnsi" w:hAnsiTheme="majorHAnsi" w:cstheme="majorHAnsi"/>
          <w:sz w:val="28"/>
          <w:szCs w:val="28"/>
        </w:rPr>
      </w:pPr>
      <w:r>
        <w:rPr>
          <w:rFonts w:asciiTheme="majorHAnsi" w:hAnsiTheme="majorHAnsi" w:cstheme="majorHAnsi"/>
          <w:sz w:val="28"/>
          <w:szCs w:val="28"/>
        </w:rPr>
        <w:t> To simplify the registering process of general citizen’s birth and death events.</w:t>
      </w:r>
    </w:p>
    <w:p w:rsidR="00345FF4" w:rsidRDefault="00000000">
      <w:pPr>
        <w:rPr>
          <w:rFonts w:asciiTheme="majorHAnsi" w:hAnsiTheme="majorHAnsi" w:cstheme="majorHAnsi"/>
          <w:sz w:val="28"/>
          <w:szCs w:val="28"/>
        </w:rPr>
      </w:pPr>
      <w:r>
        <w:rPr>
          <w:rFonts w:asciiTheme="majorHAnsi" w:hAnsiTheme="majorHAnsi" w:cstheme="majorHAnsi"/>
          <w:sz w:val="28"/>
          <w:szCs w:val="28"/>
        </w:rPr>
        <w:t> To assign the registration specific certificate on request.</w:t>
      </w:r>
    </w:p>
    <w:p w:rsidR="00345FF4" w:rsidRDefault="00000000">
      <w:pPr>
        <w:rPr>
          <w:rFonts w:asciiTheme="majorHAnsi" w:hAnsiTheme="majorHAnsi" w:cstheme="majorHAnsi"/>
          <w:sz w:val="28"/>
          <w:szCs w:val="28"/>
        </w:rPr>
      </w:pPr>
      <w:r>
        <w:rPr>
          <w:rFonts w:asciiTheme="majorHAnsi" w:hAnsiTheme="majorHAnsi" w:cstheme="majorHAnsi"/>
          <w:sz w:val="28"/>
          <w:szCs w:val="28"/>
        </w:rPr>
        <w:t> To allow admin to upload and manage the entire details regarding the citizen.</w:t>
      </w:r>
    </w:p>
    <w:p w:rsidR="00345FF4" w:rsidRDefault="00000000">
      <w:pPr>
        <w:rPr>
          <w:rFonts w:asciiTheme="majorHAnsi" w:hAnsiTheme="majorHAnsi" w:cstheme="majorHAnsi"/>
          <w:sz w:val="28"/>
          <w:szCs w:val="28"/>
        </w:rPr>
      </w:pPr>
      <w:r>
        <w:rPr>
          <w:rFonts w:asciiTheme="majorHAnsi" w:hAnsiTheme="majorHAnsi" w:cstheme="majorHAnsi"/>
          <w:sz w:val="28"/>
          <w:szCs w:val="28"/>
        </w:rPr>
        <w:t> To allow citizens to view and download their specified certificates.</w:t>
      </w:r>
    </w:p>
    <w:p w:rsidR="00345FF4" w:rsidRDefault="00000000">
      <w:pPr>
        <w:rPr>
          <w:rFonts w:asciiTheme="majorHAnsi" w:hAnsiTheme="majorHAnsi" w:cstheme="majorHAnsi"/>
          <w:sz w:val="28"/>
          <w:szCs w:val="28"/>
        </w:rPr>
      </w:pPr>
      <w:r>
        <w:rPr>
          <w:rFonts w:asciiTheme="majorHAnsi" w:hAnsiTheme="majorHAnsi" w:cstheme="majorHAnsi"/>
          <w:sz w:val="28"/>
          <w:szCs w:val="28"/>
        </w:rPr>
        <w:t> To allow the admin (IT officer) and citizen to view and upload various notices and opinions as well as to participate in polls.</w:t>
      </w:r>
    </w:p>
    <w:p w:rsidR="00345FF4" w:rsidRDefault="00345FF4">
      <w:pPr>
        <w:rPr>
          <w:rFonts w:asciiTheme="majorHAnsi" w:hAnsiTheme="majorHAnsi" w:cstheme="majorHAnsi"/>
          <w:b/>
          <w:sz w:val="32"/>
          <w:szCs w:val="32"/>
        </w:rPr>
      </w:pPr>
    </w:p>
    <w:p w:rsidR="00345FF4" w:rsidRDefault="00000000">
      <w:pPr>
        <w:pStyle w:val="Heading3"/>
        <w:rPr>
          <w:b w:val="0"/>
        </w:rPr>
      </w:pPr>
      <w:bookmarkStart w:id="7" w:name="_Toc121237036"/>
      <w:r>
        <w:t>1.4 Scope and Limitations</w:t>
      </w:r>
      <w:bookmarkEnd w:id="7"/>
    </w:p>
    <w:p w:rsidR="00345FF4" w:rsidRDefault="00000000">
      <w:pPr>
        <w:pStyle w:val="Heading4"/>
        <w:rPr>
          <w:b w:val="0"/>
        </w:rPr>
      </w:pPr>
      <w:r>
        <w:t>1.4.1 Scope</w:t>
      </w:r>
    </w:p>
    <w:p w:rsidR="00345FF4" w:rsidRDefault="00000000">
      <w:pPr>
        <w:rPr>
          <w:rFonts w:asciiTheme="majorHAnsi" w:hAnsiTheme="majorHAnsi" w:cstheme="majorHAnsi"/>
          <w:sz w:val="28"/>
          <w:szCs w:val="28"/>
        </w:rPr>
      </w:pPr>
      <w:r>
        <w:rPr>
          <w:rFonts w:asciiTheme="majorHAnsi" w:hAnsiTheme="majorHAnsi" w:cstheme="majorHAnsi"/>
          <w:b/>
          <w:sz w:val="28"/>
          <w:szCs w:val="28"/>
        </w:rPr>
        <w:t> Time Management</w:t>
      </w:r>
      <w:r>
        <w:rPr>
          <w:rFonts w:asciiTheme="majorHAnsi" w:hAnsiTheme="majorHAnsi" w:cstheme="majorHAnsi"/>
          <w:sz w:val="28"/>
          <w:szCs w:val="28"/>
        </w:rPr>
        <w:t xml:space="preserve">: we can access services quickly without any delay until and unless some network issues. </w:t>
      </w:r>
    </w:p>
    <w:p w:rsidR="00345FF4" w:rsidRDefault="00000000">
      <w:pPr>
        <w:rPr>
          <w:rFonts w:asciiTheme="majorHAnsi" w:hAnsiTheme="majorHAnsi" w:cstheme="majorHAnsi"/>
          <w:sz w:val="28"/>
          <w:szCs w:val="28"/>
        </w:rPr>
      </w:pPr>
      <w:r>
        <w:rPr>
          <w:rFonts w:asciiTheme="majorHAnsi" w:hAnsiTheme="majorHAnsi" w:cstheme="majorHAnsi"/>
          <w:b/>
          <w:sz w:val="28"/>
          <w:szCs w:val="28"/>
        </w:rPr>
        <w:t> Cost-effective:</w:t>
      </w:r>
      <w:r>
        <w:rPr>
          <w:rFonts w:asciiTheme="majorHAnsi" w:hAnsiTheme="majorHAnsi" w:cstheme="majorHAnsi"/>
          <w:sz w:val="28"/>
          <w:szCs w:val="28"/>
        </w:rPr>
        <w:t xml:space="preserve"> No need to travel to a physical location to get the work done. We can get our work completed in small time without traveling. Instead, the same service can be accessed at a much lower cost than usual.</w:t>
      </w:r>
    </w:p>
    <w:p w:rsidR="00345FF4" w:rsidRDefault="00000000">
      <w:pPr>
        <w:rPr>
          <w:rFonts w:asciiTheme="majorHAnsi" w:hAnsiTheme="majorHAnsi" w:cstheme="majorHAnsi"/>
          <w:sz w:val="28"/>
          <w:szCs w:val="28"/>
        </w:rPr>
      </w:pPr>
      <w:r>
        <w:rPr>
          <w:rFonts w:asciiTheme="majorHAnsi" w:hAnsiTheme="majorHAnsi" w:cstheme="majorHAnsi"/>
          <w:b/>
          <w:sz w:val="28"/>
          <w:szCs w:val="28"/>
        </w:rPr>
        <w:t> Transparency:</w:t>
      </w:r>
      <w:r>
        <w:rPr>
          <w:rFonts w:asciiTheme="majorHAnsi" w:hAnsiTheme="majorHAnsi" w:cstheme="majorHAnsi"/>
          <w:sz w:val="28"/>
          <w:szCs w:val="28"/>
        </w:rPr>
        <w:t xml:space="preserve"> With the digitization of every piece of work and process, there is no place left for corruption or any biases. There is equality and a good relationship with every citizen.</w:t>
      </w:r>
    </w:p>
    <w:p w:rsidR="00345FF4" w:rsidRDefault="00000000">
      <w:pPr>
        <w:rPr>
          <w:rFonts w:asciiTheme="majorHAnsi" w:hAnsiTheme="majorHAnsi" w:cstheme="majorHAnsi"/>
          <w:sz w:val="28"/>
          <w:szCs w:val="28"/>
        </w:rPr>
      </w:pPr>
      <w:r>
        <w:rPr>
          <w:rFonts w:asciiTheme="majorHAnsi" w:hAnsiTheme="majorHAnsi" w:cstheme="majorHAnsi"/>
          <w:b/>
          <w:sz w:val="28"/>
          <w:szCs w:val="28"/>
        </w:rPr>
        <w:t> Flexibility:</w:t>
      </w:r>
      <w:r>
        <w:rPr>
          <w:rFonts w:asciiTheme="majorHAnsi" w:hAnsiTheme="majorHAnsi" w:cstheme="majorHAnsi"/>
          <w:sz w:val="28"/>
          <w:szCs w:val="28"/>
        </w:rPr>
        <w:t xml:space="preserve"> It is much easier to inform a bunch of citizens of new projects, problems as well as services.</w:t>
      </w:r>
    </w:p>
    <w:p w:rsidR="00345FF4" w:rsidRDefault="00000000">
      <w:pPr>
        <w:pStyle w:val="Heading4"/>
        <w:rPr>
          <w:b w:val="0"/>
        </w:rPr>
      </w:pPr>
      <w:r>
        <w:t>1.4.2 Limitation</w:t>
      </w:r>
    </w:p>
    <w:p w:rsidR="00345FF4" w:rsidRDefault="00000000">
      <w:pPr>
        <w:rPr>
          <w:rFonts w:asciiTheme="majorHAnsi" w:hAnsiTheme="majorHAnsi" w:cstheme="majorHAnsi"/>
          <w:sz w:val="28"/>
          <w:szCs w:val="28"/>
        </w:rPr>
      </w:pPr>
      <w:r>
        <w:rPr>
          <w:rFonts w:asciiTheme="majorHAnsi" w:hAnsiTheme="majorHAnsi" w:cstheme="majorHAnsi"/>
          <w:b/>
          <w:sz w:val="28"/>
          <w:szCs w:val="28"/>
        </w:rPr>
        <w:t>(</w:t>
      </w:r>
      <w:proofErr w:type="spellStart"/>
      <w:r>
        <w:rPr>
          <w:rFonts w:asciiTheme="majorHAnsi" w:hAnsiTheme="majorHAnsi" w:cstheme="majorHAnsi"/>
          <w:b/>
          <w:sz w:val="28"/>
          <w:szCs w:val="28"/>
        </w:rPr>
        <w:t>i</w:t>
      </w:r>
      <w:proofErr w:type="spellEnd"/>
      <w:r>
        <w:rPr>
          <w:rFonts w:asciiTheme="majorHAnsi" w:hAnsiTheme="majorHAnsi" w:cstheme="majorHAnsi"/>
          <w:b/>
          <w:sz w:val="28"/>
          <w:szCs w:val="28"/>
        </w:rPr>
        <w:t>)Time:</w:t>
      </w:r>
      <w:r>
        <w:rPr>
          <w:rFonts w:asciiTheme="majorHAnsi" w:hAnsiTheme="majorHAnsi" w:cstheme="majorHAnsi"/>
          <w:sz w:val="28"/>
          <w:szCs w:val="28"/>
        </w:rPr>
        <w:t xml:space="preserve"> Time was a big constraint for this project trying to meet deadlines was not easy as changes to the project had to be made at various times.</w:t>
      </w:r>
    </w:p>
    <w:p w:rsidR="00345FF4" w:rsidRDefault="00000000">
      <w:pPr>
        <w:rPr>
          <w:rFonts w:asciiTheme="majorHAnsi" w:hAnsiTheme="majorHAnsi" w:cstheme="majorHAnsi"/>
          <w:sz w:val="28"/>
          <w:szCs w:val="28"/>
        </w:rPr>
      </w:pPr>
      <w:r>
        <w:rPr>
          <w:rFonts w:asciiTheme="majorHAnsi" w:hAnsiTheme="majorHAnsi" w:cstheme="majorHAnsi"/>
          <w:b/>
          <w:sz w:val="28"/>
          <w:szCs w:val="28"/>
        </w:rPr>
        <w:t>ii) Software:</w:t>
      </w:r>
      <w:r>
        <w:rPr>
          <w:rFonts w:asciiTheme="majorHAnsi" w:hAnsiTheme="majorHAnsi" w:cstheme="majorHAnsi"/>
          <w:sz w:val="28"/>
          <w:szCs w:val="28"/>
        </w:rPr>
        <w:t xml:space="preserve"> Software plays a big factor in the final outcome of the project therefore getting the right ones was vital and also incorporating them into the project.</w:t>
      </w:r>
    </w:p>
    <w:p w:rsidR="00345FF4" w:rsidRDefault="00000000">
      <w:pPr>
        <w:rPr>
          <w:rFonts w:asciiTheme="majorHAnsi" w:hAnsiTheme="majorHAnsi" w:cstheme="majorHAnsi"/>
          <w:sz w:val="28"/>
          <w:szCs w:val="28"/>
        </w:rPr>
      </w:pPr>
      <w:r>
        <w:rPr>
          <w:rFonts w:asciiTheme="majorHAnsi" w:hAnsiTheme="majorHAnsi" w:cstheme="majorHAnsi"/>
          <w:b/>
          <w:sz w:val="28"/>
          <w:szCs w:val="28"/>
        </w:rPr>
        <w:t>iii) Availability of personnel</w:t>
      </w:r>
      <w:r>
        <w:rPr>
          <w:rFonts w:asciiTheme="majorHAnsi" w:hAnsiTheme="majorHAnsi" w:cstheme="majorHAnsi"/>
          <w:sz w:val="28"/>
          <w:szCs w:val="28"/>
        </w:rPr>
        <w:t>: Getting held of employees to ask questions about the Organization was next to impossible at times.</w:t>
      </w:r>
    </w:p>
    <w:p w:rsidR="00345FF4" w:rsidRDefault="00000000">
      <w:pPr>
        <w:rPr>
          <w:rFonts w:asciiTheme="majorHAnsi" w:hAnsiTheme="majorHAnsi" w:cstheme="majorHAnsi"/>
          <w:sz w:val="28"/>
          <w:szCs w:val="28"/>
        </w:rPr>
      </w:pPr>
      <w:r>
        <w:rPr>
          <w:rFonts w:asciiTheme="majorHAnsi" w:hAnsiTheme="majorHAnsi" w:cstheme="majorHAnsi"/>
          <w:b/>
          <w:sz w:val="28"/>
          <w:szCs w:val="28"/>
        </w:rPr>
        <w:t>Iv) Finance:</w:t>
      </w:r>
      <w:r>
        <w:rPr>
          <w:rFonts w:asciiTheme="majorHAnsi" w:hAnsiTheme="majorHAnsi" w:cstheme="majorHAnsi"/>
          <w:sz w:val="28"/>
          <w:szCs w:val="28"/>
        </w:rPr>
        <w:t xml:space="preserve"> Getting the finances for transport to meet up for discussions was difficult.</w:t>
      </w:r>
    </w:p>
    <w:p w:rsidR="00345FF4" w:rsidRDefault="00000000">
      <w:pPr>
        <w:pStyle w:val="Heading3"/>
        <w:rPr>
          <w:b w:val="0"/>
        </w:rPr>
      </w:pPr>
      <w:bookmarkStart w:id="8" w:name="_Toc121237037"/>
      <w:r>
        <w:t>1.5 Report Organization</w:t>
      </w:r>
      <w:bookmarkEnd w:id="8"/>
    </w:p>
    <w:p w:rsidR="00345FF4" w:rsidRDefault="00000000">
      <w:pPr>
        <w:rPr>
          <w:rFonts w:asciiTheme="majorHAnsi" w:hAnsiTheme="majorHAnsi" w:cstheme="majorHAnsi"/>
          <w:sz w:val="28"/>
          <w:szCs w:val="28"/>
        </w:rPr>
      </w:pPr>
      <w:r>
        <w:rPr>
          <w:rFonts w:asciiTheme="majorHAnsi" w:hAnsiTheme="majorHAnsi" w:cstheme="majorHAnsi"/>
          <w:sz w:val="28"/>
          <w:szCs w:val="28"/>
        </w:rPr>
        <w:t>In chapter2, we talk about the feasibility study that is needed for constructing the system and structuring system requirements i.e. process modeling and also a Use case diagram.</w:t>
      </w:r>
    </w:p>
    <w:p w:rsidR="00345FF4" w:rsidRDefault="00000000">
      <w:pPr>
        <w:rPr>
          <w:rFonts w:asciiTheme="majorHAnsi" w:hAnsiTheme="majorHAnsi" w:cstheme="majorHAnsi"/>
          <w:sz w:val="28"/>
          <w:szCs w:val="28"/>
        </w:rPr>
      </w:pPr>
      <w:r>
        <w:rPr>
          <w:rFonts w:asciiTheme="majorHAnsi" w:hAnsiTheme="majorHAnsi" w:cstheme="majorHAnsi"/>
          <w:sz w:val="28"/>
          <w:szCs w:val="28"/>
        </w:rPr>
        <w:t xml:space="preserve">Chapter 3 includes the system design, i.e. the architecture of the system, input-output definition, and the user interfaces. Implementation i.e. User Implementation and Login implementation with testing and the MVC </w:t>
      </w:r>
      <w:r>
        <w:rPr>
          <w:rFonts w:asciiTheme="majorHAnsi" w:hAnsiTheme="majorHAnsi" w:cstheme="majorHAnsi"/>
          <w:sz w:val="28"/>
          <w:szCs w:val="28"/>
        </w:rPr>
        <w:lastRenderedPageBreak/>
        <w:t>implementation of the system is described in chapter 4. In conclusion, enhancement of the system that can be made in the future is included in the fifth.</w:t>
      </w:r>
    </w:p>
    <w:p w:rsidR="00345FF4" w:rsidRDefault="00345FF4">
      <w:pPr>
        <w:rPr>
          <w:rFonts w:asciiTheme="majorHAnsi" w:hAnsiTheme="majorHAnsi" w:cstheme="majorHAnsi"/>
          <w:sz w:val="28"/>
          <w:szCs w:val="28"/>
        </w:rPr>
      </w:pPr>
    </w:p>
    <w:p w:rsidR="00345FF4" w:rsidRDefault="00000000">
      <w:pPr>
        <w:pStyle w:val="Heading2"/>
      </w:pPr>
      <w:bookmarkStart w:id="9" w:name="_Toc121237038"/>
      <w:r>
        <w:t>CHAPTER 2: LITERATURE REVIEW</w:t>
      </w:r>
      <w:bookmarkEnd w:id="9"/>
    </w:p>
    <w:p w:rsidR="00345FF4" w:rsidRDefault="00000000">
      <w:pPr>
        <w:pStyle w:val="Heading3"/>
        <w:rPr>
          <w:b w:val="0"/>
        </w:rPr>
      </w:pPr>
      <w:bookmarkStart w:id="10" w:name="_Toc121237039"/>
      <w:r>
        <w:t>2.1 Literature Review</w:t>
      </w:r>
      <w:bookmarkEnd w:id="10"/>
      <w:r>
        <w:t xml:space="preserve"> </w:t>
      </w:r>
    </w:p>
    <w:p w:rsidR="00345FF4" w:rsidRDefault="00000000">
      <w:pPr>
        <w:rPr>
          <w:rFonts w:asciiTheme="majorHAnsi" w:hAnsiTheme="majorHAnsi" w:cstheme="majorHAnsi"/>
          <w:sz w:val="28"/>
          <w:szCs w:val="28"/>
        </w:rPr>
      </w:pPr>
      <w:r>
        <w:rPr>
          <w:rFonts w:asciiTheme="majorHAnsi" w:hAnsiTheme="majorHAnsi" w:cstheme="majorHAnsi"/>
          <w:sz w:val="28"/>
          <w:szCs w:val="28"/>
        </w:rPr>
        <w:t xml:space="preserve">Almost all registration activities of Nepal are mostly manual and online registration is being introduced in recent years. All municipal work like birth registration, death registration, publishing the notice of upcoming events, applying for complaints, birth, death, and other certificates are done manually. There is little practice of online sites for accomplishing these tasks. Digitization of paper-based documents is an approach to make a digitized government office. </w:t>
      </w:r>
    </w:p>
    <w:p w:rsidR="00345FF4" w:rsidRDefault="00000000">
      <w:pPr>
        <w:rPr>
          <w:rFonts w:asciiTheme="majorHAnsi" w:hAnsiTheme="majorHAnsi" w:cstheme="majorHAnsi"/>
          <w:sz w:val="28"/>
          <w:szCs w:val="28"/>
        </w:rPr>
      </w:pPr>
      <w:r>
        <w:rPr>
          <w:rFonts w:asciiTheme="majorHAnsi" w:hAnsiTheme="majorHAnsi" w:cstheme="majorHAnsi"/>
          <w:sz w:val="28"/>
          <w:szCs w:val="28"/>
        </w:rPr>
        <w:t>[</w:t>
      </w:r>
      <w:proofErr w:type="gramStart"/>
      <w:r>
        <w:rPr>
          <w:rFonts w:asciiTheme="majorHAnsi" w:hAnsiTheme="majorHAnsi" w:cstheme="majorHAnsi"/>
          <w:sz w:val="28"/>
          <w:szCs w:val="28"/>
        </w:rPr>
        <w:t>1]Among</w:t>
      </w:r>
      <w:proofErr w:type="gramEnd"/>
      <w:r>
        <w:rPr>
          <w:rFonts w:asciiTheme="majorHAnsi" w:hAnsiTheme="majorHAnsi" w:cstheme="majorHAnsi"/>
          <w:sz w:val="28"/>
          <w:szCs w:val="28"/>
        </w:rPr>
        <w:t xml:space="preserve"> available form of online registration platforms, most of them are third party website which lacks integrity, confidentiality, and availability. Some of them are the Department of National Id and Civil, Online Vital Registration.</w:t>
      </w:r>
    </w:p>
    <w:p w:rsidR="00345FF4" w:rsidRDefault="00000000">
      <w:pPr>
        <w:rPr>
          <w:rFonts w:asciiTheme="majorHAnsi" w:hAnsiTheme="majorHAnsi" w:cstheme="majorHAnsi"/>
          <w:sz w:val="28"/>
          <w:szCs w:val="28"/>
        </w:rPr>
      </w:pPr>
      <w:r>
        <w:rPr>
          <w:rFonts w:asciiTheme="majorHAnsi" w:hAnsiTheme="majorHAnsi" w:cstheme="majorHAnsi"/>
          <w:sz w:val="28"/>
          <w:szCs w:val="28"/>
        </w:rPr>
        <w:t xml:space="preserve"> [2]. There are few </w:t>
      </w:r>
      <w:proofErr w:type="gramStart"/>
      <w:r>
        <w:rPr>
          <w:rFonts w:asciiTheme="majorHAnsi" w:hAnsiTheme="majorHAnsi" w:cstheme="majorHAnsi"/>
          <w:sz w:val="28"/>
          <w:szCs w:val="28"/>
        </w:rPr>
        <w:t>government</w:t>
      </w:r>
      <w:proofErr w:type="gramEnd"/>
      <w:r>
        <w:rPr>
          <w:rFonts w:asciiTheme="majorHAnsi" w:hAnsiTheme="majorHAnsi" w:cstheme="majorHAnsi"/>
          <w:sz w:val="28"/>
          <w:szCs w:val="28"/>
        </w:rPr>
        <w:t xml:space="preserve"> official online municipal sites that provide the facility of online registration for birth, death, marriage, and divorce. E.g. </w:t>
      </w:r>
      <w:proofErr w:type="spellStart"/>
      <w:r>
        <w:rPr>
          <w:rFonts w:asciiTheme="majorHAnsi" w:hAnsiTheme="majorHAnsi" w:cstheme="majorHAnsi"/>
          <w:sz w:val="28"/>
          <w:szCs w:val="28"/>
        </w:rPr>
        <w:t>Gokarneshwor</w:t>
      </w:r>
      <w:proofErr w:type="spellEnd"/>
      <w:r>
        <w:rPr>
          <w:rFonts w:asciiTheme="majorHAnsi" w:hAnsiTheme="majorHAnsi" w:cstheme="majorHAnsi"/>
          <w:sz w:val="28"/>
          <w:szCs w:val="28"/>
        </w:rPr>
        <w:t xml:space="preserve"> Municipality.</w:t>
      </w:r>
    </w:p>
    <w:p w:rsidR="00345FF4" w:rsidRDefault="00000000">
      <w:pPr>
        <w:rPr>
          <w:rFonts w:asciiTheme="majorHAnsi" w:hAnsiTheme="majorHAnsi" w:cstheme="majorHAnsi"/>
          <w:sz w:val="28"/>
          <w:szCs w:val="28"/>
        </w:rPr>
      </w:pPr>
      <w:r>
        <w:rPr>
          <w:rFonts w:asciiTheme="majorHAnsi" w:hAnsiTheme="majorHAnsi" w:cstheme="majorHAnsi"/>
          <w:sz w:val="28"/>
          <w:szCs w:val="28"/>
        </w:rPr>
        <w:t xml:space="preserve"> [3]. It is one of the reliable government-owned sites. This site provides full information regarding upcoming government notice about projects, offers, etc. as well as programs, electrical suspension, contact, reconstruction updates.</w:t>
      </w:r>
    </w:p>
    <w:p w:rsidR="00345FF4" w:rsidRDefault="00345FF4">
      <w:pPr>
        <w:rPr>
          <w:rFonts w:asciiTheme="majorHAnsi" w:hAnsiTheme="majorHAnsi" w:cstheme="majorHAnsi"/>
          <w:sz w:val="28"/>
          <w:szCs w:val="28"/>
        </w:rPr>
      </w:pPr>
    </w:p>
    <w:p w:rsidR="00345FF4" w:rsidRDefault="00000000">
      <w:pPr>
        <w:pStyle w:val="Heading2"/>
      </w:pPr>
      <w:bookmarkStart w:id="11" w:name="_Toc121237040"/>
      <w:r>
        <w:t>CHAPTER 3: SYSTEM ANALYSIS</w:t>
      </w:r>
      <w:bookmarkEnd w:id="11"/>
    </w:p>
    <w:p w:rsidR="00345FF4" w:rsidRDefault="00000000">
      <w:pPr>
        <w:pStyle w:val="Heading3"/>
        <w:rPr>
          <w:b w:val="0"/>
        </w:rPr>
      </w:pPr>
      <w:bookmarkStart w:id="12" w:name="_Toc121237041"/>
      <w:r>
        <w:t>3.1 Requirement Analysis</w:t>
      </w:r>
      <w:bookmarkEnd w:id="12"/>
    </w:p>
    <w:p w:rsidR="00345FF4" w:rsidRDefault="00000000">
      <w:pPr>
        <w:rPr>
          <w:rFonts w:asciiTheme="majorHAnsi" w:hAnsiTheme="majorHAnsi" w:cstheme="majorHAnsi"/>
          <w:sz w:val="28"/>
          <w:szCs w:val="28"/>
        </w:rPr>
      </w:pPr>
      <w:r>
        <w:rPr>
          <w:rFonts w:asciiTheme="majorHAnsi" w:hAnsiTheme="majorHAnsi" w:cstheme="majorHAnsi"/>
          <w:sz w:val="28"/>
          <w:szCs w:val="28"/>
        </w:rPr>
        <w:t>Requirement analysis is the phase where the system is built based on its functional and non-functional requirements which describes how the overall system works and what functional characters it delivers. The system describes the overall workings and enlists the requirements of the overall project. In addition, a use case diagram also shows the overall procedure of the system. This overall working of the system and derive the requirements, detailed and thorough understanding of the system to be developed or being developed is needed. This understanding is developed by continuous coordination with the project team members.</w:t>
      </w:r>
    </w:p>
    <w:p w:rsidR="00345FF4" w:rsidRDefault="00000000">
      <w:pPr>
        <w:pStyle w:val="Heading4"/>
        <w:rPr>
          <w:b w:val="0"/>
        </w:rPr>
      </w:pPr>
      <w:r>
        <w:lastRenderedPageBreak/>
        <w:t>3.1.1 Functional Requirements</w:t>
      </w:r>
    </w:p>
    <w:p w:rsidR="00345FF4" w:rsidRDefault="00000000">
      <w:pPr>
        <w:rPr>
          <w:rFonts w:asciiTheme="majorHAnsi" w:hAnsiTheme="majorHAnsi" w:cstheme="majorHAnsi"/>
          <w:sz w:val="28"/>
          <w:szCs w:val="28"/>
        </w:rPr>
      </w:pPr>
      <w:r>
        <w:rPr>
          <w:rFonts w:asciiTheme="majorHAnsi" w:hAnsiTheme="majorHAnsi" w:cstheme="majorHAnsi"/>
          <w:sz w:val="28"/>
          <w:szCs w:val="28"/>
        </w:rPr>
        <w:t>The functional requirement should show how the system should react to the inputs and what set of desired output is obtained from the input. These requirements are according to the user i.e. how the system should operate and what output must be generated with the given set of inputs.</w:t>
      </w:r>
    </w:p>
    <w:p w:rsidR="00345FF4" w:rsidRDefault="00000000">
      <w:pPr>
        <w:rPr>
          <w:rFonts w:asciiTheme="majorHAnsi" w:hAnsiTheme="majorHAnsi" w:cstheme="majorHAnsi"/>
          <w:b/>
          <w:sz w:val="28"/>
          <w:szCs w:val="28"/>
        </w:rPr>
      </w:pPr>
      <w:r>
        <w:rPr>
          <w:rFonts w:asciiTheme="majorHAnsi" w:hAnsiTheme="majorHAnsi" w:cstheme="majorHAnsi"/>
          <w:b/>
          <w:sz w:val="28"/>
          <w:szCs w:val="28"/>
        </w:rPr>
        <w:t>What does the system do?</w:t>
      </w:r>
    </w:p>
    <w:p w:rsidR="00345FF4" w:rsidRDefault="00000000">
      <w:pPr>
        <w:rPr>
          <w:rFonts w:asciiTheme="majorHAnsi" w:hAnsiTheme="majorHAnsi" w:cstheme="majorHAnsi"/>
          <w:sz w:val="28"/>
          <w:szCs w:val="28"/>
        </w:rPr>
      </w:pPr>
      <w:proofErr w:type="gramStart"/>
      <w:r>
        <w:rPr>
          <w:rFonts w:asciiTheme="majorHAnsi" w:hAnsiTheme="majorHAnsi" w:cstheme="majorHAnsi"/>
          <w:sz w:val="28"/>
          <w:szCs w:val="28"/>
        </w:rPr>
        <w:t>  Only</w:t>
      </w:r>
      <w:proofErr w:type="gramEnd"/>
      <w:r>
        <w:rPr>
          <w:rFonts w:asciiTheme="majorHAnsi" w:hAnsiTheme="majorHAnsi" w:cstheme="majorHAnsi"/>
          <w:sz w:val="28"/>
          <w:szCs w:val="28"/>
        </w:rPr>
        <w:t xml:space="preserve"> government employees (admin) can view the details. </w:t>
      </w:r>
    </w:p>
    <w:p w:rsidR="00345FF4" w:rsidRDefault="00000000">
      <w:pPr>
        <w:rPr>
          <w:rFonts w:asciiTheme="majorHAnsi" w:hAnsiTheme="majorHAnsi" w:cstheme="majorHAnsi"/>
          <w:sz w:val="28"/>
          <w:szCs w:val="28"/>
        </w:rPr>
      </w:pPr>
      <w:r>
        <w:rPr>
          <w:rFonts w:asciiTheme="majorHAnsi" w:hAnsiTheme="majorHAnsi" w:cstheme="majorHAnsi"/>
          <w:sz w:val="28"/>
          <w:szCs w:val="28"/>
        </w:rPr>
        <w:t> Registration for the national id.</w:t>
      </w:r>
    </w:p>
    <w:p w:rsidR="00345FF4" w:rsidRDefault="00000000">
      <w:pPr>
        <w:rPr>
          <w:rFonts w:asciiTheme="majorHAnsi" w:hAnsiTheme="majorHAnsi" w:cstheme="majorHAnsi"/>
          <w:sz w:val="28"/>
          <w:szCs w:val="28"/>
        </w:rPr>
      </w:pPr>
      <w:r>
        <w:rPr>
          <w:rFonts w:asciiTheme="majorHAnsi" w:hAnsiTheme="majorHAnsi" w:cstheme="majorHAnsi"/>
          <w:sz w:val="28"/>
          <w:szCs w:val="28"/>
        </w:rPr>
        <w:t> Registration form for both birth and death registration.</w:t>
      </w:r>
    </w:p>
    <w:p w:rsidR="00345FF4" w:rsidRDefault="00000000">
      <w:pPr>
        <w:rPr>
          <w:rFonts w:asciiTheme="majorHAnsi" w:hAnsiTheme="majorHAnsi" w:cstheme="majorHAnsi"/>
          <w:sz w:val="28"/>
          <w:szCs w:val="28"/>
        </w:rPr>
      </w:pPr>
      <w:r>
        <w:rPr>
          <w:rFonts w:asciiTheme="majorHAnsi" w:hAnsiTheme="majorHAnsi" w:cstheme="majorHAnsi"/>
          <w:sz w:val="28"/>
          <w:szCs w:val="28"/>
        </w:rPr>
        <w:t> Allow the Government employees (the admin) to verify the certificate.</w:t>
      </w:r>
    </w:p>
    <w:p w:rsidR="00345FF4" w:rsidRDefault="00000000">
      <w:pPr>
        <w:rPr>
          <w:rFonts w:asciiTheme="majorHAnsi" w:hAnsiTheme="majorHAnsi" w:cstheme="majorHAnsi"/>
          <w:sz w:val="28"/>
          <w:szCs w:val="28"/>
        </w:rPr>
      </w:pPr>
      <w:proofErr w:type="gramStart"/>
      <w:r>
        <w:rPr>
          <w:rFonts w:asciiTheme="majorHAnsi" w:hAnsiTheme="majorHAnsi" w:cstheme="majorHAnsi"/>
          <w:sz w:val="28"/>
          <w:szCs w:val="28"/>
        </w:rPr>
        <w:t>  Once</w:t>
      </w:r>
      <w:proofErr w:type="gramEnd"/>
      <w:r>
        <w:rPr>
          <w:rFonts w:asciiTheme="majorHAnsi" w:hAnsiTheme="majorHAnsi" w:cstheme="majorHAnsi"/>
          <w:sz w:val="28"/>
          <w:szCs w:val="28"/>
        </w:rPr>
        <w:t xml:space="preserve"> registered all the info goes to the local government.</w:t>
      </w:r>
    </w:p>
    <w:p w:rsidR="00345FF4" w:rsidRDefault="00000000">
      <w:pPr>
        <w:rPr>
          <w:rFonts w:asciiTheme="majorHAnsi" w:hAnsiTheme="majorHAnsi" w:cstheme="majorHAnsi"/>
          <w:sz w:val="28"/>
          <w:szCs w:val="28"/>
        </w:rPr>
      </w:pPr>
      <w:r>
        <w:rPr>
          <w:rFonts w:asciiTheme="majorHAnsi" w:hAnsiTheme="majorHAnsi" w:cstheme="majorHAnsi"/>
          <w:sz w:val="28"/>
          <w:szCs w:val="28"/>
        </w:rPr>
        <w:t> Details up to date easily.</w:t>
      </w:r>
    </w:p>
    <w:p w:rsidR="00345FF4" w:rsidRDefault="00000000">
      <w:pPr>
        <w:rPr>
          <w:rFonts w:asciiTheme="majorHAnsi" w:hAnsiTheme="majorHAnsi" w:cstheme="majorHAnsi"/>
          <w:b/>
          <w:sz w:val="28"/>
          <w:szCs w:val="28"/>
        </w:rPr>
      </w:pPr>
      <w:r>
        <w:rPr>
          <w:rFonts w:asciiTheme="majorHAnsi" w:hAnsiTheme="majorHAnsi" w:cstheme="majorHAnsi"/>
          <w:b/>
          <w:sz w:val="28"/>
          <w:szCs w:val="28"/>
        </w:rPr>
        <w:t>What does not the system do?</w:t>
      </w:r>
    </w:p>
    <w:p w:rsidR="00345FF4" w:rsidRDefault="00000000">
      <w:pPr>
        <w:rPr>
          <w:rFonts w:asciiTheme="majorHAnsi" w:hAnsiTheme="majorHAnsi" w:cstheme="majorHAnsi"/>
          <w:sz w:val="28"/>
          <w:szCs w:val="28"/>
        </w:rPr>
      </w:pPr>
      <w:r>
        <w:rPr>
          <w:rFonts w:asciiTheme="majorHAnsi" w:hAnsiTheme="majorHAnsi" w:cstheme="majorHAnsi"/>
          <w:sz w:val="28"/>
          <w:szCs w:val="28"/>
        </w:rPr>
        <w:t> General public cannot view the details about the municipality.</w:t>
      </w:r>
    </w:p>
    <w:p w:rsidR="00345FF4" w:rsidRDefault="00345FF4">
      <w:pPr>
        <w:rPr>
          <w:rFonts w:asciiTheme="majorHAnsi" w:hAnsiTheme="majorHAnsi" w:cstheme="majorHAnsi"/>
          <w:b/>
          <w:sz w:val="32"/>
          <w:szCs w:val="32"/>
        </w:rPr>
      </w:pPr>
    </w:p>
    <w:p w:rsidR="00345FF4" w:rsidRDefault="00000000">
      <w:pPr>
        <w:pStyle w:val="Heading4"/>
        <w:rPr>
          <w:b w:val="0"/>
        </w:rPr>
      </w:pPr>
      <w:r>
        <w:t>3.1.1.1 Use Case Diagram</w:t>
      </w:r>
    </w:p>
    <w:p w:rsidR="00345FF4" w:rsidRDefault="00000000">
      <w:pPr>
        <w:rPr>
          <w:rFonts w:asciiTheme="majorHAnsi" w:hAnsiTheme="majorHAnsi" w:cstheme="majorHAnsi"/>
          <w:sz w:val="28"/>
          <w:szCs w:val="28"/>
        </w:rPr>
      </w:pPr>
      <w:r>
        <w:rPr>
          <w:rFonts w:asciiTheme="majorHAnsi" w:hAnsiTheme="majorHAnsi" w:cstheme="majorHAnsi"/>
          <w:sz w:val="28"/>
          <w:szCs w:val="28"/>
        </w:rPr>
        <w:t>A use case diagram at its simplest is a representation of a user&amp;#</w:t>
      </w:r>
      <w:proofErr w:type="gramStart"/>
      <w:r>
        <w:rPr>
          <w:rFonts w:asciiTheme="majorHAnsi" w:hAnsiTheme="majorHAnsi" w:cstheme="majorHAnsi"/>
          <w:sz w:val="28"/>
          <w:szCs w:val="28"/>
        </w:rPr>
        <w:t>39;s</w:t>
      </w:r>
      <w:proofErr w:type="gramEnd"/>
      <w:r>
        <w:rPr>
          <w:rFonts w:asciiTheme="majorHAnsi" w:hAnsiTheme="majorHAnsi" w:cstheme="majorHAnsi"/>
          <w:sz w:val="28"/>
          <w:szCs w:val="28"/>
        </w:rPr>
        <w:t xml:space="preserve"> interaction with the system that shows the relationship between the user and the different use cases in which the user is involved.</w:t>
      </w:r>
    </w:p>
    <w:p w:rsidR="00345FF4" w:rsidRDefault="00345FF4">
      <w:pPr>
        <w:rPr>
          <w:rFonts w:asciiTheme="majorHAnsi" w:hAnsiTheme="majorHAnsi" w:cstheme="majorHAnsi"/>
          <w:sz w:val="28"/>
          <w:szCs w:val="28"/>
        </w:rPr>
      </w:pPr>
    </w:p>
    <w:p w:rsidR="00345FF4" w:rsidRDefault="00000000">
      <w:pPr>
        <w:pStyle w:val="Heading3"/>
        <w:rPr>
          <w:b w:val="0"/>
        </w:rPr>
      </w:pPr>
      <w:bookmarkStart w:id="13" w:name="_Toc121237042"/>
      <w:r>
        <w:lastRenderedPageBreak/>
        <w:t>3.3 Data Model:</w:t>
      </w:r>
      <w:bookmarkEnd w:id="13"/>
    </w:p>
    <w:p w:rsidR="00345FF4" w:rsidRDefault="00000000">
      <w:pPr>
        <w:rPr>
          <w:rFonts w:asciiTheme="majorHAnsi" w:hAnsiTheme="majorHAnsi" w:cstheme="majorHAnsi"/>
          <w:sz w:val="28"/>
          <w:szCs w:val="28"/>
        </w:rPr>
      </w:pPr>
      <w:r>
        <w:rPr>
          <w:rFonts w:asciiTheme="majorHAnsi" w:hAnsiTheme="majorHAnsi" w:cstheme="majorHAnsi"/>
          <w:noProof/>
          <w:sz w:val="28"/>
          <w:szCs w:val="28"/>
          <w:lang w:bidi="ne-NP"/>
        </w:rPr>
        <w:drawing>
          <wp:inline distT="0" distB="0" distL="0" distR="0">
            <wp:extent cx="4227830" cy="404622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4236387" cy="4054439"/>
                    </a:xfrm>
                    <a:prstGeom prst="rect">
                      <a:avLst/>
                    </a:prstGeom>
                  </pic:spPr>
                </pic:pic>
              </a:graphicData>
            </a:graphic>
          </wp:inline>
        </w:drawing>
      </w:r>
    </w:p>
    <w:p w:rsidR="00345FF4" w:rsidRDefault="00000000">
      <w:pPr>
        <w:pStyle w:val="Heading5"/>
      </w:pPr>
      <w:r>
        <w:t>Fig- UML diagram</w:t>
      </w:r>
    </w:p>
    <w:p w:rsidR="00345FF4" w:rsidRDefault="00000000">
      <w:pPr>
        <w:rPr>
          <w:rFonts w:asciiTheme="majorHAnsi" w:hAnsiTheme="majorHAnsi" w:cstheme="majorHAnsi"/>
          <w:sz w:val="28"/>
          <w:szCs w:val="28"/>
        </w:rPr>
      </w:pPr>
      <w:r>
        <w:rPr>
          <w:rFonts w:asciiTheme="majorHAnsi" w:hAnsiTheme="majorHAnsi" w:cstheme="majorHAnsi"/>
          <w:noProof/>
          <w:sz w:val="28"/>
          <w:szCs w:val="28"/>
          <w:lang w:bidi="ne-NP"/>
        </w:rPr>
        <w:drawing>
          <wp:inline distT="0" distB="0" distL="0" distR="0">
            <wp:extent cx="3604260" cy="29057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3667471" cy="2956674"/>
                    </a:xfrm>
                    <a:prstGeom prst="rect">
                      <a:avLst/>
                    </a:prstGeom>
                  </pic:spPr>
                </pic:pic>
              </a:graphicData>
            </a:graphic>
          </wp:inline>
        </w:drawing>
      </w:r>
    </w:p>
    <w:p w:rsidR="00345FF4" w:rsidRDefault="00000000">
      <w:pPr>
        <w:pStyle w:val="Heading5"/>
      </w:pPr>
      <w:r>
        <w:t>Fig- Class diagram</w:t>
      </w:r>
    </w:p>
    <w:p w:rsidR="00345FF4" w:rsidRDefault="00345FF4">
      <w:pPr>
        <w:rPr>
          <w:rFonts w:asciiTheme="majorHAnsi" w:hAnsiTheme="majorHAnsi" w:cstheme="majorHAnsi"/>
          <w:sz w:val="28"/>
          <w:szCs w:val="28"/>
        </w:rPr>
      </w:pPr>
    </w:p>
    <w:p w:rsidR="00345FF4" w:rsidRDefault="00000000">
      <w:pPr>
        <w:pStyle w:val="Heading3"/>
        <w:rPr>
          <w:b w:val="0"/>
        </w:rPr>
      </w:pPr>
      <w:bookmarkStart w:id="14" w:name="_Toc121237043"/>
      <w:r>
        <w:lastRenderedPageBreak/>
        <w:t>3.4 Process Model</w:t>
      </w:r>
      <w:bookmarkEnd w:id="14"/>
    </w:p>
    <w:p w:rsidR="00345FF4" w:rsidRDefault="00000000">
      <w:pPr>
        <w:rPr>
          <w:rFonts w:asciiTheme="majorHAnsi" w:hAnsiTheme="majorHAnsi" w:cstheme="majorHAnsi"/>
          <w:sz w:val="28"/>
          <w:szCs w:val="28"/>
        </w:rPr>
      </w:pPr>
      <w:r>
        <w:rPr>
          <w:rFonts w:asciiTheme="majorHAnsi" w:hAnsiTheme="majorHAnsi" w:cstheme="majorHAnsi"/>
          <w:noProof/>
          <w:sz w:val="28"/>
          <w:szCs w:val="28"/>
          <w:lang w:bidi="ne-NP"/>
        </w:rPr>
        <w:drawing>
          <wp:inline distT="0" distB="0" distL="0" distR="0">
            <wp:extent cx="42862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4286250" cy="2981325"/>
                    </a:xfrm>
                    <a:prstGeom prst="rect">
                      <a:avLst/>
                    </a:prstGeom>
                  </pic:spPr>
                </pic:pic>
              </a:graphicData>
            </a:graphic>
          </wp:inline>
        </w:drawing>
      </w:r>
    </w:p>
    <w:p w:rsidR="00345FF4" w:rsidRDefault="00000000">
      <w:pPr>
        <w:pStyle w:val="Heading5"/>
      </w:pPr>
      <w:r>
        <w:t>Fig- 0-level DFD diagram</w:t>
      </w:r>
    </w:p>
    <w:p w:rsidR="00345FF4" w:rsidRDefault="00000000">
      <w:pPr>
        <w:rPr>
          <w:rFonts w:asciiTheme="majorHAnsi" w:hAnsiTheme="majorHAnsi" w:cstheme="majorHAnsi"/>
          <w:sz w:val="28"/>
          <w:szCs w:val="28"/>
        </w:rPr>
      </w:pPr>
      <w:r>
        <w:rPr>
          <w:rFonts w:asciiTheme="majorHAnsi" w:hAnsiTheme="majorHAnsi" w:cstheme="majorHAnsi"/>
          <w:noProof/>
          <w:sz w:val="28"/>
          <w:szCs w:val="28"/>
          <w:lang w:bidi="ne-NP"/>
        </w:rPr>
        <w:drawing>
          <wp:inline distT="0" distB="0" distL="0" distR="0">
            <wp:extent cx="394335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3943350" cy="3705225"/>
                    </a:xfrm>
                    <a:prstGeom prst="rect">
                      <a:avLst/>
                    </a:prstGeom>
                  </pic:spPr>
                </pic:pic>
              </a:graphicData>
            </a:graphic>
          </wp:inline>
        </w:drawing>
      </w:r>
    </w:p>
    <w:p w:rsidR="00345FF4" w:rsidRDefault="00000000">
      <w:pPr>
        <w:pStyle w:val="Heading5"/>
      </w:pPr>
      <w:r>
        <w:t>Fig-1-level DFD diagram</w:t>
      </w:r>
    </w:p>
    <w:p w:rsidR="00345FF4" w:rsidRDefault="00345FF4">
      <w:pPr>
        <w:rPr>
          <w:rFonts w:asciiTheme="majorHAnsi" w:hAnsiTheme="majorHAnsi" w:cstheme="majorHAnsi"/>
          <w:sz w:val="28"/>
          <w:szCs w:val="28"/>
        </w:rPr>
      </w:pPr>
    </w:p>
    <w:p w:rsidR="00345FF4" w:rsidRDefault="00345FF4">
      <w:pPr>
        <w:rPr>
          <w:rFonts w:asciiTheme="majorHAnsi" w:hAnsiTheme="majorHAnsi" w:cstheme="majorHAnsi"/>
          <w:sz w:val="28"/>
          <w:szCs w:val="28"/>
        </w:rPr>
      </w:pPr>
    </w:p>
    <w:p w:rsidR="00345FF4" w:rsidRDefault="00000000">
      <w:pPr>
        <w:pStyle w:val="Heading2"/>
      </w:pPr>
      <w:bookmarkStart w:id="15" w:name="_Toc121237044"/>
      <w:r>
        <w:lastRenderedPageBreak/>
        <w:t>CHAPTER 4: SYSTEM DESIGN</w:t>
      </w:r>
      <w:bookmarkEnd w:id="15"/>
      <w:r>
        <w:t xml:space="preserve"> </w:t>
      </w:r>
    </w:p>
    <w:p w:rsidR="00345FF4" w:rsidRDefault="00000000">
      <w:pPr>
        <w:pStyle w:val="Heading3"/>
        <w:rPr>
          <w:b w:val="0"/>
        </w:rPr>
      </w:pPr>
      <w:bookmarkStart w:id="16" w:name="_Toc121237045"/>
      <w:r>
        <w:t>4.1 System Architecture</w:t>
      </w:r>
      <w:bookmarkEnd w:id="16"/>
      <w:r>
        <w:t xml:space="preserve"> </w:t>
      </w:r>
    </w:p>
    <w:p w:rsidR="00345FF4" w:rsidRDefault="00000000">
      <w:pPr>
        <w:rPr>
          <w:rFonts w:asciiTheme="majorHAnsi" w:hAnsiTheme="majorHAnsi" w:cstheme="majorHAnsi"/>
          <w:sz w:val="28"/>
          <w:szCs w:val="28"/>
        </w:rPr>
      </w:pPr>
      <w:r>
        <w:rPr>
          <w:rFonts w:asciiTheme="majorHAnsi" w:hAnsiTheme="majorHAnsi" w:cstheme="majorHAnsi"/>
          <w:sz w:val="28"/>
          <w:szCs w:val="28"/>
        </w:rPr>
        <w:t>“Online Registration” is a web-based system for Municipality Bodies. The system is the web interface for a combination of Certificate Management System and Information Management System. The system takes user and admin logins. Admin can perform a variety of tasks in the admin panel. Admin, for instance, can register citizens and also register citizen’s records to generate the particular certificate. The system works efficiently.</w:t>
      </w:r>
    </w:p>
    <w:p w:rsidR="00345FF4" w:rsidRDefault="00000000">
      <w:pPr>
        <w:rPr>
          <w:rFonts w:asciiTheme="majorHAnsi" w:hAnsiTheme="majorHAnsi" w:cstheme="majorHAnsi"/>
          <w:sz w:val="28"/>
          <w:szCs w:val="28"/>
        </w:rPr>
      </w:pPr>
      <w:r>
        <w:rPr>
          <w:rFonts w:asciiTheme="majorHAnsi" w:hAnsiTheme="majorHAnsi" w:cstheme="majorHAnsi"/>
          <w:noProof/>
          <w:sz w:val="28"/>
          <w:szCs w:val="28"/>
          <w:lang w:bidi="ne-NP"/>
        </w:rPr>
        <w:drawing>
          <wp:inline distT="0" distB="0" distL="0" distR="0">
            <wp:extent cx="5943600" cy="3540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5943600" cy="3540760"/>
                    </a:xfrm>
                    <a:prstGeom prst="rect">
                      <a:avLst/>
                    </a:prstGeom>
                  </pic:spPr>
                </pic:pic>
              </a:graphicData>
            </a:graphic>
          </wp:inline>
        </w:drawing>
      </w:r>
    </w:p>
    <w:p w:rsidR="00345FF4" w:rsidRDefault="00000000">
      <w:pPr>
        <w:pStyle w:val="Heading5"/>
      </w:pPr>
      <w:r>
        <w:t>Fig- System Architecture</w:t>
      </w:r>
    </w:p>
    <w:p w:rsidR="00345FF4" w:rsidRDefault="00000000">
      <w:pPr>
        <w:pStyle w:val="Heading3"/>
        <w:rPr>
          <w:b w:val="0"/>
        </w:rPr>
      </w:pPr>
      <w:bookmarkStart w:id="17" w:name="_Toc121237046"/>
      <w:r>
        <w:t>4.2 Interface Design</w:t>
      </w:r>
      <w:bookmarkEnd w:id="17"/>
    </w:p>
    <w:p w:rsidR="00345FF4" w:rsidRDefault="00000000">
      <w:pPr>
        <w:rPr>
          <w:rFonts w:asciiTheme="majorHAnsi" w:hAnsiTheme="majorHAnsi" w:cstheme="majorHAnsi"/>
          <w:sz w:val="28"/>
          <w:szCs w:val="28"/>
        </w:rPr>
      </w:pPr>
      <w:r>
        <w:rPr>
          <w:rFonts w:asciiTheme="majorHAnsi" w:hAnsiTheme="majorHAnsi" w:cstheme="majorHAnsi"/>
          <w:sz w:val="28"/>
          <w:szCs w:val="28"/>
        </w:rPr>
        <w:t xml:space="preserve"> With the help of scripting languages like JavaScript and Markup language like HTML and styling with CSS, the front end of the software is designed to show the overall design of the system. The Interface design contains a home page that gives a brief layout of the system and also contains a login system for users and admin. The home tab on the interface gives details of all the services users can get from the system.</w:t>
      </w:r>
    </w:p>
    <w:p w:rsidR="00345FF4" w:rsidRDefault="00000000">
      <w:pPr>
        <w:rPr>
          <w:rFonts w:asciiTheme="majorHAnsi" w:hAnsiTheme="majorHAnsi" w:cstheme="majorHAnsi"/>
          <w:sz w:val="28"/>
          <w:szCs w:val="28"/>
        </w:rPr>
      </w:pPr>
      <w:r>
        <w:rPr>
          <w:rFonts w:asciiTheme="majorHAnsi" w:hAnsiTheme="majorHAnsi" w:cstheme="majorHAnsi"/>
          <w:noProof/>
          <w:sz w:val="28"/>
          <w:szCs w:val="28"/>
          <w:lang w:bidi="ne-NP"/>
        </w:rPr>
        <w:lastRenderedPageBreak/>
        <w:drawing>
          <wp:inline distT="0" distB="0" distL="0" distR="0">
            <wp:extent cx="5943600" cy="2690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5943600" cy="2690495"/>
                    </a:xfrm>
                    <a:prstGeom prst="rect">
                      <a:avLst/>
                    </a:prstGeom>
                  </pic:spPr>
                </pic:pic>
              </a:graphicData>
            </a:graphic>
          </wp:inline>
        </w:drawing>
      </w:r>
    </w:p>
    <w:p w:rsidR="00345FF4" w:rsidRDefault="00000000">
      <w:pPr>
        <w:rPr>
          <w:rFonts w:asciiTheme="majorHAnsi" w:hAnsiTheme="majorHAnsi" w:cstheme="majorHAnsi"/>
          <w:sz w:val="28"/>
          <w:szCs w:val="28"/>
        </w:rPr>
      </w:pPr>
      <w:r>
        <w:rPr>
          <w:rFonts w:asciiTheme="majorHAnsi" w:hAnsiTheme="majorHAnsi" w:cstheme="majorHAnsi"/>
          <w:sz w:val="28"/>
          <w:szCs w:val="28"/>
        </w:rPr>
        <w:t>Fig- Interface of the system</w:t>
      </w:r>
    </w:p>
    <w:p w:rsidR="00345FF4" w:rsidRDefault="00000000">
      <w:pPr>
        <w:pStyle w:val="Heading3"/>
        <w:rPr>
          <w:b w:val="0"/>
          <w:sz w:val="32"/>
          <w:szCs w:val="32"/>
        </w:rPr>
      </w:pPr>
      <w:bookmarkStart w:id="18" w:name="_Toc121237047"/>
      <w:r>
        <w:rPr>
          <w:sz w:val="32"/>
          <w:szCs w:val="32"/>
        </w:rPr>
        <w:t xml:space="preserve">4.3 </w:t>
      </w:r>
      <w:r>
        <w:t>Form and report design</w:t>
      </w:r>
      <w:bookmarkEnd w:id="18"/>
      <w:r>
        <w:rPr>
          <w:sz w:val="32"/>
          <w:szCs w:val="32"/>
        </w:rPr>
        <w:t xml:space="preserve"> </w:t>
      </w:r>
    </w:p>
    <w:p w:rsidR="00345FF4" w:rsidRDefault="00000000">
      <w:pPr>
        <w:rPr>
          <w:rFonts w:asciiTheme="majorHAnsi" w:hAnsiTheme="majorHAnsi" w:cstheme="majorHAnsi"/>
          <w:sz w:val="28"/>
          <w:szCs w:val="28"/>
        </w:rPr>
      </w:pPr>
      <w:r>
        <w:rPr>
          <w:rFonts w:asciiTheme="majorHAnsi" w:hAnsiTheme="majorHAnsi" w:cstheme="majorHAnsi"/>
          <w:sz w:val="28"/>
          <w:szCs w:val="28"/>
        </w:rPr>
        <w:t xml:space="preserve">The design element for the form is done in HTML, CSS, and JS. The birth Registration form and Death registration form are two forms for general users. </w:t>
      </w:r>
    </w:p>
    <w:p w:rsidR="00345FF4" w:rsidRDefault="00000000">
      <w:pPr>
        <w:rPr>
          <w:rFonts w:asciiTheme="majorHAnsi" w:hAnsiTheme="majorHAnsi" w:cstheme="majorHAnsi"/>
          <w:sz w:val="28"/>
          <w:szCs w:val="28"/>
        </w:rPr>
      </w:pPr>
      <w:r>
        <w:rPr>
          <w:rFonts w:asciiTheme="majorHAnsi" w:hAnsiTheme="majorHAnsi" w:cstheme="majorHAnsi"/>
          <w:noProof/>
          <w:sz w:val="28"/>
          <w:szCs w:val="28"/>
          <w:lang w:bidi="ne-NP"/>
        </w:rPr>
        <w:drawing>
          <wp:inline distT="0" distB="0" distL="0" distR="0">
            <wp:extent cx="5943600" cy="2445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5943600" cy="2445385"/>
                    </a:xfrm>
                    <a:prstGeom prst="rect">
                      <a:avLst/>
                    </a:prstGeom>
                  </pic:spPr>
                </pic:pic>
              </a:graphicData>
            </a:graphic>
          </wp:inline>
        </w:drawing>
      </w:r>
      <w:r>
        <w:t>Fig</w:t>
      </w:r>
    </w:p>
    <w:p w:rsidR="00430625" w:rsidRDefault="00430625">
      <w:pPr>
        <w:rPr>
          <w:rFonts w:asciiTheme="majorHAnsi" w:hAnsiTheme="majorHAnsi" w:cstheme="majorHAnsi"/>
          <w:sz w:val="28"/>
          <w:szCs w:val="28"/>
        </w:rPr>
      </w:pPr>
      <w:r>
        <w:rPr>
          <w:rFonts w:asciiTheme="majorHAnsi" w:hAnsiTheme="majorHAnsi" w:cstheme="majorHAnsi"/>
          <w:noProof/>
          <w:sz w:val="28"/>
          <w:szCs w:val="28"/>
        </w:rPr>
        <w:lastRenderedPageBreak/>
        <w:drawing>
          <wp:inline distT="0" distB="0" distL="0" distR="0">
            <wp:extent cx="5943600" cy="3845560"/>
            <wp:effectExtent l="0" t="0" r="0" b="2540"/>
            <wp:docPr id="1617008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08840" name="Picture 1617008840"/>
                    <pic:cNvPicPr/>
                  </pic:nvPicPr>
                  <pic:blipFill>
                    <a:blip r:embed="rId17">
                      <a:extLst>
                        <a:ext uri="{28A0092B-C50C-407E-A947-70E740481C1C}">
                          <a14:useLocalDpi xmlns:a14="http://schemas.microsoft.com/office/drawing/2010/main" val="0"/>
                        </a:ext>
                      </a:extLst>
                    </a:blip>
                    <a:stretch>
                      <a:fillRect/>
                    </a:stretch>
                  </pic:blipFill>
                  <pic:spPr>
                    <a:xfrm>
                      <a:off x="0" y="0"/>
                      <a:ext cx="5943600" cy="3845560"/>
                    </a:xfrm>
                    <a:prstGeom prst="rect">
                      <a:avLst/>
                    </a:prstGeom>
                  </pic:spPr>
                </pic:pic>
              </a:graphicData>
            </a:graphic>
          </wp:inline>
        </w:drawing>
      </w:r>
    </w:p>
    <w:p w:rsidR="00430625" w:rsidRDefault="00000000" w:rsidP="00430625">
      <w:pPr>
        <w:pStyle w:val="Heading5"/>
      </w:pPr>
      <w:r>
        <w:t>Fig- Birth registration form</w:t>
      </w:r>
    </w:p>
    <w:p w:rsidR="00430625" w:rsidRDefault="00430625">
      <w:r>
        <w:rPr>
          <w:noProof/>
        </w:rPr>
        <w:drawing>
          <wp:inline distT="0" distB="0" distL="0" distR="0">
            <wp:extent cx="5943600" cy="3845560"/>
            <wp:effectExtent l="0" t="0" r="0" b="2540"/>
            <wp:docPr id="80602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2799" name="Picture 80602799"/>
                    <pic:cNvPicPr/>
                  </pic:nvPicPr>
                  <pic:blipFill>
                    <a:blip r:embed="rId18">
                      <a:extLst>
                        <a:ext uri="{28A0092B-C50C-407E-A947-70E740481C1C}">
                          <a14:useLocalDpi xmlns:a14="http://schemas.microsoft.com/office/drawing/2010/main" val="0"/>
                        </a:ext>
                      </a:extLst>
                    </a:blip>
                    <a:stretch>
                      <a:fillRect/>
                    </a:stretch>
                  </pic:blipFill>
                  <pic:spPr>
                    <a:xfrm>
                      <a:off x="0" y="0"/>
                      <a:ext cx="5943600" cy="3845560"/>
                    </a:xfrm>
                    <a:prstGeom prst="rect">
                      <a:avLst/>
                    </a:prstGeom>
                  </pic:spPr>
                </pic:pic>
              </a:graphicData>
            </a:graphic>
          </wp:inline>
        </w:drawing>
      </w:r>
    </w:p>
    <w:p w:rsidR="00345FF4" w:rsidRDefault="00000000">
      <w:pPr>
        <w:rPr>
          <w:rFonts w:asciiTheme="majorHAnsi" w:hAnsiTheme="majorHAnsi" w:cstheme="majorHAnsi"/>
          <w:sz w:val="28"/>
          <w:szCs w:val="28"/>
        </w:rPr>
      </w:pPr>
      <w:r>
        <w:lastRenderedPageBreak/>
        <w:t>Fig-Death registration form</w:t>
      </w:r>
    </w:p>
    <w:p w:rsidR="00345FF4" w:rsidRDefault="00000000">
      <w:pPr>
        <w:rPr>
          <w:rFonts w:asciiTheme="majorHAnsi" w:hAnsiTheme="majorHAnsi" w:cstheme="majorHAnsi"/>
          <w:sz w:val="28"/>
          <w:szCs w:val="28"/>
        </w:rPr>
      </w:pPr>
      <w:r>
        <w:rPr>
          <w:rFonts w:asciiTheme="majorHAnsi" w:hAnsiTheme="majorHAnsi" w:cstheme="majorHAnsi"/>
          <w:noProof/>
          <w:sz w:val="28"/>
          <w:szCs w:val="28"/>
          <w:lang w:bidi="ne-NP"/>
        </w:rPr>
        <w:drawing>
          <wp:inline distT="0" distB="0" distL="0" distR="0">
            <wp:extent cx="5943600" cy="2692400"/>
            <wp:effectExtent l="0" t="0" r="0" b="0"/>
            <wp:docPr id="10" name="Picture 10" descr="C:\Users\DELL\Downloads\309629644_817136256057627_23618842368363269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DELL\Downloads\309629644_817136256057627_236188423683632696_n.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943600" cy="2692414"/>
                    </a:xfrm>
                    <a:prstGeom prst="rect">
                      <a:avLst/>
                    </a:prstGeom>
                    <a:noFill/>
                    <a:ln>
                      <a:noFill/>
                    </a:ln>
                  </pic:spPr>
                </pic:pic>
              </a:graphicData>
            </a:graphic>
          </wp:inline>
        </w:drawing>
      </w:r>
    </w:p>
    <w:p w:rsidR="00345FF4" w:rsidRDefault="00000000">
      <w:pPr>
        <w:pStyle w:val="Heading5"/>
      </w:pPr>
      <w:r>
        <w:t>Fig- National Id registration form</w:t>
      </w:r>
    </w:p>
    <w:p w:rsidR="00345FF4" w:rsidRDefault="00000000">
      <w:pPr>
        <w:rPr>
          <w:rFonts w:asciiTheme="majorHAnsi" w:hAnsiTheme="majorHAnsi" w:cstheme="majorHAnsi"/>
          <w:sz w:val="28"/>
          <w:szCs w:val="28"/>
        </w:rPr>
      </w:pPr>
      <w:r>
        <w:rPr>
          <w:rFonts w:asciiTheme="majorHAnsi" w:hAnsiTheme="majorHAnsi" w:cstheme="majorHAnsi"/>
          <w:noProof/>
          <w:sz w:val="28"/>
          <w:szCs w:val="28"/>
          <w:lang w:bidi="ne-NP"/>
        </w:rPr>
        <w:drawing>
          <wp:inline distT="0" distB="0" distL="0" distR="0">
            <wp:extent cx="5943600" cy="3151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0"/>
                    <a:stretch>
                      <a:fillRect/>
                    </a:stretch>
                  </pic:blipFill>
                  <pic:spPr>
                    <a:xfrm>
                      <a:off x="0" y="0"/>
                      <a:ext cx="5943600" cy="3151505"/>
                    </a:xfrm>
                    <a:prstGeom prst="rect">
                      <a:avLst/>
                    </a:prstGeom>
                  </pic:spPr>
                </pic:pic>
              </a:graphicData>
            </a:graphic>
          </wp:inline>
        </w:drawing>
      </w:r>
    </w:p>
    <w:p w:rsidR="00345FF4" w:rsidRDefault="00000000">
      <w:pPr>
        <w:pStyle w:val="Heading3"/>
        <w:rPr>
          <w:b w:val="0"/>
        </w:rPr>
      </w:pPr>
      <w:bookmarkStart w:id="19" w:name="_Toc121237048"/>
      <w:r>
        <w:t>4.4Flow Chart</w:t>
      </w:r>
      <w:bookmarkEnd w:id="19"/>
      <w:r>
        <w:t xml:space="preserve"> </w:t>
      </w:r>
    </w:p>
    <w:p w:rsidR="00345FF4" w:rsidRDefault="00000000">
      <w:pPr>
        <w:rPr>
          <w:rFonts w:asciiTheme="majorHAnsi" w:hAnsiTheme="majorHAnsi" w:cstheme="majorHAnsi"/>
          <w:sz w:val="28"/>
          <w:szCs w:val="28"/>
        </w:rPr>
      </w:pPr>
      <w:r>
        <w:rPr>
          <w:rFonts w:asciiTheme="majorHAnsi" w:hAnsiTheme="majorHAnsi" w:cstheme="majorHAnsi"/>
          <w:sz w:val="28"/>
          <w:szCs w:val="28"/>
        </w:rPr>
        <w:t>The Flow chart explains the overall workflow of the system:</w:t>
      </w:r>
    </w:p>
    <w:p w:rsidR="00345FF4" w:rsidRDefault="00000000">
      <w:pPr>
        <w:rPr>
          <w:rFonts w:asciiTheme="majorHAnsi" w:hAnsiTheme="majorHAnsi" w:cstheme="majorHAnsi"/>
          <w:sz w:val="28"/>
          <w:szCs w:val="28"/>
        </w:rPr>
      </w:pPr>
      <w:r>
        <w:rPr>
          <w:rFonts w:asciiTheme="majorHAnsi" w:hAnsiTheme="majorHAnsi" w:cstheme="majorHAnsi"/>
          <w:noProof/>
          <w:sz w:val="28"/>
          <w:szCs w:val="28"/>
          <w:lang w:bidi="ne-NP"/>
        </w:rPr>
        <w:lastRenderedPageBreak/>
        <w:drawing>
          <wp:inline distT="0" distB="0" distL="0" distR="0">
            <wp:extent cx="4381500" cy="6048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1"/>
                    <a:stretch>
                      <a:fillRect/>
                    </a:stretch>
                  </pic:blipFill>
                  <pic:spPr>
                    <a:xfrm>
                      <a:off x="0" y="0"/>
                      <a:ext cx="4381500" cy="6048375"/>
                    </a:xfrm>
                    <a:prstGeom prst="rect">
                      <a:avLst/>
                    </a:prstGeom>
                  </pic:spPr>
                </pic:pic>
              </a:graphicData>
            </a:graphic>
          </wp:inline>
        </w:drawing>
      </w:r>
    </w:p>
    <w:p w:rsidR="00345FF4" w:rsidRDefault="00000000">
      <w:pPr>
        <w:pStyle w:val="Heading5"/>
      </w:pPr>
      <w:r>
        <w:t>Fig-Dataflow diagram</w:t>
      </w:r>
    </w:p>
    <w:p w:rsidR="00345FF4" w:rsidRDefault="00345FF4">
      <w:pPr>
        <w:rPr>
          <w:rFonts w:asciiTheme="majorHAnsi" w:hAnsiTheme="majorHAnsi" w:cstheme="majorHAnsi"/>
          <w:sz w:val="28"/>
          <w:szCs w:val="28"/>
        </w:rPr>
      </w:pPr>
    </w:p>
    <w:p w:rsidR="00345FF4" w:rsidRDefault="00345FF4">
      <w:pPr>
        <w:rPr>
          <w:rFonts w:asciiTheme="majorHAnsi" w:hAnsiTheme="majorHAnsi" w:cstheme="majorHAnsi"/>
          <w:sz w:val="28"/>
          <w:szCs w:val="28"/>
        </w:rPr>
      </w:pPr>
    </w:p>
    <w:p w:rsidR="00345FF4" w:rsidRDefault="00345FF4">
      <w:pPr>
        <w:rPr>
          <w:rFonts w:asciiTheme="majorHAnsi" w:hAnsiTheme="majorHAnsi" w:cstheme="majorHAnsi"/>
          <w:sz w:val="28"/>
          <w:szCs w:val="28"/>
        </w:rPr>
      </w:pPr>
    </w:p>
    <w:p w:rsidR="00345FF4" w:rsidRDefault="00345FF4">
      <w:pPr>
        <w:rPr>
          <w:rFonts w:asciiTheme="majorHAnsi" w:hAnsiTheme="majorHAnsi" w:cstheme="majorHAnsi"/>
          <w:sz w:val="28"/>
          <w:szCs w:val="28"/>
        </w:rPr>
      </w:pPr>
    </w:p>
    <w:p w:rsidR="00345FF4" w:rsidRDefault="00345FF4">
      <w:pPr>
        <w:rPr>
          <w:rFonts w:asciiTheme="majorHAnsi" w:hAnsiTheme="majorHAnsi" w:cstheme="majorHAnsi"/>
          <w:sz w:val="28"/>
          <w:szCs w:val="28"/>
        </w:rPr>
      </w:pPr>
    </w:p>
    <w:p w:rsidR="00345FF4" w:rsidRDefault="00000000">
      <w:pPr>
        <w:pStyle w:val="Heading2"/>
      </w:pPr>
      <w:bookmarkStart w:id="20" w:name="_Toc121237049"/>
      <w:r>
        <w:lastRenderedPageBreak/>
        <w:t>CHAPTER 5: IMPLEMENTATION AND TESTING</w:t>
      </w:r>
      <w:bookmarkEnd w:id="20"/>
      <w:r>
        <w:t xml:space="preserve"> </w:t>
      </w:r>
    </w:p>
    <w:p w:rsidR="00345FF4" w:rsidRDefault="00000000">
      <w:pPr>
        <w:pStyle w:val="Heading3"/>
        <w:rPr>
          <w:b w:val="0"/>
        </w:rPr>
      </w:pPr>
      <w:bookmarkStart w:id="21" w:name="_Toc121237050"/>
      <w:r>
        <w:t>5.1 Implementation:</w:t>
      </w:r>
      <w:bookmarkEnd w:id="21"/>
      <w:r>
        <w:t xml:space="preserve"> </w:t>
      </w:r>
    </w:p>
    <w:p w:rsidR="00345FF4" w:rsidRDefault="00000000">
      <w:pPr>
        <w:rPr>
          <w:rFonts w:asciiTheme="majorHAnsi" w:hAnsiTheme="majorHAnsi" w:cstheme="majorHAnsi"/>
          <w:sz w:val="28"/>
          <w:szCs w:val="28"/>
        </w:rPr>
      </w:pPr>
      <w:r>
        <w:rPr>
          <w:rFonts w:asciiTheme="majorHAnsi" w:hAnsiTheme="majorHAnsi" w:cstheme="majorHAnsi"/>
          <w:sz w:val="28"/>
          <w:szCs w:val="28"/>
        </w:rPr>
        <w:t>The web-based system is implemented for municipalities. User details were taken as form input. Then the detail was validated on the client-side before further processing. After completing this, the certificate is generated on the admin side.</w:t>
      </w:r>
    </w:p>
    <w:p w:rsidR="00345FF4" w:rsidRDefault="00000000">
      <w:pPr>
        <w:pStyle w:val="Heading4"/>
      </w:pPr>
      <w:r>
        <w:t>5.1.1 Admin Implementation</w:t>
      </w:r>
    </w:p>
    <w:p w:rsidR="00345FF4" w:rsidRDefault="00000000">
      <w:pPr>
        <w:rPr>
          <w:rFonts w:asciiTheme="majorHAnsi" w:hAnsiTheme="majorHAnsi" w:cstheme="majorHAnsi"/>
          <w:sz w:val="28"/>
          <w:szCs w:val="28"/>
        </w:rPr>
      </w:pPr>
      <w:r>
        <w:rPr>
          <w:rFonts w:asciiTheme="majorHAnsi" w:hAnsiTheme="majorHAnsi" w:cstheme="majorHAnsi"/>
          <w:sz w:val="28"/>
          <w:szCs w:val="28"/>
        </w:rPr>
        <w:t xml:space="preserve"> Admin has all the access to the system internal and external working of the system. Registering new citizen’s record to a particular certificate form, admin possesses the authority to do so. In addition, the admin provides certificates of the particular user who has registered at that </w:t>
      </w:r>
      <w:proofErr w:type="gramStart"/>
      <w:r>
        <w:rPr>
          <w:rFonts w:asciiTheme="majorHAnsi" w:hAnsiTheme="majorHAnsi" w:cstheme="majorHAnsi"/>
          <w:sz w:val="28"/>
          <w:szCs w:val="28"/>
        </w:rPr>
        <w:t>place .Updating</w:t>
      </w:r>
      <w:proofErr w:type="gramEnd"/>
      <w:r>
        <w:rPr>
          <w:rFonts w:asciiTheme="majorHAnsi" w:hAnsiTheme="majorHAnsi" w:cstheme="majorHAnsi"/>
          <w:sz w:val="28"/>
          <w:szCs w:val="28"/>
        </w:rPr>
        <w:t xml:space="preserve"> notices to any information, the admin only has the privilege to do so. Admin on the other hand has the authority over the overall system.</w:t>
      </w:r>
    </w:p>
    <w:p w:rsidR="00345FF4" w:rsidRDefault="00000000">
      <w:pPr>
        <w:pStyle w:val="Heading3"/>
        <w:rPr>
          <w:b w:val="0"/>
        </w:rPr>
      </w:pPr>
      <w:bookmarkStart w:id="22" w:name="_Toc121237051"/>
      <w:r>
        <w:t>5.2 Implementation Module</w:t>
      </w:r>
      <w:bookmarkEnd w:id="22"/>
      <w:r>
        <w:t xml:space="preserve"> </w:t>
      </w:r>
    </w:p>
    <w:p w:rsidR="00345FF4" w:rsidRDefault="00000000">
      <w:pPr>
        <w:pStyle w:val="Heading4"/>
        <w:rPr>
          <w:b w:val="0"/>
        </w:rPr>
      </w:pPr>
      <w:r>
        <w:t xml:space="preserve">5.2.1 Layout Module: </w:t>
      </w:r>
    </w:p>
    <w:p w:rsidR="00345FF4" w:rsidRDefault="00000000">
      <w:pPr>
        <w:rPr>
          <w:rFonts w:asciiTheme="majorHAnsi" w:hAnsiTheme="majorHAnsi" w:cstheme="majorHAnsi"/>
          <w:sz w:val="28"/>
          <w:szCs w:val="28"/>
        </w:rPr>
      </w:pPr>
      <w:r>
        <w:rPr>
          <w:rFonts w:asciiTheme="majorHAnsi" w:hAnsiTheme="majorHAnsi" w:cstheme="majorHAnsi"/>
          <w:sz w:val="28"/>
          <w:szCs w:val="28"/>
        </w:rPr>
        <w:t>This module defines the layout of the system. A layout is a component that is set on the interface no matter the operation or the task.</w:t>
      </w:r>
    </w:p>
    <w:p w:rsidR="00345FF4" w:rsidRDefault="00000000">
      <w:pPr>
        <w:pStyle w:val="Heading4"/>
        <w:rPr>
          <w:b w:val="0"/>
        </w:rPr>
      </w:pPr>
      <w:r>
        <w:t xml:space="preserve">5.2.2 Home module: </w:t>
      </w:r>
    </w:p>
    <w:p w:rsidR="00345FF4" w:rsidRDefault="00000000">
      <w:pPr>
        <w:rPr>
          <w:rFonts w:asciiTheme="majorHAnsi" w:hAnsiTheme="majorHAnsi" w:cstheme="majorHAnsi"/>
          <w:sz w:val="28"/>
          <w:szCs w:val="28"/>
        </w:rPr>
      </w:pPr>
      <w:r>
        <w:rPr>
          <w:rFonts w:asciiTheme="majorHAnsi" w:hAnsiTheme="majorHAnsi" w:cstheme="majorHAnsi"/>
          <w:sz w:val="28"/>
          <w:szCs w:val="28"/>
        </w:rPr>
        <w:t>This module displays the home page. This is the first page the user sees when he/she first visits the site. From this page, the user can then access for further operation.</w:t>
      </w:r>
    </w:p>
    <w:p w:rsidR="00345FF4" w:rsidRDefault="00000000">
      <w:pPr>
        <w:pStyle w:val="Heading4"/>
        <w:rPr>
          <w:b w:val="0"/>
        </w:rPr>
      </w:pPr>
      <w:r>
        <w:t xml:space="preserve"> 5.2.3 Authentication Module: </w:t>
      </w:r>
    </w:p>
    <w:p w:rsidR="00345FF4" w:rsidRDefault="00000000">
      <w:pPr>
        <w:rPr>
          <w:rFonts w:asciiTheme="majorHAnsi" w:hAnsiTheme="majorHAnsi" w:cstheme="majorHAnsi"/>
          <w:sz w:val="28"/>
          <w:szCs w:val="28"/>
        </w:rPr>
      </w:pPr>
      <w:r>
        <w:rPr>
          <w:rFonts w:asciiTheme="majorHAnsi" w:hAnsiTheme="majorHAnsi" w:cstheme="majorHAnsi"/>
          <w:sz w:val="28"/>
          <w:szCs w:val="28"/>
        </w:rPr>
        <w:t>In this module, the authentication for admin occurs. In this module, the system asks the individual whether the individual is an admin or not. Once the admin is authenticated, the admin can create a new piece of information or edit the existing information.</w:t>
      </w:r>
    </w:p>
    <w:p w:rsidR="00345FF4" w:rsidRDefault="00000000">
      <w:pPr>
        <w:pStyle w:val="Heading4"/>
        <w:rPr>
          <w:b w:val="0"/>
        </w:rPr>
      </w:pPr>
      <w:r>
        <w:t xml:space="preserve"> 5.2.3.1 Display Model: </w:t>
      </w:r>
    </w:p>
    <w:p w:rsidR="00345FF4" w:rsidRDefault="00000000">
      <w:pPr>
        <w:rPr>
          <w:rFonts w:asciiTheme="majorHAnsi" w:hAnsiTheme="majorHAnsi" w:cstheme="majorHAnsi"/>
          <w:sz w:val="28"/>
          <w:szCs w:val="28"/>
        </w:rPr>
      </w:pPr>
      <w:r>
        <w:rPr>
          <w:rFonts w:asciiTheme="majorHAnsi" w:hAnsiTheme="majorHAnsi" w:cstheme="majorHAnsi"/>
          <w:sz w:val="28"/>
          <w:szCs w:val="28"/>
        </w:rPr>
        <w:t>The display model displays the content of the database in the interface.</w:t>
      </w:r>
    </w:p>
    <w:p w:rsidR="00345FF4" w:rsidRDefault="00000000">
      <w:pPr>
        <w:rPr>
          <w:rFonts w:asciiTheme="majorHAnsi" w:hAnsiTheme="majorHAnsi" w:cstheme="majorHAnsi"/>
          <w:sz w:val="28"/>
          <w:szCs w:val="28"/>
        </w:rPr>
      </w:pPr>
      <w:r>
        <w:rPr>
          <w:rStyle w:val="Heading4Char"/>
        </w:rPr>
        <w:t>5.3.1 Front end Tools: The front-end tools were used to enhance the interface and</w:t>
      </w:r>
      <w:r>
        <w:rPr>
          <w:rFonts w:asciiTheme="majorHAnsi" w:hAnsiTheme="majorHAnsi" w:cstheme="majorHAnsi"/>
          <w:sz w:val="28"/>
          <w:szCs w:val="28"/>
        </w:rPr>
        <w:t xml:space="preserve"> make it attractive and user friendly. The list of front-end tools used are:</w:t>
      </w:r>
    </w:p>
    <w:p w:rsidR="00345FF4" w:rsidRDefault="00000000">
      <w:pPr>
        <w:rPr>
          <w:rFonts w:asciiTheme="majorHAnsi" w:hAnsiTheme="majorHAnsi" w:cstheme="majorHAnsi"/>
          <w:sz w:val="28"/>
          <w:szCs w:val="28"/>
        </w:rPr>
      </w:pPr>
      <w:r>
        <w:rPr>
          <w:rFonts w:asciiTheme="majorHAnsi" w:hAnsiTheme="majorHAnsi" w:cstheme="majorHAnsi"/>
          <w:sz w:val="28"/>
          <w:szCs w:val="28"/>
        </w:rPr>
        <w:t xml:space="preserve">• Html (used to create the structure of the web page i.e. content of web page) </w:t>
      </w:r>
    </w:p>
    <w:p w:rsidR="00345FF4" w:rsidRDefault="00000000">
      <w:pPr>
        <w:rPr>
          <w:rFonts w:asciiTheme="majorHAnsi" w:hAnsiTheme="majorHAnsi" w:cstheme="majorHAnsi"/>
          <w:sz w:val="28"/>
          <w:szCs w:val="28"/>
        </w:rPr>
      </w:pPr>
      <w:r>
        <w:rPr>
          <w:rFonts w:asciiTheme="majorHAnsi" w:hAnsiTheme="majorHAnsi" w:cstheme="majorHAnsi"/>
          <w:sz w:val="28"/>
          <w:szCs w:val="28"/>
        </w:rPr>
        <w:t xml:space="preserve">• CSS (used to design the pages) </w:t>
      </w:r>
    </w:p>
    <w:p w:rsidR="00345FF4" w:rsidRDefault="00000000">
      <w:pPr>
        <w:rPr>
          <w:rFonts w:asciiTheme="majorHAnsi" w:hAnsiTheme="majorHAnsi" w:cstheme="majorHAnsi"/>
          <w:sz w:val="28"/>
          <w:szCs w:val="28"/>
        </w:rPr>
      </w:pPr>
      <w:r>
        <w:rPr>
          <w:rFonts w:asciiTheme="majorHAnsi" w:hAnsiTheme="majorHAnsi" w:cstheme="majorHAnsi"/>
          <w:sz w:val="28"/>
          <w:szCs w:val="28"/>
        </w:rPr>
        <w:lastRenderedPageBreak/>
        <w:t>• JavaScript (used to implement function)</w:t>
      </w:r>
    </w:p>
    <w:p w:rsidR="00345FF4" w:rsidRDefault="00345FF4">
      <w:pPr>
        <w:pStyle w:val="Heading2"/>
        <w:rPr>
          <w:iCs/>
          <w:sz w:val="28"/>
          <w:szCs w:val="22"/>
        </w:rPr>
      </w:pPr>
    </w:p>
    <w:p w:rsidR="00345FF4" w:rsidRDefault="00000000">
      <w:pPr>
        <w:pStyle w:val="Heading2"/>
      </w:pPr>
      <w:bookmarkStart w:id="23" w:name="_Toc121237052"/>
      <w:r>
        <w:t>CHAPTER 6: Conclusion and Recommendation</w:t>
      </w:r>
      <w:bookmarkEnd w:id="23"/>
    </w:p>
    <w:p w:rsidR="00345FF4" w:rsidRDefault="00000000">
      <w:pPr>
        <w:pStyle w:val="Heading3"/>
        <w:rPr>
          <w:b w:val="0"/>
        </w:rPr>
      </w:pPr>
      <w:bookmarkStart w:id="24" w:name="_Toc121237053"/>
      <w:r>
        <w:t>6.1 Conclusion</w:t>
      </w:r>
      <w:bookmarkEnd w:id="24"/>
    </w:p>
    <w:p w:rsidR="00345FF4" w:rsidRDefault="00000000">
      <w:pPr>
        <w:spacing w:line="276" w:lineRule="auto"/>
        <w:rPr>
          <w:rFonts w:asciiTheme="majorHAnsi" w:hAnsiTheme="majorHAnsi" w:cstheme="majorHAnsi"/>
          <w:sz w:val="28"/>
          <w:szCs w:val="28"/>
        </w:rPr>
      </w:pPr>
      <w:r>
        <w:rPr>
          <w:rFonts w:asciiTheme="majorHAnsi" w:hAnsiTheme="majorHAnsi" w:cstheme="majorHAnsi"/>
          <w:sz w:val="28"/>
          <w:szCs w:val="28"/>
        </w:rPr>
        <w:t xml:space="preserve">The major intention of this project is to develop a system where a citizen can register for birth, death and national identity card registration certificates through an online platform Online Registration. Doing these, the system would decrease the time required for the general public to get general information, form format, as well as death and birth certificate in the case of urgency and for better convenience. In addition, there is no biasedness in service delivery. Since the start of the project, we researched and develop a system with the main objective of providing birth and death certificates with other vital </w:t>
      </w:r>
      <w:proofErr w:type="gramStart"/>
      <w:r>
        <w:rPr>
          <w:rFonts w:asciiTheme="majorHAnsi" w:hAnsiTheme="majorHAnsi" w:cstheme="majorHAnsi"/>
          <w:sz w:val="28"/>
          <w:szCs w:val="28"/>
        </w:rPr>
        <w:t>functionalities..</w:t>
      </w:r>
      <w:proofErr w:type="gramEnd"/>
      <w:r>
        <w:rPr>
          <w:rFonts w:asciiTheme="majorHAnsi" w:hAnsiTheme="majorHAnsi" w:cstheme="majorHAnsi"/>
          <w:sz w:val="28"/>
          <w:szCs w:val="28"/>
        </w:rPr>
        <w:t xml:space="preserve"> As per our plan, we developed a system that could operate as we have </w:t>
      </w:r>
      <w:proofErr w:type="gramStart"/>
      <w:r>
        <w:rPr>
          <w:rFonts w:asciiTheme="majorHAnsi" w:hAnsiTheme="majorHAnsi" w:cstheme="majorHAnsi"/>
          <w:sz w:val="28"/>
          <w:szCs w:val="28"/>
        </w:rPr>
        <w:t>expected .However</w:t>
      </w:r>
      <w:proofErr w:type="gramEnd"/>
      <w:r>
        <w:rPr>
          <w:rFonts w:asciiTheme="majorHAnsi" w:hAnsiTheme="majorHAnsi" w:cstheme="majorHAnsi"/>
          <w:sz w:val="28"/>
          <w:szCs w:val="28"/>
        </w:rPr>
        <w:t>, we did not cover the most of functionalities as much as we have wanted. Our system can successfully can register birth, death and national identity card certificates.</w:t>
      </w:r>
    </w:p>
    <w:p w:rsidR="00345FF4" w:rsidRDefault="00345FF4">
      <w:pPr>
        <w:spacing w:line="276" w:lineRule="auto"/>
        <w:rPr>
          <w:rFonts w:asciiTheme="majorHAnsi" w:hAnsiTheme="majorHAnsi" w:cstheme="majorHAnsi"/>
          <w:b/>
          <w:sz w:val="28"/>
          <w:szCs w:val="28"/>
        </w:rPr>
      </w:pPr>
    </w:p>
    <w:p w:rsidR="00345FF4" w:rsidRDefault="00000000">
      <w:pPr>
        <w:pStyle w:val="Heading3"/>
        <w:rPr>
          <w:b w:val="0"/>
        </w:rPr>
      </w:pPr>
      <w:bookmarkStart w:id="25" w:name="_Toc121237054"/>
      <w:r>
        <w:t>6.2 Recommendation</w:t>
      </w:r>
      <w:bookmarkEnd w:id="25"/>
    </w:p>
    <w:p w:rsidR="00345FF4" w:rsidRDefault="00000000">
      <w:pPr>
        <w:spacing w:line="276" w:lineRule="auto"/>
        <w:rPr>
          <w:rFonts w:asciiTheme="majorHAnsi" w:hAnsiTheme="majorHAnsi" w:cstheme="majorHAnsi"/>
          <w:sz w:val="28"/>
          <w:szCs w:val="28"/>
        </w:rPr>
      </w:pPr>
      <w:r>
        <w:rPr>
          <w:rFonts w:asciiTheme="majorHAnsi" w:hAnsiTheme="majorHAnsi" w:cstheme="majorHAnsi"/>
          <w:sz w:val="28"/>
          <w:szCs w:val="28"/>
        </w:rPr>
        <w:t>This application can always be improved no matter how hard we have tried to make it as we have expected. In our application, we have only allowed a user to register for the birth, death and national identity card registration without any further additional functionalities and proper security. To improve further, we can add an authentication system for the user. In addition to this, we have only focused on the general function. The system focuses more on the user panel. Furthermore, we can add some more controller and model classes with views to generate more services in the user panel for general citizens. This makes the system more flexible, modular, and manageable in the long run.</w:t>
      </w:r>
    </w:p>
    <w:p w:rsidR="00345FF4" w:rsidRDefault="00345FF4">
      <w:pPr>
        <w:spacing w:line="276" w:lineRule="auto"/>
        <w:rPr>
          <w:rFonts w:asciiTheme="majorHAnsi" w:hAnsiTheme="majorHAnsi" w:cstheme="majorHAnsi"/>
          <w:sz w:val="28"/>
          <w:szCs w:val="28"/>
        </w:rPr>
      </w:pPr>
    </w:p>
    <w:p w:rsidR="00345FF4" w:rsidRDefault="00000000">
      <w:pPr>
        <w:pStyle w:val="Heading3"/>
        <w:rPr>
          <w:b w:val="0"/>
        </w:rPr>
      </w:pPr>
      <w:bookmarkStart w:id="26" w:name="_Toc121237055"/>
      <w:r>
        <w:t>6.3 Future Works</w:t>
      </w:r>
      <w:bookmarkEnd w:id="26"/>
    </w:p>
    <w:p w:rsidR="00345FF4" w:rsidRDefault="00000000">
      <w:pPr>
        <w:spacing w:line="276" w:lineRule="auto"/>
        <w:rPr>
          <w:rFonts w:asciiTheme="majorHAnsi" w:hAnsiTheme="majorHAnsi" w:cstheme="majorHAnsi"/>
          <w:sz w:val="28"/>
          <w:szCs w:val="28"/>
        </w:rPr>
      </w:pPr>
      <w:r>
        <w:rPr>
          <w:rFonts w:asciiTheme="majorHAnsi" w:hAnsiTheme="majorHAnsi" w:cstheme="majorHAnsi"/>
          <w:sz w:val="28"/>
          <w:szCs w:val="28"/>
        </w:rPr>
        <w:t xml:space="preserve">. In our case, we will focus on a platform where users can access most of government official information and certification management performance. </w:t>
      </w:r>
      <w:r>
        <w:rPr>
          <w:rFonts w:asciiTheme="majorHAnsi" w:hAnsiTheme="majorHAnsi" w:cstheme="majorHAnsi"/>
          <w:sz w:val="28"/>
          <w:szCs w:val="28"/>
        </w:rPr>
        <w:lastRenderedPageBreak/>
        <w:t>However, it can be further implemented on other tasks where the citizen’s opinion analysis and demonstration.as well as, we can improve on upcoming projects to increase work proficiency.</w:t>
      </w:r>
    </w:p>
    <w:p w:rsidR="00345FF4" w:rsidRDefault="00000000">
      <w:pPr>
        <w:pStyle w:val="Heading2"/>
      </w:pPr>
      <w:bookmarkStart w:id="27" w:name="_Toc121237056"/>
      <w:r>
        <w:t>References</w:t>
      </w:r>
      <w:bookmarkEnd w:id="27"/>
    </w:p>
    <w:p w:rsidR="00345FF4" w:rsidRDefault="00000000">
      <w:pPr>
        <w:rPr>
          <w:rFonts w:asciiTheme="majorHAnsi" w:hAnsiTheme="majorHAnsi" w:cstheme="majorHAnsi"/>
          <w:sz w:val="28"/>
          <w:szCs w:val="28"/>
        </w:rPr>
      </w:pPr>
      <w:r>
        <w:rPr>
          <w:rFonts w:asciiTheme="majorHAnsi" w:hAnsiTheme="majorHAnsi" w:cstheme="majorHAnsi"/>
          <w:sz w:val="28"/>
          <w:szCs w:val="28"/>
        </w:rPr>
        <w:t xml:space="preserve">[1] “Digitization,” [Online]. Available: </w:t>
      </w:r>
    </w:p>
    <w:p w:rsidR="00345FF4" w:rsidRDefault="00000000">
      <w:pPr>
        <w:rPr>
          <w:rFonts w:asciiTheme="majorHAnsi" w:hAnsiTheme="majorHAnsi" w:cstheme="majorHAnsi"/>
          <w:sz w:val="28"/>
          <w:szCs w:val="28"/>
        </w:rPr>
      </w:pPr>
      <w:hyperlink r:id="rId22" w:history="1">
        <w:r>
          <w:rPr>
            <w:rStyle w:val="Hyperlink"/>
            <w:rFonts w:asciiTheme="majorHAnsi" w:hAnsiTheme="majorHAnsi" w:cstheme="majorHAnsi"/>
            <w:sz w:val="28"/>
            <w:szCs w:val="28"/>
          </w:rPr>
          <w:t>http://digitization.docr.gov.np/Account/Login?ReturnUrl=%2F</w:t>
        </w:r>
      </w:hyperlink>
      <w:r>
        <w:rPr>
          <w:rFonts w:asciiTheme="majorHAnsi" w:hAnsiTheme="majorHAnsi" w:cstheme="majorHAnsi"/>
          <w:sz w:val="28"/>
          <w:szCs w:val="28"/>
        </w:rPr>
        <w:t xml:space="preserve">. </w:t>
      </w:r>
    </w:p>
    <w:p w:rsidR="00345FF4" w:rsidRDefault="00000000">
      <w:pPr>
        <w:rPr>
          <w:rFonts w:asciiTheme="majorHAnsi" w:hAnsiTheme="majorHAnsi" w:cstheme="majorHAnsi"/>
          <w:sz w:val="28"/>
          <w:szCs w:val="28"/>
        </w:rPr>
      </w:pPr>
      <w:r>
        <w:rPr>
          <w:rFonts w:asciiTheme="majorHAnsi" w:hAnsiTheme="majorHAnsi" w:cstheme="majorHAnsi"/>
          <w:sz w:val="28"/>
          <w:szCs w:val="28"/>
        </w:rPr>
        <w:t xml:space="preserve">[2] “Online Vital Registration,” [Online]. </w:t>
      </w:r>
    </w:p>
    <w:p w:rsidR="00345FF4" w:rsidRDefault="00000000">
      <w:pPr>
        <w:rPr>
          <w:rFonts w:asciiTheme="majorHAnsi" w:hAnsiTheme="majorHAnsi" w:cstheme="majorHAnsi"/>
          <w:sz w:val="28"/>
          <w:szCs w:val="28"/>
        </w:rPr>
      </w:pPr>
      <w:r>
        <w:rPr>
          <w:rFonts w:asciiTheme="majorHAnsi" w:hAnsiTheme="majorHAnsi" w:cstheme="majorHAnsi"/>
          <w:sz w:val="28"/>
          <w:szCs w:val="28"/>
        </w:rPr>
        <w:t xml:space="preserve">Available: </w:t>
      </w:r>
      <w:hyperlink r:id="rId23" w:history="1">
        <w:r>
          <w:rPr>
            <w:rStyle w:val="Hyperlink"/>
            <w:rFonts w:asciiTheme="majorHAnsi" w:hAnsiTheme="majorHAnsi" w:cstheme="majorHAnsi"/>
            <w:sz w:val="28"/>
            <w:szCs w:val="28"/>
          </w:rPr>
          <w:t>https://mis.donidcr.gov.np/</w:t>
        </w:r>
      </w:hyperlink>
      <w:r>
        <w:rPr>
          <w:rFonts w:asciiTheme="majorHAnsi" w:hAnsiTheme="majorHAnsi" w:cstheme="majorHAnsi"/>
          <w:sz w:val="28"/>
          <w:szCs w:val="28"/>
        </w:rPr>
        <w:t xml:space="preserve">. </w:t>
      </w:r>
    </w:p>
    <w:p w:rsidR="00345FF4" w:rsidRDefault="00000000">
      <w:pPr>
        <w:rPr>
          <w:rFonts w:asciiTheme="majorHAnsi" w:hAnsiTheme="majorHAnsi" w:cstheme="majorHAnsi"/>
          <w:sz w:val="28"/>
          <w:szCs w:val="28"/>
        </w:rPr>
      </w:pPr>
      <w:r>
        <w:rPr>
          <w:rFonts w:asciiTheme="majorHAnsi" w:hAnsiTheme="majorHAnsi" w:cstheme="majorHAnsi"/>
          <w:sz w:val="28"/>
          <w:szCs w:val="28"/>
        </w:rPr>
        <w:t xml:space="preserve">[3] </w:t>
      </w:r>
      <w:proofErr w:type="spellStart"/>
      <w:r>
        <w:rPr>
          <w:rFonts w:asciiTheme="majorHAnsi" w:hAnsiTheme="majorHAnsi" w:cstheme="majorHAnsi"/>
          <w:sz w:val="28"/>
          <w:szCs w:val="28"/>
        </w:rPr>
        <w:t>Gokerneshwor</w:t>
      </w:r>
      <w:proofErr w:type="spellEnd"/>
      <w:r>
        <w:rPr>
          <w:rFonts w:asciiTheme="majorHAnsi" w:hAnsiTheme="majorHAnsi" w:cstheme="majorHAnsi"/>
          <w:sz w:val="28"/>
          <w:szCs w:val="28"/>
        </w:rPr>
        <w:t xml:space="preserve">. [Online]. Available: </w:t>
      </w:r>
      <w:hyperlink r:id="rId24" w:history="1">
        <w:r>
          <w:rPr>
            <w:rStyle w:val="Hyperlink"/>
            <w:rFonts w:asciiTheme="majorHAnsi" w:hAnsiTheme="majorHAnsi" w:cstheme="majorHAnsi"/>
            <w:sz w:val="28"/>
            <w:szCs w:val="28"/>
          </w:rPr>
          <w:t>https://www.gokarneshwormun.gov.np/en</w:t>
        </w:r>
      </w:hyperlink>
      <w:r>
        <w:rPr>
          <w:rFonts w:asciiTheme="majorHAnsi" w:hAnsiTheme="majorHAnsi" w:cstheme="majorHAnsi"/>
          <w:sz w:val="28"/>
          <w:szCs w:val="28"/>
        </w:rPr>
        <w:t xml:space="preserve">. </w:t>
      </w:r>
    </w:p>
    <w:p w:rsidR="00345FF4" w:rsidRDefault="00000000">
      <w:pPr>
        <w:rPr>
          <w:rFonts w:asciiTheme="majorHAnsi" w:hAnsiTheme="majorHAnsi" w:cstheme="majorHAnsi"/>
          <w:sz w:val="28"/>
          <w:szCs w:val="28"/>
        </w:rPr>
      </w:pPr>
      <w:r>
        <w:rPr>
          <w:rFonts w:asciiTheme="majorHAnsi" w:hAnsiTheme="majorHAnsi" w:cstheme="majorHAnsi"/>
          <w:sz w:val="28"/>
          <w:szCs w:val="28"/>
        </w:rPr>
        <w:t>[4] M. Martin, “Guru99,” [Online]. Available: https://www.guru99.com/mvctutorial.html.</w:t>
      </w:r>
    </w:p>
    <w:p w:rsidR="00345FF4" w:rsidRDefault="00345FF4">
      <w:pPr>
        <w:rPr>
          <w:rFonts w:asciiTheme="majorHAnsi" w:hAnsiTheme="majorHAnsi" w:cstheme="majorHAnsi"/>
          <w:sz w:val="28"/>
          <w:szCs w:val="28"/>
        </w:rPr>
      </w:pPr>
    </w:p>
    <w:p w:rsidR="00345FF4" w:rsidRDefault="00345FF4">
      <w:pPr>
        <w:rPr>
          <w:rFonts w:asciiTheme="majorHAnsi" w:hAnsiTheme="majorHAnsi" w:cstheme="majorHAnsi"/>
          <w:sz w:val="28"/>
          <w:szCs w:val="28"/>
        </w:rPr>
      </w:pPr>
    </w:p>
    <w:p w:rsidR="00345FF4" w:rsidRDefault="00345FF4">
      <w:pPr>
        <w:rPr>
          <w:rFonts w:asciiTheme="majorHAnsi" w:hAnsiTheme="majorHAnsi" w:cstheme="majorHAnsi"/>
          <w:sz w:val="28"/>
          <w:szCs w:val="28"/>
        </w:rPr>
      </w:pPr>
    </w:p>
    <w:p w:rsidR="00345FF4" w:rsidRDefault="00345FF4">
      <w:pPr>
        <w:rPr>
          <w:rFonts w:asciiTheme="majorHAnsi" w:hAnsiTheme="majorHAnsi" w:cstheme="majorHAnsi"/>
          <w:sz w:val="28"/>
          <w:szCs w:val="28"/>
        </w:rPr>
      </w:pPr>
    </w:p>
    <w:p w:rsidR="00345FF4" w:rsidRDefault="00345FF4">
      <w:pPr>
        <w:rPr>
          <w:rFonts w:asciiTheme="majorHAnsi" w:hAnsiTheme="majorHAnsi" w:cstheme="majorHAnsi"/>
          <w:sz w:val="28"/>
          <w:szCs w:val="28"/>
        </w:rPr>
      </w:pPr>
    </w:p>
    <w:p w:rsidR="00345FF4" w:rsidRDefault="00345FF4">
      <w:pPr>
        <w:rPr>
          <w:rFonts w:asciiTheme="majorHAnsi" w:hAnsiTheme="majorHAnsi" w:cstheme="majorHAnsi"/>
          <w:sz w:val="28"/>
          <w:szCs w:val="28"/>
        </w:rPr>
      </w:pPr>
    </w:p>
    <w:sectPr w:rsidR="00345FF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7F7B" w:rsidRDefault="000D7F7B">
      <w:pPr>
        <w:spacing w:line="240" w:lineRule="auto"/>
      </w:pPr>
      <w:r>
        <w:separator/>
      </w:r>
    </w:p>
  </w:endnote>
  <w:endnote w:type="continuationSeparator" w:id="0">
    <w:p w:rsidR="000D7F7B" w:rsidRDefault="000D7F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326687"/>
      <w:docPartObj>
        <w:docPartGallery w:val="AutoText"/>
      </w:docPartObj>
    </w:sdtPr>
    <w:sdtContent>
      <w:p w:rsidR="00345FF4" w:rsidRDefault="00000000">
        <w:pPr>
          <w:pStyle w:val="Footer"/>
          <w:jc w:val="center"/>
        </w:pPr>
        <w:r>
          <w:fldChar w:fldCharType="begin"/>
        </w:r>
        <w:r>
          <w:instrText xml:space="preserve"> PAGE   \* MERGEFORMAT </w:instrText>
        </w:r>
        <w:r>
          <w:fldChar w:fldCharType="separate"/>
        </w:r>
        <w:r>
          <w:t>19</w:t>
        </w:r>
        <w:r>
          <w:fldChar w:fldCharType="end"/>
        </w:r>
      </w:p>
    </w:sdtContent>
  </w:sdt>
  <w:p w:rsidR="00345FF4" w:rsidRDefault="00345F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7F7B" w:rsidRDefault="000D7F7B">
      <w:pPr>
        <w:spacing w:after="0"/>
      </w:pPr>
      <w:r>
        <w:separator/>
      </w:r>
    </w:p>
  </w:footnote>
  <w:footnote w:type="continuationSeparator" w:id="0">
    <w:p w:rsidR="000D7F7B" w:rsidRDefault="000D7F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65F2"/>
    <w:multiLevelType w:val="multilevel"/>
    <w:tmpl w:val="428A65F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08868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F51"/>
    <w:rsid w:val="00033364"/>
    <w:rsid w:val="00064602"/>
    <w:rsid w:val="000D7F7B"/>
    <w:rsid w:val="001C22F5"/>
    <w:rsid w:val="00210A32"/>
    <w:rsid w:val="00264C84"/>
    <w:rsid w:val="00285483"/>
    <w:rsid w:val="002E405D"/>
    <w:rsid w:val="002F77C5"/>
    <w:rsid w:val="00345FF4"/>
    <w:rsid w:val="004002B7"/>
    <w:rsid w:val="004079D2"/>
    <w:rsid w:val="00430625"/>
    <w:rsid w:val="00474709"/>
    <w:rsid w:val="0048219A"/>
    <w:rsid w:val="004C36E1"/>
    <w:rsid w:val="00582446"/>
    <w:rsid w:val="00602194"/>
    <w:rsid w:val="006026C3"/>
    <w:rsid w:val="00670BBB"/>
    <w:rsid w:val="006C6D15"/>
    <w:rsid w:val="006C7F64"/>
    <w:rsid w:val="006E4D72"/>
    <w:rsid w:val="006F7A00"/>
    <w:rsid w:val="00746583"/>
    <w:rsid w:val="00864490"/>
    <w:rsid w:val="008F3E7A"/>
    <w:rsid w:val="009322A8"/>
    <w:rsid w:val="0093351B"/>
    <w:rsid w:val="009367E7"/>
    <w:rsid w:val="00943CEA"/>
    <w:rsid w:val="009A6F7A"/>
    <w:rsid w:val="009C6043"/>
    <w:rsid w:val="00A4733A"/>
    <w:rsid w:val="00AD2C7B"/>
    <w:rsid w:val="00B052AA"/>
    <w:rsid w:val="00B145B3"/>
    <w:rsid w:val="00BF406E"/>
    <w:rsid w:val="00C11E20"/>
    <w:rsid w:val="00C93FA5"/>
    <w:rsid w:val="00CC48D2"/>
    <w:rsid w:val="00CD78F9"/>
    <w:rsid w:val="00CE4E58"/>
    <w:rsid w:val="00D70F51"/>
    <w:rsid w:val="00DA3936"/>
    <w:rsid w:val="00E70D8E"/>
    <w:rsid w:val="00EA0CCC"/>
    <w:rsid w:val="00EE7015"/>
    <w:rsid w:val="00F05815"/>
    <w:rsid w:val="00F16160"/>
    <w:rsid w:val="00F27C96"/>
    <w:rsid w:val="00F8709C"/>
    <w:rsid w:val="104172CC"/>
    <w:rsid w:val="236F2A13"/>
    <w:rsid w:val="59B8562B"/>
    <w:rsid w:val="7B694BFB"/>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FDBDE8A"/>
  <w15:docId w15:val="{3C055B66-F853-D54F-AADD-2C1655EFE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color w:val="000000" w:themeColor="text1"/>
      <w:sz w:val="28"/>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color w:val="000000" w:themeColor="text1"/>
      <w:sz w:val="3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0000" w:themeColor="text1"/>
      <w:sz w:val="28"/>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iCs/>
      <w:color w:val="000000" w:themeColor="text1"/>
      <w:sz w:val="28"/>
    </w:rPr>
  </w:style>
  <w:style w:type="paragraph" w:customStyle="1" w:styleId="TOCHeading1">
    <w:name w:val="TOC Heading1"/>
    <w:basedOn w:val="Heading1"/>
    <w:next w:val="Normal"/>
    <w:uiPriority w:val="39"/>
    <w:unhideWhenUsed/>
    <w:qFormat/>
    <w:pPr>
      <w:outlineLvl w:val="9"/>
    </w:pPr>
    <w:rPr>
      <w:b w:val="0"/>
      <w:color w:val="2E74B5" w:themeColor="accent1" w:themeShade="BF"/>
      <w:sz w:val="32"/>
    </w:rPr>
  </w:style>
  <w:style w:type="character" w:customStyle="1" w:styleId="Heading5Char">
    <w:name w:val="Heading 5 Char"/>
    <w:basedOn w:val="DefaultParagraphFont"/>
    <w:link w:val="Heading5"/>
    <w:uiPriority w:val="9"/>
    <w:qFormat/>
    <w:rPr>
      <w:rFonts w:asciiTheme="majorHAnsi" w:eastAsiaTheme="majorEastAsia" w:hAnsiTheme="majorHAnsi" w:cstheme="majorBidi"/>
      <w:b/>
      <w:color w:val="000000" w:themeColor="text1"/>
    </w:rPr>
  </w:style>
  <w:style w:type="paragraph" w:styleId="ListParagraph">
    <w:name w:val="List Paragraph"/>
    <w:basedOn w:val="Normal"/>
    <w:uiPriority w:val="34"/>
    <w:qFormat/>
    <w:pPr>
      <w:ind w:left="720"/>
      <w:contextualSpacing/>
    </w:pPr>
  </w:style>
  <w:style w:type="paragraph" w:styleId="NoSpacing">
    <w:name w:val="No Spacing"/>
    <w:uiPriority w:val="1"/>
    <w:qFormat/>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okarneshwormun.gov.np/e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is.donidcr.gov.np/" TargetMode="Externa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digitization.docr.gov.np/Account/Login?ReturnUrl=%2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BE5D0-FCDC-49FF-8C45-F116C069D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2977</Words>
  <Characters>16973</Characters>
  <Application>Microsoft Office Word</Application>
  <DocSecurity>0</DocSecurity>
  <Lines>141</Lines>
  <Paragraphs>39</Paragraphs>
  <ScaleCrop>false</ScaleCrop>
  <Company/>
  <LinksUpToDate>false</LinksUpToDate>
  <CharactersWithSpaces>19911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Sajita Thapa</dc:creator>
  <cp:lastModifiedBy>Rabin Neupane</cp:lastModifiedBy>
  <cp:revision>12</cp:revision>
  <dcterms:created xsi:type="dcterms:W3CDTF">2022-11-06T14:42:00Z</dcterms:created>
  <dcterms:modified xsi:type="dcterms:W3CDTF">2024-03-07T11:10:00Z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2E7F6BA4EE3541419EAE564318F75196</vt:lpwstr>
  </property>
</Properties>
</file>