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B965B4">
      <w:pPr>
        <w:spacing w:line="240" w:lineRule="auto"/>
        <w:jc w:val="center"/>
        <w:rPr>
          <w:rFonts w:hint="default" w:ascii="Times New Roman" w:hAnsi="Times New Roman" w:eastAsia="Times New Roman" w:cs="Times New Roman"/>
          <w:b/>
          <w:sz w:val="28"/>
          <w:szCs w:val="28"/>
        </w:rPr>
      </w:pPr>
      <w:bookmarkStart w:id="0" w:name="kix.96597dwj0pc3" w:colFirst="0" w:colLast="0"/>
      <w:bookmarkEnd w:id="0"/>
      <w:r>
        <w:rPr>
          <w:rFonts w:hint="default" w:ascii="Times New Roman" w:hAnsi="Times New Roman" w:eastAsia="Times New Roman" w:cs="Times New Roman"/>
          <w:b/>
          <w:sz w:val="28"/>
          <w:szCs w:val="28"/>
          <w:rtl w:val="0"/>
        </w:rPr>
        <w:t>САНКТ-ПЕТЕРБУРГСКИЙ ГОСУДАРСТВЕННЫЙ УНИВЕРСИТЕТ</w:t>
      </w:r>
    </w:p>
    <w:p w14:paraId="12C971C1">
      <w:pPr>
        <w:spacing w:line="240" w:lineRule="auto"/>
        <w:jc w:val="center"/>
        <w:rPr>
          <w:rFonts w:hint="default" w:ascii="Times New Roman" w:hAnsi="Times New Roman" w:eastAsia="Times New Roman" w:cs="Times New Roman"/>
          <w:sz w:val="28"/>
          <w:szCs w:val="28"/>
        </w:rPr>
      </w:pPr>
    </w:p>
    <w:p w14:paraId="518F3D20">
      <w:pPr>
        <w:spacing w:line="24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Факультет прикладной математики-процессов управления</w:t>
      </w:r>
    </w:p>
    <w:p w14:paraId="76CCD6F8">
      <w:pPr>
        <w:spacing w:line="240" w:lineRule="auto"/>
        <w:jc w:val="center"/>
        <w:rPr>
          <w:rFonts w:hint="default" w:ascii="Times New Roman" w:hAnsi="Times New Roman" w:eastAsia="Times New Roman" w:cs="Times New Roman"/>
          <w:b/>
          <w:sz w:val="28"/>
          <w:szCs w:val="28"/>
        </w:rPr>
      </w:pPr>
    </w:p>
    <w:p w14:paraId="6FF9EB17">
      <w:pPr>
        <w:spacing w:line="24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Программа бакалавриата </w:t>
      </w:r>
    </w:p>
    <w:p w14:paraId="00EAF4FD">
      <w:pPr>
        <w:spacing w:line="24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tl w:val="0"/>
        </w:rPr>
        <w:t>“Большие данные и распределенная цифровая платформа”</w:t>
      </w:r>
    </w:p>
    <w:p w14:paraId="0C0C54A9">
      <w:pPr>
        <w:spacing w:line="240" w:lineRule="auto"/>
        <w:jc w:val="both"/>
        <w:rPr>
          <w:rFonts w:hint="default" w:ascii="Times New Roman" w:hAnsi="Times New Roman" w:eastAsia="Times New Roman" w:cs="Times New Roman"/>
          <w:sz w:val="28"/>
          <w:szCs w:val="28"/>
        </w:rPr>
      </w:pPr>
    </w:p>
    <w:p w14:paraId="0BDE8876">
      <w:pPr>
        <w:spacing w:line="240" w:lineRule="auto"/>
        <w:jc w:val="center"/>
        <w:rPr>
          <w:rFonts w:hint="default" w:ascii="Times New Roman" w:hAnsi="Times New Roman" w:eastAsia="Times New Roman" w:cs="Times New Roman"/>
          <w:sz w:val="28"/>
          <w:szCs w:val="28"/>
        </w:rPr>
      </w:pPr>
    </w:p>
    <w:p w14:paraId="13D5F87C">
      <w:pPr>
        <w:spacing w:line="240" w:lineRule="auto"/>
        <w:ind w:right="-259"/>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tl w:val="0"/>
        </w:rPr>
        <w:t>ОТЧЕТ</w:t>
      </w:r>
    </w:p>
    <w:p w14:paraId="0524C552">
      <w:pPr>
        <w:spacing w:line="240" w:lineRule="auto"/>
        <w:jc w:val="center"/>
        <w:rPr>
          <w:rFonts w:hint="default" w:ascii="Times New Roman" w:hAnsi="Times New Roman" w:eastAsia="Times New Roman" w:cs="Times New Roman"/>
          <w:sz w:val="28"/>
          <w:szCs w:val="28"/>
        </w:rPr>
      </w:pPr>
    </w:p>
    <w:p w14:paraId="0679C0D3">
      <w:pPr>
        <w:spacing w:line="240" w:lineRule="auto"/>
        <w:ind w:right="-259"/>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tl w:val="0"/>
        </w:rPr>
        <w:t>по лабораторной работе №3</w:t>
      </w:r>
    </w:p>
    <w:p w14:paraId="7AC3A0F6">
      <w:pPr>
        <w:spacing w:line="240" w:lineRule="auto"/>
        <w:jc w:val="center"/>
        <w:rPr>
          <w:rFonts w:hint="default" w:ascii="Times New Roman" w:hAnsi="Times New Roman" w:eastAsia="Times New Roman" w:cs="Times New Roman"/>
          <w:sz w:val="28"/>
          <w:szCs w:val="28"/>
        </w:rPr>
      </w:pPr>
    </w:p>
    <w:p w14:paraId="66B5D61D">
      <w:pPr>
        <w:spacing w:line="240" w:lineRule="auto"/>
        <w:ind w:right="-259"/>
        <w:jc w:val="center"/>
        <w:rPr>
          <w:rFonts w:hint="default" w:ascii="Times New Roman" w:hAnsi="Times New Roman" w:eastAsia="Times New Roman" w:cs="Times New Roman"/>
          <w:b/>
          <w:sz w:val="28"/>
          <w:szCs w:val="28"/>
          <w:rtl w:val="0"/>
        </w:rPr>
      </w:pPr>
      <w:r>
        <w:rPr>
          <w:rFonts w:hint="default" w:ascii="Times New Roman" w:hAnsi="Times New Roman" w:eastAsia="Times New Roman" w:cs="Times New Roman"/>
          <w:b/>
          <w:sz w:val="28"/>
          <w:szCs w:val="28"/>
          <w:rtl w:val="0"/>
        </w:rPr>
        <w:t>по дисциплине «Хеширование данных и анализ защищенности»</w:t>
      </w:r>
    </w:p>
    <w:p w14:paraId="3FAC71F6">
      <w:pPr>
        <w:spacing w:line="240" w:lineRule="auto"/>
        <w:ind w:right="-259"/>
        <w:jc w:val="center"/>
        <w:rPr>
          <w:rFonts w:hint="default" w:ascii="Times New Roman" w:hAnsi="Times New Roman" w:eastAsia="Times New Roman" w:cs="Times New Roman"/>
          <w:b/>
          <w:sz w:val="28"/>
          <w:szCs w:val="28"/>
          <w:rtl w:val="0"/>
        </w:rPr>
      </w:pPr>
    </w:p>
    <w:p w14:paraId="78A7D2C6">
      <w:pPr>
        <w:spacing w:line="240" w:lineRule="auto"/>
        <w:ind w:right="-259"/>
        <w:jc w:val="center"/>
        <w:rPr>
          <w:rFonts w:hint="default" w:ascii="Times New Roman" w:hAnsi="Times New Roman" w:eastAsia="Times New Roman" w:cs="Times New Roman"/>
          <w:b/>
          <w:sz w:val="28"/>
          <w:szCs w:val="28"/>
          <w:rtl w:val="0"/>
        </w:rPr>
      </w:pPr>
    </w:p>
    <w:p w14:paraId="43F29B2F">
      <w:pPr>
        <w:spacing w:line="240" w:lineRule="auto"/>
        <w:jc w:val="center"/>
        <w:rPr>
          <w:rFonts w:hint="default" w:ascii="Times New Roman" w:hAnsi="Times New Roman" w:eastAsia="Times New Roman" w:cs="Times New Roman"/>
          <w:sz w:val="28"/>
          <w:szCs w:val="28"/>
        </w:rPr>
      </w:pPr>
    </w:p>
    <w:p w14:paraId="0EF27E9F">
      <w:pPr>
        <w:spacing w:line="240" w:lineRule="auto"/>
        <w:ind w:right="-259"/>
        <w:jc w:val="center"/>
        <w:rPr>
          <w:rFonts w:hint="default" w:ascii="Times New Roman" w:hAnsi="Times New Roman" w:eastAsia="Times New Roman" w:cs="Times New Roman"/>
          <w:sz w:val="28"/>
          <w:szCs w:val="28"/>
        </w:rPr>
      </w:pPr>
    </w:p>
    <w:p w14:paraId="39D965C3">
      <w:pPr>
        <w:spacing w:line="240" w:lineRule="auto"/>
        <w:ind w:right="-259"/>
        <w:jc w:val="center"/>
        <w:rPr>
          <w:rFonts w:hint="default" w:ascii="Times New Roman" w:hAnsi="Times New Roman" w:eastAsia="Times New Roman" w:cs="Times New Roman"/>
          <w:sz w:val="28"/>
          <w:szCs w:val="28"/>
        </w:rPr>
      </w:pPr>
    </w:p>
    <w:p w14:paraId="40AB8BD0">
      <w:pPr>
        <w:spacing w:line="240" w:lineRule="auto"/>
        <w:ind w:right="-259"/>
        <w:jc w:val="center"/>
        <w:rPr>
          <w:rFonts w:hint="default" w:ascii="Times New Roman" w:hAnsi="Times New Roman" w:eastAsia="Times New Roman" w:cs="Times New Roman"/>
          <w:sz w:val="28"/>
          <w:szCs w:val="28"/>
        </w:rPr>
      </w:pPr>
    </w:p>
    <w:p w14:paraId="7469FA13">
      <w:pPr>
        <w:spacing w:line="240" w:lineRule="auto"/>
        <w:ind w:right="-259"/>
        <w:jc w:val="center"/>
        <w:rPr>
          <w:rFonts w:hint="default" w:ascii="Times New Roman" w:hAnsi="Times New Roman" w:eastAsia="Times New Roman" w:cs="Times New Roman"/>
          <w:sz w:val="28"/>
          <w:szCs w:val="28"/>
        </w:rPr>
      </w:pPr>
    </w:p>
    <w:p w14:paraId="2A429DA5">
      <w:pPr>
        <w:spacing w:line="240" w:lineRule="auto"/>
        <w:ind w:right="-259"/>
        <w:jc w:val="center"/>
        <w:rPr>
          <w:rFonts w:hint="default" w:ascii="Times New Roman" w:hAnsi="Times New Roman" w:eastAsia="Times New Roman" w:cs="Times New Roman"/>
          <w:sz w:val="28"/>
          <w:szCs w:val="28"/>
        </w:rPr>
      </w:pPr>
    </w:p>
    <w:p w14:paraId="5DB31F07">
      <w:pPr>
        <w:tabs>
          <w:tab w:val="left" w:pos="7360"/>
        </w:tabs>
        <w:spacing w:after="0" w:line="240" w:lineRule="auto"/>
        <w:ind w:left="360"/>
        <w:rPr>
          <w:rFonts w:hint="default" w:ascii="Times New Roman" w:hAnsi="Times New Roman" w:eastAsia="Arial" w:cs="Times New Roman"/>
          <w:b/>
          <w:bCs/>
          <w:sz w:val="28"/>
          <w:szCs w:val="28"/>
          <w:lang w:eastAsia="ru-RU"/>
        </w:rPr>
      </w:pPr>
      <w:r>
        <w:rPr>
          <w:rFonts w:hint="default" w:ascii="Times New Roman" w:hAnsi="Times New Roman" w:eastAsia="Arial" w:cs="Times New Roman"/>
          <w:b/>
          <w:bCs/>
          <w:sz w:val="28"/>
          <w:szCs w:val="28"/>
          <w:lang w:eastAsia="ru-RU"/>
        </w:rPr>
        <w:t>Студент гр. 22Б16-пу</w:t>
      </w:r>
      <w:r>
        <w:rPr>
          <w:rFonts w:hint="default" w:ascii="Times New Roman" w:hAnsi="Times New Roman" w:eastAsia="Arial" w:cs="Times New Roman"/>
          <w:b/>
          <w:bCs/>
          <w:sz w:val="28"/>
          <w:szCs w:val="28"/>
          <w:lang w:val="en-US" w:eastAsia="ru-RU"/>
        </w:rPr>
        <w:t xml:space="preserve"> </w:t>
      </w:r>
      <w:r>
        <w:rPr>
          <w:rFonts w:hint="default" w:ascii="Times New Roman" w:hAnsi="Times New Roman" w:eastAsia="Times New Roman" w:cs="Times New Roman"/>
          <w:b/>
          <w:sz w:val="28"/>
          <w:szCs w:val="28"/>
          <w:lang w:eastAsia="ru-RU"/>
        </w:rPr>
        <w:t>_____________        Шарабарин</w:t>
      </w:r>
      <w:r>
        <w:rPr>
          <w:rFonts w:hint="default" w:ascii="Times New Roman" w:hAnsi="Times New Roman" w:eastAsia="Times New Roman" w:cs="Times New Roman"/>
          <w:b/>
          <w:sz w:val="28"/>
          <w:szCs w:val="28"/>
          <w:lang w:val="en-US" w:eastAsia="ru-RU"/>
        </w:rPr>
        <w:t xml:space="preserve"> М</w:t>
      </w:r>
      <w:r>
        <w:rPr>
          <w:rFonts w:hint="default" w:ascii="Times New Roman" w:hAnsi="Times New Roman" w:eastAsia="Arial" w:cs="Times New Roman"/>
          <w:b/>
          <w:bCs/>
          <w:sz w:val="28"/>
          <w:szCs w:val="28"/>
          <w:lang w:eastAsia="ru-RU"/>
        </w:rPr>
        <w:t>.С.</w:t>
      </w:r>
    </w:p>
    <w:p w14:paraId="7CE953A9">
      <w:pPr>
        <w:tabs>
          <w:tab w:val="left" w:pos="7360"/>
        </w:tabs>
        <w:spacing w:after="0" w:line="240" w:lineRule="auto"/>
        <w:ind w:left="360"/>
        <w:rPr>
          <w:rFonts w:hint="default" w:ascii="Times New Roman" w:hAnsi="Times New Roman" w:eastAsia="Arial" w:cs="Times New Roman"/>
          <w:b/>
          <w:bCs/>
          <w:sz w:val="28"/>
          <w:szCs w:val="28"/>
          <w:lang w:eastAsia="ru-RU"/>
        </w:rPr>
      </w:pPr>
    </w:p>
    <w:p w14:paraId="7B1DFCFC">
      <w:pPr>
        <w:tabs>
          <w:tab w:val="left" w:pos="7360"/>
        </w:tabs>
        <w:spacing w:after="0" w:line="240" w:lineRule="auto"/>
        <w:ind w:left="360"/>
        <w:rPr>
          <w:rFonts w:hint="default" w:ascii="Times New Roman" w:hAnsi="Times New Roman" w:eastAsia="Times New Roman" w:cs="Times New Roman"/>
          <w:b/>
          <w:sz w:val="28"/>
          <w:szCs w:val="28"/>
          <w:lang w:eastAsia="ru-RU"/>
        </w:rPr>
      </w:pPr>
    </w:p>
    <w:p w14:paraId="235CA7E6">
      <w:pPr>
        <w:tabs>
          <w:tab w:val="left" w:pos="4355"/>
        </w:tabs>
        <w:spacing w:after="0" w:line="240" w:lineRule="auto"/>
        <w:ind w:left="360"/>
        <w:rPr>
          <w:rFonts w:hint="default" w:ascii="Times New Roman" w:hAnsi="Times New Roman" w:eastAsia="Times New Roman" w:cs="Times New Roman"/>
          <w:b/>
          <w:sz w:val="28"/>
          <w:szCs w:val="28"/>
          <w:lang w:eastAsia="ru-RU"/>
        </w:rPr>
      </w:pPr>
      <w:r>
        <w:rPr>
          <w:rFonts w:hint="default" w:ascii="Times New Roman" w:hAnsi="Times New Roman" w:eastAsia="Arial" w:cs="Times New Roman"/>
          <w:b/>
          <w:bCs/>
          <w:sz w:val="28"/>
          <w:szCs w:val="28"/>
          <w:lang w:eastAsia="ru-RU"/>
        </w:rPr>
        <w:t>Преподаватель</w:t>
      </w:r>
      <w:r>
        <w:rPr>
          <w:rFonts w:hint="default" w:ascii="Times New Roman" w:hAnsi="Times New Roman" w:eastAsia="Times New Roman" w:cs="Times New Roman"/>
          <w:b/>
          <w:sz w:val="28"/>
          <w:szCs w:val="28"/>
          <w:lang w:eastAsia="ru-RU"/>
        </w:rPr>
        <w:t xml:space="preserve">          </w:t>
      </w:r>
      <w:r>
        <w:rPr>
          <w:rFonts w:hint="default" w:ascii="Times New Roman" w:hAnsi="Times New Roman" w:eastAsia="Arial" w:cs="Times New Roman"/>
          <w:b/>
          <w:bCs/>
          <w:sz w:val="28"/>
          <w:szCs w:val="28"/>
          <w:lang w:eastAsia="ru-RU"/>
        </w:rPr>
        <w:t>_____________         Дик А.Г.</w:t>
      </w:r>
    </w:p>
    <w:p w14:paraId="50694A43">
      <w:pPr>
        <w:tabs>
          <w:tab w:val="left" w:pos="4355"/>
        </w:tabs>
        <w:spacing w:after="0" w:line="240" w:lineRule="auto"/>
        <w:jc w:val="both"/>
        <w:rPr>
          <w:rFonts w:hint="default" w:ascii="Times New Roman" w:hAnsi="Times New Roman" w:eastAsia="Times New Roman" w:cs="Times New Roman"/>
          <w:b/>
          <w:sz w:val="28"/>
          <w:szCs w:val="28"/>
        </w:rPr>
      </w:pPr>
    </w:p>
    <w:p w14:paraId="5DF6BD49">
      <w:pPr>
        <w:tabs>
          <w:tab w:val="left" w:pos="4355"/>
        </w:tabs>
        <w:spacing w:after="0" w:line="240" w:lineRule="auto"/>
        <w:ind w:left="360" w:firstLine="0"/>
        <w:jc w:val="right"/>
        <w:rPr>
          <w:rFonts w:hint="default" w:ascii="Times New Roman" w:hAnsi="Times New Roman" w:eastAsia="Times New Roman" w:cs="Times New Roman"/>
          <w:b/>
          <w:sz w:val="28"/>
          <w:szCs w:val="28"/>
        </w:rPr>
      </w:pPr>
    </w:p>
    <w:p w14:paraId="1BD67297">
      <w:pPr>
        <w:tabs>
          <w:tab w:val="left" w:pos="4355"/>
        </w:tabs>
        <w:spacing w:after="0" w:line="240" w:lineRule="auto"/>
        <w:ind w:left="360" w:firstLine="0"/>
        <w:jc w:val="right"/>
        <w:rPr>
          <w:rFonts w:hint="default" w:ascii="Times New Roman" w:hAnsi="Times New Roman" w:eastAsia="Times New Roman" w:cs="Times New Roman"/>
          <w:b/>
          <w:sz w:val="28"/>
          <w:szCs w:val="28"/>
        </w:rPr>
      </w:pPr>
    </w:p>
    <w:p w14:paraId="3C526197">
      <w:pPr>
        <w:tabs>
          <w:tab w:val="left" w:pos="4355"/>
        </w:tabs>
        <w:spacing w:after="0" w:line="240" w:lineRule="auto"/>
        <w:ind w:left="360" w:firstLine="0"/>
        <w:jc w:val="right"/>
        <w:rPr>
          <w:rFonts w:hint="default" w:ascii="Times New Roman" w:hAnsi="Times New Roman" w:eastAsia="Times New Roman" w:cs="Times New Roman"/>
          <w:b/>
          <w:sz w:val="28"/>
          <w:szCs w:val="28"/>
        </w:rPr>
      </w:pPr>
    </w:p>
    <w:p w14:paraId="5F2871A8">
      <w:pPr>
        <w:tabs>
          <w:tab w:val="left" w:pos="4355"/>
        </w:tabs>
        <w:spacing w:after="0" w:line="240" w:lineRule="auto"/>
        <w:ind w:left="360" w:firstLine="0"/>
        <w:jc w:val="right"/>
        <w:rPr>
          <w:rFonts w:hint="default" w:ascii="Times New Roman" w:hAnsi="Times New Roman" w:eastAsia="Times New Roman" w:cs="Times New Roman"/>
          <w:b/>
          <w:sz w:val="28"/>
          <w:szCs w:val="28"/>
        </w:rPr>
      </w:pPr>
    </w:p>
    <w:p w14:paraId="449E9755">
      <w:pPr>
        <w:tabs>
          <w:tab w:val="left" w:pos="4355"/>
        </w:tabs>
        <w:spacing w:after="0" w:line="240" w:lineRule="auto"/>
        <w:ind w:left="360" w:firstLine="0"/>
        <w:jc w:val="right"/>
        <w:rPr>
          <w:rFonts w:hint="default" w:ascii="Times New Roman" w:hAnsi="Times New Roman" w:eastAsia="Times New Roman" w:cs="Times New Roman"/>
          <w:b/>
          <w:sz w:val="28"/>
          <w:szCs w:val="28"/>
        </w:rPr>
      </w:pPr>
    </w:p>
    <w:p w14:paraId="0AF157CC">
      <w:pPr>
        <w:tabs>
          <w:tab w:val="left" w:pos="4355"/>
        </w:tabs>
        <w:spacing w:after="0" w:line="240" w:lineRule="auto"/>
        <w:jc w:val="both"/>
        <w:rPr>
          <w:rFonts w:hint="default" w:ascii="Times New Roman" w:hAnsi="Times New Roman" w:eastAsia="Times New Roman" w:cs="Times New Roman"/>
          <w:b/>
          <w:sz w:val="28"/>
          <w:szCs w:val="28"/>
        </w:rPr>
      </w:pPr>
    </w:p>
    <w:p w14:paraId="082A60A7">
      <w:pPr>
        <w:tabs>
          <w:tab w:val="left" w:pos="4355"/>
        </w:tabs>
        <w:spacing w:after="0" w:line="240" w:lineRule="auto"/>
        <w:jc w:val="both"/>
        <w:rPr>
          <w:rFonts w:hint="default" w:ascii="Times New Roman" w:hAnsi="Times New Roman" w:eastAsia="Times New Roman" w:cs="Times New Roman"/>
          <w:b/>
          <w:sz w:val="28"/>
          <w:szCs w:val="28"/>
        </w:rPr>
      </w:pPr>
    </w:p>
    <w:p w14:paraId="4886A3C9">
      <w:pPr>
        <w:tabs>
          <w:tab w:val="left" w:pos="4355"/>
        </w:tabs>
        <w:spacing w:after="0" w:line="240" w:lineRule="auto"/>
        <w:jc w:val="both"/>
        <w:rPr>
          <w:rFonts w:hint="default" w:ascii="Times New Roman" w:hAnsi="Times New Roman" w:eastAsia="Times New Roman" w:cs="Times New Roman"/>
          <w:b/>
          <w:sz w:val="28"/>
          <w:szCs w:val="28"/>
        </w:rPr>
      </w:pPr>
    </w:p>
    <w:p w14:paraId="3B8AE21A">
      <w:pPr>
        <w:tabs>
          <w:tab w:val="left" w:pos="4355"/>
        </w:tabs>
        <w:spacing w:after="0" w:line="240" w:lineRule="auto"/>
        <w:jc w:val="both"/>
        <w:rPr>
          <w:rFonts w:hint="default" w:ascii="Times New Roman" w:hAnsi="Times New Roman" w:eastAsia="Times New Roman" w:cs="Times New Roman"/>
          <w:b/>
          <w:sz w:val="28"/>
          <w:szCs w:val="28"/>
        </w:rPr>
      </w:pPr>
    </w:p>
    <w:p w14:paraId="1E910934">
      <w:pPr>
        <w:tabs>
          <w:tab w:val="left" w:pos="4355"/>
        </w:tabs>
        <w:spacing w:after="0" w:line="240" w:lineRule="auto"/>
        <w:jc w:val="both"/>
        <w:rPr>
          <w:rFonts w:hint="default" w:ascii="Times New Roman" w:hAnsi="Times New Roman" w:eastAsia="Times New Roman" w:cs="Times New Roman"/>
          <w:b/>
          <w:sz w:val="28"/>
          <w:szCs w:val="28"/>
        </w:rPr>
      </w:pPr>
    </w:p>
    <w:p w14:paraId="3A7BD64F">
      <w:pPr>
        <w:tabs>
          <w:tab w:val="left" w:pos="4355"/>
        </w:tabs>
        <w:spacing w:after="0" w:line="240" w:lineRule="auto"/>
        <w:jc w:val="both"/>
        <w:rPr>
          <w:rFonts w:hint="default" w:ascii="Times New Roman" w:hAnsi="Times New Roman" w:eastAsia="Times New Roman" w:cs="Times New Roman"/>
          <w:b/>
          <w:sz w:val="28"/>
          <w:szCs w:val="28"/>
        </w:rPr>
      </w:pPr>
    </w:p>
    <w:p w14:paraId="3254DA7A">
      <w:pPr>
        <w:spacing w:after="0" w:line="240" w:lineRule="auto"/>
        <w:ind w:right="-259"/>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tl w:val="0"/>
        </w:rPr>
        <w:t>Санкт-Петербург</w:t>
      </w:r>
    </w:p>
    <w:p w14:paraId="64888402">
      <w:pPr>
        <w:spacing w:after="0" w:line="240" w:lineRule="auto"/>
        <w:rPr>
          <w:rFonts w:hint="default" w:ascii="Times New Roman" w:hAnsi="Times New Roman" w:eastAsia="Times New Roman" w:cs="Times New Roman"/>
          <w:sz w:val="28"/>
          <w:szCs w:val="28"/>
        </w:rPr>
      </w:pPr>
    </w:p>
    <w:p w14:paraId="46CD2401">
      <w:pPr>
        <w:spacing w:after="0" w:line="240" w:lineRule="auto"/>
        <w:ind w:right="-259"/>
        <w:jc w:val="center"/>
        <w:rPr>
          <w:rFonts w:hint="default" w:ascii="Times New Roman" w:hAnsi="Times New Roman" w:eastAsia="Times New Roman" w:cs="Times New Roman"/>
          <w:b/>
          <w:sz w:val="28"/>
          <w:szCs w:val="28"/>
          <w:rtl w:val="0"/>
        </w:rPr>
      </w:pPr>
      <w:r>
        <w:rPr>
          <w:rFonts w:hint="default" w:ascii="Times New Roman" w:hAnsi="Times New Roman" w:eastAsia="Times New Roman" w:cs="Times New Roman"/>
          <w:b/>
          <w:sz w:val="28"/>
          <w:szCs w:val="28"/>
          <w:rtl w:val="0"/>
        </w:rPr>
        <w:t>2024 г.</w:t>
      </w:r>
    </w:p>
    <w:p w14:paraId="2563E0BC">
      <w:pPr>
        <w:rPr>
          <w:rFonts w:hint="default" w:ascii="Times New Roman" w:hAnsi="Times New Roman" w:eastAsia="Times New Roman" w:cs="Times New Roman"/>
          <w:b/>
          <w:sz w:val="28"/>
          <w:szCs w:val="28"/>
          <w:rtl w:val="0"/>
        </w:rPr>
      </w:pPr>
      <w:r>
        <w:rPr>
          <w:rFonts w:hint="default" w:ascii="Times New Roman" w:hAnsi="Times New Roman" w:eastAsia="Times New Roman" w:cs="Times New Roman"/>
          <w:b/>
          <w:sz w:val="28"/>
          <w:szCs w:val="28"/>
          <w:rtl w:val="0"/>
        </w:rPr>
        <w:br w:type="page"/>
      </w:r>
    </w:p>
    <w:p w14:paraId="06FB24BA">
      <w:pPr>
        <w:pStyle w:val="2"/>
        <w:bidi w:val="0"/>
        <w:spacing w:line="240" w:lineRule="auto"/>
        <w:jc w:val="center"/>
        <w:rPr>
          <w:rFonts w:hint="default" w:ascii="Times New Roman" w:hAnsi="Times New Roman" w:eastAsia="Times New Roman" w:cs="Times New Roman"/>
          <w:b/>
          <w:sz w:val="28"/>
          <w:szCs w:val="28"/>
          <w:lang w:val="ru-RU"/>
        </w:rPr>
      </w:pPr>
      <w:bookmarkStart w:id="1" w:name="_1fob9te" w:colFirst="0" w:colLast="0"/>
      <w:bookmarkEnd w:id="1"/>
      <w:bookmarkStart w:id="2" w:name="_Toc1709610656"/>
      <w:r>
        <w:rPr>
          <w:rFonts w:hint="default" w:ascii="Times New Roman" w:hAnsi="Times New Roman" w:cs="Times New Roman"/>
          <w:color w:val="31859C" w:themeColor="accent5" w:themeShade="BF"/>
          <w:sz w:val="32"/>
          <w:szCs w:val="32"/>
          <w:rtl w:val="0"/>
        </w:rPr>
        <w:t>Оглавление</w:t>
      </w:r>
      <w:bookmarkEnd w:id="2"/>
    </w:p>
    <w:p w14:paraId="16AD80A1">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_Toc1709610656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Оглавление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_Toc1709610656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31185FE">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_Toc124072108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Цель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_Toc124072108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5750C6E">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_Toc259608225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Описание задачи (формализация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_Toc259608225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8BF6FA8">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_Toc917857674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Теоретическая часть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_Toc917857674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A3CDFEE">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_Toc281540400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Основные шаги программы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_Toc281540400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AC77635">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_Toc1124058329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Сравнительный  анализ:</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_Toc1124058329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B776A38">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_Toc494639595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Ограничения: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_Toc494639595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DFACD10">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_Toc1755642168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Основные шаги программы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_Toc1755642168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B10E85C">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_Toc968683058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Блок схема программы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_Toc968683058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1C7F976">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_Toc107777993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Описание программы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_Toc107777993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45B37A4">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_Toc672695833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Рекомендации для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_Toc672695833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EB3200C">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_Toc1271854660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Рекомендации для программиста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_Toc1271854660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9199280">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_Toc1991648769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Исходный код программы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_Toc1991648769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04D0655">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_Toc554080984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Контрольный пример</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_Toc554080984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392C957">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_Toc165422677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Вывод</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_Toc165422677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9D59323">
      <w:pPr>
        <w:pStyle w:val="10"/>
        <w:tabs>
          <w:tab w:val="right" w:leader="dot" w:pos="9360"/>
        </w:tabs>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_Toc1695077998 </w:instrText>
      </w:r>
      <w:r>
        <w:rPr>
          <w:rFonts w:hint="default" w:ascii="Times New Roman" w:hAnsi="Times New Roman" w:cs="Times New Roman"/>
          <w:sz w:val="28"/>
          <w:szCs w:val="28"/>
        </w:rPr>
        <w:fldChar w:fldCharType="separate"/>
      </w:r>
      <w:r>
        <w:rPr>
          <w:rFonts w:hint="default" w:ascii="Times New Roman" w:hAnsi="Times New Roman" w:cs="Times New Roman"/>
          <w:color w:val="0000BF" w:themeColor="hyperlink" w:themeShade="BF"/>
          <w:sz w:val="28"/>
          <w:szCs w:val="28"/>
          <w:rtl w:val="0"/>
        </w:rPr>
        <w:t>Источники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_Toc1695077998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3FD96FA">
      <w:pPr>
        <w:spacing w:line="240" w:lineRule="auto"/>
        <w:rPr>
          <w:rFonts w:hint="default" w:ascii="Times New Roman" w:hAnsi="Times New Roman" w:cs="Times New Roman"/>
        </w:rPr>
      </w:pPr>
      <w:r>
        <w:rPr>
          <w:rFonts w:hint="default" w:ascii="Times New Roman" w:hAnsi="Times New Roman" w:cs="Times New Roman"/>
          <w:sz w:val="28"/>
          <w:szCs w:val="28"/>
        </w:rPr>
        <w:fldChar w:fldCharType="end"/>
      </w:r>
    </w:p>
    <w:p w14:paraId="08C1D5BB">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C0BF74B">
      <w:pPr>
        <w:pStyle w:val="2"/>
        <w:bidi w:val="0"/>
        <w:spacing w:line="240" w:lineRule="auto"/>
        <w:rPr>
          <w:rFonts w:hint="default" w:ascii="Times New Roman" w:hAnsi="Times New Roman" w:cs="Times New Roman"/>
          <w:color w:val="31859C" w:themeColor="accent5" w:themeShade="BF"/>
          <w:sz w:val="32"/>
          <w:szCs w:val="32"/>
        </w:rPr>
      </w:pPr>
      <w:bookmarkStart w:id="3" w:name="_Toc124072108"/>
      <w:r>
        <w:rPr>
          <w:rFonts w:hint="default" w:ascii="Times New Roman" w:hAnsi="Times New Roman" w:cs="Times New Roman"/>
          <w:color w:val="31859C" w:themeColor="accent5" w:themeShade="BF"/>
          <w:sz w:val="32"/>
          <w:szCs w:val="32"/>
          <w:rtl w:val="0"/>
        </w:rPr>
        <w:t>Цель работы</w:t>
      </w:r>
      <w:bookmarkEnd w:id="3"/>
    </w:p>
    <w:p w14:paraId="32E0984C">
      <w:pPr>
        <w:keepNext/>
        <w:keepLines/>
        <w:spacing w:after="240" w:line="24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Целью лабораторной работы является разработка скрипта для хеширования набора данных и анализа защищенности полученных хешей. Особое внимание уделяется применению различных алгоритмов хеширования и выявлению общих свойств между зашифрованными данными</w:t>
      </w:r>
      <w:r>
        <w:rPr>
          <w:rFonts w:hint="default" w:ascii="Times New Roman" w:hAnsi="Times New Roman" w:eastAsia="Times New Roman" w:cs="Times New Roman"/>
          <w:color w:val="FFFFFF"/>
          <w:sz w:val="28"/>
          <w:szCs w:val="28"/>
          <w:rtl w:val="0"/>
        </w:rPr>
        <w:t>.</w:t>
      </w:r>
    </w:p>
    <w:p w14:paraId="2B12F884">
      <w:pPr>
        <w:pStyle w:val="2"/>
        <w:bidi w:val="0"/>
        <w:spacing w:line="240" w:lineRule="auto"/>
        <w:rPr>
          <w:rFonts w:hint="default" w:ascii="Times New Roman" w:hAnsi="Times New Roman" w:cs="Times New Roman"/>
          <w:color w:val="31859C" w:themeColor="accent5" w:themeShade="BF"/>
          <w:sz w:val="32"/>
          <w:szCs w:val="32"/>
        </w:rPr>
      </w:pPr>
      <w:bookmarkStart w:id="4" w:name="_Toc259608225"/>
      <w:r>
        <w:rPr>
          <w:rFonts w:hint="default" w:ascii="Times New Roman" w:hAnsi="Times New Roman" w:cs="Times New Roman"/>
          <w:color w:val="31859C" w:themeColor="accent5" w:themeShade="BF"/>
          <w:sz w:val="32"/>
          <w:szCs w:val="32"/>
          <w:rtl w:val="0"/>
        </w:rPr>
        <w:t>Описание задачи (формализация задачи)</w:t>
      </w:r>
      <w:bookmarkEnd w:id="4"/>
    </w:p>
    <w:p w14:paraId="45BB322A">
      <w:pPr>
        <w:spacing w:after="30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Задача состоит в создании системы, которая:</w:t>
      </w:r>
    </w:p>
    <w:p w14:paraId="5382A225">
      <w:pPr>
        <w:numPr>
          <w:ilvl w:val="0"/>
          <w:numId w:val="1"/>
        </w:numPr>
        <w:spacing w:before="240" w:after="0" w:afterAutospacing="0" w:line="240" w:lineRule="auto"/>
        <w:ind w:left="420" w:leftChars="0" w:hanging="420" w:firstLine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sz w:val="28"/>
          <w:szCs w:val="28"/>
          <w:rtl w:val="0"/>
        </w:rPr>
        <w:t>Читает набор телефонных номеров из входного файла.</w:t>
      </w:r>
    </w:p>
    <w:p w14:paraId="42C8BD3A">
      <w:pPr>
        <w:numPr>
          <w:ilvl w:val="0"/>
          <w:numId w:val="1"/>
        </w:numPr>
        <w:spacing w:before="0" w:beforeAutospacing="0" w:after="0" w:afterAutospacing="0" w:line="240" w:lineRule="auto"/>
        <w:ind w:left="420" w:leftChars="0" w:hanging="420" w:firstLine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sz w:val="28"/>
          <w:szCs w:val="28"/>
          <w:rtl w:val="0"/>
        </w:rPr>
        <w:t>Генерирует хеши для каждого телефонного номера, используя различные алгоритмы хеширования.</w:t>
      </w:r>
    </w:p>
    <w:p w14:paraId="6B885427">
      <w:pPr>
        <w:numPr>
          <w:ilvl w:val="0"/>
          <w:numId w:val="1"/>
        </w:numPr>
        <w:spacing w:before="0" w:beforeAutospacing="0" w:after="0" w:afterAutospacing="0" w:line="240" w:lineRule="auto"/>
        <w:ind w:left="420" w:leftChars="0" w:hanging="420" w:firstLine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sz w:val="28"/>
          <w:szCs w:val="28"/>
          <w:rtl w:val="0"/>
        </w:rPr>
        <w:t>Обрабатывает зашифрованные данные для вычисления общей соли.</w:t>
      </w:r>
    </w:p>
    <w:p w14:paraId="39E05CE8">
      <w:pPr>
        <w:numPr>
          <w:ilvl w:val="0"/>
          <w:numId w:val="1"/>
        </w:numPr>
        <w:spacing w:before="0" w:beforeAutospacing="0" w:after="400" w:line="240" w:lineRule="auto"/>
        <w:ind w:left="420" w:leftChars="0" w:hanging="420" w:firstLine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Определяет наиболее часто встречающуюся соль между расшифрованными номерами и известными номерами.</w:t>
      </w:r>
    </w:p>
    <w:p w14:paraId="501B2691">
      <w:pPr>
        <w:pStyle w:val="2"/>
        <w:bidi w:val="0"/>
        <w:spacing w:line="240" w:lineRule="auto"/>
        <w:rPr>
          <w:rFonts w:hint="default" w:ascii="Times New Roman" w:hAnsi="Times New Roman" w:cs="Times New Roman"/>
          <w:lang w:val="ru-RU"/>
        </w:rPr>
      </w:pPr>
      <w:bookmarkStart w:id="5" w:name="_Toc917857674"/>
      <w:r>
        <w:rPr>
          <w:rFonts w:hint="default" w:ascii="Times New Roman" w:hAnsi="Times New Roman" w:cs="Times New Roman"/>
          <w:color w:val="31859C" w:themeColor="accent5" w:themeShade="BF"/>
          <w:sz w:val="32"/>
          <w:szCs w:val="32"/>
          <w:rtl w:val="0"/>
        </w:rPr>
        <w:t>Теоретическая часть</w:t>
      </w:r>
      <w:bookmarkEnd w:id="5"/>
    </w:p>
    <w:p w14:paraId="2A46F448">
      <w:pPr>
        <w:spacing w:after="30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ru-RU"/>
        </w:rPr>
        <w:t xml:space="preserve">В данном проекте мы расшифровываем данные в </w:t>
      </w:r>
      <w:r>
        <w:rPr>
          <w:rFonts w:hint="default" w:ascii="Times New Roman" w:hAnsi="Times New Roman" w:eastAsia="Times New Roman" w:cs="Times New Roman"/>
          <w:sz w:val="28"/>
          <w:szCs w:val="28"/>
          <w:rtl w:val="0"/>
          <w:lang w:val="en-US"/>
        </w:rPr>
        <w:t xml:space="preserve">md5 </w:t>
      </w:r>
      <w:r>
        <w:rPr>
          <w:rFonts w:hint="default" w:ascii="Times New Roman" w:hAnsi="Times New Roman" w:eastAsia="Times New Roman" w:cs="Times New Roman"/>
          <w:sz w:val="28"/>
          <w:szCs w:val="28"/>
          <w:rtl w:val="0"/>
          <w:lang w:val="ru-RU"/>
        </w:rPr>
        <w:t xml:space="preserve">с солью. Для этого используем </w:t>
      </w:r>
      <w:r>
        <w:rPr>
          <w:rFonts w:hint="default" w:ascii="Times New Roman" w:hAnsi="Times New Roman" w:eastAsia="Times New Roman" w:cs="Times New Roman"/>
          <w:sz w:val="28"/>
          <w:szCs w:val="28"/>
          <w:rtl w:val="0"/>
          <w:lang w:val="en-US"/>
        </w:rPr>
        <w:t xml:space="preserve">hashcat </w:t>
      </w:r>
      <w:r>
        <w:rPr>
          <w:rFonts w:hint="default" w:ascii="Times New Roman" w:hAnsi="Times New Roman" w:eastAsia="Times New Roman" w:cs="Times New Roman"/>
          <w:sz w:val="28"/>
          <w:szCs w:val="28"/>
          <w:rtl w:val="0"/>
          <w:lang w:val="ru-RU"/>
        </w:rPr>
        <w:t xml:space="preserve">и библиотеки из списка ниже. Подбор соли осуществляется вычитанием. Т.е. для каждого известного номера мы генерируем массив (или файл), где вычитаем из расшифрованных номеров известный номер. Потом проходимся по всем файлам и ищем в каждом из них совпавшую соль. Количество совпавших солей должно быть равно количеству известных номеров. Процент того что найдется несколько разных  солей минимальный. Но мы можем проверить это зная тот факт что номер телефона начинается на «89». Поэтому мы просто вычтем из всех разхэшированных номеров потенциальную соль и если какой то номер будет начинаться не с 89, то мы поймем, что это не та соль. Ну а если обе соли пройдут проверку, то скорее всего что то было сделанно не правильно. </w:t>
      </w:r>
      <w:r>
        <w:rPr>
          <w:rFonts w:hint="default" w:ascii="Times New Roman" w:hAnsi="Times New Roman" w:eastAsia="Times New Roman" w:cs="Times New Roman"/>
          <w:sz w:val="28"/>
          <w:szCs w:val="28"/>
          <w:rtl w:val="0"/>
          <w:lang w:val="ru-RU"/>
        </w:rPr>
        <w:br w:type="textWrapping"/>
      </w:r>
      <w:r>
        <w:rPr>
          <w:rFonts w:hint="default" w:ascii="Times New Roman" w:hAnsi="Times New Roman" w:eastAsia="Times New Roman" w:cs="Times New Roman"/>
          <w:sz w:val="28"/>
          <w:szCs w:val="28"/>
          <w:rtl w:val="0"/>
          <w:lang w:val="ru-RU"/>
        </w:rPr>
        <w:t xml:space="preserve">Сама расшифровка проводится методом брутфорса по маске. Библиотеки </w:t>
      </w:r>
      <w:r>
        <w:rPr>
          <w:rFonts w:hint="default" w:ascii="Times New Roman" w:hAnsi="Times New Roman" w:eastAsia="Times New Roman" w:cs="Times New Roman"/>
          <w:sz w:val="28"/>
          <w:szCs w:val="28"/>
          <w:rtl w:val="0"/>
        </w:rPr>
        <w:t>:</w:t>
      </w:r>
    </w:p>
    <w:p w14:paraId="1993D5F5">
      <w:pPr>
        <w:numPr>
          <w:ilvl w:val="0"/>
          <w:numId w:val="1"/>
        </w:numPr>
        <w:spacing w:after="0" w:afterAutospacing="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hashlib: для генерации хешей с помощью алгоритмов SHA-1, SHA-256 и RIPEMD-160;</w:t>
      </w:r>
    </w:p>
    <w:p w14:paraId="2B639885">
      <w:pPr>
        <w:numPr>
          <w:ilvl w:val="0"/>
          <w:numId w:val="1"/>
        </w:numPr>
        <w:spacing w:after="0" w:afterAutospacing="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bcrypt: для работы с более безопасными хешами (хотя в коде не используется);</w:t>
      </w:r>
    </w:p>
    <w:p w14:paraId="28AA8CE6">
      <w:pPr>
        <w:numPr>
          <w:ilvl w:val="0"/>
          <w:numId w:val="1"/>
        </w:numPr>
        <w:spacing w:after="160" w:line="240" w:lineRule="auto"/>
        <w:ind w:left="420" w:leftChars="0" w:hanging="420" w:firstLineChars="0"/>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sz w:val="28"/>
          <w:szCs w:val="28"/>
          <w:rtl w:val="0"/>
          <w:lang w:val="ru-RU"/>
        </w:rPr>
        <w:t>Кастомные скрипты</w:t>
      </w:r>
      <w:r>
        <w:rPr>
          <w:rFonts w:hint="default" w:ascii="Times New Roman" w:hAnsi="Times New Roman" w:eastAsia="Times New Roman" w:cs="Times New Roman"/>
          <w:sz w:val="28"/>
          <w:szCs w:val="28"/>
          <w:rtl w:val="0"/>
        </w:rPr>
        <w:t>: для поиска общей соли и оценки частоты вхождения.</w:t>
      </w:r>
      <w:r>
        <w:rPr>
          <w:rFonts w:hint="default" w:ascii="Times New Roman" w:hAnsi="Times New Roman" w:eastAsia="Times New Roman" w:cs="Times New Roman"/>
          <w:sz w:val="28"/>
          <w:szCs w:val="28"/>
          <w:rtl w:val="0"/>
          <w:lang w:val="ru-RU"/>
        </w:rPr>
        <w:t xml:space="preserve"> </w:t>
      </w:r>
    </w:p>
    <w:p w14:paraId="7137CD77">
      <w:pPr>
        <w:numPr>
          <w:ilvl w:val="0"/>
          <w:numId w:val="0"/>
        </w:numPr>
        <w:spacing w:after="160" w:line="240" w:lineRule="auto"/>
        <w:ind w:leftChars="0"/>
        <w:rPr>
          <w:rFonts w:hint="default" w:ascii="Times New Roman" w:hAnsi="Times New Roman" w:eastAsia="Times New Roman" w:cs="Times New Roman"/>
          <w:sz w:val="28"/>
          <w:szCs w:val="28"/>
          <w:rtl w:val="0"/>
          <w:lang w:val="ru-RU"/>
        </w:rPr>
      </w:pPr>
    </w:p>
    <w:p w14:paraId="3D7D26D4">
      <w:pPr>
        <w:spacing w:before="100" w:beforeAutospacing="1" w:after="100" w:afterAutospacing="1" w:line="240" w:lineRule="auto"/>
        <w:ind w:firstLine="360"/>
        <w:rPr>
          <w:rFonts w:hint="default" w:ascii="Times New Roman" w:hAnsi="Times New Roman" w:eastAsia="Times New Roman" w:cs="Times New Roman"/>
          <w:b/>
          <w:bCs/>
          <w:sz w:val="28"/>
          <w:szCs w:val="28"/>
          <w:lang w:eastAsia="ru-RU"/>
        </w:rPr>
      </w:pPr>
      <w:r>
        <w:rPr>
          <w:rFonts w:hint="default" w:ascii="Times New Roman" w:hAnsi="Times New Roman" w:eastAsia="Times New Roman" w:cs="Times New Roman"/>
          <w:b/>
          <w:bCs/>
          <w:sz w:val="28"/>
          <w:szCs w:val="28"/>
          <w:lang w:eastAsia="ru-RU"/>
        </w:rPr>
        <w:t>Сколько нужно знать телефонов для 100%-ного взлома?</w:t>
      </w:r>
    </w:p>
    <w:p w14:paraId="4BB5C638">
      <w:pPr>
        <w:numPr>
          <w:ilvl w:val="0"/>
          <w:numId w:val="0"/>
        </w:numPr>
        <w:spacing w:after="160" w:line="240" w:lineRule="auto"/>
        <w:ind w:leftChars="0"/>
        <w:rPr>
          <w:rFonts w:hint="default" w:ascii="Times New Roman" w:hAnsi="Times New Roman" w:eastAsia="Times New Roman" w:cs="Times New Roman"/>
          <w:sz w:val="28"/>
          <w:szCs w:val="28"/>
          <w:lang w:val="en-US" w:eastAsia="ru-RU"/>
        </w:rPr>
      </w:pPr>
      <w:r>
        <w:rPr>
          <w:rFonts w:hint="default" w:ascii="Times New Roman" w:hAnsi="Times New Roman" w:eastAsia="Times New Roman" w:cs="Times New Roman"/>
          <w:sz w:val="28"/>
          <w:szCs w:val="28"/>
          <w:lang w:eastAsia="ru-RU"/>
        </w:rPr>
        <w:t>Если известно 5 телефонов из предложенного датасета, то, чтобы 100% гарантировать их взлом</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нужно</w:t>
      </w:r>
      <w:r>
        <w:rPr>
          <w:rFonts w:hint="default" w:ascii="Times New Roman" w:hAnsi="Times New Roman" w:eastAsia="Times New Roman" w:cs="Times New Roman"/>
          <w:sz w:val="28"/>
          <w:szCs w:val="28"/>
          <w:lang w:val="en-US" w:eastAsia="ru-RU"/>
        </w:rPr>
        <w:t xml:space="preserve"> знать:</w:t>
      </w:r>
    </w:p>
    <w:p w14:paraId="3E5B93D7">
      <w:pPr>
        <w:spacing w:before="100" w:beforeAutospacing="1" w:after="100" w:afterAutospacing="1" w:line="240" w:lineRule="auto"/>
        <w:ind w:firstLine="0" w:firstLineChars="0"/>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1. Все соли, использованные для хеширования этих телефонов.</w:t>
      </w:r>
    </w:p>
    <w:p w14:paraId="6813BE23">
      <w:pPr>
        <w:spacing w:before="100" w:beforeAutospacing="1" w:after="100" w:afterAutospacing="1" w:line="240" w:lineRule="auto"/>
        <w:ind w:firstLine="0" w:firstLineChars="0"/>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2. Методы, используемые для хеширования (или возможность</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протестировать наличие хешей в небольшой базе данных).</w:t>
      </w:r>
    </w:p>
    <w:p w14:paraId="4D556353">
      <w:pPr>
        <w:numPr>
          <w:ilvl w:val="0"/>
          <w:numId w:val="0"/>
        </w:numPr>
        <w:spacing w:after="160" w:line="240" w:lineRule="auto"/>
        <w:ind w:leftChars="0"/>
        <w:rPr>
          <w:rFonts w:hint="default" w:ascii="Times New Roman" w:hAnsi="Times New Roman" w:eastAsia="Times New Roman" w:cs="Times New Roman"/>
          <w:sz w:val="28"/>
          <w:szCs w:val="28"/>
          <w:lang w:val="en-US" w:eastAsia="ru-RU"/>
        </w:rPr>
      </w:pPr>
    </w:p>
    <w:p w14:paraId="4D2901BA">
      <w:pPr>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br w:type="page"/>
      </w:r>
    </w:p>
    <w:p w14:paraId="76C3AEB1">
      <w:pPr>
        <w:pStyle w:val="2"/>
        <w:bidi w:val="0"/>
        <w:spacing w:line="240" w:lineRule="auto"/>
        <w:rPr>
          <w:rFonts w:hint="default" w:ascii="Times New Roman" w:hAnsi="Times New Roman" w:cs="Times New Roman"/>
          <w:color w:val="31859C" w:themeColor="accent5" w:themeShade="BF"/>
          <w:sz w:val="32"/>
          <w:szCs w:val="32"/>
        </w:rPr>
      </w:pPr>
      <w:bookmarkStart w:id="6" w:name="_psx5sp9ppkh6" w:colFirst="0" w:colLast="0"/>
      <w:bookmarkEnd w:id="6"/>
      <w:bookmarkStart w:id="7" w:name="_Toc281540400"/>
      <w:r>
        <w:rPr>
          <w:rFonts w:hint="default" w:ascii="Times New Roman" w:hAnsi="Times New Roman" w:cs="Times New Roman"/>
          <w:color w:val="31859C" w:themeColor="accent5" w:themeShade="BF"/>
          <w:sz w:val="32"/>
          <w:szCs w:val="32"/>
          <w:rtl w:val="0"/>
        </w:rPr>
        <w:t>Основные шаги программы</w:t>
      </w:r>
      <w:bookmarkEnd w:id="7"/>
    </w:p>
    <w:p w14:paraId="51E36C76">
      <w:pPr>
        <w:numPr>
          <w:ilvl w:val="0"/>
          <w:numId w:val="2"/>
        </w:numPr>
        <w:spacing w:before="24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ru-RU"/>
        </w:rPr>
        <w:t xml:space="preserve">Расшифровка файла: читаем исходный файл и используем </w:t>
      </w:r>
      <w:r>
        <w:rPr>
          <w:rFonts w:hint="default" w:ascii="Times New Roman" w:hAnsi="Times New Roman" w:eastAsia="Times New Roman" w:cs="Times New Roman"/>
          <w:sz w:val="28"/>
          <w:szCs w:val="28"/>
          <w:rtl w:val="0"/>
          <w:lang w:val="en-US"/>
        </w:rPr>
        <w:t xml:space="preserve">hashcat </w:t>
      </w:r>
      <w:r>
        <w:rPr>
          <w:rFonts w:hint="default" w:ascii="Times New Roman" w:hAnsi="Times New Roman" w:eastAsia="Times New Roman" w:cs="Times New Roman"/>
          <w:sz w:val="28"/>
          <w:szCs w:val="28"/>
          <w:rtl w:val="0"/>
          <w:lang w:val="ru-RU"/>
        </w:rPr>
        <w:t>с маской для расшифровки</w:t>
      </w:r>
      <w:r>
        <w:rPr>
          <w:rFonts w:hint="default" w:ascii="Times New Roman" w:hAnsi="Times New Roman" w:eastAsia="Times New Roman" w:cs="Times New Roman"/>
          <w:sz w:val="28"/>
          <w:szCs w:val="28"/>
          <w:rtl w:val="0"/>
        </w:rPr>
        <w:t>.</w:t>
      </w:r>
    </w:p>
    <w:p w14:paraId="153F2F3A">
      <w:pPr>
        <w:numPr>
          <w:ilvl w:val="0"/>
          <w:numId w:val="2"/>
        </w:numPr>
        <w:spacing w:before="24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ru-RU"/>
        </w:rPr>
        <w:t>Из расхэшированных номеров вычитаем соль</w:t>
      </w:r>
    </w:p>
    <w:p w14:paraId="6A2FCE01">
      <w:pPr>
        <w:numPr>
          <w:ilvl w:val="0"/>
          <w:numId w:val="2"/>
        </w:numPr>
        <w:spacing w:before="24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ru-RU"/>
        </w:rPr>
        <w:t>Находим соль методом вычитания (описан в теоретической части)</w:t>
      </w:r>
    </w:p>
    <w:p w14:paraId="5BF3FB2D">
      <w:pPr>
        <w:numPr>
          <w:ilvl w:val="0"/>
          <w:numId w:val="2"/>
        </w:numPr>
        <w:spacing w:before="0" w:beforeAutospacing="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Генерация хешей (SHA-1, SHA-256, RIPEMD-160) с добавлением соли к номеру телефона.</w:t>
      </w:r>
    </w:p>
    <w:p w14:paraId="6F385381">
      <w:pPr>
        <w:numPr>
          <w:ilvl w:val="0"/>
          <w:numId w:val="2"/>
        </w:numPr>
        <w:spacing w:before="0" w:beforeAutospacing="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Запись сгенерированных хешей в выходные файлы.</w:t>
      </w:r>
    </w:p>
    <w:p w14:paraId="0AB957ED">
      <w:pPr>
        <w:numPr>
          <w:ilvl w:val="0"/>
          <w:numId w:val="2"/>
        </w:numPr>
        <w:spacing w:before="0" w:beforeAutospacing="0"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Загрузка зашифрованных хешей и известных номеров из файлов.</w:t>
      </w:r>
    </w:p>
    <w:p w14:paraId="1895DD0A">
      <w:pPr>
        <w:numPr>
          <w:ilvl w:val="0"/>
          <w:numId w:val="2"/>
        </w:numPr>
        <w:spacing w:before="0" w:beforeAutospacing="0" w:after="40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Поиск и определение наиболее частой соли среди расшифрованных телефонных номеров.</w:t>
      </w:r>
    </w:p>
    <w:p w14:paraId="575BF0E5">
      <w:pPr>
        <w:numPr>
          <w:ilvl w:val="0"/>
          <w:numId w:val="2"/>
        </w:numPr>
        <w:spacing w:before="0" w:beforeAutospacing="0" w:after="40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ru-RU"/>
        </w:rPr>
        <w:t>Тестирование с разными видами солей</w:t>
      </w:r>
    </w:p>
    <w:p w14:paraId="4E8C8036">
      <w:pPr>
        <w:pStyle w:val="2"/>
        <w:bidi w:val="0"/>
        <w:spacing w:line="240" w:lineRule="auto"/>
        <w:rPr>
          <w:rFonts w:hint="default" w:ascii="Times New Roman" w:hAnsi="Times New Roman" w:cs="Times New Roman"/>
          <w:color w:val="31859C" w:themeColor="accent5" w:themeShade="BF"/>
          <w:sz w:val="32"/>
          <w:szCs w:val="32"/>
          <w:rtl w:val="0"/>
        </w:rPr>
      </w:pPr>
      <w:bookmarkStart w:id="8" w:name="_Toc1124058329"/>
      <w:r>
        <w:rPr>
          <w:rFonts w:hint="default" w:ascii="Times New Roman" w:hAnsi="Times New Roman" w:cs="Times New Roman"/>
          <w:color w:val="31859C" w:themeColor="accent5" w:themeShade="BF"/>
          <w:sz w:val="32"/>
          <w:szCs w:val="32"/>
          <w:rtl w:val="0"/>
        </w:rPr>
        <w:t>Сравнительный  анализ:</w:t>
      </w:r>
      <w:bookmarkEnd w:id="8"/>
    </w:p>
    <w:p w14:paraId="16C78E65">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Смотреть рисунок 5, для более подробного ознакомления</w:t>
      </w:r>
    </w:p>
    <w:p w14:paraId="0BAB94B6">
      <w:pPr>
        <w:numPr>
          <w:ilvl w:val="0"/>
          <w:numId w:val="3"/>
        </w:numPr>
        <w:spacing w:before="240" w:after="0" w:afterAutospacing="0" w:line="240" w:lineRule="auto"/>
        <w:ind w:left="720" w:hanging="360"/>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rtl w:val="0"/>
        </w:rPr>
        <w:t>Чем длиннее соль тем дольше будет ее нахождение</w:t>
      </w:r>
    </w:p>
    <w:p w14:paraId="29FCF5A3">
      <w:pPr>
        <w:numPr>
          <w:ilvl w:val="0"/>
          <w:numId w:val="3"/>
        </w:numPr>
        <w:spacing w:before="0" w:beforeAutospacing="0" w:after="0" w:afterAutospacing="0" w:line="240" w:lineRule="auto"/>
        <w:ind w:left="720" w:hanging="360"/>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rtl w:val="0"/>
          <w:lang w:val="ru-RU"/>
        </w:rPr>
        <w:t xml:space="preserve">Комбинированную </w:t>
      </w:r>
      <w:r>
        <w:rPr>
          <w:rFonts w:hint="default" w:ascii="Times New Roman" w:hAnsi="Times New Roman" w:eastAsia="Times New Roman" w:cs="Times New Roman"/>
          <w:sz w:val="28"/>
          <w:szCs w:val="28"/>
          <w:rtl w:val="0"/>
        </w:rPr>
        <w:t xml:space="preserve">соль труднее вычислить чем </w:t>
      </w:r>
      <w:r>
        <w:rPr>
          <w:rFonts w:hint="default" w:ascii="Times New Roman" w:hAnsi="Times New Roman" w:eastAsia="Times New Roman" w:cs="Times New Roman"/>
          <w:sz w:val="28"/>
          <w:szCs w:val="28"/>
          <w:rtl w:val="0"/>
          <w:lang w:val="ru-RU"/>
        </w:rPr>
        <w:t>буквенную. Буквенную дольше чем численную</w:t>
      </w:r>
    </w:p>
    <w:p w14:paraId="1006CAE7">
      <w:pPr>
        <w:numPr>
          <w:ilvl w:val="0"/>
          <w:numId w:val="3"/>
        </w:numPr>
        <w:spacing w:before="0" w:beforeAutospacing="0" w:after="400" w:line="240" w:lineRule="auto"/>
        <w:ind w:left="720" w:hanging="360"/>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rtl w:val="0"/>
        </w:rPr>
        <w:t xml:space="preserve">Некоторые алгоритмы расшифровываются дольше, например remid-160 вычисляется 5 часов на 50000 строк, в то время как sha-256 и sha-1 в пределах 5 минут на видеокарте 4060 </w:t>
      </w:r>
      <w:r>
        <w:rPr>
          <w:rFonts w:hint="default" w:ascii="Times New Roman" w:hAnsi="Times New Roman" w:eastAsia="Times New Roman" w:cs="Times New Roman"/>
          <w:sz w:val="28"/>
          <w:szCs w:val="28"/>
          <w:rtl w:val="0"/>
          <w:lang w:val="ru-RU"/>
        </w:rPr>
        <w:t>в данной задаче</w:t>
      </w:r>
      <w:r>
        <w:rPr>
          <w:rFonts w:hint="default" w:ascii="Times New Roman" w:hAnsi="Times New Roman" w:eastAsia="Times New Roman" w:cs="Times New Roman"/>
          <w:sz w:val="28"/>
          <w:szCs w:val="28"/>
          <w:rtl w:val="0"/>
        </w:rPr>
        <w:t xml:space="preserve"> (см. Рис. 3-5). </w:t>
      </w:r>
    </w:p>
    <w:p w14:paraId="5867A376">
      <w:pPr>
        <w:numPr>
          <w:ilvl w:val="0"/>
          <w:numId w:val="3"/>
        </w:numPr>
        <w:spacing w:before="0" w:beforeAutospacing="0" w:after="400" w:line="240" w:lineRule="auto"/>
        <w:ind w:left="720" w:hanging="360"/>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lang w:val="ru-RU"/>
        </w:rPr>
        <w:t xml:space="preserve">Соль состояющую только из цифр искать намного быстрее и проще. </w:t>
      </w:r>
      <w:r>
        <w:rPr>
          <w:rFonts w:hint="default" w:ascii="Times New Roman" w:hAnsi="Times New Roman" w:eastAsia="Times New Roman" w:cs="Times New Roman"/>
          <w:sz w:val="28"/>
          <w:szCs w:val="28"/>
          <w:rtl w:val="0"/>
          <w:lang w:val="ru-RU"/>
        </w:rPr>
        <w:t xml:space="preserve">Буквенную </w:t>
      </w:r>
      <w:r>
        <w:rPr>
          <w:rFonts w:hint="default" w:ascii="Times New Roman" w:hAnsi="Times New Roman" w:eastAsia="Times New Roman" w:cs="Times New Roman"/>
          <w:sz w:val="28"/>
          <w:szCs w:val="28"/>
          <w:rtl w:val="0"/>
        </w:rPr>
        <w:t>соль</w:t>
      </w:r>
      <w:r>
        <w:rPr>
          <w:rFonts w:hint="default" w:ascii="Times New Roman" w:hAnsi="Times New Roman" w:eastAsia="Times New Roman" w:cs="Times New Roman"/>
          <w:sz w:val="28"/>
          <w:szCs w:val="28"/>
          <w:u w:val="none"/>
          <w:lang w:val="ru-RU"/>
        </w:rPr>
        <w:t xml:space="preserve">  вычисляется намного дольше + зависит от алгоритма. </w:t>
      </w:r>
      <w:r>
        <w:rPr>
          <w:rFonts w:hint="default" w:ascii="Times New Roman" w:hAnsi="Times New Roman" w:eastAsia="Times New Roman" w:cs="Times New Roman"/>
          <w:sz w:val="28"/>
          <w:szCs w:val="28"/>
          <w:rtl w:val="0"/>
          <w:lang w:val="ru-RU"/>
        </w:rPr>
        <w:t xml:space="preserve">Комбинированную </w:t>
      </w:r>
      <w:r>
        <w:rPr>
          <w:rFonts w:hint="default" w:ascii="Times New Roman" w:hAnsi="Times New Roman" w:eastAsia="Times New Roman" w:cs="Times New Roman"/>
          <w:sz w:val="28"/>
          <w:szCs w:val="28"/>
          <w:rtl w:val="0"/>
        </w:rPr>
        <w:t>соль</w:t>
      </w:r>
      <w:r>
        <w:rPr>
          <w:rFonts w:hint="default" w:ascii="Times New Roman" w:hAnsi="Times New Roman" w:eastAsia="Times New Roman" w:cs="Times New Roman"/>
          <w:sz w:val="28"/>
          <w:szCs w:val="28"/>
          <w:u w:val="none"/>
          <w:lang w:val="ru-RU"/>
        </w:rPr>
        <w:t xml:space="preserve"> вычислить крайне трудно , нужно перебрать огромное количество комбинаций</w:t>
      </w:r>
    </w:p>
    <w:p w14:paraId="70111C03">
      <w:pPr>
        <w:pStyle w:val="2"/>
        <w:bidi w:val="0"/>
        <w:spacing w:line="240" w:lineRule="auto"/>
        <w:rPr>
          <w:rFonts w:hint="default" w:ascii="Times New Roman" w:hAnsi="Times New Roman" w:cs="Times New Roman"/>
          <w:color w:val="31859C" w:themeColor="accent5" w:themeShade="BF"/>
          <w:sz w:val="32"/>
          <w:szCs w:val="32"/>
        </w:rPr>
      </w:pPr>
      <w:bookmarkStart w:id="9" w:name="_Toc494639595"/>
      <w:r>
        <w:rPr>
          <w:rFonts w:hint="default" w:ascii="Times New Roman" w:hAnsi="Times New Roman" w:cs="Times New Roman"/>
          <w:color w:val="31859C" w:themeColor="accent5" w:themeShade="BF"/>
          <w:sz w:val="32"/>
          <w:szCs w:val="32"/>
          <w:rtl w:val="0"/>
        </w:rPr>
        <w:t>Ограничения:</w:t>
      </w:r>
      <w:bookmarkEnd w:id="9"/>
    </w:p>
    <w:p w14:paraId="5A42E06B">
      <w:pPr>
        <w:keepNext/>
        <w:keepLines/>
        <w:numPr>
          <w:ilvl w:val="0"/>
          <w:numId w:val="4"/>
        </w:numPr>
        <w:spacing w:after="240" w:line="24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Данные должны быть </w:t>
      </w:r>
      <w:r>
        <w:rPr>
          <w:rFonts w:hint="default" w:ascii="Times New Roman" w:hAnsi="Times New Roman" w:eastAsia="Times New Roman" w:cs="Times New Roman"/>
          <w:sz w:val="28"/>
          <w:szCs w:val="28"/>
          <w:rtl w:val="0"/>
          <w:lang w:val="ru-RU"/>
        </w:rPr>
        <w:t xml:space="preserve">преобразованны в формат </w:t>
      </w:r>
      <w:r>
        <w:rPr>
          <w:rFonts w:hint="default" w:ascii="Times New Roman" w:hAnsi="Times New Roman" w:eastAsia="Times New Roman" w:cs="Times New Roman"/>
          <w:sz w:val="28"/>
          <w:szCs w:val="28"/>
          <w:rtl w:val="0"/>
          <w:lang w:val="en-US"/>
        </w:rPr>
        <w:t xml:space="preserve">txt </w:t>
      </w:r>
      <w:r>
        <w:rPr>
          <w:rFonts w:hint="default" w:ascii="Times New Roman" w:hAnsi="Times New Roman" w:eastAsia="Times New Roman" w:cs="Times New Roman"/>
          <w:sz w:val="28"/>
          <w:szCs w:val="28"/>
          <w:rtl w:val="0"/>
          <w:lang w:val="ru-RU"/>
        </w:rPr>
        <w:t xml:space="preserve">из </w:t>
      </w:r>
      <w:r>
        <w:rPr>
          <w:rFonts w:hint="default" w:ascii="Times New Roman" w:hAnsi="Times New Roman" w:eastAsia="Times New Roman" w:cs="Times New Roman"/>
          <w:sz w:val="28"/>
          <w:szCs w:val="28"/>
          <w:rtl w:val="0"/>
          <w:lang w:val="en-US"/>
        </w:rPr>
        <w:t>csv</w:t>
      </w:r>
    </w:p>
    <w:p w14:paraId="32132911">
      <w:pPr>
        <w:pStyle w:val="2"/>
        <w:bidi w:val="0"/>
        <w:spacing w:line="240" w:lineRule="auto"/>
        <w:rPr>
          <w:rFonts w:hint="default" w:ascii="Times New Roman" w:hAnsi="Times New Roman" w:cs="Times New Roman"/>
          <w:color w:val="31859C" w:themeColor="accent5" w:themeShade="BF"/>
          <w:sz w:val="28"/>
          <w:szCs w:val="28"/>
          <w:rtl w:val="0"/>
        </w:rPr>
      </w:pPr>
    </w:p>
    <w:p w14:paraId="7839E726">
      <w:pPr>
        <w:spacing w:line="240" w:lineRule="auto"/>
        <w:rPr>
          <w:rFonts w:hint="default" w:ascii="Times New Roman" w:hAnsi="Times New Roman" w:cs="Times New Roman"/>
          <w:color w:val="31859C" w:themeColor="accent5" w:themeShade="BF"/>
          <w:sz w:val="28"/>
          <w:szCs w:val="28"/>
          <w:rtl w:val="0"/>
        </w:rPr>
      </w:pPr>
    </w:p>
    <w:p w14:paraId="44F6EE3A">
      <w:pPr>
        <w:spacing w:line="240" w:lineRule="auto"/>
        <w:rPr>
          <w:rFonts w:hint="default" w:ascii="Times New Roman" w:hAnsi="Times New Roman" w:cs="Times New Roman"/>
          <w:color w:val="31859C" w:themeColor="accent5" w:themeShade="BF"/>
          <w:sz w:val="28"/>
          <w:szCs w:val="28"/>
          <w:rtl w:val="0"/>
        </w:rPr>
      </w:pPr>
    </w:p>
    <w:p w14:paraId="4C663572">
      <w:pPr>
        <w:spacing w:line="240" w:lineRule="auto"/>
        <w:rPr>
          <w:rFonts w:hint="default" w:ascii="Times New Roman" w:hAnsi="Times New Roman" w:cs="Times New Roman"/>
          <w:color w:val="31859C" w:themeColor="accent5" w:themeShade="BF"/>
          <w:sz w:val="28"/>
          <w:szCs w:val="28"/>
          <w:rtl w:val="0"/>
          <w:lang w:val="ru-RU"/>
        </w:rPr>
      </w:pPr>
    </w:p>
    <w:p w14:paraId="298F0116">
      <w:pPr>
        <w:pStyle w:val="2"/>
        <w:bidi w:val="0"/>
        <w:spacing w:line="240" w:lineRule="auto"/>
        <w:rPr>
          <w:rFonts w:hint="default" w:ascii="Times New Roman" w:hAnsi="Times New Roman" w:cs="Times New Roman"/>
          <w:color w:val="31859C" w:themeColor="accent5" w:themeShade="BF"/>
          <w:sz w:val="32"/>
          <w:szCs w:val="32"/>
        </w:rPr>
      </w:pPr>
      <w:bookmarkStart w:id="10" w:name="_Toc1755642168"/>
      <w:r>
        <w:rPr>
          <w:rFonts w:hint="default" w:ascii="Times New Roman" w:hAnsi="Times New Roman" w:cs="Times New Roman"/>
          <w:color w:val="31859C" w:themeColor="accent5" w:themeShade="BF"/>
          <w:sz w:val="32"/>
          <w:szCs w:val="32"/>
          <w:rtl w:val="0"/>
        </w:rPr>
        <w:t>Основные шаги программы</w:t>
      </w:r>
      <w:bookmarkEnd w:id="10"/>
    </w:p>
    <w:p w14:paraId="6BD9076D">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eastAsia="sans-serif" w:cs="Times New Roman"/>
          <w:i w:val="0"/>
          <w:iCs w:val="0"/>
          <w:caps w:val="0"/>
          <w:color w:val="auto"/>
          <w:spacing w:val="0"/>
          <w:sz w:val="27"/>
          <w:szCs w:val="27"/>
        </w:rPr>
      </w:pPr>
      <w:r>
        <w:rPr>
          <w:rFonts w:hint="default" w:ascii="Times New Roman" w:hAnsi="Times New Roman" w:eastAsia="sans-serif" w:cs="Times New Roman"/>
          <w:b/>
          <w:bCs/>
          <w:i w:val="0"/>
          <w:iCs w:val="0"/>
          <w:caps w:val="0"/>
          <w:color w:val="auto"/>
          <w:spacing w:val="0"/>
          <w:sz w:val="27"/>
          <w:szCs w:val="27"/>
        </w:rPr>
        <w:t>Чтение данных</w:t>
      </w:r>
      <w:r>
        <w:rPr>
          <w:rFonts w:hint="default" w:ascii="Times New Roman" w:hAnsi="Times New Roman" w:eastAsia="sans-serif" w:cs="Times New Roman"/>
          <w:i w:val="0"/>
          <w:iCs w:val="0"/>
          <w:caps w:val="0"/>
          <w:color w:val="auto"/>
          <w:spacing w:val="0"/>
          <w:sz w:val="27"/>
          <w:szCs w:val="27"/>
        </w:rPr>
        <w:t>:</w:t>
      </w:r>
      <w:r>
        <w:rPr>
          <w:rFonts w:hint="default" w:ascii="Times New Roman" w:hAnsi="Times New Roman" w:eastAsia="sans-serif" w:cs="Times New Roman"/>
          <w:i w:val="0"/>
          <w:iCs w:val="0"/>
          <w:caps w:val="0"/>
          <w:color w:val="auto"/>
          <w:spacing w:val="0"/>
          <w:sz w:val="27"/>
          <w:szCs w:val="27"/>
          <w:lang w:val="ru-RU"/>
        </w:rPr>
        <w:t xml:space="preserve"> </w:t>
      </w:r>
      <w:r>
        <w:rPr>
          <w:rFonts w:hint="default" w:ascii="Times New Roman" w:hAnsi="Times New Roman" w:eastAsia="sans-serif" w:cs="Times New Roman"/>
          <w:i w:val="0"/>
          <w:iCs w:val="0"/>
          <w:caps w:val="0"/>
          <w:color w:val="auto"/>
          <w:spacing w:val="0"/>
          <w:sz w:val="27"/>
          <w:szCs w:val="27"/>
        </w:rPr>
        <w:t>Загрузка набора телефонных номеров из заданного текстового файла (формат .txt).</w:t>
      </w:r>
    </w:p>
    <w:p w14:paraId="0E7A6CC2">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eastAsia="sans-serif" w:cs="Times New Roman"/>
          <w:i w:val="0"/>
          <w:iCs w:val="0"/>
          <w:caps w:val="0"/>
          <w:color w:val="auto"/>
          <w:spacing w:val="0"/>
          <w:sz w:val="27"/>
          <w:szCs w:val="27"/>
        </w:rPr>
      </w:pPr>
      <w:r>
        <w:rPr>
          <w:rFonts w:hint="default" w:ascii="Times New Roman" w:hAnsi="Times New Roman" w:eastAsia="sans-serif" w:cs="Times New Roman"/>
          <w:b/>
          <w:bCs/>
          <w:i w:val="0"/>
          <w:iCs w:val="0"/>
          <w:caps w:val="0"/>
          <w:color w:val="auto"/>
          <w:spacing w:val="0"/>
          <w:sz w:val="27"/>
          <w:szCs w:val="27"/>
          <w:lang w:val="ru-RU"/>
        </w:rPr>
        <w:t>Расшифровка хэшей</w:t>
      </w:r>
      <w:r>
        <w:rPr>
          <w:rFonts w:hint="default" w:ascii="Times New Roman" w:hAnsi="Times New Roman" w:eastAsia="sans-serif" w:cs="Times New Roman"/>
          <w:i w:val="0"/>
          <w:iCs w:val="0"/>
          <w:caps w:val="0"/>
          <w:color w:val="auto"/>
          <w:spacing w:val="0"/>
          <w:sz w:val="27"/>
          <w:szCs w:val="27"/>
          <w:lang w:val="ru-RU"/>
        </w:rPr>
        <w:t xml:space="preserve">: с пмощью маски в </w:t>
      </w:r>
      <w:r>
        <w:rPr>
          <w:rFonts w:hint="default" w:ascii="Times New Roman" w:hAnsi="Times New Roman" w:eastAsia="sans-serif" w:cs="Times New Roman"/>
          <w:i w:val="0"/>
          <w:iCs w:val="0"/>
          <w:caps w:val="0"/>
          <w:color w:val="auto"/>
          <w:spacing w:val="0"/>
          <w:sz w:val="27"/>
          <w:szCs w:val="27"/>
          <w:lang w:val="en-US"/>
        </w:rPr>
        <w:t xml:space="preserve">hashcat </w:t>
      </w:r>
      <w:r>
        <w:rPr>
          <w:rFonts w:hint="default" w:ascii="Times New Roman" w:hAnsi="Times New Roman" w:eastAsia="sans-serif" w:cs="Times New Roman"/>
          <w:i w:val="0"/>
          <w:iCs w:val="0"/>
          <w:caps w:val="0"/>
          <w:color w:val="auto"/>
          <w:spacing w:val="0"/>
          <w:sz w:val="27"/>
          <w:szCs w:val="27"/>
          <w:lang w:val="ru-RU"/>
        </w:rPr>
        <w:t>(11 символов) расшифровать хэши</w:t>
      </w:r>
    </w:p>
    <w:p w14:paraId="619B2282">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eastAsia="sans-serif" w:cs="Times New Roman"/>
          <w:i w:val="0"/>
          <w:iCs w:val="0"/>
          <w:caps w:val="0"/>
          <w:color w:val="auto"/>
          <w:spacing w:val="0"/>
          <w:sz w:val="27"/>
          <w:szCs w:val="27"/>
        </w:rPr>
      </w:pPr>
      <w:r>
        <w:rPr>
          <w:rFonts w:hint="default" w:ascii="Times New Roman" w:hAnsi="Times New Roman" w:eastAsia="sans-serif" w:cs="Times New Roman"/>
          <w:b/>
          <w:bCs/>
          <w:i w:val="0"/>
          <w:iCs w:val="0"/>
          <w:caps w:val="0"/>
          <w:color w:val="auto"/>
          <w:spacing w:val="0"/>
          <w:sz w:val="27"/>
          <w:szCs w:val="27"/>
        </w:rPr>
        <w:t>Поиск общей соли</w:t>
      </w:r>
      <w:r>
        <w:rPr>
          <w:rFonts w:hint="default" w:ascii="Times New Roman" w:hAnsi="Times New Roman" w:eastAsia="sans-serif" w:cs="Times New Roman"/>
          <w:i w:val="0"/>
          <w:iCs w:val="0"/>
          <w:caps w:val="0"/>
          <w:color w:val="auto"/>
          <w:spacing w:val="0"/>
          <w:sz w:val="27"/>
          <w:szCs w:val="27"/>
        </w:rPr>
        <w:t>:</w:t>
      </w:r>
      <w:r>
        <w:rPr>
          <w:rFonts w:hint="default" w:ascii="Times New Roman" w:hAnsi="Times New Roman" w:eastAsia="sans-serif" w:cs="Times New Roman"/>
          <w:i w:val="0"/>
          <w:iCs w:val="0"/>
          <w:caps w:val="0"/>
          <w:color w:val="auto"/>
          <w:spacing w:val="0"/>
          <w:sz w:val="27"/>
          <w:szCs w:val="27"/>
          <w:lang w:val="ru-RU"/>
        </w:rPr>
        <w:t xml:space="preserve"> </w:t>
      </w:r>
      <w:r>
        <w:rPr>
          <w:rFonts w:hint="default" w:ascii="Times New Roman" w:hAnsi="Times New Roman" w:eastAsia="sans-serif" w:cs="Times New Roman"/>
          <w:i w:val="0"/>
          <w:iCs w:val="0"/>
          <w:caps w:val="0"/>
          <w:color w:val="auto"/>
          <w:spacing w:val="0"/>
          <w:sz w:val="27"/>
          <w:szCs w:val="27"/>
        </w:rPr>
        <w:t>Сравнить хеши, чтобы определить наиболее часто встречающуюся соль среди расшифрованных номеров и известных номеров.</w:t>
      </w:r>
    </w:p>
    <w:p w14:paraId="4B127C2E">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cs="Times New Roman"/>
          <w:color w:val="auto"/>
        </w:rPr>
      </w:pPr>
      <w:r>
        <w:rPr>
          <w:rFonts w:hint="default" w:ascii="Times New Roman" w:hAnsi="Times New Roman" w:eastAsia="sans-serif" w:cs="Times New Roman"/>
          <w:b/>
          <w:bCs/>
          <w:i w:val="0"/>
          <w:iCs w:val="0"/>
          <w:caps w:val="0"/>
          <w:color w:val="auto"/>
          <w:spacing w:val="0"/>
          <w:sz w:val="27"/>
          <w:szCs w:val="27"/>
        </w:rPr>
        <w:t>Генерация хешей</w:t>
      </w:r>
      <w:r>
        <w:rPr>
          <w:rFonts w:hint="default" w:ascii="Times New Roman" w:hAnsi="Times New Roman" w:eastAsia="sans-serif" w:cs="Times New Roman"/>
          <w:i w:val="0"/>
          <w:iCs w:val="0"/>
          <w:caps w:val="0"/>
          <w:color w:val="auto"/>
          <w:spacing w:val="0"/>
          <w:sz w:val="27"/>
          <w:szCs w:val="27"/>
        </w:rPr>
        <w:t>:</w:t>
      </w:r>
      <w:r>
        <w:rPr>
          <w:rFonts w:hint="default" w:ascii="Times New Roman" w:hAnsi="Times New Roman" w:eastAsia="sans-serif" w:cs="Times New Roman"/>
          <w:i w:val="0"/>
          <w:iCs w:val="0"/>
          <w:caps w:val="0"/>
          <w:color w:val="auto"/>
          <w:spacing w:val="0"/>
          <w:sz w:val="27"/>
          <w:szCs w:val="27"/>
          <w:lang w:val="ru-RU"/>
        </w:rPr>
        <w:t xml:space="preserve"> </w:t>
      </w:r>
      <w:r>
        <w:rPr>
          <w:rFonts w:hint="default" w:ascii="Times New Roman" w:hAnsi="Times New Roman" w:eastAsia="sans-serif" w:cs="Times New Roman"/>
          <w:i w:val="0"/>
          <w:iCs w:val="0"/>
          <w:caps w:val="0"/>
          <w:color w:val="auto"/>
          <w:spacing w:val="0"/>
          <w:sz w:val="27"/>
          <w:szCs w:val="27"/>
        </w:rPr>
        <w:t>Применить алгоритмы хеширования (SHA-1, SHA-256, RIPEMD-160) с добавлением соли к номеру.</w:t>
      </w:r>
    </w:p>
    <w:p w14:paraId="64D26787">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cs="Times New Roman"/>
          <w:b/>
          <w:bCs/>
          <w:color w:val="auto"/>
        </w:rPr>
      </w:pPr>
      <w:r>
        <w:rPr>
          <w:rFonts w:hint="default" w:ascii="Times New Roman" w:hAnsi="Times New Roman" w:eastAsia="sans-serif" w:cs="Times New Roman"/>
          <w:b/>
          <w:bCs/>
          <w:i w:val="0"/>
          <w:iCs w:val="0"/>
          <w:caps w:val="0"/>
          <w:color w:val="auto"/>
          <w:spacing w:val="0"/>
          <w:sz w:val="27"/>
          <w:szCs w:val="27"/>
          <w:lang w:val="ru-RU"/>
        </w:rPr>
        <w:t>Расшифровка сгенерированных хэшей</w:t>
      </w:r>
    </w:p>
    <w:p w14:paraId="0DC437E7">
      <w:pPr>
        <w:pStyle w:val="12"/>
        <w:keepNext w:val="0"/>
        <w:keepLines w:val="0"/>
        <w:widowControl/>
        <w:numPr>
          <w:ilvl w:val="0"/>
          <w:numId w:val="5"/>
        </w:numPr>
        <w:suppressLineNumbers w:val="0"/>
        <w:spacing w:before="0" w:beforeAutospacing="0" w:after="300" w:afterAutospacing="0" w:line="240" w:lineRule="auto"/>
        <w:ind w:left="425" w:leftChars="0" w:right="0" w:rightChars="0" w:hanging="425" w:firstLineChars="0"/>
        <w:rPr>
          <w:rFonts w:hint="default" w:ascii="Times New Roman" w:hAnsi="Times New Roman" w:eastAsia="sans-serif" w:cs="Times New Roman"/>
          <w:i w:val="0"/>
          <w:iCs w:val="0"/>
          <w:caps w:val="0"/>
          <w:color w:val="auto"/>
          <w:spacing w:val="0"/>
          <w:sz w:val="27"/>
          <w:szCs w:val="27"/>
        </w:rPr>
      </w:pPr>
      <w:r>
        <w:rPr>
          <w:rFonts w:hint="default" w:ascii="Times New Roman" w:hAnsi="Times New Roman" w:eastAsia="sans-serif" w:cs="Times New Roman"/>
          <w:b/>
          <w:bCs/>
          <w:i w:val="0"/>
          <w:iCs w:val="0"/>
          <w:caps w:val="0"/>
          <w:color w:val="auto"/>
          <w:spacing w:val="0"/>
          <w:sz w:val="27"/>
          <w:szCs w:val="27"/>
        </w:rPr>
        <w:t>Вывод результатов</w:t>
      </w:r>
      <w:r>
        <w:rPr>
          <w:rFonts w:hint="default" w:ascii="Times New Roman" w:hAnsi="Times New Roman" w:eastAsia="sans-serif" w:cs="Times New Roman"/>
          <w:i w:val="0"/>
          <w:iCs w:val="0"/>
          <w:caps w:val="0"/>
          <w:color w:val="auto"/>
          <w:spacing w:val="0"/>
          <w:sz w:val="27"/>
          <w:szCs w:val="27"/>
        </w:rPr>
        <w:t>:</w:t>
      </w:r>
      <w:r>
        <w:rPr>
          <w:rFonts w:hint="default" w:ascii="Times New Roman" w:hAnsi="Times New Roman" w:eastAsia="sans-serif" w:cs="Times New Roman"/>
          <w:i w:val="0"/>
          <w:iCs w:val="0"/>
          <w:caps w:val="0"/>
          <w:color w:val="auto"/>
          <w:spacing w:val="0"/>
          <w:sz w:val="27"/>
          <w:szCs w:val="27"/>
          <w:lang w:val="ru-RU"/>
        </w:rPr>
        <w:t xml:space="preserve"> </w:t>
      </w:r>
      <w:r>
        <w:rPr>
          <w:rFonts w:hint="default" w:ascii="Times New Roman" w:hAnsi="Times New Roman" w:eastAsia="sans-serif" w:cs="Times New Roman"/>
          <w:i w:val="0"/>
          <w:iCs w:val="0"/>
          <w:caps w:val="0"/>
          <w:color w:val="auto"/>
          <w:spacing w:val="0"/>
          <w:sz w:val="27"/>
          <w:szCs w:val="27"/>
        </w:rPr>
        <w:t>Вывести статистику и результаты анализа, включая наиболее частую соль и другие метрики для оценки.</w:t>
      </w:r>
    </w:p>
    <w:p w14:paraId="0B530C19">
      <w:pPr>
        <w:rPr>
          <w:rFonts w:hint="default" w:ascii="Times New Roman" w:hAnsi="Times New Roman" w:eastAsia="Times New Roman" w:cs="Times New Roman"/>
          <w:b/>
          <w:sz w:val="28"/>
          <w:szCs w:val="28"/>
          <w:rtl w:val="0"/>
        </w:rPr>
      </w:pPr>
      <w:r>
        <w:rPr>
          <w:rFonts w:hint="default" w:ascii="Times New Roman" w:hAnsi="Times New Roman" w:eastAsia="sans-serif" w:cs="Times New Roman"/>
          <w:i w:val="0"/>
          <w:iCs w:val="0"/>
          <w:caps w:val="0"/>
          <w:color w:val="auto"/>
          <w:spacing w:val="0"/>
          <w:sz w:val="27"/>
          <w:szCs w:val="27"/>
        </w:rPr>
        <w:br w:type="page"/>
      </w:r>
    </w:p>
    <w:p w14:paraId="17D5340A">
      <w:pPr>
        <w:pStyle w:val="2"/>
        <w:bidi w:val="0"/>
        <w:spacing w:line="240" w:lineRule="auto"/>
        <w:jc w:val="center"/>
        <w:rPr>
          <w:rFonts w:hint="default" w:ascii="Times New Roman" w:hAnsi="Times New Roman" w:cs="Times New Roman"/>
          <w:color w:val="31859C" w:themeColor="accent5" w:themeShade="BF"/>
          <w:sz w:val="32"/>
          <w:szCs w:val="32"/>
          <w:rtl w:val="0"/>
        </w:rPr>
      </w:pPr>
      <w:bookmarkStart w:id="11" w:name="_Toc968683058"/>
      <w:r>
        <w:rPr>
          <w:rFonts w:hint="default" w:ascii="Times New Roman" w:hAnsi="Times New Roman" w:cs="Times New Roman"/>
          <w:color w:val="31859C" w:themeColor="accent5" w:themeShade="BF"/>
          <w:sz w:val="32"/>
          <w:szCs w:val="32"/>
          <w:rtl w:val="0"/>
        </w:rPr>
        <w:t>Блок схема программы</w:t>
      </w:r>
      <w:bookmarkEnd w:id="11"/>
    </w:p>
    <w:p w14:paraId="5FB74709">
      <w:pPr>
        <w:spacing w:before="240" w:after="240" w:line="240" w:lineRule="auto"/>
        <w:jc w:val="center"/>
        <w:rPr>
          <w:rFonts w:hint="default" w:ascii="Times New Roman" w:hAnsi="Times New Roman" w:eastAsia="Times New Roman" w:cs="Times New Roman"/>
          <w:b/>
          <w:sz w:val="28"/>
          <w:szCs w:val="28"/>
          <w:rtl w:val="0"/>
          <w:lang w:val="ru-RU"/>
        </w:rPr>
      </w:pPr>
      <w:r>
        <w:rPr>
          <w:rFonts w:hint="default" w:ascii="Times New Roman" w:hAnsi="Times New Roman" w:eastAsia="Times New Roman" w:cs="Times New Roman"/>
          <w:b/>
          <w:sz w:val="28"/>
          <w:szCs w:val="28"/>
          <w:rtl w:val="0"/>
          <w:lang w:val="ru-RU"/>
        </w:rPr>
        <w:drawing>
          <wp:inline distT="0" distB="0" distL="114300" distR="114300">
            <wp:extent cx="5791835" cy="7155180"/>
            <wp:effectExtent l="0" t="0" r="18415" b="7620"/>
            <wp:docPr id="4" name="Picture 4"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1)"/>
                    <pic:cNvPicPr>
                      <a:picLocks noChangeAspect="1"/>
                    </pic:cNvPicPr>
                  </pic:nvPicPr>
                  <pic:blipFill>
                    <a:blip r:embed="rId6"/>
                    <a:stretch>
                      <a:fillRect/>
                    </a:stretch>
                  </pic:blipFill>
                  <pic:spPr>
                    <a:xfrm>
                      <a:off x="0" y="0"/>
                      <a:ext cx="5791835" cy="7155180"/>
                    </a:xfrm>
                    <a:prstGeom prst="rect">
                      <a:avLst/>
                    </a:prstGeom>
                  </pic:spPr>
                </pic:pic>
              </a:graphicData>
            </a:graphic>
          </wp:inline>
        </w:drawing>
      </w:r>
    </w:p>
    <w:p w14:paraId="57D6B201">
      <w:pPr>
        <w:spacing w:before="240" w:after="240" w:line="240" w:lineRule="auto"/>
        <w:jc w:val="center"/>
        <w:rPr>
          <w:rFonts w:hint="default" w:ascii="Times New Roman" w:hAnsi="Times New Roman" w:eastAsia="Times New Roman" w:cs="Times New Roman"/>
          <w:sz w:val="20"/>
          <w:szCs w:val="20"/>
          <w:rtl w:val="0"/>
        </w:rPr>
      </w:pPr>
      <w:r>
        <w:rPr>
          <w:rFonts w:hint="default" w:ascii="Times New Roman" w:hAnsi="Times New Roman" w:eastAsia="Times New Roman" w:cs="Times New Roman"/>
          <w:sz w:val="20"/>
          <w:szCs w:val="20"/>
          <w:rtl w:val="0"/>
        </w:rPr>
        <w:t>Рис 1. Блок-схема основной программы</w:t>
      </w:r>
    </w:p>
    <w:p w14:paraId="4227DF88">
      <w:pPr>
        <w:rPr>
          <w:rFonts w:hint="default" w:ascii="Times New Roman" w:hAnsi="Times New Roman" w:eastAsia="Times New Roman" w:cs="Times New Roman"/>
          <w:sz w:val="20"/>
          <w:szCs w:val="20"/>
          <w:rtl w:val="0"/>
        </w:rPr>
      </w:pPr>
      <w:r>
        <w:rPr>
          <w:rFonts w:hint="default" w:ascii="Times New Roman" w:hAnsi="Times New Roman" w:eastAsia="Times New Roman" w:cs="Times New Roman"/>
          <w:sz w:val="20"/>
          <w:szCs w:val="20"/>
          <w:rtl w:val="0"/>
        </w:rPr>
        <w:br w:type="page"/>
      </w:r>
    </w:p>
    <w:p w14:paraId="2A90E2DD">
      <w:pPr>
        <w:pStyle w:val="2"/>
        <w:bidi w:val="0"/>
        <w:spacing w:line="240" w:lineRule="auto"/>
        <w:rPr>
          <w:rFonts w:hint="default" w:ascii="Times New Roman" w:hAnsi="Times New Roman" w:cs="Times New Roman"/>
          <w:color w:val="31859C" w:themeColor="accent5" w:themeShade="BF"/>
          <w:sz w:val="32"/>
          <w:szCs w:val="32"/>
        </w:rPr>
      </w:pPr>
      <w:bookmarkStart w:id="12" w:name="_Toc107777993"/>
      <w:r>
        <w:rPr>
          <w:rFonts w:hint="default" w:ascii="Times New Roman" w:hAnsi="Times New Roman" w:cs="Times New Roman"/>
          <w:color w:val="31859C" w:themeColor="accent5" w:themeShade="BF"/>
          <w:sz w:val="32"/>
          <w:szCs w:val="32"/>
          <w:rtl w:val="0"/>
        </w:rPr>
        <w:t>Описание программы</w:t>
      </w:r>
      <w:bookmarkEnd w:id="12"/>
    </w:p>
    <w:p w14:paraId="7A2A651A">
      <w:pPr>
        <w:spacing w:after="30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Программа написана на Python и состоит из нескольких функций, каждая из которых отвечает за свою задачу. Основная функция generate_hashes выполняет хеширование номеров телефонов с добавлением соли и запись результата в файлы. Вторая часть включает функции для загрузки хешей, известных номеров и определения общей соли.</w:t>
      </w:r>
    </w:p>
    <w:p w14:paraId="7BCD095E">
      <w:pPr>
        <w:numPr>
          <w:ilvl w:val="0"/>
          <w:numId w:val="6"/>
        </w:numPr>
        <w:spacing w:after="0" w:afterAutospacing="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generate_hashes: Генерирует хеши SHA-256, SHA-1 и RIPEMD-160 для телефонных номеров.</w:t>
      </w:r>
    </w:p>
    <w:p w14:paraId="31D90739">
      <w:pPr>
        <w:numPr>
          <w:ilvl w:val="0"/>
          <w:numId w:val="6"/>
        </w:numPr>
        <w:spacing w:after="0" w:afterAutospacing="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load_decrypted_hashes: Загружает зашифрованные хеши из файла.</w:t>
      </w:r>
    </w:p>
    <w:p w14:paraId="79A627E2">
      <w:pPr>
        <w:numPr>
          <w:ilvl w:val="0"/>
          <w:numId w:val="6"/>
        </w:numPr>
        <w:spacing w:after="0" w:afterAutospacing="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load_known_numbers: Загружает известные номера телефонов из файла.</w:t>
      </w:r>
    </w:p>
    <w:p w14:paraId="3B1FC086">
      <w:pPr>
        <w:numPr>
          <w:ilvl w:val="0"/>
          <w:numId w:val="6"/>
        </w:numPr>
        <w:spacing w:after="160" w:line="240" w:lineRule="auto"/>
        <w:ind w:left="420" w:leftChars="0" w:hanging="420" w:firstLineChars="0"/>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tl w:val="0"/>
        </w:rPr>
        <w:t>find_common_salt: Находит наиболее часто встречающуюся соль.</w:t>
      </w:r>
    </w:p>
    <w:p w14:paraId="5BD8B2A1">
      <w:pPr>
        <w:pStyle w:val="2"/>
        <w:bidi w:val="0"/>
        <w:spacing w:line="240" w:lineRule="auto"/>
        <w:rPr>
          <w:rFonts w:hint="default" w:ascii="Times New Roman" w:hAnsi="Times New Roman" w:cs="Times New Roman"/>
          <w:color w:val="31859C" w:themeColor="accent5" w:themeShade="BF"/>
          <w:sz w:val="32"/>
          <w:szCs w:val="32"/>
        </w:rPr>
      </w:pPr>
      <w:bookmarkStart w:id="13" w:name="_hu5dp1fva99o" w:colFirst="0" w:colLast="0"/>
      <w:bookmarkEnd w:id="13"/>
      <w:bookmarkStart w:id="14" w:name="_Toc672695833"/>
      <w:r>
        <w:rPr>
          <w:rFonts w:hint="default" w:ascii="Times New Roman" w:hAnsi="Times New Roman" w:cs="Times New Roman"/>
          <w:color w:val="31859C" w:themeColor="accent5" w:themeShade="BF"/>
          <w:sz w:val="32"/>
          <w:szCs w:val="32"/>
          <w:rtl w:val="0"/>
        </w:rPr>
        <w:t>Рекомендации для пользователя</w:t>
      </w:r>
      <w:bookmarkEnd w:id="14"/>
    </w:p>
    <w:p w14:paraId="0D8C5BAA">
      <w:pPr>
        <w:spacing w:after="300" w:line="240" w:lineRule="auto"/>
        <w:rPr>
          <w:rFonts w:hint="default" w:ascii="Times New Roman" w:hAnsi="Times New Roman" w:eastAsia="Times New Roman" w:cs="Times New Roman"/>
          <w:sz w:val="28"/>
          <w:szCs w:val="28"/>
          <w:highlight w:val="white"/>
        </w:rPr>
      </w:pPr>
      <w:r>
        <w:rPr>
          <w:rFonts w:hint="default" w:ascii="Times New Roman" w:hAnsi="Times New Roman" w:eastAsia="Times New Roman" w:cs="Times New Roman"/>
          <w:sz w:val="28"/>
          <w:szCs w:val="28"/>
          <w:highlight w:val="white"/>
          <w:rtl w:val="0"/>
        </w:rPr>
        <w:t>При использовании программы рекомендуем:</w:t>
      </w:r>
    </w:p>
    <w:p w14:paraId="5D37BD45">
      <w:pPr>
        <w:numPr>
          <w:ilvl w:val="0"/>
          <w:numId w:val="6"/>
        </w:numPr>
        <w:tabs>
          <w:tab w:val="clear" w:pos="420"/>
        </w:tabs>
        <w:spacing w:before="240" w:after="0" w:afterAutospacing="0" w:line="240" w:lineRule="auto"/>
        <w:ind w:left="420" w:leftChars="0" w:hanging="420" w:firstLineChars="0"/>
        <w:rPr>
          <w:rFonts w:hint="default" w:ascii="Times New Roman" w:hAnsi="Times New Roman" w:eastAsia="Times New Roman" w:cs="Times New Roman"/>
          <w:color w:val="000000"/>
          <w:sz w:val="28"/>
          <w:szCs w:val="28"/>
          <w:highlight w:val="white"/>
        </w:rPr>
      </w:pPr>
      <w:r>
        <w:rPr>
          <w:rFonts w:hint="default" w:ascii="Times New Roman" w:hAnsi="Times New Roman" w:eastAsia="Times New Roman" w:cs="Times New Roman"/>
          <w:sz w:val="28"/>
          <w:szCs w:val="28"/>
          <w:highlight w:val="white"/>
          <w:rtl w:val="0"/>
        </w:rPr>
        <w:t>Убедитесь, что файлы для чтения существуют и имеют корректный формат.</w:t>
      </w:r>
    </w:p>
    <w:p w14:paraId="6F2A543D">
      <w:pPr>
        <w:numPr>
          <w:ilvl w:val="0"/>
          <w:numId w:val="6"/>
        </w:numPr>
        <w:tabs>
          <w:tab w:val="clear" w:pos="420"/>
        </w:tabs>
        <w:spacing w:before="0" w:beforeAutospacing="0" w:after="0" w:afterAutospacing="0" w:line="240" w:lineRule="auto"/>
        <w:ind w:left="420" w:leftChars="0" w:hanging="420" w:firstLineChars="0"/>
        <w:rPr>
          <w:rFonts w:hint="default" w:ascii="Times New Roman" w:hAnsi="Times New Roman" w:eastAsia="Times New Roman" w:cs="Times New Roman"/>
          <w:color w:val="000000"/>
          <w:sz w:val="28"/>
          <w:szCs w:val="28"/>
          <w:highlight w:val="white"/>
        </w:rPr>
      </w:pPr>
      <w:r>
        <w:rPr>
          <w:rFonts w:hint="default" w:ascii="Times New Roman" w:hAnsi="Times New Roman" w:eastAsia="Times New Roman" w:cs="Times New Roman"/>
          <w:sz w:val="28"/>
          <w:szCs w:val="28"/>
          <w:highlight w:val="white"/>
          <w:rtl w:val="0"/>
        </w:rPr>
        <w:t>Следите за сохранением оригинального датасета для последующего сравнения результатов анализа.</w:t>
      </w:r>
    </w:p>
    <w:p w14:paraId="40C8CD2C">
      <w:pPr>
        <w:numPr>
          <w:ilvl w:val="0"/>
          <w:numId w:val="6"/>
        </w:numPr>
        <w:tabs>
          <w:tab w:val="clear" w:pos="420"/>
        </w:tabs>
        <w:spacing w:before="0" w:beforeAutospacing="0" w:after="400" w:line="240" w:lineRule="auto"/>
        <w:ind w:left="420" w:leftChars="0" w:hanging="420" w:firstLineChars="0"/>
        <w:rPr>
          <w:rFonts w:hint="default" w:ascii="Times New Roman" w:hAnsi="Times New Roman" w:eastAsia="Times New Roman" w:cs="Times New Roman"/>
          <w:color w:val="000000"/>
          <w:sz w:val="28"/>
          <w:szCs w:val="28"/>
          <w:highlight w:val="white"/>
        </w:rPr>
      </w:pPr>
      <w:r>
        <w:rPr>
          <w:rFonts w:hint="default" w:ascii="Times New Roman" w:hAnsi="Times New Roman" w:eastAsia="Times New Roman" w:cs="Times New Roman"/>
          <w:sz w:val="28"/>
          <w:szCs w:val="28"/>
          <w:highlight w:val="white"/>
          <w:rtl w:val="0"/>
        </w:rPr>
        <w:t>Проверяйте корректность введенной соли.</w:t>
      </w:r>
    </w:p>
    <w:p w14:paraId="0A33F602">
      <w:pPr>
        <w:pStyle w:val="4"/>
        <w:keepNext w:val="0"/>
        <w:keepLines w:val="0"/>
        <w:spacing w:before="0" w:line="240" w:lineRule="auto"/>
        <w:jc w:val="both"/>
        <w:rPr>
          <w:rFonts w:hint="default" w:ascii="Times New Roman" w:hAnsi="Times New Roman" w:eastAsia="Times New Roman" w:cs="Times New Roman"/>
          <w:b/>
          <w:color w:val="000000"/>
          <w:sz w:val="28"/>
          <w:szCs w:val="28"/>
          <w:highlight w:val="white"/>
        </w:rPr>
      </w:pPr>
      <w:bookmarkStart w:id="15" w:name="_7u727dbdx6m" w:colFirst="0" w:colLast="0"/>
      <w:bookmarkEnd w:id="15"/>
      <w:bookmarkStart w:id="16" w:name="_j6h9bcl9v7h4" w:colFirst="0" w:colLast="0"/>
      <w:bookmarkEnd w:id="16"/>
    </w:p>
    <w:p w14:paraId="2B8FE586">
      <w:pPr>
        <w:pStyle w:val="2"/>
        <w:bidi w:val="0"/>
        <w:spacing w:line="240" w:lineRule="auto"/>
        <w:rPr>
          <w:rFonts w:hint="default" w:ascii="Times New Roman" w:hAnsi="Times New Roman" w:cs="Times New Roman"/>
          <w:color w:val="31859C" w:themeColor="accent5" w:themeShade="BF"/>
          <w:sz w:val="32"/>
          <w:szCs w:val="32"/>
        </w:rPr>
      </w:pPr>
      <w:bookmarkStart w:id="17" w:name="_vv2ruhjmr7qe" w:colFirst="0" w:colLast="0"/>
      <w:bookmarkEnd w:id="17"/>
      <w:bookmarkStart w:id="18" w:name="_Toc1271854660"/>
      <w:r>
        <w:rPr>
          <w:rFonts w:hint="default" w:ascii="Times New Roman" w:hAnsi="Times New Roman" w:cs="Times New Roman"/>
          <w:color w:val="31859C" w:themeColor="accent5" w:themeShade="BF"/>
          <w:sz w:val="32"/>
          <w:szCs w:val="32"/>
          <w:rtl w:val="0"/>
        </w:rPr>
        <w:t>Рекомендации для программиста</w:t>
      </w:r>
      <w:bookmarkEnd w:id="18"/>
    </w:p>
    <w:p w14:paraId="58DC0CC4">
      <w:pPr>
        <w:numPr>
          <w:ilvl w:val="0"/>
          <w:numId w:val="7"/>
        </w:numPr>
        <w:spacing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highlight w:val="white"/>
          <w:rtl w:val="0"/>
        </w:rPr>
        <w:t>Документируйте код и функции для повышения читабельности.</w:t>
      </w:r>
    </w:p>
    <w:p w14:paraId="3AC8B4C2">
      <w:pPr>
        <w:numPr>
          <w:ilvl w:val="0"/>
          <w:numId w:val="7"/>
        </w:numPr>
        <w:spacing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highlight w:val="white"/>
          <w:rtl w:val="0"/>
        </w:rPr>
        <w:t>Проводите тестирование каждой части программы.</w:t>
      </w:r>
    </w:p>
    <w:p w14:paraId="7F443A54">
      <w:pPr>
        <w:numPr>
          <w:ilvl w:val="0"/>
          <w:numId w:val="7"/>
        </w:numPr>
        <w:spacing w:after="16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highlight w:val="white"/>
          <w:rtl w:val="0"/>
        </w:rPr>
        <w:t>Обрабатывайте возможные исключения для улучшения стабильности и надежности.</w:t>
      </w:r>
    </w:p>
    <w:p w14:paraId="2CB752E6">
      <w:pPr>
        <w:spacing w:after="120" w:line="240" w:lineRule="auto"/>
        <w:jc w:val="both"/>
        <w:rPr>
          <w:rFonts w:hint="default" w:ascii="Times New Roman" w:hAnsi="Times New Roman" w:eastAsia="Times New Roman" w:cs="Times New Roman"/>
          <w:i/>
          <w:sz w:val="28"/>
          <w:szCs w:val="28"/>
          <w:highlight w:val="yellow"/>
        </w:rPr>
      </w:pPr>
    </w:p>
    <w:p w14:paraId="0E2E51C1">
      <w:pPr>
        <w:pStyle w:val="2"/>
        <w:bidi w:val="0"/>
        <w:spacing w:line="240" w:lineRule="auto"/>
        <w:rPr>
          <w:rFonts w:hint="default" w:ascii="Times New Roman" w:hAnsi="Times New Roman" w:cs="Times New Roman"/>
          <w:color w:val="31859C" w:themeColor="accent5" w:themeShade="BF"/>
          <w:sz w:val="32"/>
          <w:szCs w:val="32"/>
        </w:rPr>
      </w:pPr>
      <w:bookmarkStart w:id="19" w:name="_Toc554080984"/>
      <w:r>
        <w:rPr>
          <w:rFonts w:hint="default" w:ascii="Times New Roman" w:hAnsi="Times New Roman" w:cs="Times New Roman"/>
          <w:color w:val="31859C" w:themeColor="accent5" w:themeShade="BF"/>
          <w:sz w:val="32"/>
          <w:szCs w:val="32"/>
          <w:rtl w:val="0"/>
        </w:rPr>
        <w:t>Контрольный пример</w:t>
      </w:r>
      <w:bookmarkEnd w:id="19"/>
    </w:p>
    <w:p w14:paraId="2F3F9CF3">
      <w:pPr>
        <w:spacing w:after="240" w:line="240" w:lineRule="auto"/>
        <w:jc w:val="center"/>
        <w:rPr>
          <w:rFonts w:hint="default" w:ascii="Times New Roman" w:hAnsi="Times New Roman" w:eastAsia="Times New Roman" w:cs="Times New Roman"/>
          <w:i/>
          <w:sz w:val="28"/>
          <w:szCs w:val="28"/>
        </w:rPr>
      </w:pPr>
      <w:r>
        <w:rPr>
          <w:rFonts w:hint="default" w:ascii="Times New Roman" w:hAnsi="Times New Roman" w:eastAsia="Times New Roman" w:cs="Times New Roman"/>
          <w:i/>
          <w:sz w:val="28"/>
          <w:szCs w:val="28"/>
        </w:rPr>
        <w:drawing>
          <wp:inline distT="114300" distB="114300" distL="114300" distR="114300">
            <wp:extent cx="5591175" cy="289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591175" cy="2895600"/>
                    </a:xfrm>
                    <a:prstGeom prst="rect">
                      <a:avLst/>
                    </a:prstGeom>
                  </pic:spPr>
                </pic:pic>
              </a:graphicData>
            </a:graphic>
          </wp:inline>
        </w:drawing>
      </w:r>
    </w:p>
    <w:p w14:paraId="2B195117">
      <w:pPr>
        <w:spacing w:line="240" w:lineRule="auto"/>
        <w:jc w:val="center"/>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tl w:val="0"/>
        </w:rPr>
        <w:t xml:space="preserve">Рис </w:t>
      </w:r>
      <w:r>
        <w:rPr>
          <w:rFonts w:hint="default" w:ascii="Times New Roman" w:hAnsi="Times New Roman" w:eastAsia="Times New Roman" w:cs="Times New Roman"/>
          <w:sz w:val="20"/>
          <w:szCs w:val="20"/>
          <w:rtl w:val="0"/>
          <w:lang w:val="en-US"/>
        </w:rPr>
        <w:t>2</w:t>
      </w:r>
      <w:r>
        <w:rPr>
          <w:rFonts w:hint="default" w:ascii="Times New Roman" w:hAnsi="Times New Roman" w:eastAsia="Times New Roman" w:cs="Times New Roman"/>
          <w:sz w:val="20"/>
          <w:szCs w:val="20"/>
          <w:rtl w:val="0"/>
        </w:rPr>
        <w:t>.remid-160</w:t>
      </w:r>
    </w:p>
    <w:p w14:paraId="15524D39">
      <w:pPr>
        <w:spacing w:line="240" w:lineRule="auto"/>
        <w:jc w:val="center"/>
        <w:rPr>
          <w:rFonts w:hint="default" w:ascii="Times New Roman" w:hAnsi="Times New Roman" w:eastAsia="Times New Roman" w:cs="Times New Roman"/>
          <w:sz w:val="28"/>
          <w:szCs w:val="28"/>
        </w:rPr>
      </w:pPr>
    </w:p>
    <w:p w14:paraId="650B28F6">
      <w:pPr>
        <w:spacing w:line="24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inline distT="114300" distB="114300" distL="114300" distR="114300">
            <wp:extent cx="5943600" cy="2933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5943600" cy="2933700"/>
                    </a:xfrm>
                    <a:prstGeom prst="rect">
                      <a:avLst/>
                    </a:prstGeom>
                  </pic:spPr>
                </pic:pic>
              </a:graphicData>
            </a:graphic>
          </wp:inline>
        </w:drawing>
      </w:r>
    </w:p>
    <w:p w14:paraId="0C4F90A5">
      <w:pPr>
        <w:spacing w:line="240" w:lineRule="auto"/>
        <w:jc w:val="center"/>
        <w:rPr>
          <w:rFonts w:hint="default" w:ascii="Times New Roman" w:hAnsi="Times New Roman" w:eastAsia="Times New Roman" w:cs="Times New Roman"/>
          <w:sz w:val="20"/>
          <w:szCs w:val="20"/>
          <w:rtl w:val="0"/>
        </w:rPr>
      </w:pPr>
    </w:p>
    <w:p w14:paraId="168D6271">
      <w:pPr>
        <w:spacing w:line="240" w:lineRule="auto"/>
        <w:jc w:val="center"/>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tl w:val="0"/>
        </w:rPr>
        <w:t xml:space="preserve">Рис </w:t>
      </w:r>
      <w:r>
        <w:rPr>
          <w:rFonts w:hint="default" w:ascii="Times New Roman" w:hAnsi="Times New Roman" w:eastAsia="Times New Roman" w:cs="Times New Roman"/>
          <w:sz w:val="20"/>
          <w:szCs w:val="20"/>
          <w:rtl w:val="0"/>
          <w:lang w:val="en-US"/>
        </w:rPr>
        <w:t>3</w:t>
      </w:r>
      <w:r>
        <w:rPr>
          <w:rFonts w:hint="default" w:ascii="Times New Roman" w:hAnsi="Times New Roman" w:eastAsia="Times New Roman" w:cs="Times New Roman"/>
          <w:sz w:val="20"/>
          <w:szCs w:val="20"/>
          <w:rtl w:val="0"/>
        </w:rPr>
        <w:t>.Sha-256</w:t>
      </w:r>
      <w:r>
        <w:rPr>
          <w:rFonts w:hint="default" w:ascii="Times New Roman" w:hAnsi="Times New Roman" w:eastAsia="Times New Roman" w:cs="Times New Roman"/>
          <w:sz w:val="20"/>
          <w:szCs w:val="20"/>
          <w:rtl w:val="0"/>
        </w:rPr>
        <w:tab/>
      </w:r>
    </w:p>
    <w:p w14:paraId="5975570F">
      <w:pPr>
        <w:spacing w:line="240" w:lineRule="auto"/>
        <w:jc w:val="center"/>
        <w:rPr>
          <w:rFonts w:hint="default" w:ascii="Times New Roman" w:hAnsi="Times New Roman" w:eastAsia="Times New Roman" w:cs="Times New Roman"/>
          <w:sz w:val="28"/>
          <w:szCs w:val="28"/>
        </w:rPr>
      </w:pPr>
    </w:p>
    <w:p w14:paraId="64B25B57">
      <w:pPr>
        <w:spacing w:line="24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inline distT="114300" distB="114300" distL="114300" distR="114300">
            <wp:extent cx="5943600" cy="297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5943600" cy="2971800"/>
                    </a:xfrm>
                    <a:prstGeom prst="rect">
                      <a:avLst/>
                    </a:prstGeom>
                  </pic:spPr>
                </pic:pic>
              </a:graphicData>
            </a:graphic>
          </wp:inline>
        </w:drawing>
      </w:r>
    </w:p>
    <w:p w14:paraId="11B240DB">
      <w:pPr>
        <w:spacing w:line="240" w:lineRule="auto"/>
        <w:jc w:val="center"/>
        <w:rPr>
          <w:rFonts w:hint="default" w:ascii="Times New Roman" w:hAnsi="Times New Roman" w:eastAsia="Times New Roman" w:cs="Times New Roman"/>
          <w:sz w:val="20"/>
          <w:szCs w:val="20"/>
          <w:rtl w:val="0"/>
        </w:rPr>
      </w:pPr>
    </w:p>
    <w:p w14:paraId="65AB4BD0">
      <w:pPr>
        <w:spacing w:line="240" w:lineRule="auto"/>
        <w:jc w:val="center"/>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tl w:val="0"/>
        </w:rPr>
        <w:t xml:space="preserve">Рис. </w:t>
      </w:r>
      <w:r>
        <w:rPr>
          <w:rFonts w:hint="default" w:ascii="Times New Roman" w:hAnsi="Times New Roman" w:eastAsia="Times New Roman" w:cs="Times New Roman"/>
          <w:sz w:val="20"/>
          <w:szCs w:val="20"/>
          <w:rtl w:val="0"/>
          <w:lang w:val="en-US"/>
        </w:rPr>
        <w:t>4</w:t>
      </w:r>
      <w:r>
        <w:rPr>
          <w:rFonts w:hint="default" w:ascii="Times New Roman" w:hAnsi="Times New Roman" w:eastAsia="Times New Roman" w:cs="Times New Roman"/>
          <w:sz w:val="20"/>
          <w:szCs w:val="20"/>
          <w:rtl w:val="0"/>
        </w:rPr>
        <w:t>. SHA-1</w:t>
      </w:r>
    </w:p>
    <w:p w14:paraId="3D6E782E">
      <w:pPr>
        <w:spacing w:after="240" w:line="240" w:lineRule="auto"/>
        <w:rPr>
          <w:rFonts w:hint="default" w:ascii="Times New Roman" w:hAnsi="Times New Roman" w:eastAsia="Times New Roman" w:cs="Times New Roman"/>
          <w:sz w:val="28"/>
          <w:szCs w:val="28"/>
        </w:rPr>
      </w:pPr>
    </w:p>
    <w:p w14:paraId="342240F6">
      <w:pPr>
        <w:spacing w:line="240" w:lineRule="auto"/>
        <w:jc w:val="center"/>
        <w:rPr>
          <w:rFonts w:hint="default" w:ascii="Times New Roman" w:hAnsi="Times New Roman" w:cs="Times New Roman"/>
        </w:rPr>
      </w:pPr>
      <w:r>
        <w:drawing>
          <wp:inline distT="0" distB="0" distL="114300" distR="114300">
            <wp:extent cx="4391660" cy="4210685"/>
            <wp:effectExtent l="0" t="0" r="8890" b="1841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10"/>
                    <a:stretch>
                      <a:fillRect/>
                    </a:stretch>
                  </pic:blipFill>
                  <pic:spPr>
                    <a:xfrm>
                      <a:off x="0" y="0"/>
                      <a:ext cx="4391660" cy="4210685"/>
                    </a:xfrm>
                    <a:prstGeom prst="rect">
                      <a:avLst/>
                    </a:prstGeom>
                    <a:noFill/>
                    <a:ln>
                      <a:noFill/>
                    </a:ln>
                  </pic:spPr>
                </pic:pic>
              </a:graphicData>
            </a:graphic>
          </wp:inline>
        </w:drawing>
      </w:r>
      <w:bookmarkStart w:id="22" w:name="_GoBack"/>
      <w:bookmarkEnd w:id="22"/>
    </w:p>
    <w:p w14:paraId="4BB5A628">
      <w:pPr>
        <w:spacing w:line="240" w:lineRule="auto"/>
        <w:jc w:val="center"/>
        <w:rPr>
          <w:rFonts w:hint="default" w:ascii="Times New Roman" w:hAnsi="Times New Roman" w:cs="Times New Roman"/>
        </w:rPr>
      </w:pPr>
    </w:p>
    <w:p w14:paraId="3DDEF5BA">
      <w:pPr>
        <w:spacing w:line="240" w:lineRule="auto"/>
        <w:jc w:val="center"/>
        <w:rPr>
          <w:rFonts w:hint="default" w:ascii="Times New Roman" w:hAnsi="Times New Roman" w:cs="Times New Roman"/>
          <w:lang w:val="en-US"/>
        </w:rPr>
      </w:pPr>
      <w:r>
        <w:rPr>
          <w:rFonts w:hint="default" w:ascii="Times New Roman" w:hAnsi="Times New Roman" w:eastAsia="Times New Roman" w:cs="Times New Roman"/>
          <w:sz w:val="20"/>
          <w:szCs w:val="20"/>
          <w:rtl w:val="0"/>
        </w:rPr>
        <w:t xml:space="preserve">Рис. </w:t>
      </w:r>
      <w:r>
        <w:rPr>
          <w:rFonts w:hint="default" w:ascii="Times New Roman" w:hAnsi="Times New Roman" w:eastAsia="Times New Roman" w:cs="Times New Roman"/>
          <w:sz w:val="20"/>
          <w:szCs w:val="20"/>
          <w:rtl w:val="0"/>
          <w:lang w:val="ru-RU"/>
        </w:rPr>
        <w:t>5</w:t>
      </w:r>
      <w:r>
        <w:rPr>
          <w:rFonts w:hint="default" w:ascii="Times New Roman" w:hAnsi="Times New Roman" w:eastAsia="Times New Roman" w:cs="Times New Roman"/>
          <w:sz w:val="20"/>
          <w:szCs w:val="20"/>
          <w:rtl w:val="0"/>
        </w:rPr>
        <w:t xml:space="preserve">. </w:t>
      </w:r>
      <w:r>
        <w:rPr>
          <w:rFonts w:hint="default" w:ascii="Times New Roman" w:hAnsi="Times New Roman" w:eastAsia="Times New Roman" w:cs="Times New Roman"/>
          <w:sz w:val="20"/>
          <w:szCs w:val="20"/>
          <w:rtl w:val="0"/>
          <w:lang w:val="ru-RU"/>
        </w:rPr>
        <w:t>Время дешифровки в зависимости от длины и типа соли</w:t>
      </w:r>
    </w:p>
    <w:p w14:paraId="02885299">
      <w:pPr>
        <w:pStyle w:val="2"/>
        <w:bidi w:val="0"/>
        <w:spacing w:line="240" w:lineRule="auto"/>
        <w:rPr>
          <w:rFonts w:hint="default" w:ascii="Times New Roman" w:hAnsi="Times New Roman" w:cs="Times New Roman"/>
          <w:color w:val="31859C" w:themeColor="accent5" w:themeShade="BF"/>
          <w:sz w:val="32"/>
          <w:szCs w:val="32"/>
        </w:rPr>
      </w:pPr>
      <w:bookmarkStart w:id="20" w:name="_Toc165422677"/>
      <w:r>
        <w:rPr>
          <w:rFonts w:hint="default" w:ascii="Times New Roman" w:hAnsi="Times New Roman" w:cs="Times New Roman"/>
          <w:color w:val="31859C" w:themeColor="accent5" w:themeShade="BF"/>
          <w:sz w:val="32"/>
          <w:szCs w:val="32"/>
          <w:rtl w:val="0"/>
        </w:rPr>
        <w:t>Вывод</w:t>
      </w:r>
      <w:bookmarkEnd w:id="20"/>
    </w:p>
    <w:p w14:paraId="5FEB1C7A">
      <w:pPr>
        <w:spacing w:after="240" w:line="24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В данной лабораторной работе реализована система хеширования и анализа данных на предмет внутренней безопасности. Результаты подтверждают, что использование различных алгоритмов хеширования позволяет улучшить защиту личной информации. Обозначенная задача по выявлению общей соли получила положительные результа</w:t>
      </w:r>
      <w:r>
        <w:rPr>
          <w:rFonts w:hint="default" w:ascii="Times New Roman" w:hAnsi="Times New Roman" w:eastAsia="Times New Roman" w:cs="Times New Roman"/>
          <w:color w:val="FFFFFF"/>
          <w:sz w:val="28"/>
          <w:szCs w:val="28"/>
          <w:rtl w:val="0"/>
        </w:rPr>
        <w:t>ты, что открывает новые возможности для анализа безопасности.</w:t>
      </w:r>
    </w:p>
    <w:p w14:paraId="400B81CC">
      <w:pPr>
        <w:pStyle w:val="2"/>
        <w:bidi w:val="0"/>
        <w:spacing w:line="240" w:lineRule="auto"/>
        <w:rPr>
          <w:rFonts w:hint="default" w:ascii="Times New Roman" w:hAnsi="Times New Roman" w:cs="Times New Roman"/>
          <w:color w:val="31859C" w:themeColor="accent5" w:themeShade="BF"/>
          <w:sz w:val="32"/>
          <w:szCs w:val="32"/>
        </w:rPr>
      </w:pPr>
      <w:bookmarkStart w:id="21" w:name="_Toc1695077998"/>
      <w:r>
        <w:rPr>
          <w:rFonts w:hint="default" w:ascii="Times New Roman" w:hAnsi="Times New Roman" w:cs="Times New Roman"/>
          <w:color w:val="31859C" w:themeColor="accent5" w:themeShade="BF"/>
          <w:sz w:val="32"/>
          <w:szCs w:val="32"/>
          <w:rtl w:val="0"/>
        </w:rPr>
        <w:t>Источники</w:t>
      </w:r>
      <w:bookmarkEnd w:id="21"/>
    </w:p>
    <w:p w14:paraId="442FD58B">
      <w:pPr>
        <w:numPr>
          <w:ilvl w:val="0"/>
          <w:numId w:val="8"/>
        </w:numPr>
        <w:spacing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Pandas библиотека: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"https://pandas.pydata.org/"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1155CC"/>
          <w:sz w:val="28"/>
          <w:szCs w:val="28"/>
          <w:u w:val="single"/>
          <w:rtl w:val="0"/>
        </w:rPr>
        <w:t>https://pandas.pydata.org/</w:t>
      </w:r>
      <w:r>
        <w:rPr>
          <w:rFonts w:hint="default" w:ascii="Times New Roman" w:hAnsi="Times New Roman" w:eastAsia="Times New Roman" w:cs="Times New Roman"/>
          <w:color w:val="1155CC"/>
          <w:sz w:val="28"/>
          <w:szCs w:val="28"/>
          <w:u w:val="single"/>
          <w:rtl w:val="0"/>
        </w:rPr>
        <w:fldChar w:fldCharType="end"/>
      </w:r>
      <w:r>
        <w:rPr>
          <w:rFonts w:hint="default" w:ascii="Times New Roman" w:hAnsi="Times New Roman" w:eastAsia="Times New Roman" w:cs="Times New Roman"/>
          <w:sz w:val="28"/>
          <w:szCs w:val="28"/>
          <w:rtl w:val="0"/>
        </w:rPr>
        <w:t xml:space="preserve"> </w:t>
      </w:r>
    </w:p>
    <w:p w14:paraId="5DCF5316">
      <w:pPr>
        <w:numPr>
          <w:ilvl w:val="0"/>
          <w:numId w:val="8"/>
        </w:numPr>
        <w:spacing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Numpy библиотека: https://numpy.org/</w:t>
      </w:r>
    </w:p>
    <w:p w14:paraId="3025583E">
      <w:pPr>
        <w:numPr>
          <w:ilvl w:val="0"/>
          <w:numId w:val="8"/>
        </w:numPr>
        <w:spacing w:after="0" w:afterAutospacing="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CSV модуль: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"https://docs.python.org/3/library/csv.html"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1155CC"/>
          <w:sz w:val="28"/>
          <w:szCs w:val="28"/>
          <w:u w:val="single"/>
          <w:rtl w:val="0"/>
        </w:rPr>
        <w:t>https://docs.python.org/3/library/csv.html</w:t>
      </w:r>
      <w:r>
        <w:rPr>
          <w:rFonts w:hint="default" w:ascii="Times New Roman" w:hAnsi="Times New Roman" w:eastAsia="Times New Roman" w:cs="Times New Roman"/>
          <w:color w:val="1155CC"/>
          <w:sz w:val="28"/>
          <w:szCs w:val="28"/>
          <w:u w:val="single"/>
          <w:rtl w:val="0"/>
        </w:rPr>
        <w:fldChar w:fldCharType="end"/>
      </w:r>
      <w:r>
        <w:rPr>
          <w:rFonts w:hint="default" w:ascii="Times New Roman" w:hAnsi="Times New Roman" w:eastAsia="Times New Roman" w:cs="Times New Roman"/>
          <w:sz w:val="28"/>
          <w:szCs w:val="28"/>
          <w:rtl w:val="0"/>
        </w:rPr>
        <w:t xml:space="preserve"> </w:t>
      </w:r>
    </w:p>
    <w:p w14:paraId="659FE732">
      <w:pPr>
        <w:numPr>
          <w:ilvl w:val="0"/>
          <w:numId w:val="8"/>
        </w:numPr>
        <w:spacing w:after="160" w:line="240" w:lineRule="auto"/>
        <w:ind w:left="720" w:hanging="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Concurrent Futures модуль: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"https://docs.python.org/3/library/concurrent.futures.html"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1155CC"/>
          <w:sz w:val="28"/>
          <w:szCs w:val="28"/>
          <w:u w:val="single"/>
          <w:rtl w:val="0"/>
        </w:rPr>
        <w:t>https://docs.python.org/3/library/concurrent.futures.html</w:t>
      </w:r>
      <w:r>
        <w:rPr>
          <w:rFonts w:hint="default" w:ascii="Times New Roman" w:hAnsi="Times New Roman" w:eastAsia="Times New Roman" w:cs="Times New Roman"/>
          <w:color w:val="1155CC"/>
          <w:sz w:val="28"/>
          <w:szCs w:val="28"/>
          <w:u w:val="single"/>
          <w:rtl w:val="0"/>
        </w:rPr>
        <w:fldChar w:fldCharType="end"/>
      </w:r>
      <w:r>
        <w:rPr>
          <w:rFonts w:hint="default" w:ascii="Times New Roman" w:hAnsi="Times New Roman" w:eastAsia="Times New Roman" w:cs="Times New Roman"/>
          <w:sz w:val="28"/>
          <w:szCs w:val="28"/>
          <w:rtl w:val="0"/>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F75F9"/>
    <w:multiLevelType w:val="singleLevel"/>
    <w:tmpl w:val="9F2F75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5FFC3F4"/>
    <w:multiLevelType w:val="singleLevel"/>
    <w:tmpl w:val="D5FFC3F4"/>
    <w:lvl w:ilvl="0" w:tentative="0">
      <w:start w:val="1"/>
      <w:numFmt w:val="decimal"/>
      <w:lvlText w:val="%1."/>
      <w:lvlJc w:val="left"/>
      <w:pPr>
        <w:tabs>
          <w:tab w:val="left" w:pos="425"/>
        </w:tabs>
        <w:ind w:left="425" w:leftChars="0" w:hanging="425" w:firstLineChars="0"/>
      </w:pPr>
      <w:rPr>
        <w:rFonts w:hint="default"/>
      </w:rPr>
    </w:lvl>
  </w:abstractNum>
  <w:abstractNum w:abstractNumId="2">
    <w:nsid w:val="EB775C0F"/>
    <w:multiLevelType w:val="multilevel"/>
    <w:tmpl w:val="EB775C0F"/>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616FE48"/>
    <w:multiLevelType w:val="multilevel"/>
    <w:tmpl w:val="F616FE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CEA0CF7"/>
    <w:multiLevelType w:val="multilevel"/>
    <w:tmpl w:val="FCEA0CF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FDEE3386"/>
    <w:multiLevelType w:val="singleLevel"/>
    <w:tmpl w:val="FDEE33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DD19FB"/>
    <w:multiLevelType w:val="multilevel"/>
    <w:tmpl w:val="FFDD19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3FF3F471"/>
    <w:multiLevelType w:val="multilevel"/>
    <w:tmpl w:val="3FF3F47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573123"/>
    <w:rsid w:val="2B7B166C"/>
    <w:rsid w:val="2BFF4259"/>
    <w:rsid w:val="30951473"/>
    <w:rsid w:val="56C36665"/>
    <w:rsid w:val="5CF24C0B"/>
    <w:rsid w:val="629D1F64"/>
    <w:rsid w:val="6F654FC4"/>
    <w:rsid w:val="72E44813"/>
    <w:rsid w:val="777B391C"/>
    <w:rsid w:val="7ED7AD03"/>
    <w:rsid w:val="7FD16FAA"/>
    <w:rsid w:val="DF779C61"/>
    <w:rsid w:val="FC37182C"/>
    <w:rsid w:val="FEDFB3FE"/>
    <w:rsid w:val="FF764DD8"/>
    <w:rsid w:val="FFEFDB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oc 1"/>
    <w:basedOn w:val="1"/>
    <w:next w:val="1"/>
    <w:qFormat/>
    <w:uiPriority w:val="0"/>
  </w:style>
  <w:style w:type="paragraph" w:styleId="11">
    <w:name w:val="Title"/>
    <w:basedOn w:val="1"/>
    <w:next w:val="1"/>
    <w:qFormat/>
    <w:uiPriority w:val="0"/>
    <w:pPr>
      <w:keepNext/>
      <w:keepLines/>
      <w:pageBreakBefore w:val="0"/>
      <w:spacing w:before="0" w:after="60"/>
    </w:pPr>
    <w:rPr>
      <w:sz w:val="52"/>
      <w:szCs w:val="52"/>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25</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2024-11-15T15:35:00Z</dcterms:created>
  <dc:creator>bubu</dc:creator>
  <cp:lastModifiedBy>Name</cp:lastModifiedBy>
  <dcterms:modified xsi:type="dcterms:W3CDTF">2024-11-21T01:50:42Z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1F290B8DBDC04330A613B80322B1AC27_12</vt:lpwstr>
  </property>
</Properties>
</file>