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E8F" w:rsidRDefault="00231E8F" w:rsidP="00231E8F">
      <w:pPr>
        <w:pStyle w:val="berschrift1"/>
        <w:rPr>
          <w:lang w:val="en-US"/>
        </w:rPr>
      </w:pPr>
      <w:r>
        <w:rPr>
          <w:lang w:val="en-US"/>
        </w:rPr>
        <w:t>Hydraulic Calculation</w:t>
      </w:r>
    </w:p>
    <w:p w:rsidR="00231E8F" w:rsidRDefault="00231E8F" w:rsidP="00231E8F">
      <w:pPr>
        <w:rPr>
          <w:lang w:val="en-US"/>
        </w:rPr>
      </w:pPr>
    </w:p>
    <w:p w:rsidR="00231E8F" w:rsidRPr="00231E8F" w:rsidRDefault="00231E8F" w:rsidP="00231E8F">
      <w:pPr>
        <w:rPr>
          <w:lang w:val="en-US"/>
        </w:rPr>
      </w:pPr>
      <w:proofErr w:type="spellStart"/>
      <w:proofErr w:type="gramStart"/>
      <w:r w:rsidRPr="00231E8F">
        <w:rPr>
          <w:lang w:val="en-US"/>
        </w:rPr>
        <w:t>Pump.c</w:t>
      </w:r>
      <w:proofErr w:type="spellEnd"/>
      <w:r w:rsidRPr="00231E8F">
        <w:rPr>
          <w:lang w:val="en-US"/>
        </w:rPr>
        <w:t xml:space="preserve"> :</w:t>
      </w:r>
      <w:proofErr w:type="gramEnd"/>
      <w:r w:rsidRPr="00231E8F">
        <w:rPr>
          <w:lang w:val="en-US"/>
        </w:rPr>
        <w:t xml:space="preserve"> </w:t>
      </w:r>
      <w:proofErr w:type="spellStart"/>
      <w:r w:rsidRPr="00231E8F">
        <w:rPr>
          <w:lang w:val="en-US"/>
        </w:rPr>
        <w:t>mdlOutputs</w:t>
      </w:r>
      <w:proofErr w:type="spellEnd"/>
      <w:r w:rsidRPr="00231E8F">
        <w:rPr>
          <w:lang w:val="en-US"/>
        </w:rPr>
        <w:t xml:space="preserve"> </w:t>
      </w:r>
    </w:p>
    <w:p w:rsidR="00231E8F" w:rsidRPr="00231E8F" w:rsidRDefault="00231E8F" w:rsidP="00231E8F">
      <w:pPr>
        <w:rPr>
          <w:lang w:val="en-US"/>
        </w:rPr>
      </w:pPr>
      <w:proofErr w:type="spellStart"/>
      <w:proofErr w:type="gramStart"/>
      <w:r w:rsidRPr="00231E8F">
        <w:rPr>
          <w:lang w:val="en-US"/>
        </w:rPr>
        <w:t>dpcon</w:t>
      </w:r>
      <w:proofErr w:type="spellEnd"/>
      <w:proofErr w:type="gramEnd"/>
      <w:r w:rsidRPr="00231E8F">
        <w:rPr>
          <w:lang w:val="en-US"/>
        </w:rPr>
        <w:t>: constant pressure drop term of pipes (and add. Pumps)</w:t>
      </w:r>
    </w:p>
    <w:p w:rsidR="00231E8F" w:rsidRPr="00231E8F" w:rsidRDefault="00231E8F" w:rsidP="00231E8F">
      <w:pPr>
        <w:rPr>
          <w:lang w:val="en-US"/>
        </w:rPr>
      </w:pPr>
      <w:proofErr w:type="spellStart"/>
      <w:proofErr w:type="gramStart"/>
      <w:r w:rsidRPr="00231E8F">
        <w:rPr>
          <w:lang w:val="en-US"/>
        </w:rPr>
        <w:t>dplin</w:t>
      </w:r>
      <w:proofErr w:type="spellEnd"/>
      <w:proofErr w:type="gramEnd"/>
      <w:r w:rsidRPr="00231E8F">
        <w:rPr>
          <w:lang w:val="en-US"/>
        </w:rPr>
        <w:t xml:space="preserve">:   linear pressure drop term of pipes </w:t>
      </w:r>
    </w:p>
    <w:p w:rsidR="00231E8F" w:rsidRPr="00231E8F" w:rsidRDefault="00231E8F" w:rsidP="00231E8F">
      <w:pPr>
        <w:rPr>
          <w:lang w:val="en-US"/>
        </w:rPr>
      </w:pPr>
      <w:proofErr w:type="spellStart"/>
      <w:proofErr w:type="gramStart"/>
      <w:r w:rsidRPr="00231E8F">
        <w:rPr>
          <w:lang w:val="en-US"/>
        </w:rPr>
        <w:t>dpqua</w:t>
      </w:r>
      <w:proofErr w:type="spellEnd"/>
      <w:proofErr w:type="gramEnd"/>
      <w:r w:rsidRPr="00231E8F">
        <w:rPr>
          <w:lang w:val="en-US"/>
        </w:rPr>
        <w:t xml:space="preserve">: quadratic pressure drop term of pipes </w:t>
      </w:r>
    </w:p>
    <w:p w:rsidR="00231E8F" w:rsidRPr="00231E8F" w:rsidRDefault="00231E8F" w:rsidP="00231E8F">
      <w:pPr>
        <w:rPr>
          <w:lang w:val="en-US"/>
        </w:rPr>
      </w:pPr>
      <w:proofErr w:type="gramStart"/>
      <w:r w:rsidRPr="00231E8F">
        <w:rPr>
          <w:lang w:val="en-US"/>
        </w:rPr>
        <w:t>a0 :</w:t>
      </w:r>
      <w:proofErr w:type="gramEnd"/>
      <w:r w:rsidRPr="00231E8F">
        <w:rPr>
          <w:lang w:val="en-US"/>
        </w:rPr>
        <w:t xml:space="preserve"> constant pressure of the pump („pump head“)</w:t>
      </w:r>
    </w:p>
    <w:p w:rsidR="00231E8F" w:rsidRPr="00231E8F" w:rsidRDefault="00231E8F" w:rsidP="00231E8F">
      <w:pPr>
        <w:rPr>
          <w:lang w:val="en-US"/>
        </w:rPr>
      </w:pPr>
      <w:proofErr w:type="gramStart"/>
      <w:r w:rsidRPr="00231E8F">
        <w:rPr>
          <w:lang w:val="en-US"/>
        </w:rPr>
        <w:t>a1 :</w:t>
      </w:r>
      <w:proofErr w:type="gramEnd"/>
      <w:r w:rsidRPr="00231E8F">
        <w:rPr>
          <w:lang w:val="en-US"/>
        </w:rPr>
        <w:t xml:space="preserve"> linear slope of the pumps characteristic </w:t>
      </w:r>
    </w:p>
    <w:p w:rsidR="00231E8F" w:rsidRPr="00231E8F" w:rsidRDefault="00231E8F" w:rsidP="00231E8F">
      <w:pPr>
        <w:rPr>
          <w:lang w:val="en-US"/>
        </w:rPr>
      </w:pPr>
      <w:proofErr w:type="gramStart"/>
      <w:r w:rsidRPr="00231E8F">
        <w:rPr>
          <w:lang w:val="en-US"/>
        </w:rPr>
        <w:t>a2 :</w:t>
      </w:r>
      <w:proofErr w:type="gramEnd"/>
      <w:r w:rsidRPr="00231E8F">
        <w:rPr>
          <w:lang w:val="en-US"/>
        </w:rPr>
        <w:t xml:space="preserve"> quadratic part of the pumps characteristic </w:t>
      </w:r>
    </w:p>
    <w:p w:rsidR="00231E8F" w:rsidRPr="00231E8F" w:rsidRDefault="00231E8F" w:rsidP="00231E8F">
      <w:pPr>
        <w:rPr>
          <w:lang w:val="en-US"/>
        </w:rPr>
      </w:pPr>
      <w:r w:rsidRPr="00231E8F">
        <w:rPr>
          <w:lang w:val="en-US"/>
        </w:rPr>
        <w:t xml:space="preserve">If THB ID is negative, than branch is closed: </w:t>
      </w:r>
      <w:proofErr w:type="spellStart"/>
      <w:r w:rsidRPr="00231E8F">
        <w:rPr>
          <w:lang w:val="en-US"/>
        </w:rPr>
        <w:t>mdot</w:t>
      </w:r>
      <w:proofErr w:type="spellEnd"/>
      <w:r w:rsidRPr="00231E8F">
        <w:rPr>
          <w:lang w:val="en-US"/>
        </w:rPr>
        <w:t xml:space="preserve"> is set to 0.0</w:t>
      </w:r>
    </w:p>
    <w:p w:rsidR="00231E8F" w:rsidRPr="00231E8F" w:rsidRDefault="00231E8F" w:rsidP="00231E8F">
      <w:pPr>
        <w:rPr>
          <w:lang w:val="en-US"/>
        </w:rPr>
      </w:pPr>
      <w:r w:rsidRPr="00231E8F">
        <w:rPr>
          <w:lang w:val="en-US"/>
        </w:rPr>
        <w:t xml:space="preserve">Otherwise solve: </w:t>
      </w:r>
    </w:p>
    <w:p w:rsidR="00231E8F" w:rsidRPr="00231E8F" w:rsidRDefault="00231E8F" w:rsidP="00231E8F">
      <w:pPr>
        <w:rPr>
          <w:lang w:val="en-US"/>
        </w:rPr>
      </w:pPr>
      <w:r w:rsidRPr="00231E8F">
        <w:rPr>
          <w:lang w:val="en-US"/>
        </w:rPr>
        <w:t>a2*mdot² + a1*</w:t>
      </w:r>
      <w:proofErr w:type="spellStart"/>
      <w:r w:rsidRPr="00231E8F">
        <w:rPr>
          <w:lang w:val="en-US"/>
        </w:rPr>
        <w:t>mdot</w:t>
      </w:r>
      <w:proofErr w:type="spellEnd"/>
      <w:r w:rsidRPr="00231E8F">
        <w:rPr>
          <w:lang w:val="en-US"/>
        </w:rPr>
        <w:t xml:space="preserve"> + a0 = </w:t>
      </w:r>
      <w:proofErr w:type="spellStart"/>
      <w:r w:rsidRPr="00231E8F">
        <w:rPr>
          <w:lang w:val="en-US"/>
        </w:rPr>
        <w:t>dpqua</w:t>
      </w:r>
      <w:proofErr w:type="spellEnd"/>
      <w:r w:rsidRPr="00231E8F">
        <w:rPr>
          <w:lang w:val="en-US"/>
        </w:rPr>
        <w:t xml:space="preserve">*mdot² + </w:t>
      </w:r>
      <w:proofErr w:type="spellStart"/>
      <w:r w:rsidRPr="00231E8F">
        <w:rPr>
          <w:lang w:val="en-US"/>
        </w:rPr>
        <w:t>dplin</w:t>
      </w:r>
      <w:proofErr w:type="spellEnd"/>
      <w:r w:rsidRPr="00231E8F">
        <w:rPr>
          <w:lang w:val="en-US"/>
        </w:rPr>
        <w:t>*</w:t>
      </w:r>
      <w:proofErr w:type="spellStart"/>
      <w:r w:rsidRPr="00231E8F">
        <w:rPr>
          <w:lang w:val="en-US"/>
        </w:rPr>
        <w:t>mdot</w:t>
      </w:r>
      <w:proofErr w:type="spellEnd"/>
      <w:r w:rsidRPr="00231E8F">
        <w:rPr>
          <w:lang w:val="en-US"/>
        </w:rPr>
        <w:t xml:space="preserve"> +</w:t>
      </w:r>
      <w:proofErr w:type="spellStart"/>
      <w:r w:rsidRPr="00231E8F">
        <w:rPr>
          <w:lang w:val="en-US"/>
        </w:rPr>
        <w:t>dpcon</w:t>
      </w:r>
      <w:proofErr w:type="spellEnd"/>
      <w:r w:rsidRPr="00231E8F">
        <w:rPr>
          <w:lang w:val="en-US"/>
        </w:rPr>
        <w:t xml:space="preserve"> </w:t>
      </w:r>
    </w:p>
    <w:p w:rsidR="00231E8F" w:rsidRPr="00231E8F" w:rsidRDefault="00231E8F" w:rsidP="00231E8F">
      <w:pPr>
        <w:rPr>
          <w:lang w:val="en-US"/>
        </w:rPr>
      </w:pPr>
      <w:r w:rsidRPr="00231E8F">
        <w:rPr>
          <w:lang w:val="en-US"/>
        </w:rPr>
        <w:t xml:space="preserve">a = a2 – </w:t>
      </w:r>
      <w:proofErr w:type="spellStart"/>
      <w:r w:rsidRPr="00231E8F">
        <w:rPr>
          <w:lang w:val="en-US"/>
        </w:rPr>
        <w:t>dpqua</w:t>
      </w:r>
      <w:proofErr w:type="spellEnd"/>
      <w:r w:rsidRPr="00231E8F">
        <w:rPr>
          <w:lang w:val="en-US"/>
        </w:rPr>
        <w:t xml:space="preserve"> </w:t>
      </w:r>
    </w:p>
    <w:p w:rsidR="00231E8F" w:rsidRPr="00231E8F" w:rsidRDefault="00231E8F" w:rsidP="00231E8F">
      <w:pPr>
        <w:rPr>
          <w:lang w:val="en-US"/>
        </w:rPr>
      </w:pPr>
      <w:r w:rsidRPr="00231E8F">
        <w:rPr>
          <w:lang w:val="en-US"/>
        </w:rPr>
        <w:t xml:space="preserve">b = a1 – </w:t>
      </w:r>
      <w:proofErr w:type="spellStart"/>
      <w:r w:rsidRPr="00231E8F">
        <w:rPr>
          <w:lang w:val="en-US"/>
        </w:rPr>
        <w:t>dplin</w:t>
      </w:r>
      <w:proofErr w:type="spellEnd"/>
      <w:r w:rsidRPr="00231E8F">
        <w:rPr>
          <w:lang w:val="en-US"/>
        </w:rPr>
        <w:t xml:space="preserve"> </w:t>
      </w:r>
    </w:p>
    <w:p w:rsidR="00231E8F" w:rsidRPr="00231E8F" w:rsidRDefault="00231E8F" w:rsidP="00231E8F">
      <w:pPr>
        <w:rPr>
          <w:lang w:val="en-US"/>
        </w:rPr>
      </w:pPr>
      <w:proofErr w:type="gramStart"/>
      <w:r w:rsidRPr="00231E8F">
        <w:rPr>
          <w:lang w:val="en-US"/>
        </w:rPr>
        <w:t>c  =</w:t>
      </w:r>
      <w:proofErr w:type="gramEnd"/>
      <w:r w:rsidRPr="00231E8F">
        <w:rPr>
          <w:lang w:val="en-US"/>
        </w:rPr>
        <w:t xml:space="preserve"> a0 – </w:t>
      </w:r>
      <w:proofErr w:type="spellStart"/>
      <w:r w:rsidRPr="00231E8F">
        <w:rPr>
          <w:lang w:val="en-US"/>
        </w:rPr>
        <w:t>dpcon</w:t>
      </w:r>
      <w:proofErr w:type="spellEnd"/>
      <w:r w:rsidRPr="00231E8F">
        <w:rPr>
          <w:lang w:val="en-US"/>
        </w:rPr>
        <w:t xml:space="preserve"> </w:t>
      </w:r>
    </w:p>
    <w:p w:rsidR="005B31A1" w:rsidRPr="00231E8F" w:rsidRDefault="00231E8F" w:rsidP="00231E8F">
      <w:pPr>
        <w:rPr>
          <w:lang w:val="en-US"/>
        </w:rPr>
      </w:pPr>
      <w:proofErr w:type="spellStart"/>
      <w:proofErr w:type="gramStart"/>
      <w:r w:rsidRPr="00231E8F">
        <w:rPr>
          <w:lang w:val="en-US"/>
        </w:rPr>
        <w:t>mdot</w:t>
      </w:r>
      <w:proofErr w:type="spellEnd"/>
      <w:proofErr w:type="gramEnd"/>
      <w:r w:rsidRPr="00231E8F">
        <w:rPr>
          <w:lang w:val="en-US"/>
        </w:rPr>
        <w:t xml:space="preserve"> = </w:t>
      </w:r>
      <w:proofErr w:type="spellStart"/>
      <w:r w:rsidRPr="00231E8F">
        <w:rPr>
          <w:lang w:val="en-US"/>
        </w:rPr>
        <w:t>solve_massflow_equation</w:t>
      </w:r>
      <w:proofErr w:type="spellEnd"/>
      <w:r w:rsidRPr="00231E8F">
        <w:rPr>
          <w:lang w:val="en-US"/>
        </w:rPr>
        <w:t xml:space="preserve">(a, b, c)    function in </w:t>
      </w:r>
      <w:proofErr w:type="spellStart"/>
      <w:r w:rsidRPr="00231E8F">
        <w:rPr>
          <w:lang w:val="en-US"/>
        </w:rPr>
        <w:t>carlib</w:t>
      </w:r>
      <w:proofErr w:type="spellEnd"/>
    </w:p>
    <w:sectPr w:rsidR="005B31A1" w:rsidRPr="00231E8F" w:rsidSect="005B31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1E8F"/>
    <w:rsid w:val="00231E8F"/>
    <w:rsid w:val="005B3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31A1"/>
  </w:style>
  <w:style w:type="paragraph" w:styleId="berschrift1">
    <w:name w:val="heading 1"/>
    <w:basedOn w:val="Standard"/>
    <w:next w:val="Standard"/>
    <w:link w:val="berschrift1Zchn"/>
    <w:uiPriority w:val="9"/>
    <w:qFormat/>
    <w:rsid w:val="00231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8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1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Company>Viessmann Werke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Hafner</dc:creator>
  <cp:keywords/>
  <dc:description/>
  <cp:lastModifiedBy>Hafner</cp:lastModifiedBy>
  <cp:revision>2</cp:revision>
  <dcterms:created xsi:type="dcterms:W3CDTF">2014-04-22T08:43:00Z</dcterms:created>
  <dcterms:modified xsi:type="dcterms:W3CDTF">2014-04-22T08:44:00Z</dcterms:modified>
</cp:coreProperties>
</file>