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bookmarkStart w:id="0" w:name="_GoBack"/>
      <w:bookmarkEnd w:id="0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                GNU GENERAL PUBLIC LICENSE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                   Version 3, 29 June 2007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Copyright (C) 2007 Free Software Foundation, Inc. &lt;https://fsf.org/&gt;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Everyone is permitted to copy and distribute verbatim copies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of this license document, but changing it is not allowed.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                        Preamble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 GNU General Public License is a free, copyleft license for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software and other kinds of works.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 licenses for most software and other practical works are designed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to take away your freedom to share and change the works.  By contrast,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GNU General Public License is intended to guarantee your freedom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share and change all versions of a program--to make sure it remains free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software for all its users.  We, the Free Software Foundation, use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GNU General Public License for most of our software; it applies also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any other work released this way by its authors.  You can apply it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your programs, too.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When we speak of free software, we are referring to freedom, not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price.  Our General Public Licenses are designed to make sure that you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have the freedom to distribute copies of free software (and charge for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them if you wish), that you receive source code or can get it if you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want it, that you can change the software or use pieces of it in new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free programs, and that you know you can do these things.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To protect your rights, we need to prevent others from denying you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these rights or asking you to surrender the rights.  Therefore, you have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certain responsibilities if you distribute copies of the software, or if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you modify it: responsibilities to respect the freedom of others.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For example, if you distribute copies of such a program, whether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gratis or for a fee, you must pass on to the recipients the same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freedoms that you received.  You must make sure that they, too, receive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or can get the source code.  And you must show them these terms so they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know their rights.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Developers that use the GNU GPL protect your rights with two steps: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(1) assert copyright on the software, and (2) offer you this License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giving you legal permission to copy, distribute and/or modify it.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For the developers' and authors' protection, the GPL clearly explains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that there is no warranty for this free software.  For both users' and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authors' sake, the GPL requires that modified versions be marked as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changed, so that their problems will not be attributed erroneously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authors of previous versions.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Some devices are designed to deny users access to install or run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modified versions of the software inside them, although the manufacturer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lastRenderedPageBreak/>
        <w:t>can do so.  This is fundamentally incompatible with the aim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protecting users' freedom to change the software.  The systematic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pattern of such abuse occurs in the area of products for individuals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use, which is precisely where it is most unacceptable.  Therefore, we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have designed this version of the GPL to prohibit the practice for those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products.  If such problems arise substantially in other domains, we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stand ready to extend this provision to those domains in future versions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of the GPL, as needed to protect the freedom of users.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Finally, every program is threatened constantly by software patents.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States should not allow patents to restrict development and use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software on general-purpose computers, but in those that do, we wish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avoid the special danger that patents applied to a free program could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make it effectively proprietary.  To prevent this, the GPL assures that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patents cannot be used to render the program non-free.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 precise terms and conditions for copying, distribution and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modification </w:t>
      </w:r>
      <w:proofErr w:type="gramStart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follow</w:t>
      </w:r>
      <w:proofErr w:type="gramEnd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                   TERMS AND CONDITIONS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0. Definitions.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"This License" refers to version 3 of the GNU General Public License.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"Copyright" also means copyright-like laws that apply to other kinds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works, such as semiconductor masks.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"The Program" refers to any copyrightable work licensed under this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License.  Each licensee is addressed as "you".  "Licensees" and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"recipients" may be individuals or organizations.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To "modify" a work means to copy from or adapt all or part of the work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 a fashion requiring copyright permission, other than the making of an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exact copy.  The resulting work is called a "modified version" of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earlier work or a work "based on" the earlier work.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 "covered work" means either the unmodified Program or a work based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on the Program.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To "propagate" a work means to do anything with it that, without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permission, would make you directly or secondarily liable for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infringement under applicable copyright law, except executing it on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computer or modifying a private copy.  Propagation includes copying,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distribution (with or without modification), making available to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public, and in some countries other activities as well.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To "convey" a work means any kind of propagation that enables other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parties to make or receive copies.  Mere interaction with a user through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 computer network, with no transfer of a copy, is not conveying.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An interactive user interface displays "Appropriate Legal Notices"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lastRenderedPageBreak/>
        <w:t>to the extent that it includes a convenient and prominently visible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feature that (1) displays an appropriate copyright notice, and (2)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tells the user that there is no warranty for the work (except to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extent that warranties are provided), that licensees may convey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work under this License, and how to view a copy of this License.  If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interface presents a list of user commands or options, such as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menu, a prominent item in the list meets this criterion.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1. Source Code.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 "source code" for a work means the preferred form of the work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for making modifications to it.  "Object code" means any non-source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form of a work.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 "Standard Interface" means an interface that either is an official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standard defined by a recognized standards body, or, in the case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interfaces specified for a particular programming language, one that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is widely used among developers working in that language.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 "System Libraries" of an executable work include anything, other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than the work as a whole, that (a) is included in the normal form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packaging a Major Component, but which is not part of that Major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Component, and (b) serves only to enable use of the work with that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Major Component, or to implement a Standard Interface for which an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implementation is available to the public in source code form. 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"Major Component", in this context, means a major essential component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(kernel, window system, and so on) of the specific operating system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(if any) on which the executable work runs, or a compiler used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produce the work, or an object code interpreter used to run it.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 "Corresponding Source" for a work in object code form means all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source code needed to generate, install, and (for an executable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work) run the object code and to modify the work, including scripts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control those activities.  However, it does not include the work's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System Libraries, or general-purpose tools or generally available free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programs which are used unmodified in performing those activities but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which are not part of the work.  For example, Corresponding Source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includes interface definition files associated with source files for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work, and the source code for shared libraries and dynamically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linked subprograms that the work is specifically designed to require,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such as by intimate data communication or control flow between those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subprograms and other parts of the work.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 Corresponding Source need not include anything that users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can regenerate automatically from other parts of the Corresponding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Source.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 Corresponding Source for a work in source code form is that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same work.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2. Basic Permissions.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lastRenderedPageBreak/>
        <w:t xml:space="preserve">  All rights granted under this License are granted for the term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copyright on the Program, and are irrevocable provided the stated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conditions are met.  This License explicitly affirms your unlimited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permission to run the unmodified Program.  The output from running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covered work is covered by this License only if the output, given its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content, constitutes a covered work.  This License acknowledges your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rights of fair use or other equivalent, as provided by copyright law.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You may make, run and propagate covered works that you do not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convey, without conditions so long as your license otherwise remains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 force.  You may convey covered works to others for the sole purpose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of having them make modifications exclusively for you, or provide you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with facilities for running those works, provided that you comply with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terms of this License in conveying all material for which you do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not control copyright.  Those thus making or running the covered works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for you must do so exclusively on your behalf, under your direction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and control, on terms that prohibit them from making any copies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your copyrighted material outside their relationship with you.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Conveying under any other circumstances is permitted solely under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conditions stated below.  Sublicensing is not allowed; section 10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makes it unnecessary.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3. Protecting Users' Legal Rights </w:t>
      </w:r>
      <w:proofErr w:type="gramStart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From</w:t>
      </w:r>
      <w:proofErr w:type="gramEnd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Anti-Circumvention Law.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No covered work shall be deemed part of an effective technological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measure under any applicable law fulfilling obligations under article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11 of the WIPO copyright treaty adopted on 20 December 1996,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similar laws prohibiting or restricting circumvention of such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measures.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When you convey a covered work, you waive any legal power to forbid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circumvention of technological measures to the extent such circumvention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is </w:t>
      </w:r>
      <w:proofErr w:type="gramStart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effected</w:t>
      </w:r>
      <w:proofErr w:type="gramEnd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by exercising rights under this License with respect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covered work, and you disclaim any intention to limit operation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modification of the work as a means of enforcing, against the work's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users, your or third parties' legal rights to forbid circumvention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technological measures.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4. Conveying Verbatim Copies.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You may convey verbatim copies of the Program's source code as you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receive it, in any medium, provided that you conspicuously and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appropriately publish on each copy an appropriate copyright notice;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keep intact all notices stating that this License and any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non-permissive terms added in accord with section 7 apply to the code;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keep intact all notices of the absence of any warranty; and give all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recipients a copy of this License along with the Program.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You may charge any price or no price for each copy that you convey,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and you may offer support or warranty protection for a fee.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lastRenderedPageBreak/>
        <w:t xml:space="preserve">  5. Conveying Modified Source Versions.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You may convey a work based on the Program, or the modifications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produce it from the Program, in the form of source code under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terms of section 4, provided that you also meet all of these conditions: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a) The work must carry prominent notices stating that you modified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it, and giving a relevant date.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b) The work must carry prominent notices stating that it 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released under this License and any conditions added under section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7.  This requirement modifies the requirement in section 4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"keep intact all notices".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c) You must license the entire work, as a whole, under this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License to anyone who comes into possession of a copy.  This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License will therefore apply, along with any applicable section 7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additional terms, to the whole of the work, and all its parts,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regardless of how they are packaged.  This License gives no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permission to license the work in any other way, but it does not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invalidate such permission if you have separately received it.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d) If the work has interactive user interfaces, each must display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Appropriate Legal Notices; however, if the Program has interactive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interfaces that do not display Appropriate Legal Notices, your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work need not make them do so.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 compilation of a covered work with other separate and independent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works, which are not by their nature extensions of the covered work,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and which are not combined with it such as to form a larger program,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 or on a volume of a storage or distribution medium, is called an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"aggregate" if the compilation and its resulting copyright are not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used to limit the access or legal rights of the compilation's users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beyond what the individual works permit.  Inclusion of a covered work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 an aggregate does not cause this License to apply to the other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parts of the aggregate.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6. Conveying Non-Source Forms.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You may convey a covered work in object code form under the terms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of sections 4 and 5, provided that you also convey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machine-readable Corresponding Source under the terms of this License,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 one of these ways: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a) Convey the object code in, or embodied in, a physical product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(including a physical distribution medium), accompanied by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Corresponding Source fixed on a durable physical medium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customarily used for software interchange.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b) Convey the object code in, or embodied in, a physical product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(including a physical distribution medium), accompanied by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written offer, valid for at least three years and valid for as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lastRenderedPageBreak/>
        <w:t xml:space="preserve">    long as you offer spare parts or customer support for that product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model, to give anyone who possesses the object code either (1)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copy of the Corresponding Source for all the software in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product that is covered by this License, on a durable physical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medium customarily used for software interchange, for a price no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more than your reasonable cost of physically performing this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conveying of source, or (2) access to copy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Corresponding Source from a network server at no charge.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c) Convey individual copies of the object code with a copy of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written offer to provide the Corresponding Source.  This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alternative is allowed only occasionally and noncommercially, and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only if you received the object code with such an offer, in accord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with subsection 6b.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d) Convey the object code by offering access from a designated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place (gratis or for a charge), and offer equivalent access to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Corresponding Source in the same way through the same place at no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further charge.  You need not require recipients to copy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Corresponding Source along with the object code.  If the place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copy the object code is a network server, the Corresponding Source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may be on a different server (operated by you or a third party)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that supports equivalent copying facilities, provided you maintain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clear directions next to the object code saying where to find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Corresponding Source.  Regardless of what server hosts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Corresponding Source, you remain obligated to ensure that it 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available for as long as needed to satisfy these requirements.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e) Convey the object code using peer-to-peer transmission, provided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you inform other peers where the object code and Corresponding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Source of the work are being offered to the general public at no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charge under subsection 6d.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 separable portion of the object code, whose source code is excluded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from the Corresponding Source as a System Library, need not be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included in conveying the object code work.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 "User Product" is either (1) a "consumer product", which means any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tangible personal property which is normally used for personal, family,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or household purposes, or (2) anything designed or sold for incorporation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into a dwelling.  In determining whether a product is a consumer product,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doubtful cases shall be resolved in favor of coverage.  For a particular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product received by a particular user, "normally used" refers to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typical or common use of that class of product, regardless of the status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of the particular user or of the way in which the particular user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actually uses, or expects or is expected to use, the product.  A product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is a consumer product regardless of whether the product has </w:t>
      </w:r>
      <w:proofErr w:type="gramStart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substantial</w:t>
      </w:r>
      <w:proofErr w:type="gramEnd"/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commercial, industrial or non-consumer uses, unless such uses represent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only significant mode of use of the product.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"Installation Information" for a User Product means any methods,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procedures, authorization keys, or other information required to install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lastRenderedPageBreak/>
        <w:t>and execute modified versions of a covered work in that User Product from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 modified version of its Corresponding Source.  The information must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suffice to ensure that the continued functioning of the modified object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code is in no case prevented or interfered with solely because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modification has been made.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If you convey an object code work under this section in, or with,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proofErr w:type="gramStart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specifically</w:t>
      </w:r>
      <w:proofErr w:type="gramEnd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for use in, a User Product, and the conveying occurs as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part of a transaction in which the right of possession and use of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User Product is transferred to the recipient in perpetuity or for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fixed term (regardless of how the transaction is characterized),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Corresponding Source conveyed under this section must be accompanied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by the Installation Information.  But this requirement does not apply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if neither you nor any third party retains the ability to install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modified object code on the User Product (for example, the work has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been installed in ROM).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 requirement to provide Installation Information does not include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requirement to continue to provide support service, warranty, or updates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for a work that has been modified or installed by the recipient, or for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User Product in which it has been modified or installed.  Access to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network may be denied when the modification itself materially and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adversely affects the operation of the network or violates the rules and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protocols for communication across the network.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Corresponding Source conveyed, and Installation Information provided,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 accord with this section must be in a format that is publicly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documented (and with an implementation available to the public in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source code form), and must require no special password or key for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unpacking, reading or copying.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7. Additional Terms.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"Additional permissions" are terms that supplement the terms of this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License by making exceptions from one or more of its conditions.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Additional permissions that are applicable to the entire Program shall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be treated as though they were included in this License, to the extent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that they are valid under applicable law.  If additional permissions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apply only to part of the Program, that part may be used separately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under those permissions, but the entire Program remains governed by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this License without regard to the additional permissions.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When you convey a copy of a covered work, you may at your option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remove any additional permissions from that copy, or from any part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it.  (Additional permissions may be written to require their own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removal in certain cases when you modify the work.)  You may place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additional permissions on material, added by you to a covered work,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for which you have or can give appropriate copyright permission.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Notwithstanding any other provision of this License, for material you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add to a covered work, you may (if authorized by the copyright holders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that material) supplement the terms of this License with terms: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a) Disclaiming warranty or limiting liability differently from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terms of sections 15 and 16 of this License;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b) Requiring preservation of specified reasonable legal notices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author attributions in that material or in the Appropriate Legal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Notices displayed by works containing it;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c) Prohibiting misrepresentation of the origin of that material,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requiring that modified versions of such material be marked in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reasonable ways as different from the original version;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d) Limiting the use for publicity purposes of names of licensors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authors of the material;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e) Declining to grant rights under trademark law for use of some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trade names, trademarks, or service marks;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f) Requiring indemnification of licensors and authors of that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material by anyone who conveys the material (or modified versions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it) with contractual assumptions of liability to the recipient, for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any liability that these contractual assumptions directly impose on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those licensors and authors.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All other non-permissive additional terms are considered "further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restrictions" within the meaning of section 10.  If the Program as you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received it, or any part of it, contains a notice stating that it 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governed by this License along with a term that is a further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restriction, you may remove that term.  If a license document contains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 further restriction but permits relicensing or conveying under this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License, you may add to a covered work material governed by the terms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of that license document, provided that the further restriction does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not survive such relicensing or conveying.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If you add terms to a covered work in accord with this section, you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must place, in the relevant source files, a statement of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additional terms that apply to those files, or a notice indicating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where to find the applicable terms.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Additional terms, permissive or non-permissive, may be stated in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form of a separately written license, or stated as exceptions;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above requirements apply either way.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8. Termination.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You may not propagate or modify a covered work except as expressly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provided under this License.  Any attempt otherwise to propagate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modify it is void, and will automatically terminate your rights under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this License (including any patent licenses granted under the third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paragraph of section 11).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However, if you cease all violation of this License, then your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lastRenderedPageBreak/>
        <w:t>license from a particular copyright holder is reinstated (a)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provisionally, unless and until the copyright holder explicitly and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finally terminates your license, and (b) permanently, if the copyright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holder fails to notify you of the violation by some reasonable means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prior to 60 days after the cessation.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Moreover, your license from a particular copyright holder 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reinstated permanently if the copyright holder notifies you of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violation by some reasonable means, this is the first time you have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received notice of violation of this License (for any work) from that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copyright holder, and you cure the violation prior to 30 days after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your receipt of the notice.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Termination of your rights under this section does not terminate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licenses of parties who have received copies or rights from you under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this License.  If your rights have been terminated and not permanently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reinstated, you do not qualify to receive new licenses for the same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material under section 10.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9. Acceptance Not Required for Having Copies.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You are not required to accept this License in order to receive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run a copy of the Program.  Ancillary propagation of a covered work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occurring solely as a consequence of using peer-to-peer transmission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to receive a copy likewise does not require acceptance.  However,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nothing other than this License grants you permission to propagate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modify any covered work.  These actions infringe copyright if you do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not accept this License.  Therefore, by modifying or propagating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covered work, you indicate your acceptance of this License to do so.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10. Automatic Licensing of Downstream Recipients.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Each time you convey a covered work, the recipient automatically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receives a license from the original licensors, to run, modify and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propagate that work, subject to this License.  You are not responsible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for enforcing compliance by third parties with this License.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An "entity transaction" is a transaction transferring control of an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organization, or substantially all assets of one, or subdividing an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organization, or merging organizations.  If propagation of a covered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work results from an entity transaction, each party to that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transaction who receives a copy of the work also receives whatever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licenses to the work the party's predecessor in interest had or could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give under the previous paragraph, plus a right to possession of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Corresponding Source of the work from the predecessor in interest, if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predecessor has it or can get it with reasonable efforts.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You may not impose any further restrictions on the exercise of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rights granted or affirmed under this License.  For example, you may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not impose a license fee, royalty, or other charge for exercise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rights granted under this License, and you may not initiate litigation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(including a cross-claim or counterclaim in a lawsuit) alleging that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lastRenderedPageBreak/>
        <w:t>any patent claim is infringed by making, using, selling, offering for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sale, or importing the Program or any portion of it.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11. Patents.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 "contributor" is a copyright holder who authorizes use under this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License of the Program or a work on which the Program is based. 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work thus licensed is called the contributor's "contributor version".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 contributor's "essential patent claims" are all patent claims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owned or controlled by the contributor, whether already acquired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hereafter acquired, that would be infringed by some manner, permitted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by this License, of making, using, or selling its contributor version,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but do not include claims that would be infringed only as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consequence of further modification of the contributor version.  For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purposes of this definition, "control" includes the right to grant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patent sublicenses in a manner consistent with the requirements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this License.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Each contributor grants you a non-exclusive, worldwide, royalty-free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patent license under the contributor's essential patent claims,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make, use, sell, offer for sale, import and otherwise run, modify and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propagate the contents of its contributor version.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In the following three paragraphs, a "patent license" is any express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agreement or commitment, however denominated, not to enforce a patent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(such as an express permission to practice a patent or covenant not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sue for patent infringement).  To "grant" such a patent license to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party means to make such an agreement or commitment not to enforce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patent against the party.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If you convey a covered work, knowingly relying on a patent license,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and the Corresponding Source of the work is not available for anyone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to copy, free of charge and under the terms of this License, through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publicly available network server or other readily accessible means,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then you must either (1) cause the Corresponding Source to be so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available, or (2) arrange to deprive yourself of the benefit of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patent license for this particular work, or (3) arrange, in a manner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consistent with the requirements of this License, to extend the patent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license to downstream recipients.  "Knowingly relying" means you have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actual knowledge that, but for the patent license, your conveying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covered work in a country, or your recipient's use of the covered work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 a country, would infringe one or more identifiable patents in that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country that you have reason to believe are valid.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If, pursuant to or in connection with a single transaction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arrangement, you convey, or propagate by procuring conveyance of,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covered work, and grant a patent license to some of the parties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receiving the covered work authorizing them to use, propagate, modify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or convey a specific copy of the covered work, then the patent license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you grant is automatically extended to all recipients of the covered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work and works based on it.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 patent license is "discriminatory" if it does not include within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scope of its coverage, prohibits the exercise of, or 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conditioned on the non-exercise of one or more of the rights that are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specifically granted under this License.  You may not convey a covered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work if you are a party to an arrangement with a third party that 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 the business of distributing software, under which you make payment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to the third party based on the extent of your activity of conveying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the work, and under which the </w:t>
      </w:r>
      <w:proofErr w:type="gramStart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third party</w:t>
      </w:r>
      <w:proofErr w:type="gramEnd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grants, to any of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parties who would receive the covered work from you, a discriminatory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patent license (a) in connection with copies of the covered work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conveyed by you (or copies made from those copies), or (b) primarily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for and in connection with specific products or compilations that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contain the covered work, unless you entered into that arrangement,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or that patent license was granted, prior to 28 March 2007.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Nothing in this License shall be construed as excluding or limiting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any implied license or other defenses to infringement that may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otherwise be available to you under applicable patent law.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12. No Surrender of Others' Freedom.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If conditions are imposed on you (whether by court order, agreement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otherwise) that contradict the conditions of this License, they do not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excuse you from the conditions of this License.  If you cannot convey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covered work so as to satisfy simultaneously your obligations under this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License and any other pertinent obligations, then as a consequence you may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not convey it at all.  For example, if you agree to terms that obligate you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to collect a royalty for further conveying from those to whom you convey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Program, the only way you could satisfy both those terms and this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License would be to refrain entirely from conveying the Program.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13. Use with the GNU </w:t>
      </w:r>
      <w:proofErr w:type="spellStart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Affero</w:t>
      </w:r>
      <w:proofErr w:type="spellEnd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General Public License.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Notwithstanding any other provision of this License, you have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permission to link or combine any covered work with a work licensed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under version 3 of the GNU </w:t>
      </w:r>
      <w:proofErr w:type="spellStart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Affero</w:t>
      </w:r>
      <w:proofErr w:type="spellEnd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General Public License into a single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combined work, and to convey the resulting work.  The terms of this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License will continue to apply to the part which is the covered work,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but the special requirements of the GNU </w:t>
      </w:r>
      <w:proofErr w:type="spellStart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Affero</w:t>
      </w:r>
      <w:proofErr w:type="spellEnd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General Public License,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section 13, concerning interaction through a network will apply to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combination as such.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14. Revised Versions of this License.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 Free Software Foundation may publish revised and/or new versions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GNU General Public License from time to time.  Such new versions will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be similar in spirit to the present version, but may differ in detail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address new problems or concerns.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Each version is given a distinguishing version number.  If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Program specifies that a certain numbered version of the GNU General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lastRenderedPageBreak/>
        <w:t>Public License "or any later version" applies to it, you have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option of following the terms and conditions either of that numbered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version or of any later version published by the Free Software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Foundation.  If the Program does not specify a version number of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GNU General Public License, you may choose any version ever published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by the Free Software Foundation.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If the Program specifies that a proxy can decide which future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versions of the GNU General Public License can be used, that proxy's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public statement of acceptance of a version permanently authorizes you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to choose that version for the Program.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Later license versions may give you additional or different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permissions.  However, no additional obligations are imposed on any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author or copyright holder as a result of your choosing to follow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later version.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15. Disclaimer of Warranty.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THERE IS NO WARRANTY FOR THE PROGRAM, TO THE EXTENT PERMITTED BY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APPLICABLE LAW.  EXCEPT WHEN OTHERWISE STATED IN WRITING THE COPYRIGHT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HOLDERS AND/OR OTHER PARTIES PROVIDE THE PROGRAM "AS IS" WITHOUT WARRANTY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OF ANY KIND, EITHER EXPRESSED OR IMPLIED, INCLUDING, BUT NOT LIMITED TO,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IMPLIED WARRANTIES OF MERCHANTABILITY AND FITNESS FOR A PARTICULAR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PURPOSE.  THE ENTIRE RISK AS TO THE QUALITY AND PERFORMANCE OF THE PROGRAM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IS WITH YOU.  SHOULD THE PROGRAM PROVE DEFECTIVE, YOU ASSUME THE COST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ALL NECESSARY SERVICING, REPAIR OR CORRECTION.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16. Limitation of Liability.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IN NO EVENT UNLESS REQUIRED BY APPLICABLE LAW OR AGREED TO IN WRITING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WILL ANY COPYRIGHT HOLDER, OR ANY OTHER PARTY WHO MODIFIES AND/OR </w:t>
      </w:r>
      <w:proofErr w:type="gramStart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CONVEYS</w:t>
      </w:r>
      <w:proofErr w:type="gramEnd"/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PROGRAM AS PERMITTED ABOVE, BE LIABLE TO YOU FOR DAMAGES, INCLUDING ANY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GENERAL, SPECIAL, INCIDENTAL OR CONSEQUENTIAL DAMAGES ARISING OUT OF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USE OR INABILITY TO USE THE PROGRAM (INCLUDING BUT NOT LIMITED TO LOSS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DATA OR DATA BEING RENDERED INACCURATE OR LOSSES SUSTAINED BY YOU OR THIRD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PARTIES OR A FAILURE OF THE PROGRAM TO OPERATE WITH ANY OTHER PROGRAMS),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EVEN IF SUCH HOLDER OR OTHER PARTY HAS BEEN ADVISED OF THE POSSIBILITY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SUCH DAMAGES.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17. Interpretation of Sections 15 and 16.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If the disclaimer of warranty and limitation of liability provided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above cannot be given local legal effect according to their terms,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reviewing courts shall apply local law that most closely approximates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an absolute waiver of all civil liability in connection with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Program, unless a warranty or assumption of liability accompanies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copy of the Program in return for a fee.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                 END OF TERMS AND CONDITIONS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        How to Apply These Terms to Your New Programs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If you develop a new program, and you want it to be of the greatest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possible use to the public, the best way to achieve this is to make it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free software which everyone can redistribute and change under these terms.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To do so, attach the following notices to the program.  It is safest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to attach them to the start of each source file to most effectively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state the exclusion of warranty; and each file should have at least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"copyright" line and a pointer to where the full notice is found.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&lt;one line to give the program's name and a brief idea of what it does.&gt;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Copyright (C) &lt;year&gt;  &lt;name of author&gt;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This program is free software: you can redistribute it and/or modify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it under the terms of the GNU General Public License as published by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the Free Software Foundation, either version 3 of the License,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(at your option) any later version.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This program is distributed in the hope that it will be useful,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but WITHOUT ANY WARRANTY; without even the implied warranty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MERCHANTABILITY or FITNESS FOR A PARTICULAR PURPOSE.  See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GNU General Public License for more details.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You should have received a copy of the GNU General Public License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along with this program.  If not, see &lt;https://www.gnu.org/licenses/&gt;.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Also add information on how to contact you by electronic and paper mail.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If the program does terminal interaction, make it output a short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notice like this when it starts in an interactive mode: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&lt;program&gt;  Copyright (C) &lt;year&gt;  &lt;name of author&gt;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This program comes with ABSOLUTELY NO WARRANTY; for details type `show w'.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This is free software, and you are welcome to redistribute it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under certain conditions; type `show c' for details.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hypothetical commands `show w' and `show c' should show the appropriate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parts of the General Public License.  Of course, your program's commands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might be different; for a GUI interface, you would use an "about box".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You should also get your employer (if you work as a programmer) or school,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if any, to sign a "copyright disclaimer" for the program, if necessary.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For more information on this, and how to apply and follow the GNU GPL, see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&lt;https://www.gnu.org/licenses/&gt;.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 GNU General Public License does not permit incorporating your program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into proprietary programs.  If your program is a subroutine library, you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may consider it more useful to permit linking proprietary applications with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library.  If this is what you want to do, use the GNU Lesser General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Public License instead of this License.  But first, please read</w:t>
      </w:r>
    </w:p>
    <w:p w:rsidR="007F21D8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&lt;https://www.gnu.org/licenses/why-not-lgpl.html&gt;.</w:t>
      </w:r>
    </w:p>
    <w:sectPr w:rsidR="007F21D8" w:rsidRPr="00984BAE" w:rsidSect="00863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AE"/>
    <w:rsid w:val="000336E3"/>
    <w:rsid w:val="000907BC"/>
    <w:rsid w:val="000C01C6"/>
    <w:rsid w:val="000D04AF"/>
    <w:rsid w:val="000F04E5"/>
    <w:rsid w:val="00187050"/>
    <w:rsid w:val="001B5701"/>
    <w:rsid w:val="001F7FC5"/>
    <w:rsid w:val="00206810"/>
    <w:rsid w:val="00243910"/>
    <w:rsid w:val="002448EC"/>
    <w:rsid w:val="00267B39"/>
    <w:rsid w:val="00272B44"/>
    <w:rsid w:val="00283F3F"/>
    <w:rsid w:val="002C256E"/>
    <w:rsid w:val="002C36C8"/>
    <w:rsid w:val="002D1247"/>
    <w:rsid w:val="003023B6"/>
    <w:rsid w:val="003119DF"/>
    <w:rsid w:val="003512DB"/>
    <w:rsid w:val="00366D08"/>
    <w:rsid w:val="003C791A"/>
    <w:rsid w:val="003E4B1F"/>
    <w:rsid w:val="003F6777"/>
    <w:rsid w:val="00416B21"/>
    <w:rsid w:val="00426AD4"/>
    <w:rsid w:val="004345DD"/>
    <w:rsid w:val="00451FAF"/>
    <w:rsid w:val="0046133E"/>
    <w:rsid w:val="00476B4E"/>
    <w:rsid w:val="00477B32"/>
    <w:rsid w:val="00495C67"/>
    <w:rsid w:val="004A779C"/>
    <w:rsid w:val="004B0287"/>
    <w:rsid w:val="004E095A"/>
    <w:rsid w:val="005202AD"/>
    <w:rsid w:val="0056198D"/>
    <w:rsid w:val="0057007D"/>
    <w:rsid w:val="00570E12"/>
    <w:rsid w:val="00592305"/>
    <w:rsid w:val="005E6085"/>
    <w:rsid w:val="005E6515"/>
    <w:rsid w:val="005F2780"/>
    <w:rsid w:val="00606ADC"/>
    <w:rsid w:val="00626AB1"/>
    <w:rsid w:val="00644037"/>
    <w:rsid w:val="00665126"/>
    <w:rsid w:val="00675883"/>
    <w:rsid w:val="006F636C"/>
    <w:rsid w:val="00704B6E"/>
    <w:rsid w:val="00713670"/>
    <w:rsid w:val="00713B6F"/>
    <w:rsid w:val="0071556E"/>
    <w:rsid w:val="0071678D"/>
    <w:rsid w:val="00727A9A"/>
    <w:rsid w:val="007B3E01"/>
    <w:rsid w:val="007F21D8"/>
    <w:rsid w:val="00810BBE"/>
    <w:rsid w:val="00835CC5"/>
    <w:rsid w:val="008634FD"/>
    <w:rsid w:val="00866132"/>
    <w:rsid w:val="00877D0C"/>
    <w:rsid w:val="008A4039"/>
    <w:rsid w:val="008B15B4"/>
    <w:rsid w:val="008F205C"/>
    <w:rsid w:val="008F258E"/>
    <w:rsid w:val="0091204C"/>
    <w:rsid w:val="009158ED"/>
    <w:rsid w:val="00922E40"/>
    <w:rsid w:val="0094687E"/>
    <w:rsid w:val="00954A26"/>
    <w:rsid w:val="00966C27"/>
    <w:rsid w:val="00972EF3"/>
    <w:rsid w:val="00974DF5"/>
    <w:rsid w:val="00984BAE"/>
    <w:rsid w:val="00990FC2"/>
    <w:rsid w:val="009A7C14"/>
    <w:rsid w:val="009C573C"/>
    <w:rsid w:val="009D6779"/>
    <w:rsid w:val="00A04A71"/>
    <w:rsid w:val="00A52885"/>
    <w:rsid w:val="00A579F2"/>
    <w:rsid w:val="00A66403"/>
    <w:rsid w:val="00A676EF"/>
    <w:rsid w:val="00A86482"/>
    <w:rsid w:val="00AA2E92"/>
    <w:rsid w:val="00AE231E"/>
    <w:rsid w:val="00B073FF"/>
    <w:rsid w:val="00B20102"/>
    <w:rsid w:val="00B30EB3"/>
    <w:rsid w:val="00B40DD8"/>
    <w:rsid w:val="00B44D28"/>
    <w:rsid w:val="00B53E3D"/>
    <w:rsid w:val="00B85039"/>
    <w:rsid w:val="00BA2233"/>
    <w:rsid w:val="00BB4EB5"/>
    <w:rsid w:val="00BD230C"/>
    <w:rsid w:val="00BE7C08"/>
    <w:rsid w:val="00BF0E64"/>
    <w:rsid w:val="00C057CE"/>
    <w:rsid w:val="00C42887"/>
    <w:rsid w:val="00C53CDE"/>
    <w:rsid w:val="00CC357D"/>
    <w:rsid w:val="00CD4761"/>
    <w:rsid w:val="00D11C2D"/>
    <w:rsid w:val="00D43CD9"/>
    <w:rsid w:val="00D90D4F"/>
    <w:rsid w:val="00D91471"/>
    <w:rsid w:val="00DB0B02"/>
    <w:rsid w:val="00DC3BFC"/>
    <w:rsid w:val="00DD2B0C"/>
    <w:rsid w:val="00DD6768"/>
    <w:rsid w:val="00E5203E"/>
    <w:rsid w:val="00E54958"/>
    <w:rsid w:val="00E56D3C"/>
    <w:rsid w:val="00E67FC7"/>
    <w:rsid w:val="00EA2BF2"/>
    <w:rsid w:val="00ED3B86"/>
    <w:rsid w:val="00EF0165"/>
    <w:rsid w:val="00EF7FCC"/>
    <w:rsid w:val="00F67803"/>
    <w:rsid w:val="00F804BA"/>
    <w:rsid w:val="00F82959"/>
    <w:rsid w:val="00FB6F1C"/>
    <w:rsid w:val="00FC583B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71BCF-0825-F04A-901A-1E534C7F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2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5246</Words>
  <Characters>29903</Characters>
  <Application>Microsoft Office Word</Application>
  <DocSecurity>0</DocSecurity>
  <Lines>249</Lines>
  <Paragraphs>70</Paragraphs>
  <ScaleCrop>false</ScaleCrop>
  <Company/>
  <LinksUpToDate>false</LinksUpToDate>
  <CharactersWithSpaces>35079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Sargent, Lana (NIH/NIA/IRP) [V]</dc:creator>
  <cp:keywords/>
  <dc:description/>
  <cp:lastModifiedBy>Microsoft Office User</cp:lastModifiedBy>
  <cp:revision>2</cp:revision>
  <dcterms:created xsi:type="dcterms:W3CDTF">2019-09-09T15:35:00Z</dcterms:created>
  <dcterms:modified xsi:type="dcterms:W3CDTF">2019-09-09T15:35:00Z</dcterms:modified>
</cp:coreProperties>
</file>