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9BB" w14:textId="5424CB69" w:rsidR="00BD001B" w:rsidRPr="00BD001B" w:rsidRDefault="00E71D82" w:rsidP="00BD001B">
      <w:pPr>
        <w:pStyle w:val="Heading"/>
        <w:pBdr>
          <w:bottom w:val="single" w:sz="4" w:space="1" w:color="auto"/>
        </w:pBdr>
        <w:jc w:val="center"/>
        <w:rPr>
          <w:rStyle w:val="ListLabel1"/>
          <w:rFonts w:asciiTheme="minorHAnsi" w:hAnsiTheme="minorHAnsi" w:cstheme="minorHAnsi"/>
          <w:b/>
          <w:sz w:val="32"/>
        </w:rPr>
      </w:pPr>
      <w:r w:rsidRPr="00157875">
        <w:rPr>
          <w:rFonts w:asciiTheme="minorHAnsi" w:hAnsiTheme="minorHAnsi" w:cstheme="minorHAnsi"/>
          <w:b/>
          <w:sz w:val="32"/>
          <w:lang w:val="en-DE"/>
        </w:rPr>
        <w:t>Instructions</w:t>
      </w:r>
      <w:r w:rsidR="00BD001B" w:rsidRPr="00BD001B">
        <w:rPr>
          <w:rFonts w:asciiTheme="minorHAnsi" w:hAnsiTheme="minorHAnsi" w:cstheme="minorHAnsi"/>
          <w:b/>
          <w:sz w:val="32"/>
        </w:rPr>
        <w:t xml:space="preserve"> „</w:t>
      </w:r>
      <w:proofErr w:type="gramStart"/>
      <w:r w:rsidR="00BD001B" w:rsidRPr="00BD001B">
        <w:rPr>
          <w:rFonts w:asciiTheme="minorHAnsi" w:hAnsiTheme="minorHAnsi" w:cstheme="minorHAnsi"/>
          <w:b/>
          <w:sz w:val="32"/>
        </w:rPr>
        <w:t>GMT“</w:t>
      </w:r>
      <w:proofErr w:type="gramEnd"/>
    </w:p>
    <w:p w14:paraId="37E851C3" w14:textId="4AEF7684" w:rsidR="00701A4A" w:rsidRPr="00701A4A" w:rsidRDefault="00BD001B" w:rsidP="00BD001B">
      <w:pPr>
        <w:spacing w:after="200" w:line="276" w:lineRule="auto"/>
        <w:jc w:val="both"/>
        <w:rPr>
          <w:rStyle w:val="ListLabel1"/>
          <w:lang w:val="en-US"/>
        </w:rPr>
      </w:pPr>
      <w:r w:rsidRPr="00701A4A">
        <w:rPr>
          <w:rStyle w:val="ListLabel1"/>
          <w:lang w:val="en-US"/>
        </w:rPr>
        <w:br/>
      </w:r>
      <w:r w:rsidR="00157875" w:rsidRPr="00701A4A">
        <w:rPr>
          <w:rStyle w:val="ListLabel1"/>
          <w:lang w:val="en-DE"/>
        </w:rPr>
        <w:t>Th</w:t>
      </w:r>
      <w:r w:rsidR="00157875" w:rsidRPr="00701A4A">
        <w:rPr>
          <w:rStyle w:val="ListLabel1"/>
          <w:lang w:val="en-US"/>
        </w:rPr>
        <w:t xml:space="preserve">is </w:t>
      </w:r>
      <w:r w:rsidR="00157875">
        <w:rPr>
          <w:rStyle w:val="ListLabel1"/>
          <w:lang w:val="en-US"/>
        </w:rPr>
        <w:t>task</w:t>
      </w:r>
      <w:r w:rsidR="00701A4A" w:rsidRPr="00701A4A">
        <w:rPr>
          <w:rStyle w:val="ListLabel1"/>
          <w:lang w:val="en-DE"/>
        </w:rPr>
        <w:t xml:space="preserve"> con</w:t>
      </w:r>
      <w:r w:rsidR="00701A4A" w:rsidRPr="00701A4A">
        <w:rPr>
          <w:rStyle w:val="ListLabel1"/>
          <w:lang w:val="en-US"/>
        </w:rPr>
        <w:t xml:space="preserve">sists of several trials. In each trial you will </w:t>
      </w:r>
      <w:r w:rsidR="00701A4A">
        <w:rPr>
          <w:rStyle w:val="ListLabel1"/>
          <w:lang w:val="en-US"/>
        </w:rPr>
        <w:t xml:space="preserve">have to decide whether to </w:t>
      </w:r>
      <w:r w:rsidR="00701A4A" w:rsidRPr="00701A4A">
        <w:rPr>
          <w:rStyle w:val="ListLabel1"/>
          <w:lang w:val="en-US"/>
        </w:rPr>
        <w:t xml:space="preserve">perform a </w:t>
      </w:r>
      <w:r w:rsidR="00701A4A" w:rsidRPr="00701A4A">
        <w:rPr>
          <w:rStyle w:val="ListLabel1"/>
          <w:b/>
          <w:bCs/>
          <w:lang w:val="en-US"/>
        </w:rPr>
        <w:t>simple detection task</w:t>
      </w:r>
      <w:r w:rsidR="00701A4A">
        <w:rPr>
          <w:rStyle w:val="ListLabel1"/>
          <w:lang w:val="en-US"/>
        </w:rPr>
        <w:t xml:space="preserve"> or not. The detection task goes as follows: A </w:t>
      </w:r>
      <w:r w:rsidR="00701A4A" w:rsidRPr="00701A4A">
        <w:rPr>
          <w:rStyle w:val="ListLabel1"/>
          <w:b/>
          <w:bCs/>
          <w:lang w:val="en-US"/>
        </w:rPr>
        <w:t>circle</w:t>
      </w:r>
      <w:r w:rsidR="00701A4A">
        <w:rPr>
          <w:rStyle w:val="ListLabel1"/>
          <w:lang w:val="en-US"/>
        </w:rPr>
        <w:t xml:space="preserve"> will appear on either side of the screen display (left or right). You can indicate by pressing the </w:t>
      </w:r>
      <w:r w:rsidR="00701A4A" w:rsidRPr="00701A4A">
        <w:rPr>
          <w:rStyle w:val="ListLabel1"/>
          <w:b/>
          <w:bCs/>
          <w:lang w:val="en-US"/>
        </w:rPr>
        <w:t>arrow keys</w:t>
      </w:r>
      <w:r w:rsidR="00701A4A">
        <w:rPr>
          <w:rStyle w:val="ListLabel1"/>
          <w:lang w:val="en-US"/>
        </w:rPr>
        <w:t xml:space="preserve"> whether you think the circle appeared on the left or right side. Just befor</w:t>
      </w:r>
      <w:r w:rsidR="00157875">
        <w:rPr>
          <w:rStyle w:val="ListLabel1"/>
          <w:lang w:val="en-US"/>
        </w:rPr>
        <w:t>e</w:t>
      </w:r>
      <w:r w:rsidR="00701A4A">
        <w:rPr>
          <w:rStyle w:val="ListLabel1"/>
          <w:lang w:val="en-US"/>
        </w:rPr>
        <w:t xml:space="preserve"> you will see the circle on the screen, you will be shown a </w:t>
      </w:r>
      <w:r w:rsidR="00701A4A" w:rsidRPr="00701A4A">
        <w:rPr>
          <w:rStyle w:val="ListLabel1"/>
          <w:b/>
          <w:bCs/>
          <w:lang w:val="en-US"/>
        </w:rPr>
        <w:t>picture</w:t>
      </w:r>
      <w:r w:rsidR="00701A4A">
        <w:rPr>
          <w:rStyle w:val="ListLabel1"/>
          <w:lang w:val="en-US"/>
        </w:rPr>
        <w:t xml:space="preserve">. This picture gives you two information: </w:t>
      </w:r>
    </w:p>
    <w:p w14:paraId="489B7AE0" w14:textId="1B002CC7" w:rsidR="00BD001B" w:rsidRPr="00701A4A" w:rsidRDefault="00701A4A" w:rsidP="00BD001B">
      <w:pPr>
        <w:pStyle w:val="Listenabsatz"/>
        <w:numPr>
          <w:ilvl w:val="0"/>
          <w:numId w:val="6"/>
        </w:numPr>
        <w:spacing w:after="200" w:line="276" w:lineRule="auto"/>
        <w:rPr>
          <w:rStyle w:val="ListLabel1"/>
          <w:lang w:val="en-DE"/>
        </w:rPr>
      </w:pPr>
      <w:r w:rsidRPr="00701A4A">
        <w:rPr>
          <w:rStyle w:val="ListLabel1"/>
          <w:u w:val="single"/>
          <w:lang w:val="en-US"/>
        </w:rPr>
        <w:t>Whether you should do the detection task</w:t>
      </w:r>
      <w:r w:rsidRPr="00701A4A">
        <w:rPr>
          <w:rStyle w:val="ListLabel1"/>
          <w:lang w:val="en-US"/>
        </w:rPr>
        <w:t xml:space="preserve"> – and hence, indicate your answer by </w:t>
      </w:r>
      <w:r>
        <w:rPr>
          <w:rStyle w:val="ListLabel1"/>
          <w:lang w:val="en-US"/>
        </w:rPr>
        <w:t xml:space="preserve">pressing the correct button – or not. </w:t>
      </w:r>
    </w:p>
    <w:p w14:paraId="65B21A9E" w14:textId="77777777" w:rsidR="00701A4A" w:rsidRDefault="00701A4A" w:rsidP="00BD001B">
      <w:pPr>
        <w:pStyle w:val="Listenabsatz"/>
        <w:numPr>
          <w:ilvl w:val="0"/>
          <w:numId w:val="6"/>
        </w:numPr>
        <w:spacing w:after="200" w:line="276" w:lineRule="auto"/>
        <w:rPr>
          <w:rStyle w:val="ListLabel1"/>
          <w:lang w:val="en-DE"/>
        </w:rPr>
      </w:pPr>
      <w:r w:rsidRPr="00701A4A">
        <w:rPr>
          <w:rStyle w:val="ListLabel1"/>
          <w:lang w:val="en-DE"/>
        </w:rPr>
        <w:t xml:space="preserve">Whether you can </w:t>
      </w:r>
      <w:r w:rsidRPr="00701A4A">
        <w:rPr>
          <w:rStyle w:val="ListLabel1"/>
          <w:u w:val="single"/>
          <w:lang w:val="en-DE"/>
        </w:rPr>
        <w:t>win or lose money</w:t>
      </w:r>
      <w:r w:rsidRPr="00701A4A">
        <w:rPr>
          <w:rStyle w:val="ListLabel1"/>
          <w:lang w:val="en-DE"/>
        </w:rPr>
        <w:t xml:space="preserve"> on this trial (per trial 5 Cent) </w:t>
      </w:r>
    </w:p>
    <w:p w14:paraId="324E9DC1" w14:textId="153E6508" w:rsidR="008D3AA3" w:rsidRDefault="00701A4A" w:rsidP="00701A4A">
      <w:pPr>
        <w:spacing w:after="200" w:line="276" w:lineRule="auto"/>
        <w:jc w:val="both"/>
        <w:rPr>
          <w:rStyle w:val="ListLabel1"/>
          <w:lang w:val="en-DE"/>
        </w:rPr>
      </w:pPr>
      <w:r>
        <w:rPr>
          <w:rStyle w:val="ListLabel1"/>
          <w:lang w:val="en-US"/>
        </w:rPr>
        <w:t xml:space="preserve">There will be </w:t>
      </w:r>
      <w:r w:rsidRPr="00701A4A">
        <w:rPr>
          <w:rStyle w:val="ListLabel1"/>
          <w:b/>
          <w:bCs/>
          <w:lang w:val="en-US"/>
        </w:rPr>
        <w:t>four different pictures</w:t>
      </w:r>
      <w:r>
        <w:rPr>
          <w:rStyle w:val="ListLabel1"/>
          <w:lang w:val="en-US"/>
        </w:rPr>
        <w:t xml:space="preserve">. </w:t>
      </w:r>
      <w:r w:rsidRPr="00701A4A">
        <w:rPr>
          <w:rStyle w:val="ListLabel1"/>
          <w:lang w:val="en-US"/>
        </w:rPr>
        <w:t xml:space="preserve">Through trial and </w:t>
      </w:r>
      <w:r w:rsidR="00157875" w:rsidRPr="00701A4A">
        <w:rPr>
          <w:rStyle w:val="ListLabel1"/>
          <w:lang w:val="en-US"/>
        </w:rPr>
        <w:t>error,</w:t>
      </w:r>
      <w:r w:rsidRPr="00701A4A">
        <w:rPr>
          <w:rStyle w:val="ListLabel1"/>
          <w:lang w:val="en-US"/>
        </w:rPr>
        <w:t xml:space="preserve"> y</w:t>
      </w:r>
      <w:r>
        <w:rPr>
          <w:rStyle w:val="ListLabel1"/>
          <w:lang w:val="en-US"/>
        </w:rPr>
        <w:t xml:space="preserve">ou </w:t>
      </w:r>
      <w:proofErr w:type="gramStart"/>
      <w:r>
        <w:rPr>
          <w:rStyle w:val="ListLabel1"/>
          <w:lang w:val="en-US"/>
        </w:rPr>
        <w:t>have to</w:t>
      </w:r>
      <w:proofErr w:type="gramEnd"/>
      <w:r>
        <w:rPr>
          <w:rStyle w:val="ListLabel1"/>
          <w:lang w:val="en-US"/>
        </w:rPr>
        <w:t xml:space="preserve"> find the </w:t>
      </w:r>
      <w:r w:rsidRPr="00701A4A">
        <w:rPr>
          <w:rStyle w:val="ListLabel1"/>
          <w:b/>
          <w:bCs/>
          <w:lang w:val="en-US"/>
        </w:rPr>
        <w:t xml:space="preserve">best strategy </w:t>
      </w:r>
      <w:r w:rsidRPr="00701A4A">
        <w:rPr>
          <w:rStyle w:val="ListLabel1"/>
          <w:lang w:val="en-US"/>
        </w:rPr>
        <w:t>on how to react when you see the circle: Doing the detection tasks and pressing the key accordingly or not doing the detection task and not pressing any key</w:t>
      </w:r>
      <w:r>
        <w:rPr>
          <w:rStyle w:val="ListLabel1"/>
          <w:lang w:val="en-US"/>
        </w:rPr>
        <w:t xml:space="preserve">! </w:t>
      </w:r>
      <w:r w:rsidRPr="00701A4A">
        <w:rPr>
          <w:rStyle w:val="ListLabel1"/>
          <w:lang w:val="en-US"/>
        </w:rPr>
        <w:t xml:space="preserve">The goal is to win as much money as </w:t>
      </w:r>
      <w:r w:rsidR="00157875" w:rsidRPr="00701A4A">
        <w:rPr>
          <w:rStyle w:val="ListLabel1"/>
          <w:lang w:val="en-US"/>
        </w:rPr>
        <w:t>p</w:t>
      </w:r>
      <w:r w:rsidR="00157875">
        <w:rPr>
          <w:rStyle w:val="ListLabel1"/>
          <w:lang w:val="en-US"/>
        </w:rPr>
        <w:t>ossible and</w:t>
      </w:r>
      <w:r>
        <w:rPr>
          <w:rStyle w:val="ListLabel1"/>
          <w:lang w:val="en-US"/>
        </w:rPr>
        <w:t xml:space="preserve"> </w:t>
      </w:r>
      <w:r w:rsidR="00157875">
        <w:rPr>
          <w:rStyle w:val="ListLabel1"/>
          <w:lang w:val="en-US"/>
        </w:rPr>
        <w:t xml:space="preserve">to </w:t>
      </w:r>
      <w:r>
        <w:rPr>
          <w:rStyle w:val="ListLabel1"/>
          <w:lang w:val="en-US"/>
        </w:rPr>
        <w:t xml:space="preserve">lose as little money as possible. </w:t>
      </w:r>
    </w:p>
    <w:p w14:paraId="05837C1D" w14:textId="2D22968C" w:rsidR="00701A4A" w:rsidRPr="00444E2E" w:rsidRDefault="00701A4A" w:rsidP="00701A4A">
      <w:pPr>
        <w:spacing w:after="200" w:line="276" w:lineRule="auto"/>
        <w:jc w:val="both"/>
        <w:rPr>
          <w:rStyle w:val="ListLabel1"/>
          <w:lang w:val="en-US"/>
        </w:rPr>
      </w:pPr>
      <w:r>
        <w:rPr>
          <w:rStyle w:val="ListLabel1"/>
          <w:lang w:val="en-US"/>
        </w:rPr>
        <w:t xml:space="preserve">Some of the pictures indicate that you can win money. </w:t>
      </w:r>
      <w:r w:rsidRPr="00701A4A">
        <w:rPr>
          <w:rStyle w:val="ListLabel1"/>
          <w:lang w:val="en-US"/>
        </w:rPr>
        <w:t>However, the information on w</w:t>
      </w:r>
      <w:r>
        <w:rPr>
          <w:rStyle w:val="ListLabel1"/>
          <w:lang w:val="en-US"/>
        </w:rPr>
        <w:t xml:space="preserve">hether you can win or not is </w:t>
      </w:r>
      <w:r w:rsidRPr="00701A4A">
        <w:rPr>
          <w:rStyle w:val="ListLabel1"/>
          <w:b/>
          <w:bCs/>
          <w:lang w:val="en-US"/>
        </w:rPr>
        <w:t>probabilistic</w:t>
      </w:r>
      <w:r>
        <w:rPr>
          <w:rStyle w:val="ListLabel1"/>
          <w:lang w:val="en-US"/>
        </w:rPr>
        <w:t xml:space="preserve"> (i.e., tied to probabilities). </w:t>
      </w:r>
      <w:r w:rsidR="00444E2E" w:rsidRPr="00444E2E">
        <w:rPr>
          <w:rStyle w:val="ListLabel1"/>
          <w:lang w:val="en-US"/>
        </w:rPr>
        <w:t xml:space="preserve">Through finding the best strategy you can maximize the likelihood </w:t>
      </w:r>
      <w:r w:rsidR="00444E2E">
        <w:rPr>
          <w:rStyle w:val="ListLabel1"/>
          <w:lang w:val="en-US"/>
        </w:rPr>
        <w:t xml:space="preserve">that you win 5 Cents in a trial. The same goes for pictures that indicate that you can </w:t>
      </w:r>
      <w:r w:rsidR="00157875">
        <w:rPr>
          <w:rStyle w:val="ListLabel1"/>
          <w:lang w:val="en-US"/>
        </w:rPr>
        <w:t>lose</w:t>
      </w:r>
      <w:r w:rsidR="00444E2E">
        <w:rPr>
          <w:rStyle w:val="ListLabel1"/>
          <w:lang w:val="en-US"/>
        </w:rPr>
        <w:t xml:space="preserve"> money. Whether you lose money or not is probabilistic, but though finding the best strategy you can minimize the likelihood to lose money on a trial. The best strategy for a given picture could be to do the detection tasks and press the right key or to not do the detection task and not press any keys. </w:t>
      </w:r>
    </w:p>
    <w:p w14:paraId="02D3E3F0" w14:textId="15FE83B9" w:rsidR="00444E2E" w:rsidRPr="00444E2E" w:rsidRDefault="00444E2E" w:rsidP="00BD001B">
      <w:pPr>
        <w:spacing w:after="200" w:line="276" w:lineRule="auto"/>
        <w:jc w:val="both"/>
        <w:rPr>
          <w:rStyle w:val="ListLabel1"/>
          <w:b/>
          <w:bCs/>
          <w:lang w:val="en-US"/>
        </w:rPr>
      </w:pPr>
      <w:r w:rsidRPr="00444E2E">
        <w:rPr>
          <w:rStyle w:val="ListLabel1"/>
          <w:b/>
          <w:bCs/>
          <w:lang w:val="en-US"/>
        </w:rPr>
        <w:t xml:space="preserve">Attention: The meaning of each picture is the same throughout the experiment. However, the task is not easy, so try to explore all options! </w:t>
      </w:r>
    </w:p>
    <w:p w14:paraId="13D8E177" w14:textId="74D4EEC0" w:rsidR="008D3AA3" w:rsidRPr="00157875" w:rsidRDefault="00444E2E" w:rsidP="00BD001B">
      <w:pPr>
        <w:pStyle w:val="Heading"/>
        <w:rPr>
          <w:rStyle w:val="ListLabel1"/>
          <w:rFonts w:asciiTheme="minorHAnsi" w:hAnsiTheme="minorHAnsi" w:cstheme="minorHAnsi"/>
          <w:b/>
          <w:sz w:val="28"/>
          <w:highlight w:val="yellow"/>
          <w:lang w:val="en-US"/>
        </w:rPr>
      </w:pPr>
      <w:r w:rsidRPr="00157875">
        <w:rPr>
          <w:rStyle w:val="ListLabel1"/>
          <w:rFonts w:asciiTheme="minorHAnsi" w:hAnsiTheme="minorHAnsi" w:cstheme="minorHAnsi"/>
          <w:b/>
          <w:sz w:val="28"/>
          <w:lang w:val="en-US"/>
        </w:rPr>
        <w:br/>
      </w:r>
      <w:r w:rsidR="00157875" w:rsidRPr="00157875">
        <w:rPr>
          <w:rStyle w:val="ListLabel1"/>
          <w:rFonts w:asciiTheme="minorHAnsi" w:hAnsiTheme="minorHAnsi" w:cstheme="minorHAnsi"/>
          <w:b/>
          <w:sz w:val="28"/>
          <w:lang w:val="en-US"/>
        </w:rPr>
        <w:t xml:space="preserve">The </w:t>
      </w:r>
      <w:r w:rsidRPr="00157875">
        <w:rPr>
          <w:rStyle w:val="ListLabel1"/>
          <w:rFonts w:asciiTheme="minorHAnsi" w:hAnsiTheme="minorHAnsi" w:cstheme="minorHAnsi"/>
          <w:b/>
          <w:sz w:val="28"/>
          <w:lang w:val="en-US"/>
        </w:rPr>
        <w:t>task</w:t>
      </w:r>
      <w:r w:rsidR="00157875" w:rsidRPr="00157875">
        <w:rPr>
          <w:rStyle w:val="ListLabel1"/>
          <w:rFonts w:asciiTheme="minorHAnsi" w:hAnsiTheme="minorHAnsi" w:cstheme="minorHAnsi"/>
          <w:b/>
          <w:sz w:val="28"/>
          <w:lang w:val="en-US"/>
        </w:rPr>
        <w:t xml:space="preserve"> in more detail</w:t>
      </w:r>
      <w:r w:rsidR="00BD001B" w:rsidRPr="00157875">
        <w:rPr>
          <w:rStyle w:val="ListLabel1"/>
          <w:rFonts w:asciiTheme="minorHAnsi" w:hAnsiTheme="minorHAnsi" w:cstheme="minorHAnsi"/>
          <w:b/>
          <w:sz w:val="28"/>
          <w:lang w:val="en-US"/>
        </w:rPr>
        <w:t>:</w:t>
      </w:r>
    </w:p>
    <w:p w14:paraId="024E52BF" w14:textId="0325CC2B" w:rsidR="008D3AA3" w:rsidRPr="00157875" w:rsidRDefault="00BD001B">
      <w:pPr>
        <w:spacing w:after="200"/>
        <w:jc w:val="both"/>
        <w:rPr>
          <w:rStyle w:val="ListLabel1"/>
          <w:lang w:val="en-US"/>
        </w:rPr>
      </w:pPr>
      <w:r w:rsidRPr="00444E2E">
        <w:rPr>
          <w:rStyle w:val="ListLabel1"/>
          <w:lang w:val="en-US"/>
        </w:rPr>
        <w:t xml:space="preserve">(1) </w:t>
      </w:r>
      <w:r w:rsidR="00444E2E" w:rsidRPr="00444E2E">
        <w:rPr>
          <w:rStyle w:val="ListLabel1"/>
          <w:lang w:val="en-US"/>
        </w:rPr>
        <w:t xml:space="preserve">Each trial starts with one </w:t>
      </w:r>
      <w:r w:rsidR="00157875" w:rsidRPr="00444E2E">
        <w:rPr>
          <w:rStyle w:val="ListLabel1"/>
          <w:lang w:val="en-US"/>
        </w:rPr>
        <w:t>of the</w:t>
      </w:r>
      <w:r w:rsidR="00444E2E" w:rsidRPr="00444E2E">
        <w:rPr>
          <w:rStyle w:val="ListLabel1"/>
          <w:lang w:val="en-US"/>
        </w:rPr>
        <w:t xml:space="preserve"> four pictures. Here, you do not have to press any buttons </w:t>
      </w:r>
      <w:r w:rsidR="00157875">
        <w:rPr>
          <w:rStyle w:val="ListLabel1"/>
          <w:lang w:val="en-US"/>
        </w:rPr>
        <w:t xml:space="preserve">just </w:t>
      </w:r>
      <w:r w:rsidR="00444E2E">
        <w:rPr>
          <w:rStyle w:val="ListLabel1"/>
          <w:lang w:val="en-US"/>
        </w:rPr>
        <w:t xml:space="preserve">yet. </w:t>
      </w:r>
    </w:p>
    <w:p w14:paraId="11C92BED" w14:textId="77777777" w:rsidR="008D3AA3" w:rsidRPr="00157875" w:rsidRDefault="00BD001B">
      <w:pPr>
        <w:spacing w:after="200"/>
        <w:jc w:val="both"/>
        <w:rPr>
          <w:rStyle w:val="ListLabel1"/>
          <w:lang w:val="en-US"/>
        </w:rPr>
      </w:pPr>
      <w:r w:rsidRPr="00BD001B">
        <w:rPr>
          <w:rStyle w:val="ListLabel1"/>
          <w:noProof/>
          <w:lang w:eastAsia="de-DE"/>
        </w:rPr>
        <w:drawing>
          <wp:anchor distT="0" distB="8890" distL="0" distR="0" simplePos="0" relativeHeight="2" behindDoc="0" locked="0" layoutInCell="1" allowOverlap="1" wp14:anchorId="3EA78A33" wp14:editId="3C6D902F">
            <wp:simplePos x="0" y="0"/>
            <wp:positionH relativeFrom="margin">
              <wp:posOffset>2110105</wp:posOffset>
            </wp:positionH>
            <wp:positionV relativeFrom="paragraph">
              <wp:posOffset>2540</wp:posOffset>
            </wp:positionV>
            <wp:extent cx="1624674" cy="121920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3" cy="1220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6E1F6" w14:textId="77777777" w:rsidR="008D3AA3" w:rsidRPr="00157875" w:rsidRDefault="008D3AA3">
      <w:pPr>
        <w:spacing w:after="200"/>
        <w:jc w:val="both"/>
        <w:rPr>
          <w:rStyle w:val="ListLabel1"/>
          <w:lang w:val="en-US"/>
        </w:rPr>
      </w:pPr>
    </w:p>
    <w:p w14:paraId="36379A6C" w14:textId="77777777" w:rsidR="008D3AA3" w:rsidRPr="00157875" w:rsidRDefault="008D3AA3">
      <w:pPr>
        <w:spacing w:after="200"/>
        <w:jc w:val="both"/>
        <w:rPr>
          <w:rStyle w:val="ListLabel1"/>
          <w:lang w:val="en-US"/>
        </w:rPr>
      </w:pPr>
    </w:p>
    <w:p w14:paraId="0E2BE50C" w14:textId="77777777" w:rsidR="00BD001B" w:rsidRPr="00157875" w:rsidRDefault="00BD001B">
      <w:pPr>
        <w:spacing w:after="200"/>
        <w:jc w:val="both"/>
        <w:rPr>
          <w:rStyle w:val="ListLabel1"/>
          <w:lang w:val="en-US"/>
        </w:rPr>
      </w:pPr>
    </w:p>
    <w:p w14:paraId="44FEBF99" w14:textId="77777777" w:rsidR="008D3AA3" w:rsidRPr="00157875" w:rsidRDefault="008D3AA3">
      <w:pPr>
        <w:spacing w:after="200"/>
        <w:jc w:val="both"/>
        <w:rPr>
          <w:rStyle w:val="ListLabel1"/>
          <w:lang w:val="en-US"/>
        </w:rPr>
      </w:pPr>
    </w:p>
    <w:p w14:paraId="7C0919EF" w14:textId="5736F901" w:rsidR="00BD001B" w:rsidRPr="00444E2E" w:rsidRDefault="00444E2E" w:rsidP="00BD001B">
      <w:pPr>
        <w:spacing w:after="200"/>
        <w:jc w:val="center"/>
        <w:rPr>
          <w:rStyle w:val="ListLabel1"/>
          <w:lang w:val="en-US"/>
        </w:rPr>
      </w:pPr>
      <w:proofErr w:type="spellStart"/>
      <w:r>
        <w:rPr>
          <w:rStyle w:val="ListLabel1"/>
          <w:b/>
        </w:rPr>
        <w:t>Example</w:t>
      </w:r>
      <w:proofErr w:type="spellEnd"/>
      <w:r>
        <w:rPr>
          <w:rStyle w:val="ListLabel1"/>
          <w:b/>
        </w:rPr>
        <w:t xml:space="preserve"> </w:t>
      </w:r>
      <w:proofErr w:type="spellStart"/>
      <w:r>
        <w:rPr>
          <w:rStyle w:val="ListLabel1"/>
          <w:b/>
        </w:rPr>
        <w:t>picture</w:t>
      </w:r>
      <w:proofErr w:type="spellEnd"/>
      <w:r w:rsidR="00BD001B" w:rsidRPr="00BD001B">
        <w:rPr>
          <w:rStyle w:val="ListLabel1"/>
        </w:rPr>
        <w:t xml:space="preserve">. </w:t>
      </w:r>
      <w:r w:rsidRPr="00444E2E">
        <w:rPr>
          <w:rStyle w:val="ListLabel1"/>
          <w:lang w:val="en-US"/>
        </w:rPr>
        <w:t xml:space="preserve">A picture </w:t>
      </w:r>
      <w:r w:rsidR="00157875" w:rsidRPr="00444E2E">
        <w:rPr>
          <w:rStyle w:val="ListLabel1"/>
          <w:lang w:val="en-US"/>
        </w:rPr>
        <w:t>gives</w:t>
      </w:r>
      <w:r w:rsidRPr="00444E2E">
        <w:rPr>
          <w:rStyle w:val="ListLabel1"/>
          <w:lang w:val="en-US"/>
        </w:rPr>
        <w:t xml:space="preserve"> probabilistic information on whether a detection task should be performed or not, and whether you can win or lose money.</w:t>
      </w:r>
    </w:p>
    <w:p w14:paraId="0434DF5D" w14:textId="5FCFBAF3" w:rsidR="008D3AA3" w:rsidRPr="00444E2E" w:rsidRDefault="00BD001B">
      <w:pPr>
        <w:spacing w:after="200"/>
        <w:jc w:val="both"/>
        <w:rPr>
          <w:rStyle w:val="ListLabel1"/>
          <w:lang w:val="en-US"/>
        </w:rPr>
      </w:pPr>
      <w:r w:rsidRPr="00444E2E">
        <w:rPr>
          <w:rStyle w:val="ListLabel1"/>
          <w:lang w:val="en-US"/>
        </w:rPr>
        <w:t xml:space="preserve">(2) </w:t>
      </w:r>
      <w:r w:rsidR="00444E2E" w:rsidRPr="00444E2E">
        <w:rPr>
          <w:rStyle w:val="ListLabel1"/>
          <w:lang w:val="en-US"/>
        </w:rPr>
        <w:t xml:space="preserve">After a short moment, you will see a circle on the screen, and </w:t>
      </w:r>
      <w:proofErr w:type="gramStart"/>
      <w:r w:rsidR="00444E2E" w:rsidRPr="00444E2E">
        <w:rPr>
          <w:rStyle w:val="ListLabel1"/>
          <w:lang w:val="en-US"/>
        </w:rPr>
        <w:t>have to</w:t>
      </w:r>
      <w:proofErr w:type="gramEnd"/>
      <w:r w:rsidR="00444E2E" w:rsidRPr="00444E2E">
        <w:rPr>
          <w:rStyle w:val="ListLabel1"/>
          <w:lang w:val="en-US"/>
        </w:rPr>
        <w:t xml:space="preserve"> decide on which side of the sc</w:t>
      </w:r>
      <w:r w:rsidR="00444E2E">
        <w:rPr>
          <w:rStyle w:val="ListLabel1"/>
          <w:lang w:val="en-US"/>
        </w:rPr>
        <w:t xml:space="preserve">reen the circle was presented. </w:t>
      </w:r>
      <w:r w:rsidR="00444E2E" w:rsidRPr="00444E2E">
        <w:rPr>
          <w:rStyle w:val="ListLabel1"/>
          <w:lang w:val="en-US"/>
        </w:rPr>
        <w:t xml:space="preserve">If you decide to do the detection task, you </w:t>
      </w:r>
      <w:proofErr w:type="gramStart"/>
      <w:r w:rsidR="00444E2E" w:rsidRPr="00444E2E">
        <w:rPr>
          <w:rStyle w:val="ListLabel1"/>
          <w:lang w:val="en-US"/>
        </w:rPr>
        <w:t>h</w:t>
      </w:r>
      <w:r w:rsidR="00444E2E">
        <w:rPr>
          <w:rStyle w:val="ListLabel1"/>
          <w:lang w:val="en-US"/>
        </w:rPr>
        <w:t>ave to</w:t>
      </w:r>
      <w:proofErr w:type="gramEnd"/>
      <w:r w:rsidR="00444E2E">
        <w:rPr>
          <w:rStyle w:val="ListLabel1"/>
          <w:lang w:val="en-US"/>
        </w:rPr>
        <w:t xml:space="preserve"> press the left or right key</w:t>
      </w:r>
      <w:r w:rsidR="00157875">
        <w:rPr>
          <w:rStyle w:val="ListLabel1"/>
          <w:lang w:val="en-US"/>
        </w:rPr>
        <w:t xml:space="preserve"> accordingly</w:t>
      </w:r>
      <w:r w:rsidR="00444E2E">
        <w:rPr>
          <w:rStyle w:val="ListLabel1"/>
          <w:lang w:val="en-US"/>
        </w:rPr>
        <w:t xml:space="preserve">. </w:t>
      </w:r>
    </w:p>
    <w:p w14:paraId="7B6997DF" w14:textId="77777777" w:rsidR="008D3AA3" w:rsidRPr="00444E2E" w:rsidRDefault="00BD001B">
      <w:pPr>
        <w:spacing w:after="200"/>
        <w:jc w:val="both"/>
        <w:rPr>
          <w:rStyle w:val="ListLabel1"/>
          <w:lang w:val="en-US"/>
        </w:rPr>
      </w:pPr>
      <w:r w:rsidRPr="00BD001B">
        <w:rPr>
          <w:rStyle w:val="ListLabel1"/>
          <w:noProof/>
          <w:lang w:eastAsia="de-DE"/>
        </w:rPr>
        <w:lastRenderedPageBreak/>
        <w:drawing>
          <wp:anchor distT="0" distB="8890" distL="114300" distR="114300" simplePos="0" relativeHeight="5" behindDoc="0" locked="0" layoutInCell="1" allowOverlap="1" wp14:anchorId="524123C1" wp14:editId="2805844C">
            <wp:simplePos x="0" y="0"/>
            <wp:positionH relativeFrom="column">
              <wp:posOffset>871855</wp:posOffset>
            </wp:positionH>
            <wp:positionV relativeFrom="paragraph">
              <wp:posOffset>78740</wp:posOffset>
            </wp:positionV>
            <wp:extent cx="1276350" cy="943610"/>
            <wp:effectExtent l="0" t="0" r="0" b="0"/>
            <wp:wrapNone/>
            <wp:docPr id="2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8338" b="4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1B">
        <w:rPr>
          <w:rStyle w:val="ListLabel1"/>
          <w:noProof/>
          <w:lang w:eastAsia="de-DE"/>
        </w:rPr>
        <w:drawing>
          <wp:anchor distT="0" distB="9525" distL="114300" distR="114300" simplePos="0" relativeHeight="6" behindDoc="0" locked="0" layoutInCell="1" allowOverlap="1" wp14:anchorId="76B121A3" wp14:editId="046455BE">
            <wp:simplePos x="0" y="0"/>
            <wp:positionH relativeFrom="column">
              <wp:posOffset>2252980</wp:posOffset>
            </wp:positionH>
            <wp:positionV relativeFrom="paragraph">
              <wp:posOffset>67945</wp:posOffset>
            </wp:positionV>
            <wp:extent cx="1301750" cy="962025"/>
            <wp:effectExtent l="0" t="0" r="0" b="0"/>
            <wp:wrapNone/>
            <wp:docPr id="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67" t="-227" r="58218" b="4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1B">
        <w:rPr>
          <w:rStyle w:val="ListLabel1"/>
          <w:noProof/>
          <w:lang w:eastAsia="de-DE"/>
        </w:rPr>
        <w:drawing>
          <wp:anchor distT="0" distB="3810" distL="114300" distR="114300" simplePos="0" relativeHeight="7" behindDoc="0" locked="0" layoutInCell="1" allowOverlap="1" wp14:anchorId="183A0051" wp14:editId="042ACFF0">
            <wp:simplePos x="0" y="0"/>
            <wp:positionH relativeFrom="column">
              <wp:posOffset>3662680</wp:posOffset>
            </wp:positionH>
            <wp:positionV relativeFrom="paragraph">
              <wp:posOffset>57785</wp:posOffset>
            </wp:positionV>
            <wp:extent cx="1323975" cy="948690"/>
            <wp:effectExtent l="0" t="0" r="0" b="0"/>
            <wp:wrapNone/>
            <wp:docPr id="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4" t="-230" r="70372" b="6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442D8" w14:textId="77777777" w:rsidR="008D3AA3" w:rsidRPr="00444E2E" w:rsidRDefault="008D3AA3">
      <w:pPr>
        <w:spacing w:after="200"/>
        <w:jc w:val="both"/>
        <w:rPr>
          <w:rStyle w:val="ListLabel1"/>
          <w:lang w:val="en-US"/>
        </w:rPr>
      </w:pPr>
    </w:p>
    <w:p w14:paraId="61B5239F" w14:textId="77777777" w:rsidR="008D3AA3" w:rsidRPr="00444E2E" w:rsidRDefault="008D3AA3">
      <w:pPr>
        <w:spacing w:after="200"/>
        <w:jc w:val="both"/>
        <w:rPr>
          <w:rStyle w:val="ListLabel1"/>
          <w:lang w:val="en-US"/>
        </w:rPr>
      </w:pPr>
    </w:p>
    <w:p w14:paraId="7D246BB7" w14:textId="77777777" w:rsidR="008D3AA3" w:rsidRPr="00444E2E" w:rsidRDefault="008D3AA3">
      <w:pPr>
        <w:spacing w:after="200"/>
        <w:jc w:val="both"/>
        <w:rPr>
          <w:rStyle w:val="ListLabel1"/>
          <w:lang w:val="en-US"/>
        </w:rPr>
      </w:pPr>
    </w:p>
    <w:p w14:paraId="79454D54" w14:textId="74EB2678" w:rsidR="008D3AA3" w:rsidRPr="00444E2E" w:rsidRDefault="00444E2E">
      <w:pPr>
        <w:spacing w:after="200"/>
        <w:jc w:val="center"/>
        <w:rPr>
          <w:rStyle w:val="ListLabel1"/>
          <w:lang w:val="en-US"/>
        </w:rPr>
      </w:pPr>
      <w:r w:rsidRPr="00444E2E">
        <w:rPr>
          <w:rStyle w:val="ListLabel1"/>
          <w:b/>
          <w:lang w:val="en-US"/>
        </w:rPr>
        <w:t>Detection trial</w:t>
      </w:r>
      <w:r w:rsidR="00BD001B" w:rsidRPr="00444E2E">
        <w:rPr>
          <w:rStyle w:val="ListLabel1"/>
          <w:lang w:val="en-US"/>
        </w:rPr>
        <w:t xml:space="preserve">. </w:t>
      </w:r>
      <w:r w:rsidRPr="00444E2E">
        <w:rPr>
          <w:rStyle w:val="ListLabel1"/>
          <w:lang w:val="en-US"/>
        </w:rPr>
        <w:t>Left</w:t>
      </w:r>
      <w:r w:rsidR="00BD001B" w:rsidRPr="00444E2E">
        <w:rPr>
          <w:rStyle w:val="ListLabel1"/>
          <w:lang w:val="en-US"/>
        </w:rPr>
        <w:t xml:space="preserve">: </w:t>
      </w:r>
      <w:r>
        <w:rPr>
          <w:rStyle w:val="ListLabel1"/>
          <w:lang w:val="en-US"/>
        </w:rPr>
        <w:t>Start of the detection trial</w:t>
      </w:r>
      <w:r w:rsidR="00BD001B" w:rsidRPr="00444E2E">
        <w:rPr>
          <w:rStyle w:val="ListLabel1"/>
          <w:lang w:val="en-US"/>
        </w:rPr>
        <w:t xml:space="preserve">. </w:t>
      </w:r>
      <w:r w:rsidRPr="00444E2E">
        <w:rPr>
          <w:rStyle w:val="ListLabel1"/>
          <w:lang w:val="en-US"/>
        </w:rPr>
        <w:t>Middle</w:t>
      </w:r>
      <w:r w:rsidR="00BD001B" w:rsidRPr="00444E2E">
        <w:rPr>
          <w:rStyle w:val="ListLabel1"/>
          <w:lang w:val="en-US"/>
        </w:rPr>
        <w:t xml:space="preserve">: </w:t>
      </w:r>
      <w:r w:rsidRPr="00444E2E">
        <w:rPr>
          <w:rStyle w:val="ListLabel1"/>
          <w:lang w:val="en-US"/>
        </w:rPr>
        <w:t xml:space="preserve">A </w:t>
      </w:r>
      <w:r w:rsidR="00157875" w:rsidRPr="00444E2E">
        <w:rPr>
          <w:rStyle w:val="ListLabel1"/>
          <w:lang w:val="en-US"/>
        </w:rPr>
        <w:t>circle</w:t>
      </w:r>
      <w:r w:rsidRPr="00444E2E">
        <w:rPr>
          <w:rStyle w:val="ListLabel1"/>
          <w:lang w:val="en-US"/>
        </w:rPr>
        <w:t xml:space="preserve"> appears for a short amount of time</w:t>
      </w:r>
      <w:r w:rsidR="00BD001B" w:rsidRPr="00444E2E">
        <w:rPr>
          <w:rStyle w:val="ListLabel1"/>
          <w:lang w:val="en-US"/>
        </w:rPr>
        <w:t xml:space="preserve">. </w:t>
      </w:r>
      <w:r w:rsidRPr="00444E2E">
        <w:rPr>
          <w:rStyle w:val="ListLabel1"/>
          <w:lang w:val="en-US"/>
        </w:rPr>
        <w:t>Right</w:t>
      </w:r>
      <w:r w:rsidR="00BD001B" w:rsidRPr="00444E2E">
        <w:rPr>
          <w:rStyle w:val="ListLabel1"/>
          <w:lang w:val="en-US"/>
        </w:rPr>
        <w:t xml:space="preserve">: </w:t>
      </w:r>
      <w:r w:rsidRPr="00444E2E">
        <w:rPr>
          <w:rStyle w:val="ListLabel1"/>
          <w:lang w:val="en-US"/>
        </w:rPr>
        <w:t>Time for you answer</w:t>
      </w:r>
      <w:r w:rsidR="00BD001B" w:rsidRPr="00444E2E">
        <w:rPr>
          <w:rStyle w:val="ListLabel1"/>
          <w:lang w:val="en-US"/>
        </w:rPr>
        <w:t>.</w:t>
      </w:r>
    </w:p>
    <w:p w14:paraId="72B48779" w14:textId="602B4956" w:rsidR="008D3AA3" w:rsidRPr="00444E2E" w:rsidRDefault="00BD001B">
      <w:pPr>
        <w:spacing w:after="200"/>
        <w:jc w:val="both"/>
        <w:rPr>
          <w:rStyle w:val="ListLabel1"/>
          <w:lang w:val="en-US"/>
        </w:rPr>
      </w:pPr>
      <w:r w:rsidRPr="00444E2E">
        <w:rPr>
          <w:rStyle w:val="ListLabel1"/>
          <w:lang w:val="en-US"/>
        </w:rPr>
        <w:t xml:space="preserve">(3) </w:t>
      </w:r>
      <w:r w:rsidR="00444E2E" w:rsidRPr="00444E2E">
        <w:rPr>
          <w:rStyle w:val="ListLabel1"/>
          <w:lang w:val="en-US"/>
        </w:rPr>
        <w:t xml:space="preserve">After another short moment you will receive feedback on the </w:t>
      </w:r>
      <w:r w:rsidR="00444E2E">
        <w:rPr>
          <w:rStyle w:val="ListLabel1"/>
          <w:lang w:val="en-US"/>
        </w:rPr>
        <w:t>trial</w:t>
      </w:r>
      <w:r w:rsidRPr="00444E2E">
        <w:rPr>
          <w:rStyle w:val="ListLabel1"/>
          <w:lang w:val="en-US"/>
        </w:rPr>
        <w:t xml:space="preserve">. </w:t>
      </w:r>
      <w:r w:rsidR="00444E2E">
        <w:rPr>
          <w:rStyle w:val="ListLabel1"/>
          <w:lang w:val="en-US"/>
        </w:rPr>
        <w:t>You will see on of the following symbols:</w:t>
      </w:r>
    </w:p>
    <w:p w14:paraId="12BE25D2" w14:textId="623D15A9" w:rsidR="008D3AA3" w:rsidRPr="00444E2E" w:rsidRDefault="00444E2E">
      <w:pPr>
        <w:numPr>
          <w:ilvl w:val="0"/>
          <w:numId w:val="2"/>
        </w:numPr>
        <w:spacing w:after="200"/>
        <w:jc w:val="both"/>
        <w:rPr>
          <w:rStyle w:val="ListLabel1"/>
          <w:lang w:val="en-US"/>
        </w:rPr>
      </w:pPr>
      <w:r w:rsidRPr="00444E2E">
        <w:rPr>
          <w:rStyle w:val="ListLabel1"/>
          <w:lang w:val="en-US"/>
        </w:rPr>
        <w:t>A green arrow that points u</w:t>
      </w:r>
      <w:r>
        <w:rPr>
          <w:rStyle w:val="ListLabel1"/>
          <w:lang w:val="en-US"/>
        </w:rPr>
        <w:t>pwards, indicating, that you won 5 Cents.</w:t>
      </w:r>
    </w:p>
    <w:p w14:paraId="08BF5DF9" w14:textId="46C7BC78" w:rsidR="00444E2E" w:rsidRPr="00444E2E" w:rsidRDefault="00444E2E" w:rsidP="00444E2E">
      <w:pPr>
        <w:numPr>
          <w:ilvl w:val="0"/>
          <w:numId w:val="2"/>
        </w:numPr>
        <w:spacing w:after="200"/>
        <w:jc w:val="both"/>
        <w:rPr>
          <w:rStyle w:val="ListLabel1"/>
          <w:lang w:val="en-US"/>
        </w:rPr>
      </w:pPr>
      <w:r w:rsidRPr="00444E2E">
        <w:rPr>
          <w:rStyle w:val="ListLabel1"/>
          <w:lang w:val="en-US"/>
        </w:rPr>
        <w:t xml:space="preserve">A </w:t>
      </w:r>
      <w:r>
        <w:rPr>
          <w:rStyle w:val="ListLabel1"/>
          <w:lang w:val="en-US"/>
        </w:rPr>
        <w:t xml:space="preserve">red </w:t>
      </w:r>
      <w:r w:rsidRPr="00444E2E">
        <w:rPr>
          <w:rStyle w:val="ListLabel1"/>
          <w:lang w:val="en-US"/>
        </w:rPr>
        <w:t xml:space="preserve">arrow that points </w:t>
      </w:r>
      <w:r>
        <w:rPr>
          <w:rStyle w:val="ListLabel1"/>
          <w:lang w:val="en-US"/>
        </w:rPr>
        <w:t>downwards</w:t>
      </w:r>
      <w:r>
        <w:rPr>
          <w:rStyle w:val="ListLabel1"/>
          <w:lang w:val="en-US"/>
        </w:rPr>
        <w:t xml:space="preserve">, indicating, that you </w:t>
      </w:r>
      <w:r>
        <w:rPr>
          <w:rStyle w:val="ListLabel1"/>
          <w:lang w:val="en-US"/>
        </w:rPr>
        <w:t>lost</w:t>
      </w:r>
      <w:r>
        <w:rPr>
          <w:rStyle w:val="ListLabel1"/>
          <w:lang w:val="en-US"/>
        </w:rPr>
        <w:t xml:space="preserve"> 5 Cents.</w:t>
      </w:r>
    </w:p>
    <w:p w14:paraId="3C229DA7" w14:textId="492B8928" w:rsidR="008D3AA3" w:rsidRPr="00444E2E" w:rsidRDefault="00444E2E" w:rsidP="00BD001B">
      <w:pPr>
        <w:numPr>
          <w:ilvl w:val="0"/>
          <w:numId w:val="2"/>
        </w:numPr>
        <w:spacing w:after="200"/>
        <w:jc w:val="both"/>
        <w:rPr>
          <w:rStyle w:val="ListLabel1"/>
          <w:lang w:val="en-US"/>
        </w:rPr>
      </w:pPr>
      <w:r w:rsidRPr="00444E2E">
        <w:rPr>
          <w:rStyle w:val="ListLabel1"/>
          <w:lang w:val="en-US"/>
        </w:rPr>
        <w:t xml:space="preserve">A </w:t>
      </w:r>
      <w:r>
        <w:rPr>
          <w:rStyle w:val="ListLabel1"/>
          <w:lang w:val="en-US"/>
        </w:rPr>
        <w:t>yellow horizontal line</w:t>
      </w:r>
      <w:r>
        <w:rPr>
          <w:rStyle w:val="ListLabel1"/>
          <w:lang w:val="en-US"/>
        </w:rPr>
        <w:t xml:space="preserve">, indicating, that you </w:t>
      </w:r>
      <w:r>
        <w:rPr>
          <w:rStyle w:val="ListLabel1"/>
          <w:lang w:val="en-US"/>
        </w:rPr>
        <w:t xml:space="preserve">neither lost nor won anything. </w:t>
      </w:r>
      <w:r w:rsidRPr="00444E2E">
        <w:rPr>
          <w:rStyle w:val="ListLabel1"/>
          <w:lang w:val="en-US"/>
        </w:rPr>
        <w:t xml:space="preserve"> </w:t>
      </w:r>
    </w:p>
    <w:p w14:paraId="1706DB6C" w14:textId="77777777" w:rsidR="008D3AA3" w:rsidRPr="00444E2E" w:rsidRDefault="00BD001B">
      <w:pPr>
        <w:spacing w:after="200"/>
        <w:ind w:left="360"/>
        <w:rPr>
          <w:rStyle w:val="ListLabel1"/>
          <w:lang w:val="en-US"/>
        </w:rPr>
      </w:pPr>
      <w:r w:rsidRPr="00BD001B">
        <w:rPr>
          <w:rStyle w:val="ListLabel1"/>
          <w:noProof/>
          <w:lang w:eastAsia="de-DE"/>
        </w:rPr>
        <w:drawing>
          <wp:anchor distT="0" distB="0" distL="114300" distR="114300" simplePos="0" relativeHeight="3" behindDoc="0" locked="0" layoutInCell="1" allowOverlap="1" wp14:anchorId="7977D99D" wp14:editId="05E45B6B">
            <wp:simplePos x="0" y="0"/>
            <wp:positionH relativeFrom="margin">
              <wp:posOffset>1231265</wp:posOffset>
            </wp:positionH>
            <wp:positionV relativeFrom="paragraph">
              <wp:posOffset>7620</wp:posOffset>
            </wp:positionV>
            <wp:extent cx="903605" cy="914400"/>
            <wp:effectExtent l="0" t="0" r="0" b="0"/>
            <wp:wrapNone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513" r="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1B">
        <w:rPr>
          <w:rStyle w:val="ListLabel1"/>
          <w:noProof/>
          <w:lang w:eastAsia="de-DE"/>
        </w:rPr>
        <w:drawing>
          <wp:anchor distT="0" distB="0" distL="114300" distR="121920" simplePos="0" relativeHeight="4" behindDoc="0" locked="0" layoutInCell="1" allowOverlap="1" wp14:anchorId="2493C342" wp14:editId="53B674F8">
            <wp:simplePos x="0" y="0"/>
            <wp:positionH relativeFrom="margin">
              <wp:posOffset>2479675</wp:posOffset>
            </wp:positionH>
            <wp:positionV relativeFrom="paragraph">
              <wp:posOffset>7620</wp:posOffset>
            </wp:positionV>
            <wp:extent cx="887730" cy="904875"/>
            <wp:effectExtent l="0" t="0" r="0" b="0"/>
            <wp:wrapNone/>
            <wp:docPr id="6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1B">
        <w:rPr>
          <w:rStyle w:val="ListLabel1"/>
          <w:noProof/>
          <w:lang w:eastAsia="de-DE"/>
        </w:rPr>
        <w:drawing>
          <wp:anchor distT="0" distB="635" distL="114300" distR="114300" simplePos="0" relativeHeight="8" behindDoc="0" locked="0" layoutInCell="1" allowOverlap="1" wp14:anchorId="19B23E90" wp14:editId="6616E670">
            <wp:simplePos x="0" y="0"/>
            <wp:positionH relativeFrom="column">
              <wp:posOffset>3602990</wp:posOffset>
            </wp:positionH>
            <wp:positionV relativeFrom="paragraph">
              <wp:posOffset>7620</wp:posOffset>
            </wp:positionV>
            <wp:extent cx="923925" cy="894715"/>
            <wp:effectExtent l="0" t="0" r="0" b="0"/>
            <wp:wrapNone/>
            <wp:docPr id="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906" t="10093" r="69449" b="5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C8A35" w14:textId="77777777" w:rsidR="008D3AA3" w:rsidRPr="00444E2E" w:rsidRDefault="008D3AA3">
      <w:pPr>
        <w:spacing w:after="200"/>
        <w:ind w:left="720"/>
        <w:rPr>
          <w:rStyle w:val="ListLabel1"/>
          <w:lang w:val="en-US"/>
        </w:rPr>
      </w:pPr>
    </w:p>
    <w:p w14:paraId="4AEF1A80" w14:textId="77777777" w:rsidR="008D3AA3" w:rsidRPr="00444E2E" w:rsidRDefault="008D3AA3">
      <w:pPr>
        <w:spacing w:after="200"/>
        <w:ind w:left="720"/>
        <w:rPr>
          <w:rStyle w:val="ListLabel1"/>
          <w:lang w:val="en-US"/>
        </w:rPr>
      </w:pPr>
    </w:p>
    <w:p w14:paraId="51D87518" w14:textId="77777777" w:rsidR="008D3AA3" w:rsidRPr="00444E2E" w:rsidRDefault="008D3AA3">
      <w:pPr>
        <w:spacing w:after="200"/>
        <w:ind w:left="720"/>
        <w:rPr>
          <w:rStyle w:val="ListLabel1"/>
          <w:lang w:val="en-US"/>
        </w:rPr>
      </w:pPr>
    </w:p>
    <w:p w14:paraId="7810F654" w14:textId="7C2FB1BE" w:rsidR="008D3AA3" w:rsidRPr="00444E2E" w:rsidRDefault="00444E2E">
      <w:pPr>
        <w:spacing w:after="200"/>
        <w:jc w:val="center"/>
        <w:rPr>
          <w:rStyle w:val="ListLabel1"/>
          <w:lang w:val="en-US"/>
        </w:rPr>
      </w:pPr>
      <w:r>
        <w:rPr>
          <w:rStyle w:val="ListLabel1"/>
          <w:b/>
        </w:rPr>
        <w:t>Feedback</w:t>
      </w:r>
      <w:r w:rsidR="00BD001B" w:rsidRPr="00BD001B">
        <w:rPr>
          <w:rStyle w:val="ListLabel1"/>
        </w:rPr>
        <w:t xml:space="preserve">. </w:t>
      </w:r>
      <w:r w:rsidRPr="00444E2E">
        <w:rPr>
          <w:rStyle w:val="ListLabel1"/>
          <w:lang w:val="en-US"/>
        </w:rPr>
        <w:t xml:space="preserve">These are the possible feedback symbols that you can receive </w:t>
      </w:r>
      <w:r w:rsidR="00157875">
        <w:rPr>
          <w:rStyle w:val="ListLabel1"/>
          <w:lang w:val="en-US"/>
        </w:rPr>
        <w:br/>
      </w:r>
      <w:r w:rsidRPr="00444E2E">
        <w:rPr>
          <w:rStyle w:val="ListLabel1"/>
          <w:lang w:val="en-US"/>
        </w:rPr>
        <w:t>after the detec</w:t>
      </w:r>
      <w:r>
        <w:rPr>
          <w:rStyle w:val="ListLabel1"/>
          <w:lang w:val="en-US"/>
        </w:rPr>
        <w:t xml:space="preserve">tion trial. </w:t>
      </w:r>
    </w:p>
    <w:p w14:paraId="3DC6E1D6" w14:textId="77777777" w:rsidR="008D3AA3" w:rsidRPr="00444E2E" w:rsidRDefault="008D3AA3" w:rsidP="00BD001B">
      <w:pPr>
        <w:spacing w:after="200"/>
        <w:rPr>
          <w:rStyle w:val="ListLabel1"/>
          <w:lang w:val="en-US"/>
        </w:rPr>
      </w:pPr>
    </w:p>
    <w:p w14:paraId="11D2A92F" w14:textId="615AEA5B" w:rsidR="008D3AA3" w:rsidRPr="00157875" w:rsidRDefault="00025584" w:rsidP="00BD001B">
      <w:pPr>
        <w:jc w:val="both"/>
        <w:rPr>
          <w:rStyle w:val="ListLabel1"/>
          <w:highlight w:val="yellow"/>
          <w:lang w:val="en-US"/>
        </w:rPr>
      </w:pPr>
      <w:r w:rsidRPr="00025584">
        <w:rPr>
          <w:rStyle w:val="ListLabel1"/>
          <w:b/>
          <w:u w:val="single"/>
          <w:lang w:val="en-US"/>
        </w:rPr>
        <w:t>Pay attention</w:t>
      </w:r>
      <w:r w:rsidR="00BD001B" w:rsidRPr="00025584">
        <w:rPr>
          <w:rStyle w:val="ListLabel1"/>
          <w:lang w:val="en-US"/>
        </w:rPr>
        <w:t xml:space="preserve">: </w:t>
      </w:r>
      <w:r w:rsidRPr="00025584">
        <w:rPr>
          <w:rStyle w:val="ListLabel1"/>
          <w:lang w:val="en-US"/>
        </w:rPr>
        <w:t>It can happen, that you do not win, even though you reacted correctly, and that you do no</w:t>
      </w:r>
      <w:r>
        <w:rPr>
          <w:rStyle w:val="ListLabel1"/>
          <w:lang w:val="en-US"/>
        </w:rPr>
        <w:t xml:space="preserve">t lose, even though you reacted </w:t>
      </w:r>
      <w:r w:rsidR="00157875">
        <w:rPr>
          <w:rStyle w:val="ListLabel1"/>
          <w:lang w:val="en-US"/>
        </w:rPr>
        <w:t>wrongly</w:t>
      </w:r>
      <w:r>
        <w:rPr>
          <w:rStyle w:val="ListLabel1"/>
          <w:lang w:val="en-US"/>
        </w:rPr>
        <w:t xml:space="preserve">. </w:t>
      </w:r>
      <w:r w:rsidRPr="00025584">
        <w:rPr>
          <w:rStyle w:val="ListLabel1"/>
          <w:lang w:val="en-US"/>
        </w:rPr>
        <w:t>It can also happen that you will lose money, even though you reacted correctly, or that you win, even though you reac</w:t>
      </w:r>
      <w:r>
        <w:rPr>
          <w:rStyle w:val="ListLabel1"/>
          <w:lang w:val="en-US"/>
        </w:rPr>
        <w:t xml:space="preserve">ted wrongly. </w:t>
      </w:r>
      <w:r w:rsidRPr="00157875">
        <w:rPr>
          <w:rStyle w:val="ListLabel1"/>
          <w:lang w:val="en-US"/>
        </w:rPr>
        <w:t>N</w:t>
      </w:r>
      <w:r w:rsidR="00157875" w:rsidRPr="00157875">
        <w:rPr>
          <w:rStyle w:val="ListLabel1"/>
          <w:lang w:val="en-US"/>
        </w:rPr>
        <w:t>e</w:t>
      </w:r>
      <w:r w:rsidRPr="00157875">
        <w:rPr>
          <w:rStyle w:val="ListLabel1"/>
          <w:lang w:val="en-US"/>
        </w:rPr>
        <w:t>vertheless,</w:t>
      </w:r>
      <w:r w:rsidR="00157875" w:rsidRPr="00157875">
        <w:rPr>
          <w:rStyle w:val="ListLabel1"/>
          <w:lang w:val="en-US"/>
        </w:rPr>
        <w:t xml:space="preserve"> there is one strategy for each picture, that leads</w:t>
      </w:r>
      <w:r w:rsidR="00157875">
        <w:rPr>
          <w:rStyle w:val="ListLabel1"/>
          <w:lang w:val="en-US"/>
        </w:rPr>
        <w:t xml:space="preserve"> over the course of the whole task to a better outcome than other strategies. Also, if you do press a wrong arrow, it counts as if you did not do the detection task. </w:t>
      </w:r>
    </w:p>
    <w:p w14:paraId="59B12CC4" w14:textId="77777777" w:rsidR="00BD001B" w:rsidRPr="00157875" w:rsidRDefault="00BD001B" w:rsidP="00BD001B">
      <w:pPr>
        <w:jc w:val="both"/>
        <w:rPr>
          <w:rStyle w:val="ListLabel1"/>
          <w:highlight w:val="yellow"/>
          <w:lang w:val="en-US"/>
        </w:rPr>
      </w:pPr>
    </w:p>
    <w:p w14:paraId="7D0F39FC" w14:textId="34DEE70E" w:rsidR="008D3AA3" w:rsidRPr="00BD001B" w:rsidRDefault="00157875">
      <w:pPr>
        <w:spacing w:after="200"/>
        <w:jc w:val="both"/>
        <w:rPr>
          <w:rStyle w:val="ListLabel1"/>
        </w:rPr>
      </w:pPr>
      <w:r w:rsidRPr="00157875">
        <w:rPr>
          <w:rStyle w:val="ListLabel1"/>
          <w:lang w:val="en-US"/>
        </w:rPr>
        <w:t xml:space="preserve">In the </w:t>
      </w:r>
      <w:r w:rsidRPr="00157875">
        <w:rPr>
          <w:rStyle w:val="ListLabel1"/>
          <w:b/>
          <w:bCs/>
          <w:lang w:val="en-US"/>
        </w:rPr>
        <w:t>winning condition</w:t>
      </w:r>
      <w:r w:rsidRPr="00157875">
        <w:rPr>
          <w:rStyle w:val="ListLabel1"/>
          <w:lang w:val="en-US"/>
        </w:rPr>
        <w:t xml:space="preserve"> your feedback could be either the upwards arrow or th</w:t>
      </w:r>
      <w:r>
        <w:rPr>
          <w:rStyle w:val="ListLabel1"/>
          <w:lang w:val="en-US"/>
        </w:rPr>
        <w:t xml:space="preserve">e horizontal line. </w:t>
      </w:r>
      <w:r w:rsidRPr="00157875">
        <w:rPr>
          <w:rStyle w:val="ListLabel1"/>
          <w:lang w:val="en-US"/>
        </w:rPr>
        <w:t xml:space="preserve">In the </w:t>
      </w:r>
      <w:r w:rsidRPr="00157875">
        <w:rPr>
          <w:rStyle w:val="ListLabel1"/>
          <w:b/>
          <w:bCs/>
          <w:lang w:val="en-US"/>
        </w:rPr>
        <w:t>losing condition</w:t>
      </w:r>
      <w:r w:rsidRPr="00157875">
        <w:rPr>
          <w:rStyle w:val="ListLabel1"/>
          <w:lang w:val="en-US"/>
        </w:rPr>
        <w:t xml:space="preserve"> your feedback could be either the downwards arrow or th</w:t>
      </w:r>
      <w:r>
        <w:rPr>
          <w:rStyle w:val="ListLabel1"/>
          <w:lang w:val="en-US"/>
        </w:rPr>
        <w:t xml:space="preserve">e horizontal line. </w:t>
      </w:r>
      <w:r w:rsidRPr="00157875">
        <w:rPr>
          <w:rStyle w:val="ListLabel1"/>
          <w:lang w:val="en-US"/>
        </w:rPr>
        <w:t xml:space="preserve">By deciding </w:t>
      </w:r>
      <w:r>
        <w:rPr>
          <w:rStyle w:val="ListLabel1"/>
          <w:lang w:val="en-US"/>
        </w:rPr>
        <w:t xml:space="preserve">correctly </w:t>
      </w:r>
      <w:r w:rsidRPr="00157875">
        <w:rPr>
          <w:rStyle w:val="ListLabel1"/>
          <w:lang w:val="en-US"/>
        </w:rPr>
        <w:t>whether to do the detection task or not, you can make</w:t>
      </w:r>
      <w:r>
        <w:rPr>
          <w:rStyle w:val="ListLabel1"/>
          <w:lang w:val="en-US"/>
        </w:rPr>
        <w:t xml:space="preserve"> the desired outcome more likely.  </w:t>
      </w:r>
      <w:r w:rsidR="00BD001B" w:rsidRPr="00157875">
        <w:rPr>
          <w:rStyle w:val="ListLabel1"/>
          <w:lang w:val="en-US"/>
        </w:rPr>
        <w:t xml:space="preserve"> </w:t>
      </w:r>
    </w:p>
    <w:p w14:paraId="4C307022" w14:textId="7B099E09" w:rsidR="008D3AA3" w:rsidRPr="00157875" w:rsidRDefault="00157875">
      <w:pPr>
        <w:spacing w:after="200"/>
        <w:jc w:val="both"/>
        <w:rPr>
          <w:rStyle w:val="ListLabel1"/>
          <w:lang w:val="en-US"/>
        </w:rPr>
      </w:pPr>
      <w:r w:rsidRPr="00157875">
        <w:rPr>
          <w:rStyle w:val="ListLabel1"/>
          <w:lang w:val="en-US"/>
        </w:rPr>
        <w:t>If you do not have any further questions, we will start the task</w:t>
      </w:r>
      <w:r>
        <w:rPr>
          <w:rStyle w:val="ListLabel1"/>
          <w:lang w:val="en-US"/>
        </w:rPr>
        <w:t xml:space="preserve">. Your final outcome will be calculated over all trials and given to you in the end of today’s session. </w:t>
      </w:r>
    </w:p>
    <w:p w14:paraId="794A9E4B" w14:textId="77777777" w:rsidR="008D3AA3" w:rsidRPr="00157875" w:rsidRDefault="00BD001B" w:rsidP="00BD001B">
      <w:pPr>
        <w:jc w:val="both"/>
        <w:rPr>
          <w:rFonts w:cs="Symbol"/>
          <w:sz w:val="23"/>
          <w:lang w:val="en-US"/>
        </w:rPr>
      </w:pPr>
      <w:r w:rsidRPr="00157875">
        <w:rPr>
          <w:rStyle w:val="ListLabel1"/>
          <w:lang w:val="en-US"/>
        </w:rPr>
        <w:br/>
      </w:r>
    </w:p>
    <w:sectPr w:rsidR="008D3AA3" w:rsidRPr="00157875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69E"/>
    <w:multiLevelType w:val="multilevel"/>
    <w:tmpl w:val="CBCE44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EB09A3"/>
    <w:multiLevelType w:val="hybridMultilevel"/>
    <w:tmpl w:val="2FC02B6E"/>
    <w:lvl w:ilvl="0" w:tplc="D4BE1F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1F28"/>
    <w:multiLevelType w:val="hybridMultilevel"/>
    <w:tmpl w:val="53D2F1F4"/>
    <w:lvl w:ilvl="0" w:tplc="83A012DE">
      <w:start w:val="4"/>
      <w:numFmt w:val="decimal"/>
      <w:lvlText w:val="%1"/>
      <w:lvlJc w:val="left"/>
      <w:pPr>
        <w:ind w:left="720" w:hanging="360"/>
      </w:pPr>
      <w:rPr>
        <w:rFonts w:hint="default"/>
        <w:sz w:val="2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0711"/>
    <w:multiLevelType w:val="hybridMultilevel"/>
    <w:tmpl w:val="87E6EA7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66EC"/>
    <w:multiLevelType w:val="multilevel"/>
    <w:tmpl w:val="8EE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93432F"/>
    <w:multiLevelType w:val="multilevel"/>
    <w:tmpl w:val="4B125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AA3"/>
    <w:rsid w:val="00025584"/>
    <w:rsid w:val="00157875"/>
    <w:rsid w:val="003B6FDD"/>
    <w:rsid w:val="00444E2E"/>
    <w:rsid w:val="00541B11"/>
    <w:rsid w:val="00701A4A"/>
    <w:rsid w:val="008D3AA3"/>
    <w:rsid w:val="00BD001B"/>
    <w:rsid w:val="00E71D82"/>
    <w:rsid w:val="00F0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E5882"/>
  <w15:docId w15:val="{9275108B-1569-49F6-9DF3-A33BDC64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001B"/>
    <w:rPr>
      <w:rFonts w:ascii="Cambria" w:eastAsia="Cambria" w:hAnsi="Cambria" w:cs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  <w:sz w:val="23"/>
    </w:rPr>
  </w:style>
  <w:style w:type="character" w:customStyle="1" w:styleId="ListLabel2">
    <w:name w:val="ListLabel 2"/>
    <w:qFormat/>
    <w:rPr>
      <w:rFonts w:cs="Courier New"/>
      <w:sz w:val="23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BD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Forschung - Admin</dc:creator>
  <dc:description/>
  <cp:lastModifiedBy>Corinna Schulz</cp:lastModifiedBy>
  <cp:revision>2</cp:revision>
  <dcterms:created xsi:type="dcterms:W3CDTF">2021-10-25T12:20:00Z</dcterms:created>
  <dcterms:modified xsi:type="dcterms:W3CDTF">2021-10-25T12:20:00Z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