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23BA" w:rsidRPr="003543C5" w:rsidRDefault="00DB3699" w:rsidP="00DB3699">
      <w:pPr>
        <w:pStyle w:val="KeinLeerraum"/>
        <w:jc w:val="center"/>
        <w:rPr>
          <w:b/>
          <w:sz w:val="28"/>
          <w:lang w:val="de-DE"/>
        </w:rPr>
      </w:pPr>
      <w:r w:rsidRPr="003543C5">
        <w:rPr>
          <w:b/>
          <w:sz w:val="28"/>
          <w:lang w:val="de-DE"/>
        </w:rPr>
        <w:t xml:space="preserve">Food </w:t>
      </w:r>
      <w:proofErr w:type="spellStart"/>
      <w:r w:rsidRPr="003543C5">
        <w:rPr>
          <w:b/>
          <w:sz w:val="28"/>
          <w:lang w:val="de-DE"/>
        </w:rPr>
        <w:t>Cue</w:t>
      </w:r>
      <w:proofErr w:type="spellEnd"/>
      <w:r w:rsidRPr="003543C5">
        <w:rPr>
          <w:b/>
          <w:sz w:val="28"/>
          <w:lang w:val="de-DE"/>
        </w:rPr>
        <w:t xml:space="preserve"> Rating Aufgabe</w:t>
      </w:r>
    </w:p>
    <w:p w:rsidR="00DB3699" w:rsidRPr="003543C5" w:rsidRDefault="00DB3699" w:rsidP="00DB3699">
      <w:pPr>
        <w:pStyle w:val="KeinLeerraum"/>
        <w:rPr>
          <w:lang w:val="de-DE"/>
        </w:rPr>
      </w:pPr>
    </w:p>
    <w:p w:rsidR="00DB3699" w:rsidRPr="00DB3699" w:rsidRDefault="00DB3699" w:rsidP="00DB3699">
      <w:pPr>
        <w:pStyle w:val="KeinLeerraum"/>
        <w:rPr>
          <w:sz w:val="24"/>
          <w:lang w:val="de-DE"/>
        </w:rPr>
      </w:pPr>
      <w:r w:rsidRPr="00DB3699">
        <w:rPr>
          <w:sz w:val="24"/>
          <w:lang w:val="de-DE"/>
        </w:rPr>
        <w:t xml:space="preserve">In der folgenden Aufgabe sehen Sie in zufälliger Abfolge entweder Bilder mit Essen oder Büromaterialien. Danach bitten wir Sie jeweils anzugeben, wie sehr Sie das dargestellte Objekt erhalten </w:t>
      </w:r>
      <w:r w:rsidRPr="00DB3699">
        <w:rPr>
          <w:b/>
          <w:sz w:val="24"/>
          <w:lang w:val="de-DE"/>
        </w:rPr>
        <w:t>wollen</w:t>
      </w:r>
      <w:r w:rsidRPr="00DB3699">
        <w:rPr>
          <w:sz w:val="24"/>
          <w:lang w:val="de-DE"/>
        </w:rPr>
        <w:t>, bzw.</w:t>
      </w:r>
      <w:r w:rsidRPr="00DB3699">
        <w:rPr>
          <w:b/>
          <w:sz w:val="24"/>
          <w:lang w:val="de-DE"/>
        </w:rPr>
        <w:t xml:space="preserve"> mögen. </w:t>
      </w:r>
      <w:r>
        <w:rPr>
          <w:sz w:val="24"/>
          <w:lang w:val="de-DE"/>
        </w:rPr>
        <w:t xml:space="preserve">Benutzen Sie hierfür die Maus bzw. das Touchpad. </w:t>
      </w:r>
    </w:p>
    <w:p w:rsidR="00DB3699" w:rsidRPr="00DB3699" w:rsidRDefault="00DB3699" w:rsidP="00DB3699">
      <w:pPr>
        <w:pStyle w:val="KeinLeerraum"/>
        <w:rPr>
          <w:sz w:val="24"/>
          <w:lang w:val="de-DE"/>
        </w:rPr>
      </w:pPr>
    </w:p>
    <w:p w:rsidR="00DB3699" w:rsidRDefault="00DB3699" w:rsidP="00DB3699">
      <w:pPr>
        <w:pStyle w:val="KeinLeerraum"/>
        <w:rPr>
          <w:sz w:val="24"/>
          <w:lang w:val="de-DE"/>
        </w:rPr>
      </w:pPr>
      <w:r w:rsidRPr="00DB3699">
        <w:rPr>
          <w:sz w:val="24"/>
          <w:lang w:val="de-DE"/>
        </w:rPr>
        <w:t>Wie sehr Sie das Objekt erhalten wollen, bzw. mögen wird mittels verschiedener Skalen abgefragt werden: Bitte nutzen Sie die horizontale Skala, um anzugeben, wie sehr Sie die Belohnung in</w:t>
      </w:r>
      <w:r>
        <w:rPr>
          <w:sz w:val="24"/>
          <w:lang w:val="de-DE"/>
        </w:rPr>
        <w:t xml:space="preserve"> diesem Moment erhalten möchten.</w:t>
      </w:r>
    </w:p>
    <w:p w:rsidR="00DB3699" w:rsidRDefault="00DB3699" w:rsidP="00DB3699">
      <w:pPr>
        <w:pStyle w:val="KeinLeerraum"/>
        <w:rPr>
          <w:sz w:val="24"/>
          <w:lang w:val="de-DE"/>
        </w:rPr>
      </w:pPr>
    </w:p>
    <w:p w:rsidR="00DB3699" w:rsidRDefault="00DB3699" w:rsidP="00DB3699">
      <w:pPr>
        <w:pStyle w:val="KeinLeerraum"/>
        <w:rPr>
          <w:sz w:val="24"/>
          <w:lang w:val="de-DE"/>
        </w:rPr>
      </w:pPr>
    </w:p>
    <w:p w:rsidR="00DB3699" w:rsidRDefault="00DB3699" w:rsidP="00DB3699">
      <w:pPr>
        <w:pStyle w:val="KeinLeerraum"/>
        <w:jc w:val="center"/>
        <w:rPr>
          <w:sz w:val="24"/>
          <w:lang w:val="de-DE"/>
        </w:rPr>
      </w:pPr>
      <w:r>
        <w:rPr>
          <w:noProof/>
        </w:rPr>
        <w:drawing>
          <wp:inline distT="0" distB="0" distL="0" distR="0" wp14:anchorId="63BB0A12" wp14:editId="7212F621">
            <wp:extent cx="2527300" cy="1778560"/>
            <wp:effectExtent l="0" t="0" r="635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43806" cy="1790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3699" w:rsidRDefault="00DB3699" w:rsidP="00DB3699">
      <w:pPr>
        <w:pStyle w:val="KeinLeerraum"/>
        <w:rPr>
          <w:sz w:val="24"/>
          <w:lang w:val="de-DE"/>
        </w:rPr>
      </w:pPr>
    </w:p>
    <w:p w:rsidR="00DB3699" w:rsidRDefault="00DB3699" w:rsidP="00DB3699">
      <w:pPr>
        <w:pStyle w:val="KeinLeerraum"/>
        <w:rPr>
          <w:sz w:val="24"/>
          <w:lang w:val="de-DE"/>
        </w:rPr>
      </w:pPr>
      <w:r>
        <w:rPr>
          <w:sz w:val="24"/>
          <w:lang w:val="de-DE"/>
        </w:rPr>
        <w:t xml:space="preserve">Nutzen Sie die </w:t>
      </w:r>
      <w:r w:rsidRPr="00DB3699">
        <w:rPr>
          <w:sz w:val="24"/>
          <w:lang w:val="de-DE"/>
        </w:rPr>
        <w:t>vertikale Skala, um anzugeben, wie sehr Sie die dargestellte Belohnung im Vergleich zu allen bisher in Ihrem Leben erfahrenen Empfindungen mögen.</w:t>
      </w:r>
    </w:p>
    <w:p w:rsidR="00DB3699" w:rsidRDefault="00DB3699" w:rsidP="00DB3699">
      <w:pPr>
        <w:pStyle w:val="KeinLeerraum"/>
        <w:rPr>
          <w:sz w:val="24"/>
          <w:lang w:val="de-DE"/>
        </w:rPr>
      </w:pPr>
    </w:p>
    <w:p w:rsidR="00DB3699" w:rsidRDefault="00DB3699" w:rsidP="00DB3699">
      <w:pPr>
        <w:pStyle w:val="KeinLeerraum"/>
        <w:rPr>
          <w:sz w:val="24"/>
          <w:lang w:val="de-DE"/>
        </w:rPr>
      </w:pPr>
    </w:p>
    <w:p w:rsidR="00DB3699" w:rsidRDefault="00DB3699" w:rsidP="00DB3699">
      <w:pPr>
        <w:pStyle w:val="KeinLeerraum"/>
        <w:jc w:val="center"/>
        <w:rPr>
          <w:sz w:val="24"/>
          <w:lang w:val="de-DE"/>
        </w:rPr>
      </w:pPr>
      <w:r>
        <w:rPr>
          <w:noProof/>
        </w:rPr>
        <w:drawing>
          <wp:inline distT="0" distB="0" distL="0" distR="0" wp14:anchorId="0805AEC6" wp14:editId="2F0B37B4">
            <wp:extent cx="2749550" cy="2870283"/>
            <wp:effectExtent l="0" t="0" r="0" b="635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71692" cy="2893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43C5" w:rsidRDefault="003543C5" w:rsidP="00DB3699">
      <w:pPr>
        <w:pStyle w:val="KeinLeerraum"/>
        <w:jc w:val="center"/>
        <w:rPr>
          <w:sz w:val="24"/>
          <w:lang w:val="de-DE"/>
        </w:rPr>
      </w:pPr>
    </w:p>
    <w:p w:rsidR="003543C5" w:rsidRDefault="003543C5" w:rsidP="00DB3699">
      <w:pPr>
        <w:pStyle w:val="KeinLeerraum"/>
        <w:jc w:val="center"/>
        <w:rPr>
          <w:sz w:val="24"/>
          <w:lang w:val="de-DE"/>
        </w:rPr>
      </w:pPr>
    </w:p>
    <w:p w:rsidR="003543C5" w:rsidRDefault="003543C5" w:rsidP="00DB3699">
      <w:pPr>
        <w:pStyle w:val="KeinLeerraum"/>
        <w:jc w:val="center"/>
        <w:rPr>
          <w:sz w:val="24"/>
          <w:lang w:val="de-DE"/>
        </w:rPr>
      </w:pPr>
    </w:p>
    <w:p w:rsidR="003543C5" w:rsidRDefault="003543C5" w:rsidP="00DB3699">
      <w:pPr>
        <w:pStyle w:val="KeinLeerraum"/>
        <w:jc w:val="center"/>
        <w:rPr>
          <w:b/>
          <w:sz w:val="28"/>
          <w:lang w:val="de-DE"/>
        </w:rPr>
      </w:pPr>
      <w:r w:rsidRPr="003543C5">
        <w:rPr>
          <w:b/>
          <w:sz w:val="28"/>
          <w:lang w:val="de-DE"/>
        </w:rPr>
        <w:lastRenderedPageBreak/>
        <w:t xml:space="preserve">Food </w:t>
      </w:r>
      <w:proofErr w:type="spellStart"/>
      <w:r w:rsidRPr="003543C5">
        <w:rPr>
          <w:b/>
          <w:sz w:val="28"/>
          <w:lang w:val="de-DE"/>
        </w:rPr>
        <w:t>Bidding</w:t>
      </w:r>
      <w:proofErr w:type="spellEnd"/>
      <w:r w:rsidRPr="003543C5">
        <w:rPr>
          <w:b/>
          <w:sz w:val="28"/>
          <w:lang w:val="de-DE"/>
        </w:rPr>
        <w:t xml:space="preserve"> Aufgabe </w:t>
      </w:r>
    </w:p>
    <w:p w:rsidR="003543C5" w:rsidRDefault="003543C5" w:rsidP="00DB3699">
      <w:pPr>
        <w:pStyle w:val="KeinLeerraum"/>
        <w:jc w:val="center"/>
        <w:rPr>
          <w:b/>
          <w:sz w:val="28"/>
          <w:lang w:val="de-DE"/>
        </w:rPr>
      </w:pPr>
    </w:p>
    <w:p w:rsidR="003543C5" w:rsidRDefault="00A82717" w:rsidP="003543C5">
      <w:pPr>
        <w:pStyle w:val="KeinLeerraum"/>
        <w:rPr>
          <w:sz w:val="24"/>
          <w:lang w:val="de-DE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96AE677" wp14:editId="05181D27">
            <wp:simplePos x="0" y="0"/>
            <wp:positionH relativeFrom="column">
              <wp:posOffset>1847850</wp:posOffset>
            </wp:positionH>
            <wp:positionV relativeFrom="paragraph">
              <wp:posOffset>80010</wp:posOffset>
            </wp:positionV>
            <wp:extent cx="4860308" cy="3190875"/>
            <wp:effectExtent l="0" t="0" r="0" b="0"/>
            <wp:wrapNone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0308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543C5" w:rsidRDefault="003543C5" w:rsidP="003543C5">
      <w:pPr>
        <w:pStyle w:val="KeinLeerraum"/>
        <w:rPr>
          <w:sz w:val="24"/>
          <w:lang w:val="de-DE"/>
        </w:rPr>
      </w:pPr>
      <w:r w:rsidRPr="003543C5">
        <w:rPr>
          <w:sz w:val="24"/>
          <w:lang w:val="de-DE"/>
        </w:rPr>
        <w:t>Eine zweite Aufgabe im MRT umfa</w:t>
      </w:r>
      <w:r>
        <w:rPr>
          <w:sz w:val="24"/>
          <w:lang w:val="de-DE"/>
        </w:rPr>
        <w:t xml:space="preserve">sst </w:t>
      </w:r>
    </w:p>
    <w:p w:rsidR="003543C5" w:rsidRDefault="003543C5" w:rsidP="003543C5">
      <w:pPr>
        <w:pStyle w:val="KeinLeerraum"/>
        <w:rPr>
          <w:sz w:val="24"/>
          <w:lang w:val="de-DE"/>
        </w:rPr>
      </w:pPr>
      <w:r>
        <w:rPr>
          <w:sz w:val="24"/>
          <w:lang w:val="de-DE"/>
        </w:rPr>
        <w:t xml:space="preserve">die Bewertung von Bildern.  </w:t>
      </w:r>
    </w:p>
    <w:p w:rsidR="003543C5" w:rsidRDefault="003543C5" w:rsidP="003543C5">
      <w:pPr>
        <w:pStyle w:val="KeinLeerraum"/>
        <w:rPr>
          <w:sz w:val="24"/>
          <w:lang w:val="de-DE"/>
        </w:rPr>
      </w:pPr>
      <w:r w:rsidRPr="003543C5">
        <w:rPr>
          <w:sz w:val="24"/>
          <w:lang w:val="de-DE"/>
        </w:rPr>
        <w:t>Dazu sehen Sie</w:t>
      </w:r>
      <w:r>
        <w:rPr>
          <w:sz w:val="24"/>
          <w:lang w:val="de-DE"/>
        </w:rPr>
        <w:t xml:space="preserve"> auf einem Bildschirm in </w:t>
      </w:r>
    </w:p>
    <w:p w:rsidR="003543C5" w:rsidRDefault="003543C5" w:rsidP="003543C5">
      <w:pPr>
        <w:pStyle w:val="KeinLeerraum"/>
        <w:rPr>
          <w:sz w:val="24"/>
          <w:lang w:val="de-DE"/>
        </w:rPr>
      </w:pPr>
      <w:r>
        <w:rPr>
          <w:sz w:val="24"/>
          <w:lang w:val="de-DE"/>
        </w:rPr>
        <w:t xml:space="preserve">Blocks </w:t>
      </w:r>
      <w:r w:rsidRPr="003543C5">
        <w:rPr>
          <w:sz w:val="24"/>
          <w:lang w:val="de-DE"/>
        </w:rPr>
        <w:t xml:space="preserve">Bilder </w:t>
      </w:r>
      <w:r>
        <w:rPr>
          <w:sz w:val="24"/>
          <w:lang w:val="de-DE"/>
        </w:rPr>
        <w:t xml:space="preserve">mit Essen oder Büromaterialien. </w:t>
      </w:r>
    </w:p>
    <w:p w:rsidR="003543C5" w:rsidRDefault="003543C5" w:rsidP="003543C5">
      <w:pPr>
        <w:pStyle w:val="KeinLeerraum"/>
        <w:rPr>
          <w:sz w:val="24"/>
          <w:lang w:val="de-DE"/>
        </w:rPr>
      </w:pPr>
      <w:r w:rsidRPr="003543C5">
        <w:rPr>
          <w:sz w:val="24"/>
          <w:lang w:val="de-DE"/>
        </w:rPr>
        <w:t xml:space="preserve">Stellen Sie sich </w:t>
      </w:r>
      <w:r>
        <w:rPr>
          <w:sz w:val="24"/>
          <w:lang w:val="de-DE"/>
        </w:rPr>
        <w:t xml:space="preserve">vor, die dargestellten Optionen </w:t>
      </w:r>
    </w:p>
    <w:p w:rsidR="003543C5" w:rsidRDefault="003543C5" w:rsidP="003543C5">
      <w:pPr>
        <w:pStyle w:val="KeinLeerraum"/>
        <w:rPr>
          <w:sz w:val="24"/>
          <w:lang w:val="de-DE"/>
        </w:rPr>
      </w:pPr>
      <w:r w:rsidRPr="003543C5">
        <w:rPr>
          <w:sz w:val="24"/>
          <w:lang w:val="de-DE"/>
        </w:rPr>
        <w:t>sind verfügba</w:t>
      </w:r>
      <w:r>
        <w:rPr>
          <w:sz w:val="24"/>
          <w:lang w:val="de-DE"/>
        </w:rPr>
        <w:t xml:space="preserve">r, wie beispielsweise </w:t>
      </w:r>
    </w:p>
    <w:p w:rsidR="003543C5" w:rsidRDefault="003543C5" w:rsidP="003543C5">
      <w:pPr>
        <w:pStyle w:val="KeinLeerraum"/>
        <w:rPr>
          <w:sz w:val="24"/>
          <w:lang w:val="de-DE"/>
        </w:rPr>
      </w:pPr>
      <w:r>
        <w:rPr>
          <w:sz w:val="24"/>
          <w:lang w:val="de-DE"/>
        </w:rPr>
        <w:t xml:space="preserve">bei einem </w:t>
      </w:r>
      <w:r w:rsidRPr="003543C5">
        <w:rPr>
          <w:sz w:val="24"/>
          <w:lang w:val="de-DE"/>
        </w:rPr>
        <w:t>Buffet.</w:t>
      </w:r>
    </w:p>
    <w:p w:rsidR="003543C5" w:rsidRDefault="003543C5" w:rsidP="003543C5">
      <w:pPr>
        <w:pStyle w:val="KeinLeerraum"/>
        <w:rPr>
          <w:sz w:val="24"/>
          <w:lang w:val="de-DE"/>
        </w:rPr>
      </w:pPr>
    </w:p>
    <w:p w:rsidR="003543C5" w:rsidRDefault="003543C5" w:rsidP="003543C5">
      <w:pPr>
        <w:pStyle w:val="KeinLeerraum"/>
        <w:rPr>
          <w:b/>
          <w:sz w:val="28"/>
          <w:lang w:val="de-DE"/>
        </w:rPr>
      </w:pPr>
    </w:p>
    <w:p w:rsidR="003543C5" w:rsidRDefault="003543C5" w:rsidP="003543C5">
      <w:pPr>
        <w:pStyle w:val="KeinLeerraum"/>
        <w:rPr>
          <w:b/>
          <w:sz w:val="28"/>
          <w:lang w:val="de-DE"/>
        </w:rPr>
      </w:pPr>
    </w:p>
    <w:p w:rsidR="003543C5" w:rsidRDefault="003543C5" w:rsidP="003543C5">
      <w:pPr>
        <w:pStyle w:val="KeinLeerraum"/>
        <w:rPr>
          <w:b/>
          <w:sz w:val="28"/>
          <w:lang w:val="de-DE"/>
        </w:rPr>
      </w:pPr>
    </w:p>
    <w:p w:rsidR="003543C5" w:rsidRDefault="003543C5" w:rsidP="003543C5">
      <w:pPr>
        <w:pStyle w:val="KeinLeerraum"/>
        <w:rPr>
          <w:b/>
          <w:sz w:val="28"/>
          <w:lang w:val="de-DE"/>
        </w:rPr>
      </w:pPr>
    </w:p>
    <w:p w:rsidR="003543C5" w:rsidRDefault="00A82717" w:rsidP="003543C5">
      <w:pPr>
        <w:pStyle w:val="KeinLeerraum"/>
        <w:rPr>
          <w:b/>
          <w:sz w:val="28"/>
          <w:lang w:val="de-DE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67F62D50" wp14:editId="6A355151">
            <wp:simplePos x="0" y="0"/>
            <wp:positionH relativeFrom="column">
              <wp:posOffset>234950</wp:posOffset>
            </wp:positionH>
            <wp:positionV relativeFrom="paragraph">
              <wp:posOffset>211455</wp:posOffset>
            </wp:positionV>
            <wp:extent cx="971550" cy="2008882"/>
            <wp:effectExtent l="0" t="0" r="0" b="0"/>
            <wp:wrapNone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20088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543C5" w:rsidRDefault="003543C5" w:rsidP="003543C5">
      <w:pPr>
        <w:pStyle w:val="KeinLeerraum"/>
        <w:jc w:val="right"/>
        <w:rPr>
          <w:sz w:val="24"/>
          <w:lang w:val="de-DE"/>
        </w:rPr>
      </w:pPr>
    </w:p>
    <w:p w:rsidR="003543C5" w:rsidRDefault="003543C5" w:rsidP="003543C5">
      <w:pPr>
        <w:pStyle w:val="KeinLeerraum"/>
        <w:jc w:val="right"/>
        <w:rPr>
          <w:sz w:val="24"/>
          <w:lang w:val="de-DE"/>
        </w:rPr>
      </w:pPr>
    </w:p>
    <w:p w:rsidR="003543C5" w:rsidRDefault="003543C5" w:rsidP="003543C5">
      <w:pPr>
        <w:pStyle w:val="KeinLeerraum"/>
        <w:ind w:left="2880"/>
        <w:rPr>
          <w:sz w:val="24"/>
          <w:lang w:val="de-DE"/>
        </w:rPr>
      </w:pPr>
      <w:r w:rsidRPr="003543C5">
        <w:rPr>
          <w:sz w:val="24"/>
          <w:lang w:val="de-DE"/>
        </w:rPr>
        <w:t>Geben Si</w:t>
      </w:r>
      <w:r>
        <w:rPr>
          <w:sz w:val="24"/>
          <w:lang w:val="de-DE"/>
        </w:rPr>
        <w:t>e in den darauffolgenden Gebots-</w:t>
      </w:r>
      <w:r w:rsidRPr="003543C5">
        <w:rPr>
          <w:sz w:val="24"/>
          <w:lang w:val="de-DE"/>
        </w:rPr>
        <w:t xml:space="preserve">Phasen an, </w:t>
      </w:r>
    </w:p>
    <w:p w:rsidR="003543C5" w:rsidRDefault="003543C5" w:rsidP="003543C5">
      <w:pPr>
        <w:pStyle w:val="KeinLeerraum"/>
        <w:ind w:left="2880"/>
        <w:rPr>
          <w:sz w:val="24"/>
          <w:lang w:val="de-DE"/>
        </w:rPr>
      </w:pPr>
      <w:r w:rsidRPr="003543C5">
        <w:rPr>
          <w:sz w:val="24"/>
          <w:lang w:val="de-DE"/>
        </w:rPr>
        <w:t>w</w:t>
      </w:r>
      <w:r>
        <w:rPr>
          <w:sz w:val="24"/>
          <w:lang w:val="de-DE"/>
        </w:rPr>
        <w:t xml:space="preserve">ie viel Anstrengung Sie bereit </w:t>
      </w:r>
      <w:r w:rsidRPr="003543C5">
        <w:rPr>
          <w:sz w:val="24"/>
          <w:lang w:val="de-DE"/>
        </w:rPr>
        <w:t>wären auszuge</w:t>
      </w:r>
      <w:r>
        <w:rPr>
          <w:sz w:val="24"/>
          <w:lang w:val="de-DE"/>
        </w:rPr>
        <w:t xml:space="preserve">ben, um </w:t>
      </w:r>
    </w:p>
    <w:p w:rsidR="003543C5" w:rsidRDefault="003543C5" w:rsidP="003543C5">
      <w:pPr>
        <w:pStyle w:val="KeinLeerraum"/>
        <w:ind w:left="2880"/>
        <w:rPr>
          <w:sz w:val="24"/>
          <w:lang w:val="de-DE"/>
        </w:rPr>
      </w:pPr>
      <w:r>
        <w:rPr>
          <w:sz w:val="24"/>
          <w:lang w:val="de-DE"/>
        </w:rPr>
        <w:t xml:space="preserve">Zugang zu den Optionen </w:t>
      </w:r>
      <w:r w:rsidRPr="003543C5">
        <w:rPr>
          <w:sz w:val="24"/>
          <w:lang w:val="de-DE"/>
        </w:rPr>
        <w:t xml:space="preserve">zu bekommen. Ihr "Gebot" können </w:t>
      </w:r>
    </w:p>
    <w:p w:rsidR="003543C5" w:rsidRDefault="003543C5" w:rsidP="003543C5">
      <w:pPr>
        <w:pStyle w:val="KeinLeerraum"/>
        <w:ind w:left="2880"/>
        <w:rPr>
          <w:sz w:val="24"/>
          <w:lang w:val="de-DE"/>
        </w:rPr>
      </w:pPr>
      <w:r w:rsidRPr="003543C5">
        <w:rPr>
          <w:sz w:val="24"/>
          <w:lang w:val="de-DE"/>
        </w:rPr>
        <w:t>Sie abgeben,</w:t>
      </w:r>
      <w:r>
        <w:rPr>
          <w:sz w:val="24"/>
          <w:lang w:val="de-DE"/>
        </w:rPr>
        <w:t xml:space="preserve"> </w:t>
      </w:r>
      <w:r w:rsidRPr="003543C5">
        <w:rPr>
          <w:sz w:val="24"/>
          <w:lang w:val="de-DE"/>
        </w:rPr>
        <w:t>indem Sie durc</w:t>
      </w:r>
      <w:r>
        <w:rPr>
          <w:sz w:val="24"/>
          <w:lang w:val="de-DE"/>
        </w:rPr>
        <w:t xml:space="preserve">h Druck mit dem Gerät in Ihrer </w:t>
      </w:r>
      <w:r w:rsidRPr="003543C5">
        <w:rPr>
          <w:sz w:val="24"/>
          <w:lang w:val="de-DE"/>
        </w:rPr>
        <w:t>Hand einen blauen Ball in einem Gefäß nach</w:t>
      </w:r>
      <w:r>
        <w:rPr>
          <w:sz w:val="24"/>
          <w:lang w:val="de-DE"/>
        </w:rPr>
        <w:t xml:space="preserve"> oben steigen lassen.</w:t>
      </w:r>
    </w:p>
    <w:p w:rsidR="003543C5" w:rsidRDefault="003543C5" w:rsidP="003543C5">
      <w:pPr>
        <w:pStyle w:val="KeinLeerraum"/>
        <w:ind w:left="2880"/>
        <w:rPr>
          <w:sz w:val="24"/>
          <w:lang w:val="de-DE"/>
        </w:rPr>
      </w:pPr>
      <w:r w:rsidRPr="003543C5">
        <w:rPr>
          <w:sz w:val="24"/>
          <w:lang w:val="de-DE"/>
        </w:rPr>
        <w:t>Die Dauer der Gebots-Phasen beträgt ungefähr 5 Sekunden und der</w:t>
      </w:r>
      <w:r>
        <w:rPr>
          <w:sz w:val="24"/>
          <w:lang w:val="de-DE"/>
        </w:rPr>
        <w:t xml:space="preserve"> </w:t>
      </w:r>
      <w:r w:rsidRPr="003543C5">
        <w:rPr>
          <w:sz w:val="24"/>
          <w:lang w:val="de-DE"/>
        </w:rPr>
        <w:t>letzte Wert wird eingeloggt. Versuchen Sie also den Ball auf der Höhe</w:t>
      </w:r>
      <w:r>
        <w:rPr>
          <w:sz w:val="24"/>
          <w:lang w:val="de-DE"/>
        </w:rPr>
        <w:t xml:space="preserve"> </w:t>
      </w:r>
      <w:r w:rsidRPr="003543C5">
        <w:rPr>
          <w:sz w:val="24"/>
          <w:lang w:val="de-DE"/>
        </w:rPr>
        <w:t>zu halten, die Sie zu bieten beabsichtigen.</w:t>
      </w:r>
    </w:p>
    <w:p w:rsidR="003543C5" w:rsidRDefault="003543C5" w:rsidP="003543C5">
      <w:pPr>
        <w:pStyle w:val="KeinLeerraum"/>
        <w:rPr>
          <w:sz w:val="24"/>
          <w:lang w:val="de-DE"/>
        </w:rPr>
      </w:pPr>
    </w:p>
    <w:p w:rsidR="003543C5" w:rsidRDefault="003543C5" w:rsidP="003543C5">
      <w:pPr>
        <w:pStyle w:val="KeinLeerraum"/>
        <w:rPr>
          <w:sz w:val="24"/>
          <w:lang w:val="de-DE"/>
        </w:rPr>
      </w:pPr>
    </w:p>
    <w:p w:rsidR="003543C5" w:rsidRDefault="003543C5" w:rsidP="003543C5">
      <w:pPr>
        <w:pStyle w:val="KeinLeerraum"/>
        <w:rPr>
          <w:sz w:val="24"/>
          <w:lang w:val="de-DE"/>
        </w:rPr>
      </w:pPr>
    </w:p>
    <w:p w:rsidR="003543C5" w:rsidRDefault="00A82717" w:rsidP="003543C5">
      <w:pPr>
        <w:pStyle w:val="KeinLeerraum"/>
        <w:rPr>
          <w:sz w:val="24"/>
          <w:lang w:val="de-DE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04FC5D8D" wp14:editId="609D91DC">
            <wp:simplePos x="0" y="0"/>
            <wp:positionH relativeFrom="column">
              <wp:posOffset>3663950</wp:posOffset>
            </wp:positionH>
            <wp:positionV relativeFrom="paragraph">
              <wp:posOffset>86360</wp:posOffset>
            </wp:positionV>
            <wp:extent cx="2609850" cy="2007578"/>
            <wp:effectExtent l="0" t="0" r="0" b="0"/>
            <wp:wrapNone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20075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543C5" w:rsidRDefault="003543C5" w:rsidP="003543C5">
      <w:pPr>
        <w:pStyle w:val="KeinLeerraum"/>
        <w:rPr>
          <w:sz w:val="24"/>
          <w:lang w:val="de-DE"/>
        </w:rPr>
      </w:pPr>
      <w:r w:rsidRPr="003543C5">
        <w:rPr>
          <w:sz w:val="24"/>
          <w:lang w:val="de-DE"/>
        </w:rPr>
        <w:t xml:space="preserve">Am Ende wird zufällig ein Durchgang ausgewählt. </w:t>
      </w:r>
    </w:p>
    <w:p w:rsidR="003543C5" w:rsidRPr="003543C5" w:rsidRDefault="003543C5" w:rsidP="003543C5">
      <w:pPr>
        <w:pStyle w:val="KeinLeerraum"/>
        <w:rPr>
          <w:sz w:val="24"/>
          <w:lang w:val="de-DE"/>
        </w:rPr>
      </w:pPr>
      <w:r w:rsidRPr="003543C5">
        <w:rPr>
          <w:sz w:val="24"/>
          <w:lang w:val="de-DE"/>
        </w:rPr>
        <w:t xml:space="preserve">Ihr Gebot wird dann verglichen mit den </w:t>
      </w:r>
    </w:p>
    <w:p w:rsidR="003543C5" w:rsidRDefault="003543C5" w:rsidP="003543C5">
      <w:pPr>
        <w:pStyle w:val="KeinLeerraum"/>
        <w:rPr>
          <w:sz w:val="24"/>
          <w:lang w:val="de-DE"/>
        </w:rPr>
      </w:pPr>
      <w:r w:rsidRPr="003543C5">
        <w:rPr>
          <w:sz w:val="24"/>
          <w:lang w:val="de-DE"/>
        </w:rPr>
        <w:t xml:space="preserve">Geboten anderer Spieler, um zu entscheiden, </w:t>
      </w:r>
    </w:p>
    <w:p w:rsidR="003543C5" w:rsidRDefault="003543C5" w:rsidP="003543C5">
      <w:pPr>
        <w:pStyle w:val="KeinLeerraum"/>
        <w:rPr>
          <w:sz w:val="24"/>
          <w:lang w:val="de-DE"/>
        </w:rPr>
      </w:pPr>
      <w:r w:rsidRPr="003543C5">
        <w:rPr>
          <w:sz w:val="24"/>
          <w:lang w:val="de-DE"/>
        </w:rPr>
        <w:t xml:space="preserve">ob Sie den Zuschlag bekommen. </w:t>
      </w:r>
    </w:p>
    <w:p w:rsidR="003543C5" w:rsidRPr="003543C5" w:rsidRDefault="003543C5" w:rsidP="003543C5">
      <w:pPr>
        <w:pStyle w:val="KeinLeerraum"/>
        <w:rPr>
          <w:i/>
          <w:sz w:val="24"/>
          <w:lang w:val="de-DE"/>
        </w:rPr>
      </w:pPr>
      <w:r w:rsidRPr="003543C5">
        <w:rPr>
          <w:i/>
          <w:sz w:val="24"/>
          <w:lang w:val="de-DE"/>
        </w:rPr>
        <w:t xml:space="preserve">Je mehr Sie also </w:t>
      </w:r>
      <w:r w:rsidRPr="003543C5">
        <w:rPr>
          <w:i/>
          <w:sz w:val="24"/>
          <w:lang w:val="de-DE"/>
        </w:rPr>
        <w:t>"bieten", desto wahrscheinlicher ist es,</w:t>
      </w:r>
    </w:p>
    <w:p w:rsidR="003543C5" w:rsidRPr="003543C5" w:rsidRDefault="003543C5" w:rsidP="003543C5">
      <w:pPr>
        <w:pStyle w:val="KeinLeerraum"/>
        <w:rPr>
          <w:i/>
          <w:sz w:val="24"/>
          <w:lang w:val="de-DE"/>
        </w:rPr>
      </w:pPr>
      <w:r w:rsidRPr="003543C5">
        <w:rPr>
          <w:i/>
          <w:sz w:val="24"/>
          <w:lang w:val="de-DE"/>
        </w:rPr>
        <w:t xml:space="preserve">dass Sie die gewinnen. </w:t>
      </w:r>
    </w:p>
    <w:p w:rsidR="003543C5" w:rsidRDefault="003543C5" w:rsidP="003543C5">
      <w:pPr>
        <w:pStyle w:val="KeinLeerraum"/>
        <w:rPr>
          <w:sz w:val="24"/>
          <w:lang w:val="de-DE"/>
        </w:rPr>
      </w:pPr>
    </w:p>
    <w:p w:rsidR="003543C5" w:rsidRDefault="003543C5" w:rsidP="003543C5">
      <w:pPr>
        <w:pStyle w:val="KeinLeerraum"/>
        <w:rPr>
          <w:sz w:val="24"/>
          <w:lang w:val="de-DE"/>
        </w:rPr>
      </w:pPr>
    </w:p>
    <w:p w:rsidR="003543C5" w:rsidRPr="003543C5" w:rsidRDefault="003543C5" w:rsidP="003543C5">
      <w:pPr>
        <w:pStyle w:val="KeinLeerraum"/>
        <w:rPr>
          <w:b/>
          <w:sz w:val="24"/>
          <w:lang w:val="de-DE"/>
        </w:rPr>
      </w:pPr>
      <w:r w:rsidRPr="003543C5">
        <w:rPr>
          <w:b/>
          <w:sz w:val="24"/>
          <w:lang w:val="de-DE"/>
        </w:rPr>
        <w:t xml:space="preserve">Wenn Ihr Gebot ausreicht, können Sie sich am Ende des </w:t>
      </w:r>
    </w:p>
    <w:p w:rsidR="003543C5" w:rsidRPr="003543C5" w:rsidRDefault="003543C5" w:rsidP="003543C5">
      <w:pPr>
        <w:pStyle w:val="KeinLeerraum"/>
        <w:rPr>
          <w:b/>
          <w:sz w:val="24"/>
          <w:lang w:val="de-DE"/>
        </w:rPr>
      </w:pPr>
      <w:r w:rsidRPr="003543C5">
        <w:rPr>
          <w:b/>
          <w:sz w:val="24"/>
          <w:lang w:val="de-DE"/>
        </w:rPr>
        <w:t>Termins durch Anstrengung die Belohnung erarbeiten.</w:t>
      </w:r>
    </w:p>
    <w:p w:rsidR="003543C5" w:rsidRDefault="003543C5" w:rsidP="003543C5">
      <w:pPr>
        <w:pStyle w:val="KeinLeerraum"/>
        <w:rPr>
          <w:sz w:val="24"/>
          <w:lang w:val="de-DE"/>
        </w:rPr>
      </w:pPr>
    </w:p>
    <w:p w:rsidR="003543C5" w:rsidRDefault="003543C5" w:rsidP="003543C5">
      <w:pPr>
        <w:pStyle w:val="KeinLeerraum"/>
        <w:rPr>
          <w:sz w:val="24"/>
          <w:lang w:val="de-DE"/>
        </w:rPr>
      </w:pPr>
    </w:p>
    <w:p w:rsidR="003543C5" w:rsidRPr="00A82717" w:rsidRDefault="003543C5" w:rsidP="003543C5">
      <w:pPr>
        <w:pStyle w:val="KeinLeerraum"/>
        <w:rPr>
          <w:b/>
          <w:sz w:val="24"/>
          <w:lang w:val="de-DE"/>
        </w:rPr>
      </w:pPr>
      <w:r w:rsidRPr="00A82717">
        <w:rPr>
          <w:b/>
          <w:sz w:val="24"/>
          <w:lang w:val="de-DE"/>
        </w:rPr>
        <w:t>Haben Sie noch Fragen</w:t>
      </w:r>
      <w:bookmarkStart w:id="0" w:name="_GoBack"/>
      <w:bookmarkEnd w:id="0"/>
      <w:r w:rsidRPr="00A82717">
        <w:rPr>
          <w:b/>
          <w:sz w:val="24"/>
          <w:lang w:val="de-DE"/>
        </w:rPr>
        <w:t>?</w:t>
      </w:r>
    </w:p>
    <w:sectPr w:rsidR="003543C5" w:rsidRPr="00A8271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3699"/>
    <w:rsid w:val="003543C5"/>
    <w:rsid w:val="007923BA"/>
    <w:rsid w:val="00A82717"/>
    <w:rsid w:val="00DB3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D0F4C"/>
  <w15:chartTrackingRefBased/>
  <w15:docId w15:val="{476DCCE8-90ED-45B8-97D3-157F42ED4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einLeerraum">
    <w:name w:val="No Spacing"/>
    <w:uiPriority w:val="1"/>
    <w:qFormat/>
    <w:rsid w:val="00DB369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271</Words>
  <Characters>1548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Annia von Gehlen</dc:creator>
  <cp:keywords/>
  <dc:description/>
  <cp:lastModifiedBy>Annia von Gehlen</cp:lastModifiedBy>
  <cp:revision>2</cp:revision>
  <dcterms:created xsi:type="dcterms:W3CDTF">2024-03-14T11:50:00Z</dcterms:created>
  <dcterms:modified xsi:type="dcterms:W3CDTF">2024-03-14T12:44:00Z</dcterms:modified>
</cp:coreProperties>
</file>