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B0F0E" w14:textId="4F596909" w:rsidR="005639DA" w:rsidRDefault="00BE1D81">
      <w:r>
        <w:t>August 4</w:t>
      </w:r>
      <w:r w:rsidR="00E731DB">
        <w:t>,</w:t>
      </w:r>
      <w:r w:rsidR="009C5694">
        <w:t xml:space="preserve"> </w:t>
      </w:r>
      <w:r>
        <w:t>2020</w:t>
      </w:r>
    </w:p>
    <w:p w14:paraId="7CBD60FA" w14:textId="77777777" w:rsidR="005639DA" w:rsidRDefault="005639DA"/>
    <w:p w14:paraId="5975402C" w14:textId="4978A30B" w:rsidR="00E77626" w:rsidRDefault="004F376D" w:rsidP="00A94BDA">
      <w:r>
        <w:t xml:space="preserve">To the </w:t>
      </w:r>
      <w:r w:rsidR="00643977">
        <w:t xml:space="preserve">Editor </w:t>
      </w:r>
      <w:r w:rsidR="009C5694">
        <w:t xml:space="preserve">of </w:t>
      </w:r>
      <w:r w:rsidR="00E731DB">
        <w:t xml:space="preserve">the </w:t>
      </w:r>
      <w:r w:rsidR="00E731DB">
        <w:rPr>
          <w:i/>
        </w:rPr>
        <w:t xml:space="preserve">Journal of </w:t>
      </w:r>
      <w:r w:rsidR="00BE1D81">
        <w:rPr>
          <w:i/>
        </w:rPr>
        <w:t>Vision</w:t>
      </w:r>
      <w:r w:rsidR="00E77626" w:rsidRPr="00E77626">
        <w:t>,</w:t>
      </w:r>
    </w:p>
    <w:p w14:paraId="022BB3DA" w14:textId="69FACBFD" w:rsidR="0063554D" w:rsidRPr="001A5D08" w:rsidRDefault="00232A69" w:rsidP="00A579E7">
      <w:r>
        <w:t>I have enclosed</w:t>
      </w:r>
      <w:r w:rsidR="0063554D">
        <w:t xml:space="preserve"> a</w:t>
      </w:r>
      <w:r w:rsidR="00743DB6">
        <w:t xml:space="preserve">n original </w:t>
      </w:r>
      <w:r w:rsidR="001A5D08">
        <w:t xml:space="preserve">submission of </w:t>
      </w:r>
      <w:r w:rsidR="00466A58">
        <w:t>original research</w:t>
      </w:r>
      <w:r w:rsidR="0063554D">
        <w:t xml:space="preserve"> </w:t>
      </w:r>
      <w:r>
        <w:t>for</w:t>
      </w:r>
      <w:r w:rsidR="009C5694">
        <w:t xml:space="preserve"> </w:t>
      </w:r>
      <w:r w:rsidR="009108DB">
        <w:t xml:space="preserve">the </w:t>
      </w:r>
      <w:r w:rsidR="009108DB">
        <w:rPr>
          <w:i/>
        </w:rPr>
        <w:t xml:space="preserve">Journal of </w:t>
      </w:r>
      <w:r w:rsidR="00BE1D81">
        <w:rPr>
          <w:i/>
        </w:rPr>
        <w:t>Vision</w:t>
      </w:r>
      <w:r w:rsidR="00ED3CB5">
        <w:rPr>
          <w:i/>
        </w:rPr>
        <w:t xml:space="preserve"> </w:t>
      </w:r>
      <w:r w:rsidR="00B32CB4">
        <w:t>entitled, “</w:t>
      </w:r>
      <w:r w:rsidR="00BE1D81">
        <w:t>Convolutional neural networks can decode eye movement data: A black box approach to predicting task from eye movements</w:t>
      </w:r>
      <w:r w:rsidR="00B32CB4">
        <w:t>.”</w:t>
      </w:r>
    </w:p>
    <w:p w14:paraId="619F59D5" w14:textId="77777777" w:rsidR="00643977" w:rsidRDefault="00643977"/>
    <w:p w14:paraId="1B5CD505" w14:textId="60A59758" w:rsidR="004408E8" w:rsidRDefault="002154D2" w:rsidP="00BC348A">
      <w:r>
        <w:t>This m</w:t>
      </w:r>
      <w:r w:rsidR="0020430D">
        <w:t xml:space="preserve">anuscript </w:t>
      </w:r>
      <w:r w:rsidR="0046478F">
        <w:t>represents results of original work</w:t>
      </w:r>
      <w:r w:rsidR="004F376D">
        <w:t xml:space="preserve"> which</w:t>
      </w:r>
      <w:r w:rsidR="00BC348A">
        <w:t xml:space="preserve"> has </w:t>
      </w:r>
      <w:r w:rsidR="0046478F">
        <w:t>not been published elsewhere</w:t>
      </w:r>
      <w:r w:rsidR="004408E8">
        <w:t>.</w:t>
      </w:r>
      <w:r w:rsidR="0046478F">
        <w:t xml:space="preserve"> This manuscript has not and will not be submitted for publication elsewhere until a decision is made regarding its acceptability for publication in</w:t>
      </w:r>
      <w:r w:rsidR="00E731DB">
        <w:t xml:space="preserve"> the</w:t>
      </w:r>
      <w:r w:rsidR="009C5694">
        <w:t xml:space="preserve"> </w:t>
      </w:r>
      <w:r w:rsidR="00E731DB">
        <w:rPr>
          <w:i/>
        </w:rPr>
        <w:t xml:space="preserve">Journal of </w:t>
      </w:r>
      <w:r w:rsidR="00BE1D81">
        <w:rPr>
          <w:i/>
        </w:rPr>
        <w:t>Vision</w:t>
      </w:r>
      <w:r w:rsidR="0046478F">
        <w:t xml:space="preserve">. If accepted for publication, it will not be published elsewhere. Furthermore, </w:t>
      </w:r>
      <w:r w:rsidR="009C5694">
        <w:t>there</w:t>
      </w:r>
      <w:r w:rsidR="0046478F">
        <w:t xml:space="preserve"> </w:t>
      </w:r>
      <w:r w:rsidR="009C5694">
        <w:t xml:space="preserve">are no </w:t>
      </w:r>
      <w:r w:rsidR="0046478F">
        <w:t>financial conflicts of interest related to the research reported in the manuscript.</w:t>
      </w:r>
    </w:p>
    <w:p w14:paraId="1CF17DE2" w14:textId="777712DA" w:rsidR="00B37691" w:rsidRDefault="00B37691" w:rsidP="00BC348A"/>
    <w:p w14:paraId="6C285AD4" w14:textId="506D2A79" w:rsidR="004408E8" w:rsidRDefault="00BE1D81" w:rsidP="00BC348A">
      <w:r>
        <w:t xml:space="preserve">The data </w:t>
      </w:r>
      <w:r w:rsidR="003A748E">
        <w:t xml:space="preserve">analyzed </w:t>
      </w:r>
      <w:r>
        <w:t xml:space="preserve">in these experiments is part of a larger </w:t>
      </w:r>
      <w:r w:rsidR="003A748E">
        <w:t xml:space="preserve">database </w:t>
      </w:r>
      <w:r>
        <w:t xml:space="preserve">of experiments </w:t>
      </w:r>
      <w:r w:rsidR="003A748E">
        <w:t>that may be reported in other publications.</w:t>
      </w:r>
      <w:r w:rsidR="004408E8">
        <w:rPr>
          <w:rFonts w:eastAsia="Times"/>
        </w:rPr>
        <w:t xml:space="preserve"> </w:t>
      </w:r>
      <w:r w:rsidR="003A748E">
        <w:rPr>
          <w:rFonts w:eastAsia="Times"/>
        </w:rPr>
        <w:t>A</w:t>
      </w:r>
      <w:r w:rsidR="004F376D">
        <w:rPr>
          <w:rFonts w:eastAsia="Times"/>
        </w:rPr>
        <w:t>pproval</w:t>
      </w:r>
      <w:r w:rsidR="003A748E">
        <w:rPr>
          <w:rFonts w:eastAsia="Times"/>
        </w:rPr>
        <w:t xml:space="preserve"> was acquired from the </w:t>
      </w:r>
      <w:r w:rsidR="004F376D" w:rsidRPr="00D2395C">
        <w:t>Institutional Review Board</w:t>
      </w:r>
      <w:r w:rsidR="004408E8">
        <w:t xml:space="preserve"> </w:t>
      </w:r>
      <w:r w:rsidR="004F376D" w:rsidRPr="00D2395C">
        <w:rPr>
          <w:rFonts w:eastAsia="Times"/>
        </w:rPr>
        <w:t xml:space="preserve">prior to data collection. APA ethical standards </w:t>
      </w:r>
      <w:r w:rsidR="004F376D" w:rsidRPr="00D2395C">
        <w:t xml:space="preserve">for the protection of human subjects </w:t>
      </w:r>
      <w:r w:rsidR="003A748E">
        <w:t xml:space="preserve">were followed </w:t>
      </w:r>
      <w:r w:rsidR="004F376D" w:rsidRPr="00D2395C">
        <w:rPr>
          <w:rFonts w:eastAsia="Times"/>
        </w:rPr>
        <w:t>when conducting the study</w:t>
      </w:r>
      <w:r w:rsidR="004F376D">
        <w:rPr>
          <w:rFonts w:eastAsia="Times"/>
        </w:rPr>
        <w:t xml:space="preserve">. </w:t>
      </w:r>
      <w:r w:rsidR="004F376D" w:rsidDel="004F376D">
        <w:t xml:space="preserve"> </w:t>
      </w:r>
    </w:p>
    <w:p w14:paraId="7A05648A" w14:textId="77777777" w:rsidR="004408E8" w:rsidRDefault="004408E8" w:rsidP="00BC348A"/>
    <w:p w14:paraId="743151AC" w14:textId="2429D87B" w:rsidR="004408E8" w:rsidRPr="00D2395C" w:rsidRDefault="004F376D" w:rsidP="00A579E7">
      <w:r>
        <w:t>The g</w:t>
      </w:r>
      <w:r w:rsidR="00BC348A">
        <w:t xml:space="preserve">uidelines for copyright have been read and understood. </w:t>
      </w:r>
      <w:r>
        <w:t>The n</w:t>
      </w:r>
      <w:r w:rsidR="00BC348A">
        <w:t xml:space="preserve">ames of all co-authors have been included, and </w:t>
      </w:r>
      <w:r>
        <w:t xml:space="preserve">all </w:t>
      </w:r>
      <w:r w:rsidR="00BC348A">
        <w:t>had an active part in the final manuscript. All authors acknowledge ethical responsibility for the content of the manuscript and will accept the consequences of any ethical violation.</w:t>
      </w:r>
      <w:r w:rsidR="004408E8">
        <w:t xml:space="preserve"> </w:t>
      </w:r>
      <w:r w:rsidR="004408E8" w:rsidRPr="00D2395C">
        <w:t>I will be serving as the corresponding author for this manuscript. I have assumed the responsibility for keeping my co</w:t>
      </w:r>
      <w:r w:rsidR="003A748E">
        <w:t>-</w:t>
      </w:r>
      <w:r w:rsidR="004408E8" w:rsidRPr="00D2395C">
        <w:t>author</w:t>
      </w:r>
      <w:r w:rsidR="003A748E">
        <w:t>s</w:t>
      </w:r>
      <w:r w:rsidR="004408E8" w:rsidRPr="00D2395C">
        <w:t xml:space="preserve"> informed of our progress through the editorial review process, the content of the reviews, and any revisions made.  </w:t>
      </w:r>
    </w:p>
    <w:p w14:paraId="7DD1C9A2" w14:textId="77777777" w:rsidR="004408E8" w:rsidRDefault="004408E8"/>
    <w:p w14:paraId="6D591AF1" w14:textId="77777777" w:rsidR="00A60E07" w:rsidRDefault="00A60E07">
      <w:r>
        <w:t>Thank you for taking the time to consider this manuscript for publication.</w:t>
      </w:r>
    </w:p>
    <w:p w14:paraId="0E6B70F6" w14:textId="77777777" w:rsidR="00A60E07" w:rsidRDefault="00A60E07"/>
    <w:p w14:paraId="4AD945F0" w14:textId="77777777" w:rsidR="00A60E07" w:rsidRDefault="00A60E07">
      <w:r>
        <w:t>Regards,</w:t>
      </w:r>
    </w:p>
    <w:p w14:paraId="0C5CE75A" w14:textId="77777777" w:rsidR="004119F0" w:rsidRDefault="004119F0">
      <w:pPr>
        <w:sectPr w:rsidR="004119F0" w:rsidSect="007E583A">
          <w:headerReference w:type="even" r:id="rId6"/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240F08" w14:textId="77777777" w:rsidR="00743DB6" w:rsidRDefault="00743DB6"/>
    <w:p w14:paraId="79618D9B" w14:textId="77777777" w:rsidR="004119F0" w:rsidRDefault="005639DA" w:rsidP="008D4233">
      <w:pPr>
        <w:tabs>
          <w:tab w:val="left" w:pos="5580"/>
        </w:tabs>
      </w:pPr>
      <w:r>
        <w:t>Corresponding Author:</w:t>
      </w:r>
    </w:p>
    <w:p w14:paraId="2E825C22" w14:textId="77777777" w:rsidR="008D4233" w:rsidRDefault="008D4233" w:rsidP="008D4233">
      <w:pPr>
        <w:tabs>
          <w:tab w:val="left" w:pos="5580"/>
        </w:tabs>
      </w:pPr>
      <w:r>
        <w:t>Zachary Cole, M. A.</w:t>
      </w:r>
    </w:p>
    <w:p w14:paraId="5A1562AF" w14:textId="77777777" w:rsidR="008D4233" w:rsidRDefault="008D4233" w:rsidP="008D4233">
      <w:pPr>
        <w:tabs>
          <w:tab w:val="left" w:pos="5580"/>
        </w:tabs>
      </w:pPr>
      <w:r>
        <w:t>Department of Psychology</w:t>
      </w:r>
    </w:p>
    <w:p w14:paraId="0177C7B8" w14:textId="5711FEEC" w:rsidR="008D4233" w:rsidRDefault="008D4233" w:rsidP="008D4233">
      <w:pPr>
        <w:tabs>
          <w:tab w:val="left" w:pos="5580"/>
        </w:tabs>
      </w:pPr>
      <w:r>
        <w:t xml:space="preserve">University of </w:t>
      </w:r>
      <w:r w:rsidR="009C5694">
        <w:t>Nebraska-Lincoln</w:t>
      </w:r>
    </w:p>
    <w:p w14:paraId="6B357FC9" w14:textId="76313BDF" w:rsidR="008D4233" w:rsidRDefault="009C5694" w:rsidP="008D4233">
      <w:pPr>
        <w:tabs>
          <w:tab w:val="left" w:pos="5580"/>
        </w:tabs>
      </w:pPr>
      <w:r>
        <w:t>Lincoln, NE  68588-0308</w:t>
      </w:r>
    </w:p>
    <w:p w14:paraId="7E7426B9" w14:textId="69AA19E8" w:rsidR="008D4233" w:rsidRDefault="008D4233" w:rsidP="008D4233">
      <w:pPr>
        <w:tabs>
          <w:tab w:val="left" w:pos="5580"/>
        </w:tabs>
      </w:pPr>
      <w:r>
        <w:t xml:space="preserve">Email: </w:t>
      </w:r>
      <w:r w:rsidR="00BE1D81">
        <w:t>zachary.cole</w:t>
      </w:r>
      <w:r>
        <w:t>@</w:t>
      </w:r>
      <w:r w:rsidR="00BE1D81">
        <w:t>huskers.</w:t>
      </w:r>
      <w:r w:rsidR="009C5694">
        <w:t>unl</w:t>
      </w:r>
      <w:r>
        <w:t>.edu</w:t>
      </w:r>
    </w:p>
    <w:p w14:paraId="48FE7161" w14:textId="77777777" w:rsidR="008D4233" w:rsidRDefault="008D4233" w:rsidP="008D4233">
      <w:pPr>
        <w:tabs>
          <w:tab w:val="left" w:pos="5580"/>
        </w:tabs>
      </w:pPr>
      <w:r>
        <w:t>Phone: (765) 609-1813</w:t>
      </w:r>
    </w:p>
    <w:p w14:paraId="64507EE9" w14:textId="77777777" w:rsidR="008D4233" w:rsidRDefault="004119F0" w:rsidP="00743DB6">
      <w:pPr>
        <w:tabs>
          <w:tab w:val="left" w:pos="5580"/>
        </w:tabs>
      </w:pPr>
      <w:r>
        <w:br w:type="column"/>
      </w:r>
    </w:p>
    <w:p w14:paraId="25434374" w14:textId="37692C34" w:rsidR="00BE1D81" w:rsidRDefault="009B66FF" w:rsidP="00BE1D81">
      <w:pPr>
        <w:tabs>
          <w:tab w:val="left" w:pos="5580"/>
        </w:tabs>
      </w:pPr>
      <w:r>
        <w:t>Co-</w:t>
      </w:r>
      <w:r w:rsidR="004119F0">
        <w:t>Auth</w:t>
      </w:r>
      <w:r w:rsidR="00BE1D81">
        <w:t>ors:</w:t>
      </w:r>
    </w:p>
    <w:p w14:paraId="338F5533" w14:textId="7892BBE4" w:rsidR="00BE1D81" w:rsidRDefault="00BE1D81" w:rsidP="00BE1D81">
      <w:pPr>
        <w:tabs>
          <w:tab w:val="left" w:pos="5580"/>
        </w:tabs>
      </w:pPr>
      <w:r>
        <w:t xml:space="preserve">Karl M. </w:t>
      </w:r>
      <w:proofErr w:type="spellStart"/>
      <w:r>
        <w:t>Kuntzelman</w:t>
      </w:r>
      <w:proofErr w:type="spellEnd"/>
      <w:r>
        <w:t>, Ph.D.</w:t>
      </w:r>
    </w:p>
    <w:p w14:paraId="7457CADD" w14:textId="00DF78FD" w:rsidR="00BE1D81" w:rsidRDefault="00BE1D81" w:rsidP="00BE1D81">
      <w:pPr>
        <w:tabs>
          <w:tab w:val="left" w:pos="5580"/>
        </w:tabs>
      </w:pPr>
      <w:r>
        <w:t>Michael D. Dodd, Ph.D.</w:t>
      </w:r>
    </w:p>
    <w:p w14:paraId="58D18EAC" w14:textId="35DDFC9B" w:rsidR="00BE1D81" w:rsidRDefault="00BE1D81" w:rsidP="00BE1D81">
      <w:pPr>
        <w:tabs>
          <w:tab w:val="left" w:pos="5580"/>
        </w:tabs>
      </w:pPr>
      <w:r>
        <w:t>Matthew R. Jonson, Ph.D.</w:t>
      </w:r>
    </w:p>
    <w:p w14:paraId="2B0B1CCE" w14:textId="341F6466" w:rsidR="001A5D08" w:rsidRDefault="001A5D08" w:rsidP="00743DB6">
      <w:pPr>
        <w:tabs>
          <w:tab w:val="left" w:pos="5580"/>
        </w:tabs>
      </w:pPr>
    </w:p>
    <w:sectPr w:rsidR="001A5D08" w:rsidSect="004119F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780BF" w14:textId="77777777" w:rsidR="00550B2F" w:rsidRDefault="00550B2F">
      <w:r>
        <w:separator/>
      </w:r>
    </w:p>
  </w:endnote>
  <w:endnote w:type="continuationSeparator" w:id="0">
    <w:p w14:paraId="2DBA591C" w14:textId="77777777" w:rsidR="00550B2F" w:rsidRDefault="0055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16738" w14:textId="77777777" w:rsidR="00550B2F" w:rsidRDefault="00550B2F">
      <w:r>
        <w:separator/>
      </w:r>
    </w:p>
  </w:footnote>
  <w:footnote w:type="continuationSeparator" w:id="0">
    <w:p w14:paraId="5E9EEDD4" w14:textId="77777777" w:rsidR="00550B2F" w:rsidRDefault="00550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AE777" w14:textId="77777777" w:rsidR="00124712" w:rsidRDefault="00124712" w:rsidP="00583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3E9D24" w14:textId="77777777" w:rsidR="00124712" w:rsidRDefault="00124712" w:rsidP="00B707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3266B" w14:textId="77777777" w:rsidR="00124712" w:rsidRDefault="00124712" w:rsidP="00B7073F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26"/>
    <w:rsid w:val="00124712"/>
    <w:rsid w:val="00131BA2"/>
    <w:rsid w:val="00144A39"/>
    <w:rsid w:val="001A5D08"/>
    <w:rsid w:val="001C731F"/>
    <w:rsid w:val="001D76DE"/>
    <w:rsid w:val="001E6544"/>
    <w:rsid w:val="001F786A"/>
    <w:rsid w:val="0020430D"/>
    <w:rsid w:val="002154D2"/>
    <w:rsid w:val="00232A69"/>
    <w:rsid w:val="0025133F"/>
    <w:rsid w:val="002A700B"/>
    <w:rsid w:val="002F50A1"/>
    <w:rsid w:val="00343008"/>
    <w:rsid w:val="003621FC"/>
    <w:rsid w:val="00365410"/>
    <w:rsid w:val="003A748E"/>
    <w:rsid w:val="003B51FF"/>
    <w:rsid w:val="003B7467"/>
    <w:rsid w:val="003E66E4"/>
    <w:rsid w:val="004119F0"/>
    <w:rsid w:val="00413D29"/>
    <w:rsid w:val="004161DE"/>
    <w:rsid w:val="00433207"/>
    <w:rsid w:val="004408E8"/>
    <w:rsid w:val="00450D8E"/>
    <w:rsid w:val="0046478F"/>
    <w:rsid w:val="00466A58"/>
    <w:rsid w:val="004C5795"/>
    <w:rsid w:val="004F376D"/>
    <w:rsid w:val="00550B2F"/>
    <w:rsid w:val="005639DA"/>
    <w:rsid w:val="00583566"/>
    <w:rsid w:val="00617099"/>
    <w:rsid w:val="0063554D"/>
    <w:rsid w:val="00643977"/>
    <w:rsid w:val="00651B0C"/>
    <w:rsid w:val="006A1B99"/>
    <w:rsid w:val="00743DB6"/>
    <w:rsid w:val="00747811"/>
    <w:rsid w:val="0074790B"/>
    <w:rsid w:val="00750EBB"/>
    <w:rsid w:val="00785EA7"/>
    <w:rsid w:val="007E583A"/>
    <w:rsid w:val="00847801"/>
    <w:rsid w:val="00892790"/>
    <w:rsid w:val="008D4233"/>
    <w:rsid w:val="008E145F"/>
    <w:rsid w:val="008E4073"/>
    <w:rsid w:val="008F4FEE"/>
    <w:rsid w:val="009108DB"/>
    <w:rsid w:val="00965EFB"/>
    <w:rsid w:val="009B66FF"/>
    <w:rsid w:val="009C5694"/>
    <w:rsid w:val="009F1EBE"/>
    <w:rsid w:val="009F376F"/>
    <w:rsid w:val="00A46F0C"/>
    <w:rsid w:val="00A579E7"/>
    <w:rsid w:val="00A60E07"/>
    <w:rsid w:val="00A94BDA"/>
    <w:rsid w:val="00B32CB4"/>
    <w:rsid w:val="00B37691"/>
    <w:rsid w:val="00B43D99"/>
    <w:rsid w:val="00B7073F"/>
    <w:rsid w:val="00BC348A"/>
    <w:rsid w:val="00BE1D81"/>
    <w:rsid w:val="00C02656"/>
    <w:rsid w:val="00C44026"/>
    <w:rsid w:val="00C77FD2"/>
    <w:rsid w:val="00C8290B"/>
    <w:rsid w:val="00CA3113"/>
    <w:rsid w:val="00CA6FB0"/>
    <w:rsid w:val="00CD3B0F"/>
    <w:rsid w:val="00D70C51"/>
    <w:rsid w:val="00D928E6"/>
    <w:rsid w:val="00E731DB"/>
    <w:rsid w:val="00E77626"/>
    <w:rsid w:val="00E86902"/>
    <w:rsid w:val="00ED3CB5"/>
    <w:rsid w:val="00EF261C"/>
    <w:rsid w:val="00F04FFA"/>
    <w:rsid w:val="00F3335F"/>
    <w:rsid w:val="00F52374"/>
    <w:rsid w:val="00F54F20"/>
    <w:rsid w:val="00F71F08"/>
    <w:rsid w:val="00FC5F0A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F0FBE"/>
  <w15:chartTrackingRefBased/>
  <w15:docId w15:val="{098BF2D0-EF1D-4AD8-BB83-2CF6953F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639DA"/>
    <w:pPr>
      <w:spacing w:before="100" w:beforeAutospacing="1" w:after="100" w:afterAutospacing="1"/>
    </w:pPr>
  </w:style>
  <w:style w:type="paragraph" w:styleId="Header">
    <w:name w:val="header"/>
    <w:basedOn w:val="Normal"/>
    <w:rsid w:val="00B707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073F"/>
  </w:style>
  <w:style w:type="paragraph" w:styleId="Footer">
    <w:name w:val="footer"/>
    <w:basedOn w:val="Normal"/>
    <w:rsid w:val="00B7073F"/>
    <w:pPr>
      <w:tabs>
        <w:tab w:val="center" w:pos="4320"/>
        <w:tab w:val="right" w:pos="8640"/>
      </w:tabs>
    </w:pPr>
  </w:style>
  <w:style w:type="character" w:styleId="Hyperlink">
    <w:name w:val="Hyperlink"/>
    <w:rsid w:val="001A5D08"/>
    <w:rPr>
      <w:color w:val="0563C1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F37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F376D"/>
    <w:rPr>
      <w:sz w:val="18"/>
      <w:szCs w:val="18"/>
    </w:rPr>
  </w:style>
  <w:style w:type="paragraph" w:styleId="BodyTextIndent2">
    <w:name w:val="Body Text Indent 2"/>
    <w:basedOn w:val="Normal"/>
    <w:link w:val="BodyTextIndent2Char"/>
    <w:rsid w:val="004408E8"/>
    <w:pPr>
      <w:ind w:firstLine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408E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2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RE: Cover Letter</vt:lpstr>
    </vt:vector>
  </TitlesOfParts>
  <Company/>
  <LinksUpToDate>false</LinksUpToDate>
  <CharactersWithSpaces>1926</CharactersWithSpaces>
  <SharedDoc>false</SharedDoc>
  <HLinks>
    <vt:vector size="6" baseType="variant">
      <vt:variant>
        <vt:i4>8126555</vt:i4>
      </vt:variant>
      <vt:variant>
        <vt:i4>0</vt:i4>
      </vt:variant>
      <vt:variant>
        <vt:i4>0</vt:i4>
      </vt:variant>
      <vt:variant>
        <vt:i4>5</vt:i4>
      </vt:variant>
      <vt:variant>
        <vt:lpwstr>mailto:lbruya@wsu.edu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RE: Cover Letter</dc:title>
  <dc:subject/>
  <dc:creator>Zach</dc:creator>
  <cp:keywords/>
  <dc:description/>
  <cp:lastModifiedBy>Zachary Cole</cp:lastModifiedBy>
  <cp:revision>2</cp:revision>
  <dcterms:created xsi:type="dcterms:W3CDTF">2020-08-05T01:56:00Z</dcterms:created>
  <dcterms:modified xsi:type="dcterms:W3CDTF">2020-08-05T01:56:00Z</dcterms:modified>
</cp:coreProperties>
</file>