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F9C" w:rsidRPr="00235F9C" w:rsidRDefault="004C386B" w:rsidP="00124106">
      <w:pPr>
        <w:spacing w:after="0" w:line="240" w:lineRule="auto"/>
        <w:ind w:left="709" w:right="-108" w:hanging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386B">
        <w:rPr>
          <w:rFonts w:ascii="Times New Roman" w:eastAsia="Times New Roman" w:hAnsi="Times New Roman" w:cs="Times New Roman"/>
          <w:bCs/>
          <w:noProof/>
          <w:color w:val="FF0000"/>
          <w:sz w:val="24"/>
          <w:szCs w:val="24"/>
          <w:lang w:eastAsia="ru-RU"/>
        </w:rPr>
        <w:pict>
          <v:line id="Прямая соединительная линия 5" o:spid="_x0000_s1026" style="position:absolute;left:0;text-align:left;flip:x y;z-index:251662336;visibility:visible;mso-width-relative:margin;mso-height-relative:margin" from="58.05pt,121.95pt" to="58.05pt,3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" strokecolor="red" strokeweight="3pt">
            <v:stroke dashstyle="dash" joinstyle="miter"/>
          </v:line>
        </w:pict>
      </w:r>
      <w:r w:rsidRPr="004C386B">
        <w:rPr>
          <w:rFonts w:ascii="Times New Roman" w:eastAsia="Times New Roman" w:hAnsi="Times New Roman" w:cs="Times New Roman"/>
          <w:bCs/>
          <w:noProof/>
          <w:color w:val="FF0000"/>
          <w:sz w:val="24"/>
          <w:szCs w:val="24"/>
          <w:lang w:eastAsia="ru-RU"/>
        </w:rPr>
        <w:pict>
          <v:line id="Прямая соединительная линия 6" o:spid="_x0000_s1031" style="position:absolute;left:0;text-align:left;flip:y;z-index:251663360;visibility:visible;mso-width-relative:margin;mso-height-relative:margin" from="58.05pt,121.95pt" to="461.55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" strokecolor="red" strokeweight="3pt">
            <v:stroke dashstyle="dash" joinstyle="miter"/>
          </v:line>
        </w:pict>
      </w:r>
      <w:r w:rsidRPr="004C386B">
        <w:rPr>
          <w:rFonts w:ascii="Times New Roman" w:eastAsia="Times New Roman" w:hAnsi="Times New Roman" w:cs="Times New Roman"/>
          <w:bCs/>
          <w:noProof/>
          <w:color w:val="FF0000"/>
          <w:sz w:val="24"/>
          <w:szCs w:val="24"/>
          <w:lang w:eastAsia="ru-RU"/>
        </w:rPr>
        <w:pict>
          <v:line id="Прямая соединительная линия 7" o:spid="_x0000_s1028" style="position:absolute;left:0;text-align:left;flip:x;z-index:251664384;visibility:visible" from="467.55pt,121.95pt" to="467.55pt,3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" strokecolor="red" strokeweight="3pt">
            <v:stroke dashstyle="dash" joinstyle="miter"/>
          </v:line>
        </w:pict>
      </w:r>
      <w:r w:rsidRPr="004C386B">
        <w:rPr>
          <w:rFonts w:ascii="Times New Roman" w:eastAsia="Times New Roman" w:hAnsi="Times New Roman" w:cs="Times New Roman"/>
          <w:bCs/>
          <w:noProof/>
          <w:color w:val="FF0000"/>
          <w:sz w:val="24"/>
          <w:szCs w:val="24"/>
          <w:lang w:eastAsia="ru-RU"/>
        </w:rPr>
        <w:pict>
          <v:line id="Прямая соединительная линия 8" o:spid="_x0000_s1032" style="position:absolute;left:0;text-align:left;flip:y;z-index:251665408;visibility:visible;mso-width-relative:margin;mso-height-relative:margin" from="58.05pt,394.95pt" to="467.55pt,3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" strokecolor="red" strokeweight="3pt">
            <v:stroke dashstyle="dash" joinstyle="miter"/>
          </v:line>
        </w:pict>
      </w:r>
      <w:r w:rsidRPr="004C386B">
        <w:rPr>
          <w:rFonts w:ascii="Times New Roman" w:eastAsia="Times New Roman" w:hAnsi="Times New Roman" w:cs="Times New Roman"/>
          <w:bCs/>
          <w:noProof/>
          <w:color w:val="FF0000"/>
          <w:sz w:val="24"/>
          <w:szCs w:val="24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9" type="#_x0000_t202" style="position:absolute;left:0;text-align:left;margin-left:1058.6pt;margin-top:127.5pt;width:216.4pt;height:323.7pt;z-index:251661312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" stroked="f">
            <v:textbox>
              <w:txbxContent>
                <w:p w:rsidR="00712123" w:rsidRPr="00C16C17" w:rsidRDefault="00712123" w:rsidP="00C16C17">
                  <w:pPr>
                    <w:spacing w:after="0" w:line="240" w:lineRule="auto"/>
                    <w:ind w:left="34" w:right="-10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C16C1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Перечень дорог </w:t>
                  </w:r>
                  <w:r w:rsidR="00DE29D4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(их участков) </w:t>
                  </w:r>
                  <w:r w:rsidRPr="00C16C1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и территорий, на которых проводятся практиче</w:t>
                  </w:r>
                  <w:bookmarkStart w:id="0" w:name="_GoBack"/>
                  <w:bookmarkEnd w:id="0"/>
                  <w:r w:rsidRPr="00C16C1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ские экзамены:</w:t>
                  </w:r>
                </w:p>
                <w:p w:rsidR="00C16C17" w:rsidRDefault="009D25C1" w:rsidP="00C16C17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Фабричное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шоссе, </w:t>
                  </w:r>
                </w:p>
                <w:p w:rsidR="00EB03A3" w:rsidRDefault="00EB03A3" w:rsidP="00C16C17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Домбаровс</w:t>
                  </w:r>
                  <w:r w:rsidR="00F501C1">
                    <w:rPr>
                      <w:rFonts w:asciiTheme="majorBidi" w:hAnsiTheme="majorBidi" w:cstheme="majorBidi"/>
                      <w:sz w:val="24"/>
                      <w:szCs w:val="24"/>
                    </w:rPr>
                    <w:t>к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ое</w:t>
                  </w:r>
                  <w:proofErr w:type="spellEnd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шоссе</w:t>
                  </w:r>
                  <w:r w:rsidR="0086452E">
                    <w:rPr>
                      <w:rFonts w:asciiTheme="majorBidi" w:hAnsiTheme="majorBidi" w:cstheme="majorBidi"/>
                      <w:sz w:val="24"/>
                      <w:szCs w:val="24"/>
                    </w:rPr>
                    <w:t>,</w:t>
                  </w:r>
                </w:p>
                <w:p w:rsidR="00C16C17" w:rsidRDefault="009D25C1" w:rsidP="00C16C17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Уральская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C16C17" w:rsidRDefault="00712123" w:rsidP="00C16C17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ул. </w:t>
                  </w:r>
                  <w:r w:rsidR="009D25C1">
                    <w:rPr>
                      <w:rFonts w:asciiTheme="majorBidi" w:hAnsiTheme="majorBidi" w:cstheme="majorBidi"/>
                      <w:sz w:val="24"/>
                      <w:szCs w:val="24"/>
                    </w:rPr>
                    <w:t>Северная</w:t>
                  </w:r>
                  <w:r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712123" w:rsidRPr="00C16C17" w:rsidRDefault="00712123" w:rsidP="00C16C17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ул. </w:t>
                  </w:r>
                  <w:r w:rsidR="009D25C1">
                    <w:rPr>
                      <w:rFonts w:asciiTheme="majorBidi" w:hAnsiTheme="majorBidi" w:cstheme="majorBidi"/>
                      <w:sz w:val="24"/>
                      <w:szCs w:val="24"/>
                    </w:rPr>
                    <w:t>Свердлова</w:t>
                  </w:r>
                  <w:r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Юбилейная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Строителей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ул. </w:t>
                  </w:r>
                  <w:proofErr w:type="spellStart"/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Асбестовиков</w:t>
                  </w:r>
                  <w:proofErr w:type="spellEnd"/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Западная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712123" w:rsidRP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Ленина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Парковая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712123" w:rsidRPr="00C16C17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Южная</w:t>
                  </w:r>
                  <w:r w:rsidR="00712123" w:rsidRPr="00C16C17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</w:p>
                <w:p w:rsidR="00712123" w:rsidRDefault="009D25C1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Детская</w:t>
                  </w:r>
                  <w:r w:rsidR="00BA0038">
                    <w:rPr>
                      <w:rFonts w:asciiTheme="majorBidi" w:hAnsiTheme="majorBidi" w:cstheme="majorBidi"/>
                      <w:sz w:val="24"/>
                      <w:szCs w:val="24"/>
                    </w:rPr>
                    <w:t>,</w:t>
                  </w:r>
                </w:p>
                <w:p w:rsidR="00EB03A3" w:rsidRDefault="00EB03A3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ул. Горняков</w:t>
                  </w:r>
                  <w:r w:rsidR="00BA0038">
                    <w:rPr>
                      <w:rFonts w:asciiTheme="majorBidi" w:hAnsiTheme="majorBidi" w:cstheme="majorBidi"/>
                      <w:sz w:val="24"/>
                      <w:szCs w:val="24"/>
                    </w:rPr>
                    <w:t>.</w:t>
                  </w:r>
                </w:p>
                <w:p w:rsidR="00F96B1B" w:rsidRDefault="00F96B1B" w:rsidP="00712123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>________________________</w:t>
                  </w:r>
                </w:p>
                <w:p w:rsidR="00F96B1B" w:rsidRPr="00F96B1B" w:rsidRDefault="00DE29D4" w:rsidP="00F96B1B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</w:rPr>
                    <w:t>Условные обозначения</w:t>
                  </w:r>
                  <w:r w:rsidR="00F96B1B" w:rsidRPr="00F96B1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: </w:t>
                  </w:r>
                </w:p>
                <w:p w:rsidR="00F96B1B" w:rsidRPr="00F54338" w:rsidRDefault="00742240" w:rsidP="00742240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i/>
                      <w:iCs/>
                      <w:sz w:val="24"/>
                      <w:szCs w:val="24"/>
                    </w:rPr>
                  </w:pPr>
                  <w:r w:rsidRPr="008B3645">
                    <w:rPr>
                      <w:rFonts w:ascii="Times New Roman" w:hAnsi="Times New Roman" w:cs="Times New Roman"/>
                      <w:noProof/>
                      <w:color w:val="FF0000"/>
                      <w:lang w:eastAsia="ru-RU"/>
                    </w:rPr>
                    <w:drawing>
                      <wp:inline distT="0" distB="0" distL="0" distR="0">
                        <wp:extent cx="106680" cy="106680"/>
                        <wp:effectExtent l="0" t="0" r="7620" b="7620"/>
                        <wp:docPr id="10" name="Рисунок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" cy="106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A5585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</w:rPr>
                    <w:t xml:space="preserve">  </w:t>
                  </w:r>
                  <w:r w:rsidR="00F96B1B" w:rsidRPr="000A5585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- </w:t>
                  </w:r>
                  <w:r w:rsidR="00F96B1B" w:rsidRPr="00F54338">
                    <w:rPr>
                      <w:rFonts w:asciiTheme="majorBidi" w:hAnsiTheme="majorBidi" w:cstheme="majorBidi"/>
                      <w:i/>
                      <w:iCs/>
                      <w:sz w:val="24"/>
                      <w:szCs w:val="24"/>
                    </w:rPr>
                    <w:t>закрытые территории</w:t>
                  </w:r>
                  <w:r w:rsidR="000A5585" w:rsidRPr="00F54338">
                    <w:rPr>
                      <w:rFonts w:asciiTheme="majorBidi" w:hAnsiTheme="majorBidi" w:cstheme="majorBidi"/>
                      <w:i/>
                      <w:iCs/>
                      <w:sz w:val="24"/>
                      <w:szCs w:val="24"/>
                    </w:rPr>
                    <w:t>;</w:t>
                  </w:r>
                </w:p>
                <w:p w:rsidR="00F96B1B" w:rsidRPr="00F54338" w:rsidRDefault="00F96B1B" w:rsidP="00F96B1B">
                  <w:pPr>
                    <w:spacing w:after="0" w:line="240" w:lineRule="auto"/>
                    <w:ind w:left="34"/>
                    <w:jc w:val="both"/>
                    <w:rPr>
                      <w:rFonts w:asciiTheme="majorBidi" w:hAnsiTheme="majorBidi" w:cstheme="majorBidi"/>
                      <w:i/>
                      <w:iCs/>
                      <w:sz w:val="24"/>
                      <w:szCs w:val="24"/>
                    </w:rPr>
                  </w:pPr>
                  <w:r w:rsidRPr="000A5585">
                    <w:rPr>
                      <w:b/>
                      <w:bCs/>
                      <w:color w:val="FF0000"/>
                      <w:sz w:val="20"/>
                      <w:szCs w:val="20"/>
                    </w:rPr>
                    <w:t xml:space="preserve">              </w:t>
                  </w:r>
                  <w:r>
                    <w:rPr>
                      <w:b/>
                      <w:bCs/>
                      <w:i/>
                      <w:iCs/>
                      <w:color w:val="FF0000"/>
                      <w:sz w:val="20"/>
                      <w:szCs w:val="20"/>
                    </w:rPr>
                    <w:t xml:space="preserve"> </w:t>
                  </w:r>
                  <w:r w:rsidR="000A5585">
                    <w:rPr>
                      <w:b/>
                      <w:bCs/>
                      <w:i/>
                      <w:iCs/>
                      <w:color w:val="FF0000"/>
                      <w:sz w:val="20"/>
                      <w:szCs w:val="20"/>
                    </w:rPr>
                    <w:t xml:space="preserve">   </w:t>
                  </w:r>
                  <w:r w:rsidRPr="00F96B1B">
                    <w:rPr>
                      <w:i/>
                      <w:iCs/>
                      <w:sz w:val="24"/>
                      <w:szCs w:val="24"/>
                    </w:rPr>
                    <w:t xml:space="preserve">- </w:t>
                  </w:r>
                  <w:r w:rsidRPr="00F54338">
                    <w:rPr>
                      <w:rFonts w:asciiTheme="majorBidi" w:hAnsiTheme="majorBidi" w:cstheme="majorBidi"/>
                      <w:i/>
                      <w:iCs/>
                      <w:sz w:val="24"/>
                      <w:szCs w:val="24"/>
                    </w:rPr>
                    <w:t>границы территорий, на которых проводятся практические экзамены</w:t>
                  </w:r>
                  <w:r w:rsidR="000A5585" w:rsidRPr="00F54338">
                    <w:rPr>
                      <w:rFonts w:asciiTheme="majorBidi" w:hAnsiTheme="majorBidi" w:cstheme="majorBidi"/>
                      <w:i/>
                      <w:iCs/>
                      <w:sz w:val="24"/>
                      <w:szCs w:val="24"/>
                    </w:rPr>
                    <w:t>.</w:t>
                  </w:r>
                </w:p>
              </w:txbxContent>
            </v:textbox>
            <w10:wrap type="square" anchorx="margin"/>
          </v:shape>
        </w:pict>
      </w:r>
      <w:r w:rsidRPr="004C386B">
        <w:rPr>
          <w:rFonts w:ascii="Times New Roman" w:eastAsia="Times New Roman" w:hAnsi="Times New Roman" w:cs="Times New Roman"/>
          <w:bCs/>
          <w:noProof/>
          <w:color w:val="FF0000"/>
          <w:sz w:val="24"/>
          <w:szCs w:val="24"/>
          <w:lang w:eastAsia="ru-RU"/>
        </w:rPr>
        <w:pict>
          <v:shape id="_x0000_s1027" type="#_x0000_t202" style="position:absolute;left:0;text-align:left;margin-left:1232pt;margin-top:16.2pt;width:217.6pt;height:92.4pt;z-index:251659264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" stroked="f">
            <v:textbox>
              <w:txbxContent>
                <w:p w:rsidR="00712123" w:rsidRPr="00C16C17" w:rsidRDefault="00712123" w:rsidP="00712123">
                  <w:pPr>
                    <w:spacing w:after="0" w:line="240" w:lineRule="auto"/>
                    <w:ind w:right="-10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C16C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УТВЕРЖДАЮ</w:t>
                  </w:r>
                </w:p>
                <w:p w:rsidR="00712123" w:rsidRPr="00C16C17" w:rsidRDefault="00712123" w:rsidP="00712123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6C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Начальник ОГИБДД</w:t>
                  </w:r>
                </w:p>
                <w:p w:rsidR="00712123" w:rsidRPr="00C16C17" w:rsidRDefault="00712123" w:rsidP="00712123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16C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М</w:t>
                  </w:r>
                  <w:r w:rsidR="009D25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</w:t>
                  </w:r>
                  <w:r w:rsidRPr="00C16C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МВД России «</w:t>
                  </w:r>
                  <w:proofErr w:type="spellStart"/>
                  <w:r w:rsidR="009D25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Ясненский</w:t>
                  </w:r>
                  <w:proofErr w:type="spellEnd"/>
                  <w:r w:rsidRPr="00C16C1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»</w:t>
                  </w:r>
                </w:p>
                <w:p w:rsidR="00712123" w:rsidRPr="00C16C17" w:rsidRDefault="009D25C1" w:rsidP="003E2EFB">
                  <w:pPr>
                    <w:spacing w:after="0" w:line="24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  <w:p w:rsidR="00135595" w:rsidRDefault="00135595" w:rsidP="00135595"/>
              </w:txbxContent>
            </v:textbox>
            <w10:wrap type="square" anchorx="margin"/>
          </v:shape>
        </w:pict>
      </w:r>
      <w:r w:rsidR="00DE29D4" w:rsidRPr="008869E5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ru-RU"/>
        </w:rPr>
        <w:t xml:space="preserve">МАРШРУТ </w:t>
      </w:r>
      <w:r w:rsidR="008869E5" w:rsidRPr="008869E5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eastAsia="ru-RU"/>
        </w:rPr>
        <w:t>ПРОВЕДЕНИЯ ПРАКТИЧЕСКОГО ЭКЗАМЕНА НА ПРАВОУПРАВЛЕНИЯ ТРАНСПОРНЫМИ СРЕДСТВАМИ КАТЕГОРИИ «В»</w:t>
      </w:r>
      <w:r w:rsidR="00235F9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   </w:t>
      </w:r>
      <w:r w:rsidR="0012410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65703" cy="37071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703" cy="370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35F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</w:t>
      </w:r>
    </w:p>
    <w:p w:rsidR="00712123" w:rsidRDefault="00712123" w:rsidP="007121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D6EF8" w:rsidRDefault="004C386B" w:rsidP="007121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386B"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  <w:lang w:eastAsia="ru-RU"/>
        </w:rPr>
        <w:pict>
          <v:line id="Прямая соединительная линия 3" o:spid="_x0000_s1030" style="position:absolute;flip:y;z-index:251666432;visibility:visible;mso-width-relative:margin" from="549.3pt,1.1pt" to="583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" strokecolor="red" strokeweight="3pt">
            <v:stroke dashstyle="dash" joinstyle="miter"/>
          </v:line>
        </w:pict>
      </w:r>
    </w:p>
    <w:p w:rsidR="00ED6EF8" w:rsidRDefault="00ED6EF8" w:rsidP="007121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D6EF8" w:rsidRDefault="00ED6EF8" w:rsidP="007121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712123" w:rsidRPr="00C16C17" w:rsidRDefault="00712123" w:rsidP="00C1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6C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="00F50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C16C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712123" w:rsidRPr="00C16C17" w:rsidRDefault="00712123" w:rsidP="007121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5F9C" w:rsidRPr="00C16C17" w:rsidRDefault="00235F9C" w:rsidP="00C16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6C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</w:t>
      </w:r>
    </w:p>
    <w:sectPr w:rsidR="00235F9C" w:rsidRPr="00C16C17" w:rsidSect="00712123">
      <w:pgSz w:w="16838" w:h="11906" w:orient="landscape"/>
      <w:pgMar w:top="426" w:right="536" w:bottom="426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applyBreakingRules/>
    <w:useFELayout/>
  </w:compat>
  <w:rsids>
    <w:rsidRoot w:val="00235F9C"/>
    <w:rsid w:val="00020AB9"/>
    <w:rsid w:val="00094E77"/>
    <w:rsid w:val="000A5585"/>
    <w:rsid w:val="000B14B7"/>
    <w:rsid w:val="00124106"/>
    <w:rsid w:val="00135595"/>
    <w:rsid w:val="00197F1E"/>
    <w:rsid w:val="00235F9C"/>
    <w:rsid w:val="003E2EFB"/>
    <w:rsid w:val="004370BC"/>
    <w:rsid w:val="004C386B"/>
    <w:rsid w:val="005551E0"/>
    <w:rsid w:val="00625ED7"/>
    <w:rsid w:val="006D3DDC"/>
    <w:rsid w:val="006F6C48"/>
    <w:rsid w:val="00712123"/>
    <w:rsid w:val="00742240"/>
    <w:rsid w:val="00823CC5"/>
    <w:rsid w:val="0086452E"/>
    <w:rsid w:val="008869E5"/>
    <w:rsid w:val="008D7678"/>
    <w:rsid w:val="009418D3"/>
    <w:rsid w:val="009A3575"/>
    <w:rsid w:val="009B7C45"/>
    <w:rsid w:val="009D25C1"/>
    <w:rsid w:val="00B41DEC"/>
    <w:rsid w:val="00BA0038"/>
    <w:rsid w:val="00C16C17"/>
    <w:rsid w:val="00C920B8"/>
    <w:rsid w:val="00D83440"/>
    <w:rsid w:val="00DE29D4"/>
    <w:rsid w:val="00EB03A3"/>
    <w:rsid w:val="00ED6EF8"/>
    <w:rsid w:val="00F11B3F"/>
    <w:rsid w:val="00F33026"/>
    <w:rsid w:val="00F501C1"/>
    <w:rsid w:val="00F54338"/>
    <w:rsid w:val="00F93C22"/>
    <w:rsid w:val="00F96B1B"/>
    <w:rsid w:val="00FD1F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A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B1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2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D25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777</cp:lastModifiedBy>
  <cp:revision>11</cp:revision>
  <dcterms:created xsi:type="dcterms:W3CDTF">2021-03-30T04:13:00Z</dcterms:created>
  <dcterms:modified xsi:type="dcterms:W3CDTF">2026-03-31T06:47:00Z</dcterms:modified>
</cp:coreProperties>
</file>