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A67" w:rsidRPr="00624A67" w:rsidRDefault="00624A67" w:rsidP="00624A67">
      <w:pPr>
        <w:shd w:val="clear" w:color="auto" w:fill="F8F8F8"/>
        <w:spacing w:after="450" w:line="240" w:lineRule="auto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eastAsia="ru-RU"/>
        </w:rPr>
        <w:t xml:space="preserve">Этапы обучения вождению </w:t>
      </w:r>
      <w:r>
        <w:rPr>
          <w:rFonts w:ascii="Helvetica" w:eastAsia="Times New Roman" w:hAnsi="Helvetica" w:cs="Helvetica"/>
          <w:b/>
          <w:bCs/>
          <w:color w:val="333333"/>
          <w:kern w:val="36"/>
          <w:sz w:val="48"/>
          <w:szCs w:val="48"/>
          <w:lang w:eastAsia="ru-RU"/>
        </w:rPr>
        <w:t xml:space="preserve">автомобиля в Автошколе </w:t>
      </w:r>
    </w:p>
    <w:p w:rsidR="00624A67" w:rsidRPr="00624A67" w:rsidRDefault="00624A67" w:rsidP="00624A67">
      <w:pPr>
        <w:shd w:val="clear" w:color="auto" w:fill="F8F8F8"/>
        <w:spacing w:after="30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  <w:t>Запись на обучение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Чтобы с</w:t>
      </w: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тать учеником автошколы «ЯРООООО «ВОА»», необходимо 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заключить договор.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Для заключения договора с автошколой нужен паспорт, </w:t>
      </w:r>
      <w:proofErr w:type="spellStart"/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снилс</w:t>
      </w:r>
      <w:proofErr w:type="spellEnd"/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и первый взнос (не менее 15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000 рублей).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В течение двух  недель после заключения договора Вам нужно предоставить в автошколу: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  <w:t>1.  Медицинское заключение (Форма №003-В/у</w:t>
      </w: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)</w:t>
      </w:r>
      <w:r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  <w:t>2.  Фотографии формата 3х4 – 1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шт.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  <w:t xml:space="preserve">3.  Регистрацию на сайте </w:t>
      </w:r>
      <w:proofErr w:type="spell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госуслуг</w:t>
      </w:r>
      <w:proofErr w:type="spell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(</w:t>
      </w:r>
      <w:proofErr w:type="spell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www.gosuslugi.ru</w:t>
      </w:r>
      <w:proofErr w:type="spell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).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  <w:t>Курс теории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Теоретическая часть обучения вождению транспортных средств категории «В» проводится квалифицированными преподавателями и проходит в учебных классах, оснащенных всеми необходимыми учебно-наглядными пособиями и техническими средствами для обучения.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  <w:t>Занятия по вождению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Практические занятия по вождению транспортных средств начинаются только после успешной сдачи зачета по допуску к вождению и проводятся квалифицированными, опытными мастерами практического обучения вождению на учебном транспортном средстве.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  <w:t>Внутренний экзамен в автошколе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После окончания обучения в автошколе, Вы должны сдать внутренний экзамен, которые включает в себя теоретическую часть (правила дорожного движения) и практическое вождение автомобиля. Чтобы сдать теоретическую часть экзамена, необходимо ответить на 100 вопросов. Разрешено допустить не более 1 ошибки. Если у Вас вышло более одной ошибки, то экзамен считается не сданным.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Практический экзамен проходит как на площадке, так и в городе. Необходимо выполнить все задания экзаменатора, показав навыки управления транспортным средством и не набрав 7 штрафных баллов за ошибки и нарушения, допущенные в процессе экзамена.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proofErr w:type="gram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При</w:t>
      </w:r>
      <w:proofErr w:type="gram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</w:t>
      </w:r>
      <w:proofErr w:type="gram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успешной</w:t>
      </w:r>
      <w:proofErr w:type="gram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сдачи всех этапов внутреннего экзамена в автошколе Вам предстоит сдача экзамена в ГИБДД согласно графика экзаменов.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outlineLvl w:val="1"/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43"/>
          <w:szCs w:val="43"/>
          <w:lang w:eastAsia="ru-RU"/>
        </w:rPr>
        <w:lastRenderedPageBreak/>
        <w:t>Экзамен в ГИБДД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Проводится в течение одного дня, в два этапа: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1 этап. Теоретический экзамен: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  <w:t>Теоретический экзамен по правилам дорожного движения проводится на компьютере. Вы должны дать правильные ответы на 20 вопросов. Для успешной сдачи экзамена Вы можете сделать не более 2-х ошибок. За каждый неправильный ответ Вы получаете еще 5 дополнительных вопросов, ошибаться в которых нельзя. После успешной сдачи теоретического экзамена  направляетесь на сдачу практического экзамена.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b/>
          <w:bCs/>
          <w:color w:val="333333"/>
          <w:sz w:val="24"/>
          <w:szCs w:val="24"/>
          <w:lang w:eastAsia="ru-RU"/>
        </w:rPr>
        <w:t>2 этап. </w:t>
      </w:r>
      <w:r w:rsidRPr="00624A67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Практический экзамен.</w:t>
      </w: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br/>
        <w:t xml:space="preserve">На учебном автомобиле, не допуская грубых ошибок, нужно выполнить комплекс упражнений и все задания  инспектора </w:t>
      </w:r>
      <w:proofErr w:type="gram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ГИБДД</w:t>
      </w:r>
      <w:proofErr w:type="gram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 как  на площадке,  так и в условиях городского движения.  За каждые нарушения считаются штрафные баллы, сумма которых не должна превышать «7».</w:t>
      </w:r>
    </w:p>
    <w:p w:rsidR="00624A67" w:rsidRPr="00624A67" w:rsidRDefault="00624A67" w:rsidP="00624A67">
      <w:pPr>
        <w:shd w:val="clear" w:color="auto" w:fill="F8F8F8"/>
        <w:spacing w:after="30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</w:pPr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После того, как будут успешно пройдены все этапа экзамена в ГИБДД, Вам необходимо подать заявку на </w:t>
      </w:r>
      <w:proofErr w:type="spell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госуслугах</w:t>
      </w:r>
      <w:proofErr w:type="spell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 xml:space="preserve"> на получение водительского удостоверения, забрать пакет документов из автошколы и прийти в ГИБДД за водительским удостоверением в назначенный день и время, указанные в заявке на </w:t>
      </w:r>
      <w:proofErr w:type="spellStart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госуслугах</w:t>
      </w:r>
      <w:proofErr w:type="spellEnd"/>
      <w:r w:rsidRPr="00624A67">
        <w:rPr>
          <w:rFonts w:ascii="Helvetica" w:eastAsia="Times New Roman" w:hAnsi="Helvetica" w:cs="Helvetica"/>
          <w:color w:val="333333"/>
          <w:sz w:val="24"/>
          <w:szCs w:val="24"/>
          <w:lang w:eastAsia="ru-RU"/>
        </w:rPr>
        <w:t>. Повторно оплачивать госпошлину не требуется.</w:t>
      </w:r>
    </w:p>
    <w:p w:rsidR="00C75DA8" w:rsidRDefault="00C75DA8"/>
    <w:p w:rsidR="00624A67" w:rsidRDefault="00624A67" w:rsidP="00624A67">
      <w:pPr>
        <w:pStyle w:val="1"/>
        <w:shd w:val="clear" w:color="auto" w:fill="F8F8F8"/>
        <w:spacing w:before="0" w:beforeAutospacing="0" w:after="4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Частые вопросы по обучению вождению автомобиля</w:t>
      </w:r>
    </w:p>
    <w:p w:rsidR="00624A67" w:rsidRDefault="00624A67" w:rsidP="00624A67">
      <w:pPr>
        <w:pStyle w:val="title-2"/>
        <w:shd w:val="clear" w:color="auto" w:fill="F8F8F8"/>
        <w:spacing w:before="0" w:beforeAutospacing="0" w:after="375" w:afterAutospacing="0"/>
        <w:rPr>
          <w:rFonts w:ascii="Helvetica" w:hAnsi="Helvetica" w:cs="Helvetica"/>
          <w:b/>
          <w:bCs/>
          <w:color w:val="000000"/>
          <w:sz w:val="36"/>
          <w:szCs w:val="36"/>
        </w:rPr>
      </w:pPr>
      <w:r>
        <w:rPr>
          <w:rFonts w:ascii="Helvetica" w:hAnsi="Helvetica" w:cs="Helvetica"/>
          <w:b/>
          <w:bCs/>
          <w:color w:val="000000"/>
          <w:sz w:val="36"/>
          <w:szCs w:val="36"/>
        </w:rPr>
        <w:t>Автошкола «</w:t>
      </w:r>
      <w:r w:rsidRPr="00624A67">
        <w:rPr>
          <w:rFonts w:ascii="Helvetica" w:hAnsi="Helvetica" w:cs="Helvetica"/>
          <w:b/>
          <w:bCs/>
          <w:color w:val="000000"/>
          <w:sz w:val="36"/>
          <w:szCs w:val="36"/>
        </w:rPr>
        <w:t>ЯРООООО «ВОА»»</w:t>
      </w:r>
      <w:proofErr w:type="gramStart"/>
      <w:r w:rsidRPr="00624A67">
        <w:rPr>
          <w:rFonts w:ascii="Helvetica" w:hAnsi="Helvetica" w:cs="Helvetica"/>
          <w:b/>
          <w:bCs/>
          <w:color w:val="000000"/>
          <w:sz w:val="36"/>
          <w:szCs w:val="36"/>
        </w:rPr>
        <w:t>,</w:t>
      </w:r>
      <w:r>
        <w:rPr>
          <w:rFonts w:ascii="Helvetica" w:hAnsi="Helvetica" w:cs="Helvetica"/>
          <w:b/>
          <w:bCs/>
          <w:color w:val="000000"/>
          <w:sz w:val="36"/>
          <w:szCs w:val="36"/>
        </w:rPr>
        <w:t>»</w:t>
      </w:r>
      <w:proofErr w:type="gramEnd"/>
      <w:r>
        <w:rPr>
          <w:rFonts w:ascii="Helvetica" w:hAnsi="Helvetica" w:cs="Helvetica"/>
          <w:b/>
          <w:bCs/>
          <w:color w:val="000000"/>
          <w:sz w:val="36"/>
          <w:szCs w:val="36"/>
        </w:rPr>
        <w:t xml:space="preserve"> — отвечает на ваши вопросы</w:t>
      </w:r>
    </w:p>
    <w:p w:rsidR="00624A67" w:rsidRDefault="00624A67" w:rsidP="00624A67">
      <w:pPr>
        <w:pStyle w:val="text"/>
        <w:shd w:val="clear" w:color="auto" w:fill="F8F8F8"/>
        <w:spacing w:before="0" w:beforeAutospacing="0" w:after="45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Остались вопросы по обучению вождению автомобиля или сдаче экзаменов? Напишите нам!</w:t>
      </w:r>
    </w:p>
    <w:p w:rsidR="00624A67" w:rsidRDefault="00624A67" w:rsidP="00624A67">
      <w:pPr>
        <w:shd w:val="clear" w:color="auto" w:fill="F8F8F8"/>
        <w:rPr>
          <w:rFonts w:ascii="Helvetica" w:hAnsi="Helvetica" w:cs="Helvetica"/>
          <w:color w:val="000000"/>
          <w:sz w:val="27"/>
          <w:szCs w:val="27"/>
        </w:rPr>
      </w:pPr>
      <w:r>
        <w:rPr>
          <w:rFonts w:ascii="Helvetica" w:hAnsi="Helvetica" w:cs="Helvetica"/>
          <w:color w:val="000000"/>
          <w:sz w:val="27"/>
          <w:szCs w:val="27"/>
        </w:rPr>
        <w:t>Задать вопрос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  <w:sz w:val="27"/>
          <w:szCs w:val="27"/>
        </w:rPr>
      </w:pPr>
      <w:r>
        <w:rPr>
          <w:rFonts w:ascii="Helvetica" w:hAnsi="Helvetica" w:cs="Helvetica"/>
          <w:color w:val="333333"/>
        </w:rPr>
        <w:t>Могу ли я записаться на категорию</w:t>
      </w:r>
      <w:proofErr w:type="gramStart"/>
      <w:r>
        <w:rPr>
          <w:rFonts w:ascii="Helvetica" w:hAnsi="Helvetica" w:cs="Helvetica"/>
          <w:color w:val="333333"/>
        </w:rPr>
        <w:t xml:space="preserve"> В</w:t>
      </w:r>
      <w:proofErr w:type="gramEnd"/>
      <w:r>
        <w:rPr>
          <w:rFonts w:ascii="Helvetica" w:hAnsi="Helvetica" w:cs="Helvetica"/>
          <w:color w:val="333333"/>
        </w:rPr>
        <w:t>, если мне ещё нет 18 лет?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Да, обучаться можно с 16 лет, экзамен в ГИБДД можно сдавать с 17 лет при наличии письменного согласия одного из родителей, водительское </w:t>
      </w:r>
      <w:proofErr w:type="gramStart"/>
      <w:r>
        <w:rPr>
          <w:rFonts w:ascii="Helvetica" w:hAnsi="Helvetica" w:cs="Helvetica"/>
          <w:color w:val="333333"/>
        </w:rPr>
        <w:t>удостоверение</w:t>
      </w:r>
      <w:proofErr w:type="gramEnd"/>
      <w:r>
        <w:rPr>
          <w:rFonts w:ascii="Helvetica" w:hAnsi="Helvetica" w:cs="Helvetica"/>
          <w:color w:val="333333"/>
        </w:rPr>
        <w:t xml:space="preserve"> возможно получить на следующий день после наступления совершеннолетия.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Можно сдавать экзамен в ГИБДД на тех же машинах, на которых обучали в автошколе?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Да. Если Вы идете на экзамен в ГИБДД организованно с нашей автошколой, то на экзамене будут именно те машины, на которых проходили обучение.</w:t>
      </w:r>
    </w:p>
    <w:p w:rsidR="00624A67" w:rsidRDefault="00624A67" w:rsidP="00624A67">
      <w:pPr>
        <w:pStyle w:val="3"/>
        <w:shd w:val="clear" w:color="auto" w:fill="FFFFFF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lastRenderedPageBreak/>
        <w:t>Будут дополнительные расходы, нужно доплачивать за мойку или за бензин?</w:t>
      </w:r>
    </w:p>
    <w:p w:rsidR="000B71CB" w:rsidRPr="000B71CB" w:rsidRDefault="000B71CB" w:rsidP="000B71CB">
      <w:r>
        <w:rPr>
          <w:rFonts w:ascii="Helvetica" w:hAnsi="Helvetica" w:cs="Helvetica"/>
          <w:color w:val="333333"/>
        </w:rPr>
        <w:t>Доплачивать за мойку или за бензин не нужно. Сумма указанная в договоре является окончательной.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Можно заменить инструктора по вождению?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Да, в процессе обучения вождению Вы можете поменять инструктора, для этого нужно обратиться в автошколу.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Возможна рассрочка оплаты за обучение?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 xml:space="preserve">Да, возможна. Первый взнос не менее </w:t>
      </w:r>
      <w:r w:rsidR="00EC4CF6">
        <w:rPr>
          <w:rFonts w:ascii="Helvetica" w:hAnsi="Helvetica" w:cs="Helvetica"/>
          <w:color w:val="333333"/>
        </w:rPr>
        <w:t>1</w:t>
      </w:r>
      <w:r>
        <w:rPr>
          <w:rFonts w:ascii="Helvetica" w:hAnsi="Helvetica" w:cs="Helvetica"/>
          <w:color w:val="333333"/>
        </w:rPr>
        <w:t>5000 рублей оплачиваете при заключении договора, вся остальная сумма оплачивается в процессе обучения.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Сколько времени занимает обучение?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Минимальный срок обучения составляет 3,5 месяца, включает в себя теоретический курс обучения и практические занятия с дальнейшими экзаменами в автошколе и в ГИБДД. Срок так же зависит от посещаемости занятий и своевременной сдачи зачетов и документов.</w:t>
      </w:r>
    </w:p>
    <w:p w:rsidR="00624A67" w:rsidRDefault="00624A67" w:rsidP="00624A67">
      <w:pPr>
        <w:pStyle w:val="3"/>
        <w:shd w:val="clear" w:color="auto" w:fill="FFCC00"/>
        <w:spacing w:before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Могу ли сдать экзамены в ГИ</w:t>
      </w:r>
      <w:proofErr w:type="gramStart"/>
      <w:r>
        <w:rPr>
          <w:rFonts w:ascii="Helvetica" w:hAnsi="Helvetica" w:cs="Helvetica"/>
          <w:color w:val="333333"/>
        </w:rPr>
        <w:t>БДД в др</w:t>
      </w:r>
      <w:proofErr w:type="gramEnd"/>
      <w:r>
        <w:rPr>
          <w:rFonts w:ascii="Helvetica" w:hAnsi="Helvetica" w:cs="Helvetica"/>
          <w:color w:val="333333"/>
        </w:rPr>
        <w:t>угом городе, отучившись в вашей автошколе?</w:t>
      </w:r>
    </w:p>
    <w:p w:rsidR="00624A67" w:rsidRDefault="00624A67" w:rsidP="00624A67">
      <w:pPr>
        <w:pStyle w:val="text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Да, Вы можете сдавать экзамены в любом городе РФ. После окончания автошколы Вы предупреждаете нас об этом, и мы подготовим дополнительный комплект документов для сдачи в другом городе.</w:t>
      </w:r>
    </w:p>
    <w:p w:rsidR="00624A67" w:rsidRDefault="00624A67"/>
    <w:sectPr w:rsidR="00624A67" w:rsidSect="00C75D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624A67"/>
    <w:rsid w:val="000B71CB"/>
    <w:rsid w:val="00624A67"/>
    <w:rsid w:val="00B71D3B"/>
    <w:rsid w:val="00C75DA8"/>
    <w:rsid w:val="00EC4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DA8"/>
  </w:style>
  <w:style w:type="paragraph" w:styleId="1">
    <w:name w:val="heading 1"/>
    <w:basedOn w:val="a"/>
    <w:link w:val="10"/>
    <w:uiPriority w:val="9"/>
    <w:qFormat/>
    <w:rsid w:val="00624A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4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A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A6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4A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2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4A6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24A6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le-2">
    <w:name w:val="title-2"/>
    <w:basedOn w:val="a"/>
    <w:rsid w:val="0062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624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8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7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765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348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702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8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34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3693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60145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0900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2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7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19300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4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9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2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626757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2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27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7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777</cp:lastModifiedBy>
  <cp:revision>4</cp:revision>
  <dcterms:created xsi:type="dcterms:W3CDTF">2026-03-28T18:50:00Z</dcterms:created>
  <dcterms:modified xsi:type="dcterms:W3CDTF">2026-03-31T06:46:00Z</dcterms:modified>
</cp:coreProperties>
</file>