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5305E7" w14:textId="77777777" w:rsidR="002532A0" w:rsidRPr="005D2799" w:rsidRDefault="002532A0" w:rsidP="002532A0">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Appendix – Supplementary Materials</w:t>
      </w:r>
    </w:p>
    <w:p w14:paraId="55164C6D" w14:textId="77777777" w:rsidR="002532A0" w:rsidRPr="005D2799" w:rsidRDefault="002532A0" w:rsidP="002532A0">
      <w:pPr>
        <w:spacing w:line="360" w:lineRule="auto"/>
        <w:rPr>
          <w:rFonts w:ascii="Times New Roman" w:eastAsia="Times New Roman" w:hAnsi="Times New Roman" w:cs="Times New Roman"/>
          <w:bCs/>
          <w:kern w:val="28"/>
          <w:sz w:val="24"/>
          <w:szCs w:val="24"/>
        </w:rPr>
      </w:pPr>
      <w:r w:rsidRPr="005D2799">
        <w:rPr>
          <w:rFonts w:ascii="Times New Roman" w:hAnsi="Times New Roman" w:cs="Times New Roman"/>
          <w:b/>
          <w:sz w:val="24"/>
          <w:szCs w:val="24"/>
        </w:rPr>
        <w:t>Article:</w:t>
      </w:r>
      <w:r w:rsidRPr="005D2799">
        <w:rPr>
          <w:rFonts w:ascii="Times New Roman" w:hAnsi="Times New Roman" w:cs="Times New Roman"/>
          <w:sz w:val="24"/>
          <w:szCs w:val="24"/>
        </w:rPr>
        <w:t xml:space="preserve"> </w:t>
      </w:r>
      <w:r w:rsidRPr="002532A0">
        <w:rPr>
          <w:rFonts w:ascii="Times New Roman" w:eastAsia="Times New Roman" w:hAnsi="Times New Roman" w:cs="Times New Roman"/>
          <w:bCs/>
          <w:kern w:val="28"/>
          <w:sz w:val="24"/>
          <w:szCs w:val="24"/>
        </w:rPr>
        <w:t xml:space="preserve">Neural Cognitive Control Moderates the Association between Insular Risk Processing and </w:t>
      </w:r>
      <w:r w:rsidR="006E00D7">
        <w:rPr>
          <w:rFonts w:ascii="Times New Roman" w:hAnsi="Times New Roman" w:cs="Times New Roman"/>
        </w:rPr>
        <w:t>R</w:t>
      </w:r>
      <w:r w:rsidR="006E00D7" w:rsidRPr="0004373C">
        <w:rPr>
          <w:rFonts w:ascii="Times New Roman" w:hAnsi="Times New Roman" w:cs="Times New Roman"/>
        </w:rPr>
        <w:t>isk</w:t>
      </w:r>
      <w:r w:rsidR="006E00D7">
        <w:rPr>
          <w:rFonts w:ascii="Times New Roman" w:hAnsi="Times New Roman" w:cs="Times New Roman"/>
        </w:rPr>
        <w:t>-taking</w:t>
      </w:r>
      <w:r w:rsidR="006E00D7" w:rsidRPr="0004373C">
        <w:rPr>
          <w:rFonts w:ascii="Times New Roman" w:hAnsi="Times New Roman" w:cs="Times New Roman"/>
        </w:rPr>
        <w:t xml:space="preserve"> </w:t>
      </w:r>
      <w:r w:rsidRPr="002532A0">
        <w:rPr>
          <w:rFonts w:ascii="Times New Roman" w:eastAsia="Times New Roman" w:hAnsi="Times New Roman" w:cs="Times New Roman"/>
          <w:bCs/>
          <w:kern w:val="28"/>
          <w:sz w:val="24"/>
          <w:szCs w:val="24"/>
        </w:rPr>
        <w:t>Behaviors via Perceived Stress</w:t>
      </w:r>
    </w:p>
    <w:p w14:paraId="537EE5D0" w14:textId="77777777" w:rsidR="002532A0" w:rsidRPr="005D2799" w:rsidRDefault="002532A0" w:rsidP="002532A0">
      <w:pPr>
        <w:spacing w:line="360" w:lineRule="auto"/>
        <w:rPr>
          <w:rFonts w:ascii="Times New Roman" w:eastAsia="Times New Roman" w:hAnsi="Times New Roman" w:cs="Times New Roman"/>
          <w:bCs/>
          <w:kern w:val="28"/>
          <w:sz w:val="24"/>
          <w:szCs w:val="24"/>
        </w:rPr>
      </w:pPr>
      <w:r w:rsidRPr="005D2799">
        <w:rPr>
          <w:rFonts w:ascii="Times New Roman" w:eastAsia="Times New Roman" w:hAnsi="Times New Roman" w:cs="Times New Roman"/>
          <w:b/>
          <w:bCs/>
          <w:kern w:val="28"/>
          <w:sz w:val="24"/>
          <w:szCs w:val="24"/>
        </w:rPr>
        <w:t>Journal:</w:t>
      </w:r>
      <w:r>
        <w:rPr>
          <w:rFonts w:ascii="Times New Roman" w:eastAsia="Times New Roman" w:hAnsi="Times New Roman" w:cs="Times New Roman"/>
          <w:bCs/>
          <w:kern w:val="28"/>
          <w:sz w:val="24"/>
          <w:szCs w:val="24"/>
        </w:rPr>
        <w:t xml:space="preserve"> Developmental Cognitive Neuroscience</w:t>
      </w:r>
    </w:p>
    <w:p w14:paraId="46432BD6" w14:textId="77777777" w:rsidR="002A4F5F" w:rsidRDefault="002A4F5F" w:rsidP="002A4F5F">
      <w:pPr>
        <w:spacing w:after="0" w:line="480" w:lineRule="auto"/>
        <w:rPr>
          <w:rFonts w:ascii="Times New Roman" w:hAnsi="Times New Roman" w:cs="Times New Roman"/>
          <w:b/>
          <w:u w:val="single"/>
        </w:rPr>
      </w:pPr>
      <w:r w:rsidRPr="00860A14">
        <w:rPr>
          <w:rFonts w:ascii="Times New Roman" w:hAnsi="Times New Roman" w:cs="Times New Roman"/>
          <w:b/>
          <w:u w:val="single"/>
        </w:rPr>
        <w:t xml:space="preserve">Appendix </w:t>
      </w:r>
      <w:r>
        <w:rPr>
          <w:rFonts w:ascii="Times New Roman" w:hAnsi="Times New Roman" w:cs="Times New Roman"/>
          <w:b/>
          <w:u w:val="single"/>
        </w:rPr>
        <w:t>A</w:t>
      </w:r>
      <w:r w:rsidRPr="00860A14">
        <w:rPr>
          <w:rFonts w:ascii="Times New Roman" w:hAnsi="Times New Roman" w:cs="Times New Roman"/>
          <w:b/>
          <w:u w:val="single"/>
        </w:rPr>
        <w:t>: List of Items for Risk</w:t>
      </w:r>
      <w:r w:rsidR="00405D4A">
        <w:rPr>
          <w:rFonts w:ascii="Times New Roman" w:hAnsi="Times New Roman" w:cs="Times New Roman"/>
          <w:b/>
          <w:u w:val="single"/>
        </w:rPr>
        <w:t>-taking</w:t>
      </w:r>
      <w:r w:rsidRPr="00860A14">
        <w:rPr>
          <w:rFonts w:ascii="Times New Roman" w:hAnsi="Times New Roman" w:cs="Times New Roman"/>
          <w:b/>
          <w:u w:val="single"/>
        </w:rPr>
        <w:t xml:space="preserve"> Behaviors</w:t>
      </w:r>
    </w:p>
    <w:p w14:paraId="19F59154"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 Ridden in a car without a seatbelt</w:t>
      </w:r>
    </w:p>
    <w:p w14:paraId="7CD4FC28"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2. Ridden on a bike without a helmet</w:t>
      </w:r>
    </w:p>
    <w:p w14:paraId="11DA9706"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3. Done something dangerous on a dare</w:t>
      </w:r>
    </w:p>
    <w:p w14:paraId="09E08AD6"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4. Carried a weapon somewhere</w:t>
      </w:r>
    </w:p>
    <w:p w14:paraId="063AFC6D"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5. Threatened to beat up someone to make them do something</w:t>
      </w:r>
    </w:p>
    <w:p w14:paraId="1FF29C6B"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6. Taken part in a gang fight</w:t>
      </w:r>
    </w:p>
    <w:p w14:paraId="39677EE7"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7. Skipped school without permission</w:t>
      </w:r>
    </w:p>
    <w:p w14:paraId="527C2913"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8. Had a fist fight with another person</w:t>
      </w:r>
    </w:p>
    <w:p w14:paraId="0040B0D9"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9. Purposely set a fire in a building or in any other place</w:t>
      </w:r>
    </w:p>
    <w:p w14:paraId="4CCD1A5F"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 xml:space="preserve">10. </w:t>
      </w:r>
      <w:proofErr w:type="gramStart"/>
      <w:r w:rsidRPr="00860A14">
        <w:rPr>
          <w:rFonts w:ascii="Times New Roman" w:hAnsi="Times New Roman" w:cs="Times New Roman"/>
        </w:rPr>
        <w:t>Hurt</w:t>
      </w:r>
      <w:proofErr w:type="gramEnd"/>
      <w:r w:rsidRPr="00860A14">
        <w:rPr>
          <w:rFonts w:ascii="Times New Roman" w:hAnsi="Times New Roman" w:cs="Times New Roman"/>
        </w:rPr>
        <w:t xml:space="preserve"> an animal on purpose</w:t>
      </w:r>
    </w:p>
    <w:p w14:paraId="7379886D"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 xml:space="preserve">11. </w:t>
      </w:r>
      <w:proofErr w:type="gramStart"/>
      <w:r w:rsidRPr="00860A14">
        <w:rPr>
          <w:rFonts w:ascii="Times New Roman" w:hAnsi="Times New Roman" w:cs="Times New Roman"/>
        </w:rPr>
        <w:t>Smoked</w:t>
      </w:r>
      <w:proofErr w:type="gramEnd"/>
      <w:r w:rsidRPr="00860A14">
        <w:rPr>
          <w:rFonts w:ascii="Times New Roman" w:hAnsi="Times New Roman" w:cs="Times New Roman"/>
        </w:rPr>
        <w:t xml:space="preserve"> a cigarette or used tobacco</w:t>
      </w:r>
    </w:p>
    <w:p w14:paraId="1873A4A0"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12. Drunk a bottle or glass of beer or other alcohol (not counting having a drink with the family on holidays or religious occasions)</w:t>
      </w:r>
    </w:p>
    <w:p w14:paraId="277F5EAD"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13. Used or smoked marijuana, grass, pot, weed</w:t>
      </w:r>
    </w:p>
    <w:p w14:paraId="5C5FD070"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14. Taken or stolen something not yours worth a lot, like a video game</w:t>
      </w:r>
    </w:p>
    <w:p w14:paraId="62CC3E5D"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15. Taken or stolen something not yours worth little, like candy</w:t>
      </w:r>
    </w:p>
    <w:p w14:paraId="50816248"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16. Gotten into someplace like a movie or game without paying</w:t>
      </w:r>
    </w:p>
    <w:p w14:paraId="0EA43E99"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17. Run away from home</w:t>
      </w:r>
    </w:p>
    <w:p w14:paraId="4E023046" w14:textId="77777777" w:rsidR="002A4F5F" w:rsidRPr="00860A14" w:rsidRDefault="002A4F5F" w:rsidP="002A4F5F">
      <w:pPr>
        <w:spacing w:after="0" w:line="480" w:lineRule="auto"/>
        <w:rPr>
          <w:rFonts w:ascii="Times New Roman" w:hAnsi="Times New Roman" w:cs="Times New Roman"/>
        </w:rPr>
      </w:pPr>
      <w:r w:rsidRPr="00860A14">
        <w:rPr>
          <w:rFonts w:ascii="Times New Roman" w:hAnsi="Times New Roman" w:cs="Times New Roman"/>
        </w:rPr>
        <w:t>18. Broken into a building to take or steal something</w:t>
      </w:r>
    </w:p>
    <w:p w14:paraId="4502CC37" w14:textId="77777777" w:rsidR="002A4F5F" w:rsidRDefault="002A4F5F" w:rsidP="002A4F5F">
      <w:pPr>
        <w:spacing w:after="0" w:line="480" w:lineRule="auto"/>
        <w:rPr>
          <w:rFonts w:ascii="Times New Roman" w:hAnsi="Times New Roman" w:cs="Times New Roman"/>
        </w:rPr>
      </w:pPr>
      <w:r w:rsidRPr="00860A14">
        <w:rPr>
          <w:rFonts w:ascii="Times New Roman" w:hAnsi="Times New Roman" w:cs="Times New Roman"/>
        </w:rPr>
        <w:t>19. Purposely damaged or destroyed property that wasn’t yours</w:t>
      </w:r>
    </w:p>
    <w:p w14:paraId="17612B35" w14:textId="77777777" w:rsidR="002A4F5F" w:rsidRDefault="002A4F5F" w:rsidP="002A4F5F">
      <w:pPr>
        <w:spacing w:after="0" w:line="480" w:lineRule="auto"/>
        <w:rPr>
          <w:rFonts w:ascii="Times New Roman" w:hAnsi="Times New Roman" w:cs="Times New Roman"/>
        </w:rPr>
      </w:pPr>
    </w:p>
    <w:p w14:paraId="05C33FD6" w14:textId="77777777" w:rsidR="002A4F5F" w:rsidRDefault="002A4F5F" w:rsidP="0004373C">
      <w:pPr>
        <w:spacing w:after="0" w:line="480" w:lineRule="auto"/>
        <w:rPr>
          <w:rFonts w:ascii="Times New Roman" w:hAnsi="Times New Roman" w:cs="Times New Roman"/>
          <w:b/>
        </w:rPr>
        <w:sectPr w:rsidR="002A4F5F">
          <w:headerReference w:type="even" r:id="rId7"/>
          <w:headerReference w:type="default" r:id="rId8"/>
          <w:pgSz w:w="11906" w:h="16838"/>
          <w:pgMar w:top="1417" w:right="1417" w:bottom="1417" w:left="1417" w:header="708" w:footer="708" w:gutter="0"/>
          <w:cols w:space="708"/>
          <w:docGrid w:linePitch="360"/>
        </w:sectPr>
      </w:pPr>
    </w:p>
    <w:p w14:paraId="2E74B555" w14:textId="77777777" w:rsidR="00FB1CE5" w:rsidRDefault="00FB1CE5" w:rsidP="00FB1CE5">
      <w:pPr>
        <w:spacing w:line="480" w:lineRule="auto"/>
        <w:jc w:val="center"/>
        <w:rPr>
          <w:rFonts w:ascii="Times New Roman" w:hAnsi="Times New Roman" w:cs="Times New Roman"/>
          <w:b/>
        </w:rPr>
      </w:pPr>
      <w:r>
        <w:rPr>
          <w:rFonts w:ascii="Times New Roman" w:hAnsi="Times New Roman" w:cs="Times New Roman"/>
          <w:b/>
        </w:rPr>
        <w:lastRenderedPageBreak/>
        <w:t xml:space="preserve">Appendix </w:t>
      </w:r>
      <w:r w:rsidR="002A4F5F">
        <w:rPr>
          <w:rFonts w:ascii="Times New Roman" w:hAnsi="Times New Roman" w:cs="Times New Roman"/>
          <w:b/>
        </w:rPr>
        <w:t>B</w:t>
      </w:r>
    </w:p>
    <w:p w14:paraId="4E5D4762" w14:textId="77777777" w:rsidR="00FB1CE5" w:rsidRPr="002A4F5F" w:rsidRDefault="00FB1CE5" w:rsidP="002A4F5F">
      <w:pPr>
        <w:spacing w:line="480" w:lineRule="auto"/>
        <w:rPr>
          <w:rFonts w:ascii="Times New Roman" w:hAnsi="Times New Roman" w:cs="Times New Roman"/>
          <w:b/>
          <w:u w:val="single"/>
        </w:rPr>
      </w:pPr>
      <w:r w:rsidRPr="002A4F5F">
        <w:rPr>
          <w:rFonts w:ascii="Times New Roman" w:hAnsi="Times New Roman" w:cs="Times New Roman"/>
          <w:b/>
          <w:u w:val="single"/>
        </w:rPr>
        <w:t>List of regions associated with increasing CV during the decision phase for Time 1</w:t>
      </w:r>
    </w:p>
    <w:tbl>
      <w:tblPr>
        <w:tblW w:w="9180" w:type="dxa"/>
        <w:tblInd w:w="108" w:type="dxa"/>
        <w:tblLayout w:type="fixed"/>
        <w:tblLook w:val="04A0" w:firstRow="1" w:lastRow="0" w:firstColumn="1" w:lastColumn="0" w:noHBand="0" w:noVBand="1"/>
      </w:tblPr>
      <w:tblGrid>
        <w:gridCol w:w="1425"/>
        <w:gridCol w:w="276"/>
        <w:gridCol w:w="3429"/>
        <w:gridCol w:w="810"/>
        <w:gridCol w:w="840"/>
        <w:gridCol w:w="840"/>
        <w:gridCol w:w="840"/>
        <w:gridCol w:w="720"/>
      </w:tblGrid>
      <w:tr w:rsidR="00FB1CE5" w:rsidRPr="00CA045E" w14:paraId="6933182D" w14:textId="77777777" w:rsidTr="002A4F5F">
        <w:trPr>
          <w:trHeight w:val="300"/>
        </w:trPr>
        <w:tc>
          <w:tcPr>
            <w:tcW w:w="9180" w:type="dxa"/>
            <w:gridSpan w:val="8"/>
            <w:tcBorders>
              <w:top w:val="single" w:sz="4" w:space="0" w:color="auto"/>
              <w:left w:val="nil"/>
              <w:bottom w:val="single" w:sz="4" w:space="0" w:color="auto"/>
              <w:right w:val="nil"/>
            </w:tcBorders>
            <w:shd w:val="clear" w:color="auto" w:fill="auto"/>
            <w:noWrap/>
            <w:vAlign w:val="bottom"/>
            <w:hideMark/>
          </w:tcPr>
          <w:p w14:paraId="6B885BB5" w14:textId="77777777" w:rsidR="00FB1CE5" w:rsidRPr="00CA045E" w:rsidRDefault="00FB1CE5" w:rsidP="002A4F5F">
            <w:pPr>
              <w:rPr>
                <w:rFonts w:ascii="Times New Roman" w:eastAsia="Times New Roman" w:hAnsi="Times New Roman" w:cs="Times New Roman"/>
                <w:i/>
                <w:iCs/>
                <w:color w:val="000000"/>
              </w:rPr>
            </w:pPr>
            <w:r w:rsidRPr="00CA045E">
              <w:rPr>
                <w:rFonts w:ascii="Times New Roman" w:eastAsia="Times New Roman" w:hAnsi="Times New Roman" w:cs="Times New Roman"/>
                <w:i/>
                <w:iCs/>
                <w:color w:val="000000"/>
              </w:rPr>
              <w:t xml:space="preserve">T1 Decision Phase: Parametric </w:t>
            </w:r>
            <w:proofErr w:type="spellStart"/>
            <w:r w:rsidRPr="00CA045E">
              <w:rPr>
                <w:rFonts w:ascii="Times New Roman" w:eastAsia="Times New Roman" w:hAnsi="Times New Roman" w:cs="Times New Roman"/>
                <w:i/>
                <w:iCs/>
                <w:color w:val="000000"/>
              </w:rPr>
              <w:t>regressor</w:t>
            </w:r>
            <w:proofErr w:type="spellEnd"/>
            <w:r w:rsidRPr="00CA045E">
              <w:rPr>
                <w:rFonts w:ascii="Times New Roman" w:eastAsia="Times New Roman" w:hAnsi="Times New Roman" w:cs="Times New Roman"/>
                <w:i/>
                <w:iCs/>
                <w:color w:val="000000"/>
              </w:rPr>
              <w:t xml:space="preserve"> of CV for chosen options</w:t>
            </w:r>
          </w:p>
        </w:tc>
      </w:tr>
      <w:tr w:rsidR="00FB1CE5" w:rsidRPr="00CA045E" w14:paraId="56980A09" w14:textId="77777777" w:rsidTr="002A4F5F">
        <w:trPr>
          <w:trHeight w:val="360"/>
        </w:trPr>
        <w:tc>
          <w:tcPr>
            <w:tcW w:w="1425" w:type="dxa"/>
            <w:tcBorders>
              <w:top w:val="nil"/>
              <w:left w:val="nil"/>
              <w:bottom w:val="nil"/>
              <w:right w:val="nil"/>
            </w:tcBorders>
            <w:shd w:val="clear" w:color="auto" w:fill="auto"/>
            <w:noWrap/>
            <w:vAlign w:val="bottom"/>
            <w:hideMark/>
          </w:tcPr>
          <w:p w14:paraId="68336610" w14:textId="77777777" w:rsidR="00FB1CE5" w:rsidRPr="00CA045E" w:rsidRDefault="00FB1CE5" w:rsidP="002A4F5F">
            <w:pP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bottom"/>
            <w:hideMark/>
          </w:tcPr>
          <w:p w14:paraId="16DF6D59" w14:textId="77777777" w:rsidR="00FB1CE5" w:rsidRPr="00CA045E" w:rsidRDefault="00FB1CE5" w:rsidP="002A4F5F">
            <w:pP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bottom"/>
            <w:hideMark/>
          </w:tcPr>
          <w:p w14:paraId="1472BAA3" w14:textId="77777777" w:rsidR="00FB1CE5" w:rsidRPr="00CA045E" w:rsidRDefault="00FB1CE5" w:rsidP="002A4F5F">
            <w:pPr>
              <w:rPr>
                <w:rFonts w:ascii="Times New Roman" w:eastAsia="Times New Roman" w:hAnsi="Times New Roman" w:cs="Times New Roman"/>
                <w:color w:val="000000"/>
              </w:rPr>
            </w:pPr>
          </w:p>
        </w:tc>
        <w:tc>
          <w:tcPr>
            <w:tcW w:w="810" w:type="dxa"/>
            <w:tcBorders>
              <w:top w:val="nil"/>
              <w:left w:val="nil"/>
              <w:bottom w:val="nil"/>
              <w:right w:val="nil"/>
            </w:tcBorders>
            <w:shd w:val="clear" w:color="auto" w:fill="auto"/>
            <w:noWrap/>
            <w:vAlign w:val="bottom"/>
            <w:hideMark/>
          </w:tcPr>
          <w:p w14:paraId="106EC7C0" w14:textId="77777777" w:rsidR="00FB1CE5" w:rsidRPr="00CA045E" w:rsidRDefault="00FB1CE5" w:rsidP="002A4F5F">
            <w:pPr>
              <w:rPr>
                <w:rFonts w:ascii="Times New Roman" w:eastAsia="Times New Roman" w:hAnsi="Times New Roman" w:cs="Times New Roman"/>
                <w:color w:val="000000"/>
              </w:rPr>
            </w:pPr>
          </w:p>
        </w:tc>
        <w:tc>
          <w:tcPr>
            <w:tcW w:w="2520" w:type="dxa"/>
            <w:gridSpan w:val="3"/>
            <w:tcBorders>
              <w:top w:val="single" w:sz="4" w:space="0" w:color="auto"/>
              <w:left w:val="nil"/>
              <w:bottom w:val="single" w:sz="4" w:space="0" w:color="auto"/>
              <w:right w:val="nil"/>
            </w:tcBorders>
            <w:shd w:val="clear" w:color="auto" w:fill="auto"/>
            <w:noWrap/>
            <w:vAlign w:val="bottom"/>
            <w:hideMark/>
          </w:tcPr>
          <w:p w14:paraId="04F1BDA3"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Peak MNI Coordinates</w:t>
            </w:r>
          </w:p>
        </w:tc>
        <w:tc>
          <w:tcPr>
            <w:tcW w:w="720" w:type="dxa"/>
            <w:tcBorders>
              <w:top w:val="single" w:sz="4" w:space="0" w:color="auto"/>
              <w:left w:val="nil"/>
              <w:bottom w:val="nil"/>
              <w:right w:val="nil"/>
            </w:tcBorders>
            <w:shd w:val="clear" w:color="auto" w:fill="auto"/>
            <w:noWrap/>
            <w:vAlign w:val="bottom"/>
            <w:hideMark/>
          </w:tcPr>
          <w:p w14:paraId="4904C21F"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 </w:t>
            </w:r>
          </w:p>
        </w:tc>
      </w:tr>
      <w:tr w:rsidR="00FB1CE5" w:rsidRPr="00CA045E" w14:paraId="1A2953B5" w14:textId="77777777" w:rsidTr="002A4F5F">
        <w:trPr>
          <w:trHeight w:val="305"/>
        </w:trPr>
        <w:tc>
          <w:tcPr>
            <w:tcW w:w="1425" w:type="dxa"/>
            <w:tcBorders>
              <w:top w:val="nil"/>
              <w:left w:val="nil"/>
              <w:bottom w:val="single" w:sz="4" w:space="0" w:color="auto"/>
              <w:right w:val="nil"/>
            </w:tcBorders>
            <w:shd w:val="clear" w:color="auto" w:fill="auto"/>
            <w:vAlign w:val="bottom"/>
            <w:hideMark/>
          </w:tcPr>
          <w:p w14:paraId="21C5CEE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Cluster #</w:t>
            </w:r>
          </w:p>
        </w:tc>
        <w:tc>
          <w:tcPr>
            <w:tcW w:w="276" w:type="dxa"/>
            <w:tcBorders>
              <w:top w:val="nil"/>
              <w:left w:val="nil"/>
              <w:bottom w:val="single" w:sz="4" w:space="0" w:color="auto"/>
              <w:right w:val="nil"/>
            </w:tcBorders>
            <w:shd w:val="clear" w:color="auto" w:fill="auto"/>
            <w:noWrap/>
            <w:vAlign w:val="bottom"/>
            <w:hideMark/>
          </w:tcPr>
          <w:p w14:paraId="3C9ECF9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 </w:t>
            </w:r>
          </w:p>
        </w:tc>
        <w:tc>
          <w:tcPr>
            <w:tcW w:w="3429" w:type="dxa"/>
            <w:tcBorders>
              <w:top w:val="nil"/>
              <w:left w:val="nil"/>
              <w:bottom w:val="single" w:sz="4" w:space="0" w:color="auto"/>
              <w:right w:val="nil"/>
            </w:tcBorders>
            <w:shd w:val="clear" w:color="auto" w:fill="auto"/>
            <w:noWrap/>
            <w:vAlign w:val="bottom"/>
            <w:hideMark/>
          </w:tcPr>
          <w:p w14:paraId="338E36EF"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Region</w:t>
            </w:r>
          </w:p>
        </w:tc>
        <w:tc>
          <w:tcPr>
            <w:tcW w:w="810" w:type="dxa"/>
            <w:tcBorders>
              <w:top w:val="nil"/>
              <w:left w:val="nil"/>
              <w:bottom w:val="single" w:sz="4" w:space="0" w:color="auto"/>
              <w:right w:val="nil"/>
            </w:tcBorders>
            <w:shd w:val="clear" w:color="auto" w:fill="auto"/>
            <w:noWrap/>
            <w:vAlign w:val="bottom"/>
            <w:hideMark/>
          </w:tcPr>
          <w:p w14:paraId="71DE4451"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Size</w:t>
            </w:r>
          </w:p>
        </w:tc>
        <w:tc>
          <w:tcPr>
            <w:tcW w:w="840" w:type="dxa"/>
            <w:tcBorders>
              <w:top w:val="nil"/>
              <w:left w:val="nil"/>
              <w:bottom w:val="single" w:sz="4" w:space="0" w:color="auto"/>
              <w:right w:val="nil"/>
            </w:tcBorders>
            <w:shd w:val="clear" w:color="auto" w:fill="auto"/>
            <w:noWrap/>
            <w:vAlign w:val="bottom"/>
            <w:hideMark/>
          </w:tcPr>
          <w:p w14:paraId="76EFBAED" w14:textId="77777777" w:rsidR="00FB1CE5" w:rsidRPr="00CA045E" w:rsidRDefault="00FB1CE5" w:rsidP="002A4F5F">
            <w:pPr>
              <w:jc w:val="center"/>
              <w:rPr>
                <w:rFonts w:ascii="Times New Roman" w:eastAsia="Times New Roman" w:hAnsi="Times New Roman" w:cs="Times New Roman"/>
                <w:i/>
                <w:iCs/>
                <w:color w:val="000000"/>
              </w:rPr>
            </w:pPr>
            <w:r w:rsidRPr="00CA045E">
              <w:rPr>
                <w:rFonts w:ascii="Times New Roman" w:eastAsia="Times New Roman" w:hAnsi="Times New Roman" w:cs="Times New Roman"/>
                <w:i/>
                <w:iCs/>
                <w:color w:val="000000"/>
              </w:rPr>
              <w:t>x</w:t>
            </w:r>
          </w:p>
        </w:tc>
        <w:tc>
          <w:tcPr>
            <w:tcW w:w="840" w:type="dxa"/>
            <w:tcBorders>
              <w:top w:val="nil"/>
              <w:left w:val="nil"/>
              <w:bottom w:val="single" w:sz="4" w:space="0" w:color="auto"/>
              <w:right w:val="nil"/>
            </w:tcBorders>
            <w:shd w:val="clear" w:color="auto" w:fill="auto"/>
            <w:noWrap/>
            <w:vAlign w:val="bottom"/>
            <w:hideMark/>
          </w:tcPr>
          <w:p w14:paraId="65E31EB1" w14:textId="77777777" w:rsidR="00FB1CE5" w:rsidRPr="00CA045E" w:rsidRDefault="00FB1CE5" w:rsidP="002A4F5F">
            <w:pPr>
              <w:jc w:val="center"/>
              <w:rPr>
                <w:rFonts w:ascii="Times New Roman" w:eastAsia="Times New Roman" w:hAnsi="Times New Roman" w:cs="Times New Roman"/>
                <w:i/>
                <w:iCs/>
                <w:color w:val="000000"/>
              </w:rPr>
            </w:pPr>
            <w:r w:rsidRPr="00CA045E">
              <w:rPr>
                <w:rFonts w:ascii="Times New Roman" w:eastAsia="Times New Roman" w:hAnsi="Times New Roman" w:cs="Times New Roman"/>
                <w:i/>
                <w:iCs/>
                <w:color w:val="000000"/>
              </w:rPr>
              <w:t xml:space="preserve">y </w:t>
            </w:r>
          </w:p>
        </w:tc>
        <w:tc>
          <w:tcPr>
            <w:tcW w:w="840" w:type="dxa"/>
            <w:tcBorders>
              <w:top w:val="nil"/>
              <w:left w:val="nil"/>
              <w:bottom w:val="single" w:sz="4" w:space="0" w:color="auto"/>
              <w:right w:val="nil"/>
            </w:tcBorders>
            <w:shd w:val="clear" w:color="auto" w:fill="auto"/>
            <w:noWrap/>
            <w:vAlign w:val="bottom"/>
            <w:hideMark/>
          </w:tcPr>
          <w:p w14:paraId="551D4B3C" w14:textId="77777777" w:rsidR="00FB1CE5" w:rsidRPr="00CA045E" w:rsidRDefault="00FB1CE5" w:rsidP="002A4F5F">
            <w:pPr>
              <w:jc w:val="center"/>
              <w:rPr>
                <w:rFonts w:ascii="Times New Roman" w:eastAsia="Times New Roman" w:hAnsi="Times New Roman" w:cs="Times New Roman"/>
                <w:i/>
                <w:iCs/>
                <w:color w:val="000000"/>
              </w:rPr>
            </w:pPr>
            <w:r w:rsidRPr="00CA045E">
              <w:rPr>
                <w:rFonts w:ascii="Times New Roman" w:eastAsia="Times New Roman" w:hAnsi="Times New Roman" w:cs="Times New Roman"/>
                <w:i/>
                <w:iCs/>
                <w:color w:val="000000"/>
              </w:rPr>
              <w:t>z</w:t>
            </w:r>
          </w:p>
        </w:tc>
        <w:tc>
          <w:tcPr>
            <w:tcW w:w="720" w:type="dxa"/>
            <w:tcBorders>
              <w:top w:val="nil"/>
              <w:left w:val="nil"/>
              <w:bottom w:val="single" w:sz="4" w:space="0" w:color="auto"/>
              <w:right w:val="nil"/>
            </w:tcBorders>
            <w:shd w:val="clear" w:color="auto" w:fill="auto"/>
            <w:noWrap/>
            <w:vAlign w:val="bottom"/>
            <w:hideMark/>
          </w:tcPr>
          <w:p w14:paraId="5FDC1BF4" w14:textId="77777777" w:rsidR="00FB1CE5" w:rsidRPr="00CA045E" w:rsidRDefault="00FB1CE5" w:rsidP="002A4F5F">
            <w:pPr>
              <w:jc w:val="center"/>
              <w:rPr>
                <w:rFonts w:ascii="Times New Roman" w:eastAsia="Times New Roman" w:hAnsi="Times New Roman" w:cs="Times New Roman"/>
                <w:i/>
                <w:iCs/>
                <w:color w:val="000000"/>
              </w:rPr>
            </w:pPr>
            <w:r w:rsidRPr="00CA045E">
              <w:rPr>
                <w:rFonts w:ascii="Times New Roman" w:eastAsia="Times New Roman" w:hAnsi="Times New Roman" w:cs="Times New Roman"/>
                <w:i/>
                <w:iCs/>
                <w:color w:val="000000"/>
              </w:rPr>
              <w:t>T</w:t>
            </w:r>
          </w:p>
        </w:tc>
      </w:tr>
      <w:tr w:rsidR="00FB1CE5" w:rsidRPr="00CA045E" w14:paraId="6C6AFC20" w14:textId="77777777" w:rsidTr="002A4F5F">
        <w:trPr>
          <w:trHeight w:val="305"/>
        </w:trPr>
        <w:tc>
          <w:tcPr>
            <w:tcW w:w="1425" w:type="dxa"/>
            <w:tcBorders>
              <w:top w:val="nil"/>
              <w:left w:val="nil"/>
              <w:bottom w:val="nil"/>
              <w:right w:val="nil"/>
            </w:tcBorders>
            <w:shd w:val="clear" w:color="auto" w:fill="auto"/>
            <w:noWrap/>
            <w:vAlign w:val="center"/>
            <w:hideMark/>
          </w:tcPr>
          <w:p w14:paraId="3E7D0818"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w:t>
            </w:r>
          </w:p>
        </w:tc>
        <w:tc>
          <w:tcPr>
            <w:tcW w:w="276" w:type="dxa"/>
            <w:tcBorders>
              <w:top w:val="nil"/>
              <w:left w:val="nil"/>
              <w:bottom w:val="nil"/>
              <w:right w:val="nil"/>
            </w:tcBorders>
            <w:shd w:val="clear" w:color="auto" w:fill="auto"/>
            <w:noWrap/>
            <w:vAlign w:val="center"/>
            <w:hideMark/>
          </w:tcPr>
          <w:p w14:paraId="5DAC432E"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349A19F9"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Insular Cortex</w:t>
            </w:r>
          </w:p>
        </w:tc>
        <w:tc>
          <w:tcPr>
            <w:tcW w:w="810" w:type="dxa"/>
            <w:tcBorders>
              <w:top w:val="nil"/>
              <w:left w:val="nil"/>
              <w:bottom w:val="nil"/>
              <w:right w:val="nil"/>
            </w:tcBorders>
            <w:shd w:val="clear" w:color="auto" w:fill="auto"/>
            <w:noWrap/>
            <w:vAlign w:val="center"/>
            <w:hideMark/>
          </w:tcPr>
          <w:p w14:paraId="16E32C4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605</w:t>
            </w:r>
          </w:p>
        </w:tc>
        <w:tc>
          <w:tcPr>
            <w:tcW w:w="840" w:type="dxa"/>
            <w:tcBorders>
              <w:top w:val="nil"/>
              <w:left w:val="nil"/>
              <w:bottom w:val="nil"/>
              <w:right w:val="nil"/>
            </w:tcBorders>
            <w:shd w:val="clear" w:color="auto" w:fill="auto"/>
            <w:noWrap/>
            <w:vAlign w:val="center"/>
            <w:hideMark/>
          </w:tcPr>
          <w:p w14:paraId="2425F922"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30</w:t>
            </w:r>
          </w:p>
        </w:tc>
        <w:tc>
          <w:tcPr>
            <w:tcW w:w="840" w:type="dxa"/>
            <w:tcBorders>
              <w:top w:val="nil"/>
              <w:left w:val="nil"/>
              <w:bottom w:val="nil"/>
              <w:right w:val="nil"/>
            </w:tcBorders>
            <w:shd w:val="clear" w:color="auto" w:fill="auto"/>
            <w:noWrap/>
            <w:vAlign w:val="center"/>
            <w:hideMark/>
          </w:tcPr>
          <w:p w14:paraId="5FD34B51"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20</w:t>
            </w:r>
          </w:p>
        </w:tc>
        <w:tc>
          <w:tcPr>
            <w:tcW w:w="840" w:type="dxa"/>
            <w:tcBorders>
              <w:top w:val="nil"/>
              <w:left w:val="nil"/>
              <w:bottom w:val="nil"/>
              <w:right w:val="nil"/>
            </w:tcBorders>
            <w:shd w:val="clear" w:color="auto" w:fill="auto"/>
            <w:noWrap/>
            <w:vAlign w:val="center"/>
            <w:hideMark/>
          </w:tcPr>
          <w:p w14:paraId="47FD449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-11</w:t>
            </w:r>
          </w:p>
        </w:tc>
        <w:tc>
          <w:tcPr>
            <w:tcW w:w="720" w:type="dxa"/>
            <w:tcBorders>
              <w:top w:val="nil"/>
              <w:left w:val="nil"/>
              <w:bottom w:val="nil"/>
              <w:right w:val="nil"/>
            </w:tcBorders>
            <w:shd w:val="clear" w:color="auto" w:fill="auto"/>
            <w:noWrap/>
            <w:vAlign w:val="center"/>
            <w:hideMark/>
          </w:tcPr>
          <w:p w14:paraId="5A3CE00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8.24</w:t>
            </w:r>
          </w:p>
        </w:tc>
      </w:tr>
      <w:tr w:rsidR="00FB1CE5" w:rsidRPr="00CA045E" w14:paraId="5B796E5C" w14:textId="77777777" w:rsidTr="002A4F5F">
        <w:trPr>
          <w:trHeight w:val="305"/>
        </w:trPr>
        <w:tc>
          <w:tcPr>
            <w:tcW w:w="1425" w:type="dxa"/>
            <w:tcBorders>
              <w:top w:val="nil"/>
              <w:left w:val="nil"/>
              <w:bottom w:val="nil"/>
              <w:right w:val="nil"/>
            </w:tcBorders>
            <w:shd w:val="clear" w:color="auto" w:fill="auto"/>
            <w:noWrap/>
            <w:vAlign w:val="center"/>
            <w:hideMark/>
          </w:tcPr>
          <w:p w14:paraId="5F574F6F" w14:textId="77777777" w:rsidR="00FB1CE5" w:rsidRPr="00CA045E"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338F403F"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19A09272"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Insular Cortex</w:t>
            </w:r>
          </w:p>
        </w:tc>
        <w:tc>
          <w:tcPr>
            <w:tcW w:w="810" w:type="dxa"/>
            <w:tcBorders>
              <w:top w:val="nil"/>
              <w:left w:val="nil"/>
              <w:bottom w:val="nil"/>
              <w:right w:val="nil"/>
            </w:tcBorders>
            <w:shd w:val="clear" w:color="auto" w:fill="auto"/>
            <w:noWrap/>
            <w:vAlign w:val="center"/>
            <w:hideMark/>
          </w:tcPr>
          <w:p w14:paraId="401EE5EC" w14:textId="77777777" w:rsidR="00FB1CE5" w:rsidRPr="00CA045E" w:rsidRDefault="00FB1CE5" w:rsidP="002A4F5F">
            <w:pPr>
              <w:jc w:val="center"/>
              <w:rPr>
                <w:rFonts w:ascii="Times New Roman" w:eastAsia="Times New Roman" w:hAnsi="Times New Roman" w:cs="Times New Roman"/>
                <w:color w:val="000000"/>
              </w:rPr>
            </w:pPr>
          </w:p>
        </w:tc>
        <w:tc>
          <w:tcPr>
            <w:tcW w:w="840" w:type="dxa"/>
            <w:tcBorders>
              <w:top w:val="nil"/>
              <w:left w:val="nil"/>
              <w:bottom w:val="nil"/>
              <w:right w:val="nil"/>
            </w:tcBorders>
            <w:shd w:val="clear" w:color="auto" w:fill="auto"/>
            <w:noWrap/>
            <w:vAlign w:val="center"/>
            <w:hideMark/>
          </w:tcPr>
          <w:p w14:paraId="7C6765A6"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45</w:t>
            </w:r>
          </w:p>
        </w:tc>
        <w:tc>
          <w:tcPr>
            <w:tcW w:w="840" w:type="dxa"/>
            <w:tcBorders>
              <w:top w:val="nil"/>
              <w:left w:val="nil"/>
              <w:bottom w:val="nil"/>
              <w:right w:val="nil"/>
            </w:tcBorders>
            <w:shd w:val="clear" w:color="auto" w:fill="auto"/>
            <w:noWrap/>
            <w:vAlign w:val="center"/>
            <w:hideMark/>
          </w:tcPr>
          <w:p w14:paraId="25B3861F"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17</w:t>
            </w:r>
          </w:p>
        </w:tc>
        <w:tc>
          <w:tcPr>
            <w:tcW w:w="840" w:type="dxa"/>
            <w:tcBorders>
              <w:top w:val="nil"/>
              <w:left w:val="nil"/>
              <w:bottom w:val="nil"/>
              <w:right w:val="nil"/>
            </w:tcBorders>
            <w:shd w:val="clear" w:color="auto" w:fill="auto"/>
            <w:noWrap/>
            <w:vAlign w:val="center"/>
            <w:hideMark/>
          </w:tcPr>
          <w:p w14:paraId="732D0DA1"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w:t>
            </w:r>
          </w:p>
        </w:tc>
        <w:tc>
          <w:tcPr>
            <w:tcW w:w="720" w:type="dxa"/>
            <w:tcBorders>
              <w:top w:val="nil"/>
              <w:left w:val="nil"/>
              <w:bottom w:val="nil"/>
              <w:right w:val="nil"/>
            </w:tcBorders>
            <w:shd w:val="clear" w:color="auto" w:fill="auto"/>
            <w:noWrap/>
            <w:vAlign w:val="center"/>
            <w:hideMark/>
          </w:tcPr>
          <w:p w14:paraId="2270C67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7.27</w:t>
            </w:r>
          </w:p>
        </w:tc>
      </w:tr>
      <w:tr w:rsidR="00FB1CE5" w:rsidRPr="00CA045E" w14:paraId="50D2D5CE" w14:textId="77777777" w:rsidTr="002A4F5F">
        <w:trPr>
          <w:trHeight w:val="305"/>
        </w:trPr>
        <w:tc>
          <w:tcPr>
            <w:tcW w:w="1425" w:type="dxa"/>
            <w:tcBorders>
              <w:top w:val="nil"/>
              <w:left w:val="nil"/>
              <w:bottom w:val="nil"/>
              <w:right w:val="nil"/>
            </w:tcBorders>
            <w:shd w:val="clear" w:color="auto" w:fill="auto"/>
            <w:noWrap/>
            <w:vAlign w:val="center"/>
            <w:hideMark/>
          </w:tcPr>
          <w:p w14:paraId="5C8B97B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w:t>
            </w:r>
          </w:p>
        </w:tc>
        <w:tc>
          <w:tcPr>
            <w:tcW w:w="276" w:type="dxa"/>
            <w:tcBorders>
              <w:top w:val="nil"/>
              <w:left w:val="nil"/>
              <w:bottom w:val="nil"/>
              <w:right w:val="nil"/>
            </w:tcBorders>
            <w:shd w:val="clear" w:color="auto" w:fill="auto"/>
            <w:noWrap/>
            <w:vAlign w:val="center"/>
            <w:hideMark/>
          </w:tcPr>
          <w:p w14:paraId="724713BA"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2BCCA9C7"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Anterior Cingulate Cortex</w:t>
            </w:r>
          </w:p>
        </w:tc>
        <w:tc>
          <w:tcPr>
            <w:tcW w:w="810" w:type="dxa"/>
            <w:tcBorders>
              <w:top w:val="nil"/>
              <w:left w:val="nil"/>
              <w:bottom w:val="nil"/>
              <w:right w:val="nil"/>
            </w:tcBorders>
            <w:shd w:val="clear" w:color="auto" w:fill="auto"/>
            <w:noWrap/>
            <w:vAlign w:val="center"/>
            <w:hideMark/>
          </w:tcPr>
          <w:p w14:paraId="6599FDA6"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1798</w:t>
            </w:r>
          </w:p>
        </w:tc>
        <w:tc>
          <w:tcPr>
            <w:tcW w:w="840" w:type="dxa"/>
            <w:tcBorders>
              <w:top w:val="nil"/>
              <w:left w:val="nil"/>
              <w:bottom w:val="nil"/>
              <w:right w:val="nil"/>
            </w:tcBorders>
            <w:shd w:val="clear" w:color="auto" w:fill="auto"/>
            <w:noWrap/>
            <w:vAlign w:val="center"/>
            <w:hideMark/>
          </w:tcPr>
          <w:p w14:paraId="5FA4B8A6"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w:t>
            </w:r>
          </w:p>
        </w:tc>
        <w:tc>
          <w:tcPr>
            <w:tcW w:w="840" w:type="dxa"/>
            <w:tcBorders>
              <w:top w:val="nil"/>
              <w:left w:val="nil"/>
              <w:bottom w:val="nil"/>
              <w:right w:val="nil"/>
            </w:tcBorders>
            <w:shd w:val="clear" w:color="auto" w:fill="auto"/>
            <w:noWrap/>
            <w:vAlign w:val="center"/>
            <w:hideMark/>
          </w:tcPr>
          <w:p w14:paraId="4D4C8EFF"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35</w:t>
            </w:r>
          </w:p>
        </w:tc>
        <w:tc>
          <w:tcPr>
            <w:tcW w:w="840" w:type="dxa"/>
            <w:tcBorders>
              <w:top w:val="nil"/>
              <w:left w:val="nil"/>
              <w:bottom w:val="nil"/>
              <w:right w:val="nil"/>
            </w:tcBorders>
            <w:shd w:val="clear" w:color="auto" w:fill="auto"/>
            <w:noWrap/>
            <w:vAlign w:val="center"/>
            <w:hideMark/>
          </w:tcPr>
          <w:p w14:paraId="0D16AC8C"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22</w:t>
            </w:r>
          </w:p>
        </w:tc>
        <w:tc>
          <w:tcPr>
            <w:tcW w:w="720" w:type="dxa"/>
            <w:tcBorders>
              <w:top w:val="nil"/>
              <w:left w:val="nil"/>
              <w:bottom w:val="nil"/>
              <w:right w:val="nil"/>
            </w:tcBorders>
            <w:shd w:val="clear" w:color="auto" w:fill="auto"/>
            <w:noWrap/>
            <w:vAlign w:val="center"/>
            <w:hideMark/>
          </w:tcPr>
          <w:p w14:paraId="39E63D8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8.14</w:t>
            </w:r>
          </w:p>
        </w:tc>
      </w:tr>
      <w:tr w:rsidR="00FB1CE5" w:rsidRPr="00CA045E" w14:paraId="1E27AF05" w14:textId="77777777" w:rsidTr="002A4F5F">
        <w:trPr>
          <w:trHeight w:val="305"/>
        </w:trPr>
        <w:tc>
          <w:tcPr>
            <w:tcW w:w="1425" w:type="dxa"/>
            <w:tcBorders>
              <w:top w:val="nil"/>
              <w:left w:val="nil"/>
              <w:bottom w:val="nil"/>
              <w:right w:val="nil"/>
            </w:tcBorders>
            <w:shd w:val="clear" w:color="auto" w:fill="auto"/>
            <w:noWrap/>
            <w:vAlign w:val="center"/>
            <w:hideMark/>
          </w:tcPr>
          <w:p w14:paraId="43612C68" w14:textId="77777777" w:rsidR="00FB1CE5" w:rsidRPr="00CA045E"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01F17331"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26DCD760"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Anterior Cingulate Cortex</w:t>
            </w:r>
          </w:p>
        </w:tc>
        <w:tc>
          <w:tcPr>
            <w:tcW w:w="810" w:type="dxa"/>
            <w:tcBorders>
              <w:top w:val="nil"/>
              <w:left w:val="nil"/>
              <w:bottom w:val="nil"/>
              <w:right w:val="nil"/>
            </w:tcBorders>
            <w:shd w:val="clear" w:color="auto" w:fill="auto"/>
            <w:noWrap/>
            <w:vAlign w:val="center"/>
            <w:hideMark/>
          </w:tcPr>
          <w:p w14:paraId="013F36AD" w14:textId="77777777" w:rsidR="00FB1CE5" w:rsidRPr="00CA045E" w:rsidRDefault="00FB1CE5" w:rsidP="002A4F5F">
            <w:pPr>
              <w:jc w:val="center"/>
              <w:rPr>
                <w:rFonts w:ascii="Times New Roman" w:eastAsia="Times New Roman" w:hAnsi="Times New Roman" w:cs="Times New Roman"/>
                <w:color w:val="000000"/>
              </w:rPr>
            </w:pPr>
          </w:p>
        </w:tc>
        <w:tc>
          <w:tcPr>
            <w:tcW w:w="840" w:type="dxa"/>
            <w:tcBorders>
              <w:top w:val="nil"/>
              <w:left w:val="nil"/>
              <w:bottom w:val="nil"/>
              <w:right w:val="nil"/>
            </w:tcBorders>
            <w:shd w:val="clear" w:color="auto" w:fill="auto"/>
            <w:noWrap/>
            <w:vAlign w:val="center"/>
            <w:hideMark/>
          </w:tcPr>
          <w:p w14:paraId="7121492F"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6</w:t>
            </w:r>
          </w:p>
        </w:tc>
        <w:tc>
          <w:tcPr>
            <w:tcW w:w="840" w:type="dxa"/>
            <w:tcBorders>
              <w:top w:val="nil"/>
              <w:left w:val="nil"/>
              <w:bottom w:val="nil"/>
              <w:right w:val="nil"/>
            </w:tcBorders>
            <w:shd w:val="clear" w:color="auto" w:fill="auto"/>
            <w:noWrap/>
            <w:vAlign w:val="center"/>
            <w:hideMark/>
          </w:tcPr>
          <w:p w14:paraId="25019513"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41</w:t>
            </w:r>
          </w:p>
        </w:tc>
        <w:tc>
          <w:tcPr>
            <w:tcW w:w="840" w:type="dxa"/>
            <w:tcBorders>
              <w:top w:val="nil"/>
              <w:left w:val="nil"/>
              <w:bottom w:val="nil"/>
              <w:right w:val="nil"/>
            </w:tcBorders>
            <w:shd w:val="clear" w:color="auto" w:fill="auto"/>
            <w:noWrap/>
            <w:vAlign w:val="center"/>
            <w:hideMark/>
          </w:tcPr>
          <w:p w14:paraId="48C0C8CD"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w:t>
            </w:r>
          </w:p>
        </w:tc>
        <w:tc>
          <w:tcPr>
            <w:tcW w:w="720" w:type="dxa"/>
            <w:tcBorders>
              <w:top w:val="nil"/>
              <w:left w:val="nil"/>
              <w:bottom w:val="nil"/>
              <w:right w:val="nil"/>
            </w:tcBorders>
            <w:shd w:val="clear" w:color="auto" w:fill="auto"/>
            <w:noWrap/>
            <w:vAlign w:val="center"/>
            <w:hideMark/>
          </w:tcPr>
          <w:p w14:paraId="26E4449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6.25</w:t>
            </w:r>
          </w:p>
        </w:tc>
      </w:tr>
      <w:tr w:rsidR="00FB1CE5" w:rsidRPr="00CA045E" w14:paraId="010ECAA1" w14:textId="77777777" w:rsidTr="002A4F5F">
        <w:trPr>
          <w:trHeight w:val="305"/>
        </w:trPr>
        <w:tc>
          <w:tcPr>
            <w:tcW w:w="1425" w:type="dxa"/>
            <w:tcBorders>
              <w:top w:val="nil"/>
              <w:left w:val="nil"/>
              <w:bottom w:val="nil"/>
              <w:right w:val="nil"/>
            </w:tcBorders>
            <w:shd w:val="clear" w:color="auto" w:fill="auto"/>
            <w:noWrap/>
            <w:vAlign w:val="center"/>
            <w:hideMark/>
          </w:tcPr>
          <w:p w14:paraId="737210B4" w14:textId="77777777" w:rsidR="00FB1CE5" w:rsidRPr="00CA045E"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79F7CAF0"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32315BA4"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Pallidum</w:t>
            </w:r>
          </w:p>
        </w:tc>
        <w:tc>
          <w:tcPr>
            <w:tcW w:w="810" w:type="dxa"/>
            <w:tcBorders>
              <w:top w:val="nil"/>
              <w:left w:val="nil"/>
              <w:bottom w:val="nil"/>
              <w:right w:val="nil"/>
            </w:tcBorders>
            <w:shd w:val="clear" w:color="auto" w:fill="auto"/>
            <w:noWrap/>
            <w:vAlign w:val="center"/>
            <w:hideMark/>
          </w:tcPr>
          <w:p w14:paraId="2A955F32" w14:textId="77777777" w:rsidR="00FB1CE5" w:rsidRPr="00CA045E" w:rsidRDefault="00FB1CE5" w:rsidP="002A4F5F">
            <w:pPr>
              <w:jc w:val="center"/>
              <w:rPr>
                <w:rFonts w:ascii="Times New Roman" w:eastAsia="Times New Roman" w:hAnsi="Times New Roman" w:cs="Times New Roman"/>
                <w:color w:val="000000"/>
              </w:rPr>
            </w:pPr>
          </w:p>
        </w:tc>
        <w:tc>
          <w:tcPr>
            <w:tcW w:w="840" w:type="dxa"/>
            <w:tcBorders>
              <w:top w:val="nil"/>
              <w:left w:val="nil"/>
              <w:bottom w:val="nil"/>
              <w:right w:val="nil"/>
            </w:tcBorders>
            <w:shd w:val="clear" w:color="auto" w:fill="auto"/>
            <w:noWrap/>
            <w:vAlign w:val="center"/>
            <w:hideMark/>
          </w:tcPr>
          <w:p w14:paraId="3F71D8FB"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12</w:t>
            </w:r>
          </w:p>
        </w:tc>
        <w:tc>
          <w:tcPr>
            <w:tcW w:w="840" w:type="dxa"/>
            <w:tcBorders>
              <w:top w:val="nil"/>
              <w:left w:val="nil"/>
              <w:bottom w:val="nil"/>
              <w:right w:val="nil"/>
            </w:tcBorders>
            <w:shd w:val="clear" w:color="auto" w:fill="auto"/>
            <w:noWrap/>
            <w:vAlign w:val="center"/>
            <w:hideMark/>
          </w:tcPr>
          <w:p w14:paraId="0D9DEA88"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w:t>
            </w:r>
          </w:p>
        </w:tc>
        <w:tc>
          <w:tcPr>
            <w:tcW w:w="840" w:type="dxa"/>
            <w:tcBorders>
              <w:top w:val="nil"/>
              <w:left w:val="nil"/>
              <w:bottom w:val="nil"/>
              <w:right w:val="nil"/>
            </w:tcBorders>
            <w:shd w:val="clear" w:color="auto" w:fill="auto"/>
            <w:noWrap/>
            <w:vAlign w:val="center"/>
            <w:hideMark/>
          </w:tcPr>
          <w:p w14:paraId="7E3B129C"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-5</w:t>
            </w:r>
          </w:p>
        </w:tc>
        <w:tc>
          <w:tcPr>
            <w:tcW w:w="720" w:type="dxa"/>
            <w:tcBorders>
              <w:top w:val="nil"/>
              <w:left w:val="nil"/>
              <w:bottom w:val="nil"/>
              <w:right w:val="nil"/>
            </w:tcBorders>
            <w:shd w:val="clear" w:color="auto" w:fill="auto"/>
            <w:noWrap/>
            <w:vAlign w:val="center"/>
            <w:hideMark/>
          </w:tcPr>
          <w:p w14:paraId="3B45D52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5.91</w:t>
            </w:r>
          </w:p>
        </w:tc>
      </w:tr>
      <w:tr w:rsidR="00FB1CE5" w:rsidRPr="00CA045E" w14:paraId="03B24FAA" w14:textId="77777777" w:rsidTr="002A4F5F">
        <w:trPr>
          <w:trHeight w:val="305"/>
        </w:trPr>
        <w:tc>
          <w:tcPr>
            <w:tcW w:w="1425" w:type="dxa"/>
            <w:tcBorders>
              <w:top w:val="nil"/>
              <w:left w:val="nil"/>
              <w:bottom w:val="nil"/>
              <w:right w:val="nil"/>
            </w:tcBorders>
            <w:shd w:val="clear" w:color="auto" w:fill="auto"/>
            <w:noWrap/>
            <w:vAlign w:val="center"/>
            <w:hideMark/>
          </w:tcPr>
          <w:p w14:paraId="2F80425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w:t>
            </w:r>
          </w:p>
        </w:tc>
        <w:tc>
          <w:tcPr>
            <w:tcW w:w="276" w:type="dxa"/>
            <w:tcBorders>
              <w:top w:val="nil"/>
              <w:left w:val="nil"/>
              <w:bottom w:val="nil"/>
              <w:right w:val="nil"/>
            </w:tcBorders>
            <w:shd w:val="clear" w:color="auto" w:fill="auto"/>
            <w:noWrap/>
            <w:vAlign w:val="center"/>
            <w:hideMark/>
          </w:tcPr>
          <w:p w14:paraId="667D6110"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73019244"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L Insular Cortex</w:t>
            </w:r>
          </w:p>
        </w:tc>
        <w:tc>
          <w:tcPr>
            <w:tcW w:w="810" w:type="dxa"/>
            <w:tcBorders>
              <w:top w:val="nil"/>
              <w:left w:val="nil"/>
              <w:bottom w:val="nil"/>
              <w:right w:val="nil"/>
            </w:tcBorders>
            <w:shd w:val="clear" w:color="auto" w:fill="auto"/>
            <w:noWrap/>
            <w:vAlign w:val="center"/>
            <w:hideMark/>
          </w:tcPr>
          <w:p w14:paraId="1E552EFF"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430</w:t>
            </w:r>
          </w:p>
        </w:tc>
        <w:tc>
          <w:tcPr>
            <w:tcW w:w="840" w:type="dxa"/>
            <w:tcBorders>
              <w:top w:val="nil"/>
              <w:left w:val="nil"/>
              <w:bottom w:val="nil"/>
              <w:right w:val="nil"/>
            </w:tcBorders>
            <w:shd w:val="clear" w:color="auto" w:fill="auto"/>
            <w:noWrap/>
            <w:vAlign w:val="center"/>
            <w:hideMark/>
          </w:tcPr>
          <w:p w14:paraId="44F89C8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-30</w:t>
            </w:r>
          </w:p>
        </w:tc>
        <w:tc>
          <w:tcPr>
            <w:tcW w:w="840" w:type="dxa"/>
            <w:tcBorders>
              <w:top w:val="nil"/>
              <w:left w:val="nil"/>
              <w:bottom w:val="nil"/>
              <w:right w:val="nil"/>
            </w:tcBorders>
            <w:shd w:val="clear" w:color="auto" w:fill="auto"/>
            <w:noWrap/>
            <w:vAlign w:val="center"/>
            <w:hideMark/>
          </w:tcPr>
          <w:p w14:paraId="1099506B"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17</w:t>
            </w:r>
          </w:p>
        </w:tc>
        <w:tc>
          <w:tcPr>
            <w:tcW w:w="840" w:type="dxa"/>
            <w:tcBorders>
              <w:top w:val="nil"/>
              <w:left w:val="nil"/>
              <w:bottom w:val="nil"/>
              <w:right w:val="nil"/>
            </w:tcBorders>
            <w:shd w:val="clear" w:color="auto" w:fill="auto"/>
            <w:noWrap/>
            <w:vAlign w:val="center"/>
            <w:hideMark/>
          </w:tcPr>
          <w:p w14:paraId="64AED1E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-14</w:t>
            </w:r>
          </w:p>
        </w:tc>
        <w:tc>
          <w:tcPr>
            <w:tcW w:w="720" w:type="dxa"/>
            <w:tcBorders>
              <w:top w:val="nil"/>
              <w:left w:val="nil"/>
              <w:bottom w:val="nil"/>
              <w:right w:val="nil"/>
            </w:tcBorders>
            <w:shd w:val="clear" w:color="auto" w:fill="auto"/>
            <w:noWrap/>
            <w:vAlign w:val="center"/>
            <w:hideMark/>
          </w:tcPr>
          <w:p w14:paraId="21B6FA7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7.79</w:t>
            </w:r>
          </w:p>
        </w:tc>
      </w:tr>
      <w:tr w:rsidR="00FB1CE5" w:rsidRPr="00CA045E" w14:paraId="7D1168B0" w14:textId="77777777" w:rsidTr="002A4F5F">
        <w:trPr>
          <w:trHeight w:val="305"/>
        </w:trPr>
        <w:tc>
          <w:tcPr>
            <w:tcW w:w="1425" w:type="dxa"/>
            <w:tcBorders>
              <w:top w:val="nil"/>
              <w:left w:val="nil"/>
              <w:bottom w:val="nil"/>
              <w:right w:val="nil"/>
            </w:tcBorders>
            <w:shd w:val="clear" w:color="auto" w:fill="auto"/>
            <w:noWrap/>
            <w:vAlign w:val="center"/>
            <w:hideMark/>
          </w:tcPr>
          <w:p w14:paraId="6AA6F057" w14:textId="77777777" w:rsidR="00FB1CE5" w:rsidRPr="00CA045E"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215F33AA"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5C4DD679"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L Insular Cortex</w:t>
            </w:r>
          </w:p>
        </w:tc>
        <w:tc>
          <w:tcPr>
            <w:tcW w:w="810" w:type="dxa"/>
            <w:tcBorders>
              <w:top w:val="nil"/>
              <w:left w:val="nil"/>
              <w:bottom w:val="nil"/>
              <w:right w:val="nil"/>
            </w:tcBorders>
            <w:shd w:val="clear" w:color="auto" w:fill="auto"/>
            <w:noWrap/>
            <w:vAlign w:val="center"/>
            <w:hideMark/>
          </w:tcPr>
          <w:p w14:paraId="3129D85E" w14:textId="77777777" w:rsidR="00FB1CE5" w:rsidRPr="00CA045E" w:rsidRDefault="00FB1CE5" w:rsidP="002A4F5F">
            <w:pPr>
              <w:jc w:val="center"/>
              <w:rPr>
                <w:rFonts w:ascii="Times New Roman" w:eastAsia="Times New Roman" w:hAnsi="Times New Roman" w:cs="Times New Roman"/>
                <w:color w:val="000000"/>
              </w:rPr>
            </w:pPr>
          </w:p>
        </w:tc>
        <w:tc>
          <w:tcPr>
            <w:tcW w:w="840" w:type="dxa"/>
            <w:tcBorders>
              <w:top w:val="nil"/>
              <w:left w:val="nil"/>
              <w:bottom w:val="nil"/>
              <w:right w:val="nil"/>
            </w:tcBorders>
            <w:shd w:val="clear" w:color="auto" w:fill="auto"/>
            <w:noWrap/>
            <w:vAlign w:val="center"/>
            <w:hideMark/>
          </w:tcPr>
          <w:p w14:paraId="2D5E640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-39</w:t>
            </w:r>
          </w:p>
        </w:tc>
        <w:tc>
          <w:tcPr>
            <w:tcW w:w="840" w:type="dxa"/>
            <w:tcBorders>
              <w:top w:val="nil"/>
              <w:left w:val="nil"/>
              <w:bottom w:val="nil"/>
              <w:right w:val="nil"/>
            </w:tcBorders>
            <w:shd w:val="clear" w:color="auto" w:fill="auto"/>
            <w:noWrap/>
            <w:vAlign w:val="center"/>
            <w:hideMark/>
          </w:tcPr>
          <w:p w14:paraId="192FCD7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17</w:t>
            </w:r>
          </w:p>
        </w:tc>
        <w:tc>
          <w:tcPr>
            <w:tcW w:w="840" w:type="dxa"/>
            <w:tcBorders>
              <w:top w:val="nil"/>
              <w:left w:val="nil"/>
              <w:bottom w:val="nil"/>
              <w:right w:val="nil"/>
            </w:tcBorders>
            <w:shd w:val="clear" w:color="auto" w:fill="auto"/>
            <w:noWrap/>
            <w:vAlign w:val="center"/>
            <w:hideMark/>
          </w:tcPr>
          <w:p w14:paraId="59E90F5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-5</w:t>
            </w:r>
          </w:p>
        </w:tc>
        <w:tc>
          <w:tcPr>
            <w:tcW w:w="720" w:type="dxa"/>
            <w:tcBorders>
              <w:top w:val="nil"/>
              <w:left w:val="nil"/>
              <w:bottom w:val="nil"/>
              <w:right w:val="nil"/>
            </w:tcBorders>
            <w:shd w:val="clear" w:color="auto" w:fill="auto"/>
            <w:noWrap/>
            <w:vAlign w:val="center"/>
            <w:hideMark/>
          </w:tcPr>
          <w:p w14:paraId="5CFD50CB"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7.65</w:t>
            </w:r>
          </w:p>
        </w:tc>
      </w:tr>
      <w:tr w:rsidR="00FB1CE5" w:rsidRPr="00CA045E" w14:paraId="51588912" w14:textId="77777777" w:rsidTr="002A4F5F">
        <w:trPr>
          <w:trHeight w:val="305"/>
        </w:trPr>
        <w:tc>
          <w:tcPr>
            <w:tcW w:w="1425" w:type="dxa"/>
            <w:tcBorders>
              <w:top w:val="nil"/>
              <w:left w:val="nil"/>
              <w:bottom w:val="nil"/>
              <w:right w:val="nil"/>
            </w:tcBorders>
            <w:shd w:val="clear" w:color="auto" w:fill="auto"/>
            <w:noWrap/>
            <w:vAlign w:val="center"/>
            <w:hideMark/>
          </w:tcPr>
          <w:p w14:paraId="1FEA2C3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w:t>
            </w:r>
          </w:p>
        </w:tc>
        <w:tc>
          <w:tcPr>
            <w:tcW w:w="276" w:type="dxa"/>
            <w:tcBorders>
              <w:top w:val="nil"/>
              <w:left w:val="nil"/>
              <w:bottom w:val="nil"/>
              <w:right w:val="nil"/>
            </w:tcBorders>
            <w:shd w:val="clear" w:color="auto" w:fill="auto"/>
            <w:noWrap/>
            <w:vAlign w:val="center"/>
            <w:hideMark/>
          </w:tcPr>
          <w:p w14:paraId="75ADF7D7"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2E09DB1B"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Middle Cingulate Cortex</w:t>
            </w:r>
          </w:p>
        </w:tc>
        <w:tc>
          <w:tcPr>
            <w:tcW w:w="810" w:type="dxa"/>
            <w:tcBorders>
              <w:top w:val="nil"/>
              <w:left w:val="nil"/>
              <w:bottom w:val="nil"/>
              <w:right w:val="nil"/>
            </w:tcBorders>
            <w:shd w:val="clear" w:color="auto" w:fill="auto"/>
            <w:noWrap/>
            <w:vAlign w:val="center"/>
            <w:hideMark/>
          </w:tcPr>
          <w:p w14:paraId="4B27792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111</w:t>
            </w:r>
          </w:p>
        </w:tc>
        <w:tc>
          <w:tcPr>
            <w:tcW w:w="840" w:type="dxa"/>
            <w:tcBorders>
              <w:top w:val="nil"/>
              <w:left w:val="nil"/>
              <w:bottom w:val="nil"/>
              <w:right w:val="nil"/>
            </w:tcBorders>
            <w:shd w:val="clear" w:color="auto" w:fill="auto"/>
            <w:noWrap/>
            <w:vAlign w:val="center"/>
            <w:hideMark/>
          </w:tcPr>
          <w:p w14:paraId="445F4E38"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w:t>
            </w:r>
          </w:p>
        </w:tc>
        <w:tc>
          <w:tcPr>
            <w:tcW w:w="840" w:type="dxa"/>
            <w:tcBorders>
              <w:top w:val="nil"/>
              <w:left w:val="nil"/>
              <w:bottom w:val="nil"/>
              <w:right w:val="nil"/>
            </w:tcBorders>
            <w:shd w:val="clear" w:color="auto" w:fill="auto"/>
            <w:noWrap/>
            <w:vAlign w:val="center"/>
            <w:hideMark/>
          </w:tcPr>
          <w:p w14:paraId="174882A7"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-16</w:t>
            </w:r>
          </w:p>
        </w:tc>
        <w:tc>
          <w:tcPr>
            <w:tcW w:w="840" w:type="dxa"/>
            <w:tcBorders>
              <w:top w:val="nil"/>
              <w:left w:val="nil"/>
              <w:bottom w:val="nil"/>
              <w:right w:val="nil"/>
            </w:tcBorders>
            <w:shd w:val="clear" w:color="auto" w:fill="auto"/>
            <w:noWrap/>
            <w:vAlign w:val="center"/>
            <w:hideMark/>
          </w:tcPr>
          <w:p w14:paraId="53C8FF02"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34</w:t>
            </w:r>
          </w:p>
        </w:tc>
        <w:tc>
          <w:tcPr>
            <w:tcW w:w="720" w:type="dxa"/>
            <w:tcBorders>
              <w:top w:val="nil"/>
              <w:left w:val="nil"/>
              <w:bottom w:val="nil"/>
              <w:right w:val="nil"/>
            </w:tcBorders>
            <w:shd w:val="clear" w:color="auto" w:fill="auto"/>
            <w:noWrap/>
            <w:vAlign w:val="center"/>
            <w:hideMark/>
          </w:tcPr>
          <w:p w14:paraId="60EBCE5C"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4.84</w:t>
            </w:r>
          </w:p>
        </w:tc>
      </w:tr>
      <w:tr w:rsidR="00FB1CE5" w:rsidRPr="00CA045E" w14:paraId="0F9BDAB5" w14:textId="77777777" w:rsidTr="002A4F5F">
        <w:trPr>
          <w:trHeight w:val="305"/>
        </w:trPr>
        <w:tc>
          <w:tcPr>
            <w:tcW w:w="1425" w:type="dxa"/>
            <w:tcBorders>
              <w:top w:val="nil"/>
              <w:left w:val="nil"/>
              <w:bottom w:val="nil"/>
              <w:right w:val="nil"/>
            </w:tcBorders>
            <w:shd w:val="clear" w:color="auto" w:fill="auto"/>
            <w:noWrap/>
            <w:vAlign w:val="center"/>
            <w:hideMark/>
          </w:tcPr>
          <w:p w14:paraId="4C8F55B9"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5</w:t>
            </w:r>
          </w:p>
        </w:tc>
        <w:tc>
          <w:tcPr>
            <w:tcW w:w="276" w:type="dxa"/>
            <w:tcBorders>
              <w:top w:val="nil"/>
              <w:left w:val="nil"/>
              <w:bottom w:val="nil"/>
              <w:right w:val="nil"/>
            </w:tcBorders>
            <w:shd w:val="clear" w:color="auto" w:fill="auto"/>
            <w:noWrap/>
            <w:vAlign w:val="center"/>
            <w:hideMark/>
          </w:tcPr>
          <w:p w14:paraId="31D88069"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59C30CB1"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L Middle Occipital Lobe</w:t>
            </w:r>
          </w:p>
        </w:tc>
        <w:tc>
          <w:tcPr>
            <w:tcW w:w="810" w:type="dxa"/>
            <w:tcBorders>
              <w:top w:val="nil"/>
              <w:left w:val="nil"/>
              <w:bottom w:val="nil"/>
              <w:right w:val="nil"/>
            </w:tcBorders>
            <w:shd w:val="clear" w:color="auto" w:fill="auto"/>
            <w:noWrap/>
            <w:vAlign w:val="center"/>
            <w:hideMark/>
          </w:tcPr>
          <w:p w14:paraId="2ACAC642"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93</w:t>
            </w:r>
          </w:p>
        </w:tc>
        <w:tc>
          <w:tcPr>
            <w:tcW w:w="840" w:type="dxa"/>
            <w:tcBorders>
              <w:top w:val="nil"/>
              <w:left w:val="nil"/>
              <w:bottom w:val="nil"/>
              <w:right w:val="nil"/>
            </w:tcBorders>
            <w:shd w:val="clear" w:color="auto" w:fill="auto"/>
            <w:noWrap/>
            <w:vAlign w:val="center"/>
            <w:hideMark/>
          </w:tcPr>
          <w:p w14:paraId="4024914B"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-36</w:t>
            </w:r>
          </w:p>
        </w:tc>
        <w:tc>
          <w:tcPr>
            <w:tcW w:w="840" w:type="dxa"/>
            <w:tcBorders>
              <w:top w:val="nil"/>
              <w:left w:val="nil"/>
              <w:bottom w:val="nil"/>
              <w:right w:val="nil"/>
            </w:tcBorders>
            <w:shd w:val="clear" w:color="auto" w:fill="auto"/>
            <w:noWrap/>
            <w:vAlign w:val="center"/>
            <w:hideMark/>
          </w:tcPr>
          <w:p w14:paraId="55E6B061"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-94</w:t>
            </w:r>
          </w:p>
        </w:tc>
        <w:tc>
          <w:tcPr>
            <w:tcW w:w="840" w:type="dxa"/>
            <w:tcBorders>
              <w:top w:val="nil"/>
              <w:left w:val="nil"/>
              <w:bottom w:val="nil"/>
              <w:right w:val="nil"/>
            </w:tcBorders>
            <w:shd w:val="clear" w:color="auto" w:fill="auto"/>
            <w:noWrap/>
            <w:vAlign w:val="center"/>
            <w:hideMark/>
          </w:tcPr>
          <w:p w14:paraId="0E0953AE"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w:t>
            </w:r>
          </w:p>
        </w:tc>
        <w:tc>
          <w:tcPr>
            <w:tcW w:w="720" w:type="dxa"/>
            <w:tcBorders>
              <w:top w:val="nil"/>
              <w:left w:val="nil"/>
              <w:bottom w:val="nil"/>
              <w:right w:val="nil"/>
            </w:tcBorders>
            <w:shd w:val="clear" w:color="auto" w:fill="auto"/>
            <w:noWrap/>
            <w:vAlign w:val="center"/>
            <w:hideMark/>
          </w:tcPr>
          <w:p w14:paraId="16DBF6E8"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4.14</w:t>
            </w:r>
          </w:p>
        </w:tc>
      </w:tr>
      <w:tr w:rsidR="00FB1CE5" w:rsidRPr="00CA045E" w14:paraId="33E805AC" w14:textId="77777777" w:rsidTr="002A4F5F">
        <w:trPr>
          <w:trHeight w:val="305"/>
        </w:trPr>
        <w:tc>
          <w:tcPr>
            <w:tcW w:w="1425" w:type="dxa"/>
            <w:tcBorders>
              <w:top w:val="nil"/>
              <w:left w:val="nil"/>
              <w:bottom w:val="nil"/>
              <w:right w:val="nil"/>
            </w:tcBorders>
            <w:shd w:val="clear" w:color="auto" w:fill="auto"/>
            <w:noWrap/>
            <w:vAlign w:val="center"/>
            <w:hideMark/>
          </w:tcPr>
          <w:p w14:paraId="6921FC9C" w14:textId="77777777" w:rsidR="00FB1CE5" w:rsidRPr="00CA045E"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57E4E8FA"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03CAA5C7"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L Middle Occipital Lobe</w:t>
            </w:r>
          </w:p>
        </w:tc>
        <w:tc>
          <w:tcPr>
            <w:tcW w:w="810" w:type="dxa"/>
            <w:tcBorders>
              <w:top w:val="nil"/>
              <w:left w:val="nil"/>
              <w:bottom w:val="nil"/>
              <w:right w:val="nil"/>
            </w:tcBorders>
            <w:shd w:val="clear" w:color="auto" w:fill="auto"/>
            <w:noWrap/>
            <w:vAlign w:val="center"/>
            <w:hideMark/>
          </w:tcPr>
          <w:p w14:paraId="10466670" w14:textId="77777777" w:rsidR="00FB1CE5" w:rsidRPr="00CA045E" w:rsidRDefault="00FB1CE5" w:rsidP="002A4F5F">
            <w:pPr>
              <w:jc w:val="center"/>
              <w:rPr>
                <w:rFonts w:ascii="Times New Roman" w:eastAsia="Times New Roman" w:hAnsi="Times New Roman" w:cs="Times New Roman"/>
                <w:color w:val="000000"/>
              </w:rPr>
            </w:pPr>
          </w:p>
        </w:tc>
        <w:tc>
          <w:tcPr>
            <w:tcW w:w="840" w:type="dxa"/>
            <w:tcBorders>
              <w:top w:val="nil"/>
              <w:left w:val="nil"/>
              <w:bottom w:val="nil"/>
              <w:right w:val="nil"/>
            </w:tcBorders>
            <w:shd w:val="clear" w:color="auto" w:fill="auto"/>
            <w:noWrap/>
            <w:vAlign w:val="center"/>
            <w:hideMark/>
          </w:tcPr>
          <w:p w14:paraId="77D4916E"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-27</w:t>
            </w:r>
          </w:p>
        </w:tc>
        <w:tc>
          <w:tcPr>
            <w:tcW w:w="840" w:type="dxa"/>
            <w:tcBorders>
              <w:top w:val="nil"/>
              <w:left w:val="nil"/>
              <w:bottom w:val="nil"/>
              <w:right w:val="nil"/>
            </w:tcBorders>
            <w:shd w:val="clear" w:color="auto" w:fill="auto"/>
            <w:noWrap/>
            <w:vAlign w:val="center"/>
            <w:hideMark/>
          </w:tcPr>
          <w:p w14:paraId="30DC1263"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-97</w:t>
            </w:r>
          </w:p>
        </w:tc>
        <w:tc>
          <w:tcPr>
            <w:tcW w:w="840" w:type="dxa"/>
            <w:tcBorders>
              <w:top w:val="nil"/>
              <w:left w:val="nil"/>
              <w:bottom w:val="nil"/>
              <w:right w:val="nil"/>
            </w:tcBorders>
            <w:shd w:val="clear" w:color="auto" w:fill="auto"/>
            <w:noWrap/>
            <w:vAlign w:val="center"/>
            <w:hideMark/>
          </w:tcPr>
          <w:p w14:paraId="05BA2953"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w:t>
            </w:r>
          </w:p>
        </w:tc>
        <w:tc>
          <w:tcPr>
            <w:tcW w:w="720" w:type="dxa"/>
            <w:tcBorders>
              <w:top w:val="nil"/>
              <w:left w:val="nil"/>
              <w:bottom w:val="nil"/>
              <w:right w:val="nil"/>
            </w:tcBorders>
            <w:shd w:val="clear" w:color="auto" w:fill="auto"/>
            <w:noWrap/>
            <w:vAlign w:val="center"/>
            <w:hideMark/>
          </w:tcPr>
          <w:p w14:paraId="51D001F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4.08</w:t>
            </w:r>
          </w:p>
        </w:tc>
      </w:tr>
      <w:tr w:rsidR="00FB1CE5" w:rsidRPr="00CA045E" w14:paraId="104ADC9F" w14:textId="77777777" w:rsidTr="002A4F5F">
        <w:trPr>
          <w:trHeight w:val="305"/>
        </w:trPr>
        <w:tc>
          <w:tcPr>
            <w:tcW w:w="1425" w:type="dxa"/>
            <w:tcBorders>
              <w:top w:val="nil"/>
              <w:left w:val="nil"/>
              <w:bottom w:val="nil"/>
              <w:right w:val="nil"/>
            </w:tcBorders>
            <w:shd w:val="clear" w:color="auto" w:fill="auto"/>
            <w:noWrap/>
            <w:vAlign w:val="center"/>
            <w:hideMark/>
          </w:tcPr>
          <w:p w14:paraId="672E6003"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6</w:t>
            </w:r>
          </w:p>
        </w:tc>
        <w:tc>
          <w:tcPr>
            <w:tcW w:w="276" w:type="dxa"/>
            <w:tcBorders>
              <w:top w:val="nil"/>
              <w:left w:val="nil"/>
              <w:bottom w:val="nil"/>
              <w:right w:val="nil"/>
            </w:tcBorders>
            <w:shd w:val="clear" w:color="auto" w:fill="auto"/>
            <w:noWrap/>
            <w:vAlign w:val="center"/>
            <w:hideMark/>
          </w:tcPr>
          <w:p w14:paraId="79264CB2"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4D59414C"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Middle Occipital Lobe</w:t>
            </w:r>
          </w:p>
        </w:tc>
        <w:tc>
          <w:tcPr>
            <w:tcW w:w="810" w:type="dxa"/>
            <w:tcBorders>
              <w:top w:val="nil"/>
              <w:left w:val="nil"/>
              <w:bottom w:val="nil"/>
              <w:right w:val="nil"/>
            </w:tcBorders>
            <w:shd w:val="clear" w:color="auto" w:fill="auto"/>
            <w:noWrap/>
            <w:vAlign w:val="center"/>
            <w:hideMark/>
          </w:tcPr>
          <w:p w14:paraId="742AEB87"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45</w:t>
            </w:r>
          </w:p>
        </w:tc>
        <w:tc>
          <w:tcPr>
            <w:tcW w:w="840" w:type="dxa"/>
            <w:tcBorders>
              <w:top w:val="nil"/>
              <w:left w:val="nil"/>
              <w:bottom w:val="nil"/>
              <w:right w:val="nil"/>
            </w:tcBorders>
            <w:shd w:val="clear" w:color="auto" w:fill="auto"/>
            <w:noWrap/>
            <w:vAlign w:val="center"/>
            <w:hideMark/>
          </w:tcPr>
          <w:p w14:paraId="2D9AA1F7"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24</w:t>
            </w:r>
          </w:p>
        </w:tc>
        <w:tc>
          <w:tcPr>
            <w:tcW w:w="840" w:type="dxa"/>
            <w:tcBorders>
              <w:top w:val="nil"/>
              <w:left w:val="nil"/>
              <w:bottom w:val="nil"/>
              <w:right w:val="nil"/>
            </w:tcBorders>
            <w:shd w:val="clear" w:color="auto" w:fill="auto"/>
            <w:noWrap/>
            <w:vAlign w:val="center"/>
            <w:hideMark/>
          </w:tcPr>
          <w:p w14:paraId="2044476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-100</w:t>
            </w:r>
          </w:p>
        </w:tc>
        <w:tc>
          <w:tcPr>
            <w:tcW w:w="840" w:type="dxa"/>
            <w:tcBorders>
              <w:top w:val="nil"/>
              <w:left w:val="nil"/>
              <w:bottom w:val="nil"/>
              <w:right w:val="nil"/>
            </w:tcBorders>
            <w:shd w:val="clear" w:color="auto" w:fill="auto"/>
            <w:noWrap/>
            <w:vAlign w:val="center"/>
            <w:hideMark/>
          </w:tcPr>
          <w:p w14:paraId="767385D1"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1</w:t>
            </w:r>
          </w:p>
        </w:tc>
        <w:tc>
          <w:tcPr>
            <w:tcW w:w="720" w:type="dxa"/>
            <w:tcBorders>
              <w:top w:val="nil"/>
              <w:left w:val="nil"/>
              <w:bottom w:val="nil"/>
              <w:right w:val="nil"/>
            </w:tcBorders>
            <w:shd w:val="clear" w:color="auto" w:fill="auto"/>
            <w:noWrap/>
            <w:vAlign w:val="center"/>
            <w:hideMark/>
          </w:tcPr>
          <w:p w14:paraId="48E18F7F"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4.09</w:t>
            </w:r>
          </w:p>
        </w:tc>
      </w:tr>
      <w:tr w:rsidR="00FB1CE5" w:rsidRPr="00CA045E" w14:paraId="55378500" w14:textId="77777777" w:rsidTr="002A4F5F">
        <w:trPr>
          <w:trHeight w:val="305"/>
        </w:trPr>
        <w:tc>
          <w:tcPr>
            <w:tcW w:w="1425" w:type="dxa"/>
            <w:tcBorders>
              <w:top w:val="nil"/>
              <w:left w:val="nil"/>
              <w:bottom w:val="nil"/>
              <w:right w:val="nil"/>
            </w:tcBorders>
            <w:shd w:val="clear" w:color="auto" w:fill="auto"/>
            <w:noWrap/>
            <w:vAlign w:val="center"/>
            <w:hideMark/>
          </w:tcPr>
          <w:p w14:paraId="22FE7F4E" w14:textId="77777777" w:rsidR="00FB1CE5" w:rsidRPr="00CA045E"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18668803"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307CA92B"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Inferior Occipital Gyrus</w:t>
            </w:r>
          </w:p>
        </w:tc>
        <w:tc>
          <w:tcPr>
            <w:tcW w:w="810" w:type="dxa"/>
            <w:tcBorders>
              <w:top w:val="nil"/>
              <w:left w:val="nil"/>
              <w:bottom w:val="nil"/>
              <w:right w:val="nil"/>
            </w:tcBorders>
            <w:shd w:val="clear" w:color="auto" w:fill="auto"/>
            <w:noWrap/>
            <w:vAlign w:val="center"/>
            <w:hideMark/>
          </w:tcPr>
          <w:p w14:paraId="39729470" w14:textId="77777777" w:rsidR="00FB1CE5" w:rsidRPr="00CA045E" w:rsidRDefault="00FB1CE5" w:rsidP="002A4F5F">
            <w:pPr>
              <w:jc w:val="center"/>
              <w:rPr>
                <w:rFonts w:ascii="Times New Roman" w:eastAsia="Times New Roman" w:hAnsi="Times New Roman" w:cs="Times New Roman"/>
                <w:color w:val="000000"/>
              </w:rPr>
            </w:pPr>
          </w:p>
        </w:tc>
        <w:tc>
          <w:tcPr>
            <w:tcW w:w="840" w:type="dxa"/>
            <w:tcBorders>
              <w:top w:val="nil"/>
              <w:left w:val="nil"/>
              <w:bottom w:val="nil"/>
              <w:right w:val="nil"/>
            </w:tcBorders>
            <w:shd w:val="clear" w:color="auto" w:fill="auto"/>
            <w:noWrap/>
            <w:vAlign w:val="center"/>
            <w:hideMark/>
          </w:tcPr>
          <w:p w14:paraId="7BB560E7"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36</w:t>
            </w:r>
          </w:p>
        </w:tc>
        <w:tc>
          <w:tcPr>
            <w:tcW w:w="840" w:type="dxa"/>
            <w:tcBorders>
              <w:top w:val="nil"/>
              <w:left w:val="nil"/>
              <w:bottom w:val="nil"/>
              <w:right w:val="nil"/>
            </w:tcBorders>
            <w:shd w:val="clear" w:color="auto" w:fill="auto"/>
            <w:noWrap/>
            <w:vAlign w:val="center"/>
            <w:hideMark/>
          </w:tcPr>
          <w:p w14:paraId="78538469"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-88</w:t>
            </w:r>
          </w:p>
        </w:tc>
        <w:tc>
          <w:tcPr>
            <w:tcW w:w="840" w:type="dxa"/>
            <w:tcBorders>
              <w:top w:val="nil"/>
              <w:left w:val="nil"/>
              <w:bottom w:val="nil"/>
              <w:right w:val="nil"/>
            </w:tcBorders>
            <w:shd w:val="clear" w:color="auto" w:fill="auto"/>
            <w:noWrap/>
            <w:vAlign w:val="center"/>
            <w:hideMark/>
          </w:tcPr>
          <w:p w14:paraId="370BB22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w:t>
            </w:r>
          </w:p>
        </w:tc>
        <w:tc>
          <w:tcPr>
            <w:tcW w:w="720" w:type="dxa"/>
            <w:tcBorders>
              <w:top w:val="nil"/>
              <w:left w:val="nil"/>
              <w:bottom w:val="nil"/>
              <w:right w:val="nil"/>
            </w:tcBorders>
            <w:shd w:val="clear" w:color="auto" w:fill="auto"/>
            <w:noWrap/>
            <w:vAlign w:val="center"/>
            <w:hideMark/>
          </w:tcPr>
          <w:p w14:paraId="56BE14F9"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3.59</w:t>
            </w:r>
          </w:p>
        </w:tc>
      </w:tr>
      <w:tr w:rsidR="00FB1CE5" w:rsidRPr="00CA045E" w14:paraId="3DC40C22" w14:textId="77777777" w:rsidTr="002A4F5F">
        <w:trPr>
          <w:trHeight w:val="305"/>
        </w:trPr>
        <w:tc>
          <w:tcPr>
            <w:tcW w:w="1425" w:type="dxa"/>
            <w:tcBorders>
              <w:top w:val="nil"/>
              <w:left w:val="nil"/>
              <w:bottom w:val="nil"/>
              <w:right w:val="nil"/>
            </w:tcBorders>
            <w:shd w:val="clear" w:color="auto" w:fill="auto"/>
            <w:noWrap/>
            <w:vAlign w:val="center"/>
            <w:hideMark/>
          </w:tcPr>
          <w:p w14:paraId="4DF62418"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7</w:t>
            </w:r>
          </w:p>
        </w:tc>
        <w:tc>
          <w:tcPr>
            <w:tcW w:w="276" w:type="dxa"/>
            <w:tcBorders>
              <w:top w:val="nil"/>
              <w:left w:val="nil"/>
              <w:bottom w:val="nil"/>
              <w:right w:val="nil"/>
            </w:tcBorders>
            <w:shd w:val="clear" w:color="auto" w:fill="auto"/>
            <w:noWrap/>
            <w:vAlign w:val="center"/>
            <w:hideMark/>
          </w:tcPr>
          <w:p w14:paraId="76D3976A" w14:textId="77777777" w:rsidR="00FB1CE5" w:rsidRPr="00CA045E" w:rsidRDefault="00FB1CE5" w:rsidP="002A4F5F">
            <w:pPr>
              <w:jc w:val="center"/>
              <w:rPr>
                <w:rFonts w:ascii="Times New Roman" w:eastAsia="Times New Roman" w:hAnsi="Times New Roman" w:cs="Times New Roman"/>
                <w:color w:val="000000"/>
              </w:rPr>
            </w:pPr>
          </w:p>
        </w:tc>
        <w:tc>
          <w:tcPr>
            <w:tcW w:w="3429" w:type="dxa"/>
            <w:tcBorders>
              <w:top w:val="nil"/>
              <w:left w:val="nil"/>
              <w:bottom w:val="nil"/>
              <w:right w:val="nil"/>
            </w:tcBorders>
            <w:shd w:val="clear" w:color="auto" w:fill="auto"/>
            <w:noWrap/>
            <w:vAlign w:val="center"/>
            <w:hideMark/>
          </w:tcPr>
          <w:p w14:paraId="2E64B086"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 xml:space="preserve">R Precentral </w:t>
            </w:r>
            <w:proofErr w:type="spellStart"/>
            <w:r w:rsidRPr="00CA045E">
              <w:rPr>
                <w:rFonts w:ascii="Times New Roman" w:eastAsia="Times New Roman" w:hAnsi="Times New Roman" w:cs="Times New Roman"/>
                <w:color w:val="000000"/>
              </w:rPr>
              <w:t>Gryus</w:t>
            </w:r>
            <w:proofErr w:type="spellEnd"/>
          </w:p>
        </w:tc>
        <w:tc>
          <w:tcPr>
            <w:tcW w:w="810" w:type="dxa"/>
            <w:tcBorders>
              <w:top w:val="nil"/>
              <w:left w:val="nil"/>
              <w:bottom w:val="nil"/>
              <w:right w:val="nil"/>
            </w:tcBorders>
            <w:shd w:val="clear" w:color="auto" w:fill="auto"/>
            <w:noWrap/>
            <w:vAlign w:val="center"/>
            <w:hideMark/>
          </w:tcPr>
          <w:p w14:paraId="67D4D7A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w:t>
            </w:r>
          </w:p>
        </w:tc>
        <w:tc>
          <w:tcPr>
            <w:tcW w:w="840" w:type="dxa"/>
            <w:tcBorders>
              <w:top w:val="nil"/>
              <w:left w:val="nil"/>
              <w:bottom w:val="nil"/>
              <w:right w:val="nil"/>
            </w:tcBorders>
            <w:shd w:val="clear" w:color="auto" w:fill="auto"/>
            <w:noWrap/>
            <w:vAlign w:val="center"/>
            <w:hideMark/>
          </w:tcPr>
          <w:p w14:paraId="6B60F1E2"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42</w:t>
            </w:r>
          </w:p>
        </w:tc>
        <w:tc>
          <w:tcPr>
            <w:tcW w:w="840" w:type="dxa"/>
            <w:tcBorders>
              <w:top w:val="nil"/>
              <w:left w:val="nil"/>
              <w:bottom w:val="nil"/>
              <w:right w:val="nil"/>
            </w:tcBorders>
            <w:shd w:val="clear" w:color="auto" w:fill="auto"/>
            <w:noWrap/>
            <w:vAlign w:val="center"/>
            <w:hideMark/>
          </w:tcPr>
          <w:p w14:paraId="012C665D"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5</w:t>
            </w:r>
          </w:p>
        </w:tc>
        <w:tc>
          <w:tcPr>
            <w:tcW w:w="840" w:type="dxa"/>
            <w:tcBorders>
              <w:top w:val="nil"/>
              <w:left w:val="nil"/>
              <w:bottom w:val="nil"/>
              <w:right w:val="nil"/>
            </w:tcBorders>
            <w:shd w:val="clear" w:color="auto" w:fill="auto"/>
            <w:noWrap/>
            <w:vAlign w:val="center"/>
            <w:hideMark/>
          </w:tcPr>
          <w:p w14:paraId="1F5FA99F"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31</w:t>
            </w:r>
          </w:p>
        </w:tc>
        <w:tc>
          <w:tcPr>
            <w:tcW w:w="720" w:type="dxa"/>
            <w:tcBorders>
              <w:top w:val="nil"/>
              <w:left w:val="nil"/>
              <w:bottom w:val="nil"/>
              <w:right w:val="nil"/>
            </w:tcBorders>
            <w:shd w:val="clear" w:color="auto" w:fill="auto"/>
            <w:noWrap/>
            <w:vAlign w:val="center"/>
            <w:hideMark/>
          </w:tcPr>
          <w:p w14:paraId="33FAF63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3.54</w:t>
            </w:r>
          </w:p>
        </w:tc>
      </w:tr>
      <w:tr w:rsidR="00FB1CE5" w:rsidRPr="00CA045E" w14:paraId="7474992F" w14:textId="77777777" w:rsidTr="002A4F5F">
        <w:trPr>
          <w:trHeight w:val="305"/>
        </w:trPr>
        <w:tc>
          <w:tcPr>
            <w:tcW w:w="1425" w:type="dxa"/>
            <w:tcBorders>
              <w:top w:val="nil"/>
              <w:left w:val="nil"/>
              <w:bottom w:val="single" w:sz="4" w:space="0" w:color="auto"/>
              <w:right w:val="nil"/>
            </w:tcBorders>
            <w:shd w:val="clear" w:color="auto" w:fill="auto"/>
            <w:noWrap/>
            <w:vAlign w:val="center"/>
            <w:hideMark/>
          </w:tcPr>
          <w:p w14:paraId="25125161"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w:t>
            </w:r>
          </w:p>
        </w:tc>
        <w:tc>
          <w:tcPr>
            <w:tcW w:w="276" w:type="dxa"/>
            <w:tcBorders>
              <w:top w:val="nil"/>
              <w:left w:val="nil"/>
              <w:bottom w:val="single" w:sz="4" w:space="0" w:color="auto"/>
              <w:right w:val="nil"/>
            </w:tcBorders>
            <w:shd w:val="clear" w:color="auto" w:fill="auto"/>
            <w:noWrap/>
            <w:vAlign w:val="center"/>
            <w:hideMark/>
          </w:tcPr>
          <w:p w14:paraId="4AC8A9F0"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 </w:t>
            </w:r>
          </w:p>
        </w:tc>
        <w:tc>
          <w:tcPr>
            <w:tcW w:w="3429" w:type="dxa"/>
            <w:tcBorders>
              <w:top w:val="nil"/>
              <w:left w:val="nil"/>
              <w:bottom w:val="single" w:sz="4" w:space="0" w:color="auto"/>
              <w:right w:val="nil"/>
            </w:tcBorders>
            <w:shd w:val="clear" w:color="auto" w:fill="auto"/>
            <w:noWrap/>
            <w:vAlign w:val="center"/>
            <w:hideMark/>
          </w:tcPr>
          <w:p w14:paraId="0F2C42C5" w14:textId="77777777" w:rsidR="00FB1CE5" w:rsidRPr="00CA045E"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R Superior Orbitofrontal Cortex</w:t>
            </w:r>
          </w:p>
        </w:tc>
        <w:tc>
          <w:tcPr>
            <w:tcW w:w="810" w:type="dxa"/>
            <w:tcBorders>
              <w:top w:val="nil"/>
              <w:left w:val="nil"/>
              <w:bottom w:val="single" w:sz="4" w:space="0" w:color="auto"/>
              <w:right w:val="nil"/>
            </w:tcBorders>
            <w:shd w:val="clear" w:color="auto" w:fill="auto"/>
            <w:noWrap/>
            <w:vAlign w:val="center"/>
            <w:hideMark/>
          </w:tcPr>
          <w:p w14:paraId="300A263B"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5</w:t>
            </w:r>
          </w:p>
        </w:tc>
        <w:tc>
          <w:tcPr>
            <w:tcW w:w="840" w:type="dxa"/>
            <w:tcBorders>
              <w:top w:val="nil"/>
              <w:left w:val="nil"/>
              <w:bottom w:val="single" w:sz="4" w:space="0" w:color="auto"/>
              <w:right w:val="nil"/>
            </w:tcBorders>
            <w:shd w:val="clear" w:color="auto" w:fill="auto"/>
            <w:noWrap/>
            <w:vAlign w:val="center"/>
            <w:hideMark/>
          </w:tcPr>
          <w:p w14:paraId="106974C9"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21</w:t>
            </w:r>
          </w:p>
        </w:tc>
        <w:tc>
          <w:tcPr>
            <w:tcW w:w="840" w:type="dxa"/>
            <w:tcBorders>
              <w:top w:val="nil"/>
              <w:left w:val="nil"/>
              <w:bottom w:val="single" w:sz="4" w:space="0" w:color="auto"/>
              <w:right w:val="nil"/>
            </w:tcBorders>
            <w:shd w:val="clear" w:color="auto" w:fill="auto"/>
            <w:noWrap/>
            <w:vAlign w:val="center"/>
            <w:hideMark/>
          </w:tcPr>
          <w:p w14:paraId="38B2043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56</w:t>
            </w:r>
          </w:p>
        </w:tc>
        <w:tc>
          <w:tcPr>
            <w:tcW w:w="840" w:type="dxa"/>
            <w:tcBorders>
              <w:top w:val="nil"/>
              <w:left w:val="nil"/>
              <w:bottom w:val="single" w:sz="4" w:space="0" w:color="auto"/>
              <w:right w:val="nil"/>
            </w:tcBorders>
            <w:shd w:val="clear" w:color="auto" w:fill="auto"/>
            <w:noWrap/>
            <w:vAlign w:val="center"/>
            <w:hideMark/>
          </w:tcPr>
          <w:p w14:paraId="20584025"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-8</w:t>
            </w:r>
          </w:p>
        </w:tc>
        <w:tc>
          <w:tcPr>
            <w:tcW w:w="720" w:type="dxa"/>
            <w:tcBorders>
              <w:top w:val="nil"/>
              <w:left w:val="nil"/>
              <w:bottom w:val="single" w:sz="4" w:space="0" w:color="auto"/>
              <w:right w:val="nil"/>
            </w:tcBorders>
            <w:shd w:val="clear" w:color="auto" w:fill="auto"/>
            <w:noWrap/>
            <w:vAlign w:val="center"/>
            <w:hideMark/>
          </w:tcPr>
          <w:p w14:paraId="74A18B94" w14:textId="77777777" w:rsidR="00FB1CE5" w:rsidRPr="00CA045E" w:rsidRDefault="00FB1CE5" w:rsidP="002A4F5F">
            <w:pPr>
              <w:jc w:val="center"/>
              <w:rPr>
                <w:rFonts w:ascii="Times New Roman" w:eastAsia="Times New Roman" w:hAnsi="Times New Roman" w:cs="Times New Roman"/>
                <w:color w:val="000000"/>
              </w:rPr>
            </w:pPr>
            <w:r w:rsidRPr="00CA045E">
              <w:rPr>
                <w:rFonts w:ascii="Times New Roman" w:eastAsia="Times New Roman" w:hAnsi="Times New Roman" w:cs="Times New Roman"/>
                <w:color w:val="000000"/>
              </w:rPr>
              <w:t>3.43</w:t>
            </w:r>
          </w:p>
        </w:tc>
      </w:tr>
      <w:tr w:rsidR="00FB1CE5" w:rsidRPr="00CA045E" w14:paraId="15912068" w14:textId="77777777" w:rsidTr="002A4F5F">
        <w:trPr>
          <w:trHeight w:val="1430"/>
        </w:trPr>
        <w:tc>
          <w:tcPr>
            <w:tcW w:w="9180" w:type="dxa"/>
            <w:gridSpan w:val="8"/>
            <w:tcBorders>
              <w:top w:val="single" w:sz="4" w:space="0" w:color="auto"/>
              <w:left w:val="nil"/>
              <w:bottom w:val="nil"/>
              <w:right w:val="nil"/>
            </w:tcBorders>
            <w:shd w:val="clear" w:color="auto" w:fill="auto"/>
            <w:vAlign w:val="bottom"/>
            <w:hideMark/>
          </w:tcPr>
          <w:p w14:paraId="382599FC" w14:textId="77777777" w:rsidR="00FB1CE5" w:rsidRPr="00B85C4B" w:rsidRDefault="00FB1CE5" w:rsidP="002A4F5F">
            <w:pPr>
              <w:rPr>
                <w:rFonts w:ascii="Times New Roman" w:eastAsia="Times New Roman" w:hAnsi="Times New Roman" w:cs="Times New Roman"/>
                <w:color w:val="000000"/>
              </w:rPr>
            </w:pPr>
            <w:r w:rsidRPr="00CA045E">
              <w:rPr>
                <w:rFonts w:ascii="Times New Roman" w:eastAsia="Times New Roman" w:hAnsi="Times New Roman" w:cs="Times New Roman"/>
                <w:color w:val="000000"/>
              </w:rPr>
              <w:t xml:space="preserve">Note: MNI, Montreal Neurological Institute; L, Left; R, right. Size refers to the number of voxels in the cluster. </w:t>
            </w:r>
            <w:r>
              <w:rPr>
                <w:rFonts w:ascii="Times New Roman" w:eastAsia="Times New Roman" w:hAnsi="Times New Roman" w:cs="Times New Roman"/>
                <w:color w:val="000000"/>
              </w:rPr>
              <w:t xml:space="preserve">At the subject level, decision and outcome events were included with a duration of 4 and 2 seconds, respectively. Additionally, a parametric </w:t>
            </w:r>
            <w:proofErr w:type="spellStart"/>
            <w:r>
              <w:rPr>
                <w:rFonts w:ascii="Times New Roman" w:eastAsia="Times New Roman" w:hAnsi="Times New Roman" w:cs="Times New Roman"/>
                <w:color w:val="000000"/>
              </w:rPr>
              <w:t>regressor</w:t>
            </w:r>
            <w:proofErr w:type="spellEnd"/>
            <w:r>
              <w:rPr>
                <w:rFonts w:ascii="Times New Roman" w:eastAsia="Times New Roman" w:hAnsi="Times New Roman" w:cs="Times New Roman"/>
                <w:color w:val="000000"/>
              </w:rPr>
              <w:t xml:space="preserve"> of CV-modulated decision phase activity and a parametric </w:t>
            </w:r>
            <w:proofErr w:type="spellStart"/>
            <w:r>
              <w:rPr>
                <w:rFonts w:ascii="Times New Roman" w:eastAsia="Times New Roman" w:hAnsi="Times New Roman" w:cs="Times New Roman"/>
                <w:color w:val="000000"/>
              </w:rPr>
              <w:t>regressor</w:t>
            </w:r>
            <w:proofErr w:type="spellEnd"/>
            <w:r>
              <w:rPr>
                <w:rFonts w:ascii="Times New Roman" w:eastAsia="Times New Roman" w:hAnsi="Times New Roman" w:cs="Times New Roman"/>
                <w:color w:val="000000"/>
              </w:rPr>
              <w:t xml:space="preserve"> of outcome phase activity representing whether the subject received the high or low outcome was received was included in the subject model. All activations reported here survive whole-brain family-wise error multiple comparisons correction at a threshold of </w:t>
            </w:r>
            <w:r w:rsidRPr="006745FC">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.05.</w:t>
            </w:r>
          </w:p>
        </w:tc>
      </w:tr>
    </w:tbl>
    <w:p w14:paraId="7B94F0AC" w14:textId="77777777" w:rsidR="00BF4682" w:rsidRDefault="00BF4682" w:rsidP="00FB1CE5">
      <w:pPr>
        <w:spacing w:line="480" w:lineRule="auto"/>
        <w:rPr>
          <w:rFonts w:ascii="Times New Roman" w:hAnsi="Times New Roman" w:cs="Times New Roman"/>
          <w:b/>
          <w:u w:val="single"/>
        </w:rPr>
      </w:pPr>
    </w:p>
    <w:p w14:paraId="1BE1EDD9" w14:textId="77777777" w:rsidR="00FB1CE5" w:rsidRPr="002A4F5F" w:rsidRDefault="00FB1CE5" w:rsidP="00FB1CE5">
      <w:pPr>
        <w:spacing w:line="480" w:lineRule="auto"/>
        <w:rPr>
          <w:rFonts w:ascii="Times New Roman" w:hAnsi="Times New Roman" w:cs="Times New Roman"/>
          <w:b/>
          <w:u w:val="single"/>
        </w:rPr>
      </w:pPr>
      <w:r w:rsidRPr="002A4F5F">
        <w:rPr>
          <w:rFonts w:ascii="Times New Roman" w:hAnsi="Times New Roman" w:cs="Times New Roman"/>
          <w:b/>
          <w:u w:val="single"/>
        </w:rPr>
        <w:t>List of regions associated with increasing CV during the decision phase for Time 2</w:t>
      </w:r>
    </w:p>
    <w:tbl>
      <w:tblPr>
        <w:tblW w:w="9649" w:type="dxa"/>
        <w:tblInd w:w="108" w:type="dxa"/>
        <w:tblLayout w:type="fixed"/>
        <w:tblLook w:val="04A0" w:firstRow="1" w:lastRow="0" w:firstColumn="1" w:lastColumn="0" w:noHBand="0" w:noVBand="1"/>
      </w:tblPr>
      <w:tblGrid>
        <w:gridCol w:w="946"/>
        <w:gridCol w:w="276"/>
        <w:gridCol w:w="3098"/>
        <w:gridCol w:w="450"/>
        <w:gridCol w:w="213"/>
        <w:gridCol w:w="1497"/>
        <w:gridCol w:w="90"/>
        <w:gridCol w:w="117"/>
        <w:gridCol w:w="555"/>
        <w:gridCol w:w="117"/>
        <w:gridCol w:w="783"/>
        <w:gridCol w:w="117"/>
        <w:gridCol w:w="464"/>
        <w:gridCol w:w="90"/>
        <w:gridCol w:w="117"/>
        <w:gridCol w:w="512"/>
        <w:gridCol w:w="90"/>
        <w:gridCol w:w="98"/>
        <w:gridCol w:w="19"/>
      </w:tblGrid>
      <w:tr w:rsidR="00FB1CE5" w:rsidRPr="002605A8" w14:paraId="363D3DD6" w14:textId="77777777" w:rsidTr="002A4F5F">
        <w:trPr>
          <w:gridAfter w:val="1"/>
          <w:wAfter w:w="19" w:type="dxa"/>
          <w:trHeight w:val="300"/>
        </w:trPr>
        <w:tc>
          <w:tcPr>
            <w:tcW w:w="9630" w:type="dxa"/>
            <w:gridSpan w:val="18"/>
            <w:tcBorders>
              <w:top w:val="single" w:sz="4" w:space="0" w:color="auto"/>
              <w:left w:val="nil"/>
              <w:bottom w:val="single" w:sz="4" w:space="0" w:color="auto"/>
              <w:right w:val="nil"/>
            </w:tcBorders>
            <w:shd w:val="clear" w:color="auto" w:fill="auto"/>
            <w:noWrap/>
            <w:vAlign w:val="bottom"/>
            <w:hideMark/>
          </w:tcPr>
          <w:p w14:paraId="456E5EF2" w14:textId="77777777" w:rsidR="00FB1CE5" w:rsidRPr="002605A8" w:rsidRDefault="00FB1CE5" w:rsidP="002A4F5F">
            <w:pPr>
              <w:rPr>
                <w:rFonts w:ascii="Times New Roman" w:eastAsia="Times New Roman" w:hAnsi="Times New Roman" w:cs="Times New Roman"/>
                <w:i/>
                <w:iCs/>
                <w:color w:val="000000"/>
              </w:rPr>
            </w:pPr>
            <w:r w:rsidRPr="002605A8">
              <w:rPr>
                <w:rFonts w:ascii="Times New Roman" w:eastAsia="Times New Roman" w:hAnsi="Times New Roman" w:cs="Times New Roman"/>
                <w:i/>
                <w:iCs/>
                <w:color w:val="000000"/>
              </w:rPr>
              <w:t xml:space="preserve">T2 Decision Phase: Parametric </w:t>
            </w:r>
            <w:proofErr w:type="spellStart"/>
            <w:r w:rsidRPr="002605A8">
              <w:rPr>
                <w:rFonts w:ascii="Times New Roman" w:eastAsia="Times New Roman" w:hAnsi="Times New Roman" w:cs="Times New Roman"/>
                <w:i/>
                <w:iCs/>
                <w:color w:val="000000"/>
              </w:rPr>
              <w:t>regressor</w:t>
            </w:r>
            <w:proofErr w:type="spellEnd"/>
            <w:r w:rsidRPr="002605A8">
              <w:rPr>
                <w:rFonts w:ascii="Times New Roman" w:eastAsia="Times New Roman" w:hAnsi="Times New Roman" w:cs="Times New Roman"/>
                <w:i/>
                <w:iCs/>
                <w:color w:val="000000"/>
              </w:rPr>
              <w:t xml:space="preserve"> of CV for chosen options</w:t>
            </w:r>
          </w:p>
        </w:tc>
      </w:tr>
      <w:tr w:rsidR="00FB1CE5" w:rsidRPr="002605A8" w14:paraId="57D53E84" w14:textId="77777777" w:rsidTr="002A4F5F">
        <w:trPr>
          <w:gridAfter w:val="3"/>
          <w:wAfter w:w="207" w:type="dxa"/>
          <w:trHeight w:val="360"/>
        </w:trPr>
        <w:tc>
          <w:tcPr>
            <w:tcW w:w="946" w:type="dxa"/>
            <w:tcBorders>
              <w:top w:val="nil"/>
              <w:left w:val="nil"/>
              <w:bottom w:val="nil"/>
              <w:right w:val="nil"/>
            </w:tcBorders>
            <w:shd w:val="clear" w:color="auto" w:fill="auto"/>
            <w:noWrap/>
            <w:vAlign w:val="bottom"/>
            <w:hideMark/>
          </w:tcPr>
          <w:p w14:paraId="6679FF00" w14:textId="77777777" w:rsidR="00FB1CE5" w:rsidRPr="002605A8" w:rsidRDefault="00FB1CE5" w:rsidP="002A4F5F">
            <w:pP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bottom"/>
            <w:hideMark/>
          </w:tcPr>
          <w:p w14:paraId="71388F0B" w14:textId="77777777" w:rsidR="00FB1CE5" w:rsidRPr="002605A8" w:rsidRDefault="00FB1CE5" w:rsidP="002A4F5F">
            <w:pPr>
              <w:rPr>
                <w:rFonts w:ascii="Times New Roman" w:eastAsia="Times New Roman" w:hAnsi="Times New Roman" w:cs="Times New Roman"/>
                <w:color w:val="000000"/>
              </w:rPr>
            </w:pPr>
          </w:p>
        </w:tc>
        <w:tc>
          <w:tcPr>
            <w:tcW w:w="3761" w:type="dxa"/>
            <w:gridSpan w:val="3"/>
            <w:tcBorders>
              <w:top w:val="nil"/>
              <w:left w:val="nil"/>
              <w:bottom w:val="nil"/>
              <w:right w:val="nil"/>
            </w:tcBorders>
            <w:shd w:val="clear" w:color="auto" w:fill="auto"/>
            <w:noWrap/>
            <w:vAlign w:val="bottom"/>
            <w:hideMark/>
          </w:tcPr>
          <w:p w14:paraId="21D4965A" w14:textId="77777777" w:rsidR="00FB1CE5" w:rsidRPr="002605A8" w:rsidRDefault="00FB1CE5" w:rsidP="002A4F5F">
            <w:pPr>
              <w:rPr>
                <w:rFonts w:ascii="Times New Roman" w:eastAsia="Times New Roman" w:hAnsi="Times New Roman" w:cs="Times New Roman"/>
                <w:color w:val="000000"/>
              </w:rPr>
            </w:pPr>
          </w:p>
        </w:tc>
        <w:tc>
          <w:tcPr>
            <w:tcW w:w="1497" w:type="dxa"/>
            <w:tcBorders>
              <w:top w:val="nil"/>
              <w:left w:val="nil"/>
              <w:bottom w:val="nil"/>
              <w:right w:val="nil"/>
            </w:tcBorders>
            <w:shd w:val="clear" w:color="auto" w:fill="auto"/>
            <w:noWrap/>
            <w:vAlign w:val="bottom"/>
            <w:hideMark/>
          </w:tcPr>
          <w:p w14:paraId="7398D030" w14:textId="77777777" w:rsidR="00FB1CE5" w:rsidRPr="002605A8" w:rsidRDefault="00FB1CE5" w:rsidP="002A4F5F">
            <w:pPr>
              <w:rPr>
                <w:rFonts w:ascii="Times New Roman" w:eastAsia="Times New Roman" w:hAnsi="Times New Roman" w:cs="Times New Roman"/>
                <w:color w:val="000000"/>
              </w:rPr>
            </w:pPr>
          </w:p>
        </w:tc>
        <w:tc>
          <w:tcPr>
            <w:tcW w:w="2243" w:type="dxa"/>
            <w:gridSpan w:val="7"/>
            <w:tcBorders>
              <w:top w:val="single" w:sz="4" w:space="0" w:color="auto"/>
              <w:left w:val="nil"/>
              <w:bottom w:val="single" w:sz="4" w:space="0" w:color="auto"/>
              <w:right w:val="nil"/>
            </w:tcBorders>
            <w:shd w:val="clear" w:color="auto" w:fill="auto"/>
            <w:noWrap/>
            <w:vAlign w:val="bottom"/>
            <w:hideMark/>
          </w:tcPr>
          <w:p w14:paraId="4877A4F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Peak MNI Coordinates</w:t>
            </w:r>
          </w:p>
        </w:tc>
        <w:tc>
          <w:tcPr>
            <w:tcW w:w="719" w:type="dxa"/>
            <w:gridSpan w:val="3"/>
            <w:tcBorders>
              <w:top w:val="single" w:sz="4" w:space="0" w:color="auto"/>
              <w:left w:val="nil"/>
              <w:bottom w:val="nil"/>
              <w:right w:val="nil"/>
            </w:tcBorders>
            <w:shd w:val="clear" w:color="auto" w:fill="auto"/>
            <w:noWrap/>
            <w:vAlign w:val="bottom"/>
            <w:hideMark/>
          </w:tcPr>
          <w:p w14:paraId="30FF93C8"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 </w:t>
            </w:r>
          </w:p>
        </w:tc>
      </w:tr>
      <w:tr w:rsidR="00FB1CE5" w:rsidRPr="002605A8" w14:paraId="35009673" w14:textId="77777777" w:rsidTr="002A4F5F">
        <w:trPr>
          <w:trHeight w:val="380"/>
        </w:trPr>
        <w:tc>
          <w:tcPr>
            <w:tcW w:w="946" w:type="dxa"/>
            <w:tcBorders>
              <w:top w:val="nil"/>
              <w:left w:val="nil"/>
              <w:bottom w:val="single" w:sz="4" w:space="0" w:color="auto"/>
              <w:right w:val="nil"/>
            </w:tcBorders>
            <w:shd w:val="clear" w:color="auto" w:fill="auto"/>
            <w:vAlign w:val="bottom"/>
            <w:hideMark/>
          </w:tcPr>
          <w:p w14:paraId="2ACC262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 xml:space="preserve">Cluster </w:t>
            </w:r>
            <w:r w:rsidRPr="002605A8">
              <w:rPr>
                <w:rFonts w:ascii="Times New Roman" w:eastAsia="Times New Roman" w:hAnsi="Times New Roman" w:cs="Times New Roman"/>
                <w:color w:val="000000"/>
              </w:rPr>
              <w:lastRenderedPageBreak/>
              <w:t>#</w:t>
            </w:r>
          </w:p>
        </w:tc>
        <w:tc>
          <w:tcPr>
            <w:tcW w:w="276" w:type="dxa"/>
            <w:tcBorders>
              <w:top w:val="nil"/>
              <w:left w:val="nil"/>
              <w:bottom w:val="single" w:sz="4" w:space="0" w:color="auto"/>
              <w:right w:val="nil"/>
            </w:tcBorders>
            <w:shd w:val="clear" w:color="auto" w:fill="auto"/>
            <w:noWrap/>
            <w:vAlign w:val="bottom"/>
            <w:hideMark/>
          </w:tcPr>
          <w:p w14:paraId="74E02B4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lastRenderedPageBreak/>
              <w:t> </w:t>
            </w:r>
          </w:p>
        </w:tc>
        <w:tc>
          <w:tcPr>
            <w:tcW w:w="3098" w:type="dxa"/>
            <w:tcBorders>
              <w:top w:val="nil"/>
              <w:left w:val="nil"/>
              <w:bottom w:val="single" w:sz="4" w:space="0" w:color="auto"/>
              <w:right w:val="nil"/>
            </w:tcBorders>
            <w:shd w:val="clear" w:color="auto" w:fill="auto"/>
            <w:noWrap/>
            <w:vAlign w:val="bottom"/>
            <w:hideMark/>
          </w:tcPr>
          <w:p w14:paraId="56E890AA"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Region</w:t>
            </w:r>
          </w:p>
        </w:tc>
        <w:tc>
          <w:tcPr>
            <w:tcW w:w="2367" w:type="dxa"/>
            <w:gridSpan w:val="5"/>
            <w:tcBorders>
              <w:top w:val="nil"/>
              <w:left w:val="nil"/>
              <w:bottom w:val="single" w:sz="4" w:space="0" w:color="auto"/>
              <w:right w:val="nil"/>
            </w:tcBorders>
            <w:shd w:val="clear" w:color="auto" w:fill="auto"/>
            <w:noWrap/>
            <w:vAlign w:val="bottom"/>
            <w:hideMark/>
          </w:tcPr>
          <w:p w14:paraId="3302B62E" w14:textId="77777777" w:rsidR="00FB1CE5" w:rsidRPr="002605A8" w:rsidRDefault="00FB1CE5" w:rsidP="002A4F5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Pr="002605A8">
              <w:rPr>
                <w:rFonts w:ascii="Times New Roman" w:eastAsia="Times New Roman" w:hAnsi="Times New Roman" w:cs="Times New Roman"/>
                <w:color w:val="000000"/>
              </w:rPr>
              <w:t>Size</w:t>
            </w:r>
          </w:p>
        </w:tc>
        <w:tc>
          <w:tcPr>
            <w:tcW w:w="672" w:type="dxa"/>
            <w:gridSpan w:val="2"/>
            <w:tcBorders>
              <w:top w:val="nil"/>
              <w:left w:val="nil"/>
              <w:bottom w:val="single" w:sz="4" w:space="0" w:color="auto"/>
              <w:right w:val="nil"/>
            </w:tcBorders>
            <w:shd w:val="clear" w:color="auto" w:fill="auto"/>
            <w:noWrap/>
            <w:vAlign w:val="bottom"/>
            <w:hideMark/>
          </w:tcPr>
          <w:p w14:paraId="0A13D62F" w14:textId="77777777" w:rsidR="00FB1CE5" w:rsidRPr="002605A8" w:rsidRDefault="00FB1CE5" w:rsidP="002A4F5F">
            <w:pPr>
              <w:rPr>
                <w:rFonts w:ascii="Times New Roman" w:eastAsia="Times New Roman" w:hAnsi="Times New Roman" w:cs="Times New Roman"/>
                <w:i/>
                <w:iCs/>
                <w:color w:val="000000"/>
              </w:rPr>
            </w:pPr>
            <w:r w:rsidRPr="002605A8">
              <w:rPr>
                <w:rFonts w:ascii="Times New Roman" w:eastAsia="Times New Roman" w:hAnsi="Times New Roman" w:cs="Times New Roman"/>
                <w:i/>
                <w:iCs/>
                <w:color w:val="000000"/>
              </w:rPr>
              <w:t>x</w:t>
            </w:r>
          </w:p>
        </w:tc>
        <w:tc>
          <w:tcPr>
            <w:tcW w:w="900" w:type="dxa"/>
            <w:gridSpan w:val="2"/>
            <w:tcBorders>
              <w:top w:val="nil"/>
              <w:left w:val="nil"/>
              <w:bottom w:val="single" w:sz="4" w:space="0" w:color="auto"/>
              <w:right w:val="nil"/>
            </w:tcBorders>
            <w:shd w:val="clear" w:color="auto" w:fill="auto"/>
            <w:noWrap/>
            <w:vAlign w:val="bottom"/>
            <w:hideMark/>
          </w:tcPr>
          <w:p w14:paraId="360C89E3" w14:textId="77777777" w:rsidR="00FB1CE5" w:rsidRPr="002605A8" w:rsidRDefault="00FB1CE5" w:rsidP="002A4F5F">
            <w:pP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   </w:t>
            </w:r>
            <w:r w:rsidRPr="002605A8">
              <w:rPr>
                <w:rFonts w:ascii="Times New Roman" w:eastAsia="Times New Roman" w:hAnsi="Times New Roman" w:cs="Times New Roman"/>
                <w:i/>
                <w:iCs/>
                <w:color w:val="000000"/>
              </w:rPr>
              <w:t xml:space="preserve">y </w:t>
            </w:r>
          </w:p>
        </w:tc>
        <w:tc>
          <w:tcPr>
            <w:tcW w:w="671" w:type="dxa"/>
            <w:gridSpan w:val="3"/>
            <w:tcBorders>
              <w:top w:val="nil"/>
              <w:left w:val="nil"/>
              <w:bottom w:val="single" w:sz="4" w:space="0" w:color="auto"/>
              <w:right w:val="nil"/>
            </w:tcBorders>
            <w:shd w:val="clear" w:color="auto" w:fill="auto"/>
            <w:noWrap/>
            <w:vAlign w:val="bottom"/>
            <w:hideMark/>
          </w:tcPr>
          <w:p w14:paraId="1A12A7E1" w14:textId="77777777" w:rsidR="00FB1CE5" w:rsidRPr="002605A8" w:rsidRDefault="00FB1CE5" w:rsidP="002A4F5F">
            <w:pPr>
              <w:rPr>
                <w:rFonts w:ascii="Times New Roman" w:eastAsia="Times New Roman" w:hAnsi="Times New Roman" w:cs="Times New Roman"/>
                <w:i/>
                <w:iCs/>
                <w:color w:val="000000"/>
              </w:rPr>
            </w:pPr>
            <w:r w:rsidRPr="002605A8">
              <w:rPr>
                <w:rFonts w:ascii="Times New Roman" w:eastAsia="Times New Roman" w:hAnsi="Times New Roman" w:cs="Times New Roman"/>
                <w:i/>
                <w:iCs/>
                <w:color w:val="000000"/>
              </w:rPr>
              <w:t>z</w:t>
            </w:r>
          </w:p>
        </w:tc>
        <w:tc>
          <w:tcPr>
            <w:tcW w:w="719" w:type="dxa"/>
            <w:gridSpan w:val="4"/>
            <w:tcBorders>
              <w:top w:val="nil"/>
              <w:left w:val="nil"/>
              <w:bottom w:val="single" w:sz="4" w:space="0" w:color="auto"/>
              <w:right w:val="nil"/>
            </w:tcBorders>
            <w:shd w:val="clear" w:color="auto" w:fill="auto"/>
            <w:noWrap/>
            <w:vAlign w:val="bottom"/>
            <w:hideMark/>
          </w:tcPr>
          <w:p w14:paraId="58BF111E" w14:textId="77777777" w:rsidR="00FB1CE5" w:rsidRPr="002605A8" w:rsidRDefault="00FB1CE5" w:rsidP="002A4F5F">
            <w:pPr>
              <w:rPr>
                <w:rFonts w:ascii="Times New Roman" w:eastAsia="Times New Roman" w:hAnsi="Times New Roman" w:cs="Times New Roman"/>
                <w:i/>
                <w:iCs/>
                <w:color w:val="000000"/>
              </w:rPr>
            </w:pPr>
            <w:r w:rsidRPr="002605A8">
              <w:rPr>
                <w:rFonts w:ascii="Times New Roman" w:eastAsia="Times New Roman" w:hAnsi="Times New Roman" w:cs="Times New Roman"/>
                <w:i/>
                <w:iCs/>
                <w:color w:val="000000"/>
              </w:rPr>
              <w:t>T</w:t>
            </w:r>
          </w:p>
        </w:tc>
      </w:tr>
      <w:tr w:rsidR="00FB1CE5" w:rsidRPr="002605A8" w14:paraId="3D1DF7FA"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7298787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lastRenderedPageBreak/>
              <w:t>1</w:t>
            </w:r>
          </w:p>
        </w:tc>
        <w:tc>
          <w:tcPr>
            <w:tcW w:w="276" w:type="dxa"/>
            <w:tcBorders>
              <w:top w:val="nil"/>
              <w:left w:val="nil"/>
              <w:bottom w:val="nil"/>
              <w:right w:val="nil"/>
            </w:tcBorders>
            <w:shd w:val="clear" w:color="auto" w:fill="auto"/>
            <w:noWrap/>
            <w:vAlign w:val="center"/>
            <w:hideMark/>
          </w:tcPr>
          <w:p w14:paraId="5E5354E2"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3DEC5D82"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Anterior Cingulate Cortex</w:t>
            </w:r>
          </w:p>
        </w:tc>
        <w:tc>
          <w:tcPr>
            <w:tcW w:w="1800" w:type="dxa"/>
            <w:gridSpan w:val="3"/>
            <w:tcBorders>
              <w:top w:val="nil"/>
              <w:left w:val="nil"/>
              <w:bottom w:val="nil"/>
              <w:right w:val="nil"/>
            </w:tcBorders>
            <w:shd w:val="clear" w:color="auto" w:fill="auto"/>
            <w:noWrap/>
            <w:vAlign w:val="center"/>
            <w:hideMark/>
          </w:tcPr>
          <w:p w14:paraId="2FCC244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2960</w:t>
            </w:r>
          </w:p>
        </w:tc>
        <w:tc>
          <w:tcPr>
            <w:tcW w:w="672" w:type="dxa"/>
            <w:gridSpan w:val="2"/>
            <w:tcBorders>
              <w:top w:val="nil"/>
              <w:left w:val="nil"/>
              <w:bottom w:val="nil"/>
              <w:right w:val="nil"/>
            </w:tcBorders>
            <w:shd w:val="clear" w:color="auto" w:fill="auto"/>
            <w:noWrap/>
            <w:vAlign w:val="center"/>
            <w:hideMark/>
          </w:tcPr>
          <w:p w14:paraId="4598D91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w:t>
            </w:r>
          </w:p>
        </w:tc>
        <w:tc>
          <w:tcPr>
            <w:tcW w:w="900" w:type="dxa"/>
            <w:gridSpan w:val="2"/>
            <w:tcBorders>
              <w:top w:val="nil"/>
              <w:left w:val="nil"/>
              <w:bottom w:val="nil"/>
              <w:right w:val="nil"/>
            </w:tcBorders>
            <w:shd w:val="clear" w:color="auto" w:fill="auto"/>
            <w:noWrap/>
            <w:vAlign w:val="center"/>
            <w:hideMark/>
          </w:tcPr>
          <w:p w14:paraId="13CE0A2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38</w:t>
            </w:r>
          </w:p>
        </w:tc>
        <w:tc>
          <w:tcPr>
            <w:tcW w:w="671" w:type="dxa"/>
            <w:gridSpan w:val="3"/>
            <w:tcBorders>
              <w:top w:val="nil"/>
              <w:left w:val="nil"/>
              <w:bottom w:val="nil"/>
              <w:right w:val="nil"/>
            </w:tcBorders>
            <w:shd w:val="clear" w:color="auto" w:fill="auto"/>
            <w:noWrap/>
            <w:vAlign w:val="center"/>
            <w:hideMark/>
          </w:tcPr>
          <w:p w14:paraId="62681AC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22</w:t>
            </w:r>
          </w:p>
        </w:tc>
        <w:tc>
          <w:tcPr>
            <w:tcW w:w="719" w:type="dxa"/>
            <w:gridSpan w:val="3"/>
            <w:tcBorders>
              <w:top w:val="nil"/>
              <w:left w:val="nil"/>
              <w:bottom w:val="nil"/>
              <w:right w:val="nil"/>
            </w:tcBorders>
            <w:shd w:val="clear" w:color="auto" w:fill="auto"/>
            <w:noWrap/>
            <w:vAlign w:val="center"/>
            <w:hideMark/>
          </w:tcPr>
          <w:p w14:paraId="4ED78534"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8.10</w:t>
            </w:r>
          </w:p>
        </w:tc>
      </w:tr>
      <w:tr w:rsidR="00FB1CE5" w:rsidRPr="002605A8" w14:paraId="6FF7B923"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41BF14BA"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5A8AF46B"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1FCF8656"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Insular Cortex</w:t>
            </w:r>
          </w:p>
        </w:tc>
        <w:tc>
          <w:tcPr>
            <w:tcW w:w="1800" w:type="dxa"/>
            <w:gridSpan w:val="3"/>
            <w:tcBorders>
              <w:top w:val="nil"/>
              <w:left w:val="nil"/>
              <w:bottom w:val="nil"/>
              <w:right w:val="nil"/>
            </w:tcBorders>
            <w:shd w:val="clear" w:color="auto" w:fill="auto"/>
            <w:noWrap/>
            <w:vAlign w:val="center"/>
            <w:hideMark/>
          </w:tcPr>
          <w:p w14:paraId="7761666F"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6EA39E5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30</w:t>
            </w:r>
          </w:p>
        </w:tc>
        <w:tc>
          <w:tcPr>
            <w:tcW w:w="900" w:type="dxa"/>
            <w:gridSpan w:val="2"/>
            <w:tcBorders>
              <w:top w:val="nil"/>
              <w:left w:val="nil"/>
              <w:bottom w:val="nil"/>
              <w:right w:val="nil"/>
            </w:tcBorders>
            <w:shd w:val="clear" w:color="auto" w:fill="auto"/>
            <w:noWrap/>
            <w:vAlign w:val="center"/>
            <w:hideMark/>
          </w:tcPr>
          <w:p w14:paraId="15FD7C2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20</w:t>
            </w:r>
          </w:p>
        </w:tc>
        <w:tc>
          <w:tcPr>
            <w:tcW w:w="671" w:type="dxa"/>
            <w:gridSpan w:val="3"/>
            <w:tcBorders>
              <w:top w:val="nil"/>
              <w:left w:val="nil"/>
              <w:bottom w:val="nil"/>
              <w:right w:val="nil"/>
            </w:tcBorders>
            <w:shd w:val="clear" w:color="auto" w:fill="auto"/>
            <w:noWrap/>
            <w:vAlign w:val="center"/>
            <w:hideMark/>
          </w:tcPr>
          <w:p w14:paraId="38904E84"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-11</w:t>
            </w:r>
          </w:p>
        </w:tc>
        <w:tc>
          <w:tcPr>
            <w:tcW w:w="719" w:type="dxa"/>
            <w:gridSpan w:val="3"/>
            <w:tcBorders>
              <w:top w:val="nil"/>
              <w:left w:val="nil"/>
              <w:bottom w:val="nil"/>
              <w:right w:val="nil"/>
            </w:tcBorders>
            <w:shd w:val="clear" w:color="auto" w:fill="auto"/>
            <w:noWrap/>
            <w:vAlign w:val="center"/>
            <w:hideMark/>
          </w:tcPr>
          <w:p w14:paraId="1320E4D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8.04</w:t>
            </w:r>
          </w:p>
        </w:tc>
      </w:tr>
      <w:tr w:rsidR="00FB1CE5" w:rsidRPr="002605A8" w14:paraId="10F42D6F"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0D8653ED"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754E6743"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5BDC7012"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Pallidum</w:t>
            </w:r>
          </w:p>
        </w:tc>
        <w:tc>
          <w:tcPr>
            <w:tcW w:w="1800" w:type="dxa"/>
            <w:gridSpan w:val="3"/>
            <w:tcBorders>
              <w:top w:val="nil"/>
              <w:left w:val="nil"/>
              <w:bottom w:val="nil"/>
              <w:right w:val="nil"/>
            </w:tcBorders>
            <w:shd w:val="clear" w:color="auto" w:fill="auto"/>
            <w:noWrap/>
            <w:vAlign w:val="center"/>
            <w:hideMark/>
          </w:tcPr>
          <w:p w14:paraId="32C450C2"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305B03B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12</w:t>
            </w:r>
          </w:p>
        </w:tc>
        <w:tc>
          <w:tcPr>
            <w:tcW w:w="900" w:type="dxa"/>
            <w:gridSpan w:val="2"/>
            <w:tcBorders>
              <w:top w:val="nil"/>
              <w:left w:val="nil"/>
              <w:bottom w:val="nil"/>
              <w:right w:val="nil"/>
            </w:tcBorders>
            <w:shd w:val="clear" w:color="auto" w:fill="auto"/>
            <w:noWrap/>
            <w:vAlign w:val="center"/>
            <w:hideMark/>
          </w:tcPr>
          <w:p w14:paraId="2EAB144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w:t>
            </w:r>
          </w:p>
        </w:tc>
        <w:tc>
          <w:tcPr>
            <w:tcW w:w="671" w:type="dxa"/>
            <w:gridSpan w:val="3"/>
            <w:tcBorders>
              <w:top w:val="nil"/>
              <w:left w:val="nil"/>
              <w:bottom w:val="nil"/>
              <w:right w:val="nil"/>
            </w:tcBorders>
            <w:shd w:val="clear" w:color="auto" w:fill="auto"/>
            <w:noWrap/>
            <w:vAlign w:val="center"/>
            <w:hideMark/>
          </w:tcPr>
          <w:p w14:paraId="743668A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w:t>
            </w:r>
          </w:p>
        </w:tc>
        <w:tc>
          <w:tcPr>
            <w:tcW w:w="719" w:type="dxa"/>
            <w:gridSpan w:val="3"/>
            <w:tcBorders>
              <w:top w:val="nil"/>
              <w:left w:val="nil"/>
              <w:bottom w:val="nil"/>
              <w:right w:val="nil"/>
            </w:tcBorders>
            <w:shd w:val="clear" w:color="auto" w:fill="auto"/>
            <w:noWrap/>
            <w:vAlign w:val="center"/>
            <w:hideMark/>
          </w:tcPr>
          <w:p w14:paraId="6659754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7.30</w:t>
            </w:r>
          </w:p>
        </w:tc>
      </w:tr>
      <w:tr w:rsidR="00FB1CE5" w:rsidRPr="002605A8" w14:paraId="6F3F49B0"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027FC79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w:t>
            </w:r>
          </w:p>
        </w:tc>
        <w:tc>
          <w:tcPr>
            <w:tcW w:w="276" w:type="dxa"/>
            <w:tcBorders>
              <w:top w:val="nil"/>
              <w:left w:val="nil"/>
              <w:bottom w:val="nil"/>
              <w:right w:val="nil"/>
            </w:tcBorders>
            <w:shd w:val="clear" w:color="auto" w:fill="auto"/>
            <w:noWrap/>
            <w:vAlign w:val="center"/>
            <w:hideMark/>
          </w:tcPr>
          <w:p w14:paraId="7B193556"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11200EA5"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Inferior Frontal Gyrus</w:t>
            </w:r>
          </w:p>
        </w:tc>
        <w:tc>
          <w:tcPr>
            <w:tcW w:w="1800" w:type="dxa"/>
            <w:gridSpan w:val="3"/>
            <w:tcBorders>
              <w:top w:val="nil"/>
              <w:left w:val="nil"/>
              <w:bottom w:val="nil"/>
              <w:right w:val="nil"/>
            </w:tcBorders>
            <w:shd w:val="clear" w:color="auto" w:fill="auto"/>
            <w:noWrap/>
            <w:vAlign w:val="center"/>
            <w:hideMark/>
          </w:tcPr>
          <w:p w14:paraId="15DE97C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418</w:t>
            </w:r>
          </w:p>
        </w:tc>
        <w:tc>
          <w:tcPr>
            <w:tcW w:w="672" w:type="dxa"/>
            <w:gridSpan w:val="2"/>
            <w:tcBorders>
              <w:top w:val="nil"/>
              <w:left w:val="nil"/>
              <w:bottom w:val="nil"/>
              <w:right w:val="nil"/>
            </w:tcBorders>
            <w:shd w:val="clear" w:color="auto" w:fill="auto"/>
            <w:noWrap/>
            <w:vAlign w:val="center"/>
            <w:hideMark/>
          </w:tcPr>
          <w:p w14:paraId="17724E5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-36</w:t>
            </w:r>
          </w:p>
        </w:tc>
        <w:tc>
          <w:tcPr>
            <w:tcW w:w="900" w:type="dxa"/>
            <w:gridSpan w:val="2"/>
            <w:tcBorders>
              <w:top w:val="nil"/>
              <w:left w:val="nil"/>
              <w:bottom w:val="nil"/>
              <w:right w:val="nil"/>
            </w:tcBorders>
            <w:shd w:val="clear" w:color="auto" w:fill="auto"/>
            <w:noWrap/>
            <w:vAlign w:val="center"/>
            <w:hideMark/>
          </w:tcPr>
          <w:p w14:paraId="17353D2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23</w:t>
            </w:r>
          </w:p>
        </w:tc>
        <w:tc>
          <w:tcPr>
            <w:tcW w:w="671" w:type="dxa"/>
            <w:gridSpan w:val="3"/>
            <w:tcBorders>
              <w:top w:val="nil"/>
              <w:left w:val="nil"/>
              <w:bottom w:val="nil"/>
              <w:right w:val="nil"/>
            </w:tcBorders>
            <w:shd w:val="clear" w:color="auto" w:fill="auto"/>
            <w:noWrap/>
            <w:vAlign w:val="center"/>
            <w:hideMark/>
          </w:tcPr>
          <w:p w14:paraId="70779BD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w:t>
            </w:r>
          </w:p>
        </w:tc>
        <w:tc>
          <w:tcPr>
            <w:tcW w:w="719" w:type="dxa"/>
            <w:gridSpan w:val="3"/>
            <w:tcBorders>
              <w:top w:val="nil"/>
              <w:left w:val="nil"/>
              <w:bottom w:val="nil"/>
              <w:right w:val="nil"/>
            </w:tcBorders>
            <w:shd w:val="clear" w:color="auto" w:fill="auto"/>
            <w:noWrap/>
            <w:vAlign w:val="center"/>
            <w:hideMark/>
          </w:tcPr>
          <w:p w14:paraId="37A27A6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7.85</w:t>
            </w:r>
          </w:p>
        </w:tc>
      </w:tr>
      <w:tr w:rsidR="00FB1CE5" w:rsidRPr="002605A8" w14:paraId="320D4814" w14:textId="77777777" w:rsidTr="002A4F5F">
        <w:trPr>
          <w:gridAfter w:val="2"/>
          <w:wAfter w:w="117" w:type="dxa"/>
          <w:trHeight w:val="300"/>
        </w:trPr>
        <w:tc>
          <w:tcPr>
            <w:tcW w:w="946" w:type="dxa"/>
            <w:tcBorders>
              <w:top w:val="nil"/>
              <w:left w:val="nil"/>
              <w:bottom w:val="nil"/>
              <w:right w:val="nil"/>
            </w:tcBorders>
            <w:shd w:val="clear" w:color="auto" w:fill="auto"/>
            <w:noWrap/>
            <w:vAlign w:val="center"/>
          </w:tcPr>
          <w:p w14:paraId="69FAD793"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tcPr>
          <w:p w14:paraId="572D1F4F"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tcPr>
          <w:p w14:paraId="7916EBAB" w14:textId="77777777" w:rsidR="00FB1CE5" w:rsidRPr="002605A8" w:rsidRDefault="00FB1CE5" w:rsidP="002A4F5F">
            <w:pPr>
              <w:rPr>
                <w:rFonts w:ascii="Times New Roman" w:eastAsia="Times New Roman" w:hAnsi="Times New Roman" w:cs="Times New Roman"/>
                <w:color w:val="000000"/>
              </w:rPr>
            </w:pPr>
            <w:r>
              <w:rPr>
                <w:rFonts w:ascii="Times New Roman" w:eastAsia="Times New Roman" w:hAnsi="Times New Roman" w:cs="Times New Roman"/>
                <w:color w:val="000000"/>
              </w:rPr>
              <w:t>L Insular Cortex</w:t>
            </w:r>
          </w:p>
        </w:tc>
        <w:tc>
          <w:tcPr>
            <w:tcW w:w="1800" w:type="dxa"/>
            <w:gridSpan w:val="3"/>
            <w:tcBorders>
              <w:top w:val="nil"/>
              <w:left w:val="nil"/>
              <w:bottom w:val="nil"/>
              <w:right w:val="nil"/>
            </w:tcBorders>
            <w:shd w:val="clear" w:color="auto" w:fill="auto"/>
            <w:noWrap/>
            <w:vAlign w:val="center"/>
          </w:tcPr>
          <w:p w14:paraId="7F5BF461"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tcPr>
          <w:p w14:paraId="05BB37C9" w14:textId="77777777" w:rsidR="00FB1CE5" w:rsidRPr="002605A8" w:rsidRDefault="00FB1CE5" w:rsidP="002A4F5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-33</w:t>
            </w:r>
          </w:p>
        </w:tc>
        <w:tc>
          <w:tcPr>
            <w:tcW w:w="900" w:type="dxa"/>
            <w:gridSpan w:val="2"/>
            <w:tcBorders>
              <w:top w:val="nil"/>
              <w:left w:val="nil"/>
              <w:bottom w:val="nil"/>
              <w:right w:val="nil"/>
            </w:tcBorders>
            <w:shd w:val="clear" w:color="auto" w:fill="auto"/>
            <w:noWrap/>
            <w:vAlign w:val="center"/>
          </w:tcPr>
          <w:p w14:paraId="7A57C7F3" w14:textId="77777777" w:rsidR="00FB1CE5" w:rsidRPr="002605A8" w:rsidRDefault="00FB1CE5" w:rsidP="002A4F5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671" w:type="dxa"/>
            <w:gridSpan w:val="3"/>
            <w:tcBorders>
              <w:top w:val="nil"/>
              <w:left w:val="nil"/>
              <w:bottom w:val="nil"/>
              <w:right w:val="nil"/>
            </w:tcBorders>
            <w:shd w:val="clear" w:color="auto" w:fill="auto"/>
            <w:noWrap/>
            <w:vAlign w:val="center"/>
          </w:tcPr>
          <w:p w14:paraId="149E9C62" w14:textId="77777777" w:rsidR="00FB1CE5" w:rsidRPr="002605A8" w:rsidRDefault="00FB1CE5" w:rsidP="002A4F5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719" w:type="dxa"/>
            <w:gridSpan w:val="3"/>
            <w:tcBorders>
              <w:top w:val="nil"/>
              <w:left w:val="nil"/>
              <w:bottom w:val="nil"/>
              <w:right w:val="nil"/>
            </w:tcBorders>
            <w:shd w:val="clear" w:color="auto" w:fill="auto"/>
            <w:noWrap/>
            <w:vAlign w:val="center"/>
          </w:tcPr>
          <w:p w14:paraId="23E20CAE" w14:textId="77777777" w:rsidR="00FB1CE5" w:rsidRPr="002605A8" w:rsidRDefault="00FB1CE5" w:rsidP="002A4F5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7.51</w:t>
            </w:r>
          </w:p>
        </w:tc>
      </w:tr>
      <w:tr w:rsidR="00FB1CE5" w:rsidRPr="002605A8" w14:paraId="022055D9"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4292EB13"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19512081"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5858BE38"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Inferior Frontal Gyrus</w:t>
            </w:r>
          </w:p>
        </w:tc>
        <w:tc>
          <w:tcPr>
            <w:tcW w:w="1800" w:type="dxa"/>
            <w:gridSpan w:val="3"/>
            <w:tcBorders>
              <w:top w:val="nil"/>
              <w:left w:val="nil"/>
              <w:bottom w:val="nil"/>
              <w:right w:val="nil"/>
            </w:tcBorders>
            <w:shd w:val="clear" w:color="auto" w:fill="auto"/>
            <w:noWrap/>
            <w:vAlign w:val="center"/>
            <w:hideMark/>
          </w:tcPr>
          <w:p w14:paraId="5F863D83"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3BF2BC4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-42</w:t>
            </w:r>
          </w:p>
        </w:tc>
        <w:tc>
          <w:tcPr>
            <w:tcW w:w="900" w:type="dxa"/>
            <w:gridSpan w:val="2"/>
            <w:tcBorders>
              <w:top w:val="nil"/>
              <w:left w:val="nil"/>
              <w:bottom w:val="nil"/>
              <w:right w:val="nil"/>
            </w:tcBorders>
            <w:shd w:val="clear" w:color="auto" w:fill="auto"/>
            <w:noWrap/>
            <w:vAlign w:val="center"/>
            <w:hideMark/>
          </w:tcPr>
          <w:p w14:paraId="6A2CF88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14</w:t>
            </w:r>
          </w:p>
        </w:tc>
        <w:tc>
          <w:tcPr>
            <w:tcW w:w="671" w:type="dxa"/>
            <w:gridSpan w:val="3"/>
            <w:tcBorders>
              <w:top w:val="nil"/>
              <w:left w:val="nil"/>
              <w:bottom w:val="nil"/>
              <w:right w:val="nil"/>
            </w:tcBorders>
            <w:shd w:val="clear" w:color="auto" w:fill="auto"/>
            <w:noWrap/>
            <w:vAlign w:val="center"/>
            <w:hideMark/>
          </w:tcPr>
          <w:p w14:paraId="5A46667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10</w:t>
            </w:r>
          </w:p>
        </w:tc>
        <w:tc>
          <w:tcPr>
            <w:tcW w:w="719" w:type="dxa"/>
            <w:gridSpan w:val="3"/>
            <w:tcBorders>
              <w:top w:val="nil"/>
              <w:left w:val="nil"/>
              <w:bottom w:val="nil"/>
              <w:right w:val="nil"/>
            </w:tcBorders>
            <w:shd w:val="clear" w:color="auto" w:fill="auto"/>
            <w:noWrap/>
            <w:vAlign w:val="center"/>
            <w:hideMark/>
          </w:tcPr>
          <w:p w14:paraId="59D6023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4.19</w:t>
            </w:r>
          </w:p>
        </w:tc>
      </w:tr>
      <w:tr w:rsidR="00FB1CE5" w:rsidRPr="002605A8" w14:paraId="287A454F"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D8A131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w:t>
            </w:r>
          </w:p>
        </w:tc>
        <w:tc>
          <w:tcPr>
            <w:tcW w:w="276" w:type="dxa"/>
            <w:tcBorders>
              <w:top w:val="nil"/>
              <w:left w:val="nil"/>
              <w:bottom w:val="nil"/>
              <w:right w:val="nil"/>
            </w:tcBorders>
            <w:shd w:val="clear" w:color="auto" w:fill="auto"/>
            <w:noWrap/>
            <w:vAlign w:val="center"/>
            <w:hideMark/>
          </w:tcPr>
          <w:p w14:paraId="250B281C"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380E80FB"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Middle Occipital Lobe</w:t>
            </w:r>
          </w:p>
        </w:tc>
        <w:tc>
          <w:tcPr>
            <w:tcW w:w="1800" w:type="dxa"/>
            <w:gridSpan w:val="3"/>
            <w:tcBorders>
              <w:top w:val="nil"/>
              <w:left w:val="nil"/>
              <w:bottom w:val="nil"/>
              <w:right w:val="nil"/>
            </w:tcBorders>
            <w:shd w:val="clear" w:color="auto" w:fill="auto"/>
            <w:noWrap/>
            <w:vAlign w:val="center"/>
            <w:hideMark/>
          </w:tcPr>
          <w:p w14:paraId="1F76E99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569</w:t>
            </w:r>
          </w:p>
        </w:tc>
        <w:tc>
          <w:tcPr>
            <w:tcW w:w="672" w:type="dxa"/>
            <w:gridSpan w:val="2"/>
            <w:tcBorders>
              <w:top w:val="nil"/>
              <w:left w:val="nil"/>
              <w:bottom w:val="nil"/>
              <w:right w:val="nil"/>
            </w:tcBorders>
            <w:shd w:val="clear" w:color="auto" w:fill="auto"/>
            <w:noWrap/>
            <w:vAlign w:val="center"/>
            <w:hideMark/>
          </w:tcPr>
          <w:p w14:paraId="2FECEA0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33</w:t>
            </w:r>
          </w:p>
        </w:tc>
        <w:tc>
          <w:tcPr>
            <w:tcW w:w="900" w:type="dxa"/>
            <w:gridSpan w:val="2"/>
            <w:tcBorders>
              <w:top w:val="nil"/>
              <w:left w:val="nil"/>
              <w:bottom w:val="nil"/>
              <w:right w:val="nil"/>
            </w:tcBorders>
            <w:shd w:val="clear" w:color="auto" w:fill="auto"/>
            <w:noWrap/>
            <w:vAlign w:val="center"/>
            <w:hideMark/>
          </w:tcPr>
          <w:p w14:paraId="2ED9E42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-91</w:t>
            </w:r>
          </w:p>
        </w:tc>
        <w:tc>
          <w:tcPr>
            <w:tcW w:w="671" w:type="dxa"/>
            <w:gridSpan w:val="3"/>
            <w:tcBorders>
              <w:top w:val="nil"/>
              <w:left w:val="nil"/>
              <w:bottom w:val="nil"/>
              <w:right w:val="nil"/>
            </w:tcBorders>
            <w:shd w:val="clear" w:color="auto" w:fill="auto"/>
            <w:noWrap/>
            <w:vAlign w:val="center"/>
            <w:hideMark/>
          </w:tcPr>
          <w:p w14:paraId="7812AA6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w:t>
            </w:r>
          </w:p>
        </w:tc>
        <w:tc>
          <w:tcPr>
            <w:tcW w:w="719" w:type="dxa"/>
            <w:gridSpan w:val="3"/>
            <w:tcBorders>
              <w:top w:val="nil"/>
              <w:left w:val="nil"/>
              <w:bottom w:val="nil"/>
              <w:right w:val="nil"/>
            </w:tcBorders>
            <w:shd w:val="clear" w:color="auto" w:fill="auto"/>
            <w:noWrap/>
            <w:vAlign w:val="center"/>
            <w:hideMark/>
          </w:tcPr>
          <w:p w14:paraId="7F20CD8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6.60</w:t>
            </w:r>
          </w:p>
        </w:tc>
      </w:tr>
      <w:tr w:rsidR="00FB1CE5" w:rsidRPr="002605A8" w14:paraId="66495DCF"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75C1AC41"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21FA4189"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18B0EB6E"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Middle Occipital Lobe</w:t>
            </w:r>
          </w:p>
        </w:tc>
        <w:tc>
          <w:tcPr>
            <w:tcW w:w="1800" w:type="dxa"/>
            <w:gridSpan w:val="3"/>
            <w:tcBorders>
              <w:top w:val="nil"/>
              <w:left w:val="nil"/>
              <w:bottom w:val="nil"/>
              <w:right w:val="nil"/>
            </w:tcBorders>
            <w:shd w:val="clear" w:color="auto" w:fill="auto"/>
            <w:noWrap/>
            <w:vAlign w:val="center"/>
            <w:hideMark/>
          </w:tcPr>
          <w:p w14:paraId="56449973"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20BFBD5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21</w:t>
            </w:r>
          </w:p>
        </w:tc>
        <w:tc>
          <w:tcPr>
            <w:tcW w:w="900" w:type="dxa"/>
            <w:gridSpan w:val="2"/>
            <w:tcBorders>
              <w:top w:val="nil"/>
              <w:left w:val="nil"/>
              <w:bottom w:val="nil"/>
              <w:right w:val="nil"/>
            </w:tcBorders>
            <w:shd w:val="clear" w:color="auto" w:fill="auto"/>
            <w:noWrap/>
            <w:vAlign w:val="center"/>
            <w:hideMark/>
          </w:tcPr>
          <w:p w14:paraId="76CFE0B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-100</w:t>
            </w:r>
          </w:p>
        </w:tc>
        <w:tc>
          <w:tcPr>
            <w:tcW w:w="671" w:type="dxa"/>
            <w:gridSpan w:val="3"/>
            <w:tcBorders>
              <w:top w:val="nil"/>
              <w:left w:val="nil"/>
              <w:bottom w:val="nil"/>
              <w:right w:val="nil"/>
            </w:tcBorders>
            <w:shd w:val="clear" w:color="auto" w:fill="auto"/>
            <w:noWrap/>
            <w:vAlign w:val="center"/>
            <w:hideMark/>
          </w:tcPr>
          <w:p w14:paraId="1FED919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w:t>
            </w:r>
          </w:p>
        </w:tc>
        <w:tc>
          <w:tcPr>
            <w:tcW w:w="719" w:type="dxa"/>
            <w:gridSpan w:val="3"/>
            <w:tcBorders>
              <w:top w:val="nil"/>
              <w:left w:val="nil"/>
              <w:bottom w:val="nil"/>
              <w:right w:val="nil"/>
            </w:tcBorders>
            <w:shd w:val="clear" w:color="auto" w:fill="auto"/>
            <w:noWrap/>
            <w:vAlign w:val="center"/>
            <w:hideMark/>
          </w:tcPr>
          <w:p w14:paraId="77F7537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6.56</w:t>
            </w:r>
          </w:p>
        </w:tc>
      </w:tr>
      <w:tr w:rsidR="00FB1CE5" w:rsidRPr="002605A8" w14:paraId="75CA33CE"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7A0B1EE"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5AD6C83B"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7CCC784A"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Inferior Occipital Lobe</w:t>
            </w:r>
          </w:p>
        </w:tc>
        <w:tc>
          <w:tcPr>
            <w:tcW w:w="1800" w:type="dxa"/>
            <w:gridSpan w:val="3"/>
            <w:tcBorders>
              <w:top w:val="nil"/>
              <w:left w:val="nil"/>
              <w:bottom w:val="nil"/>
              <w:right w:val="nil"/>
            </w:tcBorders>
            <w:shd w:val="clear" w:color="auto" w:fill="auto"/>
            <w:noWrap/>
            <w:vAlign w:val="center"/>
            <w:hideMark/>
          </w:tcPr>
          <w:p w14:paraId="4B2FAE8F"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7F48919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27</w:t>
            </w:r>
          </w:p>
        </w:tc>
        <w:tc>
          <w:tcPr>
            <w:tcW w:w="900" w:type="dxa"/>
            <w:gridSpan w:val="2"/>
            <w:tcBorders>
              <w:top w:val="nil"/>
              <w:left w:val="nil"/>
              <w:bottom w:val="nil"/>
              <w:right w:val="nil"/>
            </w:tcBorders>
            <w:shd w:val="clear" w:color="auto" w:fill="auto"/>
            <w:noWrap/>
            <w:vAlign w:val="center"/>
            <w:hideMark/>
          </w:tcPr>
          <w:p w14:paraId="1E055DE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-94</w:t>
            </w:r>
          </w:p>
        </w:tc>
        <w:tc>
          <w:tcPr>
            <w:tcW w:w="671" w:type="dxa"/>
            <w:gridSpan w:val="3"/>
            <w:tcBorders>
              <w:top w:val="nil"/>
              <w:left w:val="nil"/>
              <w:bottom w:val="nil"/>
              <w:right w:val="nil"/>
            </w:tcBorders>
            <w:shd w:val="clear" w:color="auto" w:fill="auto"/>
            <w:noWrap/>
            <w:vAlign w:val="center"/>
            <w:hideMark/>
          </w:tcPr>
          <w:p w14:paraId="4EF0A5C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w:t>
            </w:r>
          </w:p>
        </w:tc>
        <w:tc>
          <w:tcPr>
            <w:tcW w:w="719" w:type="dxa"/>
            <w:gridSpan w:val="3"/>
            <w:tcBorders>
              <w:top w:val="nil"/>
              <w:left w:val="nil"/>
              <w:bottom w:val="nil"/>
              <w:right w:val="nil"/>
            </w:tcBorders>
            <w:shd w:val="clear" w:color="auto" w:fill="auto"/>
            <w:noWrap/>
            <w:vAlign w:val="center"/>
            <w:hideMark/>
          </w:tcPr>
          <w:p w14:paraId="0113F5D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6.53</w:t>
            </w:r>
          </w:p>
        </w:tc>
      </w:tr>
      <w:tr w:rsidR="00FB1CE5" w:rsidRPr="002605A8" w14:paraId="31F9AB3A"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693260B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w:t>
            </w:r>
          </w:p>
        </w:tc>
        <w:tc>
          <w:tcPr>
            <w:tcW w:w="276" w:type="dxa"/>
            <w:tcBorders>
              <w:top w:val="nil"/>
              <w:left w:val="nil"/>
              <w:bottom w:val="nil"/>
              <w:right w:val="nil"/>
            </w:tcBorders>
            <w:shd w:val="clear" w:color="auto" w:fill="auto"/>
            <w:noWrap/>
            <w:vAlign w:val="center"/>
            <w:hideMark/>
          </w:tcPr>
          <w:p w14:paraId="4CB55406"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63655A92"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Middle Occipital Lobe</w:t>
            </w:r>
          </w:p>
        </w:tc>
        <w:tc>
          <w:tcPr>
            <w:tcW w:w="1800" w:type="dxa"/>
            <w:gridSpan w:val="3"/>
            <w:tcBorders>
              <w:top w:val="nil"/>
              <w:left w:val="nil"/>
              <w:bottom w:val="nil"/>
              <w:right w:val="nil"/>
            </w:tcBorders>
            <w:shd w:val="clear" w:color="auto" w:fill="auto"/>
            <w:noWrap/>
            <w:vAlign w:val="center"/>
            <w:hideMark/>
          </w:tcPr>
          <w:p w14:paraId="42507E90"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527</w:t>
            </w:r>
          </w:p>
        </w:tc>
        <w:tc>
          <w:tcPr>
            <w:tcW w:w="672" w:type="dxa"/>
            <w:gridSpan w:val="2"/>
            <w:tcBorders>
              <w:top w:val="nil"/>
              <w:left w:val="nil"/>
              <w:bottom w:val="nil"/>
              <w:right w:val="nil"/>
            </w:tcBorders>
            <w:shd w:val="clear" w:color="auto" w:fill="auto"/>
            <w:noWrap/>
            <w:vAlign w:val="center"/>
            <w:hideMark/>
          </w:tcPr>
          <w:p w14:paraId="251426E4"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-33</w:t>
            </w:r>
          </w:p>
        </w:tc>
        <w:tc>
          <w:tcPr>
            <w:tcW w:w="900" w:type="dxa"/>
            <w:gridSpan w:val="2"/>
            <w:tcBorders>
              <w:top w:val="nil"/>
              <w:left w:val="nil"/>
              <w:bottom w:val="nil"/>
              <w:right w:val="nil"/>
            </w:tcBorders>
            <w:shd w:val="clear" w:color="auto" w:fill="auto"/>
            <w:noWrap/>
            <w:vAlign w:val="center"/>
            <w:hideMark/>
          </w:tcPr>
          <w:p w14:paraId="1124C4B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-91</w:t>
            </w:r>
          </w:p>
        </w:tc>
        <w:tc>
          <w:tcPr>
            <w:tcW w:w="671" w:type="dxa"/>
            <w:gridSpan w:val="3"/>
            <w:tcBorders>
              <w:top w:val="nil"/>
              <w:left w:val="nil"/>
              <w:bottom w:val="nil"/>
              <w:right w:val="nil"/>
            </w:tcBorders>
            <w:shd w:val="clear" w:color="auto" w:fill="auto"/>
            <w:noWrap/>
            <w:vAlign w:val="center"/>
            <w:hideMark/>
          </w:tcPr>
          <w:p w14:paraId="4A9C13D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w:t>
            </w:r>
          </w:p>
        </w:tc>
        <w:tc>
          <w:tcPr>
            <w:tcW w:w="719" w:type="dxa"/>
            <w:gridSpan w:val="3"/>
            <w:tcBorders>
              <w:top w:val="nil"/>
              <w:left w:val="nil"/>
              <w:bottom w:val="nil"/>
              <w:right w:val="nil"/>
            </w:tcBorders>
            <w:shd w:val="clear" w:color="auto" w:fill="auto"/>
            <w:noWrap/>
            <w:vAlign w:val="center"/>
            <w:hideMark/>
          </w:tcPr>
          <w:p w14:paraId="60B2447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5.90</w:t>
            </w:r>
          </w:p>
        </w:tc>
      </w:tr>
      <w:tr w:rsidR="00FB1CE5" w:rsidRPr="002605A8" w14:paraId="1CD17229"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522A9EAB"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4815F4B7"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0D59EE38"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Inferior Occipital Lobe</w:t>
            </w:r>
          </w:p>
        </w:tc>
        <w:tc>
          <w:tcPr>
            <w:tcW w:w="1800" w:type="dxa"/>
            <w:gridSpan w:val="3"/>
            <w:tcBorders>
              <w:top w:val="nil"/>
              <w:left w:val="nil"/>
              <w:bottom w:val="nil"/>
              <w:right w:val="nil"/>
            </w:tcBorders>
            <w:shd w:val="clear" w:color="auto" w:fill="auto"/>
            <w:noWrap/>
            <w:vAlign w:val="center"/>
            <w:hideMark/>
          </w:tcPr>
          <w:p w14:paraId="4E1496BC"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06E7939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-21</w:t>
            </w:r>
          </w:p>
        </w:tc>
        <w:tc>
          <w:tcPr>
            <w:tcW w:w="900" w:type="dxa"/>
            <w:gridSpan w:val="2"/>
            <w:tcBorders>
              <w:top w:val="nil"/>
              <w:left w:val="nil"/>
              <w:bottom w:val="nil"/>
              <w:right w:val="nil"/>
            </w:tcBorders>
            <w:shd w:val="clear" w:color="auto" w:fill="auto"/>
            <w:noWrap/>
            <w:vAlign w:val="center"/>
            <w:hideMark/>
          </w:tcPr>
          <w:p w14:paraId="7D1529B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-97</w:t>
            </w:r>
          </w:p>
        </w:tc>
        <w:tc>
          <w:tcPr>
            <w:tcW w:w="671" w:type="dxa"/>
            <w:gridSpan w:val="3"/>
            <w:tcBorders>
              <w:top w:val="nil"/>
              <w:left w:val="nil"/>
              <w:bottom w:val="nil"/>
              <w:right w:val="nil"/>
            </w:tcBorders>
            <w:shd w:val="clear" w:color="auto" w:fill="auto"/>
            <w:noWrap/>
            <w:vAlign w:val="center"/>
            <w:hideMark/>
          </w:tcPr>
          <w:p w14:paraId="2FEF58D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w:t>
            </w:r>
          </w:p>
        </w:tc>
        <w:tc>
          <w:tcPr>
            <w:tcW w:w="719" w:type="dxa"/>
            <w:gridSpan w:val="3"/>
            <w:tcBorders>
              <w:top w:val="nil"/>
              <w:left w:val="nil"/>
              <w:bottom w:val="nil"/>
              <w:right w:val="nil"/>
            </w:tcBorders>
            <w:shd w:val="clear" w:color="auto" w:fill="auto"/>
            <w:noWrap/>
            <w:vAlign w:val="center"/>
            <w:hideMark/>
          </w:tcPr>
          <w:p w14:paraId="0C2FB22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5.68</w:t>
            </w:r>
          </w:p>
        </w:tc>
      </w:tr>
      <w:tr w:rsidR="00FB1CE5" w:rsidRPr="002605A8" w14:paraId="4E331C6A"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A153E0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w:t>
            </w:r>
          </w:p>
        </w:tc>
        <w:tc>
          <w:tcPr>
            <w:tcW w:w="276" w:type="dxa"/>
            <w:tcBorders>
              <w:top w:val="nil"/>
              <w:left w:val="nil"/>
              <w:bottom w:val="nil"/>
              <w:right w:val="nil"/>
            </w:tcBorders>
            <w:shd w:val="clear" w:color="auto" w:fill="auto"/>
            <w:noWrap/>
            <w:vAlign w:val="center"/>
            <w:hideMark/>
          </w:tcPr>
          <w:p w14:paraId="0BF94FB0"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7672CECD"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Precentral Gyrus</w:t>
            </w:r>
          </w:p>
        </w:tc>
        <w:tc>
          <w:tcPr>
            <w:tcW w:w="1800" w:type="dxa"/>
            <w:gridSpan w:val="3"/>
            <w:tcBorders>
              <w:top w:val="nil"/>
              <w:left w:val="nil"/>
              <w:bottom w:val="nil"/>
              <w:right w:val="nil"/>
            </w:tcBorders>
            <w:shd w:val="clear" w:color="auto" w:fill="auto"/>
            <w:noWrap/>
            <w:vAlign w:val="center"/>
            <w:hideMark/>
          </w:tcPr>
          <w:p w14:paraId="2D7493B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29</w:t>
            </w:r>
          </w:p>
        </w:tc>
        <w:tc>
          <w:tcPr>
            <w:tcW w:w="672" w:type="dxa"/>
            <w:gridSpan w:val="2"/>
            <w:tcBorders>
              <w:top w:val="nil"/>
              <w:left w:val="nil"/>
              <w:bottom w:val="nil"/>
              <w:right w:val="nil"/>
            </w:tcBorders>
            <w:shd w:val="clear" w:color="auto" w:fill="auto"/>
            <w:noWrap/>
            <w:vAlign w:val="center"/>
            <w:hideMark/>
          </w:tcPr>
          <w:p w14:paraId="6C52EC0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-51</w:t>
            </w:r>
          </w:p>
        </w:tc>
        <w:tc>
          <w:tcPr>
            <w:tcW w:w="900" w:type="dxa"/>
            <w:gridSpan w:val="2"/>
            <w:tcBorders>
              <w:top w:val="nil"/>
              <w:left w:val="nil"/>
              <w:bottom w:val="nil"/>
              <w:right w:val="nil"/>
            </w:tcBorders>
            <w:shd w:val="clear" w:color="auto" w:fill="auto"/>
            <w:noWrap/>
            <w:vAlign w:val="center"/>
            <w:hideMark/>
          </w:tcPr>
          <w:p w14:paraId="4434C21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w:t>
            </w:r>
          </w:p>
        </w:tc>
        <w:tc>
          <w:tcPr>
            <w:tcW w:w="671" w:type="dxa"/>
            <w:gridSpan w:val="3"/>
            <w:tcBorders>
              <w:top w:val="nil"/>
              <w:left w:val="nil"/>
              <w:bottom w:val="nil"/>
              <w:right w:val="nil"/>
            </w:tcBorders>
            <w:shd w:val="clear" w:color="auto" w:fill="auto"/>
            <w:noWrap/>
            <w:vAlign w:val="center"/>
            <w:hideMark/>
          </w:tcPr>
          <w:p w14:paraId="3707FE7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49</w:t>
            </w:r>
          </w:p>
        </w:tc>
        <w:tc>
          <w:tcPr>
            <w:tcW w:w="719" w:type="dxa"/>
            <w:gridSpan w:val="3"/>
            <w:tcBorders>
              <w:top w:val="nil"/>
              <w:left w:val="nil"/>
              <w:bottom w:val="nil"/>
              <w:right w:val="nil"/>
            </w:tcBorders>
            <w:shd w:val="clear" w:color="auto" w:fill="auto"/>
            <w:noWrap/>
            <w:vAlign w:val="center"/>
            <w:hideMark/>
          </w:tcPr>
          <w:p w14:paraId="48BB22C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5.15</w:t>
            </w:r>
          </w:p>
        </w:tc>
      </w:tr>
      <w:tr w:rsidR="00FB1CE5" w:rsidRPr="002605A8" w14:paraId="4092D852"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19D5F7B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w:t>
            </w:r>
          </w:p>
        </w:tc>
        <w:tc>
          <w:tcPr>
            <w:tcW w:w="276" w:type="dxa"/>
            <w:tcBorders>
              <w:top w:val="nil"/>
              <w:left w:val="nil"/>
              <w:bottom w:val="nil"/>
              <w:right w:val="nil"/>
            </w:tcBorders>
            <w:shd w:val="clear" w:color="auto" w:fill="auto"/>
            <w:noWrap/>
            <w:vAlign w:val="center"/>
            <w:hideMark/>
          </w:tcPr>
          <w:p w14:paraId="408CB57E"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711B7B56"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Precentral Gyrus</w:t>
            </w:r>
          </w:p>
        </w:tc>
        <w:tc>
          <w:tcPr>
            <w:tcW w:w="1800" w:type="dxa"/>
            <w:gridSpan w:val="3"/>
            <w:tcBorders>
              <w:top w:val="nil"/>
              <w:left w:val="nil"/>
              <w:bottom w:val="nil"/>
              <w:right w:val="nil"/>
            </w:tcBorders>
            <w:shd w:val="clear" w:color="auto" w:fill="auto"/>
            <w:noWrap/>
            <w:vAlign w:val="center"/>
            <w:hideMark/>
          </w:tcPr>
          <w:p w14:paraId="465786E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159</w:t>
            </w:r>
          </w:p>
        </w:tc>
        <w:tc>
          <w:tcPr>
            <w:tcW w:w="672" w:type="dxa"/>
            <w:gridSpan w:val="2"/>
            <w:tcBorders>
              <w:top w:val="nil"/>
              <w:left w:val="nil"/>
              <w:bottom w:val="nil"/>
              <w:right w:val="nil"/>
            </w:tcBorders>
            <w:shd w:val="clear" w:color="auto" w:fill="auto"/>
            <w:noWrap/>
            <w:vAlign w:val="center"/>
            <w:hideMark/>
          </w:tcPr>
          <w:p w14:paraId="26DF4514"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45</w:t>
            </w:r>
          </w:p>
        </w:tc>
        <w:tc>
          <w:tcPr>
            <w:tcW w:w="900" w:type="dxa"/>
            <w:gridSpan w:val="2"/>
            <w:tcBorders>
              <w:top w:val="nil"/>
              <w:left w:val="nil"/>
              <w:bottom w:val="nil"/>
              <w:right w:val="nil"/>
            </w:tcBorders>
            <w:shd w:val="clear" w:color="auto" w:fill="auto"/>
            <w:noWrap/>
            <w:vAlign w:val="center"/>
            <w:hideMark/>
          </w:tcPr>
          <w:p w14:paraId="5E69DF1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w:t>
            </w:r>
          </w:p>
        </w:tc>
        <w:tc>
          <w:tcPr>
            <w:tcW w:w="671" w:type="dxa"/>
            <w:gridSpan w:val="3"/>
            <w:tcBorders>
              <w:top w:val="nil"/>
              <w:left w:val="nil"/>
              <w:bottom w:val="nil"/>
              <w:right w:val="nil"/>
            </w:tcBorders>
            <w:shd w:val="clear" w:color="auto" w:fill="auto"/>
            <w:noWrap/>
            <w:vAlign w:val="center"/>
            <w:hideMark/>
          </w:tcPr>
          <w:p w14:paraId="1EA0527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46</w:t>
            </w:r>
          </w:p>
        </w:tc>
        <w:tc>
          <w:tcPr>
            <w:tcW w:w="719" w:type="dxa"/>
            <w:gridSpan w:val="3"/>
            <w:tcBorders>
              <w:top w:val="nil"/>
              <w:left w:val="nil"/>
              <w:bottom w:val="nil"/>
              <w:right w:val="nil"/>
            </w:tcBorders>
            <w:shd w:val="clear" w:color="auto" w:fill="auto"/>
            <w:noWrap/>
            <w:vAlign w:val="center"/>
            <w:hideMark/>
          </w:tcPr>
          <w:p w14:paraId="07897D2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4.46</w:t>
            </w:r>
          </w:p>
        </w:tc>
      </w:tr>
      <w:tr w:rsidR="00FB1CE5" w:rsidRPr="002605A8" w14:paraId="51395B6D"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5C81A07F"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73F718C0"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697D7E2D"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Precent</w:t>
            </w:r>
            <w:r>
              <w:rPr>
                <w:rFonts w:ascii="Times New Roman" w:eastAsia="Times New Roman" w:hAnsi="Times New Roman" w:cs="Times New Roman"/>
                <w:color w:val="000000"/>
              </w:rPr>
              <w:t>r</w:t>
            </w:r>
            <w:r w:rsidRPr="002605A8">
              <w:rPr>
                <w:rFonts w:ascii="Times New Roman" w:eastAsia="Times New Roman" w:hAnsi="Times New Roman" w:cs="Times New Roman"/>
                <w:color w:val="000000"/>
              </w:rPr>
              <w:t>al Gyrus</w:t>
            </w:r>
          </w:p>
        </w:tc>
        <w:tc>
          <w:tcPr>
            <w:tcW w:w="1800" w:type="dxa"/>
            <w:gridSpan w:val="3"/>
            <w:tcBorders>
              <w:top w:val="nil"/>
              <w:left w:val="nil"/>
              <w:bottom w:val="nil"/>
              <w:right w:val="nil"/>
            </w:tcBorders>
            <w:shd w:val="clear" w:color="auto" w:fill="auto"/>
            <w:noWrap/>
            <w:vAlign w:val="center"/>
            <w:hideMark/>
          </w:tcPr>
          <w:p w14:paraId="0E5E6B14"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573E92D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48</w:t>
            </w:r>
          </w:p>
        </w:tc>
        <w:tc>
          <w:tcPr>
            <w:tcW w:w="900" w:type="dxa"/>
            <w:gridSpan w:val="2"/>
            <w:tcBorders>
              <w:top w:val="nil"/>
              <w:left w:val="nil"/>
              <w:bottom w:val="nil"/>
              <w:right w:val="nil"/>
            </w:tcBorders>
            <w:shd w:val="clear" w:color="auto" w:fill="auto"/>
            <w:noWrap/>
            <w:vAlign w:val="center"/>
            <w:hideMark/>
          </w:tcPr>
          <w:p w14:paraId="169515C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w:t>
            </w:r>
          </w:p>
        </w:tc>
        <w:tc>
          <w:tcPr>
            <w:tcW w:w="671" w:type="dxa"/>
            <w:gridSpan w:val="3"/>
            <w:tcBorders>
              <w:top w:val="nil"/>
              <w:left w:val="nil"/>
              <w:bottom w:val="nil"/>
              <w:right w:val="nil"/>
            </w:tcBorders>
            <w:shd w:val="clear" w:color="auto" w:fill="auto"/>
            <w:noWrap/>
            <w:vAlign w:val="center"/>
            <w:hideMark/>
          </w:tcPr>
          <w:p w14:paraId="7070756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34</w:t>
            </w:r>
          </w:p>
        </w:tc>
        <w:tc>
          <w:tcPr>
            <w:tcW w:w="719" w:type="dxa"/>
            <w:gridSpan w:val="3"/>
            <w:tcBorders>
              <w:top w:val="nil"/>
              <w:left w:val="nil"/>
              <w:bottom w:val="nil"/>
              <w:right w:val="nil"/>
            </w:tcBorders>
            <w:shd w:val="clear" w:color="auto" w:fill="auto"/>
            <w:noWrap/>
            <w:vAlign w:val="center"/>
            <w:hideMark/>
          </w:tcPr>
          <w:p w14:paraId="2555375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4.30</w:t>
            </w:r>
          </w:p>
        </w:tc>
      </w:tr>
      <w:tr w:rsidR="00FB1CE5" w:rsidRPr="002605A8" w14:paraId="057CEB54"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075355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7</w:t>
            </w:r>
          </w:p>
        </w:tc>
        <w:tc>
          <w:tcPr>
            <w:tcW w:w="276" w:type="dxa"/>
            <w:tcBorders>
              <w:top w:val="nil"/>
              <w:left w:val="nil"/>
              <w:bottom w:val="nil"/>
              <w:right w:val="nil"/>
            </w:tcBorders>
            <w:shd w:val="clear" w:color="auto" w:fill="auto"/>
            <w:noWrap/>
            <w:vAlign w:val="center"/>
            <w:hideMark/>
          </w:tcPr>
          <w:p w14:paraId="4B8D5002"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0743360B"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Middle Occipital Gyrus</w:t>
            </w:r>
          </w:p>
        </w:tc>
        <w:tc>
          <w:tcPr>
            <w:tcW w:w="1800" w:type="dxa"/>
            <w:gridSpan w:val="3"/>
            <w:tcBorders>
              <w:top w:val="nil"/>
              <w:left w:val="nil"/>
              <w:bottom w:val="nil"/>
              <w:right w:val="nil"/>
            </w:tcBorders>
            <w:shd w:val="clear" w:color="auto" w:fill="auto"/>
            <w:noWrap/>
            <w:vAlign w:val="center"/>
            <w:hideMark/>
          </w:tcPr>
          <w:p w14:paraId="387D0B4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60</w:t>
            </w:r>
          </w:p>
        </w:tc>
        <w:tc>
          <w:tcPr>
            <w:tcW w:w="672" w:type="dxa"/>
            <w:gridSpan w:val="2"/>
            <w:tcBorders>
              <w:top w:val="nil"/>
              <w:left w:val="nil"/>
              <w:bottom w:val="nil"/>
              <w:right w:val="nil"/>
            </w:tcBorders>
            <w:shd w:val="clear" w:color="auto" w:fill="auto"/>
            <w:noWrap/>
            <w:vAlign w:val="center"/>
            <w:hideMark/>
          </w:tcPr>
          <w:p w14:paraId="30258C7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-24</w:t>
            </w:r>
          </w:p>
        </w:tc>
        <w:tc>
          <w:tcPr>
            <w:tcW w:w="900" w:type="dxa"/>
            <w:gridSpan w:val="2"/>
            <w:tcBorders>
              <w:top w:val="nil"/>
              <w:left w:val="nil"/>
              <w:bottom w:val="nil"/>
              <w:right w:val="nil"/>
            </w:tcBorders>
            <w:shd w:val="clear" w:color="auto" w:fill="auto"/>
            <w:noWrap/>
            <w:vAlign w:val="center"/>
            <w:hideMark/>
          </w:tcPr>
          <w:p w14:paraId="2B8B6304"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-73</w:t>
            </w:r>
          </w:p>
        </w:tc>
        <w:tc>
          <w:tcPr>
            <w:tcW w:w="671" w:type="dxa"/>
            <w:gridSpan w:val="3"/>
            <w:tcBorders>
              <w:top w:val="nil"/>
              <w:left w:val="nil"/>
              <w:bottom w:val="nil"/>
              <w:right w:val="nil"/>
            </w:tcBorders>
            <w:shd w:val="clear" w:color="auto" w:fill="auto"/>
            <w:noWrap/>
            <w:vAlign w:val="center"/>
            <w:hideMark/>
          </w:tcPr>
          <w:p w14:paraId="1D624E7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31</w:t>
            </w:r>
          </w:p>
        </w:tc>
        <w:tc>
          <w:tcPr>
            <w:tcW w:w="719" w:type="dxa"/>
            <w:gridSpan w:val="3"/>
            <w:tcBorders>
              <w:top w:val="nil"/>
              <w:left w:val="nil"/>
              <w:bottom w:val="nil"/>
              <w:right w:val="nil"/>
            </w:tcBorders>
            <w:shd w:val="clear" w:color="auto" w:fill="auto"/>
            <w:noWrap/>
            <w:vAlign w:val="center"/>
            <w:hideMark/>
          </w:tcPr>
          <w:p w14:paraId="5F6A20E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4.30</w:t>
            </w:r>
          </w:p>
        </w:tc>
      </w:tr>
      <w:tr w:rsidR="00FB1CE5" w:rsidRPr="002605A8" w14:paraId="1E71F0DC"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45CABD7"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12392509"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354E7A26"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Superior Occipital Gyrus</w:t>
            </w:r>
          </w:p>
        </w:tc>
        <w:tc>
          <w:tcPr>
            <w:tcW w:w="1800" w:type="dxa"/>
            <w:gridSpan w:val="3"/>
            <w:tcBorders>
              <w:top w:val="nil"/>
              <w:left w:val="nil"/>
              <w:bottom w:val="nil"/>
              <w:right w:val="nil"/>
            </w:tcBorders>
            <w:shd w:val="clear" w:color="auto" w:fill="auto"/>
            <w:noWrap/>
            <w:vAlign w:val="center"/>
            <w:hideMark/>
          </w:tcPr>
          <w:p w14:paraId="1EB0E045"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0298701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-18</w:t>
            </w:r>
          </w:p>
        </w:tc>
        <w:tc>
          <w:tcPr>
            <w:tcW w:w="900" w:type="dxa"/>
            <w:gridSpan w:val="2"/>
            <w:tcBorders>
              <w:top w:val="nil"/>
              <w:left w:val="nil"/>
              <w:bottom w:val="nil"/>
              <w:right w:val="nil"/>
            </w:tcBorders>
            <w:shd w:val="clear" w:color="auto" w:fill="auto"/>
            <w:noWrap/>
            <w:vAlign w:val="center"/>
            <w:hideMark/>
          </w:tcPr>
          <w:p w14:paraId="2D10DE9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-67</w:t>
            </w:r>
          </w:p>
        </w:tc>
        <w:tc>
          <w:tcPr>
            <w:tcW w:w="671" w:type="dxa"/>
            <w:gridSpan w:val="3"/>
            <w:tcBorders>
              <w:top w:val="nil"/>
              <w:left w:val="nil"/>
              <w:bottom w:val="nil"/>
              <w:right w:val="nil"/>
            </w:tcBorders>
            <w:shd w:val="clear" w:color="auto" w:fill="auto"/>
            <w:noWrap/>
            <w:vAlign w:val="center"/>
            <w:hideMark/>
          </w:tcPr>
          <w:p w14:paraId="7B386EE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37</w:t>
            </w:r>
          </w:p>
        </w:tc>
        <w:tc>
          <w:tcPr>
            <w:tcW w:w="719" w:type="dxa"/>
            <w:gridSpan w:val="3"/>
            <w:tcBorders>
              <w:top w:val="nil"/>
              <w:left w:val="nil"/>
              <w:bottom w:val="nil"/>
              <w:right w:val="nil"/>
            </w:tcBorders>
            <w:shd w:val="clear" w:color="auto" w:fill="auto"/>
            <w:noWrap/>
            <w:vAlign w:val="center"/>
            <w:hideMark/>
          </w:tcPr>
          <w:p w14:paraId="3F042E5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4.17</w:t>
            </w:r>
          </w:p>
        </w:tc>
      </w:tr>
      <w:tr w:rsidR="00FB1CE5" w:rsidRPr="002605A8" w14:paraId="7CC1CBBD"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1431DF1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8</w:t>
            </w:r>
          </w:p>
        </w:tc>
        <w:tc>
          <w:tcPr>
            <w:tcW w:w="276" w:type="dxa"/>
            <w:tcBorders>
              <w:top w:val="nil"/>
              <w:left w:val="nil"/>
              <w:bottom w:val="nil"/>
              <w:right w:val="nil"/>
            </w:tcBorders>
            <w:shd w:val="clear" w:color="auto" w:fill="auto"/>
            <w:noWrap/>
            <w:vAlign w:val="center"/>
            <w:hideMark/>
          </w:tcPr>
          <w:p w14:paraId="58478363"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4A88629A"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Vermis</w:t>
            </w:r>
          </w:p>
        </w:tc>
        <w:tc>
          <w:tcPr>
            <w:tcW w:w="1800" w:type="dxa"/>
            <w:gridSpan w:val="3"/>
            <w:tcBorders>
              <w:top w:val="nil"/>
              <w:left w:val="nil"/>
              <w:bottom w:val="nil"/>
              <w:right w:val="nil"/>
            </w:tcBorders>
            <w:shd w:val="clear" w:color="auto" w:fill="auto"/>
            <w:noWrap/>
            <w:vAlign w:val="center"/>
            <w:hideMark/>
          </w:tcPr>
          <w:p w14:paraId="6D3B8E8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30</w:t>
            </w:r>
          </w:p>
        </w:tc>
        <w:tc>
          <w:tcPr>
            <w:tcW w:w="672" w:type="dxa"/>
            <w:gridSpan w:val="2"/>
            <w:tcBorders>
              <w:top w:val="nil"/>
              <w:left w:val="nil"/>
              <w:bottom w:val="nil"/>
              <w:right w:val="nil"/>
            </w:tcBorders>
            <w:shd w:val="clear" w:color="auto" w:fill="auto"/>
            <w:noWrap/>
            <w:vAlign w:val="center"/>
            <w:hideMark/>
          </w:tcPr>
          <w:p w14:paraId="20D7B00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0</w:t>
            </w:r>
          </w:p>
        </w:tc>
        <w:tc>
          <w:tcPr>
            <w:tcW w:w="900" w:type="dxa"/>
            <w:gridSpan w:val="2"/>
            <w:tcBorders>
              <w:top w:val="nil"/>
              <w:left w:val="nil"/>
              <w:bottom w:val="nil"/>
              <w:right w:val="nil"/>
            </w:tcBorders>
            <w:shd w:val="clear" w:color="auto" w:fill="auto"/>
            <w:noWrap/>
            <w:vAlign w:val="center"/>
            <w:hideMark/>
          </w:tcPr>
          <w:p w14:paraId="0D89C8D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-52</w:t>
            </w:r>
          </w:p>
        </w:tc>
        <w:tc>
          <w:tcPr>
            <w:tcW w:w="671" w:type="dxa"/>
            <w:gridSpan w:val="3"/>
            <w:tcBorders>
              <w:top w:val="nil"/>
              <w:left w:val="nil"/>
              <w:bottom w:val="nil"/>
              <w:right w:val="nil"/>
            </w:tcBorders>
            <w:shd w:val="clear" w:color="auto" w:fill="auto"/>
            <w:noWrap/>
            <w:vAlign w:val="center"/>
            <w:hideMark/>
          </w:tcPr>
          <w:p w14:paraId="79EB1CC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-29</w:t>
            </w:r>
          </w:p>
        </w:tc>
        <w:tc>
          <w:tcPr>
            <w:tcW w:w="719" w:type="dxa"/>
            <w:gridSpan w:val="3"/>
            <w:tcBorders>
              <w:top w:val="nil"/>
              <w:left w:val="nil"/>
              <w:bottom w:val="nil"/>
              <w:right w:val="nil"/>
            </w:tcBorders>
            <w:shd w:val="clear" w:color="auto" w:fill="auto"/>
            <w:noWrap/>
            <w:vAlign w:val="center"/>
            <w:hideMark/>
          </w:tcPr>
          <w:p w14:paraId="4BBBC00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4.21</w:t>
            </w:r>
          </w:p>
        </w:tc>
      </w:tr>
      <w:tr w:rsidR="00FB1CE5" w:rsidRPr="002605A8" w14:paraId="3C3A36DA"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31B208A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9</w:t>
            </w:r>
          </w:p>
        </w:tc>
        <w:tc>
          <w:tcPr>
            <w:tcW w:w="276" w:type="dxa"/>
            <w:tcBorders>
              <w:top w:val="nil"/>
              <w:left w:val="nil"/>
              <w:bottom w:val="nil"/>
              <w:right w:val="nil"/>
            </w:tcBorders>
            <w:shd w:val="clear" w:color="auto" w:fill="auto"/>
            <w:noWrap/>
            <w:vAlign w:val="center"/>
            <w:hideMark/>
          </w:tcPr>
          <w:p w14:paraId="16028CDE"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7AE2DBD7"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Middle Frontal Gyrus</w:t>
            </w:r>
          </w:p>
        </w:tc>
        <w:tc>
          <w:tcPr>
            <w:tcW w:w="1800" w:type="dxa"/>
            <w:gridSpan w:val="3"/>
            <w:tcBorders>
              <w:top w:val="nil"/>
              <w:left w:val="nil"/>
              <w:bottom w:val="nil"/>
              <w:right w:val="nil"/>
            </w:tcBorders>
            <w:shd w:val="clear" w:color="auto" w:fill="auto"/>
            <w:noWrap/>
            <w:vAlign w:val="center"/>
            <w:hideMark/>
          </w:tcPr>
          <w:p w14:paraId="6C18B3F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62</w:t>
            </w:r>
          </w:p>
        </w:tc>
        <w:tc>
          <w:tcPr>
            <w:tcW w:w="672" w:type="dxa"/>
            <w:gridSpan w:val="2"/>
            <w:tcBorders>
              <w:top w:val="nil"/>
              <w:left w:val="nil"/>
              <w:bottom w:val="nil"/>
              <w:right w:val="nil"/>
            </w:tcBorders>
            <w:shd w:val="clear" w:color="auto" w:fill="auto"/>
            <w:noWrap/>
            <w:vAlign w:val="center"/>
            <w:hideMark/>
          </w:tcPr>
          <w:p w14:paraId="0ABD54D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30</w:t>
            </w:r>
          </w:p>
        </w:tc>
        <w:tc>
          <w:tcPr>
            <w:tcW w:w="900" w:type="dxa"/>
            <w:gridSpan w:val="2"/>
            <w:tcBorders>
              <w:top w:val="nil"/>
              <w:left w:val="nil"/>
              <w:bottom w:val="nil"/>
              <w:right w:val="nil"/>
            </w:tcBorders>
            <w:shd w:val="clear" w:color="auto" w:fill="auto"/>
            <w:noWrap/>
            <w:vAlign w:val="center"/>
            <w:hideMark/>
          </w:tcPr>
          <w:p w14:paraId="1C6B850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56</w:t>
            </w:r>
          </w:p>
        </w:tc>
        <w:tc>
          <w:tcPr>
            <w:tcW w:w="671" w:type="dxa"/>
            <w:gridSpan w:val="3"/>
            <w:tcBorders>
              <w:top w:val="nil"/>
              <w:left w:val="nil"/>
              <w:bottom w:val="nil"/>
              <w:right w:val="nil"/>
            </w:tcBorders>
            <w:shd w:val="clear" w:color="auto" w:fill="auto"/>
            <w:noWrap/>
            <w:vAlign w:val="center"/>
            <w:hideMark/>
          </w:tcPr>
          <w:p w14:paraId="63DC4D9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28</w:t>
            </w:r>
          </w:p>
        </w:tc>
        <w:tc>
          <w:tcPr>
            <w:tcW w:w="719" w:type="dxa"/>
            <w:gridSpan w:val="3"/>
            <w:tcBorders>
              <w:top w:val="nil"/>
              <w:left w:val="nil"/>
              <w:bottom w:val="nil"/>
              <w:right w:val="nil"/>
            </w:tcBorders>
            <w:shd w:val="clear" w:color="auto" w:fill="auto"/>
            <w:noWrap/>
            <w:vAlign w:val="center"/>
            <w:hideMark/>
          </w:tcPr>
          <w:p w14:paraId="15997C1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4.20</w:t>
            </w:r>
          </w:p>
        </w:tc>
      </w:tr>
      <w:tr w:rsidR="00FB1CE5" w:rsidRPr="002605A8" w14:paraId="778CA5AE"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0572163"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49A8A4C9"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65C69A58"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Middle Frontal Gyrus</w:t>
            </w:r>
          </w:p>
        </w:tc>
        <w:tc>
          <w:tcPr>
            <w:tcW w:w="1800" w:type="dxa"/>
            <w:gridSpan w:val="3"/>
            <w:tcBorders>
              <w:top w:val="nil"/>
              <w:left w:val="nil"/>
              <w:bottom w:val="nil"/>
              <w:right w:val="nil"/>
            </w:tcBorders>
            <w:shd w:val="clear" w:color="auto" w:fill="auto"/>
            <w:noWrap/>
            <w:vAlign w:val="center"/>
            <w:hideMark/>
          </w:tcPr>
          <w:p w14:paraId="0F1C0E52"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425E05E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21</w:t>
            </w:r>
          </w:p>
        </w:tc>
        <w:tc>
          <w:tcPr>
            <w:tcW w:w="900" w:type="dxa"/>
            <w:gridSpan w:val="2"/>
            <w:tcBorders>
              <w:top w:val="nil"/>
              <w:left w:val="nil"/>
              <w:bottom w:val="nil"/>
              <w:right w:val="nil"/>
            </w:tcBorders>
            <w:shd w:val="clear" w:color="auto" w:fill="auto"/>
            <w:noWrap/>
            <w:vAlign w:val="center"/>
            <w:hideMark/>
          </w:tcPr>
          <w:p w14:paraId="2C16406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50</w:t>
            </w:r>
          </w:p>
        </w:tc>
        <w:tc>
          <w:tcPr>
            <w:tcW w:w="671" w:type="dxa"/>
            <w:gridSpan w:val="3"/>
            <w:tcBorders>
              <w:top w:val="nil"/>
              <w:left w:val="nil"/>
              <w:bottom w:val="nil"/>
              <w:right w:val="nil"/>
            </w:tcBorders>
            <w:shd w:val="clear" w:color="auto" w:fill="auto"/>
            <w:noWrap/>
            <w:vAlign w:val="center"/>
            <w:hideMark/>
          </w:tcPr>
          <w:p w14:paraId="6CB140B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25</w:t>
            </w:r>
          </w:p>
        </w:tc>
        <w:tc>
          <w:tcPr>
            <w:tcW w:w="719" w:type="dxa"/>
            <w:gridSpan w:val="3"/>
            <w:tcBorders>
              <w:top w:val="nil"/>
              <w:left w:val="nil"/>
              <w:bottom w:val="nil"/>
              <w:right w:val="nil"/>
            </w:tcBorders>
            <w:shd w:val="clear" w:color="auto" w:fill="auto"/>
            <w:noWrap/>
            <w:vAlign w:val="center"/>
            <w:hideMark/>
          </w:tcPr>
          <w:p w14:paraId="670CF7D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3.75</w:t>
            </w:r>
          </w:p>
        </w:tc>
      </w:tr>
      <w:tr w:rsidR="00FB1CE5" w:rsidRPr="002605A8" w14:paraId="3DACE792"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69BCF55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10</w:t>
            </w:r>
          </w:p>
        </w:tc>
        <w:tc>
          <w:tcPr>
            <w:tcW w:w="276" w:type="dxa"/>
            <w:tcBorders>
              <w:top w:val="nil"/>
              <w:left w:val="nil"/>
              <w:bottom w:val="nil"/>
              <w:right w:val="nil"/>
            </w:tcBorders>
            <w:shd w:val="clear" w:color="auto" w:fill="auto"/>
            <w:noWrap/>
            <w:vAlign w:val="center"/>
            <w:hideMark/>
          </w:tcPr>
          <w:p w14:paraId="111D6254"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2F51E1D2"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Superior Parietal Lobe</w:t>
            </w:r>
          </w:p>
        </w:tc>
        <w:tc>
          <w:tcPr>
            <w:tcW w:w="1800" w:type="dxa"/>
            <w:gridSpan w:val="3"/>
            <w:tcBorders>
              <w:top w:val="nil"/>
              <w:left w:val="nil"/>
              <w:bottom w:val="nil"/>
              <w:right w:val="nil"/>
            </w:tcBorders>
            <w:shd w:val="clear" w:color="auto" w:fill="auto"/>
            <w:noWrap/>
            <w:vAlign w:val="center"/>
            <w:hideMark/>
          </w:tcPr>
          <w:p w14:paraId="7350FCB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41</w:t>
            </w:r>
          </w:p>
        </w:tc>
        <w:tc>
          <w:tcPr>
            <w:tcW w:w="672" w:type="dxa"/>
            <w:gridSpan w:val="2"/>
            <w:tcBorders>
              <w:top w:val="nil"/>
              <w:left w:val="nil"/>
              <w:bottom w:val="nil"/>
              <w:right w:val="nil"/>
            </w:tcBorders>
            <w:shd w:val="clear" w:color="auto" w:fill="auto"/>
            <w:noWrap/>
            <w:vAlign w:val="center"/>
            <w:hideMark/>
          </w:tcPr>
          <w:p w14:paraId="04FB167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33</w:t>
            </w:r>
          </w:p>
        </w:tc>
        <w:tc>
          <w:tcPr>
            <w:tcW w:w="900" w:type="dxa"/>
            <w:gridSpan w:val="2"/>
            <w:tcBorders>
              <w:top w:val="nil"/>
              <w:left w:val="nil"/>
              <w:bottom w:val="nil"/>
              <w:right w:val="nil"/>
            </w:tcBorders>
            <w:shd w:val="clear" w:color="auto" w:fill="auto"/>
            <w:noWrap/>
            <w:vAlign w:val="center"/>
            <w:hideMark/>
          </w:tcPr>
          <w:p w14:paraId="2F9A09A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-55</w:t>
            </w:r>
          </w:p>
        </w:tc>
        <w:tc>
          <w:tcPr>
            <w:tcW w:w="671" w:type="dxa"/>
            <w:gridSpan w:val="3"/>
            <w:tcBorders>
              <w:top w:val="nil"/>
              <w:left w:val="nil"/>
              <w:bottom w:val="nil"/>
              <w:right w:val="nil"/>
            </w:tcBorders>
            <w:shd w:val="clear" w:color="auto" w:fill="auto"/>
            <w:noWrap/>
            <w:vAlign w:val="center"/>
            <w:hideMark/>
          </w:tcPr>
          <w:p w14:paraId="43723D5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58</w:t>
            </w:r>
          </w:p>
        </w:tc>
        <w:tc>
          <w:tcPr>
            <w:tcW w:w="719" w:type="dxa"/>
            <w:gridSpan w:val="3"/>
            <w:tcBorders>
              <w:top w:val="nil"/>
              <w:left w:val="nil"/>
              <w:bottom w:val="nil"/>
              <w:right w:val="nil"/>
            </w:tcBorders>
            <w:shd w:val="clear" w:color="auto" w:fill="auto"/>
            <w:noWrap/>
            <w:vAlign w:val="center"/>
            <w:hideMark/>
          </w:tcPr>
          <w:p w14:paraId="10A8FAD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4.05</w:t>
            </w:r>
          </w:p>
        </w:tc>
      </w:tr>
      <w:tr w:rsidR="00FB1CE5" w:rsidRPr="002605A8" w14:paraId="73134F07"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D3CAC7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11</w:t>
            </w:r>
          </w:p>
        </w:tc>
        <w:tc>
          <w:tcPr>
            <w:tcW w:w="276" w:type="dxa"/>
            <w:tcBorders>
              <w:top w:val="nil"/>
              <w:left w:val="nil"/>
              <w:bottom w:val="nil"/>
              <w:right w:val="nil"/>
            </w:tcBorders>
            <w:shd w:val="clear" w:color="auto" w:fill="auto"/>
            <w:noWrap/>
            <w:vAlign w:val="center"/>
            <w:hideMark/>
          </w:tcPr>
          <w:p w14:paraId="0BB16F08"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30FD4DEA"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Superior Occipital Lobe</w:t>
            </w:r>
          </w:p>
        </w:tc>
        <w:tc>
          <w:tcPr>
            <w:tcW w:w="1800" w:type="dxa"/>
            <w:gridSpan w:val="3"/>
            <w:tcBorders>
              <w:top w:val="nil"/>
              <w:left w:val="nil"/>
              <w:bottom w:val="nil"/>
              <w:right w:val="nil"/>
            </w:tcBorders>
            <w:shd w:val="clear" w:color="auto" w:fill="auto"/>
            <w:noWrap/>
            <w:vAlign w:val="center"/>
            <w:hideMark/>
          </w:tcPr>
          <w:p w14:paraId="00A2D2D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39</w:t>
            </w:r>
          </w:p>
        </w:tc>
        <w:tc>
          <w:tcPr>
            <w:tcW w:w="672" w:type="dxa"/>
            <w:gridSpan w:val="2"/>
            <w:tcBorders>
              <w:top w:val="nil"/>
              <w:left w:val="nil"/>
              <w:bottom w:val="nil"/>
              <w:right w:val="nil"/>
            </w:tcBorders>
            <w:shd w:val="clear" w:color="auto" w:fill="auto"/>
            <w:noWrap/>
            <w:vAlign w:val="center"/>
            <w:hideMark/>
          </w:tcPr>
          <w:p w14:paraId="017F4AD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27</w:t>
            </w:r>
          </w:p>
        </w:tc>
        <w:tc>
          <w:tcPr>
            <w:tcW w:w="900" w:type="dxa"/>
            <w:gridSpan w:val="2"/>
            <w:tcBorders>
              <w:top w:val="nil"/>
              <w:left w:val="nil"/>
              <w:bottom w:val="nil"/>
              <w:right w:val="nil"/>
            </w:tcBorders>
            <w:shd w:val="clear" w:color="auto" w:fill="auto"/>
            <w:noWrap/>
            <w:vAlign w:val="center"/>
            <w:hideMark/>
          </w:tcPr>
          <w:p w14:paraId="0B67C214"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-64</w:t>
            </w:r>
          </w:p>
        </w:tc>
        <w:tc>
          <w:tcPr>
            <w:tcW w:w="671" w:type="dxa"/>
            <w:gridSpan w:val="3"/>
            <w:tcBorders>
              <w:top w:val="nil"/>
              <w:left w:val="nil"/>
              <w:bottom w:val="nil"/>
              <w:right w:val="nil"/>
            </w:tcBorders>
            <w:shd w:val="clear" w:color="auto" w:fill="auto"/>
            <w:noWrap/>
            <w:vAlign w:val="center"/>
            <w:hideMark/>
          </w:tcPr>
          <w:p w14:paraId="268D2450"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40</w:t>
            </w:r>
          </w:p>
        </w:tc>
        <w:tc>
          <w:tcPr>
            <w:tcW w:w="719" w:type="dxa"/>
            <w:gridSpan w:val="3"/>
            <w:tcBorders>
              <w:top w:val="nil"/>
              <w:left w:val="nil"/>
              <w:bottom w:val="nil"/>
              <w:right w:val="nil"/>
            </w:tcBorders>
            <w:shd w:val="clear" w:color="auto" w:fill="auto"/>
            <w:noWrap/>
            <w:vAlign w:val="center"/>
            <w:hideMark/>
          </w:tcPr>
          <w:p w14:paraId="0FB6CE4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4.00</w:t>
            </w:r>
          </w:p>
        </w:tc>
      </w:tr>
      <w:tr w:rsidR="00FB1CE5" w:rsidRPr="002605A8" w14:paraId="27FD5D4D"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46CBC152"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11C43159"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2EA5CC8B"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 xml:space="preserve">R </w:t>
            </w:r>
            <w:proofErr w:type="spellStart"/>
            <w:r w:rsidRPr="002605A8">
              <w:rPr>
                <w:rFonts w:ascii="Times New Roman" w:eastAsia="Times New Roman" w:hAnsi="Times New Roman" w:cs="Times New Roman"/>
                <w:color w:val="000000"/>
              </w:rPr>
              <w:t>Precuneus</w:t>
            </w:r>
            <w:proofErr w:type="spellEnd"/>
          </w:p>
        </w:tc>
        <w:tc>
          <w:tcPr>
            <w:tcW w:w="1800" w:type="dxa"/>
            <w:gridSpan w:val="3"/>
            <w:tcBorders>
              <w:top w:val="nil"/>
              <w:left w:val="nil"/>
              <w:bottom w:val="nil"/>
              <w:right w:val="nil"/>
            </w:tcBorders>
            <w:shd w:val="clear" w:color="auto" w:fill="auto"/>
            <w:noWrap/>
            <w:vAlign w:val="center"/>
            <w:hideMark/>
          </w:tcPr>
          <w:p w14:paraId="29A4C697"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31635D6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12</w:t>
            </w:r>
          </w:p>
        </w:tc>
        <w:tc>
          <w:tcPr>
            <w:tcW w:w="900" w:type="dxa"/>
            <w:gridSpan w:val="2"/>
            <w:tcBorders>
              <w:top w:val="nil"/>
              <w:left w:val="nil"/>
              <w:bottom w:val="nil"/>
              <w:right w:val="nil"/>
            </w:tcBorders>
            <w:shd w:val="clear" w:color="auto" w:fill="auto"/>
            <w:noWrap/>
            <w:vAlign w:val="center"/>
            <w:hideMark/>
          </w:tcPr>
          <w:p w14:paraId="4C0239D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-70</w:t>
            </w:r>
          </w:p>
        </w:tc>
        <w:tc>
          <w:tcPr>
            <w:tcW w:w="671" w:type="dxa"/>
            <w:gridSpan w:val="3"/>
            <w:tcBorders>
              <w:top w:val="nil"/>
              <w:left w:val="nil"/>
              <w:bottom w:val="nil"/>
              <w:right w:val="nil"/>
            </w:tcBorders>
            <w:shd w:val="clear" w:color="auto" w:fill="auto"/>
            <w:noWrap/>
            <w:vAlign w:val="center"/>
            <w:hideMark/>
          </w:tcPr>
          <w:p w14:paraId="0C72B52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40</w:t>
            </w:r>
          </w:p>
        </w:tc>
        <w:tc>
          <w:tcPr>
            <w:tcW w:w="719" w:type="dxa"/>
            <w:gridSpan w:val="3"/>
            <w:tcBorders>
              <w:top w:val="nil"/>
              <w:left w:val="nil"/>
              <w:bottom w:val="nil"/>
              <w:right w:val="nil"/>
            </w:tcBorders>
            <w:shd w:val="clear" w:color="auto" w:fill="auto"/>
            <w:noWrap/>
            <w:vAlign w:val="center"/>
            <w:hideMark/>
          </w:tcPr>
          <w:p w14:paraId="279C0876"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3.58</w:t>
            </w:r>
          </w:p>
        </w:tc>
      </w:tr>
      <w:tr w:rsidR="00FB1CE5" w:rsidRPr="002605A8" w14:paraId="183D4621"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3DF122EC" w14:textId="77777777" w:rsidR="00FB1CE5" w:rsidRPr="002605A8" w:rsidRDefault="00FB1CE5" w:rsidP="002A4F5F">
            <w:pPr>
              <w:jc w:val="center"/>
              <w:rPr>
                <w:rFonts w:ascii="Times New Roman" w:eastAsia="Times New Roman" w:hAnsi="Times New Roman" w:cs="Times New Roman"/>
                <w:color w:val="000000"/>
              </w:rPr>
            </w:pPr>
          </w:p>
        </w:tc>
        <w:tc>
          <w:tcPr>
            <w:tcW w:w="276" w:type="dxa"/>
            <w:tcBorders>
              <w:top w:val="nil"/>
              <w:left w:val="nil"/>
              <w:bottom w:val="nil"/>
              <w:right w:val="nil"/>
            </w:tcBorders>
            <w:shd w:val="clear" w:color="auto" w:fill="auto"/>
            <w:noWrap/>
            <w:vAlign w:val="center"/>
            <w:hideMark/>
          </w:tcPr>
          <w:p w14:paraId="66D58A4E"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2927B29F"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Middle Occipital Lobe</w:t>
            </w:r>
          </w:p>
        </w:tc>
        <w:tc>
          <w:tcPr>
            <w:tcW w:w="1800" w:type="dxa"/>
            <w:gridSpan w:val="3"/>
            <w:tcBorders>
              <w:top w:val="nil"/>
              <w:left w:val="nil"/>
              <w:bottom w:val="nil"/>
              <w:right w:val="nil"/>
            </w:tcBorders>
            <w:shd w:val="clear" w:color="auto" w:fill="auto"/>
            <w:noWrap/>
            <w:vAlign w:val="center"/>
            <w:hideMark/>
          </w:tcPr>
          <w:p w14:paraId="72FC40E5" w14:textId="77777777" w:rsidR="00FB1CE5" w:rsidRPr="002605A8" w:rsidRDefault="00FB1CE5" w:rsidP="002A4F5F">
            <w:pPr>
              <w:jc w:val="center"/>
              <w:rPr>
                <w:rFonts w:ascii="Times New Roman" w:eastAsia="Times New Roman" w:hAnsi="Times New Roman" w:cs="Times New Roman"/>
                <w:color w:val="000000"/>
              </w:rPr>
            </w:pPr>
          </w:p>
        </w:tc>
        <w:tc>
          <w:tcPr>
            <w:tcW w:w="672" w:type="dxa"/>
            <w:gridSpan w:val="2"/>
            <w:tcBorders>
              <w:top w:val="nil"/>
              <w:left w:val="nil"/>
              <w:bottom w:val="nil"/>
              <w:right w:val="nil"/>
            </w:tcBorders>
            <w:shd w:val="clear" w:color="auto" w:fill="auto"/>
            <w:noWrap/>
            <w:vAlign w:val="center"/>
            <w:hideMark/>
          </w:tcPr>
          <w:p w14:paraId="525287C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33</w:t>
            </w:r>
          </w:p>
        </w:tc>
        <w:tc>
          <w:tcPr>
            <w:tcW w:w="900" w:type="dxa"/>
            <w:gridSpan w:val="2"/>
            <w:tcBorders>
              <w:top w:val="nil"/>
              <w:left w:val="nil"/>
              <w:bottom w:val="nil"/>
              <w:right w:val="nil"/>
            </w:tcBorders>
            <w:shd w:val="clear" w:color="auto" w:fill="auto"/>
            <w:noWrap/>
            <w:vAlign w:val="center"/>
            <w:hideMark/>
          </w:tcPr>
          <w:p w14:paraId="4330B1F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-70</w:t>
            </w:r>
          </w:p>
        </w:tc>
        <w:tc>
          <w:tcPr>
            <w:tcW w:w="671" w:type="dxa"/>
            <w:gridSpan w:val="3"/>
            <w:tcBorders>
              <w:top w:val="nil"/>
              <w:left w:val="nil"/>
              <w:bottom w:val="nil"/>
              <w:right w:val="nil"/>
            </w:tcBorders>
            <w:shd w:val="clear" w:color="auto" w:fill="auto"/>
            <w:noWrap/>
            <w:vAlign w:val="center"/>
            <w:hideMark/>
          </w:tcPr>
          <w:p w14:paraId="3E29340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31</w:t>
            </w:r>
          </w:p>
        </w:tc>
        <w:tc>
          <w:tcPr>
            <w:tcW w:w="719" w:type="dxa"/>
            <w:gridSpan w:val="3"/>
            <w:tcBorders>
              <w:top w:val="nil"/>
              <w:left w:val="nil"/>
              <w:bottom w:val="nil"/>
              <w:right w:val="nil"/>
            </w:tcBorders>
            <w:shd w:val="clear" w:color="auto" w:fill="auto"/>
            <w:noWrap/>
            <w:vAlign w:val="center"/>
            <w:hideMark/>
          </w:tcPr>
          <w:p w14:paraId="4DBE4A8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3.53</w:t>
            </w:r>
          </w:p>
        </w:tc>
      </w:tr>
      <w:tr w:rsidR="00FB1CE5" w:rsidRPr="002605A8" w14:paraId="4A6517D0"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01B81ED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12</w:t>
            </w:r>
          </w:p>
        </w:tc>
        <w:tc>
          <w:tcPr>
            <w:tcW w:w="276" w:type="dxa"/>
            <w:tcBorders>
              <w:top w:val="nil"/>
              <w:left w:val="nil"/>
              <w:bottom w:val="nil"/>
              <w:right w:val="nil"/>
            </w:tcBorders>
            <w:shd w:val="clear" w:color="auto" w:fill="auto"/>
            <w:noWrap/>
            <w:vAlign w:val="center"/>
            <w:hideMark/>
          </w:tcPr>
          <w:p w14:paraId="0F847A40"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68528FB0"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Middle Frontal Gyrus</w:t>
            </w:r>
          </w:p>
        </w:tc>
        <w:tc>
          <w:tcPr>
            <w:tcW w:w="1800" w:type="dxa"/>
            <w:gridSpan w:val="3"/>
            <w:tcBorders>
              <w:top w:val="nil"/>
              <w:left w:val="nil"/>
              <w:bottom w:val="nil"/>
              <w:right w:val="nil"/>
            </w:tcBorders>
            <w:shd w:val="clear" w:color="auto" w:fill="auto"/>
            <w:noWrap/>
            <w:vAlign w:val="center"/>
            <w:hideMark/>
          </w:tcPr>
          <w:p w14:paraId="425F4AB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20</w:t>
            </w:r>
          </w:p>
        </w:tc>
        <w:tc>
          <w:tcPr>
            <w:tcW w:w="672" w:type="dxa"/>
            <w:gridSpan w:val="2"/>
            <w:tcBorders>
              <w:top w:val="nil"/>
              <w:left w:val="nil"/>
              <w:bottom w:val="nil"/>
              <w:right w:val="nil"/>
            </w:tcBorders>
            <w:shd w:val="clear" w:color="auto" w:fill="auto"/>
            <w:noWrap/>
            <w:vAlign w:val="center"/>
            <w:hideMark/>
          </w:tcPr>
          <w:p w14:paraId="5CC36C3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42</w:t>
            </w:r>
          </w:p>
        </w:tc>
        <w:tc>
          <w:tcPr>
            <w:tcW w:w="900" w:type="dxa"/>
            <w:gridSpan w:val="2"/>
            <w:tcBorders>
              <w:top w:val="nil"/>
              <w:left w:val="nil"/>
              <w:bottom w:val="nil"/>
              <w:right w:val="nil"/>
            </w:tcBorders>
            <w:shd w:val="clear" w:color="auto" w:fill="auto"/>
            <w:noWrap/>
            <w:vAlign w:val="center"/>
            <w:hideMark/>
          </w:tcPr>
          <w:p w14:paraId="501C146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53</w:t>
            </w:r>
          </w:p>
        </w:tc>
        <w:tc>
          <w:tcPr>
            <w:tcW w:w="671" w:type="dxa"/>
            <w:gridSpan w:val="3"/>
            <w:tcBorders>
              <w:top w:val="nil"/>
              <w:left w:val="nil"/>
              <w:bottom w:val="nil"/>
              <w:right w:val="nil"/>
            </w:tcBorders>
            <w:shd w:val="clear" w:color="auto" w:fill="auto"/>
            <w:noWrap/>
            <w:vAlign w:val="center"/>
            <w:hideMark/>
          </w:tcPr>
          <w:p w14:paraId="6046E49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13</w:t>
            </w:r>
          </w:p>
        </w:tc>
        <w:tc>
          <w:tcPr>
            <w:tcW w:w="719" w:type="dxa"/>
            <w:gridSpan w:val="3"/>
            <w:tcBorders>
              <w:top w:val="nil"/>
              <w:left w:val="nil"/>
              <w:bottom w:val="nil"/>
              <w:right w:val="nil"/>
            </w:tcBorders>
            <w:shd w:val="clear" w:color="auto" w:fill="auto"/>
            <w:noWrap/>
            <w:vAlign w:val="center"/>
            <w:hideMark/>
          </w:tcPr>
          <w:p w14:paraId="1ABC71C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3.99</w:t>
            </w:r>
          </w:p>
        </w:tc>
      </w:tr>
      <w:tr w:rsidR="00FB1CE5" w:rsidRPr="002605A8" w14:paraId="376D8EEC"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234F557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13</w:t>
            </w:r>
          </w:p>
        </w:tc>
        <w:tc>
          <w:tcPr>
            <w:tcW w:w="276" w:type="dxa"/>
            <w:tcBorders>
              <w:top w:val="nil"/>
              <w:left w:val="nil"/>
              <w:bottom w:val="nil"/>
              <w:right w:val="nil"/>
            </w:tcBorders>
            <w:shd w:val="clear" w:color="auto" w:fill="auto"/>
            <w:noWrap/>
            <w:vAlign w:val="center"/>
            <w:hideMark/>
          </w:tcPr>
          <w:p w14:paraId="358E73F9"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3503E4B6"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Inferior Parietal Lobe</w:t>
            </w:r>
          </w:p>
        </w:tc>
        <w:tc>
          <w:tcPr>
            <w:tcW w:w="1800" w:type="dxa"/>
            <w:gridSpan w:val="3"/>
            <w:tcBorders>
              <w:top w:val="nil"/>
              <w:left w:val="nil"/>
              <w:bottom w:val="nil"/>
              <w:right w:val="nil"/>
            </w:tcBorders>
            <w:shd w:val="clear" w:color="auto" w:fill="auto"/>
            <w:noWrap/>
            <w:vAlign w:val="center"/>
            <w:hideMark/>
          </w:tcPr>
          <w:p w14:paraId="7169D80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26</w:t>
            </w:r>
          </w:p>
        </w:tc>
        <w:tc>
          <w:tcPr>
            <w:tcW w:w="672" w:type="dxa"/>
            <w:gridSpan w:val="2"/>
            <w:tcBorders>
              <w:top w:val="nil"/>
              <w:left w:val="nil"/>
              <w:bottom w:val="nil"/>
              <w:right w:val="nil"/>
            </w:tcBorders>
            <w:shd w:val="clear" w:color="auto" w:fill="auto"/>
            <w:noWrap/>
            <w:vAlign w:val="center"/>
            <w:hideMark/>
          </w:tcPr>
          <w:p w14:paraId="04909FE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-27</w:t>
            </w:r>
          </w:p>
        </w:tc>
        <w:tc>
          <w:tcPr>
            <w:tcW w:w="900" w:type="dxa"/>
            <w:gridSpan w:val="2"/>
            <w:tcBorders>
              <w:top w:val="nil"/>
              <w:left w:val="nil"/>
              <w:bottom w:val="nil"/>
              <w:right w:val="nil"/>
            </w:tcBorders>
            <w:shd w:val="clear" w:color="auto" w:fill="auto"/>
            <w:noWrap/>
            <w:vAlign w:val="center"/>
            <w:hideMark/>
          </w:tcPr>
          <w:p w14:paraId="3B53B01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-55</w:t>
            </w:r>
          </w:p>
        </w:tc>
        <w:tc>
          <w:tcPr>
            <w:tcW w:w="671" w:type="dxa"/>
            <w:gridSpan w:val="3"/>
            <w:tcBorders>
              <w:top w:val="nil"/>
              <w:left w:val="nil"/>
              <w:bottom w:val="nil"/>
              <w:right w:val="nil"/>
            </w:tcBorders>
            <w:shd w:val="clear" w:color="auto" w:fill="auto"/>
            <w:noWrap/>
            <w:vAlign w:val="center"/>
            <w:hideMark/>
          </w:tcPr>
          <w:p w14:paraId="14976BA1"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52</w:t>
            </w:r>
          </w:p>
        </w:tc>
        <w:tc>
          <w:tcPr>
            <w:tcW w:w="719" w:type="dxa"/>
            <w:gridSpan w:val="3"/>
            <w:tcBorders>
              <w:top w:val="nil"/>
              <w:left w:val="nil"/>
              <w:bottom w:val="nil"/>
              <w:right w:val="nil"/>
            </w:tcBorders>
            <w:shd w:val="clear" w:color="auto" w:fill="auto"/>
            <w:noWrap/>
            <w:vAlign w:val="center"/>
            <w:hideMark/>
          </w:tcPr>
          <w:p w14:paraId="1008A9F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3.97</w:t>
            </w:r>
          </w:p>
        </w:tc>
      </w:tr>
      <w:tr w:rsidR="00FB1CE5" w:rsidRPr="002605A8" w14:paraId="69DF3AAA"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0110C8E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15</w:t>
            </w:r>
          </w:p>
        </w:tc>
        <w:tc>
          <w:tcPr>
            <w:tcW w:w="276" w:type="dxa"/>
            <w:tcBorders>
              <w:top w:val="nil"/>
              <w:left w:val="nil"/>
              <w:bottom w:val="nil"/>
              <w:right w:val="nil"/>
            </w:tcBorders>
            <w:shd w:val="clear" w:color="auto" w:fill="auto"/>
            <w:noWrap/>
            <w:vAlign w:val="center"/>
            <w:hideMark/>
          </w:tcPr>
          <w:p w14:paraId="7BF91A17"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1E6AD713"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Cerebellum</w:t>
            </w:r>
          </w:p>
        </w:tc>
        <w:tc>
          <w:tcPr>
            <w:tcW w:w="1800" w:type="dxa"/>
            <w:gridSpan w:val="3"/>
            <w:tcBorders>
              <w:top w:val="nil"/>
              <w:left w:val="nil"/>
              <w:bottom w:val="nil"/>
              <w:right w:val="nil"/>
            </w:tcBorders>
            <w:shd w:val="clear" w:color="auto" w:fill="auto"/>
            <w:noWrap/>
            <w:vAlign w:val="center"/>
            <w:hideMark/>
          </w:tcPr>
          <w:p w14:paraId="03C9B685"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12</w:t>
            </w:r>
          </w:p>
        </w:tc>
        <w:tc>
          <w:tcPr>
            <w:tcW w:w="672" w:type="dxa"/>
            <w:gridSpan w:val="2"/>
            <w:tcBorders>
              <w:top w:val="nil"/>
              <w:left w:val="nil"/>
              <w:bottom w:val="nil"/>
              <w:right w:val="nil"/>
            </w:tcBorders>
            <w:shd w:val="clear" w:color="auto" w:fill="auto"/>
            <w:noWrap/>
            <w:vAlign w:val="center"/>
            <w:hideMark/>
          </w:tcPr>
          <w:p w14:paraId="6C6BABC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-33</w:t>
            </w:r>
          </w:p>
        </w:tc>
        <w:tc>
          <w:tcPr>
            <w:tcW w:w="900" w:type="dxa"/>
            <w:gridSpan w:val="2"/>
            <w:tcBorders>
              <w:top w:val="nil"/>
              <w:left w:val="nil"/>
              <w:bottom w:val="nil"/>
              <w:right w:val="nil"/>
            </w:tcBorders>
            <w:shd w:val="clear" w:color="auto" w:fill="auto"/>
            <w:noWrap/>
            <w:vAlign w:val="center"/>
            <w:hideMark/>
          </w:tcPr>
          <w:p w14:paraId="79AA22F2"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-58</w:t>
            </w:r>
          </w:p>
        </w:tc>
        <w:tc>
          <w:tcPr>
            <w:tcW w:w="671" w:type="dxa"/>
            <w:gridSpan w:val="3"/>
            <w:tcBorders>
              <w:top w:val="nil"/>
              <w:left w:val="nil"/>
              <w:bottom w:val="nil"/>
              <w:right w:val="nil"/>
            </w:tcBorders>
            <w:shd w:val="clear" w:color="auto" w:fill="auto"/>
            <w:noWrap/>
            <w:vAlign w:val="center"/>
            <w:hideMark/>
          </w:tcPr>
          <w:p w14:paraId="0F0B918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-26</w:t>
            </w:r>
          </w:p>
        </w:tc>
        <w:tc>
          <w:tcPr>
            <w:tcW w:w="719" w:type="dxa"/>
            <w:gridSpan w:val="3"/>
            <w:tcBorders>
              <w:top w:val="nil"/>
              <w:left w:val="nil"/>
              <w:bottom w:val="nil"/>
              <w:right w:val="nil"/>
            </w:tcBorders>
            <w:shd w:val="clear" w:color="auto" w:fill="auto"/>
            <w:noWrap/>
            <w:vAlign w:val="center"/>
            <w:hideMark/>
          </w:tcPr>
          <w:p w14:paraId="49DACC5F"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3.80</w:t>
            </w:r>
          </w:p>
        </w:tc>
      </w:tr>
      <w:tr w:rsidR="00FB1CE5" w:rsidRPr="002605A8" w14:paraId="76ECB220" w14:textId="77777777" w:rsidTr="002A4F5F">
        <w:trPr>
          <w:gridAfter w:val="2"/>
          <w:wAfter w:w="117" w:type="dxa"/>
          <w:trHeight w:val="300"/>
        </w:trPr>
        <w:tc>
          <w:tcPr>
            <w:tcW w:w="946" w:type="dxa"/>
            <w:tcBorders>
              <w:top w:val="nil"/>
              <w:left w:val="nil"/>
              <w:bottom w:val="nil"/>
              <w:right w:val="nil"/>
            </w:tcBorders>
            <w:shd w:val="clear" w:color="auto" w:fill="auto"/>
            <w:noWrap/>
            <w:vAlign w:val="center"/>
            <w:hideMark/>
          </w:tcPr>
          <w:p w14:paraId="33DA8A0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16</w:t>
            </w:r>
          </w:p>
        </w:tc>
        <w:tc>
          <w:tcPr>
            <w:tcW w:w="276" w:type="dxa"/>
            <w:tcBorders>
              <w:top w:val="nil"/>
              <w:left w:val="nil"/>
              <w:bottom w:val="nil"/>
              <w:right w:val="nil"/>
            </w:tcBorders>
            <w:shd w:val="clear" w:color="auto" w:fill="auto"/>
            <w:noWrap/>
            <w:vAlign w:val="center"/>
            <w:hideMark/>
          </w:tcPr>
          <w:p w14:paraId="61ED7166" w14:textId="77777777" w:rsidR="00FB1CE5" w:rsidRPr="002605A8" w:rsidRDefault="00FB1CE5" w:rsidP="002A4F5F">
            <w:pPr>
              <w:jc w:val="center"/>
              <w:rPr>
                <w:rFonts w:ascii="Times New Roman" w:eastAsia="Times New Roman" w:hAnsi="Times New Roman" w:cs="Times New Roman"/>
                <w:color w:val="000000"/>
              </w:rPr>
            </w:pPr>
          </w:p>
        </w:tc>
        <w:tc>
          <w:tcPr>
            <w:tcW w:w="3548" w:type="dxa"/>
            <w:gridSpan w:val="2"/>
            <w:tcBorders>
              <w:top w:val="nil"/>
              <w:left w:val="nil"/>
              <w:bottom w:val="nil"/>
              <w:right w:val="nil"/>
            </w:tcBorders>
            <w:shd w:val="clear" w:color="auto" w:fill="auto"/>
            <w:noWrap/>
            <w:vAlign w:val="center"/>
            <w:hideMark/>
          </w:tcPr>
          <w:p w14:paraId="6D244DDD"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L Superior Frontal Gyrus (orbital)</w:t>
            </w:r>
          </w:p>
        </w:tc>
        <w:tc>
          <w:tcPr>
            <w:tcW w:w="1800" w:type="dxa"/>
            <w:gridSpan w:val="3"/>
            <w:tcBorders>
              <w:top w:val="nil"/>
              <w:left w:val="nil"/>
              <w:bottom w:val="nil"/>
              <w:right w:val="nil"/>
            </w:tcBorders>
            <w:shd w:val="clear" w:color="auto" w:fill="auto"/>
            <w:noWrap/>
            <w:vAlign w:val="center"/>
            <w:hideMark/>
          </w:tcPr>
          <w:p w14:paraId="24CC0223"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6</w:t>
            </w:r>
          </w:p>
        </w:tc>
        <w:tc>
          <w:tcPr>
            <w:tcW w:w="672" w:type="dxa"/>
            <w:gridSpan w:val="2"/>
            <w:tcBorders>
              <w:top w:val="nil"/>
              <w:left w:val="nil"/>
              <w:bottom w:val="nil"/>
              <w:right w:val="nil"/>
            </w:tcBorders>
            <w:shd w:val="clear" w:color="auto" w:fill="auto"/>
            <w:noWrap/>
            <w:vAlign w:val="center"/>
            <w:hideMark/>
          </w:tcPr>
          <w:p w14:paraId="417AAD1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21</w:t>
            </w:r>
          </w:p>
        </w:tc>
        <w:tc>
          <w:tcPr>
            <w:tcW w:w="900" w:type="dxa"/>
            <w:gridSpan w:val="2"/>
            <w:tcBorders>
              <w:top w:val="nil"/>
              <w:left w:val="nil"/>
              <w:bottom w:val="nil"/>
              <w:right w:val="nil"/>
            </w:tcBorders>
            <w:shd w:val="clear" w:color="auto" w:fill="auto"/>
            <w:noWrap/>
            <w:vAlign w:val="center"/>
            <w:hideMark/>
          </w:tcPr>
          <w:p w14:paraId="1A4F23E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44</w:t>
            </w:r>
          </w:p>
        </w:tc>
        <w:tc>
          <w:tcPr>
            <w:tcW w:w="671" w:type="dxa"/>
            <w:gridSpan w:val="3"/>
            <w:tcBorders>
              <w:top w:val="nil"/>
              <w:left w:val="nil"/>
              <w:bottom w:val="nil"/>
              <w:right w:val="nil"/>
            </w:tcBorders>
            <w:shd w:val="clear" w:color="auto" w:fill="auto"/>
            <w:noWrap/>
            <w:vAlign w:val="center"/>
            <w:hideMark/>
          </w:tcPr>
          <w:p w14:paraId="6921E308"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-14</w:t>
            </w:r>
          </w:p>
        </w:tc>
        <w:tc>
          <w:tcPr>
            <w:tcW w:w="719" w:type="dxa"/>
            <w:gridSpan w:val="3"/>
            <w:tcBorders>
              <w:top w:val="nil"/>
              <w:left w:val="nil"/>
              <w:bottom w:val="nil"/>
              <w:right w:val="nil"/>
            </w:tcBorders>
            <w:shd w:val="clear" w:color="auto" w:fill="auto"/>
            <w:noWrap/>
            <w:vAlign w:val="center"/>
            <w:hideMark/>
          </w:tcPr>
          <w:p w14:paraId="540FA2FD"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3.61</w:t>
            </w:r>
          </w:p>
        </w:tc>
      </w:tr>
      <w:tr w:rsidR="00FB1CE5" w:rsidRPr="002605A8" w14:paraId="60204405" w14:textId="77777777" w:rsidTr="002A4F5F">
        <w:trPr>
          <w:gridAfter w:val="2"/>
          <w:wAfter w:w="117" w:type="dxa"/>
          <w:trHeight w:val="300"/>
        </w:trPr>
        <w:tc>
          <w:tcPr>
            <w:tcW w:w="946" w:type="dxa"/>
            <w:tcBorders>
              <w:top w:val="nil"/>
              <w:left w:val="nil"/>
              <w:bottom w:val="single" w:sz="4" w:space="0" w:color="auto"/>
              <w:right w:val="nil"/>
            </w:tcBorders>
            <w:shd w:val="clear" w:color="auto" w:fill="auto"/>
            <w:noWrap/>
            <w:vAlign w:val="center"/>
            <w:hideMark/>
          </w:tcPr>
          <w:p w14:paraId="717A7D3E"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17</w:t>
            </w:r>
          </w:p>
        </w:tc>
        <w:tc>
          <w:tcPr>
            <w:tcW w:w="276" w:type="dxa"/>
            <w:tcBorders>
              <w:top w:val="nil"/>
              <w:left w:val="nil"/>
              <w:bottom w:val="single" w:sz="4" w:space="0" w:color="auto"/>
              <w:right w:val="nil"/>
            </w:tcBorders>
            <w:shd w:val="clear" w:color="auto" w:fill="auto"/>
            <w:noWrap/>
            <w:vAlign w:val="center"/>
            <w:hideMark/>
          </w:tcPr>
          <w:p w14:paraId="0323AB0A"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 </w:t>
            </w:r>
          </w:p>
        </w:tc>
        <w:tc>
          <w:tcPr>
            <w:tcW w:w="3548" w:type="dxa"/>
            <w:gridSpan w:val="2"/>
            <w:tcBorders>
              <w:top w:val="nil"/>
              <w:left w:val="nil"/>
              <w:bottom w:val="single" w:sz="4" w:space="0" w:color="auto"/>
              <w:right w:val="nil"/>
            </w:tcBorders>
            <w:shd w:val="clear" w:color="auto" w:fill="auto"/>
            <w:noWrap/>
            <w:vAlign w:val="center"/>
            <w:hideMark/>
          </w:tcPr>
          <w:p w14:paraId="0A654753" w14:textId="77777777" w:rsidR="00FB1CE5" w:rsidRPr="002605A8" w:rsidRDefault="00FB1CE5" w:rsidP="002A4F5F">
            <w:pPr>
              <w:rPr>
                <w:rFonts w:ascii="Times New Roman" w:eastAsia="Times New Roman" w:hAnsi="Times New Roman" w:cs="Times New Roman"/>
                <w:color w:val="000000"/>
              </w:rPr>
            </w:pPr>
            <w:r w:rsidRPr="002605A8">
              <w:rPr>
                <w:rFonts w:ascii="Times New Roman" w:eastAsia="Times New Roman" w:hAnsi="Times New Roman" w:cs="Times New Roman"/>
                <w:color w:val="000000"/>
              </w:rPr>
              <w:t>R Superior Frontal Gyrus (orbital)</w:t>
            </w:r>
          </w:p>
        </w:tc>
        <w:tc>
          <w:tcPr>
            <w:tcW w:w="1800" w:type="dxa"/>
            <w:gridSpan w:val="3"/>
            <w:tcBorders>
              <w:top w:val="nil"/>
              <w:left w:val="nil"/>
              <w:bottom w:val="single" w:sz="4" w:space="0" w:color="auto"/>
              <w:right w:val="nil"/>
            </w:tcBorders>
            <w:shd w:val="clear" w:color="auto" w:fill="auto"/>
            <w:noWrap/>
            <w:vAlign w:val="center"/>
            <w:hideMark/>
          </w:tcPr>
          <w:p w14:paraId="6A6DE077"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7</w:t>
            </w:r>
          </w:p>
        </w:tc>
        <w:tc>
          <w:tcPr>
            <w:tcW w:w="672" w:type="dxa"/>
            <w:gridSpan w:val="2"/>
            <w:tcBorders>
              <w:top w:val="nil"/>
              <w:left w:val="nil"/>
              <w:bottom w:val="single" w:sz="4" w:space="0" w:color="auto"/>
              <w:right w:val="nil"/>
            </w:tcBorders>
            <w:shd w:val="clear" w:color="auto" w:fill="auto"/>
            <w:noWrap/>
            <w:vAlign w:val="center"/>
            <w:hideMark/>
          </w:tcPr>
          <w:p w14:paraId="14493799"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21</w:t>
            </w:r>
          </w:p>
        </w:tc>
        <w:tc>
          <w:tcPr>
            <w:tcW w:w="900" w:type="dxa"/>
            <w:gridSpan w:val="2"/>
            <w:tcBorders>
              <w:top w:val="nil"/>
              <w:left w:val="nil"/>
              <w:bottom w:val="single" w:sz="4" w:space="0" w:color="auto"/>
              <w:right w:val="nil"/>
            </w:tcBorders>
            <w:shd w:val="clear" w:color="auto" w:fill="auto"/>
            <w:noWrap/>
            <w:vAlign w:val="center"/>
            <w:hideMark/>
          </w:tcPr>
          <w:p w14:paraId="57E6B53C"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56</w:t>
            </w:r>
          </w:p>
        </w:tc>
        <w:tc>
          <w:tcPr>
            <w:tcW w:w="671" w:type="dxa"/>
            <w:gridSpan w:val="3"/>
            <w:tcBorders>
              <w:top w:val="nil"/>
              <w:left w:val="nil"/>
              <w:bottom w:val="single" w:sz="4" w:space="0" w:color="auto"/>
              <w:right w:val="nil"/>
            </w:tcBorders>
            <w:shd w:val="clear" w:color="auto" w:fill="auto"/>
            <w:noWrap/>
            <w:vAlign w:val="center"/>
            <w:hideMark/>
          </w:tcPr>
          <w:p w14:paraId="48C391A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-11</w:t>
            </w:r>
          </w:p>
        </w:tc>
        <w:tc>
          <w:tcPr>
            <w:tcW w:w="719" w:type="dxa"/>
            <w:gridSpan w:val="3"/>
            <w:tcBorders>
              <w:top w:val="nil"/>
              <w:left w:val="nil"/>
              <w:bottom w:val="single" w:sz="4" w:space="0" w:color="auto"/>
              <w:right w:val="nil"/>
            </w:tcBorders>
            <w:shd w:val="clear" w:color="auto" w:fill="auto"/>
            <w:noWrap/>
            <w:vAlign w:val="center"/>
            <w:hideMark/>
          </w:tcPr>
          <w:p w14:paraId="11B822EB" w14:textId="77777777" w:rsidR="00FB1CE5" w:rsidRPr="002605A8" w:rsidRDefault="00FB1CE5" w:rsidP="002A4F5F">
            <w:pPr>
              <w:jc w:val="center"/>
              <w:rPr>
                <w:rFonts w:ascii="Times New Roman" w:eastAsia="Times New Roman" w:hAnsi="Times New Roman" w:cs="Times New Roman"/>
                <w:color w:val="000000"/>
              </w:rPr>
            </w:pPr>
            <w:r w:rsidRPr="002605A8">
              <w:rPr>
                <w:rFonts w:ascii="Times New Roman" w:eastAsia="Times New Roman" w:hAnsi="Times New Roman" w:cs="Times New Roman"/>
                <w:color w:val="000000"/>
              </w:rPr>
              <w:t>3.50</w:t>
            </w:r>
          </w:p>
        </w:tc>
      </w:tr>
      <w:tr w:rsidR="00FB1CE5" w:rsidRPr="002605A8" w14:paraId="7FDF4374" w14:textId="77777777" w:rsidTr="002A4F5F">
        <w:trPr>
          <w:gridAfter w:val="1"/>
          <w:wAfter w:w="19" w:type="dxa"/>
          <w:trHeight w:val="300"/>
        </w:trPr>
        <w:tc>
          <w:tcPr>
            <w:tcW w:w="9630" w:type="dxa"/>
            <w:gridSpan w:val="18"/>
            <w:tcBorders>
              <w:top w:val="single" w:sz="4" w:space="0" w:color="auto"/>
              <w:left w:val="nil"/>
              <w:bottom w:val="nil"/>
              <w:right w:val="nil"/>
            </w:tcBorders>
            <w:shd w:val="clear" w:color="auto" w:fill="auto"/>
            <w:vAlign w:val="bottom"/>
            <w:hideMark/>
          </w:tcPr>
          <w:p w14:paraId="50DE6BED" w14:textId="77777777" w:rsidR="00FB1CE5" w:rsidRPr="002605A8" w:rsidRDefault="00FB1CE5" w:rsidP="002A4F5F">
            <w:pPr>
              <w:ind w:right="664"/>
              <w:rPr>
                <w:rFonts w:ascii="Times New Roman" w:eastAsia="Times New Roman" w:hAnsi="Times New Roman" w:cs="Times New Roman"/>
                <w:color w:val="000000"/>
              </w:rPr>
            </w:pPr>
            <w:r w:rsidRPr="002605A8">
              <w:rPr>
                <w:rFonts w:ascii="Times New Roman" w:eastAsia="Times New Roman" w:hAnsi="Times New Roman" w:cs="Times New Roman"/>
                <w:color w:val="000000"/>
              </w:rPr>
              <w:t xml:space="preserve">Note: MNI, Montreal Neurological Institute; L, Left; R, right. Size refers to the number of voxels in the cluster. </w:t>
            </w:r>
            <w:r>
              <w:rPr>
                <w:rFonts w:ascii="Times New Roman" w:eastAsia="Times New Roman" w:hAnsi="Times New Roman" w:cs="Times New Roman"/>
                <w:color w:val="000000"/>
              </w:rPr>
              <w:t xml:space="preserve">At the subject level, decision and outcome events were included with a duration of 4 and 2 seconds, respectively. Additionally, a parametric </w:t>
            </w:r>
            <w:proofErr w:type="spellStart"/>
            <w:r>
              <w:rPr>
                <w:rFonts w:ascii="Times New Roman" w:eastAsia="Times New Roman" w:hAnsi="Times New Roman" w:cs="Times New Roman"/>
                <w:color w:val="000000"/>
              </w:rPr>
              <w:t>regressor</w:t>
            </w:r>
            <w:proofErr w:type="spellEnd"/>
            <w:r>
              <w:rPr>
                <w:rFonts w:ascii="Times New Roman" w:eastAsia="Times New Roman" w:hAnsi="Times New Roman" w:cs="Times New Roman"/>
                <w:color w:val="000000"/>
              </w:rPr>
              <w:t xml:space="preserve"> of CV-modulated decision phase activity and a parametric </w:t>
            </w:r>
            <w:proofErr w:type="spellStart"/>
            <w:r>
              <w:rPr>
                <w:rFonts w:ascii="Times New Roman" w:eastAsia="Times New Roman" w:hAnsi="Times New Roman" w:cs="Times New Roman"/>
                <w:color w:val="000000"/>
              </w:rPr>
              <w:t>regressor</w:t>
            </w:r>
            <w:proofErr w:type="spellEnd"/>
            <w:r>
              <w:rPr>
                <w:rFonts w:ascii="Times New Roman" w:eastAsia="Times New Roman" w:hAnsi="Times New Roman" w:cs="Times New Roman"/>
                <w:color w:val="000000"/>
              </w:rPr>
              <w:t xml:space="preserve"> of outcome phase activity representing whether the subject received the high or low outcome was received was included in the subject model. All activations </w:t>
            </w:r>
            <w:r>
              <w:rPr>
                <w:rFonts w:ascii="Times New Roman" w:eastAsia="Times New Roman" w:hAnsi="Times New Roman" w:cs="Times New Roman"/>
                <w:color w:val="000000"/>
              </w:rPr>
              <w:lastRenderedPageBreak/>
              <w:t xml:space="preserve">reported here survive whole-brain family-wise error (FEW) multiple comparisons correction at a threshold of </w:t>
            </w:r>
            <w:r w:rsidRPr="00855119">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.05.</w:t>
            </w:r>
          </w:p>
        </w:tc>
      </w:tr>
    </w:tbl>
    <w:p w14:paraId="332BA99C" w14:textId="77777777" w:rsidR="00FB1CE5" w:rsidRDefault="00FB1CE5" w:rsidP="0004373C">
      <w:pPr>
        <w:spacing w:after="0" w:line="480" w:lineRule="auto"/>
        <w:rPr>
          <w:rFonts w:ascii="Times New Roman" w:hAnsi="Times New Roman" w:cs="Times New Roman"/>
          <w:b/>
          <w:u w:val="single"/>
        </w:rPr>
        <w:sectPr w:rsidR="00FB1CE5">
          <w:pgSz w:w="11906" w:h="16838"/>
          <w:pgMar w:top="1417" w:right="1417" w:bottom="1417" w:left="1417" w:header="708" w:footer="708" w:gutter="0"/>
          <w:cols w:space="708"/>
          <w:docGrid w:linePitch="360"/>
        </w:sectPr>
      </w:pPr>
    </w:p>
    <w:p w14:paraId="2D1691E0" w14:textId="77777777" w:rsidR="00E44D50" w:rsidRPr="002532A0" w:rsidRDefault="00E44D50" w:rsidP="0004373C">
      <w:pPr>
        <w:spacing w:after="200" w:line="480" w:lineRule="auto"/>
        <w:rPr>
          <w:rFonts w:ascii="Times New Roman" w:hAnsi="Times New Roman" w:cs="Times New Roman"/>
          <w:u w:val="single"/>
        </w:rPr>
      </w:pPr>
      <w:r w:rsidRPr="002532A0">
        <w:rPr>
          <w:rFonts w:ascii="Times New Roman" w:hAnsi="Times New Roman" w:cs="Times New Roman"/>
          <w:b/>
          <w:u w:val="single"/>
        </w:rPr>
        <w:lastRenderedPageBreak/>
        <w:t>Ap</w:t>
      </w:r>
      <w:r w:rsidR="00910BD3" w:rsidRPr="002532A0">
        <w:rPr>
          <w:rFonts w:ascii="Times New Roman" w:hAnsi="Times New Roman" w:cs="Times New Roman"/>
          <w:b/>
          <w:u w:val="single"/>
        </w:rPr>
        <w:t xml:space="preserve">pendix </w:t>
      </w:r>
      <w:r w:rsidR="002A4F5F">
        <w:rPr>
          <w:rFonts w:ascii="Times New Roman" w:hAnsi="Times New Roman" w:cs="Times New Roman"/>
          <w:b/>
          <w:u w:val="single"/>
        </w:rPr>
        <w:t>C</w:t>
      </w:r>
      <w:r w:rsidRPr="002532A0">
        <w:rPr>
          <w:rFonts w:ascii="Times New Roman" w:hAnsi="Times New Roman" w:cs="Times New Roman"/>
          <w:b/>
          <w:u w:val="single"/>
        </w:rPr>
        <w:t>: Areas of significant activation for the contrast of Interference minus Neutral blocks of the Multi-Source Interference Task at Time 1</w:t>
      </w:r>
    </w:p>
    <w:tbl>
      <w:tblPr>
        <w:tblStyle w:val="TableGrid"/>
        <w:tblW w:w="1022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36"/>
        <w:gridCol w:w="938"/>
        <w:gridCol w:w="124"/>
        <w:gridCol w:w="146"/>
        <w:gridCol w:w="131"/>
        <w:gridCol w:w="866"/>
        <w:gridCol w:w="124"/>
        <w:gridCol w:w="117"/>
        <w:gridCol w:w="153"/>
        <w:gridCol w:w="610"/>
        <w:gridCol w:w="146"/>
        <w:gridCol w:w="115"/>
        <w:gridCol w:w="153"/>
        <w:gridCol w:w="485"/>
        <w:gridCol w:w="146"/>
        <w:gridCol w:w="485"/>
        <w:gridCol w:w="146"/>
        <w:gridCol w:w="485"/>
        <w:gridCol w:w="146"/>
        <w:gridCol w:w="4291"/>
        <w:gridCol w:w="177"/>
      </w:tblGrid>
      <w:tr w:rsidR="00E44D50" w:rsidRPr="0004373C" w14:paraId="53E719A7" w14:textId="77777777" w:rsidTr="002A4F5F">
        <w:trPr>
          <w:trHeight w:val="403"/>
          <w:jc w:val="center"/>
        </w:trPr>
        <w:tc>
          <w:tcPr>
            <w:tcW w:w="236" w:type="dxa"/>
            <w:vAlign w:val="center"/>
          </w:tcPr>
          <w:p w14:paraId="55E70DCC" w14:textId="77777777" w:rsidR="00E44D50" w:rsidRPr="0004373C" w:rsidRDefault="00E44D50" w:rsidP="0004373C">
            <w:pPr>
              <w:spacing w:after="0" w:line="480" w:lineRule="auto"/>
              <w:jc w:val="center"/>
              <w:rPr>
                <w:sz w:val="22"/>
                <w:szCs w:val="22"/>
              </w:rPr>
            </w:pPr>
          </w:p>
        </w:tc>
        <w:tc>
          <w:tcPr>
            <w:tcW w:w="938" w:type="dxa"/>
            <w:vAlign w:val="center"/>
          </w:tcPr>
          <w:p w14:paraId="1C0939A2" w14:textId="77777777" w:rsidR="00E44D50" w:rsidRPr="0004373C" w:rsidRDefault="00E44D50" w:rsidP="0004373C">
            <w:pPr>
              <w:spacing w:after="0" w:line="480" w:lineRule="auto"/>
              <w:jc w:val="center"/>
              <w:rPr>
                <w:sz w:val="22"/>
                <w:szCs w:val="22"/>
              </w:rPr>
            </w:pPr>
            <w:r w:rsidRPr="0004373C">
              <w:rPr>
                <w:sz w:val="22"/>
                <w:szCs w:val="22"/>
              </w:rPr>
              <w:t>Cluster</w:t>
            </w:r>
          </w:p>
        </w:tc>
        <w:tc>
          <w:tcPr>
            <w:tcW w:w="270" w:type="dxa"/>
            <w:gridSpan w:val="2"/>
            <w:vAlign w:val="center"/>
          </w:tcPr>
          <w:p w14:paraId="28F4AC42" w14:textId="77777777" w:rsidR="00E44D50" w:rsidRPr="0004373C" w:rsidRDefault="00E44D50" w:rsidP="0004373C">
            <w:pPr>
              <w:spacing w:after="0" w:line="480" w:lineRule="auto"/>
              <w:jc w:val="center"/>
              <w:rPr>
                <w:sz w:val="22"/>
                <w:szCs w:val="22"/>
              </w:rPr>
            </w:pPr>
          </w:p>
        </w:tc>
        <w:tc>
          <w:tcPr>
            <w:tcW w:w="997" w:type="dxa"/>
            <w:gridSpan w:val="2"/>
            <w:vAlign w:val="center"/>
          </w:tcPr>
          <w:p w14:paraId="4D81207D" w14:textId="77777777" w:rsidR="00E44D50" w:rsidRPr="0004373C" w:rsidRDefault="00E44D50" w:rsidP="0004373C">
            <w:pPr>
              <w:spacing w:after="0" w:line="480" w:lineRule="auto"/>
              <w:jc w:val="center"/>
              <w:rPr>
                <w:sz w:val="22"/>
                <w:szCs w:val="22"/>
              </w:rPr>
            </w:pPr>
          </w:p>
        </w:tc>
        <w:tc>
          <w:tcPr>
            <w:tcW w:w="241" w:type="dxa"/>
            <w:gridSpan w:val="2"/>
            <w:vAlign w:val="center"/>
          </w:tcPr>
          <w:p w14:paraId="6DC8444F" w14:textId="77777777" w:rsidR="00E44D50" w:rsidRPr="0004373C" w:rsidRDefault="00E44D50" w:rsidP="0004373C">
            <w:pPr>
              <w:spacing w:after="0" w:line="480" w:lineRule="auto"/>
              <w:jc w:val="center"/>
              <w:rPr>
                <w:sz w:val="22"/>
                <w:szCs w:val="22"/>
              </w:rPr>
            </w:pPr>
          </w:p>
        </w:tc>
        <w:tc>
          <w:tcPr>
            <w:tcW w:w="763" w:type="dxa"/>
            <w:gridSpan w:val="2"/>
            <w:vAlign w:val="center"/>
          </w:tcPr>
          <w:p w14:paraId="36F16FEE" w14:textId="77777777" w:rsidR="00E44D50" w:rsidRPr="0004373C" w:rsidRDefault="00E44D50" w:rsidP="0004373C">
            <w:pPr>
              <w:spacing w:after="0" w:line="480" w:lineRule="auto"/>
              <w:jc w:val="center"/>
              <w:rPr>
                <w:sz w:val="22"/>
                <w:szCs w:val="22"/>
              </w:rPr>
            </w:pPr>
            <w:r w:rsidRPr="0004373C">
              <w:rPr>
                <w:sz w:val="22"/>
                <w:szCs w:val="22"/>
              </w:rPr>
              <w:t>Peak</w:t>
            </w:r>
          </w:p>
        </w:tc>
        <w:tc>
          <w:tcPr>
            <w:tcW w:w="261" w:type="dxa"/>
            <w:gridSpan w:val="2"/>
            <w:vAlign w:val="center"/>
          </w:tcPr>
          <w:p w14:paraId="675FC038" w14:textId="77777777" w:rsidR="00E44D50" w:rsidRPr="0004373C" w:rsidRDefault="00E44D50" w:rsidP="0004373C">
            <w:pPr>
              <w:spacing w:after="0" w:line="480" w:lineRule="auto"/>
              <w:jc w:val="center"/>
              <w:rPr>
                <w:sz w:val="22"/>
                <w:szCs w:val="22"/>
              </w:rPr>
            </w:pPr>
          </w:p>
        </w:tc>
        <w:tc>
          <w:tcPr>
            <w:tcW w:w="1900" w:type="dxa"/>
            <w:gridSpan w:val="6"/>
            <w:vAlign w:val="center"/>
          </w:tcPr>
          <w:p w14:paraId="5F5E1E7A" w14:textId="77777777" w:rsidR="00E44D50" w:rsidRPr="0004373C" w:rsidRDefault="00E44D50" w:rsidP="0004373C">
            <w:pPr>
              <w:spacing w:after="0" w:line="480" w:lineRule="auto"/>
              <w:jc w:val="center"/>
              <w:rPr>
                <w:sz w:val="22"/>
                <w:szCs w:val="22"/>
              </w:rPr>
            </w:pPr>
            <w:r w:rsidRPr="0004373C">
              <w:rPr>
                <w:sz w:val="22"/>
                <w:szCs w:val="22"/>
              </w:rPr>
              <w:t>MNI Coordinates</w:t>
            </w:r>
          </w:p>
        </w:tc>
        <w:tc>
          <w:tcPr>
            <w:tcW w:w="4614" w:type="dxa"/>
            <w:gridSpan w:val="3"/>
            <w:vAlign w:val="center"/>
          </w:tcPr>
          <w:p w14:paraId="38C40B02" w14:textId="77777777" w:rsidR="00E44D50" w:rsidRPr="0004373C" w:rsidRDefault="00E44D50" w:rsidP="0004373C">
            <w:pPr>
              <w:spacing w:after="0" w:line="480" w:lineRule="auto"/>
              <w:rPr>
                <w:sz w:val="22"/>
                <w:szCs w:val="22"/>
              </w:rPr>
            </w:pPr>
            <w:r w:rsidRPr="0004373C">
              <w:rPr>
                <w:sz w:val="22"/>
                <w:szCs w:val="22"/>
              </w:rPr>
              <w:t xml:space="preserve">           Region</w:t>
            </w:r>
          </w:p>
        </w:tc>
      </w:tr>
      <w:tr w:rsidR="00E44D50" w:rsidRPr="0004373C" w14:paraId="734295E8" w14:textId="77777777" w:rsidTr="002A4F5F">
        <w:trPr>
          <w:trHeight w:val="332"/>
          <w:jc w:val="center"/>
        </w:trPr>
        <w:tc>
          <w:tcPr>
            <w:tcW w:w="236" w:type="dxa"/>
            <w:tcBorders>
              <w:bottom w:val="nil"/>
            </w:tcBorders>
          </w:tcPr>
          <w:p w14:paraId="63CFF1E9" w14:textId="77777777" w:rsidR="00E44D50" w:rsidRPr="0004373C" w:rsidRDefault="00E44D50" w:rsidP="0004373C">
            <w:pPr>
              <w:spacing w:after="0" w:line="480" w:lineRule="auto"/>
              <w:rPr>
                <w:sz w:val="22"/>
                <w:szCs w:val="22"/>
              </w:rPr>
            </w:pPr>
          </w:p>
        </w:tc>
        <w:tc>
          <w:tcPr>
            <w:tcW w:w="938" w:type="dxa"/>
            <w:tcBorders>
              <w:bottom w:val="nil"/>
            </w:tcBorders>
          </w:tcPr>
          <w:p w14:paraId="3B80541B" w14:textId="77777777" w:rsidR="00E44D50" w:rsidRPr="0004373C" w:rsidRDefault="00E44D50" w:rsidP="0004373C">
            <w:pPr>
              <w:spacing w:after="0" w:line="480" w:lineRule="auto"/>
              <w:jc w:val="center"/>
              <w:rPr>
                <w:i/>
                <w:sz w:val="22"/>
                <w:szCs w:val="22"/>
              </w:rPr>
            </w:pPr>
            <w:r w:rsidRPr="0004373C">
              <w:rPr>
                <w:i/>
                <w:sz w:val="22"/>
                <w:szCs w:val="22"/>
              </w:rPr>
              <w:t>k</w:t>
            </w:r>
          </w:p>
        </w:tc>
        <w:tc>
          <w:tcPr>
            <w:tcW w:w="270" w:type="dxa"/>
            <w:gridSpan w:val="2"/>
            <w:tcBorders>
              <w:bottom w:val="nil"/>
            </w:tcBorders>
          </w:tcPr>
          <w:p w14:paraId="45276F31" w14:textId="77777777" w:rsidR="00E44D50" w:rsidRPr="0004373C" w:rsidRDefault="00E44D50" w:rsidP="0004373C">
            <w:pPr>
              <w:spacing w:after="0" w:line="480" w:lineRule="auto"/>
              <w:jc w:val="center"/>
              <w:rPr>
                <w:i/>
                <w:sz w:val="22"/>
                <w:szCs w:val="22"/>
              </w:rPr>
            </w:pPr>
          </w:p>
        </w:tc>
        <w:tc>
          <w:tcPr>
            <w:tcW w:w="997" w:type="dxa"/>
            <w:gridSpan w:val="2"/>
            <w:tcBorders>
              <w:bottom w:val="nil"/>
            </w:tcBorders>
          </w:tcPr>
          <w:p w14:paraId="14E18D69" w14:textId="77777777" w:rsidR="00E44D50" w:rsidRPr="0004373C" w:rsidRDefault="00E44D50" w:rsidP="0004373C">
            <w:pPr>
              <w:spacing w:after="0" w:line="480" w:lineRule="auto"/>
              <w:jc w:val="center"/>
              <w:rPr>
                <w:i/>
                <w:sz w:val="22"/>
                <w:szCs w:val="22"/>
              </w:rPr>
            </w:pPr>
            <w:r w:rsidRPr="0004373C">
              <w:rPr>
                <w:i/>
                <w:sz w:val="22"/>
                <w:szCs w:val="22"/>
              </w:rPr>
              <w:t>p(FWE)</w:t>
            </w:r>
          </w:p>
        </w:tc>
        <w:tc>
          <w:tcPr>
            <w:tcW w:w="241" w:type="dxa"/>
            <w:gridSpan w:val="2"/>
            <w:tcBorders>
              <w:bottom w:val="nil"/>
            </w:tcBorders>
          </w:tcPr>
          <w:p w14:paraId="2BFAAA1F" w14:textId="77777777" w:rsidR="00E44D50" w:rsidRPr="0004373C" w:rsidRDefault="00E44D50" w:rsidP="0004373C">
            <w:pPr>
              <w:spacing w:after="0" w:line="480" w:lineRule="auto"/>
              <w:jc w:val="center"/>
              <w:rPr>
                <w:i/>
                <w:sz w:val="22"/>
                <w:szCs w:val="22"/>
              </w:rPr>
            </w:pPr>
          </w:p>
        </w:tc>
        <w:tc>
          <w:tcPr>
            <w:tcW w:w="763" w:type="dxa"/>
            <w:gridSpan w:val="2"/>
            <w:tcBorders>
              <w:bottom w:val="nil"/>
            </w:tcBorders>
          </w:tcPr>
          <w:p w14:paraId="4A5D2AD9" w14:textId="77777777" w:rsidR="00E44D50" w:rsidRPr="0004373C" w:rsidRDefault="00E44D50" w:rsidP="0004373C">
            <w:pPr>
              <w:spacing w:after="0" w:line="480" w:lineRule="auto"/>
              <w:jc w:val="center"/>
              <w:rPr>
                <w:i/>
                <w:sz w:val="22"/>
                <w:szCs w:val="22"/>
              </w:rPr>
            </w:pPr>
            <w:r w:rsidRPr="0004373C">
              <w:rPr>
                <w:i/>
                <w:sz w:val="22"/>
                <w:szCs w:val="22"/>
              </w:rPr>
              <w:t>t</w:t>
            </w:r>
          </w:p>
        </w:tc>
        <w:tc>
          <w:tcPr>
            <w:tcW w:w="261" w:type="dxa"/>
            <w:gridSpan w:val="2"/>
            <w:tcBorders>
              <w:bottom w:val="nil"/>
            </w:tcBorders>
          </w:tcPr>
          <w:p w14:paraId="73419A86" w14:textId="77777777" w:rsidR="00E44D50" w:rsidRPr="0004373C" w:rsidRDefault="00E44D50" w:rsidP="0004373C">
            <w:pPr>
              <w:spacing w:after="0" w:line="480" w:lineRule="auto"/>
              <w:jc w:val="center"/>
              <w:rPr>
                <w:i/>
                <w:sz w:val="22"/>
                <w:szCs w:val="22"/>
              </w:rPr>
            </w:pPr>
          </w:p>
        </w:tc>
        <w:tc>
          <w:tcPr>
            <w:tcW w:w="638" w:type="dxa"/>
            <w:gridSpan w:val="2"/>
            <w:tcBorders>
              <w:bottom w:val="nil"/>
            </w:tcBorders>
          </w:tcPr>
          <w:p w14:paraId="36D202C3" w14:textId="77777777" w:rsidR="00E44D50" w:rsidRPr="0004373C" w:rsidRDefault="00E44D50" w:rsidP="0004373C">
            <w:pPr>
              <w:spacing w:after="0" w:line="480" w:lineRule="auto"/>
              <w:jc w:val="center"/>
              <w:rPr>
                <w:i/>
                <w:sz w:val="22"/>
                <w:szCs w:val="22"/>
              </w:rPr>
            </w:pPr>
            <w:r w:rsidRPr="0004373C">
              <w:rPr>
                <w:i/>
                <w:sz w:val="22"/>
                <w:szCs w:val="22"/>
              </w:rPr>
              <w:t>x</w:t>
            </w:r>
          </w:p>
        </w:tc>
        <w:tc>
          <w:tcPr>
            <w:tcW w:w="631" w:type="dxa"/>
            <w:gridSpan w:val="2"/>
            <w:tcBorders>
              <w:bottom w:val="nil"/>
            </w:tcBorders>
          </w:tcPr>
          <w:p w14:paraId="31C0C4E3" w14:textId="77777777" w:rsidR="00E44D50" w:rsidRPr="0004373C" w:rsidRDefault="00E44D50" w:rsidP="0004373C">
            <w:pPr>
              <w:spacing w:after="0" w:line="480" w:lineRule="auto"/>
              <w:jc w:val="center"/>
              <w:rPr>
                <w:i/>
                <w:sz w:val="22"/>
                <w:szCs w:val="22"/>
              </w:rPr>
            </w:pPr>
            <w:r w:rsidRPr="0004373C">
              <w:rPr>
                <w:i/>
                <w:sz w:val="22"/>
                <w:szCs w:val="22"/>
              </w:rPr>
              <w:t>y</w:t>
            </w:r>
          </w:p>
        </w:tc>
        <w:tc>
          <w:tcPr>
            <w:tcW w:w="631" w:type="dxa"/>
            <w:gridSpan w:val="2"/>
            <w:tcBorders>
              <w:bottom w:val="nil"/>
            </w:tcBorders>
          </w:tcPr>
          <w:p w14:paraId="4B4E0E55" w14:textId="77777777" w:rsidR="00E44D50" w:rsidRPr="0004373C" w:rsidRDefault="00E44D50" w:rsidP="0004373C">
            <w:pPr>
              <w:spacing w:after="0" w:line="480" w:lineRule="auto"/>
              <w:jc w:val="center"/>
              <w:rPr>
                <w:i/>
                <w:sz w:val="22"/>
                <w:szCs w:val="22"/>
              </w:rPr>
            </w:pPr>
            <w:r w:rsidRPr="0004373C">
              <w:rPr>
                <w:i/>
                <w:sz w:val="22"/>
                <w:szCs w:val="22"/>
              </w:rPr>
              <w:t>z</w:t>
            </w:r>
          </w:p>
        </w:tc>
        <w:tc>
          <w:tcPr>
            <w:tcW w:w="4614" w:type="dxa"/>
            <w:gridSpan w:val="3"/>
            <w:tcBorders>
              <w:bottom w:val="nil"/>
            </w:tcBorders>
          </w:tcPr>
          <w:p w14:paraId="0C88B2DE" w14:textId="77777777" w:rsidR="00E44D50" w:rsidRPr="0004373C" w:rsidRDefault="00E44D50" w:rsidP="0004373C">
            <w:pPr>
              <w:spacing w:after="0" w:line="480" w:lineRule="auto"/>
              <w:rPr>
                <w:i/>
                <w:sz w:val="22"/>
                <w:szCs w:val="22"/>
              </w:rPr>
            </w:pPr>
          </w:p>
        </w:tc>
      </w:tr>
      <w:tr w:rsidR="00E44D50" w:rsidRPr="0004373C" w14:paraId="63AAB334" w14:textId="77777777" w:rsidTr="002A4F5F">
        <w:trPr>
          <w:trHeight w:hRule="exact" w:val="72"/>
          <w:jc w:val="center"/>
        </w:trPr>
        <w:tc>
          <w:tcPr>
            <w:tcW w:w="236" w:type="dxa"/>
            <w:tcBorders>
              <w:top w:val="nil"/>
              <w:bottom w:val="nil"/>
            </w:tcBorders>
          </w:tcPr>
          <w:p w14:paraId="5C7DEC60" w14:textId="77777777" w:rsidR="00E44D50" w:rsidRPr="0004373C" w:rsidRDefault="00E44D50" w:rsidP="0004373C">
            <w:pPr>
              <w:spacing w:after="0" w:line="480" w:lineRule="auto"/>
              <w:rPr>
                <w:sz w:val="22"/>
                <w:szCs w:val="22"/>
              </w:rPr>
            </w:pPr>
          </w:p>
        </w:tc>
        <w:tc>
          <w:tcPr>
            <w:tcW w:w="938" w:type="dxa"/>
            <w:tcBorders>
              <w:top w:val="nil"/>
              <w:bottom w:val="nil"/>
            </w:tcBorders>
          </w:tcPr>
          <w:p w14:paraId="65E20BE5"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2BEF350C"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12D2D392"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3D0B4315"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74195B8F" w14:textId="77777777" w:rsidR="00E44D50" w:rsidRPr="0004373C" w:rsidRDefault="00E44D50" w:rsidP="0004373C">
            <w:pPr>
              <w:spacing w:after="0" w:line="480" w:lineRule="auto"/>
              <w:jc w:val="center"/>
              <w:rPr>
                <w:sz w:val="22"/>
                <w:szCs w:val="22"/>
              </w:rPr>
            </w:pPr>
          </w:p>
        </w:tc>
        <w:tc>
          <w:tcPr>
            <w:tcW w:w="261" w:type="dxa"/>
            <w:gridSpan w:val="2"/>
            <w:tcBorders>
              <w:top w:val="nil"/>
              <w:bottom w:val="nil"/>
            </w:tcBorders>
          </w:tcPr>
          <w:p w14:paraId="0BDA827A"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58CC29CE" w14:textId="77777777" w:rsidR="00E44D50" w:rsidRPr="0004373C" w:rsidRDefault="00E44D50" w:rsidP="0004373C">
            <w:pPr>
              <w:spacing w:after="0" w:line="480" w:lineRule="auto"/>
              <w:jc w:val="center"/>
              <w:rPr>
                <w:sz w:val="22"/>
                <w:szCs w:val="22"/>
              </w:rPr>
            </w:pPr>
          </w:p>
        </w:tc>
        <w:tc>
          <w:tcPr>
            <w:tcW w:w="631" w:type="dxa"/>
            <w:gridSpan w:val="2"/>
            <w:tcBorders>
              <w:top w:val="nil"/>
              <w:bottom w:val="nil"/>
            </w:tcBorders>
          </w:tcPr>
          <w:p w14:paraId="2B6CB97A" w14:textId="77777777" w:rsidR="00E44D50" w:rsidRPr="0004373C" w:rsidRDefault="00E44D50" w:rsidP="0004373C">
            <w:pPr>
              <w:spacing w:after="0" w:line="480" w:lineRule="auto"/>
              <w:jc w:val="center"/>
              <w:rPr>
                <w:sz w:val="22"/>
                <w:szCs w:val="22"/>
              </w:rPr>
            </w:pPr>
          </w:p>
        </w:tc>
        <w:tc>
          <w:tcPr>
            <w:tcW w:w="631" w:type="dxa"/>
            <w:gridSpan w:val="2"/>
            <w:tcBorders>
              <w:top w:val="nil"/>
              <w:bottom w:val="nil"/>
            </w:tcBorders>
          </w:tcPr>
          <w:p w14:paraId="0514378B" w14:textId="77777777" w:rsidR="00E44D50" w:rsidRPr="0004373C" w:rsidRDefault="00E44D50" w:rsidP="0004373C">
            <w:pPr>
              <w:spacing w:after="0" w:line="480" w:lineRule="auto"/>
              <w:jc w:val="center"/>
              <w:rPr>
                <w:sz w:val="22"/>
                <w:szCs w:val="22"/>
              </w:rPr>
            </w:pPr>
          </w:p>
        </w:tc>
        <w:tc>
          <w:tcPr>
            <w:tcW w:w="4614" w:type="dxa"/>
            <w:gridSpan w:val="3"/>
            <w:tcBorders>
              <w:top w:val="nil"/>
              <w:bottom w:val="nil"/>
            </w:tcBorders>
          </w:tcPr>
          <w:p w14:paraId="73A38824" w14:textId="77777777" w:rsidR="00E44D50" w:rsidRPr="0004373C" w:rsidRDefault="00E44D50" w:rsidP="0004373C">
            <w:pPr>
              <w:spacing w:after="0" w:line="480" w:lineRule="auto"/>
              <w:rPr>
                <w:sz w:val="22"/>
                <w:szCs w:val="22"/>
              </w:rPr>
            </w:pPr>
          </w:p>
        </w:tc>
      </w:tr>
      <w:tr w:rsidR="00E44D50" w:rsidRPr="0004373C" w14:paraId="5C4CCBFE" w14:textId="77777777" w:rsidTr="002A4F5F">
        <w:trPr>
          <w:jc w:val="center"/>
        </w:trPr>
        <w:tc>
          <w:tcPr>
            <w:tcW w:w="236" w:type="dxa"/>
            <w:tcBorders>
              <w:top w:val="nil"/>
              <w:bottom w:val="nil"/>
            </w:tcBorders>
          </w:tcPr>
          <w:p w14:paraId="26A9C1E9" w14:textId="77777777" w:rsidR="00E44D50" w:rsidRPr="0004373C" w:rsidRDefault="00E44D50" w:rsidP="0004373C">
            <w:pPr>
              <w:spacing w:after="0" w:line="480" w:lineRule="auto"/>
              <w:rPr>
                <w:sz w:val="22"/>
                <w:szCs w:val="22"/>
              </w:rPr>
            </w:pPr>
          </w:p>
        </w:tc>
        <w:tc>
          <w:tcPr>
            <w:tcW w:w="938" w:type="dxa"/>
            <w:tcBorders>
              <w:top w:val="nil"/>
              <w:bottom w:val="nil"/>
            </w:tcBorders>
          </w:tcPr>
          <w:p w14:paraId="5980D053" w14:textId="77777777" w:rsidR="00E44D50" w:rsidRPr="0004373C" w:rsidRDefault="00E44D50" w:rsidP="0004373C">
            <w:pPr>
              <w:spacing w:after="0" w:line="480" w:lineRule="auto"/>
              <w:jc w:val="center"/>
              <w:rPr>
                <w:sz w:val="22"/>
                <w:szCs w:val="22"/>
              </w:rPr>
            </w:pPr>
            <w:r w:rsidRPr="0004373C">
              <w:rPr>
                <w:sz w:val="22"/>
                <w:szCs w:val="22"/>
              </w:rPr>
              <w:t>759</w:t>
            </w:r>
          </w:p>
        </w:tc>
        <w:tc>
          <w:tcPr>
            <w:tcW w:w="270" w:type="dxa"/>
            <w:gridSpan w:val="2"/>
            <w:tcBorders>
              <w:top w:val="nil"/>
              <w:bottom w:val="nil"/>
            </w:tcBorders>
          </w:tcPr>
          <w:p w14:paraId="3DC4E156"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45056A45"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7BCAC496"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2CE4A16F" w14:textId="77777777" w:rsidR="00E44D50" w:rsidRPr="0004373C" w:rsidRDefault="00E44D50" w:rsidP="0004373C">
            <w:pPr>
              <w:spacing w:after="0" w:line="480" w:lineRule="auto"/>
              <w:jc w:val="center"/>
              <w:rPr>
                <w:sz w:val="22"/>
                <w:szCs w:val="22"/>
              </w:rPr>
            </w:pPr>
            <w:r w:rsidRPr="0004373C">
              <w:rPr>
                <w:sz w:val="22"/>
                <w:szCs w:val="22"/>
              </w:rPr>
              <w:t>21.84</w:t>
            </w:r>
          </w:p>
        </w:tc>
        <w:tc>
          <w:tcPr>
            <w:tcW w:w="261" w:type="dxa"/>
            <w:gridSpan w:val="2"/>
            <w:tcBorders>
              <w:top w:val="nil"/>
              <w:bottom w:val="nil"/>
            </w:tcBorders>
          </w:tcPr>
          <w:p w14:paraId="5A11EB60"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7C7FA9B9" w14:textId="77777777" w:rsidR="00E44D50" w:rsidRPr="0004373C" w:rsidRDefault="00E44D50" w:rsidP="0004373C">
            <w:pPr>
              <w:spacing w:after="0" w:line="480" w:lineRule="auto"/>
              <w:jc w:val="center"/>
              <w:rPr>
                <w:sz w:val="22"/>
                <w:szCs w:val="22"/>
              </w:rPr>
            </w:pPr>
            <w:r w:rsidRPr="0004373C">
              <w:rPr>
                <w:sz w:val="22"/>
                <w:szCs w:val="22"/>
              </w:rPr>
              <w:t>-42</w:t>
            </w:r>
          </w:p>
        </w:tc>
        <w:tc>
          <w:tcPr>
            <w:tcW w:w="631" w:type="dxa"/>
            <w:gridSpan w:val="2"/>
            <w:tcBorders>
              <w:top w:val="nil"/>
              <w:bottom w:val="nil"/>
            </w:tcBorders>
          </w:tcPr>
          <w:p w14:paraId="489F14F8" w14:textId="77777777" w:rsidR="00E44D50" w:rsidRPr="0004373C" w:rsidRDefault="00E44D50" w:rsidP="0004373C">
            <w:pPr>
              <w:spacing w:after="0" w:line="480" w:lineRule="auto"/>
              <w:jc w:val="center"/>
              <w:rPr>
                <w:sz w:val="22"/>
                <w:szCs w:val="22"/>
              </w:rPr>
            </w:pPr>
            <w:r w:rsidRPr="0004373C">
              <w:rPr>
                <w:sz w:val="22"/>
                <w:szCs w:val="22"/>
              </w:rPr>
              <w:t>-37</w:t>
            </w:r>
          </w:p>
        </w:tc>
        <w:tc>
          <w:tcPr>
            <w:tcW w:w="631" w:type="dxa"/>
            <w:gridSpan w:val="2"/>
            <w:tcBorders>
              <w:top w:val="nil"/>
              <w:bottom w:val="nil"/>
            </w:tcBorders>
          </w:tcPr>
          <w:p w14:paraId="19F44430" w14:textId="77777777" w:rsidR="00E44D50" w:rsidRPr="0004373C" w:rsidRDefault="00E44D50" w:rsidP="0004373C">
            <w:pPr>
              <w:spacing w:after="0" w:line="480" w:lineRule="auto"/>
              <w:jc w:val="center"/>
              <w:rPr>
                <w:sz w:val="22"/>
                <w:szCs w:val="22"/>
              </w:rPr>
            </w:pPr>
            <w:r w:rsidRPr="0004373C">
              <w:rPr>
                <w:sz w:val="22"/>
                <w:szCs w:val="22"/>
              </w:rPr>
              <w:t>49</w:t>
            </w:r>
          </w:p>
        </w:tc>
        <w:tc>
          <w:tcPr>
            <w:tcW w:w="4614" w:type="dxa"/>
            <w:gridSpan w:val="3"/>
            <w:tcBorders>
              <w:top w:val="nil"/>
              <w:bottom w:val="nil"/>
            </w:tcBorders>
          </w:tcPr>
          <w:p w14:paraId="4AE8B3F6" w14:textId="77777777" w:rsidR="00E44D50" w:rsidRPr="0004373C" w:rsidRDefault="00E44D50" w:rsidP="0004373C">
            <w:pPr>
              <w:spacing w:after="0" w:line="480" w:lineRule="auto"/>
              <w:rPr>
                <w:sz w:val="22"/>
                <w:szCs w:val="22"/>
              </w:rPr>
            </w:pPr>
            <w:r w:rsidRPr="0004373C">
              <w:rPr>
                <w:sz w:val="22"/>
                <w:szCs w:val="22"/>
              </w:rPr>
              <w:t>L postcentral gyrus</w:t>
            </w:r>
          </w:p>
        </w:tc>
      </w:tr>
      <w:tr w:rsidR="00E44D50" w:rsidRPr="0004373C" w14:paraId="38461BB5" w14:textId="77777777" w:rsidTr="002A4F5F">
        <w:trPr>
          <w:jc w:val="center"/>
        </w:trPr>
        <w:tc>
          <w:tcPr>
            <w:tcW w:w="236" w:type="dxa"/>
            <w:tcBorders>
              <w:top w:val="nil"/>
              <w:bottom w:val="nil"/>
            </w:tcBorders>
          </w:tcPr>
          <w:p w14:paraId="093AB122" w14:textId="77777777" w:rsidR="00E44D50" w:rsidRPr="0004373C" w:rsidRDefault="00E44D50" w:rsidP="0004373C">
            <w:pPr>
              <w:spacing w:after="0" w:line="480" w:lineRule="auto"/>
              <w:rPr>
                <w:sz w:val="22"/>
                <w:szCs w:val="22"/>
              </w:rPr>
            </w:pPr>
          </w:p>
        </w:tc>
        <w:tc>
          <w:tcPr>
            <w:tcW w:w="938" w:type="dxa"/>
            <w:tcBorders>
              <w:top w:val="nil"/>
              <w:bottom w:val="nil"/>
            </w:tcBorders>
          </w:tcPr>
          <w:p w14:paraId="2BAA215F"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38CEFFF2"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783DB6DC"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729D0EDA"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0E4FC7FF" w14:textId="77777777" w:rsidR="00E44D50" w:rsidRPr="0004373C" w:rsidRDefault="00E44D50" w:rsidP="0004373C">
            <w:pPr>
              <w:spacing w:after="0" w:line="480" w:lineRule="auto"/>
              <w:jc w:val="center"/>
              <w:rPr>
                <w:sz w:val="22"/>
                <w:szCs w:val="22"/>
              </w:rPr>
            </w:pPr>
            <w:r w:rsidRPr="0004373C">
              <w:rPr>
                <w:sz w:val="22"/>
                <w:szCs w:val="22"/>
              </w:rPr>
              <w:t>19.61</w:t>
            </w:r>
          </w:p>
        </w:tc>
        <w:tc>
          <w:tcPr>
            <w:tcW w:w="261" w:type="dxa"/>
            <w:gridSpan w:val="2"/>
            <w:tcBorders>
              <w:top w:val="nil"/>
              <w:bottom w:val="nil"/>
            </w:tcBorders>
          </w:tcPr>
          <w:p w14:paraId="25B82C6C"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258CFA36" w14:textId="77777777" w:rsidR="00E44D50" w:rsidRPr="0004373C" w:rsidRDefault="00E44D50" w:rsidP="0004373C">
            <w:pPr>
              <w:spacing w:after="0" w:line="480" w:lineRule="auto"/>
              <w:jc w:val="center"/>
              <w:rPr>
                <w:sz w:val="22"/>
                <w:szCs w:val="22"/>
              </w:rPr>
            </w:pPr>
            <w:r w:rsidRPr="0004373C">
              <w:rPr>
                <w:sz w:val="22"/>
                <w:szCs w:val="22"/>
              </w:rPr>
              <w:t>-24</w:t>
            </w:r>
          </w:p>
        </w:tc>
        <w:tc>
          <w:tcPr>
            <w:tcW w:w="631" w:type="dxa"/>
            <w:gridSpan w:val="2"/>
            <w:tcBorders>
              <w:top w:val="nil"/>
              <w:bottom w:val="nil"/>
            </w:tcBorders>
          </w:tcPr>
          <w:p w14:paraId="2C67AE54" w14:textId="77777777" w:rsidR="00E44D50" w:rsidRPr="0004373C" w:rsidRDefault="00E44D50" w:rsidP="0004373C">
            <w:pPr>
              <w:spacing w:after="0" w:line="480" w:lineRule="auto"/>
              <w:jc w:val="center"/>
              <w:rPr>
                <w:sz w:val="22"/>
                <w:szCs w:val="22"/>
              </w:rPr>
            </w:pPr>
            <w:r w:rsidRPr="0004373C">
              <w:rPr>
                <w:sz w:val="22"/>
                <w:szCs w:val="22"/>
              </w:rPr>
              <w:t>-64</w:t>
            </w:r>
          </w:p>
        </w:tc>
        <w:tc>
          <w:tcPr>
            <w:tcW w:w="631" w:type="dxa"/>
            <w:gridSpan w:val="2"/>
            <w:tcBorders>
              <w:top w:val="nil"/>
              <w:bottom w:val="nil"/>
            </w:tcBorders>
          </w:tcPr>
          <w:p w14:paraId="209795A6" w14:textId="77777777" w:rsidR="00E44D50" w:rsidRPr="0004373C" w:rsidRDefault="00E44D50" w:rsidP="0004373C">
            <w:pPr>
              <w:spacing w:after="0" w:line="480" w:lineRule="auto"/>
              <w:jc w:val="center"/>
              <w:rPr>
                <w:sz w:val="22"/>
                <w:szCs w:val="22"/>
              </w:rPr>
            </w:pPr>
            <w:r w:rsidRPr="0004373C">
              <w:rPr>
                <w:sz w:val="22"/>
                <w:szCs w:val="22"/>
              </w:rPr>
              <w:t>49</w:t>
            </w:r>
          </w:p>
        </w:tc>
        <w:tc>
          <w:tcPr>
            <w:tcW w:w="4614" w:type="dxa"/>
            <w:gridSpan w:val="3"/>
            <w:tcBorders>
              <w:top w:val="nil"/>
              <w:bottom w:val="nil"/>
            </w:tcBorders>
          </w:tcPr>
          <w:p w14:paraId="7254BF91" w14:textId="77777777" w:rsidR="00E44D50" w:rsidRPr="0004373C" w:rsidRDefault="00E44D50" w:rsidP="0004373C">
            <w:pPr>
              <w:spacing w:after="0" w:line="480" w:lineRule="auto"/>
              <w:rPr>
                <w:sz w:val="22"/>
                <w:szCs w:val="22"/>
              </w:rPr>
            </w:pPr>
            <w:r w:rsidRPr="0004373C">
              <w:rPr>
                <w:sz w:val="22"/>
                <w:szCs w:val="22"/>
              </w:rPr>
              <w:t>L superior parietal lobule</w:t>
            </w:r>
          </w:p>
        </w:tc>
      </w:tr>
      <w:tr w:rsidR="00E44D50" w:rsidRPr="0004373C" w14:paraId="26CF769A" w14:textId="77777777" w:rsidTr="002A4F5F">
        <w:trPr>
          <w:jc w:val="center"/>
        </w:trPr>
        <w:tc>
          <w:tcPr>
            <w:tcW w:w="236" w:type="dxa"/>
            <w:tcBorders>
              <w:top w:val="nil"/>
              <w:bottom w:val="nil"/>
            </w:tcBorders>
          </w:tcPr>
          <w:p w14:paraId="74A1B64F"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7ADBE071" w14:textId="77777777" w:rsidR="00E44D50" w:rsidRPr="0004373C" w:rsidRDefault="00E44D50" w:rsidP="0004373C">
            <w:pPr>
              <w:spacing w:after="0" w:line="480" w:lineRule="auto"/>
              <w:jc w:val="center"/>
              <w:rPr>
                <w:b/>
                <w:sz w:val="22"/>
                <w:szCs w:val="22"/>
              </w:rPr>
            </w:pPr>
          </w:p>
        </w:tc>
        <w:tc>
          <w:tcPr>
            <w:tcW w:w="270" w:type="dxa"/>
            <w:gridSpan w:val="2"/>
            <w:tcBorders>
              <w:top w:val="nil"/>
              <w:bottom w:val="nil"/>
            </w:tcBorders>
          </w:tcPr>
          <w:p w14:paraId="603E570B"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529E34E9" w14:textId="77777777" w:rsidR="00E44D50" w:rsidRPr="0004373C" w:rsidRDefault="00E44D50" w:rsidP="0004373C">
            <w:pPr>
              <w:spacing w:after="0" w:line="480" w:lineRule="auto"/>
              <w:jc w:val="center"/>
              <w:rPr>
                <w:b/>
                <w:sz w:val="22"/>
                <w:szCs w:val="22"/>
              </w:rPr>
            </w:pPr>
          </w:p>
        </w:tc>
        <w:tc>
          <w:tcPr>
            <w:tcW w:w="241" w:type="dxa"/>
            <w:gridSpan w:val="2"/>
            <w:tcBorders>
              <w:top w:val="nil"/>
              <w:bottom w:val="nil"/>
            </w:tcBorders>
          </w:tcPr>
          <w:p w14:paraId="1A60A869"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09298EDA" w14:textId="77777777" w:rsidR="00E44D50" w:rsidRPr="0004373C" w:rsidRDefault="00E44D50" w:rsidP="0004373C">
            <w:pPr>
              <w:spacing w:after="0" w:line="480" w:lineRule="auto"/>
              <w:jc w:val="center"/>
              <w:rPr>
                <w:b/>
                <w:sz w:val="22"/>
                <w:szCs w:val="22"/>
              </w:rPr>
            </w:pPr>
            <w:r w:rsidRPr="0004373C">
              <w:rPr>
                <w:b/>
                <w:sz w:val="22"/>
                <w:szCs w:val="22"/>
              </w:rPr>
              <w:t>18.07</w:t>
            </w:r>
          </w:p>
        </w:tc>
        <w:tc>
          <w:tcPr>
            <w:tcW w:w="261" w:type="dxa"/>
            <w:gridSpan w:val="2"/>
            <w:tcBorders>
              <w:top w:val="nil"/>
              <w:bottom w:val="nil"/>
            </w:tcBorders>
          </w:tcPr>
          <w:p w14:paraId="1A59F858"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089915D3" w14:textId="77777777" w:rsidR="00E44D50" w:rsidRPr="0004373C" w:rsidRDefault="00E44D50" w:rsidP="0004373C">
            <w:pPr>
              <w:spacing w:after="0" w:line="480" w:lineRule="auto"/>
              <w:jc w:val="center"/>
              <w:rPr>
                <w:b/>
                <w:sz w:val="22"/>
                <w:szCs w:val="22"/>
              </w:rPr>
            </w:pPr>
            <w:r w:rsidRPr="0004373C">
              <w:rPr>
                <w:b/>
                <w:sz w:val="22"/>
                <w:szCs w:val="22"/>
              </w:rPr>
              <w:t>-30</w:t>
            </w:r>
          </w:p>
        </w:tc>
        <w:tc>
          <w:tcPr>
            <w:tcW w:w="631" w:type="dxa"/>
            <w:gridSpan w:val="2"/>
            <w:tcBorders>
              <w:top w:val="nil"/>
              <w:bottom w:val="nil"/>
            </w:tcBorders>
          </w:tcPr>
          <w:p w14:paraId="73E6E88F" w14:textId="77777777" w:rsidR="00E44D50" w:rsidRPr="0004373C" w:rsidRDefault="00E44D50" w:rsidP="0004373C">
            <w:pPr>
              <w:spacing w:after="0" w:line="480" w:lineRule="auto"/>
              <w:jc w:val="center"/>
              <w:rPr>
                <w:b/>
                <w:sz w:val="22"/>
                <w:szCs w:val="22"/>
              </w:rPr>
            </w:pPr>
            <w:r w:rsidRPr="0004373C">
              <w:rPr>
                <w:b/>
                <w:sz w:val="22"/>
                <w:szCs w:val="22"/>
              </w:rPr>
              <w:t>-55</w:t>
            </w:r>
          </w:p>
        </w:tc>
        <w:tc>
          <w:tcPr>
            <w:tcW w:w="631" w:type="dxa"/>
            <w:gridSpan w:val="2"/>
            <w:tcBorders>
              <w:top w:val="nil"/>
              <w:bottom w:val="nil"/>
            </w:tcBorders>
          </w:tcPr>
          <w:p w14:paraId="7C74BCE4" w14:textId="77777777" w:rsidR="00E44D50" w:rsidRPr="0004373C" w:rsidRDefault="00E44D50" w:rsidP="0004373C">
            <w:pPr>
              <w:spacing w:after="0" w:line="480" w:lineRule="auto"/>
              <w:jc w:val="center"/>
              <w:rPr>
                <w:b/>
                <w:sz w:val="22"/>
                <w:szCs w:val="22"/>
              </w:rPr>
            </w:pPr>
            <w:r w:rsidRPr="0004373C">
              <w:rPr>
                <w:b/>
                <w:sz w:val="22"/>
                <w:szCs w:val="22"/>
              </w:rPr>
              <w:t>52</w:t>
            </w:r>
          </w:p>
        </w:tc>
        <w:tc>
          <w:tcPr>
            <w:tcW w:w="4614" w:type="dxa"/>
            <w:gridSpan w:val="3"/>
            <w:tcBorders>
              <w:top w:val="nil"/>
              <w:bottom w:val="nil"/>
            </w:tcBorders>
          </w:tcPr>
          <w:p w14:paraId="257F7C47" w14:textId="77777777" w:rsidR="00E44D50" w:rsidRPr="0004373C" w:rsidRDefault="00E44D50" w:rsidP="0004373C">
            <w:pPr>
              <w:spacing w:after="0" w:line="480" w:lineRule="auto"/>
              <w:rPr>
                <w:b/>
                <w:sz w:val="22"/>
                <w:szCs w:val="22"/>
              </w:rPr>
            </w:pPr>
            <w:r w:rsidRPr="0004373C">
              <w:rPr>
                <w:b/>
                <w:sz w:val="22"/>
                <w:szCs w:val="22"/>
              </w:rPr>
              <w:t>L inferior parietal lobule</w:t>
            </w:r>
          </w:p>
        </w:tc>
      </w:tr>
      <w:tr w:rsidR="00E44D50" w:rsidRPr="0004373C" w14:paraId="66555140" w14:textId="77777777" w:rsidTr="002A4F5F">
        <w:trPr>
          <w:trHeight w:val="306"/>
          <w:jc w:val="center"/>
        </w:trPr>
        <w:tc>
          <w:tcPr>
            <w:tcW w:w="236" w:type="dxa"/>
            <w:tcBorders>
              <w:top w:val="nil"/>
              <w:bottom w:val="nil"/>
            </w:tcBorders>
          </w:tcPr>
          <w:p w14:paraId="0005BE60"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776526D6" w14:textId="77777777" w:rsidR="00E44D50" w:rsidRPr="0004373C" w:rsidRDefault="00E44D50" w:rsidP="0004373C">
            <w:pPr>
              <w:spacing w:after="0" w:line="480" w:lineRule="auto"/>
              <w:jc w:val="center"/>
              <w:rPr>
                <w:b/>
                <w:sz w:val="22"/>
                <w:szCs w:val="22"/>
              </w:rPr>
            </w:pPr>
            <w:r w:rsidRPr="0004373C">
              <w:rPr>
                <w:b/>
                <w:sz w:val="22"/>
                <w:szCs w:val="22"/>
              </w:rPr>
              <w:t>265</w:t>
            </w:r>
          </w:p>
        </w:tc>
        <w:tc>
          <w:tcPr>
            <w:tcW w:w="270" w:type="dxa"/>
            <w:gridSpan w:val="2"/>
            <w:tcBorders>
              <w:top w:val="nil"/>
              <w:bottom w:val="nil"/>
            </w:tcBorders>
          </w:tcPr>
          <w:p w14:paraId="7E8FE842"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71CE382A" w14:textId="77777777" w:rsidR="00E44D50" w:rsidRPr="0004373C" w:rsidRDefault="00E44D50" w:rsidP="0004373C">
            <w:pPr>
              <w:spacing w:after="0" w:line="480" w:lineRule="auto"/>
              <w:jc w:val="center"/>
              <w:rPr>
                <w:b/>
                <w:sz w:val="22"/>
                <w:szCs w:val="22"/>
              </w:rPr>
            </w:pPr>
            <w:r w:rsidRPr="0004373C">
              <w:rPr>
                <w:b/>
                <w:sz w:val="22"/>
                <w:szCs w:val="22"/>
              </w:rPr>
              <w:t>&lt; .001</w:t>
            </w:r>
          </w:p>
        </w:tc>
        <w:tc>
          <w:tcPr>
            <w:tcW w:w="241" w:type="dxa"/>
            <w:gridSpan w:val="2"/>
            <w:tcBorders>
              <w:top w:val="nil"/>
              <w:bottom w:val="nil"/>
            </w:tcBorders>
          </w:tcPr>
          <w:p w14:paraId="0F4D9DC5"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2FAA4172" w14:textId="77777777" w:rsidR="00E44D50" w:rsidRPr="0004373C" w:rsidRDefault="00E44D50" w:rsidP="0004373C">
            <w:pPr>
              <w:spacing w:after="0" w:line="480" w:lineRule="auto"/>
              <w:jc w:val="center"/>
              <w:rPr>
                <w:b/>
                <w:sz w:val="22"/>
                <w:szCs w:val="22"/>
              </w:rPr>
            </w:pPr>
            <w:r w:rsidRPr="0004373C">
              <w:rPr>
                <w:b/>
                <w:sz w:val="22"/>
                <w:szCs w:val="22"/>
              </w:rPr>
              <w:t>20.43</w:t>
            </w:r>
          </w:p>
        </w:tc>
        <w:tc>
          <w:tcPr>
            <w:tcW w:w="261" w:type="dxa"/>
            <w:gridSpan w:val="2"/>
            <w:tcBorders>
              <w:top w:val="nil"/>
              <w:bottom w:val="nil"/>
            </w:tcBorders>
          </w:tcPr>
          <w:p w14:paraId="319D72B4"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00463764" w14:textId="77777777" w:rsidR="00E44D50" w:rsidRPr="0004373C" w:rsidRDefault="00E44D50" w:rsidP="0004373C">
            <w:pPr>
              <w:spacing w:after="0" w:line="480" w:lineRule="auto"/>
              <w:jc w:val="center"/>
              <w:rPr>
                <w:b/>
                <w:sz w:val="22"/>
                <w:szCs w:val="22"/>
              </w:rPr>
            </w:pPr>
            <w:r w:rsidRPr="0004373C">
              <w:rPr>
                <w:b/>
                <w:sz w:val="22"/>
                <w:szCs w:val="22"/>
              </w:rPr>
              <w:t>-3</w:t>
            </w:r>
          </w:p>
        </w:tc>
        <w:tc>
          <w:tcPr>
            <w:tcW w:w="631" w:type="dxa"/>
            <w:gridSpan w:val="2"/>
            <w:tcBorders>
              <w:top w:val="nil"/>
              <w:bottom w:val="nil"/>
            </w:tcBorders>
          </w:tcPr>
          <w:p w14:paraId="20C79C32" w14:textId="77777777" w:rsidR="00E44D50" w:rsidRPr="0004373C" w:rsidRDefault="00E44D50" w:rsidP="0004373C">
            <w:pPr>
              <w:spacing w:after="0" w:line="480" w:lineRule="auto"/>
              <w:jc w:val="center"/>
              <w:rPr>
                <w:b/>
                <w:sz w:val="22"/>
                <w:szCs w:val="22"/>
              </w:rPr>
            </w:pPr>
            <w:r w:rsidRPr="0004373C">
              <w:rPr>
                <w:b/>
                <w:sz w:val="22"/>
                <w:szCs w:val="22"/>
              </w:rPr>
              <w:t>14</w:t>
            </w:r>
          </w:p>
        </w:tc>
        <w:tc>
          <w:tcPr>
            <w:tcW w:w="631" w:type="dxa"/>
            <w:gridSpan w:val="2"/>
            <w:tcBorders>
              <w:top w:val="nil"/>
              <w:bottom w:val="nil"/>
            </w:tcBorders>
          </w:tcPr>
          <w:p w14:paraId="24BFEBBB" w14:textId="77777777" w:rsidR="00E44D50" w:rsidRPr="0004373C" w:rsidRDefault="00E44D50" w:rsidP="0004373C">
            <w:pPr>
              <w:spacing w:after="0" w:line="480" w:lineRule="auto"/>
              <w:jc w:val="center"/>
              <w:rPr>
                <w:b/>
                <w:sz w:val="22"/>
                <w:szCs w:val="22"/>
              </w:rPr>
            </w:pPr>
            <w:r w:rsidRPr="0004373C">
              <w:rPr>
                <w:b/>
                <w:sz w:val="22"/>
                <w:szCs w:val="22"/>
              </w:rPr>
              <w:t>49</w:t>
            </w:r>
          </w:p>
        </w:tc>
        <w:tc>
          <w:tcPr>
            <w:tcW w:w="4614" w:type="dxa"/>
            <w:gridSpan w:val="3"/>
            <w:tcBorders>
              <w:top w:val="nil"/>
              <w:bottom w:val="nil"/>
            </w:tcBorders>
          </w:tcPr>
          <w:p w14:paraId="71C32452" w14:textId="77777777" w:rsidR="00E44D50" w:rsidRPr="0004373C" w:rsidRDefault="00E44D50" w:rsidP="0004373C">
            <w:pPr>
              <w:spacing w:after="0" w:line="480" w:lineRule="auto"/>
              <w:rPr>
                <w:b/>
                <w:sz w:val="22"/>
                <w:szCs w:val="22"/>
              </w:rPr>
            </w:pPr>
            <w:r w:rsidRPr="0004373C">
              <w:rPr>
                <w:b/>
                <w:sz w:val="22"/>
                <w:szCs w:val="22"/>
              </w:rPr>
              <w:t xml:space="preserve">L posterior-medial frontal </w:t>
            </w:r>
          </w:p>
        </w:tc>
      </w:tr>
      <w:tr w:rsidR="00E44D50" w:rsidRPr="0004373C" w14:paraId="6F47B785" w14:textId="77777777" w:rsidTr="002A4F5F">
        <w:trPr>
          <w:trHeight w:val="306"/>
          <w:jc w:val="center"/>
        </w:trPr>
        <w:tc>
          <w:tcPr>
            <w:tcW w:w="236" w:type="dxa"/>
            <w:tcBorders>
              <w:top w:val="nil"/>
              <w:bottom w:val="nil"/>
            </w:tcBorders>
          </w:tcPr>
          <w:p w14:paraId="721B0101" w14:textId="77777777" w:rsidR="00E44D50" w:rsidRPr="0004373C" w:rsidRDefault="00E44D50" w:rsidP="0004373C">
            <w:pPr>
              <w:spacing w:after="0" w:line="480" w:lineRule="auto"/>
              <w:rPr>
                <w:sz w:val="22"/>
                <w:szCs w:val="22"/>
              </w:rPr>
            </w:pPr>
          </w:p>
        </w:tc>
        <w:tc>
          <w:tcPr>
            <w:tcW w:w="938" w:type="dxa"/>
            <w:tcBorders>
              <w:top w:val="nil"/>
              <w:bottom w:val="nil"/>
            </w:tcBorders>
          </w:tcPr>
          <w:p w14:paraId="11026DC4" w14:textId="77777777" w:rsidR="00E44D50" w:rsidRPr="0004373C" w:rsidRDefault="00E44D50" w:rsidP="0004373C">
            <w:pPr>
              <w:spacing w:after="0" w:line="480" w:lineRule="auto"/>
              <w:jc w:val="center"/>
              <w:rPr>
                <w:sz w:val="22"/>
                <w:szCs w:val="22"/>
              </w:rPr>
            </w:pPr>
            <w:r w:rsidRPr="0004373C">
              <w:rPr>
                <w:sz w:val="22"/>
                <w:szCs w:val="22"/>
              </w:rPr>
              <w:t>506</w:t>
            </w:r>
          </w:p>
        </w:tc>
        <w:tc>
          <w:tcPr>
            <w:tcW w:w="270" w:type="dxa"/>
            <w:gridSpan w:val="2"/>
            <w:tcBorders>
              <w:top w:val="nil"/>
              <w:bottom w:val="nil"/>
            </w:tcBorders>
          </w:tcPr>
          <w:p w14:paraId="2539A8FC"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3014888A"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1EC6EA6E"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501C3EB3" w14:textId="77777777" w:rsidR="00E44D50" w:rsidRPr="0004373C" w:rsidRDefault="00E44D50" w:rsidP="0004373C">
            <w:pPr>
              <w:spacing w:after="0" w:line="480" w:lineRule="auto"/>
              <w:jc w:val="center"/>
              <w:rPr>
                <w:sz w:val="22"/>
                <w:szCs w:val="22"/>
              </w:rPr>
            </w:pPr>
            <w:r w:rsidRPr="0004373C">
              <w:rPr>
                <w:sz w:val="22"/>
                <w:szCs w:val="22"/>
              </w:rPr>
              <w:t>20.42</w:t>
            </w:r>
          </w:p>
        </w:tc>
        <w:tc>
          <w:tcPr>
            <w:tcW w:w="261" w:type="dxa"/>
            <w:gridSpan w:val="2"/>
            <w:tcBorders>
              <w:top w:val="nil"/>
              <w:bottom w:val="nil"/>
            </w:tcBorders>
          </w:tcPr>
          <w:p w14:paraId="669E3077"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5DB64475" w14:textId="77777777" w:rsidR="00E44D50" w:rsidRPr="0004373C" w:rsidRDefault="00E44D50" w:rsidP="0004373C">
            <w:pPr>
              <w:spacing w:after="0" w:line="480" w:lineRule="auto"/>
              <w:jc w:val="center"/>
              <w:rPr>
                <w:sz w:val="22"/>
                <w:szCs w:val="22"/>
              </w:rPr>
            </w:pPr>
            <w:r w:rsidRPr="0004373C">
              <w:rPr>
                <w:sz w:val="22"/>
                <w:szCs w:val="22"/>
              </w:rPr>
              <w:t>-39</w:t>
            </w:r>
          </w:p>
        </w:tc>
        <w:tc>
          <w:tcPr>
            <w:tcW w:w="631" w:type="dxa"/>
            <w:gridSpan w:val="2"/>
            <w:tcBorders>
              <w:top w:val="nil"/>
              <w:bottom w:val="nil"/>
            </w:tcBorders>
          </w:tcPr>
          <w:p w14:paraId="346D26AE" w14:textId="77777777" w:rsidR="00E44D50" w:rsidRPr="0004373C" w:rsidRDefault="00E44D50" w:rsidP="0004373C">
            <w:pPr>
              <w:spacing w:after="0" w:line="480" w:lineRule="auto"/>
              <w:jc w:val="center"/>
              <w:rPr>
                <w:sz w:val="22"/>
                <w:szCs w:val="22"/>
              </w:rPr>
            </w:pPr>
            <w:r w:rsidRPr="0004373C">
              <w:rPr>
                <w:sz w:val="22"/>
                <w:szCs w:val="22"/>
              </w:rPr>
              <w:t>-85</w:t>
            </w:r>
          </w:p>
        </w:tc>
        <w:tc>
          <w:tcPr>
            <w:tcW w:w="631" w:type="dxa"/>
            <w:gridSpan w:val="2"/>
            <w:tcBorders>
              <w:top w:val="nil"/>
              <w:bottom w:val="nil"/>
            </w:tcBorders>
          </w:tcPr>
          <w:p w14:paraId="5A71A372" w14:textId="77777777" w:rsidR="00E44D50" w:rsidRPr="0004373C" w:rsidRDefault="00E44D50" w:rsidP="0004373C">
            <w:pPr>
              <w:spacing w:after="0" w:line="480" w:lineRule="auto"/>
              <w:jc w:val="center"/>
              <w:rPr>
                <w:sz w:val="22"/>
                <w:szCs w:val="22"/>
              </w:rPr>
            </w:pPr>
            <w:r w:rsidRPr="0004373C">
              <w:rPr>
                <w:sz w:val="22"/>
                <w:szCs w:val="22"/>
              </w:rPr>
              <w:t>-2</w:t>
            </w:r>
          </w:p>
        </w:tc>
        <w:tc>
          <w:tcPr>
            <w:tcW w:w="4614" w:type="dxa"/>
            <w:gridSpan w:val="3"/>
            <w:tcBorders>
              <w:top w:val="nil"/>
              <w:bottom w:val="nil"/>
            </w:tcBorders>
          </w:tcPr>
          <w:p w14:paraId="54983C22" w14:textId="77777777" w:rsidR="00E44D50" w:rsidRPr="0004373C" w:rsidRDefault="00E44D50" w:rsidP="0004373C">
            <w:pPr>
              <w:spacing w:after="0" w:line="480" w:lineRule="auto"/>
              <w:rPr>
                <w:sz w:val="22"/>
                <w:szCs w:val="22"/>
              </w:rPr>
            </w:pPr>
            <w:r w:rsidRPr="0004373C">
              <w:rPr>
                <w:sz w:val="22"/>
                <w:szCs w:val="22"/>
              </w:rPr>
              <w:t>L inferior occipital gyrus</w:t>
            </w:r>
          </w:p>
        </w:tc>
      </w:tr>
      <w:tr w:rsidR="00E44D50" w:rsidRPr="0004373C" w14:paraId="6A36CBA0" w14:textId="77777777" w:rsidTr="002A4F5F">
        <w:trPr>
          <w:trHeight w:val="306"/>
          <w:jc w:val="center"/>
        </w:trPr>
        <w:tc>
          <w:tcPr>
            <w:tcW w:w="236" w:type="dxa"/>
            <w:tcBorders>
              <w:top w:val="nil"/>
              <w:bottom w:val="nil"/>
            </w:tcBorders>
          </w:tcPr>
          <w:p w14:paraId="2D585AFC" w14:textId="77777777" w:rsidR="00E44D50" w:rsidRPr="0004373C" w:rsidRDefault="00E44D50" w:rsidP="0004373C">
            <w:pPr>
              <w:spacing w:after="0" w:line="480" w:lineRule="auto"/>
              <w:rPr>
                <w:sz w:val="22"/>
                <w:szCs w:val="22"/>
              </w:rPr>
            </w:pPr>
          </w:p>
        </w:tc>
        <w:tc>
          <w:tcPr>
            <w:tcW w:w="938" w:type="dxa"/>
            <w:tcBorders>
              <w:top w:val="nil"/>
              <w:bottom w:val="nil"/>
            </w:tcBorders>
          </w:tcPr>
          <w:p w14:paraId="31A73E27"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78083861"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6E67D5C0"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208011FA"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6C3E5499" w14:textId="77777777" w:rsidR="00E44D50" w:rsidRPr="0004373C" w:rsidRDefault="00E44D50" w:rsidP="0004373C">
            <w:pPr>
              <w:spacing w:after="0" w:line="480" w:lineRule="auto"/>
              <w:jc w:val="center"/>
              <w:rPr>
                <w:sz w:val="22"/>
                <w:szCs w:val="22"/>
              </w:rPr>
            </w:pPr>
            <w:r w:rsidRPr="0004373C">
              <w:rPr>
                <w:sz w:val="22"/>
                <w:szCs w:val="22"/>
              </w:rPr>
              <w:t>20.15</w:t>
            </w:r>
          </w:p>
        </w:tc>
        <w:tc>
          <w:tcPr>
            <w:tcW w:w="261" w:type="dxa"/>
            <w:gridSpan w:val="2"/>
            <w:tcBorders>
              <w:top w:val="nil"/>
              <w:bottom w:val="nil"/>
            </w:tcBorders>
          </w:tcPr>
          <w:p w14:paraId="2E4054F0"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75074FA1" w14:textId="77777777" w:rsidR="00E44D50" w:rsidRPr="0004373C" w:rsidRDefault="00E44D50" w:rsidP="0004373C">
            <w:pPr>
              <w:spacing w:after="0" w:line="480" w:lineRule="auto"/>
              <w:jc w:val="center"/>
              <w:rPr>
                <w:sz w:val="22"/>
                <w:szCs w:val="22"/>
              </w:rPr>
            </w:pPr>
            <w:r w:rsidRPr="0004373C">
              <w:rPr>
                <w:sz w:val="22"/>
                <w:szCs w:val="22"/>
              </w:rPr>
              <w:t>-30</w:t>
            </w:r>
          </w:p>
        </w:tc>
        <w:tc>
          <w:tcPr>
            <w:tcW w:w="631" w:type="dxa"/>
            <w:gridSpan w:val="2"/>
            <w:tcBorders>
              <w:top w:val="nil"/>
              <w:bottom w:val="nil"/>
            </w:tcBorders>
          </w:tcPr>
          <w:p w14:paraId="3486C887" w14:textId="77777777" w:rsidR="00E44D50" w:rsidRPr="0004373C" w:rsidRDefault="00E44D50" w:rsidP="0004373C">
            <w:pPr>
              <w:spacing w:after="0" w:line="480" w:lineRule="auto"/>
              <w:jc w:val="center"/>
              <w:rPr>
                <w:sz w:val="22"/>
                <w:szCs w:val="22"/>
              </w:rPr>
            </w:pPr>
            <w:r w:rsidRPr="0004373C">
              <w:rPr>
                <w:sz w:val="22"/>
                <w:szCs w:val="22"/>
              </w:rPr>
              <w:t>-91</w:t>
            </w:r>
          </w:p>
        </w:tc>
        <w:tc>
          <w:tcPr>
            <w:tcW w:w="631" w:type="dxa"/>
            <w:gridSpan w:val="2"/>
            <w:tcBorders>
              <w:top w:val="nil"/>
              <w:bottom w:val="nil"/>
            </w:tcBorders>
          </w:tcPr>
          <w:p w14:paraId="31C7B265" w14:textId="77777777" w:rsidR="00E44D50" w:rsidRPr="0004373C" w:rsidRDefault="00E44D50" w:rsidP="0004373C">
            <w:pPr>
              <w:spacing w:after="0" w:line="480" w:lineRule="auto"/>
              <w:jc w:val="center"/>
              <w:rPr>
                <w:sz w:val="22"/>
                <w:szCs w:val="22"/>
              </w:rPr>
            </w:pPr>
            <w:r w:rsidRPr="0004373C">
              <w:rPr>
                <w:sz w:val="22"/>
                <w:szCs w:val="22"/>
              </w:rPr>
              <w:t>-2</w:t>
            </w:r>
          </w:p>
        </w:tc>
        <w:tc>
          <w:tcPr>
            <w:tcW w:w="4614" w:type="dxa"/>
            <w:gridSpan w:val="3"/>
            <w:tcBorders>
              <w:top w:val="nil"/>
              <w:bottom w:val="nil"/>
            </w:tcBorders>
          </w:tcPr>
          <w:p w14:paraId="55138DE1" w14:textId="77777777" w:rsidR="00E44D50" w:rsidRPr="0004373C" w:rsidRDefault="00E44D50" w:rsidP="0004373C">
            <w:pPr>
              <w:spacing w:after="0" w:line="480" w:lineRule="auto"/>
              <w:rPr>
                <w:sz w:val="22"/>
                <w:szCs w:val="22"/>
              </w:rPr>
            </w:pPr>
            <w:r w:rsidRPr="0004373C">
              <w:rPr>
                <w:sz w:val="22"/>
                <w:szCs w:val="22"/>
              </w:rPr>
              <w:t>L inferior occipital gyrus</w:t>
            </w:r>
          </w:p>
        </w:tc>
      </w:tr>
      <w:tr w:rsidR="00E44D50" w:rsidRPr="0004373C" w14:paraId="06339369" w14:textId="77777777" w:rsidTr="002A4F5F">
        <w:trPr>
          <w:jc w:val="center"/>
        </w:trPr>
        <w:tc>
          <w:tcPr>
            <w:tcW w:w="236" w:type="dxa"/>
            <w:tcBorders>
              <w:top w:val="nil"/>
              <w:bottom w:val="nil"/>
            </w:tcBorders>
          </w:tcPr>
          <w:p w14:paraId="532E9FA0" w14:textId="77777777" w:rsidR="00E44D50" w:rsidRPr="0004373C" w:rsidRDefault="00E44D50" w:rsidP="0004373C">
            <w:pPr>
              <w:spacing w:after="0" w:line="480" w:lineRule="auto"/>
              <w:rPr>
                <w:sz w:val="22"/>
                <w:szCs w:val="22"/>
              </w:rPr>
            </w:pPr>
          </w:p>
        </w:tc>
        <w:tc>
          <w:tcPr>
            <w:tcW w:w="938" w:type="dxa"/>
            <w:tcBorders>
              <w:top w:val="nil"/>
              <w:bottom w:val="nil"/>
            </w:tcBorders>
          </w:tcPr>
          <w:p w14:paraId="3EAEA98C"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4DAB3354"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3BDD04B1"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2909D8B6"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79CB92DC" w14:textId="77777777" w:rsidR="00E44D50" w:rsidRPr="0004373C" w:rsidRDefault="00E44D50" w:rsidP="0004373C">
            <w:pPr>
              <w:spacing w:after="0" w:line="480" w:lineRule="auto"/>
              <w:jc w:val="center"/>
              <w:rPr>
                <w:sz w:val="22"/>
                <w:szCs w:val="22"/>
              </w:rPr>
            </w:pPr>
            <w:r w:rsidRPr="0004373C">
              <w:rPr>
                <w:sz w:val="22"/>
                <w:szCs w:val="22"/>
              </w:rPr>
              <w:t>19.05</w:t>
            </w:r>
          </w:p>
        </w:tc>
        <w:tc>
          <w:tcPr>
            <w:tcW w:w="261" w:type="dxa"/>
            <w:gridSpan w:val="2"/>
            <w:tcBorders>
              <w:top w:val="nil"/>
              <w:bottom w:val="nil"/>
            </w:tcBorders>
          </w:tcPr>
          <w:p w14:paraId="11CDEC79"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23F59CD3" w14:textId="77777777" w:rsidR="00E44D50" w:rsidRPr="0004373C" w:rsidRDefault="00E44D50" w:rsidP="0004373C">
            <w:pPr>
              <w:spacing w:after="0" w:line="480" w:lineRule="auto"/>
              <w:jc w:val="center"/>
              <w:rPr>
                <w:sz w:val="22"/>
                <w:szCs w:val="22"/>
              </w:rPr>
            </w:pPr>
            <w:r w:rsidRPr="0004373C">
              <w:rPr>
                <w:sz w:val="22"/>
                <w:szCs w:val="22"/>
              </w:rPr>
              <w:t>-39</w:t>
            </w:r>
          </w:p>
        </w:tc>
        <w:tc>
          <w:tcPr>
            <w:tcW w:w="631" w:type="dxa"/>
            <w:gridSpan w:val="2"/>
            <w:tcBorders>
              <w:top w:val="nil"/>
              <w:bottom w:val="nil"/>
            </w:tcBorders>
          </w:tcPr>
          <w:p w14:paraId="208E0D57" w14:textId="77777777" w:rsidR="00E44D50" w:rsidRPr="0004373C" w:rsidRDefault="00E44D50" w:rsidP="0004373C">
            <w:pPr>
              <w:spacing w:after="0" w:line="480" w:lineRule="auto"/>
              <w:jc w:val="center"/>
              <w:rPr>
                <w:sz w:val="22"/>
                <w:szCs w:val="22"/>
              </w:rPr>
            </w:pPr>
            <w:r w:rsidRPr="0004373C">
              <w:rPr>
                <w:sz w:val="22"/>
                <w:szCs w:val="22"/>
              </w:rPr>
              <w:t>-73</w:t>
            </w:r>
          </w:p>
        </w:tc>
        <w:tc>
          <w:tcPr>
            <w:tcW w:w="631" w:type="dxa"/>
            <w:gridSpan w:val="2"/>
            <w:tcBorders>
              <w:top w:val="nil"/>
              <w:bottom w:val="nil"/>
            </w:tcBorders>
          </w:tcPr>
          <w:p w14:paraId="04A28F69" w14:textId="77777777" w:rsidR="00E44D50" w:rsidRPr="0004373C" w:rsidRDefault="00E44D50" w:rsidP="0004373C">
            <w:pPr>
              <w:spacing w:after="0" w:line="480" w:lineRule="auto"/>
              <w:jc w:val="center"/>
              <w:rPr>
                <w:sz w:val="22"/>
                <w:szCs w:val="22"/>
              </w:rPr>
            </w:pPr>
            <w:r w:rsidRPr="0004373C">
              <w:rPr>
                <w:sz w:val="22"/>
                <w:szCs w:val="22"/>
              </w:rPr>
              <w:t>-8</w:t>
            </w:r>
          </w:p>
        </w:tc>
        <w:tc>
          <w:tcPr>
            <w:tcW w:w="4614" w:type="dxa"/>
            <w:gridSpan w:val="3"/>
            <w:tcBorders>
              <w:top w:val="nil"/>
              <w:bottom w:val="nil"/>
            </w:tcBorders>
          </w:tcPr>
          <w:p w14:paraId="6B646996" w14:textId="77777777" w:rsidR="00E44D50" w:rsidRPr="0004373C" w:rsidRDefault="00E44D50" w:rsidP="0004373C">
            <w:pPr>
              <w:spacing w:after="0" w:line="480" w:lineRule="auto"/>
              <w:rPr>
                <w:sz w:val="22"/>
                <w:szCs w:val="22"/>
              </w:rPr>
            </w:pPr>
            <w:r w:rsidRPr="0004373C">
              <w:rPr>
                <w:sz w:val="22"/>
                <w:szCs w:val="22"/>
              </w:rPr>
              <w:t>L fusiform gyrus</w:t>
            </w:r>
          </w:p>
        </w:tc>
      </w:tr>
      <w:tr w:rsidR="00E44D50" w:rsidRPr="0004373C" w14:paraId="22DE8CDA" w14:textId="77777777" w:rsidTr="002A4F5F">
        <w:trPr>
          <w:jc w:val="center"/>
        </w:trPr>
        <w:tc>
          <w:tcPr>
            <w:tcW w:w="236" w:type="dxa"/>
            <w:tcBorders>
              <w:top w:val="nil"/>
              <w:bottom w:val="nil"/>
            </w:tcBorders>
          </w:tcPr>
          <w:p w14:paraId="03AAD6A0" w14:textId="77777777" w:rsidR="00E44D50" w:rsidRPr="0004373C" w:rsidRDefault="00E44D50" w:rsidP="0004373C">
            <w:pPr>
              <w:spacing w:after="0" w:line="480" w:lineRule="auto"/>
              <w:rPr>
                <w:sz w:val="22"/>
                <w:szCs w:val="22"/>
              </w:rPr>
            </w:pPr>
          </w:p>
        </w:tc>
        <w:tc>
          <w:tcPr>
            <w:tcW w:w="938" w:type="dxa"/>
            <w:tcBorders>
              <w:top w:val="nil"/>
              <w:bottom w:val="nil"/>
            </w:tcBorders>
          </w:tcPr>
          <w:p w14:paraId="4BF8636F" w14:textId="77777777" w:rsidR="00E44D50" w:rsidRPr="0004373C" w:rsidRDefault="00E44D50" w:rsidP="0004373C">
            <w:pPr>
              <w:spacing w:after="0" w:line="480" w:lineRule="auto"/>
              <w:jc w:val="center"/>
              <w:rPr>
                <w:sz w:val="22"/>
                <w:szCs w:val="22"/>
              </w:rPr>
            </w:pPr>
            <w:r w:rsidRPr="0004373C">
              <w:rPr>
                <w:sz w:val="22"/>
                <w:szCs w:val="22"/>
              </w:rPr>
              <w:t>654</w:t>
            </w:r>
          </w:p>
        </w:tc>
        <w:tc>
          <w:tcPr>
            <w:tcW w:w="270" w:type="dxa"/>
            <w:gridSpan w:val="2"/>
            <w:tcBorders>
              <w:top w:val="nil"/>
              <w:bottom w:val="nil"/>
            </w:tcBorders>
          </w:tcPr>
          <w:p w14:paraId="130B72B7"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393CA4B5"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66877F81"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77336A33" w14:textId="77777777" w:rsidR="00E44D50" w:rsidRPr="0004373C" w:rsidRDefault="00E44D50" w:rsidP="0004373C">
            <w:pPr>
              <w:spacing w:after="0" w:line="480" w:lineRule="auto"/>
              <w:jc w:val="center"/>
              <w:rPr>
                <w:sz w:val="22"/>
                <w:szCs w:val="22"/>
              </w:rPr>
            </w:pPr>
            <w:r w:rsidRPr="0004373C">
              <w:rPr>
                <w:sz w:val="22"/>
                <w:szCs w:val="22"/>
              </w:rPr>
              <w:t>19.21</w:t>
            </w:r>
          </w:p>
        </w:tc>
        <w:tc>
          <w:tcPr>
            <w:tcW w:w="261" w:type="dxa"/>
            <w:gridSpan w:val="2"/>
            <w:tcBorders>
              <w:top w:val="nil"/>
              <w:bottom w:val="nil"/>
            </w:tcBorders>
          </w:tcPr>
          <w:p w14:paraId="0A7E2DC7"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25AED987" w14:textId="77777777" w:rsidR="00E44D50" w:rsidRPr="0004373C" w:rsidRDefault="00E44D50" w:rsidP="0004373C">
            <w:pPr>
              <w:spacing w:after="0" w:line="480" w:lineRule="auto"/>
              <w:jc w:val="center"/>
              <w:rPr>
                <w:sz w:val="22"/>
                <w:szCs w:val="22"/>
              </w:rPr>
            </w:pPr>
            <w:r w:rsidRPr="0004373C">
              <w:rPr>
                <w:sz w:val="22"/>
                <w:szCs w:val="22"/>
              </w:rPr>
              <w:t>42</w:t>
            </w:r>
          </w:p>
        </w:tc>
        <w:tc>
          <w:tcPr>
            <w:tcW w:w="631" w:type="dxa"/>
            <w:gridSpan w:val="2"/>
            <w:tcBorders>
              <w:top w:val="nil"/>
              <w:bottom w:val="nil"/>
            </w:tcBorders>
          </w:tcPr>
          <w:p w14:paraId="3FDBC64B" w14:textId="77777777" w:rsidR="00E44D50" w:rsidRPr="0004373C" w:rsidRDefault="00E44D50" w:rsidP="0004373C">
            <w:pPr>
              <w:spacing w:after="0" w:line="480" w:lineRule="auto"/>
              <w:jc w:val="center"/>
              <w:rPr>
                <w:sz w:val="22"/>
                <w:szCs w:val="22"/>
              </w:rPr>
            </w:pPr>
            <w:r w:rsidRPr="0004373C">
              <w:rPr>
                <w:sz w:val="22"/>
                <w:szCs w:val="22"/>
              </w:rPr>
              <w:t>-64</w:t>
            </w:r>
          </w:p>
        </w:tc>
        <w:tc>
          <w:tcPr>
            <w:tcW w:w="631" w:type="dxa"/>
            <w:gridSpan w:val="2"/>
            <w:tcBorders>
              <w:top w:val="nil"/>
              <w:bottom w:val="nil"/>
            </w:tcBorders>
          </w:tcPr>
          <w:p w14:paraId="6D52F233" w14:textId="77777777" w:rsidR="00E44D50" w:rsidRPr="0004373C" w:rsidRDefault="00E44D50" w:rsidP="0004373C">
            <w:pPr>
              <w:spacing w:after="0" w:line="480" w:lineRule="auto"/>
              <w:jc w:val="center"/>
              <w:rPr>
                <w:sz w:val="22"/>
                <w:szCs w:val="22"/>
              </w:rPr>
            </w:pPr>
            <w:r w:rsidRPr="0004373C">
              <w:rPr>
                <w:sz w:val="22"/>
                <w:szCs w:val="22"/>
              </w:rPr>
              <w:t>-8</w:t>
            </w:r>
          </w:p>
        </w:tc>
        <w:tc>
          <w:tcPr>
            <w:tcW w:w="4614" w:type="dxa"/>
            <w:gridSpan w:val="3"/>
            <w:tcBorders>
              <w:top w:val="nil"/>
              <w:bottom w:val="nil"/>
            </w:tcBorders>
          </w:tcPr>
          <w:p w14:paraId="22228F42" w14:textId="77777777" w:rsidR="00E44D50" w:rsidRPr="0004373C" w:rsidRDefault="00E44D50" w:rsidP="0004373C">
            <w:pPr>
              <w:spacing w:after="0" w:line="480" w:lineRule="auto"/>
              <w:rPr>
                <w:sz w:val="22"/>
                <w:szCs w:val="22"/>
              </w:rPr>
            </w:pPr>
            <w:r w:rsidRPr="0004373C">
              <w:rPr>
                <w:sz w:val="22"/>
                <w:szCs w:val="22"/>
              </w:rPr>
              <w:t>R fusiform gyrus</w:t>
            </w:r>
          </w:p>
        </w:tc>
      </w:tr>
      <w:tr w:rsidR="00E44D50" w:rsidRPr="0004373C" w14:paraId="7F49768E" w14:textId="77777777" w:rsidTr="002A4F5F">
        <w:trPr>
          <w:jc w:val="center"/>
        </w:trPr>
        <w:tc>
          <w:tcPr>
            <w:tcW w:w="236" w:type="dxa"/>
            <w:tcBorders>
              <w:top w:val="nil"/>
              <w:bottom w:val="nil"/>
            </w:tcBorders>
          </w:tcPr>
          <w:p w14:paraId="4ECE51AC" w14:textId="77777777" w:rsidR="00E44D50" w:rsidRPr="0004373C" w:rsidRDefault="00E44D50" w:rsidP="0004373C">
            <w:pPr>
              <w:spacing w:after="0" w:line="480" w:lineRule="auto"/>
              <w:rPr>
                <w:sz w:val="22"/>
                <w:szCs w:val="22"/>
              </w:rPr>
            </w:pPr>
          </w:p>
        </w:tc>
        <w:tc>
          <w:tcPr>
            <w:tcW w:w="938" w:type="dxa"/>
            <w:tcBorders>
              <w:top w:val="nil"/>
              <w:bottom w:val="nil"/>
            </w:tcBorders>
          </w:tcPr>
          <w:p w14:paraId="5C202274"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57D6965A"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5E52EF35"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2EAFAF67"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24E8D285" w14:textId="77777777" w:rsidR="00E44D50" w:rsidRPr="0004373C" w:rsidRDefault="00E44D50" w:rsidP="0004373C">
            <w:pPr>
              <w:spacing w:after="0" w:line="480" w:lineRule="auto"/>
              <w:jc w:val="center"/>
              <w:rPr>
                <w:sz w:val="22"/>
                <w:szCs w:val="22"/>
              </w:rPr>
            </w:pPr>
            <w:r w:rsidRPr="0004373C">
              <w:rPr>
                <w:sz w:val="22"/>
                <w:szCs w:val="22"/>
              </w:rPr>
              <w:t>19.17</w:t>
            </w:r>
          </w:p>
        </w:tc>
        <w:tc>
          <w:tcPr>
            <w:tcW w:w="261" w:type="dxa"/>
            <w:gridSpan w:val="2"/>
            <w:tcBorders>
              <w:top w:val="nil"/>
              <w:bottom w:val="nil"/>
            </w:tcBorders>
          </w:tcPr>
          <w:p w14:paraId="12E0F277"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5AC270E8" w14:textId="77777777" w:rsidR="00E44D50" w:rsidRPr="0004373C" w:rsidRDefault="00E44D50" w:rsidP="0004373C">
            <w:pPr>
              <w:spacing w:after="0" w:line="480" w:lineRule="auto"/>
              <w:jc w:val="center"/>
              <w:rPr>
                <w:sz w:val="22"/>
                <w:szCs w:val="22"/>
              </w:rPr>
            </w:pPr>
            <w:r w:rsidRPr="0004373C">
              <w:rPr>
                <w:sz w:val="22"/>
                <w:szCs w:val="22"/>
              </w:rPr>
              <w:t>42</w:t>
            </w:r>
          </w:p>
        </w:tc>
        <w:tc>
          <w:tcPr>
            <w:tcW w:w="631" w:type="dxa"/>
            <w:gridSpan w:val="2"/>
            <w:tcBorders>
              <w:top w:val="nil"/>
              <w:bottom w:val="nil"/>
            </w:tcBorders>
          </w:tcPr>
          <w:p w14:paraId="70725E87" w14:textId="77777777" w:rsidR="00E44D50" w:rsidRPr="0004373C" w:rsidRDefault="00E44D50" w:rsidP="0004373C">
            <w:pPr>
              <w:spacing w:after="0" w:line="480" w:lineRule="auto"/>
              <w:jc w:val="center"/>
              <w:rPr>
                <w:sz w:val="22"/>
                <w:szCs w:val="22"/>
              </w:rPr>
            </w:pPr>
            <w:r w:rsidRPr="0004373C">
              <w:rPr>
                <w:sz w:val="22"/>
                <w:szCs w:val="22"/>
              </w:rPr>
              <w:t>-82</w:t>
            </w:r>
          </w:p>
        </w:tc>
        <w:tc>
          <w:tcPr>
            <w:tcW w:w="631" w:type="dxa"/>
            <w:gridSpan w:val="2"/>
            <w:tcBorders>
              <w:top w:val="nil"/>
              <w:bottom w:val="nil"/>
            </w:tcBorders>
          </w:tcPr>
          <w:p w14:paraId="6EA1509C" w14:textId="77777777" w:rsidR="00E44D50" w:rsidRPr="0004373C" w:rsidRDefault="00E44D50" w:rsidP="0004373C">
            <w:pPr>
              <w:spacing w:after="0" w:line="480" w:lineRule="auto"/>
              <w:jc w:val="center"/>
              <w:rPr>
                <w:sz w:val="22"/>
                <w:szCs w:val="22"/>
              </w:rPr>
            </w:pPr>
            <w:r w:rsidRPr="0004373C">
              <w:rPr>
                <w:sz w:val="22"/>
                <w:szCs w:val="22"/>
              </w:rPr>
              <w:t>-2</w:t>
            </w:r>
          </w:p>
        </w:tc>
        <w:tc>
          <w:tcPr>
            <w:tcW w:w="4614" w:type="dxa"/>
            <w:gridSpan w:val="3"/>
            <w:tcBorders>
              <w:top w:val="nil"/>
              <w:bottom w:val="nil"/>
            </w:tcBorders>
          </w:tcPr>
          <w:p w14:paraId="3D9E5C58" w14:textId="77777777" w:rsidR="00E44D50" w:rsidRPr="0004373C" w:rsidRDefault="00E44D50" w:rsidP="0004373C">
            <w:pPr>
              <w:spacing w:after="0" w:line="480" w:lineRule="auto"/>
              <w:rPr>
                <w:sz w:val="22"/>
                <w:szCs w:val="22"/>
              </w:rPr>
            </w:pPr>
            <w:r w:rsidRPr="0004373C">
              <w:rPr>
                <w:sz w:val="22"/>
                <w:szCs w:val="22"/>
              </w:rPr>
              <w:t>R inferior occipital gyrus</w:t>
            </w:r>
          </w:p>
        </w:tc>
      </w:tr>
      <w:tr w:rsidR="00E44D50" w:rsidRPr="0004373C" w14:paraId="5EB4263B" w14:textId="77777777" w:rsidTr="002A4F5F">
        <w:trPr>
          <w:jc w:val="center"/>
        </w:trPr>
        <w:tc>
          <w:tcPr>
            <w:tcW w:w="236" w:type="dxa"/>
            <w:tcBorders>
              <w:top w:val="nil"/>
              <w:bottom w:val="nil"/>
            </w:tcBorders>
          </w:tcPr>
          <w:p w14:paraId="40561694" w14:textId="77777777" w:rsidR="00E44D50" w:rsidRPr="0004373C" w:rsidRDefault="00E44D50" w:rsidP="0004373C">
            <w:pPr>
              <w:spacing w:after="0" w:line="480" w:lineRule="auto"/>
              <w:rPr>
                <w:sz w:val="22"/>
                <w:szCs w:val="22"/>
              </w:rPr>
            </w:pPr>
          </w:p>
        </w:tc>
        <w:tc>
          <w:tcPr>
            <w:tcW w:w="938" w:type="dxa"/>
            <w:tcBorders>
              <w:top w:val="nil"/>
              <w:bottom w:val="nil"/>
            </w:tcBorders>
          </w:tcPr>
          <w:p w14:paraId="41AD024F"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253E62AC"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655C2F62"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1C92A6B5"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41123B01" w14:textId="77777777" w:rsidR="00E44D50" w:rsidRPr="0004373C" w:rsidRDefault="00E44D50" w:rsidP="0004373C">
            <w:pPr>
              <w:spacing w:after="0" w:line="480" w:lineRule="auto"/>
              <w:jc w:val="center"/>
              <w:rPr>
                <w:sz w:val="22"/>
                <w:szCs w:val="22"/>
              </w:rPr>
            </w:pPr>
            <w:r w:rsidRPr="0004373C">
              <w:rPr>
                <w:sz w:val="22"/>
                <w:szCs w:val="22"/>
              </w:rPr>
              <w:t>18.46</w:t>
            </w:r>
          </w:p>
        </w:tc>
        <w:tc>
          <w:tcPr>
            <w:tcW w:w="261" w:type="dxa"/>
            <w:gridSpan w:val="2"/>
            <w:tcBorders>
              <w:top w:val="nil"/>
              <w:bottom w:val="nil"/>
            </w:tcBorders>
          </w:tcPr>
          <w:p w14:paraId="736E799D"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703C7D95" w14:textId="77777777" w:rsidR="00E44D50" w:rsidRPr="0004373C" w:rsidRDefault="00E44D50" w:rsidP="0004373C">
            <w:pPr>
              <w:spacing w:after="0" w:line="480" w:lineRule="auto"/>
              <w:jc w:val="center"/>
              <w:rPr>
                <w:sz w:val="22"/>
                <w:szCs w:val="22"/>
              </w:rPr>
            </w:pPr>
            <w:r w:rsidRPr="0004373C">
              <w:rPr>
                <w:sz w:val="22"/>
                <w:szCs w:val="22"/>
              </w:rPr>
              <w:t>33</w:t>
            </w:r>
          </w:p>
        </w:tc>
        <w:tc>
          <w:tcPr>
            <w:tcW w:w="631" w:type="dxa"/>
            <w:gridSpan w:val="2"/>
            <w:tcBorders>
              <w:top w:val="nil"/>
              <w:bottom w:val="nil"/>
            </w:tcBorders>
          </w:tcPr>
          <w:p w14:paraId="5BAABF94" w14:textId="77777777" w:rsidR="00E44D50" w:rsidRPr="0004373C" w:rsidRDefault="00E44D50" w:rsidP="0004373C">
            <w:pPr>
              <w:spacing w:after="0" w:line="480" w:lineRule="auto"/>
              <w:jc w:val="center"/>
              <w:rPr>
                <w:sz w:val="22"/>
                <w:szCs w:val="22"/>
              </w:rPr>
            </w:pPr>
            <w:r w:rsidRPr="0004373C">
              <w:rPr>
                <w:sz w:val="22"/>
                <w:szCs w:val="22"/>
              </w:rPr>
              <w:t>-91</w:t>
            </w:r>
          </w:p>
        </w:tc>
        <w:tc>
          <w:tcPr>
            <w:tcW w:w="631" w:type="dxa"/>
            <w:gridSpan w:val="2"/>
            <w:tcBorders>
              <w:top w:val="nil"/>
              <w:bottom w:val="nil"/>
            </w:tcBorders>
          </w:tcPr>
          <w:p w14:paraId="408473BF" w14:textId="77777777" w:rsidR="00E44D50" w:rsidRPr="0004373C" w:rsidRDefault="00E44D50" w:rsidP="0004373C">
            <w:pPr>
              <w:spacing w:after="0" w:line="480" w:lineRule="auto"/>
              <w:jc w:val="center"/>
              <w:rPr>
                <w:sz w:val="22"/>
                <w:szCs w:val="22"/>
              </w:rPr>
            </w:pPr>
            <w:r w:rsidRPr="0004373C">
              <w:rPr>
                <w:sz w:val="22"/>
                <w:szCs w:val="22"/>
              </w:rPr>
              <w:t>1</w:t>
            </w:r>
          </w:p>
        </w:tc>
        <w:tc>
          <w:tcPr>
            <w:tcW w:w="4614" w:type="dxa"/>
            <w:gridSpan w:val="3"/>
            <w:tcBorders>
              <w:top w:val="nil"/>
              <w:bottom w:val="nil"/>
            </w:tcBorders>
          </w:tcPr>
          <w:p w14:paraId="34593E34" w14:textId="77777777" w:rsidR="00E44D50" w:rsidRPr="0004373C" w:rsidRDefault="00E44D50" w:rsidP="0004373C">
            <w:pPr>
              <w:spacing w:after="0" w:line="480" w:lineRule="auto"/>
              <w:rPr>
                <w:sz w:val="22"/>
                <w:szCs w:val="22"/>
              </w:rPr>
            </w:pPr>
            <w:r w:rsidRPr="0004373C">
              <w:rPr>
                <w:sz w:val="22"/>
                <w:szCs w:val="22"/>
              </w:rPr>
              <w:t>R inferior occipital gyrus</w:t>
            </w:r>
          </w:p>
        </w:tc>
      </w:tr>
      <w:tr w:rsidR="00E44D50" w:rsidRPr="0004373C" w14:paraId="3C07B908" w14:textId="77777777" w:rsidTr="002A4F5F">
        <w:trPr>
          <w:jc w:val="center"/>
        </w:trPr>
        <w:tc>
          <w:tcPr>
            <w:tcW w:w="236" w:type="dxa"/>
            <w:tcBorders>
              <w:top w:val="nil"/>
              <w:bottom w:val="nil"/>
            </w:tcBorders>
          </w:tcPr>
          <w:p w14:paraId="402BA15E" w14:textId="77777777" w:rsidR="00E44D50" w:rsidRPr="0004373C" w:rsidRDefault="00E44D50" w:rsidP="0004373C">
            <w:pPr>
              <w:spacing w:after="0" w:line="480" w:lineRule="auto"/>
              <w:rPr>
                <w:sz w:val="22"/>
                <w:szCs w:val="22"/>
              </w:rPr>
            </w:pPr>
          </w:p>
        </w:tc>
        <w:tc>
          <w:tcPr>
            <w:tcW w:w="938" w:type="dxa"/>
            <w:tcBorders>
              <w:top w:val="nil"/>
              <w:bottom w:val="nil"/>
            </w:tcBorders>
          </w:tcPr>
          <w:p w14:paraId="64DA5742"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27525D17"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1DC9F43A"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67AB29BD"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2C6D1B3E" w14:textId="77777777" w:rsidR="00E44D50" w:rsidRPr="0004373C" w:rsidRDefault="00E44D50" w:rsidP="0004373C">
            <w:pPr>
              <w:spacing w:after="0" w:line="480" w:lineRule="auto"/>
              <w:jc w:val="center"/>
              <w:rPr>
                <w:sz w:val="22"/>
                <w:szCs w:val="22"/>
              </w:rPr>
            </w:pPr>
            <w:r w:rsidRPr="0004373C">
              <w:rPr>
                <w:sz w:val="22"/>
                <w:szCs w:val="22"/>
              </w:rPr>
              <w:t>15.78</w:t>
            </w:r>
          </w:p>
        </w:tc>
        <w:tc>
          <w:tcPr>
            <w:tcW w:w="261" w:type="dxa"/>
            <w:gridSpan w:val="2"/>
            <w:tcBorders>
              <w:top w:val="nil"/>
              <w:bottom w:val="nil"/>
            </w:tcBorders>
          </w:tcPr>
          <w:p w14:paraId="70BADC5B"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4BA49029" w14:textId="77777777" w:rsidR="00E44D50" w:rsidRPr="0004373C" w:rsidRDefault="00E44D50" w:rsidP="0004373C">
            <w:pPr>
              <w:spacing w:after="0" w:line="480" w:lineRule="auto"/>
              <w:jc w:val="center"/>
              <w:rPr>
                <w:sz w:val="22"/>
                <w:szCs w:val="22"/>
              </w:rPr>
            </w:pPr>
            <w:r w:rsidRPr="0004373C">
              <w:rPr>
                <w:sz w:val="22"/>
                <w:szCs w:val="22"/>
              </w:rPr>
              <w:t>39</w:t>
            </w:r>
          </w:p>
        </w:tc>
        <w:tc>
          <w:tcPr>
            <w:tcW w:w="631" w:type="dxa"/>
            <w:gridSpan w:val="2"/>
            <w:tcBorders>
              <w:top w:val="nil"/>
              <w:bottom w:val="nil"/>
            </w:tcBorders>
          </w:tcPr>
          <w:p w14:paraId="033B4D8A" w14:textId="77777777" w:rsidR="00E44D50" w:rsidRPr="0004373C" w:rsidRDefault="00E44D50" w:rsidP="0004373C">
            <w:pPr>
              <w:spacing w:after="0" w:line="480" w:lineRule="auto"/>
              <w:jc w:val="center"/>
              <w:rPr>
                <w:sz w:val="22"/>
                <w:szCs w:val="22"/>
              </w:rPr>
            </w:pPr>
            <w:r w:rsidRPr="0004373C">
              <w:rPr>
                <w:sz w:val="22"/>
                <w:szCs w:val="22"/>
              </w:rPr>
              <w:t>-67</w:t>
            </w:r>
          </w:p>
        </w:tc>
        <w:tc>
          <w:tcPr>
            <w:tcW w:w="631" w:type="dxa"/>
            <w:gridSpan w:val="2"/>
            <w:tcBorders>
              <w:top w:val="nil"/>
              <w:bottom w:val="nil"/>
            </w:tcBorders>
          </w:tcPr>
          <w:p w14:paraId="151A560A" w14:textId="77777777" w:rsidR="00E44D50" w:rsidRPr="0004373C" w:rsidRDefault="00E44D50" w:rsidP="0004373C">
            <w:pPr>
              <w:spacing w:after="0" w:line="480" w:lineRule="auto"/>
              <w:jc w:val="center"/>
              <w:rPr>
                <w:sz w:val="22"/>
                <w:szCs w:val="22"/>
              </w:rPr>
            </w:pPr>
            <w:r w:rsidRPr="0004373C">
              <w:rPr>
                <w:sz w:val="22"/>
                <w:szCs w:val="22"/>
              </w:rPr>
              <w:t>-23</w:t>
            </w:r>
          </w:p>
        </w:tc>
        <w:tc>
          <w:tcPr>
            <w:tcW w:w="4614" w:type="dxa"/>
            <w:gridSpan w:val="3"/>
            <w:tcBorders>
              <w:top w:val="nil"/>
              <w:bottom w:val="nil"/>
            </w:tcBorders>
          </w:tcPr>
          <w:p w14:paraId="2E638C3D" w14:textId="77777777" w:rsidR="00E44D50" w:rsidRPr="0004373C" w:rsidRDefault="00E44D50" w:rsidP="0004373C">
            <w:pPr>
              <w:spacing w:after="0" w:line="480" w:lineRule="auto"/>
              <w:rPr>
                <w:sz w:val="22"/>
                <w:szCs w:val="22"/>
              </w:rPr>
            </w:pPr>
            <w:r w:rsidRPr="0004373C">
              <w:rPr>
                <w:sz w:val="22"/>
                <w:szCs w:val="22"/>
              </w:rPr>
              <w:t>R cerebellum (crus 1)</w:t>
            </w:r>
          </w:p>
        </w:tc>
      </w:tr>
      <w:tr w:rsidR="00E44D50" w:rsidRPr="0004373C" w14:paraId="3E9FA8F9" w14:textId="77777777" w:rsidTr="002A4F5F">
        <w:trPr>
          <w:jc w:val="center"/>
        </w:trPr>
        <w:tc>
          <w:tcPr>
            <w:tcW w:w="236" w:type="dxa"/>
            <w:tcBorders>
              <w:top w:val="nil"/>
              <w:bottom w:val="nil"/>
            </w:tcBorders>
          </w:tcPr>
          <w:p w14:paraId="0F523C94" w14:textId="77777777" w:rsidR="00E44D50" w:rsidRPr="0004373C" w:rsidRDefault="00E44D50" w:rsidP="0004373C">
            <w:pPr>
              <w:spacing w:after="0" w:line="480" w:lineRule="auto"/>
              <w:rPr>
                <w:sz w:val="22"/>
                <w:szCs w:val="22"/>
              </w:rPr>
            </w:pPr>
          </w:p>
        </w:tc>
        <w:tc>
          <w:tcPr>
            <w:tcW w:w="938" w:type="dxa"/>
            <w:tcBorders>
              <w:top w:val="nil"/>
              <w:bottom w:val="nil"/>
            </w:tcBorders>
          </w:tcPr>
          <w:p w14:paraId="60EAB6FB"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277AA462"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27011E57"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70F5C82B"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200D0E49" w14:textId="77777777" w:rsidR="00E44D50" w:rsidRPr="0004373C" w:rsidRDefault="00E44D50" w:rsidP="0004373C">
            <w:pPr>
              <w:spacing w:after="0" w:line="480" w:lineRule="auto"/>
              <w:jc w:val="center"/>
              <w:rPr>
                <w:sz w:val="22"/>
                <w:szCs w:val="22"/>
              </w:rPr>
            </w:pPr>
            <w:r w:rsidRPr="0004373C">
              <w:rPr>
                <w:sz w:val="22"/>
                <w:szCs w:val="22"/>
              </w:rPr>
              <w:t>15.24</w:t>
            </w:r>
          </w:p>
        </w:tc>
        <w:tc>
          <w:tcPr>
            <w:tcW w:w="261" w:type="dxa"/>
            <w:gridSpan w:val="2"/>
            <w:tcBorders>
              <w:top w:val="nil"/>
              <w:bottom w:val="nil"/>
            </w:tcBorders>
          </w:tcPr>
          <w:p w14:paraId="2FE9D951"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3942C740" w14:textId="77777777" w:rsidR="00E44D50" w:rsidRPr="0004373C" w:rsidRDefault="00E44D50" w:rsidP="0004373C">
            <w:pPr>
              <w:spacing w:after="0" w:line="480" w:lineRule="auto"/>
              <w:jc w:val="center"/>
              <w:rPr>
                <w:sz w:val="22"/>
                <w:szCs w:val="22"/>
              </w:rPr>
            </w:pPr>
            <w:r w:rsidRPr="0004373C">
              <w:rPr>
                <w:sz w:val="22"/>
                <w:szCs w:val="22"/>
              </w:rPr>
              <w:t>33</w:t>
            </w:r>
          </w:p>
        </w:tc>
        <w:tc>
          <w:tcPr>
            <w:tcW w:w="631" w:type="dxa"/>
            <w:gridSpan w:val="2"/>
            <w:tcBorders>
              <w:top w:val="nil"/>
              <w:bottom w:val="nil"/>
            </w:tcBorders>
          </w:tcPr>
          <w:p w14:paraId="51E2BF63" w14:textId="77777777" w:rsidR="00E44D50" w:rsidRPr="0004373C" w:rsidRDefault="00E44D50" w:rsidP="0004373C">
            <w:pPr>
              <w:spacing w:after="0" w:line="480" w:lineRule="auto"/>
              <w:jc w:val="center"/>
              <w:rPr>
                <w:sz w:val="22"/>
                <w:szCs w:val="22"/>
              </w:rPr>
            </w:pPr>
            <w:r w:rsidRPr="0004373C">
              <w:rPr>
                <w:sz w:val="22"/>
                <w:szCs w:val="22"/>
              </w:rPr>
              <w:t>-49</w:t>
            </w:r>
          </w:p>
        </w:tc>
        <w:tc>
          <w:tcPr>
            <w:tcW w:w="631" w:type="dxa"/>
            <w:gridSpan w:val="2"/>
            <w:tcBorders>
              <w:top w:val="nil"/>
              <w:bottom w:val="nil"/>
            </w:tcBorders>
          </w:tcPr>
          <w:p w14:paraId="02D50A57" w14:textId="77777777" w:rsidR="00E44D50" w:rsidRPr="0004373C" w:rsidRDefault="00E44D50" w:rsidP="0004373C">
            <w:pPr>
              <w:spacing w:after="0" w:line="480" w:lineRule="auto"/>
              <w:jc w:val="center"/>
              <w:rPr>
                <w:sz w:val="22"/>
                <w:szCs w:val="22"/>
              </w:rPr>
            </w:pPr>
            <w:r w:rsidRPr="0004373C">
              <w:rPr>
                <w:sz w:val="22"/>
                <w:szCs w:val="22"/>
              </w:rPr>
              <w:t>-26</w:t>
            </w:r>
          </w:p>
        </w:tc>
        <w:tc>
          <w:tcPr>
            <w:tcW w:w="4614" w:type="dxa"/>
            <w:gridSpan w:val="3"/>
            <w:tcBorders>
              <w:top w:val="nil"/>
              <w:bottom w:val="nil"/>
            </w:tcBorders>
          </w:tcPr>
          <w:p w14:paraId="41FA691F" w14:textId="77777777" w:rsidR="00E44D50" w:rsidRPr="0004373C" w:rsidRDefault="00E44D50" w:rsidP="0004373C">
            <w:pPr>
              <w:spacing w:after="0" w:line="480" w:lineRule="auto"/>
              <w:rPr>
                <w:sz w:val="22"/>
                <w:szCs w:val="22"/>
              </w:rPr>
            </w:pPr>
            <w:r w:rsidRPr="0004373C">
              <w:rPr>
                <w:sz w:val="22"/>
                <w:szCs w:val="22"/>
              </w:rPr>
              <w:t>R cerebellum (VI)</w:t>
            </w:r>
          </w:p>
        </w:tc>
      </w:tr>
      <w:tr w:rsidR="00E44D50" w:rsidRPr="0004373C" w14:paraId="1B8A2EBF" w14:textId="77777777" w:rsidTr="002A4F5F">
        <w:trPr>
          <w:trHeight w:val="315"/>
          <w:jc w:val="center"/>
        </w:trPr>
        <w:tc>
          <w:tcPr>
            <w:tcW w:w="236" w:type="dxa"/>
            <w:tcBorders>
              <w:top w:val="nil"/>
              <w:bottom w:val="nil"/>
            </w:tcBorders>
          </w:tcPr>
          <w:p w14:paraId="0E2239B8"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520CF27A" w14:textId="77777777" w:rsidR="00E44D50" w:rsidRPr="0004373C" w:rsidRDefault="00E44D50" w:rsidP="0004373C">
            <w:pPr>
              <w:spacing w:after="0" w:line="480" w:lineRule="auto"/>
              <w:jc w:val="center"/>
              <w:rPr>
                <w:b/>
                <w:sz w:val="22"/>
                <w:szCs w:val="22"/>
              </w:rPr>
            </w:pPr>
            <w:r w:rsidRPr="0004373C">
              <w:rPr>
                <w:b/>
                <w:sz w:val="22"/>
                <w:szCs w:val="22"/>
              </w:rPr>
              <w:t>245</w:t>
            </w:r>
          </w:p>
        </w:tc>
        <w:tc>
          <w:tcPr>
            <w:tcW w:w="270" w:type="dxa"/>
            <w:gridSpan w:val="2"/>
            <w:tcBorders>
              <w:top w:val="nil"/>
              <w:bottom w:val="nil"/>
            </w:tcBorders>
          </w:tcPr>
          <w:p w14:paraId="55BF19B8"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1F4A9B29" w14:textId="77777777" w:rsidR="00E44D50" w:rsidRPr="0004373C" w:rsidRDefault="00E44D50" w:rsidP="0004373C">
            <w:pPr>
              <w:spacing w:after="0" w:line="480" w:lineRule="auto"/>
              <w:jc w:val="center"/>
              <w:rPr>
                <w:b/>
                <w:sz w:val="22"/>
                <w:szCs w:val="22"/>
              </w:rPr>
            </w:pPr>
            <w:r w:rsidRPr="0004373C">
              <w:rPr>
                <w:b/>
                <w:sz w:val="22"/>
                <w:szCs w:val="22"/>
              </w:rPr>
              <w:t>&lt; .001</w:t>
            </w:r>
          </w:p>
        </w:tc>
        <w:tc>
          <w:tcPr>
            <w:tcW w:w="241" w:type="dxa"/>
            <w:gridSpan w:val="2"/>
            <w:tcBorders>
              <w:top w:val="nil"/>
              <w:bottom w:val="nil"/>
            </w:tcBorders>
          </w:tcPr>
          <w:p w14:paraId="0C2F3C47"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0B28351B" w14:textId="77777777" w:rsidR="00E44D50" w:rsidRPr="0004373C" w:rsidRDefault="00E44D50" w:rsidP="0004373C">
            <w:pPr>
              <w:spacing w:after="0" w:line="480" w:lineRule="auto"/>
              <w:jc w:val="center"/>
              <w:rPr>
                <w:b/>
                <w:sz w:val="22"/>
                <w:szCs w:val="22"/>
              </w:rPr>
            </w:pPr>
            <w:r w:rsidRPr="0004373C">
              <w:rPr>
                <w:b/>
                <w:sz w:val="22"/>
                <w:szCs w:val="22"/>
              </w:rPr>
              <w:t>19.06</w:t>
            </w:r>
          </w:p>
        </w:tc>
        <w:tc>
          <w:tcPr>
            <w:tcW w:w="261" w:type="dxa"/>
            <w:gridSpan w:val="2"/>
            <w:tcBorders>
              <w:top w:val="nil"/>
              <w:bottom w:val="nil"/>
            </w:tcBorders>
          </w:tcPr>
          <w:p w14:paraId="208A00F6"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6953A106" w14:textId="77777777" w:rsidR="00E44D50" w:rsidRPr="0004373C" w:rsidRDefault="00E44D50" w:rsidP="0004373C">
            <w:pPr>
              <w:spacing w:after="0" w:line="480" w:lineRule="auto"/>
              <w:jc w:val="center"/>
              <w:rPr>
                <w:b/>
                <w:sz w:val="22"/>
                <w:szCs w:val="22"/>
              </w:rPr>
            </w:pPr>
            <w:r w:rsidRPr="0004373C">
              <w:rPr>
                <w:b/>
                <w:sz w:val="22"/>
                <w:szCs w:val="22"/>
              </w:rPr>
              <w:t>-24</w:t>
            </w:r>
          </w:p>
        </w:tc>
        <w:tc>
          <w:tcPr>
            <w:tcW w:w="631" w:type="dxa"/>
            <w:gridSpan w:val="2"/>
            <w:tcBorders>
              <w:top w:val="nil"/>
              <w:bottom w:val="nil"/>
            </w:tcBorders>
          </w:tcPr>
          <w:p w14:paraId="48556435" w14:textId="77777777" w:rsidR="00E44D50" w:rsidRPr="0004373C" w:rsidRDefault="00E44D50" w:rsidP="0004373C">
            <w:pPr>
              <w:spacing w:after="0" w:line="480" w:lineRule="auto"/>
              <w:jc w:val="center"/>
              <w:rPr>
                <w:b/>
                <w:sz w:val="22"/>
                <w:szCs w:val="22"/>
              </w:rPr>
            </w:pPr>
            <w:r w:rsidRPr="0004373C">
              <w:rPr>
                <w:b/>
                <w:sz w:val="22"/>
                <w:szCs w:val="22"/>
              </w:rPr>
              <w:t>-4</w:t>
            </w:r>
          </w:p>
        </w:tc>
        <w:tc>
          <w:tcPr>
            <w:tcW w:w="631" w:type="dxa"/>
            <w:gridSpan w:val="2"/>
            <w:tcBorders>
              <w:top w:val="nil"/>
              <w:bottom w:val="nil"/>
            </w:tcBorders>
          </w:tcPr>
          <w:p w14:paraId="0EF216DB" w14:textId="77777777" w:rsidR="00E44D50" w:rsidRPr="0004373C" w:rsidRDefault="00E44D50" w:rsidP="0004373C">
            <w:pPr>
              <w:spacing w:after="0" w:line="480" w:lineRule="auto"/>
              <w:jc w:val="center"/>
              <w:rPr>
                <w:b/>
                <w:sz w:val="22"/>
                <w:szCs w:val="22"/>
              </w:rPr>
            </w:pPr>
            <w:r w:rsidRPr="0004373C">
              <w:rPr>
                <w:b/>
                <w:sz w:val="22"/>
                <w:szCs w:val="22"/>
              </w:rPr>
              <w:t>55</w:t>
            </w:r>
          </w:p>
        </w:tc>
        <w:tc>
          <w:tcPr>
            <w:tcW w:w="4614" w:type="dxa"/>
            <w:gridSpan w:val="3"/>
            <w:tcBorders>
              <w:top w:val="nil"/>
              <w:bottom w:val="nil"/>
            </w:tcBorders>
          </w:tcPr>
          <w:p w14:paraId="78637B9D" w14:textId="77777777" w:rsidR="00E44D50" w:rsidRPr="0004373C" w:rsidRDefault="00E44D50" w:rsidP="0004373C">
            <w:pPr>
              <w:spacing w:after="0" w:line="480" w:lineRule="auto"/>
              <w:rPr>
                <w:b/>
                <w:sz w:val="22"/>
                <w:szCs w:val="22"/>
              </w:rPr>
            </w:pPr>
            <w:r w:rsidRPr="0004373C">
              <w:rPr>
                <w:b/>
                <w:sz w:val="22"/>
                <w:szCs w:val="22"/>
              </w:rPr>
              <w:t>L middle frontal gyrus</w:t>
            </w:r>
          </w:p>
        </w:tc>
      </w:tr>
      <w:tr w:rsidR="00E44D50" w:rsidRPr="0004373C" w14:paraId="6EF2DDA1" w14:textId="77777777" w:rsidTr="002A4F5F">
        <w:trPr>
          <w:jc w:val="center"/>
        </w:trPr>
        <w:tc>
          <w:tcPr>
            <w:tcW w:w="236" w:type="dxa"/>
            <w:tcBorders>
              <w:top w:val="nil"/>
              <w:bottom w:val="nil"/>
            </w:tcBorders>
          </w:tcPr>
          <w:p w14:paraId="1F3020D8"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1468AE93" w14:textId="77777777" w:rsidR="00E44D50" w:rsidRPr="0004373C" w:rsidRDefault="00E44D50" w:rsidP="0004373C">
            <w:pPr>
              <w:spacing w:after="0" w:line="480" w:lineRule="auto"/>
              <w:jc w:val="center"/>
              <w:rPr>
                <w:b/>
                <w:sz w:val="22"/>
                <w:szCs w:val="22"/>
              </w:rPr>
            </w:pPr>
            <w:r w:rsidRPr="0004373C">
              <w:rPr>
                <w:b/>
                <w:sz w:val="22"/>
                <w:szCs w:val="22"/>
              </w:rPr>
              <w:t>431</w:t>
            </w:r>
          </w:p>
        </w:tc>
        <w:tc>
          <w:tcPr>
            <w:tcW w:w="270" w:type="dxa"/>
            <w:gridSpan w:val="2"/>
            <w:tcBorders>
              <w:top w:val="nil"/>
              <w:bottom w:val="nil"/>
            </w:tcBorders>
          </w:tcPr>
          <w:p w14:paraId="0EFE0869"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429550CD" w14:textId="77777777" w:rsidR="00E44D50" w:rsidRPr="0004373C" w:rsidRDefault="00E44D50" w:rsidP="0004373C">
            <w:pPr>
              <w:spacing w:after="0" w:line="480" w:lineRule="auto"/>
              <w:jc w:val="center"/>
              <w:rPr>
                <w:b/>
                <w:sz w:val="22"/>
                <w:szCs w:val="22"/>
              </w:rPr>
            </w:pPr>
            <w:r w:rsidRPr="0004373C">
              <w:rPr>
                <w:b/>
                <w:sz w:val="22"/>
                <w:szCs w:val="22"/>
              </w:rPr>
              <w:t>&lt; .001</w:t>
            </w:r>
          </w:p>
        </w:tc>
        <w:tc>
          <w:tcPr>
            <w:tcW w:w="241" w:type="dxa"/>
            <w:gridSpan w:val="2"/>
            <w:tcBorders>
              <w:top w:val="nil"/>
              <w:bottom w:val="nil"/>
            </w:tcBorders>
          </w:tcPr>
          <w:p w14:paraId="7549AC33"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266017AA" w14:textId="77777777" w:rsidR="00E44D50" w:rsidRPr="0004373C" w:rsidRDefault="00E44D50" w:rsidP="0004373C">
            <w:pPr>
              <w:spacing w:after="0" w:line="480" w:lineRule="auto"/>
              <w:jc w:val="center"/>
              <w:rPr>
                <w:b/>
                <w:sz w:val="22"/>
                <w:szCs w:val="22"/>
              </w:rPr>
            </w:pPr>
            <w:r w:rsidRPr="0004373C">
              <w:rPr>
                <w:b/>
                <w:sz w:val="22"/>
                <w:szCs w:val="22"/>
              </w:rPr>
              <w:t>18.12</w:t>
            </w:r>
          </w:p>
        </w:tc>
        <w:tc>
          <w:tcPr>
            <w:tcW w:w="261" w:type="dxa"/>
            <w:gridSpan w:val="2"/>
            <w:tcBorders>
              <w:top w:val="nil"/>
              <w:bottom w:val="nil"/>
            </w:tcBorders>
          </w:tcPr>
          <w:p w14:paraId="4F78A767"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62BB01AB" w14:textId="77777777" w:rsidR="00E44D50" w:rsidRPr="0004373C" w:rsidRDefault="00E44D50" w:rsidP="0004373C">
            <w:pPr>
              <w:spacing w:after="0" w:line="480" w:lineRule="auto"/>
              <w:jc w:val="center"/>
              <w:rPr>
                <w:b/>
                <w:sz w:val="22"/>
                <w:szCs w:val="22"/>
              </w:rPr>
            </w:pPr>
            <w:r w:rsidRPr="0004373C">
              <w:rPr>
                <w:b/>
                <w:sz w:val="22"/>
                <w:szCs w:val="22"/>
              </w:rPr>
              <w:t>30</w:t>
            </w:r>
          </w:p>
        </w:tc>
        <w:tc>
          <w:tcPr>
            <w:tcW w:w="631" w:type="dxa"/>
            <w:gridSpan w:val="2"/>
            <w:tcBorders>
              <w:top w:val="nil"/>
              <w:bottom w:val="nil"/>
            </w:tcBorders>
          </w:tcPr>
          <w:p w14:paraId="3B3BE280" w14:textId="77777777" w:rsidR="00E44D50" w:rsidRPr="0004373C" w:rsidRDefault="00E44D50" w:rsidP="0004373C">
            <w:pPr>
              <w:spacing w:after="0" w:line="480" w:lineRule="auto"/>
              <w:jc w:val="center"/>
              <w:rPr>
                <w:b/>
                <w:sz w:val="22"/>
                <w:szCs w:val="22"/>
              </w:rPr>
            </w:pPr>
            <w:r w:rsidRPr="0004373C">
              <w:rPr>
                <w:b/>
                <w:sz w:val="22"/>
                <w:szCs w:val="22"/>
              </w:rPr>
              <w:t>-58</w:t>
            </w:r>
          </w:p>
        </w:tc>
        <w:tc>
          <w:tcPr>
            <w:tcW w:w="631" w:type="dxa"/>
            <w:gridSpan w:val="2"/>
            <w:tcBorders>
              <w:top w:val="nil"/>
              <w:bottom w:val="nil"/>
            </w:tcBorders>
          </w:tcPr>
          <w:p w14:paraId="036D1920" w14:textId="77777777" w:rsidR="00E44D50" w:rsidRPr="0004373C" w:rsidRDefault="00E44D50" w:rsidP="0004373C">
            <w:pPr>
              <w:spacing w:after="0" w:line="480" w:lineRule="auto"/>
              <w:jc w:val="center"/>
              <w:rPr>
                <w:b/>
                <w:sz w:val="22"/>
                <w:szCs w:val="22"/>
              </w:rPr>
            </w:pPr>
            <w:r w:rsidRPr="0004373C">
              <w:rPr>
                <w:b/>
                <w:sz w:val="22"/>
                <w:szCs w:val="22"/>
              </w:rPr>
              <w:t>52</w:t>
            </w:r>
          </w:p>
        </w:tc>
        <w:tc>
          <w:tcPr>
            <w:tcW w:w="4614" w:type="dxa"/>
            <w:gridSpan w:val="3"/>
            <w:tcBorders>
              <w:top w:val="nil"/>
              <w:bottom w:val="nil"/>
            </w:tcBorders>
          </w:tcPr>
          <w:p w14:paraId="0B69A530" w14:textId="77777777" w:rsidR="00E44D50" w:rsidRPr="0004373C" w:rsidRDefault="00E44D50" w:rsidP="0004373C">
            <w:pPr>
              <w:spacing w:after="0" w:line="480" w:lineRule="auto"/>
              <w:rPr>
                <w:b/>
                <w:sz w:val="22"/>
                <w:szCs w:val="22"/>
              </w:rPr>
            </w:pPr>
            <w:r w:rsidRPr="0004373C">
              <w:rPr>
                <w:b/>
                <w:sz w:val="22"/>
                <w:szCs w:val="22"/>
              </w:rPr>
              <w:t>R inferior parietal lobule</w:t>
            </w:r>
          </w:p>
        </w:tc>
      </w:tr>
      <w:tr w:rsidR="00E44D50" w:rsidRPr="0004373C" w14:paraId="59C095CC" w14:textId="77777777" w:rsidTr="002A4F5F">
        <w:trPr>
          <w:jc w:val="center"/>
        </w:trPr>
        <w:tc>
          <w:tcPr>
            <w:tcW w:w="236" w:type="dxa"/>
            <w:tcBorders>
              <w:top w:val="nil"/>
              <w:bottom w:val="nil"/>
            </w:tcBorders>
          </w:tcPr>
          <w:p w14:paraId="762D565B" w14:textId="77777777" w:rsidR="00E44D50" w:rsidRPr="0004373C" w:rsidRDefault="00E44D50" w:rsidP="0004373C">
            <w:pPr>
              <w:spacing w:after="0" w:line="480" w:lineRule="auto"/>
              <w:rPr>
                <w:sz w:val="22"/>
                <w:szCs w:val="22"/>
              </w:rPr>
            </w:pPr>
          </w:p>
        </w:tc>
        <w:tc>
          <w:tcPr>
            <w:tcW w:w="938" w:type="dxa"/>
            <w:tcBorders>
              <w:top w:val="nil"/>
              <w:bottom w:val="nil"/>
            </w:tcBorders>
          </w:tcPr>
          <w:p w14:paraId="4456DE6A"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539F5E00"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23E60982"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4B077C18"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79308393" w14:textId="77777777" w:rsidR="00E44D50" w:rsidRPr="0004373C" w:rsidRDefault="00E44D50" w:rsidP="0004373C">
            <w:pPr>
              <w:spacing w:after="0" w:line="480" w:lineRule="auto"/>
              <w:jc w:val="center"/>
              <w:rPr>
                <w:sz w:val="22"/>
                <w:szCs w:val="22"/>
              </w:rPr>
            </w:pPr>
            <w:r w:rsidRPr="0004373C">
              <w:rPr>
                <w:sz w:val="22"/>
                <w:szCs w:val="22"/>
              </w:rPr>
              <w:t>18.11</w:t>
            </w:r>
          </w:p>
        </w:tc>
        <w:tc>
          <w:tcPr>
            <w:tcW w:w="261" w:type="dxa"/>
            <w:gridSpan w:val="2"/>
            <w:tcBorders>
              <w:top w:val="nil"/>
              <w:bottom w:val="nil"/>
            </w:tcBorders>
          </w:tcPr>
          <w:p w14:paraId="55349CF5"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5E7634E6" w14:textId="77777777" w:rsidR="00E44D50" w:rsidRPr="0004373C" w:rsidRDefault="00E44D50" w:rsidP="0004373C">
            <w:pPr>
              <w:spacing w:after="0" w:line="480" w:lineRule="auto"/>
              <w:jc w:val="center"/>
              <w:rPr>
                <w:sz w:val="22"/>
                <w:szCs w:val="22"/>
              </w:rPr>
            </w:pPr>
            <w:r w:rsidRPr="0004373C">
              <w:rPr>
                <w:sz w:val="22"/>
                <w:szCs w:val="22"/>
              </w:rPr>
              <w:t>45</w:t>
            </w:r>
          </w:p>
        </w:tc>
        <w:tc>
          <w:tcPr>
            <w:tcW w:w="631" w:type="dxa"/>
            <w:gridSpan w:val="2"/>
            <w:tcBorders>
              <w:top w:val="nil"/>
              <w:bottom w:val="nil"/>
            </w:tcBorders>
          </w:tcPr>
          <w:p w14:paraId="77D849D9" w14:textId="77777777" w:rsidR="00E44D50" w:rsidRPr="0004373C" w:rsidRDefault="00E44D50" w:rsidP="0004373C">
            <w:pPr>
              <w:spacing w:after="0" w:line="480" w:lineRule="auto"/>
              <w:jc w:val="center"/>
              <w:rPr>
                <w:sz w:val="22"/>
                <w:szCs w:val="22"/>
              </w:rPr>
            </w:pPr>
            <w:r w:rsidRPr="0004373C">
              <w:rPr>
                <w:sz w:val="22"/>
                <w:szCs w:val="22"/>
              </w:rPr>
              <w:t>-31</w:t>
            </w:r>
          </w:p>
        </w:tc>
        <w:tc>
          <w:tcPr>
            <w:tcW w:w="631" w:type="dxa"/>
            <w:gridSpan w:val="2"/>
            <w:tcBorders>
              <w:top w:val="nil"/>
              <w:bottom w:val="nil"/>
            </w:tcBorders>
          </w:tcPr>
          <w:p w14:paraId="3F95F20F" w14:textId="77777777" w:rsidR="00E44D50" w:rsidRPr="0004373C" w:rsidRDefault="00E44D50" w:rsidP="0004373C">
            <w:pPr>
              <w:spacing w:after="0" w:line="480" w:lineRule="auto"/>
              <w:jc w:val="center"/>
              <w:rPr>
                <w:sz w:val="22"/>
                <w:szCs w:val="22"/>
              </w:rPr>
            </w:pPr>
            <w:r w:rsidRPr="0004373C">
              <w:rPr>
                <w:sz w:val="22"/>
                <w:szCs w:val="22"/>
              </w:rPr>
              <w:t>49</w:t>
            </w:r>
          </w:p>
        </w:tc>
        <w:tc>
          <w:tcPr>
            <w:tcW w:w="4614" w:type="dxa"/>
            <w:gridSpan w:val="3"/>
            <w:tcBorders>
              <w:top w:val="nil"/>
              <w:bottom w:val="nil"/>
            </w:tcBorders>
          </w:tcPr>
          <w:p w14:paraId="7673F666" w14:textId="77777777" w:rsidR="00E44D50" w:rsidRPr="0004373C" w:rsidRDefault="00E44D50" w:rsidP="0004373C">
            <w:pPr>
              <w:spacing w:after="0" w:line="480" w:lineRule="auto"/>
              <w:rPr>
                <w:sz w:val="22"/>
                <w:szCs w:val="22"/>
              </w:rPr>
            </w:pPr>
            <w:r w:rsidRPr="0004373C">
              <w:rPr>
                <w:sz w:val="22"/>
                <w:szCs w:val="22"/>
              </w:rPr>
              <w:t>R postcentral gyrus</w:t>
            </w:r>
          </w:p>
        </w:tc>
      </w:tr>
      <w:tr w:rsidR="00E44D50" w:rsidRPr="0004373C" w14:paraId="5957854F" w14:textId="77777777" w:rsidTr="002A4F5F">
        <w:trPr>
          <w:jc w:val="center"/>
        </w:trPr>
        <w:tc>
          <w:tcPr>
            <w:tcW w:w="236" w:type="dxa"/>
            <w:tcBorders>
              <w:top w:val="nil"/>
              <w:bottom w:val="nil"/>
            </w:tcBorders>
          </w:tcPr>
          <w:p w14:paraId="4C3F9EEE" w14:textId="77777777" w:rsidR="00E44D50" w:rsidRPr="0004373C" w:rsidRDefault="00E44D50" w:rsidP="0004373C">
            <w:pPr>
              <w:spacing w:after="0" w:line="480" w:lineRule="auto"/>
              <w:rPr>
                <w:sz w:val="22"/>
                <w:szCs w:val="22"/>
              </w:rPr>
            </w:pPr>
          </w:p>
        </w:tc>
        <w:tc>
          <w:tcPr>
            <w:tcW w:w="938" w:type="dxa"/>
            <w:tcBorders>
              <w:top w:val="nil"/>
              <w:bottom w:val="nil"/>
            </w:tcBorders>
          </w:tcPr>
          <w:p w14:paraId="3FC0F8E9"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6919E46C"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215D0503"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08960EA6"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7FBC9F83" w14:textId="77777777" w:rsidR="00E44D50" w:rsidRPr="0004373C" w:rsidRDefault="00E44D50" w:rsidP="0004373C">
            <w:pPr>
              <w:spacing w:after="0" w:line="480" w:lineRule="auto"/>
              <w:jc w:val="center"/>
              <w:rPr>
                <w:sz w:val="22"/>
                <w:szCs w:val="22"/>
              </w:rPr>
            </w:pPr>
            <w:r w:rsidRPr="0004373C">
              <w:rPr>
                <w:sz w:val="22"/>
                <w:szCs w:val="22"/>
              </w:rPr>
              <w:t>16.52</w:t>
            </w:r>
          </w:p>
        </w:tc>
        <w:tc>
          <w:tcPr>
            <w:tcW w:w="261" w:type="dxa"/>
            <w:gridSpan w:val="2"/>
            <w:tcBorders>
              <w:top w:val="nil"/>
              <w:bottom w:val="nil"/>
            </w:tcBorders>
          </w:tcPr>
          <w:p w14:paraId="0240610D"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7AD7D7F5" w14:textId="77777777" w:rsidR="00E44D50" w:rsidRPr="0004373C" w:rsidRDefault="00E44D50" w:rsidP="0004373C">
            <w:pPr>
              <w:spacing w:after="0" w:line="480" w:lineRule="auto"/>
              <w:jc w:val="center"/>
              <w:rPr>
                <w:sz w:val="22"/>
                <w:szCs w:val="22"/>
              </w:rPr>
            </w:pPr>
            <w:r w:rsidRPr="0004373C">
              <w:rPr>
                <w:sz w:val="22"/>
                <w:szCs w:val="22"/>
              </w:rPr>
              <w:t>30</w:t>
            </w:r>
          </w:p>
        </w:tc>
        <w:tc>
          <w:tcPr>
            <w:tcW w:w="631" w:type="dxa"/>
            <w:gridSpan w:val="2"/>
            <w:tcBorders>
              <w:top w:val="nil"/>
              <w:bottom w:val="nil"/>
            </w:tcBorders>
          </w:tcPr>
          <w:p w14:paraId="4584C09A" w14:textId="77777777" w:rsidR="00E44D50" w:rsidRPr="0004373C" w:rsidRDefault="00E44D50" w:rsidP="0004373C">
            <w:pPr>
              <w:spacing w:after="0" w:line="480" w:lineRule="auto"/>
              <w:jc w:val="center"/>
              <w:rPr>
                <w:sz w:val="22"/>
                <w:szCs w:val="22"/>
              </w:rPr>
            </w:pPr>
            <w:r w:rsidRPr="0004373C">
              <w:rPr>
                <w:sz w:val="22"/>
                <w:szCs w:val="22"/>
              </w:rPr>
              <w:t>-64</w:t>
            </w:r>
          </w:p>
        </w:tc>
        <w:tc>
          <w:tcPr>
            <w:tcW w:w="631" w:type="dxa"/>
            <w:gridSpan w:val="2"/>
            <w:tcBorders>
              <w:top w:val="nil"/>
              <w:bottom w:val="nil"/>
            </w:tcBorders>
          </w:tcPr>
          <w:p w14:paraId="10DDA266" w14:textId="77777777" w:rsidR="00E44D50" w:rsidRPr="0004373C" w:rsidRDefault="00E44D50" w:rsidP="0004373C">
            <w:pPr>
              <w:spacing w:after="0" w:line="480" w:lineRule="auto"/>
              <w:jc w:val="center"/>
              <w:rPr>
                <w:sz w:val="22"/>
                <w:szCs w:val="22"/>
              </w:rPr>
            </w:pPr>
            <w:r w:rsidRPr="0004373C">
              <w:rPr>
                <w:sz w:val="22"/>
                <w:szCs w:val="22"/>
              </w:rPr>
              <w:t>40</w:t>
            </w:r>
          </w:p>
        </w:tc>
        <w:tc>
          <w:tcPr>
            <w:tcW w:w="4614" w:type="dxa"/>
            <w:gridSpan w:val="3"/>
            <w:tcBorders>
              <w:top w:val="nil"/>
              <w:bottom w:val="nil"/>
            </w:tcBorders>
          </w:tcPr>
          <w:p w14:paraId="21ABDD5A" w14:textId="77777777" w:rsidR="00E44D50" w:rsidRPr="0004373C" w:rsidRDefault="00E44D50" w:rsidP="0004373C">
            <w:pPr>
              <w:spacing w:after="0" w:line="480" w:lineRule="auto"/>
              <w:rPr>
                <w:sz w:val="22"/>
                <w:szCs w:val="22"/>
              </w:rPr>
            </w:pPr>
            <w:r w:rsidRPr="0004373C">
              <w:rPr>
                <w:sz w:val="22"/>
                <w:szCs w:val="22"/>
              </w:rPr>
              <w:t>R superior occipital gyrus</w:t>
            </w:r>
          </w:p>
        </w:tc>
      </w:tr>
      <w:tr w:rsidR="00E44D50" w:rsidRPr="0004373C" w14:paraId="414436CD" w14:textId="77777777" w:rsidTr="002A4F5F">
        <w:trPr>
          <w:jc w:val="center"/>
        </w:trPr>
        <w:tc>
          <w:tcPr>
            <w:tcW w:w="236" w:type="dxa"/>
            <w:tcBorders>
              <w:top w:val="nil"/>
              <w:bottom w:val="nil"/>
            </w:tcBorders>
          </w:tcPr>
          <w:p w14:paraId="0DA209B5"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1C5B2EB6" w14:textId="77777777" w:rsidR="00E44D50" w:rsidRPr="0004373C" w:rsidRDefault="00E44D50" w:rsidP="0004373C">
            <w:pPr>
              <w:spacing w:after="0" w:line="480" w:lineRule="auto"/>
              <w:jc w:val="center"/>
              <w:rPr>
                <w:b/>
                <w:sz w:val="22"/>
                <w:szCs w:val="22"/>
              </w:rPr>
            </w:pPr>
            <w:r w:rsidRPr="0004373C">
              <w:rPr>
                <w:b/>
                <w:sz w:val="22"/>
                <w:szCs w:val="22"/>
              </w:rPr>
              <w:t>140</w:t>
            </w:r>
          </w:p>
        </w:tc>
        <w:tc>
          <w:tcPr>
            <w:tcW w:w="270" w:type="dxa"/>
            <w:gridSpan w:val="2"/>
            <w:tcBorders>
              <w:top w:val="nil"/>
              <w:bottom w:val="nil"/>
            </w:tcBorders>
          </w:tcPr>
          <w:p w14:paraId="711BBA4E"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4FC73965" w14:textId="77777777" w:rsidR="00E44D50" w:rsidRPr="0004373C" w:rsidRDefault="00E44D50" w:rsidP="0004373C">
            <w:pPr>
              <w:spacing w:after="0" w:line="480" w:lineRule="auto"/>
              <w:jc w:val="center"/>
              <w:rPr>
                <w:b/>
                <w:sz w:val="22"/>
                <w:szCs w:val="22"/>
              </w:rPr>
            </w:pPr>
            <w:r w:rsidRPr="0004373C">
              <w:rPr>
                <w:b/>
                <w:sz w:val="22"/>
                <w:szCs w:val="22"/>
              </w:rPr>
              <w:t>&lt; .001</w:t>
            </w:r>
          </w:p>
        </w:tc>
        <w:tc>
          <w:tcPr>
            <w:tcW w:w="241" w:type="dxa"/>
            <w:gridSpan w:val="2"/>
            <w:tcBorders>
              <w:top w:val="nil"/>
              <w:bottom w:val="nil"/>
            </w:tcBorders>
          </w:tcPr>
          <w:p w14:paraId="28F1C9A9"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5ED2166F" w14:textId="77777777" w:rsidR="00E44D50" w:rsidRPr="0004373C" w:rsidRDefault="00E44D50" w:rsidP="0004373C">
            <w:pPr>
              <w:spacing w:after="0" w:line="480" w:lineRule="auto"/>
              <w:jc w:val="center"/>
              <w:rPr>
                <w:b/>
                <w:sz w:val="22"/>
                <w:szCs w:val="22"/>
              </w:rPr>
            </w:pPr>
            <w:r w:rsidRPr="0004373C">
              <w:rPr>
                <w:b/>
                <w:sz w:val="22"/>
                <w:szCs w:val="22"/>
              </w:rPr>
              <w:t>17.38</w:t>
            </w:r>
          </w:p>
        </w:tc>
        <w:tc>
          <w:tcPr>
            <w:tcW w:w="261" w:type="dxa"/>
            <w:gridSpan w:val="2"/>
            <w:tcBorders>
              <w:top w:val="nil"/>
              <w:bottom w:val="nil"/>
            </w:tcBorders>
          </w:tcPr>
          <w:p w14:paraId="3CB38973"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4EACD48C" w14:textId="77777777" w:rsidR="00E44D50" w:rsidRPr="0004373C" w:rsidRDefault="00E44D50" w:rsidP="0004373C">
            <w:pPr>
              <w:spacing w:after="0" w:line="480" w:lineRule="auto"/>
              <w:jc w:val="center"/>
              <w:rPr>
                <w:b/>
                <w:sz w:val="22"/>
                <w:szCs w:val="22"/>
              </w:rPr>
            </w:pPr>
            <w:r w:rsidRPr="0004373C">
              <w:rPr>
                <w:b/>
                <w:sz w:val="22"/>
                <w:szCs w:val="22"/>
              </w:rPr>
              <w:t>27</w:t>
            </w:r>
          </w:p>
        </w:tc>
        <w:tc>
          <w:tcPr>
            <w:tcW w:w="631" w:type="dxa"/>
            <w:gridSpan w:val="2"/>
            <w:tcBorders>
              <w:top w:val="nil"/>
              <w:bottom w:val="nil"/>
            </w:tcBorders>
          </w:tcPr>
          <w:p w14:paraId="5762DB8B" w14:textId="77777777" w:rsidR="00E44D50" w:rsidRPr="0004373C" w:rsidRDefault="00E44D50" w:rsidP="0004373C">
            <w:pPr>
              <w:spacing w:after="0" w:line="480" w:lineRule="auto"/>
              <w:jc w:val="center"/>
              <w:rPr>
                <w:b/>
                <w:sz w:val="22"/>
                <w:szCs w:val="22"/>
              </w:rPr>
            </w:pPr>
            <w:r w:rsidRPr="0004373C">
              <w:rPr>
                <w:b/>
                <w:sz w:val="22"/>
                <w:szCs w:val="22"/>
              </w:rPr>
              <w:t>-4</w:t>
            </w:r>
          </w:p>
        </w:tc>
        <w:tc>
          <w:tcPr>
            <w:tcW w:w="631" w:type="dxa"/>
            <w:gridSpan w:val="2"/>
            <w:tcBorders>
              <w:top w:val="nil"/>
              <w:bottom w:val="nil"/>
            </w:tcBorders>
          </w:tcPr>
          <w:p w14:paraId="068D57CA" w14:textId="77777777" w:rsidR="00E44D50" w:rsidRPr="0004373C" w:rsidRDefault="00E44D50" w:rsidP="0004373C">
            <w:pPr>
              <w:spacing w:after="0" w:line="480" w:lineRule="auto"/>
              <w:jc w:val="center"/>
              <w:rPr>
                <w:b/>
                <w:sz w:val="22"/>
                <w:szCs w:val="22"/>
              </w:rPr>
            </w:pPr>
            <w:r w:rsidRPr="0004373C">
              <w:rPr>
                <w:b/>
                <w:sz w:val="22"/>
                <w:szCs w:val="22"/>
              </w:rPr>
              <w:t>55</w:t>
            </w:r>
          </w:p>
        </w:tc>
        <w:tc>
          <w:tcPr>
            <w:tcW w:w="4614" w:type="dxa"/>
            <w:gridSpan w:val="3"/>
            <w:tcBorders>
              <w:top w:val="nil"/>
              <w:bottom w:val="nil"/>
            </w:tcBorders>
          </w:tcPr>
          <w:p w14:paraId="776D9042" w14:textId="77777777" w:rsidR="00E44D50" w:rsidRPr="0004373C" w:rsidRDefault="00E44D50" w:rsidP="0004373C">
            <w:pPr>
              <w:spacing w:after="0" w:line="480" w:lineRule="auto"/>
              <w:rPr>
                <w:b/>
                <w:sz w:val="22"/>
                <w:szCs w:val="22"/>
              </w:rPr>
            </w:pPr>
            <w:r w:rsidRPr="0004373C">
              <w:rPr>
                <w:b/>
                <w:sz w:val="22"/>
                <w:szCs w:val="22"/>
              </w:rPr>
              <w:t>R superior frontal gyrus</w:t>
            </w:r>
          </w:p>
        </w:tc>
      </w:tr>
      <w:tr w:rsidR="00E44D50" w:rsidRPr="0004373C" w14:paraId="107D1C76" w14:textId="77777777" w:rsidTr="002A4F5F">
        <w:trPr>
          <w:jc w:val="center"/>
        </w:trPr>
        <w:tc>
          <w:tcPr>
            <w:tcW w:w="236" w:type="dxa"/>
            <w:tcBorders>
              <w:top w:val="nil"/>
              <w:bottom w:val="nil"/>
            </w:tcBorders>
          </w:tcPr>
          <w:p w14:paraId="70F73601"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56DFB4E8" w14:textId="77777777" w:rsidR="00E44D50" w:rsidRPr="0004373C" w:rsidRDefault="00E44D50" w:rsidP="0004373C">
            <w:pPr>
              <w:spacing w:after="0" w:line="480" w:lineRule="auto"/>
              <w:jc w:val="center"/>
              <w:rPr>
                <w:b/>
                <w:sz w:val="22"/>
                <w:szCs w:val="22"/>
              </w:rPr>
            </w:pPr>
            <w:r w:rsidRPr="0004373C">
              <w:rPr>
                <w:b/>
                <w:sz w:val="22"/>
                <w:szCs w:val="22"/>
              </w:rPr>
              <w:t>94</w:t>
            </w:r>
          </w:p>
        </w:tc>
        <w:tc>
          <w:tcPr>
            <w:tcW w:w="270" w:type="dxa"/>
            <w:gridSpan w:val="2"/>
            <w:tcBorders>
              <w:top w:val="nil"/>
              <w:bottom w:val="nil"/>
            </w:tcBorders>
          </w:tcPr>
          <w:p w14:paraId="5F2BFB86"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355D3C51" w14:textId="77777777" w:rsidR="00E44D50" w:rsidRPr="0004373C" w:rsidRDefault="00E44D50" w:rsidP="0004373C">
            <w:pPr>
              <w:spacing w:after="0" w:line="480" w:lineRule="auto"/>
              <w:jc w:val="center"/>
              <w:rPr>
                <w:b/>
                <w:sz w:val="22"/>
                <w:szCs w:val="22"/>
              </w:rPr>
            </w:pPr>
            <w:r w:rsidRPr="0004373C">
              <w:rPr>
                <w:b/>
                <w:sz w:val="22"/>
                <w:szCs w:val="22"/>
              </w:rPr>
              <w:t>&lt; .001</w:t>
            </w:r>
          </w:p>
        </w:tc>
        <w:tc>
          <w:tcPr>
            <w:tcW w:w="241" w:type="dxa"/>
            <w:gridSpan w:val="2"/>
            <w:tcBorders>
              <w:top w:val="nil"/>
              <w:bottom w:val="nil"/>
            </w:tcBorders>
          </w:tcPr>
          <w:p w14:paraId="54DFB3D6"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2502EC5D" w14:textId="77777777" w:rsidR="00E44D50" w:rsidRPr="0004373C" w:rsidRDefault="00E44D50" w:rsidP="0004373C">
            <w:pPr>
              <w:spacing w:after="0" w:line="480" w:lineRule="auto"/>
              <w:jc w:val="center"/>
              <w:rPr>
                <w:b/>
                <w:sz w:val="22"/>
                <w:szCs w:val="22"/>
              </w:rPr>
            </w:pPr>
            <w:r w:rsidRPr="0004373C">
              <w:rPr>
                <w:b/>
                <w:sz w:val="22"/>
                <w:szCs w:val="22"/>
              </w:rPr>
              <w:t>16.89</w:t>
            </w:r>
          </w:p>
        </w:tc>
        <w:tc>
          <w:tcPr>
            <w:tcW w:w="261" w:type="dxa"/>
            <w:gridSpan w:val="2"/>
            <w:tcBorders>
              <w:top w:val="nil"/>
              <w:bottom w:val="nil"/>
            </w:tcBorders>
          </w:tcPr>
          <w:p w14:paraId="7C327A88"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3793AFF0" w14:textId="77777777" w:rsidR="00E44D50" w:rsidRPr="0004373C" w:rsidRDefault="00E44D50" w:rsidP="0004373C">
            <w:pPr>
              <w:spacing w:after="0" w:line="480" w:lineRule="auto"/>
              <w:jc w:val="center"/>
              <w:rPr>
                <w:b/>
                <w:sz w:val="22"/>
                <w:szCs w:val="22"/>
              </w:rPr>
            </w:pPr>
            <w:r w:rsidRPr="0004373C">
              <w:rPr>
                <w:b/>
                <w:sz w:val="22"/>
                <w:szCs w:val="22"/>
              </w:rPr>
              <w:t>-45</w:t>
            </w:r>
          </w:p>
        </w:tc>
        <w:tc>
          <w:tcPr>
            <w:tcW w:w="631" w:type="dxa"/>
            <w:gridSpan w:val="2"/>
            <w:tcBorders>
              <w:top w:val="nil"/>
              <w:bottom w:val="nil"/>
            </w:tcBorders>
          </w:tcPr>
          <w:p w14:paraId="37D15FD5" w14:textId="77777777" w:rsidR="00E44D50" w:rsidRPr="0004373C" w:rsidRDefault="00E44D50" w:rsidP="0004373C">
            <w:pPr>
              <w:spacing w:after="0" w:line="480" w:lineRule="auto"/>
              <w:jc w:val="center"/>
              <w:rPr>
                <w:b/>
                <w:sz w:val="22"/>
                <w:szCs w:val="22"/>
              </w:rPr>
            </w:pPr>
            <w:r w:rsidRPr="0004373C">
              <w:rPr>
                <w:b/>
                <w:sz w:val="22"/>
                <w:szCs w:val="22"/>
              </w:rPr>
              <w:t>2</w:t>
            </w:r>
          </w:p>
        </w:tc>
        <w:tc>
          <w:tcPr>
            <w:tcW w:w="631" w:type="dxa"/>
            <w:gridSpan w:val="2"/>
            <w:tcBorders>
              <w:top w:val="nil"/>
              <w:bottom w:val="nil"/>
            </w:tcBorders>
          </w:tcPr>
          <w:p w14:paraId="76563974" w14:textId="77777777" w:rsidR="00E44D50" w:rsidRPr="0004373C" w:rsidRDefault="00E44D50" w:rsidP="0004373C">
            <w:pPr>
              <w:spacing w:after="0" w:line="480" w:lineRule="auto"/>
              <w:jc w:val="center"/>
              <w:rPr>
                <w:b/>
                <w:sz w:val="22"/>
                <w:szCs w:val="22"/>
              </w:rPr>
            </w:pPr>
            <w:r w:rsidRPr="0004373C">
              <w:rPr>
                <w:b/>
                <w:sz w:val="22"/>
                <w:szCs w:val="22"/>
              </w:rPr>
              <w:t>34</w:t>
            </w:r>
          </w:p>
        </w:tc>
        <w:tc>
          <w:tcPr>
            <w:tcW w:w="4614" w:type="dxa"/>
            <w:gridSpan w:val="3"/>
            <w:tcBorders>
              <w:top w:val="nil"/>
              <w:bottom w:val="nil"/>
            </w:tcBorders>
          </w:tcPr>
          <w:p w14:paraId="64E7177E" w14:textId="77777777" w:rsidR="00E44D50" w:rsidRPr="0004373C" w:rsidRDefault="00E44D50" w:rsidP="0004373C">
            <w:pPr>
              <w:spacing w:after="0" w:line="480" w:lineRule="auto"/>
              <w:rPr>
                <w:b/>
                <w:sz w:val="22"/>
                <w:szCs w:val="22"/>
              </w:rPr>
            </w:pPr>
            <w:r w:rsidRPr="0004373C">
              <w:rPr>
                <w:b/>
                <w:sz w:val="22"/>
                <w:szCs w:val="22"/>
              </w:rPr>
              <w:t xml:space="preserve">L inferior frontal gyrus (pars </w:t>
            </w:r>
            <w:proofErr w:type="spellStart"/>
            <w:r w:rsidRPr="0004373C">
              <w:rPr>
                <w:b/>
                <w:sz w:val="22"/>
                <w:szCs w:val="22"/>
              </w:rPr>
              <w:t>opercularis</w:t>
            </w:r>
            <w:proofErr w:type="spellEnd"/>
            <w:r w:rsidRPr="0004373C">
              <w:rPr>
                <w:b/>
                <w:sz w:val="22"/>
                <w:szCs w:val="22"/>
              </w:rPr>
              <w:t>)</w:t>
            </w:r>
          </w:p>
        </w:tc>
      </w:tr>
      <w:tr w:rsidR="00E44D50" w:rsidRPr="0004373C" w14:paraId="0A3F5FED" w14:textId="77777777" w:rsidTr="002A4F5F">
        <w:trPr>
          <w:jc w:val="center"/>
        </w:trPr>
        <w:tc>
          <w:tcPr>
            <w:tcW w:w="236" w:type="dxa"/>
            <w:tcBorders>
              <w:top w:val="nil"/>
              <w:bottom w:val="nil"/>
            </w:tcBorders>
          </w:tcPr>
          <w:p w14:paraId="2AB98C9F" w14:textId="77777777" w:rsidR="00E44D50" w:rsidRPr="0004373C" w:rsidRDefault="00E44D50" w:rsidP="0004373C">
            <w:pPr>
              <w:spacing w:after="0" w:line="480" w:lineRule="auto"/>
              <w:rPr>
                <w:sz w:val="22"/>
                <w:szCs w:val="22"/>
              </w:rPr>
            </w:pPr>
          </w:p>
        </w:tc>
        <w:tc>
          <w:tcPr>
            <w:tcW w:w="938" w:type="dxa"/>
            <w:tcBorders>
              <w:top w:val="nil"/>
              <w:bottom w:val="nil"/>
            </w:tcBorders>
          </w:tcPr>
          <w:p w14:paraId="2B547A9E" w14:textId="77777777" w:rsidR="00E44D50" w:rsidRPr="0004373C" w:rsidRDefault="00E44D50" w:rsidP="0004373C">
            <w:pPr>
              <w:spacing w:after="0" w:line="480" w:lineRule="auto"/>
              <w:jc w:val="center"/>
              <w:rPr>
                <w:sz w:val="22"/>
                <w:szCs w:val="22"/>
              </w:rPr>
            </w:pPr>
            <w:r w:rsidRPr="0004373C">
              <w:rPr>
                <w:sz w:val="22"/>
                <w:szCs w:val="22"/>
              </w:rPr>
              <w:t>46</w:t>
            </w:r>
          </w:p>
        </w:tc>
        <w:tc>
          <w:tcPr>
            <w:tcW w:w="270" w:type="dxa"/>
            <w:gridSpan w:val="2"/>
            <w:tcBorders>
              <w:top w:val="nil"/>
              <w:bottom w:val="nil"/>
            </w:tcBorders>
          </w:tcPr>
          <w:p w14:paraId="62F0C47B"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49AE8EA8"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48A3930E"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464D59A0" w14:textId="77777777" w:rsidR="00E44D50" w:rsidRPr="0004373C" w:rsidRDefault="00E44D50" w:rsidP="0004373C">
            <w:pPr>
              <w:spacing w:after="0" w:line="480" w:lineRule="auto"/>
              <w:jc w:val="center"/>
              <w:rPr>
                <w:sz w:val="22"/>
                <w:szCs w:val="22"/>
              </w:rPr>
            </w:pPr>
            <w:r w:rsidRPr="0004373C">
              <w:rPr>
                <w:sz w:val="22"/>
                <w:szCs w:val="22"/>
              </w:rPr>
              <w:t>15.01</w:t>
            </w:r>
          </w:p>
        </w:tc>
        <w:tc>
          <w:tcPr>
            <w:tcW w:w="261" w:type="dxa"/>
            <w:gridSpan w:val="2"/>
            <w:tcBorders>
              <w:top w:val="nil"/>
              <w:bottom w:val="nil"/>
            </w:tcBorders>
          </w:tcPr>
          <w:p w14:paraId="20742B4A"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23AD7965" w14:textId="77777777" w:rsidR="00E44D50" w:rsidRPr="0004373C" w:rsidRDefault="00E44D50" w:rsidP="0004373C">
            <w:pPr>
              <w:spacing w:after="0" w:line="480" w:lineRule="auto"/>
              <w:jc w:val="center"/>
              <w:rPr>
                <w:sz w:val="22"/>
                <w:szCs w:val="22"/>
              </w:rPr>
            </w:pPr>
            <w:r w:rsidRPr="0004373C">
              <w:rPr>
                <w:sz w:val="22"/>
                <w:szCs w:val="22"/>
              </w:rPr>
              <w:t>-9</w:t>
            </w:r>
          </w:p>
        </w:tc>
        <w:tc>
          <w:tcPr>
            <w:tcW w:w="631" w:type="dxa"/>
            <w:gridSpan w:val="2"/>
            <w:tcBorders>
              <w:top w:val="nil"/>
              <w:bottom w:val="nil"/>
            </w:tcBorders>
          </w:tcPr>
          <w:p w14:paraId="5116E46B" w14:textId="77777777" w:rsidR="00E44D50" w:rsidRPr="0004373C" w:rsidRDefault="00E44D50" w:rsidP="0004373C">
            <w:pPr>
              <w:spacing w:after="0" w:line="480" w:lineRule="auto"/>
              <w:jc w:val="center"/>
              <w:rPr>
                <w:sz w:val="22"/>
                <w:szCs w:val="22"/>
              </w:rPr>
            </w:pPr>
            <w:r w:rsidRPr="0004373C">
              <w:rPr>
                <w:sz w:val="22"/>
                <w:szCs w:val="22"/>
              </w:rPr>
              <w:t>-19</w:t>
            </w:r>
          </w:p>
        </w:tc>
        <w:tc>
          <w:tcPr>
            <w:tcW w:w="631" w:type="dxa"/>
            <w:gridSpan w:val="2"/>
            <w:tcBorders>
              <w:top w:val="nil"/>
              <w:bottom w:val="nil"/>
            </w:tcBorders>
          </w:tcPr>
          <w:p w14:paraId="7645B6B5" w14:textId="77777777" w:rsidR="00E44D50" w:rsidRPr="0004373C" w:rsidRDefault="00E44D50" w:rsidP="0004373C">
            <w:pPr>
              <w:spacing w:after="0" w:line="480" w:lineRule="auto"/>
              <w:jc w:val="center"/>
              <w:rPr>
                <w:sz w:val="22"/>
                <w:szCs w:val="22"/>
              </w:rPr>
            </w:pPr>
            <w:r w:rsidRPr="0004373C">
              <w:rPr>
                <w:sz w:val="22"/>
                <w:szCs w:val="22"/>
              </w:rPr>
              <w:t>10</w:t>
            </w:r>
          </w:p>
        </w:tc>
        <w:tc>
          <w:tcPr>
            <w:tcW w:w="4614" w:type="dxa"/>
            <w:gridSpan w:val="3"/>
            <w:tcBorders>
              <w:top w:val="nil"/>
              <w:bottom w:val="nil"/>
            </w:tcBorders>
          </w:tcPr>
          <w:p w14:paraId="6B7F35C9" w14:textId="77777777" w:rsidR="00E44D50" w:rsidRPr="0004373C" w:rsidRDefault="00E44D50" w:rsidP="0004373C">
            <w:pPr>
              <w:spacing w:after="0" w:line="480" w:lineRule="auto"/>
              <w:rPr>
                <w:sz w:val="22"/>
                <w:szCs w:val="22"/>
              </w:rPr>
            </w:pPr>
            <w:r w:rsidRPr="0004373C">
              <w:rPr>
                <w:sz w:val="22"/>
                <w:szCs w:val="22"/>
              </w:rPr>
              <w:t>L thalamus</w:t>
            </w:r>
          </w:p>
        </w:tc>
      </w:tr>
      <w:tr w:rsidR="00E44D50" w:rsidRPr="0004373C" w14:paraId="14B9851F" w14:textId="77777777" w:rsidTr="002A4F5F">
        <w:trPr>
          <w:jc w:val="center"/>
        </w:trPr>
        <w:tc>
          <w:tcPr>
            <w:tcW w:w="236" w:type="dxa"/>
            <w:tcBorders>
              <w:top w:val="nil"/>
              <w:bottom w:val="nil"/>
            </w:tcBorders>
          </w:tcPr>
          <w:p w14:paraId="3C4FBCF9"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5A1166EF" w14:textId="77777777" w:rsidR="00E44D50" w:rsidRPr="0004373C" w:rsidRDefault="00E44D50" w:rsidP="0004373C">
            <w:pPr>
              <w:spacing w:after="0" w:line="480" w:lineRule="auto"/>
              <w:jc w:val="center"/>
              <w:rPr>
                <w:b/>
                <w:sz w:val="22"/>
                <w:szCs w:val="22"/>
              </w:rPr>
            </w:pPr>
            <w:r w:rsidRPr="0004373C">
              <w:rPr>
                <w:b/>
                <w:sz w:val="22"/>
                <w:szCs w:val="22"/>
              </w:rPr>
              <w:t>24</w:t>
            </w:r>
          </w:p>
        </w:tc>
        <w:tc>
          <w:tcPr>
            <w:tcW w:w="270" w:type="dxa"/>
            <w:gridSpan w:val="2"/>
            <w:tcBorders>
              <w:top w:val="nil"/>
              <w:bottom w:val="nil"/>
            </w:tcBorders>
          </w:tcPr>
          <w:p w14:paraId="68A6CDCA"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6231BEF5" w14:textId="77777777" w:rsidR="00E44D50" w:rsidRPr="0004373C" w:rsidRDefault="00E44D50" w:rsidP="0004373C">
            <w:pPr>
              <w:spacing w:after="0" w:line="480" w:lineRule="auto"/>
              <w:jc w:val="center"/>
              <w:rPr>
                <w:b/>
                <w:sz w:val="22"/>
                <w:szCs w:val="22"/>
              </w:rPr>
            </w:pPr>
            <w:r w:rsidRPr="0004373C">
              <w:rPr>
                <w:b/>
                <w:sz w:val="22"/>
                <w:szCs w:val="22"/>
              </w:rPr>
              <w:t>&lt; .001</w:t>
            </w:r>
          </w:p>
        </w:tc>
        <w:tc>
          <w:tcPr>
            <w:tcW w:w="241" w:type="dxa"/>
            <w:gridSpan w:val="2"/>
            <w:tcBorders>
              <w:top w:val="nil"/>
              <w:bottom w:val="nil"/>
            </w:tcBorders>
          </w:tcPr>
          <w:p w14:paraId="2977B185"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6FE20019" w14:textId="77777777" w:rsidR="00E44D50" w:rsidRPr="0004373C" w:rsidRDefault="00E44D50" w:rsidP="0004373C">
            <w:pPr>
              <w:spacing w:after="0" w:line="480" w:lineRule="auto"/>
              <w:jc w:val="center"/>
              <w:rPr>
                <w:b/>
                <w:sz w:val="22"/>
                <w:szCs w:val="22"/>
              </w:rPr>
            </w:pPr>
            <w:r w:rsidRPr="0004373C">
              <w:rPr>
                <w:b/>
                <w:sz w:val="22"/>
                <w:szCs w:val="22"/>
              </w:rPr>
              <w:t>14.50</w:t>
            </w:r>
          </w:p>
        </w:tc>
        <w:tc>
          <w:tcPr>
            <w:tcW w:w="261" w:type="dxa"/>
            <w:gridSpan w:val="2"/>
            <w:tcBorders>
              <w:top w:val="nil"/>
              <w:bottom w:val="nil"/>
            </w:tcBorders>
          </w:tcPr>
          <w:p w14:paraId="4C2AB58B"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1D837615" w14:textId="77777777" w:rsidR="00E44D50" w:rsidRPr="0004373C" w:rsidRDefault="00E44D50" w:rsidP="0004373C">
            <w:pPr>
              <w:spacing w:after="0" w:line="480" w:lineRule="auto"/>
              <w:jc w:val="center"/>
              <w:rPr>
                <w:b/>
                <w:sz w:val="22"/>
                <w:szCs w:val="22"/>
              </w:rPr>
            </w:pPr>
            <w:r w:rsidRPr="0004373C">
              <w:rPr>
                <w:b/>
                <w:sz w:val="22"/>
                <w:szCs w:val="22"/>
              </w:rPr>
              <w:t>33</w:t>
            </w:r>
          </w:p>
        </w:tc>
        <w:tc>
          <w:tcPr>
            <w:tcW w:w="631" w:type="dxa"/>
            <w:gridSpan w:val="2"/>
            <w:tcBorders>
              <w:top w:val="nil"/>
              <w:bottom w:val="nil"/>
            </w:tcBorders>
          </w:tcPr>
          <w:p w14:paraId="5755BC46" w14:textId="77777777" w:rsidR="00E44D50" w:rsidRPr="0004373C" w:rsidRDefault="00E44D50" w:rsidP="0004373C">
            <w:pPr>
              <w:spacing w:after="0" w:line="480" w:lineRule="auto"/>
              <w:jc w:val="center"/>
              <w:rPr>
                <w:b/>
                <w:sz w:val="22"/>
                <w:szCs w:val="22"/>
              </w:rPr>
            </w:pPr>
            <w:r w:rsidRPr="0004373C">
              <w:rPr>
                <w:b/>
                <w:sz w:val="22"/>
                <w:szCs w:val="22"/>
              </w:rPr>
              <w:t>20</w:t>
            </w:r>
          </w:p>
        </w:tc>
        <w:tc>
          <w:tcPr>
            <w:tcW w:w="631" w:type="dxa"/>
            <w:gridSpan w:val="2"/>
            <w:tcBorders>
              <w:top w:val="nil"/>
              <w:bottom w:val="nil"/>
            </w:tcBorders>
          </w:tcPr>
          <w:p w14:paraId="0F24AF8F" w14:textId="77777777" w:rsidR="00E44D50" w:rsidRPr="0004373C" w:rsidRDefault="00E44D50" w:rsidP="0004373C">
            <w:pPr>
              <w:spacing w:after="0" w:line="480" w:lineRule="auto"/>
              <w:jc w:val="center"/>
              <w:rPr>
                <w:b/>
                <w:sz w:val="22"/>
                <w:szCs w:val="22"/>
              </w:rPr>
            </w:pPr>
            <w:r w:rsidRPr="0004373C">
              <w:rPr>
                <w:b/>
                <w:sz w:val="22"/>
                <w:szCs w:val="22"/>
              </w:rPr>
              <w:t>7</w:t>
            </w:r>
          </w:p>
        </w:tc>
        <w:tc>
          <w:tcPr>
            <w:tcW w:w="4614" w:type="dxa"/>
            <w:gridSpan w:val="3"/>
            <w:tcBorders>
              <w:top w:val="nil"/>
              <w:bottom w:val="nil"/>
            </w:tcBorders>
          </w:tcPr>
          <w:p w14:paraId="0D6FCA88" w14:textId="77777777" w:rsidR="00E44D50" w:rsidRPr="0004373C" w:rsidRDefault="00E44D50" w:rsidP="0004373C">
            <w:pPr>
              <w:spacing w:after="0" w:line="480" w:lineRule="auto"/>
              <w:rPr>
                <w:b/>
                <w:sz w:val="22"/>
                <w:szCs w:val="22"/>
              </w:rPr>
            </w:pPr>
            <w:r w:rsidRPr="0004373C">
              <w:rPr>
                <w:b/>
                <w:sz w:val="22"/>
                <w:szCs w:val="22"/>
              </w:rPr>
              <w:t>R insula lobe</w:t>
            </w:r>
          </w:p>
        </w:tc>
      </w:tr>
      <w:tr w:rsidR="00E44D50" w:rsidRPr="0004373C" w14:paraId="05A437CF" w14:textId="77777777" w:rsidTr="002A4F5F">
        <w:trPr>
          <w:trHeight w:val="306"/>
          <w:jc w:val="center"/>
        </w:trPr>
        <w:tc>
          <w:tcPr>
            <w:tcW w:w="236" w:type="dxa"/>
            <w:tcBorders>
              <w:top w:val="nil"/>
              <w:bottom w:val="nil"/>
            </w:tcBorders>
          </w:tcPr>
          <w:p w14:paraId="2C34B534" w14:textId="77777777" w:rsidR="00E44D50" w:rsidRPr="0004373C" w:rsidRDefault="00E44D50" w:rsidP="0004373C">
            <w:pPr>
              <w:spacing w:after="0" w:line="480" w:lineRule="auto"/>
              <w:rPr>
                <w:sz w:val="22"/>
                <w:szCs w:val="22"/>
              </w:rPr>
            </w:pPr>
          </w:p>
        </w:tc>
        <w:tc>
          <w:tcPr>
            <w:tcW w:w="938" w:type="dxa"/>
            <w:tcBorders>
              <w:top w:val="nil"/>
              <w:bottom w:val="nil"/>
            </w:tcBorders>
          </w:tcPr>
          <w:p w14:paraId="7D18558B" w14:textId="77777777" w:rsidR="00E44D50" w:rsidRPr="0004373C" w:rsidRDefault="00E44D50" w:rsidP="0004373C">
            <w:pPr>
              <w:spacing w:after="0" w:line="480" w:lineRule="auto"/>
              <w:jc w:val="center"/>
              <w:rPr>
                <w:sz w:val="22"/>
                <w:szCs w:val="22"/>
              </w:rPr>
            </w:pPr>
            <w:r w:rsidRPr="0004373C">
              <w:rPr>
                <w:sz w:val="22"/>
                <w:szCs w:val="22"/>
              </w:rPr>
              <w:t>7</w:t>
            </w:r>
          </w:p>
        </w:tc>
        <w:tc>
          <w:tcPr>
            <w:tcW w:w="270" w:type="dxa"/>
            <w:gridSpan w:val="2"/>
            <w:tcBorders>
              <w:top w:val="nil"/>
              <w:bottom w:val="nil"/>
            </w:tcBorders>
          </w:tcPr>
          <w:p w14:paraId="2996A48B"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13332378"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2BE46433"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73E4B571" w14:textId="77777777" w:rsidR="00E44D50" w:rsidRPr="0004373C" w:rsidRDefault="00E44D50" w:rsidP="0004373C">
            <w:pPr>
              <w:spacing w:after="0" w:line="480" w:lineRule="auto"/>
              <w:jc w:val="center"/>
              <w:rPr>
                <w:sz w:val="22"/>
                <w:szCs w:val="22"/>
              </w:rPr>
            </w:pPr>
            <w:r w:rsidRPr="0004373C">
              <w:rPr>
                <w:sz w:val="22"/>
                <w:szCs w:val="22"/>
              </w:rPr>
              <w:t>13.47</w:t>
            </w:r>
          </w:p>
        </w:tc>
        <w:tc>
          <w:tcPr>
            <w:tcW w:w="261" w:type="dxa"/>
            <w:gridSpan w:val="2"/>
            <w:tcBorders>
              <w:top w:val="nil"/>
              <w:bottom w:val="nil"/>
            </w:tcBorders>
          </w:tcPr>
          <w:p w14:paraId="2811A3BE"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47C374E2" w14:textId="77777777" w:rsidR="00E44D50" w:rsidRPr="0004373C" w:rsidRDefault="00E44D50" w:rsidP="0004373C">
            <w:pPr>
              <w:spacing w:after="0" w:line="480" w:lineRule="auto"/>
              <w:jc w:val="center"/>
              <w:rPr>
                <w:sz w:val="22"/>
                <w:szCs w:val="22"/>
              </w:rPr>
            </w:pPr>
            <w:r w:rsidRPr="0004373C">
              <w:rPr>
                <w:sz w:val="22"/>
                <w:szCs w:val="22"/>
              </w:rPr>
              <w:t>6</w:t>
            </w:r>
          </w:p>
        </w:tc>
        <w:tc>
          <w:tcPr>
            <w:tcW w:w="631" w:type="dxa"/>
            <w:gridSpan w:val="2"/>
            <w:tcBorders>
              <w:top w:val="nil"/>
              <w:bottom w:val="nil"/>
            </w:tcBorders>
          </w:tcPr>
          <w:p w14:paraId="3067D92B" w14:textId="77777777" w:rsidR="00E44D50" w:rsidRPr="0004373C" w:rsidRDefault="00E44D50" w:rsidP="0004373C">
            <w:pPr>
              <w:spacing w:after="0" w:line="480" w:lineRule="auto"/>
              <w:jc w:val="center"/>
              <w:rPr>
                <w:sz w:val="22"/>
                <w:szCs w:val="22"/>
              </w:rPr>
            </w:pPr>
            <w:r w:rsidRPr="0004373C">
              <w:rPr>
                <w:sz w:val="22"/>
                <w:szCs w:val="22"/>
              </w:rPr>
              <w:t>-73</w:t>
            </w:r>
          </w:p>
        </w:tc>
        <w:tc>
          <w:tcPr>
            <w:tcW w:w="631" w:type="dxa"/>
            <w:gridSpan w:val="2"/>
            <w:tcBorders>
              <w:top w:val="nil"/>
              <w:bottom w:val="nil"/>
            </w:tcBorders>
          </w:tcPr>
          <w:p w14:paraId="1B032303" w14:textId="77777777" w:rsidR="00E44D50" w:rsidRPr="0004373C" w:rsidRDefault="00E44D50" w:rsidP="0004373C">
            <w:pPr>
              <w:spacing w:after="0" w:line="480" w:lineRule="auto"/>
              <w:jc w:val="center"/>
              <w:rPr>
                <w:sz w:val="22"/>
                <w:szCs w:val="22"/>
              </w:rPr>
            </w:pPr>
            <w:r w:rsidRPr="0004373C">
              <w:rPr>
                <w:sz w:val="22"/>
                <w:szCs w:val="22"/>
              </w:rPr>
              <w:t>-20</w:t>
            </w:r>
          </w:p>
        </w:tc>
        <w:tc>
          <w:tcPr>
            <w:tcW w:w="4614" w:type="dxa"/>
            <w:gridSpan w:val="3"/>
            <w:tcBorders>
              <w:top w:val="nil"/>
              <w:bottom w:val="nil"/>
            </w:tcBorders>
          </w:tcPr>
          <w:p w14:paraId="6262DC24" w14:textId="77777777" w:rsidR="00E44D50" w:rsidRPr="0004373C" w:rsidRDefault="00E44D50" w:rsidP="0004373C">
            <w:pPr>
              <w:spacing w:after="0" w:line="480" w:lineRule="auto"/>
              <w:rPr>
                <w:sz w:val="22"/>
                <w:szCs w:val="22"/>
              </w:rPr>
            </w:pPr>
            <w:r w:rsidRPr="0004373C">
              <w:rPr>
                <w:sz w:val="22"/>
                <w:szCs w:val="22"/>
              </w:rPr>
              <w:t>Cerebellar vermis (7)</w:t>
            </w:r>
          </w:p>
        </w:tc>
      </w:tr>
      <w:tr w:rsidR="00E44D50" w:rsidRPr="0004373C" w14:paraId="559B9F62" w14:textId="77777777" w:rsidTr="002A4F5F">
        <w:trPr>
          <w:jc w:val="center"/>
        </w:trPr>
        <w:tc>
          <w:tcPr>
            <w:tcW w:w="236" w:type="dxa"/>
            <w:tcBorders>
              <w:top w:val="nil"/>
              <w:bottom w:val="nil"/>
            </w:tcBorders>
          </w:tcPr>
          <w:p w14:paraId="07FDB4CD" w14:textId="77777777" w:rsidR="00E44D50" w:rsidRPr="0004373C" w:rsidRDefault="00E44D50" w:rsidP="0004373C">
            <w:pPr>
              <w:spacing w:after="0" w:line="480" w:lineRule="auto"/>
              <w:rPr>
                <w:b/>
                <w:sz w:val="22"/>
                <w:szCs w:val="22"/>
              </w:rPr>
            </w:pPr>
          </w:p>
        </w:tc>
        <w:tc>
          <w:tcPr>
            <w:tcW w:w="938" w:type="dxa"/>
            <w:tcBorders>
              <w:top w:val="nil"/>
              <w:bottom w:val="nil"/>
            </w:tcBorders>
          </w:tcPr>
          <w:p w14:paraId="2B0DE395" w14:textId="77777777" w:rsidR="00E44D50" w:rsidRPr="0004373C" w:rsidRDefault="00E44D50" w:rsidP="0004373C">
            <w:pPr>
              <w:spacing w:after="0" w:line="480" w:lineRule="auto"/>
              <w:jc w:val="center"/>
              <w:rPr>
                <w:b/>
                <w:sz w:val="22"/>
                <w:szCs w:val="22"/>
              </w:rPr>
            </w:pPr>
            <w:r w:rsidRPr="0004373C">
              <w:rPr>
                <w:b/>
                <w:sz w:val="22"/>
                <w:szCs w:val="22"/>
              </w:rPr>
              <w:t>13</w:t>
            </w:r>
          </w:p>
        </w:tc>
        <w:tc>
          <w:tcPr>
            <w:tcW w:w="270" w:type="dxa"/>
            <w:gridSpan w:val="2"/>
            <w:tcBorders>
              <w:top w:val="nil"/>
              <w:bottom w:val="nil"/>
            </w:tcBorders>
          </w:tcPr>
          <w:p w14:paraId="4EE08D11" w14:textId="77777777" w:rsidR="00E44D50" w:rsidRPr="0004373C" w:rsidRDefault="00E44D50" w:rsidP="0004373C">
            <w:pPr>
              <w:spacing w:after="0" w:line="480" w:lineRule="auto"/>
              <w:jc w:val="center"/>
              <w:rPr>
                <w:b/>
                <w:sz w:val="22"/>
                <w:szCs w:val="22"/>
              </w:rPr>
            </w:pPr>
          </w:p>
        </w:tc>
        <w:tc>
          <w:tcPr>
            <w:tcW w:w="997" w:type="dxa"/>
            <w:gridSpan w:val="2"/>
            <w:tcBorders>
              <w:top w:val="nil"/>
              <w:bottom w:val="nil"/>
            </w:tcBorders>
          </w:tcPr>
          <w:p w14:paraId="17909906" w14:textId="77777777" w:rsidR="00E44D50" w:rsidRPr="0004373C" w:rsidRDefault="00E44D50" w:rsidP="0004373C">
            <w:pPr>
              <w:spacing w:after="0" w:line="480" w:lineRule="auto"/>
              <w:jc w:val="center"/>
              <w:rPr>
                <w:b/>
                <w:sz w:val="22"/>
                <w:szCs w:val="22"/>
              </w:rPr>
            </w:pPr>
            <w:r w:rsidRPr="0004373C">
              <w:rPr>
                <w:b/>
                <w:sz w:val="22"/>
                <w:szCs w:val="22"/>
              </w:rPr>
              <w:t>&lt; .001</w:t>
            </w:r>
          </w:p>
        </w:tc>
        <w:tc>
          <w:tcPr>
            <w:tcW w:w="241" w:type="dxa"/>
            <w:gridSpan w:val="2"/>
            <w:tcBorders>
              <w:top w:val="nil"/>
              <w:bottom w:val="nil"/>
            </w:tcBorders>
          </w:tcPr>
          <w:p w14:paraId="214B3879" w14:textId="77777777" w:rsidR="00E44D50" w:rsidRPr="0004373C" w:rsidRDefault="00E44D50" w:rsidP="0004373C">
            <w:pPr>
              <w:spacing w:after="0" w:line="480" w:lineRule="auto"/>
              <w:jc w:val="center"/>
              <w:rPr>
                <w:b/>
                <w:sz w:val="22"/>
                <w:szCs w:val="22"/>
              </w:rPr>
            </w:pPr>
          </w:p>
        </w:tc>
        <w:tc>
          <w:tcPr>
            <w:tcW w:w="763" w:type="dxa"/>
            <w:gridSpan w:val="2"/>
            <w:tcBorders>
              <w:top w:val="nil"/>
              <w:bottom w:val="nil"/>
            </w:tcBorders>
          </w:tcPr>
          <w:p w14:paraId="5DC243C3" w14:textId="77777777" w:rsidR="00E44D50" w:rsidRPr="0004373C" w:rsidRDefault="00E44D50" w:rsidP="0004373C">
            <w:pPr>
              <w:spacing w:after="0" w:line="480" w:lineRule="auto"/>
              <w:jc w:val="center"/>
              <w:rPr>
                <w:b/>
                <w:sz w:val="22"/>
                <w:szCs w:val="22"/>
              </w:rPr>
            </w:pPr>
            <w:r w:rsidRPr="0004373C">
              <w:rPr>
                <w:b/>
                <w:sz w:val="22"/>
                <w:szCs w:val="22"/>
              </w:rPr>
              <w:t>13.32</w:t>
            </w:r>
          </w:p>
        </w:tc>
        <w:tc>
          <w:tcPr>
            <w:tcW w:w="261" w:type="dxa"/>
            <w:gridSpan w:val="2"/>
            <w:tcBorders>
              <w:top w:val="nil"/>
              <w:bottom w:val="nil"/>
            </w:tcBorders>
          </w:tcPr>
          <w:p w14:paraId="00AE6676" w14:textId="77777777" w:rsidR="00E44D50" w:rsidRPr="0004373C" w:rsidRDefault="00E44D50" w:rsidP="0004373C">
            <w:pPr>
              <w:spacing w:after="0" w:line="480" w:lineRule="auto"/>
              <w:jc w:val="center"/>
              <w:rPr>
                <w:b/>
                <w:sz w:val="22"/>
                <w:szCs w:val="22"/>
              </w:rPr>
            </w:pPr>
          </w:p>
        </w:tc>
        <w:tc>
          <w:tcPr>
            <w:tcW w:w="638" w:type="dxa"/>
            <w:gridSpan w:val="2"/>
            <w:tcBorders>
              <w:top w:val="nil"/>
              <w:bottom w:val="nil"/>
            </w:tcBorders>
          </w:tcPr>
          <w:p w14:paraId="3D9D6F72" w14:textId="77777777" w:rsidR="00E44D50" w:rsidRPr="0004373C" w:rsidRDefault="00E44D50" w:rsidP="0004373C">
            <w:pPr>
              <w:spacing w:after="0" w:line="480" w:lineRule="auto"/>
              <w:jc w:val="center"/>
              <w:rPr>
                <w:b/>
                <w:sz w:val="22"/>
                <w:szCs w:val="22"/>
              </w:rPr>
            </w:pPr>
            <w:r w:rsidRPr="0004373C">
              <w:rPr>
                <w:b/>
                <w:sz w:val="22"/>
                <w:szCs w:val="22"/>
              </w:rPr>
              <w:t>48</w:t>
            </w:r>
          </w:p>
        </w:tc>
        <w:tc>
          <w:tcPr>
            <w:tcW w:w="631" w:type="dxa"/>
            <w:gridSpan w:val="2"/>
            <w:tcBorders>
              <w:top w:val="nil"/>
              <w:bottom w:val="nil"/>
            </w:tcBorders>
          </w:tcPr>
          <w:p w14:paraId="5BC93331" w14:textId="77777777" w:rsidR="00E44D50" w:rsidRPr="0004373C" w:rsidRDefault="00E44D50" w:rsidP="0004373C">
            <w:pPr>
              <w:spacing w:after="0" w:line="480" w:lineRule="auto"/>
              <w:jc w:val="center"/>
              <w:rPr>
                <w:b/>
                <w:sz w:val="22"/>
                <w:szCs w:val="22"/>
              </w:rPr>
            </w:pPr>
            <w:r w:rsidRPr="0004373C">
              <w:rPr>
                <w:b/>
                <w:sz w:val="22"/>
                <w:szCs w:val="22"/>
              </w:rPr>
              <w:t>8</w:t>
            </w:r>
          </w:p>
        </w:tc>
        <w:tc>
          <w:tcPr>
            <w:tcW w:w="631" w:type="dxa"/>
            <w:gridSpan w:val="2"/>
            <w:tcBorders>
              <w:top w:val="nil"/>
              <w:bottom w:val="nil"/>
            </w:tcBorders>
          </w:tcPr>
          <w:p w14:paraId="50BDCEBE" w14:textId="77777777" w:rsidR="00E44D50" w:rsidRPr="0004373C" w:rsidRDefault="00E44D50" w:rsidP="0004373C">
            <w:pPr>
              <w:spacing w:after="0" w:line="480" w:lineRule="auto"/>
              <w:jc w:val="center"/>
              <w:rPr>
                <w:b/>
                <w:sz w:val="22"/>
                <w:szCs w:val="22"/>
              </w:rPr>
            </w:pPr>
            <w:r w:rsidRPr="0004373C">
              <w:rPr>
                <w:b/>
                <w:sz w:val="22"/>
                <w:szCs w:val="22"/>
              </w:rPr>
              <w:t>31</w:t>
            </w:r>
          </w:p>
        </w:tc>
        <w:tc>
          <w:tcPr>
            <w:tcW w:w="4614" w:type="dxa"/>
            <w:gridSpan w:val="3"/>
            <w:tcBorders>
              <w:top w:val="nil"/>
              <w:bottom w:val="nil"/>
            </w:tcBorders>
          </w:tcPr>
          <w:p w14:paraId="1CB1371A" w14:textId="77777777" w:rsidR="00E44D50" w:rsidRPr="0004373C" w:rsidRDefault="00E44D50" w:rsidP="0004373C">
            <w:pPr>
              <w:spacing w:after="0" w:line="480" w:lineRule="auto"/>
              <w:rPr>
                <w:b/>
                <w:sz w:val="22"/>
                <w:szCs w:val="22"/>
              </w:rPr>
            </w:pPr>
            <w:r w:rsidRPr="0004373C">
              <w:rPr>
                <w:b/>
                <w:sz w:val="22"/>
                <w:szCs w:val="22"/>
              </w:rPr>
              <w:t xml:space="preserve">R inferior frontal gyrus (pars </w:t>
            </w:r>
            <w:proofErr w:type="spellStart"/>
            <w:r w:rsidRPr="0004373C">
              <w:rPr>
                <w:b/>
                <w:sz w:val="22"/>
                <w:szCs w:val="22"/>
              </w:rPr>
              <w:t>opercularis</w:t>
            </w:r>
            <w:proofErr w:type="spellEnd"/>
            <w:r w:rsidRPr="0004373C">
              <w:rPr>
                <w:b/>
                <w:sz w:val="22"/>
                <w:szCs w:val="22"/>
              </w:rPr>
              <w:t>)</w:t>
            </w:r>
          </w:p>
        </w:tc>
      </w:tr>
      <w:tr w:rsidR="00E44D50" w:rsidRPr="0004373C" w14:paraId="3005A804" w14:textId="77777777" w:rsidTr="002A4F5F">
        <w:trPr>
          <w:jc w:val="center"/>
        </w:trPr>
        <w:tc>
          <w:tcPr>
            <w:tcW w:w="236" w:type="dxa"/>
            <w:tcBorders>
              <w:top w:val="nil"/>
              <w:bottom w:val="nil"/>
            </w:tcBorders>
          </w:tcPr>
          <w:p w14:paraId="4E3E629E" w14:textId="77777777" w:rsidR="00E44D50" w:rsidRPr="0004373C" w:rsidRDefault="00E44D50" w:rsidP="0004373C">
            <w:pPr>
              <w:spacing w:after="0" w:line="480" w:lineRule="auto"/>
              <w:rPr>
                <w:sz w:val="22"/>
                <w:szCs w:val="22"/>
              </w:rPr>
            </w:pPr>
          </w:p>
        </w:tc>
        <w:tc>
          <w:tcPr>
            <w:tcW w:w="938" w:type="dxa"/>
            <w:tcBorders>
              <w:top w:val="nil"/>
              <w:bottom w:val="nil"/>
            </w:tcBorders>
          </w:tcPr>
          <w:p w14:paraId="4A5A3671" w14:textId="77777777" w:rsidR="00E44D50" w:rsidRPr="0004373C" w:rsidRDefault="00E44D50" w:rsidP="0004373C">
            <w:pPr>
              <w:spacing w:after="0" w:line="480" w:lineRule="auto"/>
              <w:jc w:val="center"/>
              <w:rPr>
                <w:sz w:val="22"/>
                <w:szCs w:val="22"/>
              </w:rPr>
            </w:pPr>
            <w:r w:rsidRPr="0004373C">
              <w:rPr>
                <w:sz w:val="22"/>
                <w:szCs w:val="22"/>
              </w:rPr>
              <w:t>12</w:t>
            </w:r>
          </w:p>
        </w:tc>
        <w:tc>
          <w:tcPr>
            <w:tcW w:w="270" w:type="dxa"/>
            <w:gridSpan w:val="2"/>
            <w:tcBorders>
              <w:top w:val="nil"/>
              <w:bottom w:val="nil"/>
            </w:tcBorders>
          </w:tcPr>
          <w:p w14:paraId="01E76E3D"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267CBDD4"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1A8B332E"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693728ED" w14:textId="77777777" w:rsidR="00E44D50" w:rsidRPr="0004373C" w:rsidRDefault="00E44D50" w:rsidP="0004373C">
            <w:pPr>
              <w:spacing w:after="0" w:line="480" w:lineRule="auto"/>
              <w:jc w:val="center"/>
              <w:rPr>
                <w:sz w:val="22"/>
                <w:szCs w:val="22"/>
              </w:rPr>
            </w:pPr>
            <w:r w:rsidRPr="0004373C">
              <w:rPr>
                <w:sz w:val="22"/>
                <w:szCs w:val="22"/>
              </w:rPr>
              <w:t>13.31</w:t>
            </w:r>
          </w:p>
        </w:tc>
        <w:tc>
          <w:tcPr>
            <w:tcW w:w="261" w:type="dxa"/>
            <w:gridSpan w:val="2"/>
            <w:tcBorders>
              <w:top w:val="nil"/>
              <w:bottom w:val="nil"/>
            </w:tcBorders>
          </w:tcPr>
          <w:p w14:paraId="0429F54D"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58B43F59" w14:textId="77777777" w:rsidR="00E44D50" w:rsidRPr="0004373C" w:rsidRDefault="00E44D50" w:rsidP="0004373C">
            <w:pPr>
              <w:spacing w:after="0" w:line="480" w:lineRule="auto"/>
              <w:jc w:val="center"/>
              <w:rPr>
                <w:sz w:val="22"/>
                <w:szCs w:val="22"/>
              </w:rPr>
            </w:pPr>
            <w:r w:rsidRPr="0004373C">
              <w:rPr>
                <w:sz w:val="22"/>
                <w:szCs w:val="22"/>
              </w:rPr>
              <w:t>-30</w:t>
            </w:r>
          </w:p>
        </w:tc>
        <w:tc>
          <w:tcPr>
            <w:tcW w:w="631" w:type="dxa"/>
            <w:gridSpan w:val="2"/>
            <w:tcBorders>
              <w:top w:val="nil"/>
              <w:bottom w:val="nil"/>
            </w:tcBorders>
          </w:tcPr>
          <w:p w14:paraId="15EF11E6" w14:textId="77777777" w:rsidR="00E44D50" w:rsidRPr="0004373C" w:rsidRDefault="00E44D50" w:rsidP="0004373C">
            <w:pPr>
              <w:spacing w:after="0" w:line="480" w:lineRule="auto"/>
              <w:jc w:val="center"/>
              <w:rPr>
                <w:sz w:val="22"/>
                <w:szCs w:val="22"/>
              </w:rPr>
            </w:pPr>
            <w:r w:rsidRPr="0004373C">
              <w:rPr>
                <w:sz w:val="22"/>
                <w:szCs w:val="22"/>
              </w:rPr>
              <w:t>17</w:t>
            </w:r>
          </w:p>
        </w:tc>
        <w:tc>
          <w:tcPr>
            <w:tcW w:w="631" w:type="dxa"/>
            <w:gridSpan w:val="2"/>
            <w:tcBorders>
              <w:top w:val="nil"/>
              <w:bottom w:val="nil"/>
            </w:tcBorders>
          </w:tcPr>
          <w:p w14:paraId="0F8E72DC" w14:textId="77777777" w:rsidR="00E44D50" w:rsidRPr="0004373C" w:rsidRDefault="00E44D50" w:rsidP="0004373C">
            <w:pPr>
              <w:spacing w:after="0" w:line="480" w:lineRule="auto"/>
              <w:jc w:val="center"/>
              <w:rPr>
                <w:sz w:val="22"/>
                <w:szCs w:val="22"/>
              </w:rPr>
            </w:pPr>
            <w:r w:rsidRPr="0004373C">
              <w:rPr>
                <w:sz w:val="22"/>
                <w:szCs w:val="22"/>
              </w:rPr>
              <w:t>10</w:t>
            </w:r>
          </w:p>
        </w:tc>
        <w:tc>
          <w:tcPr>
            <w:tcW w:w="4614" w:type="dxa"/>
            <w:gridSpan w:val="3"/>
            <w:tcBorders>
              <w:top w:val="nil"/>
              <w:bottom w:val="nil"/>
            </w:tcBorders>
          </w:tcPr>
          <w:p w14:paraId="66D90E47" w14:textId="77777777" w:rsidR="00E44D50" w:rsidRPr="0004373C" w:rsidRDefault="00E44D50" w:rsidP="0004373C">
            <w:pPr>
              <w:spacing w:after="0" w:line="480" w:lineRule="auto"/>
              <w:rPr>
                <w:sz w:val="22"/>
                <w:szCs w:val="22"/>
              </w:rPr>
            </w:pPr>
            <w:r w:rsidRPr="0004373C">
              <w:rPr>
                <w:sz w:val="22"/>
                <w:szCs w:val="22"/>
              </w:rPr>
              <w:t>L insula lobe</w:t>
            </w:r>
          </w:p>
        </w:tc>
      </w:tr>
      <w:tr w:rsidR="00E44D50" w:rsidRPr="0004373C" w14:paraId="62481628" w14:textId="77777777" w:rsidTr="002A4F5F">
        <w:trPr>
          <w:jc w:val="center"/>
        </w:trPr>
        <w:tc>
          <w:tcPr>
            <w:tcW w:w="236" w:type="dxa"/>
            <w:tcBorders>
              <w:top w:val="nil"/>
              <w:bottom w:val="nil"/>
            </w:tcBorders>
          </w:tcPr>
          <w:p w14:paraId="640B5C58" w14:textId="77777777" w:rsidR="00E44D50" w:rsidRPr="0004373C" w:rsidRDefault="00E44D50" w:rsidP="0004373C">
            <w:pPr>
              <w:spacing w:after="0" w:line="480" w:lineRule="auto"/>
              <w:rPr>
                <w:sz w:val="22"/>
                <w:szCs w:val="22"/>
              </w:rPr>
            </w:pPr>
          </w:p>
        </w:tc>
        <w:tc>
          <w:tcPr>
            <w:tcW w:w="938" w:type="dxa"/>
            <w:tcBorders>
              <w:top w:val="nil"/>
              <w:bottom w:val="nil"/>
            </w:tcBorders>
          </w:tcPr>
          <w:p w14:paraId="22E29355" w14:textId="77777777" w:rsidR="00E44D50" w:rsidRPr="0004373C" w:rsidRDefault="00E44D50" w:rsidP="0004373C">
            <w:pPr>
              <w:spacing w:after="0" w:line="480" w:lineRule="auto"/>
              <w:jc w:val="center"/>
              <w:rPr>
                <w:sz w:val="22"/>
                <w:szCs w:val="22"/>
              </w:rPr>
            </w:pPr>
            <w:r w:rsidRPr="0004373C">
              <w:rPr>
                <w:sz w:val="22"/>
                <w:szCs w:val="22"/>
              </w:rPr>
              <w:t>5</w:t>
            </w:r>
          </w:p>
        </w:tc>
        <w:tc>
          <w:tcPr>
            <w:tcW w:w="270" w:type="dxa"/>
            <w:gridSpan w:val="2"/>
            <w:tcBorders>
              <w:top w:val="nil"/>
              <w:bottom w:val="nil"/>
            </w:tcBorders>
          </w:tcPr>
          <w:p w14:paraId="693AE4EA"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136CD853"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51B3B088"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75883D13" w14:textId="77777777" w:rsidR="00E44D50" w:rsidRPr="0004373C" w:rsidRDefault="00E44D50" w:rsidP="0004373C">
            <w:pPr>
              <w:spacing w:after="0" w:line="480" w:lineRule="auto"/>
              <w:jc w:val="center"/>
              <w:rPr>
                <w:sz w:val="22"/>
                <w:szCs w:val="22"/>
              </w:rPr>
            </w:pPr>
            <w:r w:rsidRPr="0004373C">
              <w:rPr>
                <w:sz w:val="22"/>
                <w:szCs w:val="22"/>
              </w:rPr>
              <w:t>12.73</w:t>
            </w:r>
          </w:p>
        </w:tc>
        <w:tc>
          <w:tcPr>
            <w:tcW w:w="261" w:type="dxa"/>
            <w:gridSpan w:val="2"/>
            <w:tcBorders>
              <w:top w:val="nil"/>
              <w:bottom w:val="nil"/>
            </w:tcBorders>
          </w:tcPr>
          <w:p w14:paraId="069C02C8"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2A237651" w14:textId="77777777" w:rsidR="00E44D50" w:rsidRPr="0004373C" w:rsidRDefault="00E44D50" w:rsidP="0004373C">
            <w:pPr>
              <w:spacing w:after="0" w:line="480" w:lineRule="auto"/>
              <w:jc w:val="center"/>
              <w:rPr>
                <w:sz w:val="22"/>
                <w:szCs w:val="22"/>
              </w:rPr>
            </w:pPr>
            <w:r w:rsidRPr="0004373C">
              <w:rPr>
                <w:sz w:val="22"/>
                <w:szCs w:val="22"/>
              </w:rPr>
              <w:t>9</w:t>
            </w:r>
          </w:p>
        </w:tc>
        <w:tc>
          <w:tcPr>
            <w:tcW w:w="631" w:type="dxa"/>
            <w:gridSpan w:val="2"/>
            <w:tcBorders>
              <w:top w:val="nil"/>
              <w:bottom w:val="nil"/>
            </w:tcBorders>
          </w:tcPr>
          <w:p w14:paraId="2D7EDC17" w14:textId="77777777" w:rsidR="00E44D50" w:rsidRPr="0004373C" w:rsidRDefault="00E44D50" w:rsidP="0004373C">
            <w:pPr>
              <w:spacing w:after="0" w:line="480" w:lineRule="auto"/>
              <w:jc w:val="center"/>
              <w:rPr>
                <w:sz w:val="22"/>
                <w:szCs w:val="22"/>
              </w:rPr>
            </w:pPr>
            <w:r w:rsidRPr="0004373C">
              <w:rPr>
                <w:sz w:val="22"/>
                <w:szCs w:val="22"/>
              </w:rPr>
              <w:t>-19</w:t>
            </w:r>
          </w:p>
        </w:tc>
        <w:tc>
          <w:tcPr>
            <w:tcW w:w="631" w:type="dxa"/>
            <w:gridSpan w:val="2"/>
            <w:tcBorders>
              <w:top w:val="nil"/>
              <w:bottom w:val="nil"/>
            </w:tcBorders>
          </w:tcPr>
          <w:p w14:paraId="76CE2FF3" w14:textId="77777777" w:rsidR="00E44D50" w:rsidRPr="0004373C" w:rsidRDefault="00E44D50" w:rsidP="0004373C">
            <w:pPr>
              <w:spacing w:after="0" w:line="480" w:lineRule="auto"/>
              <w:jc w:val="center"/>
              <w:rPr>
                <w:sz w:val="22"/>
                <w:szCs w:val="22"/>
              </w:rPr>
            </w:pPr>
            <w:r w:rsidRPr="0004373C">
              <w:rPr>
                <w:sz w:val="22"/>
                <w:szCs w:val="22"/>
              </w:rPr>
              <w:t>10</w:t>
            </w:r>
          </w:p>
        </w:tc>
        <w:tc>
          <w:tcPr>
            <w:tcW w:w="4614" w:type="dxa"/>
            <w:gridSpan w:val="3"/>
            <w:tcBorders>
              <w:top w:val="nil"/>
              <w:bottom w:val="nil"/>
            </w:tcBorders>
          </w:tcPr>
          <w:p w14:paraId="5F12760F" w14:textId="77777777" w:rsidR="00E44D50" w:rsidRPr="0004373C" w:rsidRDefault="00E44D50" w:rsidP="0004373C">
            <w:pPr>
              <w:spacing w:after="0" w:line="480" w:lineRule="auto"/>
              <w:rPr>
                <w:sz w:val="22"/>
                <w:szCs w:val="22"/>
              </w:rPr>
            </w:pPr>
            <w:r w:rsidRPr="0004373C">
              <w:rPr>
                <w:sz w:val="22"/>
                <w:szCs w:val="22"/>
              </w:rPr>
              <w:t>R thalamus</w:t>
            </w:r>
          </w:p>
        </w:tc>
      </w:tr>
      <w:tr w:rsidR="00E44D50" w:rsidRPr="0004373C" w14:paraId="26E7EC85" w14:textId="77777777" w:rsidTr="002A4F5F">
        <w:trPr>
          <w:jc w:val="center"/>
        </w:trPr>
        <w:tc>
          <w:tcPr>
            <w:tcW w:w="236" w:type="dxa"/>
            <w:tcBorders>
              <w:top w:val="nil"/>
              <w:bottom w:val="nil"/>
            </w:tcBorders>
          </w:tcPr>
          <w:p w14:paraId="0286EE47" w14:textId="77777777" w:rsidR="00E44D50" w:rsidRPr="0004373C" w:rsidRDefault="00E44D50" w:rsidP="0004373C">
            <w:pPr>
              <w:spacing w:after="0" w:line="480" w:lineRule="auto"/>
              <w:rPr>
                <w:sz w:val="22"/>
                <w:szCs w:val="22"/>
              </w:rPr>
            </w:pPr>
          </w:p>
        </w:tc>
        <w:tc>
          <w:tcPr>
            <w:tcW w:w="938" w:type="dxa"/>
            <w:tcBorders>
              <w:top w:val="nil"/>
              <w:bottom w:val="nil"/>
            </w:tcBorders>
          </w:tcPr>
          <w:p w14:paraId="0D6FC2EF" w14:textId="77777777" w:rsidR="00E44D50" w:rsidRPr="0004373C" w:rsidRDefault="00E44D50" w:rsidP="0004373C">
            <w:pPr>
              <w:spacing w:after="0" w:line="480" w:lineRule="auto"/>
              <w:jc w:val="center"/>
              <w:rPr>
                <w:sz w:val="22"/>
                <w:szCs w:val="22"/>
              </w:rPr>
            </w:pPr>
            <w:r w:rsidRPr="0004373C">
              <w:rPr>
                <w:sz w:val="22"/>
                <w:szCs w:val="22"/>
              </w:rPr>
              <w:t>9</w:t>
            </w:r>
          </w:p>
        </w:tc>
        <w:tc>
          <w:tcPr>
            <w:tcW w:w="270" w:type="dxa"/>
            <w:gridSpan w:val="2"/>
            <w:tcBorders>
              <w:top w:val="nil"/>
              <w:bottom w:val="nil"/>
            </w:tcBorders>
          </w:tcPr>
          <w:p w14:paraId="1395F397"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7AAEAB23" w14:textId="77777777" w:rsidR="00E44D50" w:rsidRPr="0004373C" w:rsidRDefault="00E44D50" w:rsidP="0004373C">
            <w:pPr>
              <w:spacing w:after="0" w:line="480" w:lineRule="auto"/>
              <w:jc w:val="center"/>
              <w:rPr>
                <w:sz w:val="22"/>
                <w:szCs w:val="22"/>
              </w:rPr>
            </w:pPr>
            <w:r w:rsidRPr="0004373C">
              <w:rPr>
                <w:sz w:val="22"/>
                <w:szCs w:val="22"/>
              </w:rPr>
              <w:t>&lt; .001</w:t>
            </w:r>
          </w:p>
        </w:tc>
        <w:tc>
          <w:tcPr>
            <w:tcW w:w="241" w:type="dxa"/>
            <w:gridSpan w:val="2"/>
            <w:tcBorders>
              <w:top w:val="nil"/>
              <w:bottom w:val="nil"/>
            </w:tcBorders>
          </w:tcPr>
          <w:p w14:paraId="19E86244"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030E8A9F" w14:textId="77777777" w:rsidR="00E44D50" w:rsidRPr="0004373C" w:rsidRDefault="00E44D50" w:rsidP="0004373C">
            <w:pPr>
              <w:spacing w:after="0" w:line="480" w:lineRule="auto"/>
              <w:jc w:val="center"/>
              <w:rPr>
                <w:sz w:val="22"/>
                <w:szCs w:val="22"/>
              </w:rPr>
            </w:pPr>
            <w:r w:rsidRPr="0004373C">
              <w:rPr>
                <w:sz w:val="22"/>
                <w:szCs w:val="22"/>
              </w:rPr>
              <w:t>12.66</w:t>
            </w:r>
          </w:p>
        </w:tc>
        <w:tc>
          <w:tcPr>
            <w:tcW w:w="261" w:type="dxa"/>
            <w:gridSpan w:val="2"/>
            <w:tcBorders>
              <w:top w:val="nil"/>
              <w:bottom w:val="nil"/>
            </w:tcBorders>
          </w:tcPr>
          <w:p w14:paraId="5FE8A6EA"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7B583ED7" w14:textId="77777777" w:rsidR="00E44D50" w:rsidRPr="0004373C" w:rsidRDefault="00E44D50" w:rsidP="0004373C">
            <w:pPr>
              <w:spacing w:after="0" w:line="480" w:lineRule="auto"/>
              <w:jc w:val="center"/>
              <w:rPr>
                <w:sz w:val="22"/>
                <w:szCs w:val="22"/>
              </w:rPr>
            </w:pPr>
            <w:r w:rsidRPr="0004373C">
              <w:rPr>
                <w:sz w:val="22"/>
                <w:szCs w:val="22"/>
              </w:rPr>
              <w:t>-27</w:t>
            </w:r>
          </w:p>
        </w:tc>
        <w:tc>
          <w:tcPr>
            <w:tcW w:w="631" w:type="dxa"/>
            <w:gridSpan w:val="2"/>
            <w:tcBorders>
              <w:top w:val="nil"/>
              <w:bottom w:val="nil"/>
            </w:tcBorders>
          </w:tcPr>
          <w:p w14:paraId="036FBB2A" w14:textId="77777777" w:rsidR="00E44D50" w:rsidRPr="0004373C" w:rsidRDefault="00E44D50" w:rsidP="0004373C">
            <w:pPr>
              <w:spacing w:after="0" w:line="480" w:lineRule="auto"/>
              <w:jc w:val="center"/>
              <w:rPr>
                <w:sz w:val="22"/>
                <w:szCs w:val="22"/>
              </w:rPr>
            </w:pPr>
            <w:r w:rsidRPr="0004373C">
              <w:rPr>
                <w:sz w:val="22"/>
                <w:szCs w:val="22"/>
              </w:rPr>
              <w:t>-55</w:t>
            </w:r>
          </w:p>
        </w:tc>
        <w:tc>
          <w:tcPr>
            <w:tcW w:w="631" w:type="dxa"/>
            <w:gridSpan w:val="2"/>
            <w:tcBorders>
              <w:top w:val="nil"/>
              <w:bottom w:val="nil"/>
            </w:tcBorders>
          </w:tcPr>
          <w:p w14:paraId="706BF3E0" w14:textId="77777777" w:rsidR="00E44D50" w:rsidRPr="0004373C" w:rsidRDefault="00E44D50" w:rsidP="0004373C">
            <w:pPr>
              <w:spacing w:after="0" w:line="480" w:lineRule="auto"/>
              <w:jc w:val="center"/>
              <w:rPr>
                <w:sz w:val="22"/>
                <w:szCs w:val="22"/>
              </w:rPr>
            </w:pPr>
            <w:r w:rsidRPr="0004373C">
              <w:rPr>
                <w:sz w:val="22"/>
                <w:szCs w:val="22"/>
              </w:rPr>
              <w:t>-23</w:t>
            </w:r>
          </w:p>
        </w:tc>
        <w:tc>
          <w:tcPr>
            <w:tcW w:w="4614" w:type="dxa"/>
            <w:gridSpan w:val="3"/>
            <w:tcBorders>
              <w:top w:val="nil"/>
              <w:bottom w:val="nil"/>
            </w:tcBorders>
          </w:tcPr>
          <w:p w14:paraId="7877CC5C" w14:textId="77777777" w:rsidR="00E44D50" w:rsidRPr="0004373C" w:rsidRDefault="00E44D50" w:rsidP="0004373C">
            <w:pPr>
              <w:spacing w:after="0" w:line="480" w:lineRule="auto"/>
              <w:rPr>
                <w:sz w:val="22"/>
                <w:szCs w:val="22"/>
              </w:rPr>
            </w:pPr>
            <w:r w:rsidRPr="0004373C">
              <w:rPr>
                <w:sz w:val="22"/>
                <w:szCs w:val="22"/>
              </w:rPr>
              <w:t>L cerebellum (VI)</w:t>
            </w:r>
          </w:p>
        </w:tc>
      </w:tr>
      <w:tr w:rsidR="00E44D50" w:rsidRPr="0004373C" w14:paraId="6AF0F9DE" w14:textId="77777777" w:rsidTr="002A4F5F">
        <w:trPr>
          <w:jc w:val="center"/>
        </w:trPr>
        <w:tc>
          <w:tcPr>
            <w:tcW w:w="236" w:type="dxa"/>
            <w:tcBorders>
              <w:top w:val="nil"/>
              <w:bottom w:val="nil"/>
            </w:tcBorders>
          </w:tcPr>
          <w:p w14:paraId="2A6970FA" w14:textId="77777777" w:rsidR="00E44D50" w:rsidRPr="0004373C" w:rsidRDefault="00E44D50" w:rsidP="0004373C">
            <w:pPr>
              <w:spacing w:after="0" w:line="480" w:lineRule="auto"/>
              <w:rPr>
                <w:sz w:val="22"/>
                <w:szCs w:val="22"/>
              </w:rPr>
            </w:pPr>
          </w:p>
        </w:tc>
        <w:tc>
          <w:tcPr>
            <w:tcW w:w="938" w:type="dxa"/>
            <w:tcBorders>
              <w:top w:val="nil"/>
              <w:bottom w:val="nil"/>
            </w:tcBorders>
          </w:tcPr>
          <w:p w14:paraId="2A1FE550" w14:textId="77777777" w:rsidR="00E44D50" w:rsidRPr="0004373C" w:rsidRDefault="00E44D50" w:rsidP="0004373C">
            <w:pPr>
              <w:spacing w:after="0" w:line="480" w:lineRule="auto"/>
              <w:jc w:val="center"/>
              <w:rPr>
                <w:sz w:val="22"/>
                <w:szCs w:val="22"/>
              </w:rPr>
            </w:pPr>
          </w:p>
        </w:tc>
        <w:tc>
          <w:tcPr>
            <w:tcW w:w="270" w:type="dxa"/>
            <w:gridSpan w:val="2"/>
            <w:tcBorders>
              <w:top w:val="nil"/>
              <w:bottom w:val="nil"/>
            </w:tcBorders>
          </w:tcPr>
          <w:p w14:paraId="24ACF446" w14:textId="77777777" w:rsidR="00E44D50" w:rsidRPr="0004373C" w:rsidRDefault="00E44D50" w:rsidP="0004373C">
            <w:pPr>
              <w:spacing w:after="0" w:line="480" w:lineRule="auto"/>
              <w:jc w:val="center"/>
              <w:rPr>
                <w:sz w:val="22"/>
                <w:szCs w:val="22"/>
              </w:rPr>
            </w:pPr>
          </w:p>
        </w:tc>
        <w:tc>
          <w:tcPr>
            <w:tcW w:w="997" w:type="dxa"/>
            <w:gridSpan w:val="2"/>
            <w:tcBorders>
              <w:top w:val="nil"/>
              <w:bottom w:val="nil"/>
            </w:tcBorders>
          </w:tcPr>
          <w:p w14:paraId="1A23DC7A" w14:textId="77777777" w:rsidR="00E44D50" w:rsidRPr="0004373C" w:rsidRDefault="00E44D50" w:rsidP="0004373C">
            <w:pPr>
              <w:spacing w:after="0" w:line="480" w:lineRule="auto"/>
              <w:jc w:val="center"/>
              <w:rPr>
                <w:sz w:val="22"/>
                <w:szCs w:val="22"/>
              </w:rPr>
            </w:pPr>
          </w:p>
        </w:tc>
        <w:tc>
          <w:tcPr>
            <w:tcW w:w="241" w:type="dxa"/>
            <w:gridSpan w:val="2"/>
            <w:tcBorders>
              <w:top w:val="nil"/>
              <w:bottom w:val="nil"/>
            </w:tcBorders>
          </w:tcPr>
          <w:p w14:paraId="6CCDECE4" w14:textId="77777777" w:rsidR="00E44D50" w:rsidRPr="0004373C" w:rsidRDefault="00E44D50" w:rsidP="0004373C">
            <w:pPr>
              <w:spacing w:after="0" w:line="480" w:lineRule="auto"/>
              <w:jc w:val="center"/>
              <w:rPr>
                <w:sz w:val="22"/>
                <w:szCs w:val="22"/>
              </w:rPr>
            </w:pPr>
          </w:p>
        </w:tc>
        <w:tc>
          <w:tcPr>
            <w:tcW w:w="763" w:type="dxa"/>
            <w:gridSpan w:val="2"/>
            <w:tcBorders>
              <w:top w:val="nil"/>
              <w:bottom w:val="nil"/>
            </w:tcBorders>
          </w:tcPr>
          <w:p w14:paraId="3305C5FD" w14:textId="77777777" w:rsidR="00E44D50" w:rsidRPr="0004373C" w:rsidRDefault="00E44D50" w:rsidP="0004373C">
            <w:pPr>
              <w:spacing w:after="0" w:line="480" w:lineRule="auto"/>
              <w:jc w:val="center"/>
              <w:rPr>
                <w:sz w:val="22"/>
                <w:szCs w:val="22"/>
              </w:rPr>
            </w:pPr>
            <w:r w:rsidRPr="0004373C">
              <w:rPr>
                <w:sz w:val="22"/>
                <w:szCs w:val="22"/>
              </w:rPr>
              <w:t>12.60</w:t>
            </w:r>
          </w:p>
        </w:tc>
        <w:tc>
          <w:tcPr>
            <w:tcW w:w="261" w:type="dxa"/>
            <w:gridSpan w:val="2"/>
            <w:tcBorders>
              <w:top w:val="nil"/>
              <w:bottom w:val="nil"/>
            </w:tcBorders>
          </w:tcPr>
          <w:p w14:paraId="7F8948C2" w14:textId="77777777" w:rsidR="00E44D50" w:rsidRPr="0004373C" w:rsidRDefault="00E44D50" w:rsidP="0004373C">
            <w:pPr>
              <w:spacing w:after="0" w:line="480" w:lineRule="auto"/>
              <w:jc w:val="center"/>
              <w:rPr>
                <w:sz w:val="22"/>
                <w:szCs w:val="22"/>
              </w:rPr>
            </w:pPr>
          </w:p>
        </w:tc>
        <w:tc>
          <w:tcPr>
            <w:tcW w:w="638" w:type="dxa"/>
            <w:gridSpan w:val="2"/>
            <w:tcBorders>
              <w:top w:val="nil"/>
              <w:bottom w:val="nil"/>
            </w:tcBorders>
          </w:tcPr>
          <w:p w14:paraId="50B9301D" w14:textId="77777777" w:rsidR="00E44D50" w:rsidRPr="0004373C" w:rsidRDefault="00E44D50" w:rsidP="0004373C">
            <w:pPr>
              <w:spacing w:after="0" w:line="480" w:lineRule="auto"/>
              <w:jc w:val="center"/>
              <w:rPr>
                <w:sz w:val="22"/>
                <w:szCs w:val="22"/>
              </w:rPr>
            </w:pPr>
            <w:r w:rsidRPr="0004373C">
              <w:rPr>
                <w:sz w:val="22"/>
                <w:szCs w:val="22"/>
              </w:rPr>
              <w:t>-27</w:t>
            </w:r>
          </w:p>
        </w:tc>
        <w:tc>
          <w:tcPr>
            <w:tcW w:w="631" w:type="dxa"/>
            <w:gridSpan w:val="2"/>
            <w:tcBorders>
              <w:top w:val="nil"/>
              <w:bottom w:val="nil"/>
            </w:tcBorders>
          </w:tcPr>
          <w:p w14:paraId="6B77A944" w14:textId="77777777" w:rsidR="00E44D50" w:rsidRPr="0004373C" w:rsidRDefault="00E44D50" w:rsidP="0004373C">
            <w:pPr>
              <w:spacing w:after="0" w:line="480" w:lineRule="auto"/>
              <w:jc w:val="center"/>
              <w:rPr>
                <w:sz w:val="22"/>
                <w:szCs w:val="22"/>
              </w:rPr>
            </w:pPr>
            <w:r w:rsidRPr="0004373C">
              <w:rPr>
                <w:sz w:val="22"/>
                <w:szCs w:val="22"/>
              </w:rPr>
              <w:t>-64</w:t>
            </w:r>
          </w:p>
        </w:tc>
        <w:tc>
          <w:tcPr>
            <w:tcW w:w="631" w:type="dxa"/>
            <w:gridSpan w:val="2"/>
            <w:tcBorders>
              <w:top w:val="nil"/>
              <w:bottom w:val="nil"/>
            </w:tcBorders>
          </w:tcPr>
          <w:p w14:paraId="68A582A6" w14:textId="77777777" w:rsidR="00E44D50" w:rsidRPr="0004373C" w:rsidRDefault="00E44D50" w:rsidP="0004373C">
            <w:pPr>
              <w:spacing w:after="0" w:line="480" w:lineRule="auto"/>
              <w:jc w:val="center"/>
              <w:rPr>
                <w:sz w:val="22"/>
                <w:szCs w:val="22"/>
              </w:rPr>
            </w:pPr>
            <w:r w:rsidRPr="0004373C">
              <w:rPr>
                <w:sz w:val="22"/>
                <w:szCs w:val="22"/>
              </w:rPr>
              <w:t>-23</w:t>
            </w:r>
          </w:p>
        </w:tc>
        <w:tc>
          <w:tcPr>
            <w:tcW w:w="4614" w:type="dxa"/>
            <w:gridSpan w:val="3"/>
            <w:tcBorders>
              <w:top w:val="nil"/>
              <w:bottom w:val="nil"/>
            </w:tcBorders>
          </w:tcPr>
          <w:p w14:paraId="3091F857" w14:textId="77777777" w:rsidR="00E44D50" w:rsidRPr="0004373C" w:rsidRDefault="00E44D50" w:rsidP="0004373C">
            <w:pPr>
              <w:spacing w:after="0" w:line="480" w:lineRule="auto"/>
              <w:rPr>
                <w:sz w:val="22"/>
                <w:szCs w:val="22"/>
              </w:rPr>
            </w:pPr>
            <w:r w:rsidRPr="0004373C">
              <w:rPr>
                <w:sz w:val="22"/>
                <w:szCs w:val="22"/>
              </w:rPr>
              <w:t>L cerebellum (VI)</w:t>
            </w:r>
          </w:p>
        </w:tc>
      </w:tr>
      <w:tr w:rsidR="00E44D50" w:rsidRPr="0004373C" w14:paraId="12BB7DBC" w14:textId="77777777" w:rsidTr="002A4F5F">
        <w:trPr>
          <w:gridAfter w:val="1"/>
          <w:wAfter w:w="177" w:type="dxa"/>
          <w:jc w:val="center"/>
        </w:trPr>
        <w:tc>
          <w:tcPr>
            <w:tcW w:w="236" w:type="dxa"/>
            <w:tcBorders>
              <w:top w:val="nil"/>
            </w:tcBorders>
          </w:tcPr>
          <w:p w14:paraId="39AEB8CD" w14:textId="77777777" w:rsidR="00E44D50" w:rsidRPr="0004373C" w:rsidRDefault="00E44D50" w:rsidP="0004373C">
            <w:pPr>
              <w:spacing w:after="0" w:line="480" w:lineRule="auto"/>
              <w:rPr>
                <w:sz w:val="22"/>
                <w:szCs w:val="22"/>
              </w:rPr>
            </w:pPr>
          </w:p>
        </w:tc>
        <w:tc>
          <w:tcPr>
            <w:tcW w:w="1062" w:type="dxa"/>
            <w:gridSpan w:val="2"/>
            <w:tcBorders>
              <w:top w:val="nil"/>
            </w:tcBorders>
          </w:tcPr>
          <w:p w14:paraId="7EF473C0" w14:textId="77777777" w:rsidR="00E44D50" w:rsidRPr="0004373C" w:rsidRDefault="00E44D50" w:rsidP="0004373C">
            <w:pPr>
              <w:spacing w:after="0" w:line="480" w:lineRule="auto"/>
              <w:jc w:val="center"/>
              <w:rPr>
                <w:sz w:val="22"/>
                <w:szCs w:val="22"/>
              </w:rPr>
            </w:pPr>
          </w:p>
        </w:tc>
        <w:tc>
          <w:tcPr>
            <w:tcW w:w="277" w:type="dxa"/>
            <w:gridSpan w:val="2"/>
            <w:tcBorders>
              <w:top w:val="nil"/>
            </w:tcBorders>
          </w:tcPr>
          <w:p w14:paraId="03098071" w14:textId="77777777" w:rsidR="00E44D50" w:rsidRPr="0004373C" w:rsidRDefault="00E44D50" w:rsidP="0004373C">
            <w:pPr>
              <w:spacing w:after="0" w:line="480" w:lineRule="auto"/>
              <w:jc w:val="center"/>
              <w:rPr>
                <w:sz w:val="22"/>
                <w:szCs w:val="22"/>
              </w:rPr>
            </w:pPr>
          </w:p>
        </w:tc>
        <w:tc>
          <w:tcPr>
            <w:tcW w:w="990" w:type="dxa"/>
            <w:gridSpan w:val="2"/>
            <w:tcBorders>
              <w:top w:val="nil"/>
            </w:tcBorders>
          </w:tcPr>
          <w:p w14:paraId="1E9133EA" w14:textId="77777777" w:rsidR="00E44D50" w:rsidRPr="0004373C" w:rsidRDefault="00E44D50" w:rsidP="0004373C">
            <w:pPr>
              <w:spacing w:after="0" w:line="480" w:lineRule="auto"/>
              <w:jc w:val="center"/>
              <w:rPr>
                <w:sz w:val="22"/>
                <w:szCs w:val="22"/>
              </w:rPr>
            </w:pPr>
          </w:p>
        </w:tc>
        <w:tc>
          <w:tcPr>
            <w:tcW w:w="270" w:type="dxa"/>
            <w:gridSpan w:val="2"/>
            <w:tcBorders>
              <w:top w:val="nil"/>
            </w:tcBorders>
          </w:tcPr>
          <w:p w14:paraId="438148B7" w14:textId="77777777" w:rsidR="00E44D50" w:rsidRPr="0004373C" w:rsidRDefault="00E44D50" w:rsidP="0004373C">
            <w:pPr>
              <w:spacing w:after="0" w:line="480" w:lineRule="auto"/>
              <w:jc w:val="center"/>
              <w:rPr>
                <w:sz w:val="22"/>
                <w:szCs w:val="22"/>
              </w:rPr>
            </w:pPr>
          </w:p>
        </w:tc>
        <w:tc>
          <w:tcPr>
            <w:tcW w:w="756" w:type="dxa"/>
            <w:gridSpan w:val="2"/>
            <w:tcBorders>
              <w:top w:val="nil"/>
            </w:tcBorders>
          </w:tcPr>
          <w:p w14:paraId="51CF6182" w14:textId="77777777" w:rsidR="00E44D50" w:rsidRPr="0004373C" w:rsidRDefault="00E44D50" w:rsidP="0004373C">
            <w:pPr>
              <w:spacing w:after="0" w:line="480" w:lineRule="auto"/>
              <w:jc w:val="center"/>
              <w:rPr>
                <w:sz w:val="22"/>
                <w:szCs w:val="22"/>
              </w:rPr>
            </w:pPr>
          </w:p>
        </w:tc>
        <w:tc>
          <w:tcPr>
            <w:tcW w:w="268" w:type="dxa"/>
            <w:gridSpan w:val="2"/>
            <w:tcBorders>
              <w:top w:val="nil"/>
            </w:tcBorders>
          </w:tcPr>
          <w:p w14:paraId="1BDC8794" w14:textId="77777777" w:rsidR="00E44D50" w:rsidRPr="0004373C" w:rsidRDefault="00E44D50" w:rsidP="0004373C">
            <w:pPr>
              <w:spacing w:after="0" w:line="480" w:lineRule="auto"/>
              <w:jc w:val="center"/>
              <w:rPr>
                <w:sz w:val="22"/>
                <w:szCs w:val="22"/>
              </w:rPr>
            </w:pPr>
          </w:p>
        </w:tc>
        <w:tc>
          <w:tcPr>
            <w:tcW w:w="631" w:type="dxa"/>
            <w:gridSpan w:val="2"/>
            <w:tcBorders>
              <w:top w:val="nil"/>
            </w:tcBorders>
          </w:tcPr>
          <w:p w14:paraId="7649F9F3" w14:textId="77777777" w:rsidR="00E44D50" w:rsidRPr="0004373C" w:rsidRDefault="00E44D50" w:rsidP="0004373C">
            <w:pPr>
              <w:spacing w:after="0" w:line="480" w:lineRule="auto"/>
              <w:jc w:val="center"/>
              <w:rPr>
                <w:sz w:val="22"/>
                <w:szCs w:val="22"/>
              </w:rPr>
            </w:pPr>
          </w:p>
        </w:tc>
        <w:tc>
          <w:tcPr>
            <w:tcW w:w="631" w:type="dxa"/>
            <w:gridSpan w:val="2"/>
            <w:tcBorders>
              <w:top w:val="nil"/>
            </w:tcBorders>
          </w:tcPr>
          <w:p w14:paraId="0F06E088" w14:textId="77777777" w:rsidR="00E44D50" w:rsidRPr="0004373C" w:rsidRDefault="00E44D50" w:rsidP="0004373C">
            <w:pPr>
              <w:spacing w:after="0" w:line="480" w:lineRule="auto"/>
              <w:jc w:val="center"/>
              <w:rPr>
                <w:sz w:val="22"/>
                <w:szCs w:val="22"/>
              </w:rPr>
            </w:pPr>
          </w:p>
        </w:tc>
        <w:tc>
          <w:tcPr>
            <w:tcW w:w="631" w:type="dxa"/>
            <w:gridSpan w:val="2"/>
            <w:tcBorders>
              <w:top w:val="nil"/>
            </w:tcBorders>
          </w:tcPr>
          <w:p w14:paraId="15E0819F" w14:textId="77777777" w:rsidR="00E44D50" w:rsidRPr="0004373C" w:rsidRDefault="00E44D50" w:rsidP="0004373C">
            <w:pPr>
              <w:spacing w:after="0" w:line="480" w:lineRule="auto"/>
              <w:jc w:val="center"/>
              <w:rPr>
                <w:sz w:val="22"/>
                <w:szCs w:val="22"/>
              </w:rPr>
            </w:pPr>
          </w:p>
        </w:tc>
        <w:tc>
          <w:tcPr>
            <w:tcW w:w="4291" w:type="dxa"/>
            <w:tcBorders>
              <w:top w:val="nil"/>
            </w:tcBorders>
          </w:tcPr>
          <w:p w14:paraId="60D97DC9" w14:textId="77777777" w:rsidR="00E44D50" w:rsidRPr="0004373C" w:rsidRDefault="00E44D50" w:rsidP="0004373C">
            <w:pPr>
              <w:spacing w:after="0" w:line="480" w:lineRule="auto"/>
              <w:rPr>
                <w:sz w:val="22"/>
                <w:szCs w:val="22"/>
              </w:rPr>
            </w:pPr>
          </w:p>
        </w:tc>
      </w:tr>
    </w:tbl>
    <w:p w14:paraId="3DD3567C" w14:textId="77777777" w:rsidR="00E44D50" w:rsidRPr="0004373C" w:rsidRDefault="00E44D50" w:rsidP="0004373C">
      <w:pPr>
        <w:spacing w:after="0" w:line="480" w:lineRule="auto"/>
        <w:rPr>
          <w:rFonts w:ascii="Times New Roman" w:hAnsi="Times New Roman" w:cs="Times New Roman"/>
        </w:rPr>
      </w:pPr>
      <w:r w:rsidRPr="0004373C">
        <w:rPr>
          <w:rFonts w:ascii="Times New Roman" w:hAnsi="Times New Roman" w:cs="Times New Roman"/>
          <w:i/>
        </w:rPr>
        <w:t xml:space="preserve">Note. </w:t>
      </w:r>
      <w:r w:rsidRPr="0004373C">
        <w:rPr>
          <w:rFonts w:ascii="Times New Roman" w:hAnsi="Times New Roman" w:cs="Times New Roman"/>
        </w:rPr>
        <w:t xml:space="preserve">Voxel-wise </w:t>
      </w:r>
      <w:proofErr w:type="spellStart"/>
      <w:r w:rsidRPr="0004373C">
        <w:rPr>
          <w:rFonts w:ascii="Times New Roman" w:hAnsi="Times New Roman" w:cs="Times New Roman"/>
        </w:rPr>
        <w:t>thresholded</w:t>
      </w:r>
      <w:proofErr w:type="spellEnd"/>
      <w:r w:rsidRPr="0004373C">
        <w:rPr>
          <w:rFonts w:ascii="Times New Roman" w:hAnsi="Times New Roman" w:cs="Times New Roman"/>
        </w:rPr>
        <w:t xml:space="preserve"> at </w:t>
      </w:r>
      <w:r w:rsidRPr="0004373C">
        <w:rPr>
          <w:rFonts w:ascii="Times New Roman" w:hAnsi="Times New Roman" w:cs="Times New Roman"/>
          <w:i/>
        </w:rPr>
        <w:t xml:space="preserve">t </w:t>
      </w:r>
      <w:r w:rsidRPr="0004373C">
        <w:rPr>
          <w:rFonts w:ascii="Times New Roman" w:hAnsi="Times New Roman" w:cs="Times New Roman"/>
        </w:rPr>
        <w:t xml:space="preserve">= 12, equivalent to </w:t>
      </w:r>
      <w:r w:rsidRPr="0004373C">
        <w:rPr>
          <w:rFonts w:ascii="Times New Roman" w:hAnsi="Times New Roman" w:cs="Times New Roman"/>
          <w:i/>
        </w:rPr>
        <w:t xml:space="preserve">p </w:t>
      </w:r>
      <w:r w:rsidRPr="0004373C">
        <w:rPr>
          <w:rFonts w:ascii="Times New Roman" w:hAnsi="Times New Roman" w:cs="Times New Roman"/>
        </w:rPr>
        <w:t>= 2.00 x 10</w:t>
      </w:r>
      <w:r w:rsidRPr="0004373C">
        <w:rPr>
          <w:rFonts w:ascii="Times New Roman" w:hAnsi="Times New Roman" w:cs="Times New Roman"/>
          <w:vertAlign w:val="superscript"/>
        </w:rPr>
        <w:t>-23</w:t>
      </w:r>
      <w:r w:rsidRPr="0004373C">
        <w:rPr>
          <w:rFonts w:ascii="Times New Roman" w:hAnsi="Times New Roman" w:cs="Times New Roman"/>
        </w:rPr>
        <w:t xml:space="preserve"> uncorrected. </w:t>
      </w:r>
      <w:r w:rsidRPr="0004373C">
        <w:rPr>
          <w:rFonts w:ascii="Times New Roman" w:hAnsi="Times New Roman" w:cs="Times New Roman"/>
          <w:i/>
        </w:rPr>
        <w:t>k</w:t>
      </w:r>
      <w:r w:rsidRPr="0004373C">
        <w:rPr>
          <w:rFonts w:ascii="Times New Roman" w:hAnsi="Times New Roman" w:cs="Times New Roman"/>
        </w:rPr>
        <w:t xml:space="preserve"> = the number of voxels in each significant cluster; </w:t>
      </w:r>
      <w:r w:rsidRPr="0004373C">
        <w:rPr>
          <w:rFonts w:ascii="Times New Roman" w:hAnsi="Times New Roman" w:cs="Times New Roman"/>
          <w:i/>
        </w:rPr>
        <w:t>FWE</w:t>
      </w:r>
      <w:r w:rsidRPr="0004373C">
        <w:rPr>
          <w:rFonts w:ascii="Times New Roman" w:hAnsi="Times New Roman" w:cs="Times New Roman"/>
        </w:rPr>
        <w:t xml:space="preserve"> = family-wise error corrected; </w:t>
      </w:r>
      <w:r w:rsidRPr="0004373C">
        <w:rPr>
          <w:rFonts w:ascii="Times New Roman" w:hAnsi="Times New Roman" w:cs="Times New Roman"/>
          <w:i/>
        </w:rPr>
        <w:t xml:space="preserve">t </w:t>
      </w:r>
      <w:r w:rsidRPr="0004373C">
        <w:rPr>
          <w:rFonts w:ascii="Times New Roman" w:hAnsi="Times New Roman" w:cs="Times New Roman"/>
        </w:rPr>
        <w:t xml:space="preserve">= peak activation level in each cluster; </w:t>
      </w:r>
      <w:r w:rsidRPr="0004373C">
        <w:rPr>
          <w:rFonts w:ascii="Times New Roman" w:hAnsi="Times New Roman" w:cs="Times New Roman"/>
          <w:i/>
        </w:rPr>
        <w:t>x, y, z</w:t>
      </w:r>
      <w:r w:rsidRPr="0004373C">
        <w:rPr>
          <w:rFonts w:ascii="Times New Roman" w:hAnsi="Times New Roman" w:cs="Times New Roman"/>
        </w:rPr>
        <w:t xml:space="preserve"> = MNI coordinates; L = left; R = right. Boldface indicates the regions included in the neural cognitive control factor scores.</w:t>
      </w:r>
      <w:r w:rsidR="00E643A3" w:rsidRPr="0004373C">
        <w:rPr>
          <w:rFonts w:ascii="Times New Roman" w:hAnsi="Times New Roman" w:cs="Times New Roman"/>
        </w:rPr>
        <w:t xml:space="preserve"> </w:t>
      </w:r>
      <w:r w:rsidR="00E643A3" w:rsidRPr="0004373C">
        <w:rPr>
          <w:rFonts w:ascii="Times New Roman" w:hAnsi="Times New Roman" w:cs="Times New Roman"/>
          <w:i/>
        </w:rPr>
        <w:t xml:space="preserve">Reprinted from </w:t>
      </w:r>
      <w:r w:rsidR="00E643A3" w:rsidRPr="0004373C">
        <w:rPr>
          <w:rFonts w:ascii="Times New Roman" w:hAnsi="Times New Roman" w:cs="Times New Roman"/>
          <w:bCs/>
          <w:i/>
        </w:rPr>
        <w:t xml:space="preserve">Kim-Spoon, J., </w:t>
      </w:r>
      <w:proofErr w:type="spellStart"/>
      <w:r w:rsidR="00E643A3" w:rsidRPr="0004373C">
        <w:rPr>
          <w:rFonts w:ascii="Times New Roman" w:hAnsi="Times New Roman" w:cs="Times New Roman"/>
          <w:bCs/>
          <w:i/>
        </w:rPr>
        <w:t>Maciejewski</w:t>
      </w:r>
      <w:proofErr w:type="spellEnd"/>
      <w:r w:rsidR="00E643A3" w:rsidRPr="0004373C">
        <w:rPr>
          <w:rFonts w:ascii="Times New Roman" w:hAnsi="Times New Roman" w:cs="Times New Roman"/>
          <w:bCs/>
          <w:i/>
        </w:rPr>
        <w:t xml:space="preserve">, D., Lee, J., </w:t>
      </w:r>
      <w:proofErr w:type="spellStart"/>
      <w:r w:rsidR="00E643A3" w:rsidRPr="0004373C">
        <w:rPr>
          <w:rFonts w:ascii="Times New Roman" w:hAnsi="Times New Roman" w:cs="Times New Roman"/>
          <w:i/>
          <w:color w:val="000000"/>
        </w:rPr>
        <w:t>Deater</w:t>
      </w:r>
      <w:proofErr w:type="spellEnd"/>
      <w:r w:rsidR="00E643A3" w:rsidRPr="0004373C">
        <w:rPr>
          <w:rFonts w:ascii="Times New Roman" w:hAnsi="Times New Roman" w:cs="Times New Roman"/>
          <w:i/>
          <w:color w:val="000000"/>
        </w:rPr>
        <w:t>-Deckard, K., &amp; King-Casas (</w:t>
      </w:r>
      <w:r w:rsidR="00E643A3" w:rsidRPr="0004373C">
        <w:rPr>
          <w:rFonts w:ascii="Times New Roman" w:hAnsi="Times New Roman" w:cs="Times New Roman"/>
          <w:bCs/>
          <w:i/>
        </w:rPr>
        <w:t xml:space="preserve">2017). </w:t>
      </w:r>
      <w:r w:rsidR="00E643A3" w:rsidRPr="0004373C">
        <w:rPr>
          <w:rFonts w:ascii="Times New Roman" w:hAnsi="Times New Roman" w:cs="Times New Roman"/>
          <w:i/>
        </w:rPr>
        <w:t>Longitudinal associations among family environment, neural cognitive control, and social competence among adolescents. Developmental Cognitive Neuroscience, 26, 69-76.</w:t>
      </w:r>
      <w:r w:rsidR="00E643A3" w:rsidRPr="0004373C">
        <w:rPr>
          <w:rFonts w:ascii="Times New Roman" w:hAnsi="Times New Roman" w:cs="Times New Roman"/>
        </w:rPr>
        <w:t xml:space="preserve"> </w:t>
      </w:r>
    </w:p>
    <w:p w14:paraId="6FA9ADEF" w14:textId="77777777" w:rsidR="00FB1CE5" w:rsidRDefault="00BF0FA2" w:rsidP="0004373C">
      <w:pPr>
        <w:spacing w:after="200" w:line="480" w:lineRule="auto"/>
        <w:rPr>
          <w:rFonts w:ascii="Times New Roman" w:hAnsi="Times New Roman" w:cs="Times New Roman"/>
        </w:rPr>
        <w:sectPr w:rsidR="00FB1CE5">
          <w:pgSz w:w="11906" w:h="16838"/>
          <w:pgMar w:top="1417" w:right="1417" w:bottom="1417" w:left="1417" w:header="708" w:footer="708" w:gutter="0"/>
          <w:cols w:space="708"/>
          <w:docGrid w:linePitch="360"/>
        </w:sectPr>
      </w:pPr>
      <w:r w:rsidRPr="0004373C">
        <w:rPr>
          <w:rFonts w:ascii="Times New Roman" w:hAnsi="Times New Roman" w:cs="Times New Roman"/>
        </w:rPr>
        <w:br w:type="page"/>
      </w:r>
    </w:p>
    <w:p w14:paraId="5B829053" w14:textId="77777777" w:rsidR="00FB1CE5" w:rsidRPr="002532A0" w:rsidRDefault="00FB1CE5" w:rsidP="00FB1CE5">
      <w:pPr>
        <w:spacing w:after="0" w:line="480" w:lineRule="auto"/>
        <w:rPr>
          <w:rFonts w:ascii="Times New Roman" w:hAnsi="Times New Roman" w:cs="Times New Roman"/>
          <w:b/>
          <w:u w:val="single"/>
        </w:rPr>
      </w:pPr>
      <w:r w:rsidRPr="002532A0">
        <w:rPr>
          <w:rFonts w:ascii="Times New Roman" w:hAnsi="Times New Roman" w:cs="Times New Roman"/>
          <w:b/>
          <w:u w:val="single"/>
        </w:rPr>
        <w:lastRenderedPageBreak/>
        <w:t>Appendix</w:t>
      </w:r>
      <w:r w:rsidR="002A4F5F">
        <w:rPr>
          <w:rFonts w:ascii="Times New Roman" w:hAnsi="Times New Roman" w:cs="Times New Roman"/>
          <w:b/>
          <w:u w:val="single"/>
        </w:rPr>
        <w:t xml:space="preserve"> D</w:t>
      </w:r>
      <w:r w:rsidRPr="002532A0">
        <w:rPr>
          <w:rFonts w:ascii="Times New Roman" w:hAnsi="Times New Roman" w:cs="Times New Roman"/>
          <w:b/>
          <w:u w:val="single"/>
        </w:rPr>
        <w:t>: Information about factor score calculation</w:t>
      </w:r>
    </w:p>
    <w:p w14:paraId="3AE7AC93" w14:textId="77777777" w:rsidR="00FB1CE5" w:rsidRPr="0004373C" w:rsidRDefault="00FB1CE5" w:rsidP="00FB1CE5">
      <w:pPr>
        <w:spacing w:after="0" w:line="480" w:lineRule="auto"/>
        <w:rPr>
          <w:rFonts w:ascii="Times New Roman" w:hAnsi="Times New Roman" w:cs="Times New Roman"/>
          <w:i/>
        </w:rPr>
      </w:pPr>
      <w:r w:rsidRPr="0004373C">
        <w:rPr>
          <w:rFonts w:ascii="Times New Roman" w:hAnsi="Times New Roman" w:cs="Times New Roman"/>
          <w:b/>
          <w:i/>
        </w:rPr>
        <w:t>Insular risk processing factor score at Time 1 and Time 2</w:t>
      </w:r>
    </w:p>
    <w:p w14:paraId="64D456DF" w14:textId="77777777" w:rsidR="00FB1CE5" w:rsidRPr="0004373C" w:rsidRDefault="00FB1CE5" w:rsidP="00FB1CE5">
      <w:pPr>
        <w:spacing w:line="480" w:lineRule="auto"/>
        <w:ind w:firstLine="720"/>
        <w:rPr>
          <w:rFonts w:ascii="Times New Roman" w:hAnsi="Times New Roman" w:cs="Times New Roman"/>
        </w:rPr>
      </w:pPr>
      <w:r w:rsidRPr="0004373C">
        <w:rPr>
          <w:rFonts w:ascii="Times New Roman" w:hAnsi="Times New Roman" w:cs="Times New Roman"/>
        </w:rPr>
        <w:t>We conducted confirmatory factor analyses, in which standardized left and right anterior insula activation scores loaded on an overall insula factor score. Factor loadings were constrained to be equal for model identification purposes. In this fully saturated model (χ</w:t>
      </w:r>
      <w:r w:rsidRPr="0004373C">
        <w:rPr>
          <w:rFonts w:ascii="Times New Roman" w:hAnsi="Times New Roman" w:cs="Times New Roman"/>
          <w:vertAlign w:val="superscript"/>
        </w:rPr>
        <w:t>2</w:t>
      </w:r>
      <w:r w:rsidRPr="0004373C">
        <w:rPr>
          <w:rFonts w:ascii="Times New Roman" w:hAnsi="Times New Roman" w:cs="Times New Roman"/>
        </w:rPr>
        <w:t xml:space="preserve"> = 0, </w:t>
      </w:r>
      <w:proofErr w:type="spellStart"/>
      <w:proofErr w:type="gramStart"/>
      <w:r w:rsidRPr="0004373C">
        <w:rPr>
          <w:rFonts w:ascii="Times New Roman" w:hAnsi="Times New Roman" w:cs="Times New Roman"/>
          <w:i/>
        </w:rPr>
        <w:t>df</w:t>
      </w:r>
      <w:proofErr w:type="spellEnd"/>
      <w:proofErr w:type="gramEnd"/>
      <w:r w:rsidRPr="0004373C">
        <w:rPr>
          <w:rFonts w:ascii="Times New Roman" w:hAnsi="Times New Roman" w:cs="Times New Roman"/>
        </w:rPr>
        <w:t xml:space="preserve"> = 0), both factor loadings were significant (.90 at Time 1, .96 at Time 2, </w:t>
      </w:r>
      <w:r w:rsidRPr="0004373C">
        <w:rPr>
          <w:rFonts w:ascii="Times New Roman" w:hAnsi="Times New Roman" w:cs="Times New Roman"/>
          <w:i/>
        </w:rPr>
        <w:t>p</w:t>
      </w:r>
      <w:r w:rsidRPr="0004373C">
        <w:rPr>
          <w:rFonts w:ascii="Times New Roman" w:hAnsi="Times New Roman" w:cs="Times New Roman"/>
        </w:rPr>
        <w:t xml:space="preserve"> &lt; .001). The bilateral insula factor scores were used in the analyses as the neural risk processing variable, with higher scores indicating higher BOLD responses in the insula, indicating higher insular risk processing. </w:t>
      </w:r>
    </w:p>
    <w:p w14:paraId="41159030" w14:textId="77777777" w:rsidR="00FB1CE5" w:rsidRPr="0004373C" w:rsidRDefault="00FB1CE5" w:rsidP="00FB1CE5">
      <w:pPr>
        <w:spacing w:after="0" w:line="480" w:lineRule="auto"/>
        <w:rPr>
          <w:rFonts w:ascii="Times New Roman" w:hAnsi="Times New Roman" w:cs="Times New Roman"/>
          <w:i/>
        </w:rPr>
      </w:pPr>
      <w:r w:rsidRPr="0004373C">
        <w:rPr>
          <w:rFonts w:ascii="Times New Roman" w:hAnsi="Times New Roman" w:cs="Times New Roman"/>
          <w:b/>
          <w:i/>
        </w:rPr>
        <w:t>Neural cognitive control factor score at Time 1</w:t>
      </w:r>
    </w:p>
    <w:p w14:paraId="73495FD8" w14:textId="77777777" w:rsidR="00FB1CE5" w:rsidRPr="0004373C" w:rsidRDefault="00FB1CE5" w:rsidP="00FB1CE5">
      <w:pPr>
        <w:spacing w:after="0" w:line="480" w:lineRule="auto"/>
        <w:ind w:firstLine="720"/>
        <w:rPr>
          <w:rFonts w:ascii="Times New Roman" w:hAnsi="Times New Roman" w:cs="Times New Roman"/>
        </w:rPr>
      </w:pPr>
      <w:r w:rsidRPr="0004373C">
        <w:rPr>
          <w:rFonts w:ascii="Times New Roman" w:hAnsi="Times New Roman" w:cs="Times New Roman"/>
        </w:rPr>
        <w:t xml:space="preserve">Among the extracted ROI values during the MSIT task (see Appendix A), variables representing (1) regions known to be engaged by inhibitory control related to interference- and error-processing </w:t>
      </w:r>
      <w:r w:rsidRPr="0004373C">
        <w:rPr>
          <w:rFonts w:ascii="Times New Roman" w:hAnsi="Times New Roman" w:cs="Times New Roman"/>
        </w:rPr>
        <w:fldChar w:fldCharType="begin">
          <w:fldData xml:space="preserve">PEVuZE5vdGU+PENpdGU+PEF1dGhvcj5GaXR6Z2VyYWxkPC9BdXRob3I+PFllYXI+MjAxMDwvWWVh
cj48UmVjTnVtPjEyMDI8L1JlY051bT48RGlzcGxheVRleHQ+KEZpdHpnZXJhbGQgZXQgYWwuLCAy
MDEwOyBLb2VjaGxpbiwgT2R5LCAmYW1wOyBLb3VuZWloZXIsIDIwMDM7IFJvYmVydHMgJmFtcDsg
SGFsbCwgMjAwOCk8L0Rpc3BsYXlUZXh0PjxyZWNvcmQ+PHJlYy1udW1iZXI+MTIwMjwvcmVjLW51
bWJlcj48Zm9yZWlnbi1rZXlzPjxrZXkgYXBwPSJFTiIgZGItaWQ9InhwcjkyZWEwczIwZWFzZTAw
MjZ2enB6M3g1cGF2ZnYycnZzcyIgdGltZXN0YW1wPSIxNDc5MzE1NzgzIj4xMjAyPC9rZXk+PC9m
b3JlaWduLWtleXM+PHJlZi10eXBlIG5hbWU9IkpvdXJuYWwgQXJ0aWNsZSI+MTc8L3JlZi10eXBl
Pjxjb250cmlidXRvcnM+PGF1dGhvcnM+PGF1dGhvcj5GaXR6Z2VyYWxkLCBLYXRlIERpbW9uZDwv
YXV0aG9yPjxhdXRob3I+UGVya2lucywgU3V6YW5uZSBDPC9hdXRob3I+PGF1dGhvcj5BbmdzdGFk
dCwgTWlrZTwvYXV0aG9yPjxhdXRob3I+Sm9obnNvbiwgVGltb3RoeTwvYXV0aG9yPjxhdXRob3I+
U3Rlcm4sIEVtaWx5IFI8L2F1dGhvcj48YXV0aG9yPldlbHNoLCBSb2JlcnQgQzwvYXV0aG9yPjxh
dXRob3I+VGF5bG9yLCBTdGVwaGFuIEY8L2F1dGhvcj48L2F1dGhvcnM+PC9jb250cmlidXRvcnM+
PHRpdGxlcz48dGl0bGU+VGhlIGRldmVsb3BtZW50IG9mIHBlcmZvcm1hbmNlLW1vbml0b3Jpbmcg
ZnVuY3Rpb24gaW4gdGhlIHBvc3RlcmlvciBtZWRpYWwgZnJvbnRhbCBjb3J0ZXg8L3RpdGxlPjxz
ZWNvbmRhcnktdGl0bGU+TmV1cm9JbWFnZTwvc2Vjb25kYXJ5LXRpdGxlPjwvdGl0bGVzPjxwZXJp
b2RpY2FsPjxmdWxsLXRpdGxlPk5ldXJvaW1hZ2U8L2Z1bGwtdGl0bGU+PGFiYnItMT5OZXVyb2lt
YWdlPC9hYmJyLTE+PGFiYnItMj5OZXVyb2ltYWdlPC9hYmJyLTI+PC9wZXJpb2RpY2FsPjxwYWdl
cz4zNDYzLTM0NzM8L3BhZ2VzPjx2b2x1bWU+NDk8L3ZvbHVtZT48bnVtYmVyPjQ8L251bWJlcj48
ZGF0ZXM+PHllYXI+MjAxMDwveWVhcj48L2RhdGVzPjxpc2JuPjEwNTMtODExOTwvaXNibj48dXJs
cz48L3VybHM+PGVsZWN0cm9uaWMtcmVzb3VyY2UtbnVtPjEwLjEwMTYvai5uZXVyb2ltYWdlLjIw
MDkuMTEuMDA0PC9lbGVjdHJvbmljLXJlc291cmNlLW51bT48L3JlY29yZD48L0NpdGU+PENpdGU+
PEF1dGhvcj5Lb2VjaGxpbjwvQXV0aG9yPjxZZWFyPjIwMDM8L1llYXI+PFJlY051bT4xMTE5PC9S
ZWNOdW0+PHJlY29yZD48cmVjLW51bWJlcj4xMTE5PC9yZWMtbnVtYmVyPjxmb3JlaWduLWtleXM+
PGtleSBhcHA9IkVOIiBkYi1pZD0ieHByOTJlYTBzMjBlYXNlMDAyNnZ6cHozeDVwYXZmdjJydnNz
IiB0aW1lc3RhbXA9IjE0NzU2ODE4MjciPjExMTk8L2tleT48L2ZvcmVpZ24ta2V5cz48cmVmLXR5
cGUgbmFtZT0iSm91cm5hbCBBcnRpY2xlIj4xNzwvcmVmLXR5cGU+PGNvbnRyaWJ1dG9ycz48YXV0
aG9ycz48YXV0aG9yPktvZWNobGluLCBFdGllbm5lPC9hdXRob3I+PGF1dGhvcj5PZHksIENocnlz
dGVsZTwvYXV0aG9yPjxhdXRob3I+S291bmVpaGVyLCBGcsOpZMOpcmlxdWU8L2F1dGhvcj48L2F1
dGhvcnM+PC9jb250cmlidXRvcnM+PHRpdGxlcz48dGl0bGU+VGhlIGFyY2hpdGVjdHVyZSBvZiBj
b2duaXRpdmUgY29udHJvbCBpbiB0aGUgaHVtYW4gcHJlZnJvbnRhbCBjb3J0ZXg8L3RpdGxlPjxz
ZWNvbmRhcnktdGl0bGU+U2NpZW5jZTwvc2Vjb25kYXJ5LXRpdGxlPjwvdGl0bGVzPjxwZXJpb2Rp
Y2FsPjxmdWxsLXRpdGxlPlNjaWVuY2U8L2Z1bGwtdGl0bGU+PGFiYnItMT5TY2llbmNlPC9hYmJy
LTE+PGFiYnItMj5TY2llbmNlPC9hYmJyLTI+PC9wZXJpb2RpY2FsPjxwYWdlcz4xMTgxLTExODU8
L3BhZ2VzPjx2b2x1bWU+MzAyPC92b2x1bWU+PG51bWJlcj41NjQ4PC9udW1iZXI+PGRhdGVzPjx5
ZWFyPjIwMDM8L3llYXI+PC9kYXRlcz48aXNibj4wMDM2LTgwNzU8L2lzYm4+PHVybHM+PC91cmxz
PjwvcmVjb3JkPjwvQ2l0ZT48Q2l0ZT48QXV0aG9yPlJvYmVydHM8L0F1dGhvcj48WWVhcj4yMDA4
PC9ZZWFyPjxSZWNOdW0+MTI0NzwvUmVjTnVtPjxyZWNvcmQ+PHJlYy1udW1iZXI+MTI0NzwvcmVj
LW51bWJlcj48Zm9yZWlnbi1rZXlzPjxrZXkgYXBwPSJFTiIgZGItaWQ9InhwcjkyZWEwczIwZWFz
ZTAwMjZ2enB6M3g1cGF2ZnYycnZzcyIgdGltZXN0YW1wPSIxNDc5MzE1NzgzIj4xMjQ3PC9rZXk+
PC9mb3JlaWduLWtleXM+PHJlZi10eXBlIG5hbWU9IkpvdXJuYWwgQXJ0aWNsZSI+MTc8L3JlZi10
eXBlPjxjb250cmlidXRvcnM+PGF1dGhvcnM+PGF1dGhvcj5Sb2JlcnRzLCBLYXRoZXJpbmUgTDwv
YXV0aG9yPjxhdXRob3I+SGFsbCwgRGVib3JhaCBBPC9hdXRob3I+PC9hdXRob3JzPjwvY29udHJp
YnV0b3JzPjx0aXRsZXM+PHRpdGxlPkV4YW1pbmluZyBhIHN1cHJhbW9kYWwgbmV0d29yayBmb3Ig
Y29uZmxpY3QgcHJvY2Vzc2luZzogQSBzeXN0ZW1hdGljIHJldmlldyBhbmQgbm92ZWwgZnVuY3Rp
b25hbCBtYWduZXRpYyByZXNvbmFuY2UgaW1hZ2luZyBkYXRhIGZvciByZWxhdGVkIHZpc3VhbCBh
bmQgYXVkaXRvcnkgc3Ryb29wIHRhc2tzPC90aXRsZT48c2Vjb25kYXJ5LXRpdGxlPkpvdXJuYWwg
b2YgQ29nbml0aXZlIE5ldXJvc2NpZW5jZTwvc2Vjb25kYXJ5LXRpdGxlPjwvdGl0bGVzPjxwZXJp
b2RpY2FsPjxmdWxsLXRpdGxlPkpvdXJuYWwgb2YgQ29nbml0aXZlIE5ldXJvc2NpZW5jZTwvZnVs
bC10aXRsZT48YWJici0xPkouIENvZ24uIE5ldXJvc2NpLjwvYWJici0xPjxhYmJyLTI+SiBDb2du
IE5ldXJvc2NpPC9hYmJyLTI+PC9wZXJpb2RpY2FsPjxwYWdlcz4xMDYzLTEwNzg8L3BhZ2VzPjx2
b2x1bWU+MjA8L3ZvbHVtZT48bnVtYmVyPjY8L251bWJlcj48ZGF0ZXM+PHllYXI+MjAwODwveWVh
cj48L2RhdGVzPjx1cmxzPjwvdXJscz48ZWxlY3Ryb25pYy1yZXNvdXJjZS1udW0+MTAuMTE2Mi9q
b2NuLjIwMDguMjAwNzQuPC9lbGVjdHJvbmljLXJlc291cmNlLW51bT48L3JlY29yZD48L0NpdGU+
PC9FbmROb3RlPgB=
</w:fldData>
        </w:fldChar>
      </w:r>
      <w:r w:rsidRPr="0004373C">
        <w:rPr>
          <w:rFonts w:ascii="Times New Roman" w:hAnsi="Times New Roman" w:cs="Times New Roman"/>
        </w:rPr>
        <w:instrText xml:space="preserve"> ADDIN EN.CITE </w:instrText>
      </w:r>
      <w:r w:rsidRPr="0004373C">
        <w:rPr>
          <w:rFonts w:ascii="Times New Roman" w:hAnsi="Times New Roman" w:cs="Times New Roman"/>
        </w:rPr>
        <w:fldChar w:fldCharType="begin">
          <w:fldData xml:space="preserve">PEVuZE5vdGU+PENpdGU+PEF1dGhvcj5GaXR6Z2VyYWxkPC9BdXRob3I+PFllYXI+MjAxMDwvWWVh
cj48UmVjTnVtPjEyMDI8L1JlY051bT48RGlzcGxheVRleHQ+KEZpdHpnZXJhbGQgZXQgYWwuLCAy
MDEwOyBLb2VjaGxpbiwgT2R5LCAmYW1wOyBLb3VuZWloZXIsIDIwMDM7IFJvYmVydHMgJmFtcDsg
SGFsbCwgMjAwOCk8L0Rpc3BsYXlUZXh0PjxyZWNvcmQ+PHJlYy1udW1iZXI+MTIwMjwvcmVjLW51
bWJlcj48Zm9yZWlnbi1rZXlzPjxrZXkgYXBwPSJFTiIgZGItaWQ9InhwcjkyZWEwczIwZWFzZTAw
MjZ2enB6M3g1cGF2ZnYycnZzcyIgdGltZXN0YW1wPSIxNDc5MzE1NzgzIj4xMjAyPC9rZXk+PC9m
b3JlaWduLWtleXM+PHJlZi10eXBlIG5hbWU9IkpvdXJuYWwgQXJ0aWNsZSI+MTc8L3JlZi10eXBl
Pjxjb250cmlidXRvcnM+PGF1dGhvcnM+PGF1dGhvcj5GaXR6Z2VyYWxkLCBLYXRlIERpbW9uZDwv
YXV0aG9yPjxhdXRob3I+UGVya2lucywgU3V6YW5uZSBDPC9hdXRob3I+PGF1dGhvcj5BbmdzdGFk
dCwgTWlrZTwvYXV0aG9yPjxhdXRob3I+Sm9obnNvbiwgVGltb3RoeTwvYXV0aG9yPjxhdXRob3I+
U3Rlcm4sIEVtaWx5IFI8L2F1dGhvcj48YXV0aG9yPldlbHNoLCBSb2JlcnQgQzwvYXV0aG9yPjxh
dXRob3I+VGF5bG9yLCBTdGVwaGFuIEY8L2F1dGhvcj48L2F1dGhvcnM+PC9jb250cmlidXRvcnM+
PHRpdGxlcz48dGl0bGU+VGhlIGRldmVsb3BtZW50IG9mIHBlcmZvcm1hbmNlLW1vbml0b3Jpbmcg
ZnVuY3Rpb24gaW4gdGhlIHBvc3RlcmlvciBtZWRpYWwgZnJvbnRhbCBjb3J0ZXg8L3RpdGxlPjxz
ZWNvbmRhcnktdGl0bGU+TmV1cm9JbWFnZTwvc2Vjb25kYXJ5LXRpdGxlPjwvdGl0bGVzPjxwZXJp
b2RpY2FsPjxmdWxsLXRpdGxlPk5ldXJvaW1hZ2U8L2Z1bGwtdGl0bGU+PGFiYnItMT5OZXVyb2lt
YWdlPC9hYmJyLTE+PGFiYnItMj5OZXVyb2ltYWdlPC9hYmJyLTI+PC9wZXJpb2RpY2FsPjxwYWdl
cz4zNDYzLTM0NzM8L3BhZ2VzPjx2b2x1bWU+NDk8L3ZvbHVtZT48bnVtYmVyPjQ8L251bWJlcj48
ZGF0ZXM+PHllYXI+MjAxMDwveWVhcj48L2RhdGVzPjxpc2JuPjEwNTMtODExOTwvaXNibj48dXJs
cz48L3VybHM+PGVsZWN0cm9uaWMtcmVzb3VyY2UtbnVtPjEwLjEwMTYvai5uZXVyb2ltYWdlLjIw
MDkuMTEuMDA0PC9lbGVjdHJvbmljLXJlc291cmNlLW51bT48L3JlY29yZD48L0NpdGU+PENpdGU+
PEF1dGhvcj5Lb2VjaGxpbjwvQXV0aG9yPjxZZWFyPjIwMDM8L1llYXI+PFJlY051bT4xMTE5PC9S
ZWNOdW0+PHJlY29yZD48cmVjLW51bWJlcj4xMTE5PC9yZWMtbnVtYmVyPjxmb3JlaWduLWtleXM+
PGtleSBhcHA9IkVOIiBkYi1pZD0ieHByOTJlYTBzMjBlYXNlMDAyNnZ6cHozeDVwYXZmdjJydnNz
IiB0aW1lc3RhbXA9IjE0NzU2ODE4MjciPjExMTk8L2tleT48L2ZvcmVpZ24ta2V5cz48cmVmLXR5
cGUgbmFtZT0iSm91cm5hbCBBcnRpY2xlIj4xNzwvcmVmLXR5cGU+PGNvbnRyaWJ1dG9ycz48YXV0
aG9ycz48YXV0aG9yPktvZWNobGluLCBFdGllbm5lPC9hdXRob3I+PGF1dGhvcj5PZHksIENocnlz
dGVsZTwvYXV0aG9yPjxhdXRob3I+S291bmVpaGVyLCBGcsOpZMOpcmlxdWU8L2F1dGhvcj48L2F1
dGhvcnM+PC9jb250cmlidXRvcnM+PHRpdGxlcz48dGl0bGU+VGhlIGFyY2hpdGVjdHVyZSBvZiBj
b2duaXRpdmUgY29udHJvbCBpbiB0aGUgaHVtYW4gcHJlZnJvbnRhbCBjb3J0ZXg8L3RpdGxlPjxz
ZWNvbmRhcnktdGl0bGU+U2NpZW5jZTwvc2Vjb25kYXJ5LXRpdGxlPjwvdGl0bGVzPjxwZXJpb2Rp
Y2FsPjxmdWxsLXRpdGxlPlNjaWVuY2U8L2Z1bGwtdGl0bGU+PGFiYnItMT5TY2llbmNlPC9hYmJy
LTE+PGFiYnItMj5TY2llbmNlPC9hYmJyLTI+PC9wZXJpb2RpY2FsPjxwYWdlcz4xMTgxLTExODU8
L3BhZ2VzPjx2b2x1bWU+MzAyPC92b2x1bWU+PG51bWJlcj41NjQ4PC9udW1iZXI+PGRhdGVzPjx5
ZWFyPjIwMDM8L3llYXI+PC9kYXRlcz48aXNibj4wMDM2LTgwNzU8L2lzYm4+PHVybHM+PC91cmxz
PjwvcmVjb3JkPjwvQ2l0ZT48Q2l0ZT48QXV0aG9yPlJvYmVydHM8L0F1dGhvcj48WWVhcj4yMDA4
PC9ZZWFyPjxSZWNOdW0+MTI0NzwvUmVjTnVtPjxyZWNvcmQ+PHJlYy1udW1iZXI+MTI0NzwvcmVj
LW51bWJlcj48Zm9yZWlnbi1rZXlzPjxrZXkgYXBwPSJFTiIgZGItaWQ9InhwcjkyZWEwczIwZWFz
ZTAwMjZ2enB6M3g1cGF2ZnYycnZzcyIgdGltZXN0YW1wPSIxNDc5MzE1NzgzIj4xMjQ3PC9rZXk+
PC9mb3JlaWduLWtleXM+PHJlZi10eXBlIG5hbWU9IkpvdXJuYWwgQXJ0aWNsZSI+MTc8L3JlZi10
eXBlPjxjb250cmlidXRvcnM+PGF1dGhvcnM+PGF1dGhvcj5Sb2JlcnRzLCBLYXRoZXJpbmUgTDwv
YXV0aG9yPjxhdXRob3I+SGFsbCwgRGVib3JhaCBBPC9hdXRob3I+PC9hdXRob3JzPjwvY29udHJp
YnV0b3JzPjx0aXRsZXM+PHRpdGxlPkV4YW1pbmluZyBhIHN1cHJhbW9kYWwgbmV0d29yayBmb3Ig
Y29uZmxpY3QgcHJvY2Vzc2luZzogQSBzeXN0ZW1hdGljIHJldmlldyBhbmQgbm92ZWwgZnVuY3Rp
b25hbCBtYWduZXRpYyByZXNvbmFuY2UgaW1hZ2luZyBkYXRhIGZvciByZWxhdGVkIHZpc3VhbCBh
bmQgYXVkaXRvcnkgc3Ryb29wIHRhc2tzPC90aXRsZT48c2Vjb25kYXJ5LXRpdGxlPkpvdXJuYWwg
b2YgQ29nbml0aXZlIE5ldXJvc2NpZW5jZTwvc2Vjb25kYXJ5LXRpdGxlPjwvdGl0bGVzPjxwZXJp
b2RpY2FsPjxmdWxsLXRpdGxlPkpvdXJuYWwgb2YgQ29nbml0aXZlIE5ldXJvc2NpZW5jZTwvZnVs
bC10aXRsZT48YWJici0xPkouIENvZ24uIE5ldXJvc2NpLjwvYWJici0xPjxhYmJyLTI+SiBDb2du
IE5ldXJvc2NpPC9hYmJyLTI+PC9wZXJpb2RpY2FsPjxwYWdlcz4xMDYzLTEwNzg8L3BhZ2VzPjx2
b2x1bWU+MjA8L3ZvbHVtZT48bnVtYmVyPjY8L251bWJlcj48ZGF0ZXM+PHllYXI+MjAwODwveWVh
cj48L2RhdGVzPjx1cmxzPjwvdXJscz48ZWxlY3Ryb25pYy1yZXNvdXJjZS1udW0+MTAuMTE2Mi9q
b2NuLjIwMDguMjAwNzQuPC9lbGVjdHJvbmljLXJlc291cmNlLW51bT48L3JlY29yZD48L0NpdGU+
PC9FbmROb3RlPgB=
</w:fldData>
        </w:fldChar>
      </w:r>
      <w:r w:rsidRPr="0004373C">
        <w:rPr>
          <w:rFonts w:ascii="Times New Roman" w:hAnsi="Times New Roman" w:cs="Times New Roman"/>
        </w:rPr>
        <w:instrText xml:space="preserve"> ADDIN EN.CITE.DATA </w:instrText>
      </w:r>
      <w:r w:rsidRPr="0004373C">
        <w:rPr>
          <w:rFonts w:ascii="Times New Roman" w:hAnsi="Times New Roman" w:cs="Times New Roman"/>
        </w:rPr>
      </w:r>
      <w:r w:rsidRPr="0004373C">
        <w:rPr>
          <w:rFonts w:ascii="Times New Roman" w:hAnsi="Times New Roman" w:cs="Times New Roman"/>
        </w:rPr>
        <w:fldChar w:fldCharType="end"/>
      </w:r>
      <w:r w:rsidRPr="0004373C">
        <w:rPr>
          <w:rFonts w:ascii="Times New Roman" w:hAnsi="Times New Roman" w:cs="Times New Roman"/>
        </w:rPr>
      </w:r>
      <w:r w:rsidRPr="0004373C">
        <w:rPr>
          <w:rFonts w:ascii="Times New Roman" w:hAnsi="Times New Roman" w:cs="Times New Roman"/>
        </w:rPr>
        <w:fldChar w:fldCharType="separate"/>
      </w:r>
      <w:r w:rsidRPr="0004373C">
        <w:rPr>
          <w:rFonts w:ascii="Times New Roman" w:hAnsi="Times New Roman" w:cs="Times New Roman"/>
          <w:noProof/>
        </w:rPr>
        <w:t>(Fitzgerald et al., 2010; Koechlin, Ody, &amp; Kouneiher, 2003; Roberts &amp; Hall, 2008)</w:t>
      </w:r>
      <w:r w:rsidRPr="0004373C">
        <w:rPr>
          <w:rFonts w:ascii="Times New Roman" w:hAnsi="Times New Roman" w:cs="Times New Roman"/>
        </w:rPr>
        <w:fldChar w:fldCharType="end"/>
      </w:r>
      <w:r w:rsidRPr="0004373C">
        <w:rPr>
          <w:rFonts w:ascii="Times New Roman" w:hAnsi="Times New Roman" w:cs="Times New Roman"/>
        </w:rPr>
        <w:t xml:space="preserve"> and (2) regions significantly correlated with behavioral performance (i.e., absolute magnitude of correlation  &gt; .20 with both behavioral accuracy and reaction time difference scores) were chosen as manifest indicators of the neural inhibitory control factor. The ROIs that were selected as manifest indicators for the neural cognitive control factor score were left posterior-medial frontal cortex, left and right inferior frontal gyrus, left and right inferior parietal lobules, right superior frontal gyrus, and left middle frontal gyrus. </w:t>
      </w:r>
      <w:r w:rsidR="00660850">
        <w:rPr>
          <w:rFonts w:ascii="Times New Roman" w:hAnsi="Times New Roman" w:cs="Times New Roman"/>
        </w:rPr>
        <w:t xml:space="preserve">Although the right insula lobe was significantly activated during the MSIT task, we did not include this region to avoid conceptual overlap between the neural cognitive control and the insular risk processing factor score. </w:t>
      </w:r>
      <w:r w:rsidRPr="0004373C">
        <w:rPr>
          <w:rFonts w:ascii="Times New Roman" w:hAnsi="Times New Roman" w:cs="Times New Roman"/>
        </w:rPr>
        <w:t xml:space="preserve">Using these selected indicators, we conducted confirmatory factor analyses, in which the indicators loaded on an overall latent neural cognitive control factor. For model identification, the factor loading of the </w:t>
      </w:r>
      <w:r w:rsidRPr="0004373C">
        <w:rPr>
          <w:rFonts w:ascii="Times New Roman" w:eastAsia="Times New Roman" w:hAnsi="Times New Roman" w:cs="Times New Roman"/>
          <w:color w:val="000000"/>
        </w:rPr>
        <w:t xml:space="preserve">left posterior-medial frontal cortex was constrained to 1 and its intercept to 0. </w:t>
      </w:r>
      <w:r w:rsidRPr="0004373C">
        <w:rPr>
          <w:rFonts w:ascii="Times New Roman" w:hAnsi="Times New Roman" w:cs="Times New Roman"/>
        </w:rPr>
        <w:t>Based on modification indices, we included residual correlations between left and right inferior parietal lobules, left and right inferior frontal gyrus, right inferior frontal gyrus and left middle frontal gyrus, and left posterior-medial frontal cortex and left inferior frontal gyrus. The final model showed a good fit (χ</w:t>
      </w:r>
      <w:r w:rsidRPr="0004373C">
        <w:rPr>
          <w:rFonts w:ascii="Times New Roman" w:hAnsi="Times New Roman" w:cs="Times New Roman"/>
          <w:vertAlign w:val="superscript"/>
        </w:rPr>
        <w:t>2</w:t>
      </w:r>
      <w:r w:rsidRPr="0004373C">
        <w:rPr>
          <w:rFonts w:ascii="Times New Roman" w:hAnsi="Times New Roman" w:cs="Times New Roman"/>
        </w:rPr>
        <w:t xml:space="preserve"> = 7.71, </w:t>
      </w:r>
      <w:proofErr w:type="spellStart"/>
      <w:proofErr w:type="gramStart"/>
      <w:r w:rsidRPr="0004373C">
        <w:rPr>
          <w:rFonts w:ascii="Times New Roman" w:hAnsi="Times New Roman" w:cs="Times New Roman"/>
          <w:i/>
        </w:rPr>
        <w:t>df</w:t>
      </w:r>
      <w:proofErr w:type="spellEnd"/>
      <w:proofErr w:type="gramEnd"/>
      <w:r w:rsidRPr="0004373C">
        <w:rPr>
          <w:rFonts w:ascii="Times New Roman" w:hAnsi="Times New Roman" w:cs="Times New Roman"/>
        </w:rPr>
        <w:t xml:space="preserve"> = 10, </w:t>
      </w:r>
      <w:r w:rsidRPr="0004373C">
        <w:rPr>
          <w:rFonts w:ascii="Times New Roman" w:hAnsi="Times New Roman" w:cs="Times New Roman"/>
          <w:i/>
        </w:rPr>
        <w:t>p</w:t>
      </w:r>
      <w:r w:rsidRPr="0004373C">
        <w:rPr>
          <w:rFonts w:ascii="Times New Roman" w:hAnsi="Times New Roman" w:cs="Times New Roman"/>
        </w:rPr>
        <w:t xml:space="preserve"> = .66, CFI = 1.00, RMSEA = .00). Standardized factor loadings ranged from .53 - .88 (all </w:t>
      </w:r>
      <w:proofErr w:type="spellStart"/>
      <w:r w:rsidRPr="0004373C">
        <w:rPr>
          <w:rFonts w:ascii="Times New Roman" w:hAnsi="Times New Roman" w:cs="Times New Roman"/>
          <w:i/>
        </w:rPr>
        <w:t>p</w:t>
      </w:r>
      <w:r w:rsidRPr="0004373C">
        <w:rPr>
          <w:rFonts w:ascii="Times New Roman" w:hAnsi="Times New Roman" w:cs="Times New Roman"/>
        </w:rPr>
        <w:t>s</w:t>
      </w:r>
      <w:proofErr w:type="spellEnd"/>
      <w:r w:rsidRPr="0004373C">
        <w:rPr>
          <w:rFonts w:ascii="Times New Roman" w:hAnsi="Times New Roman" w:cs="Times New Roman"/>
        </w:rPr>
        <w:t xml:space="preserve"> &lt;.001). This neural cognitive control factor score </w:t>
      </w:r>
      <w:r w:rsidRPr="0004373C">
        <w:rPr>
          <w:rFonts w:ascii="Times New Roman" w:hAnsi="Times New Roman" w:cs="Times New Roman"/>
        </w:rPr>
        <w:lastRenderedPageBreak/>
        <w:t xml:space="preserve">correlated significantly with the accuracy and reaction time difference score (-.40 and .36, </w:t>
      </w:r>
      <w:proofErr w:type="spellStart"/>
      <w:r w:rsidRPr="0004373C">
        <w:rPr>
          <w:rFonts w:ascii="Times New Roman" w:hAnsi="Times New Roman" w:cs="Times New Roman"/>
          <w:i/>
        </w:rPr>
        <w:t>p</w:t>
      </w:r>
      <w:r w:rsidRPr="0004373C">
        <w:rPr>
          <w:rFonts w:ascii="Times New Roman" w:hAnsi="Times New Roman" w:cs="Times New Roman"/>
        </w:rPr>
        <w:t>s</w:t>
      </w:r>
      <w:proofErr w:type="spellEnd"/>
      <w:r w:rsidRPr="0004373C">
        <w:rPr>
          <w:rFonts w:ascii="Times New Roman" w:hAnsi="Times New Roman" w:cs="Times New Roman"/>
        </w:rPr>
        <w:t xml:space="preserve"> &lt; .001), indicating that higher activation in these regions was associated with lower behavioral cognitive control. The latent factor score represents the interference-related BOLD signal during the MSIT task and was used in the analyses as the cognitive control variable, with higher scores indicating lower neural cognitive control.</w:t>
      </w:r>
    </w:p>
    <w:p w14:paraId="60EEDC93" w14:textId="77777777" w:rsidR="00FB1CE5" w:rsidRPr="0004373C" w:rsidRDefault="00FB1CE5" w:rsidP="00FB1CE5">
      <w:pPr>
        <w:spacing w:line="480" w:lineRule="auto"/>
        <w:ind w:firstLine="708"/>
        <w:rPr>
          <w:rFonts w:ascii="Times New Roman" w:hAnsi="Times New Roman" w:cs="Times New Roman"/>
        </w:rPr>
      </w:pPr>
    </w:p>
    <w:p w14:paraId="4690DE06" w14:textId="77777777" w:rsidR="00C520A2" w:rsidRDefault="00C520A2" w:rsidP="0004373C">
      <w:pPr>
        <w:spacing w:after="200" w:line="480" w:lineRule="auto"/>
        <w:rPr>
          <w:rFonts w:ascii="Times New Roman" w:hAnsi="Times New Roman" w:cs="Times New Roman"/>
        </w:rPr>
        <w:sectPr w:rsidR="00C520A2">
          <w:pgSz w:w="11906" w:h="16838"/>
          <w:pgMar w:top="1417" w:right="1417" w:bottom="1417" w:left="1417" w:header="708" w:footer="708" w:gutter="0"/>
          <w:cols w:space="708"/>
          <w:docGrid w:linePitch="360"/>
        </w:sectPr>
      </w:pPr>
    </w:p>
    <w:p w14:paraId="3EA2783A" w14:textId="77777777" w:rsidR="00C520A2" w:rsidRDefault="00C520A2" w:rsidP="00C520A2">
      <w:pPr>
        <w:tabs>
          <w:tab w:val="left" w:pos="7458"/>
        </w:tabs>
        <w:rPr>
          <w:rFonts w:ascii="Times New Roman" w:hAnsi="Times New Roman" w:cs="Times New Roman"/>
          <w:i/>
        </w:rPr>
      </w:pPr>
      <w:r w:rsidRPr="002532A0">
        <w:rPr>
          <w:rFonts w:ascii="Times New Roman" w:hAnsi="Times New Roman" w:cs="Times New Roman"/>
          <w:b/>
          <w:u w:val="single"/>
        </w:rPr>
        <w:lastRenderedPageBreak/>
        <w:t>Ap</w:t>
      </w:r>
      <w:r w:rsidR="00553E12">
        <w:rPr>
          <w:rFonts w:ascii="Times New Roman" w:hAnsi="Times New Roman" w:cs="Times New Roman"/>
          <w:b/>
          <w:u w:val="single"/>
        </w:rPr>
        <w:t>pendix E</w:t>
      </w:r>
      <w:r w:rsidRPr="002532A0">
        <w:rPr>
          <w:rFonts w:ascii="Times New Roman" w:hAnsi="Times New Roman" w:cs="Times New Roman"/>
          <w:b/>
          <w:u w:val="single"/>
        </w:rPr>
        <w:t>:</w:t>
      </w:r>
      <w:r>
        <w:rPr>
          <w:rFonts w:ascii="Times New Roman" w:hAnsi="Times New Roman" w:cs="Times New Roman"/>
          <w:b/>
          <w:u w:val="single"/>
        </w:rPr>
        <w:t xml:space="preserve"> Conceptual Models</w:t>
      </w:r>
      <w:r w:rsidR="003F5587" w:rsidRPr="003F5587">
        <w:rPr>
          <w:noProof/>
          <w:lang w:val="en-IN" w:eastAsia="en-IN"/>
        </w:rPr>
        <w:drawing>
          <wp:inline distT="0" distB="0" distL="0" distR="0" wp14:anchorId="5F4C3307" wp14:editId="094E751A">
            <wp:extent cx="5760720" cy="3278294"/>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78294"/>
                    </a:xfrm>
                    <a:prstGeom prst="rect">
                      <a:avLst/>
                    </a:prstGeom>
                    <a:noFill/>
                    <a:ln>
                      <a:noFill/>
                    </a:ln>
                  </pic:spPr>
                </pic:pic>
              </a:graphicData>
            </a:graphic>
          </wp:inline>
        </w:drawing>
      </w:r>
    </w:p>
    <w:p w14:paraId="79EB200F" w14:textId="77777777" w:rsidR="00C520A2" w:rsidRDefault="00B74F20" w:rsidP="00C520A2">
      <w:pPr>
        <w:spacing w:line="360" w:lineRule="auto"/>
        <w:rPr>
          <w:rFonts w:ascii="Times New Roman" w:hAnsi="Times New Roman" w:cs="Times New Roman"/>
        </w:rPr>
      </w:pPr>
      <w:r w:rsidRPr="00B74F20">
        <w:rPr>
          <w:rFonts w:ascii="Times New Roman" w:hAnsi="Times New Roman" w:cs="Times New Roman"/>
          <w:i/>
        </w:rPr>
        <w:t>Figure E1</w:t>
      </w:r>
      <w:r>
        <w:rPr>
          <w:rFonts w:ascii="Times New Roman" w:hAnsi="Times New Roman" w:cs="Times New Roman"/>
        </w:rPr>
        <w:t xml:space="preserve">. Model </w:t>
      </w:r>
      <w:r w:rsidR="00C520A2">
        <w:rPr>
          <w:rFonts w:ascii="Times New Roman" w:hAnsi="Times New Roman" w:cs="Times New Roman"/>
        </w:rPr>
        <w:t xml:space="preserve">a: Conceptual model of the moderating effect of neural cognitive control on the indirect effect from perceived stress to </w:t>
      </w:r>
      <w:r w:rsidR="00405D4A">
        <w:rPr>
          <w:rFonts w:ascii="Times New Roman" w:hAnsi="Times New Roman" w:cs="Times New Roman"/>
        </w:rPr>
        <w:t>risk-taking</w:t>
      </w:r>
      <w:r w:rsidR="00C520A2">
        <w:rPr>
          <w:rFonts w:ascii="Times New Roman" w:hAnsi="Times New Roman" w:cs="Times New Roman"/>
        </w:rPr>
        <w:t xml:space="preserve"> behaviors via insular risk processing.</w:t>
      </w:r>
    </w:p>
    <w:p w14:paraId="4C39DB3B" w14:textId="77777777" w:rsidR="00C520A2" w:rsidRDefault="00C520A2" w:rsidP="00C520A2">
      <w:pPr>
        <w:spacing w:line="360" w:lineRule="auto"/>
        <w:rPr>
          <w:rFonts w:ascii="Times New Roman" w:hAnsi="Times New Roman" w:cs="Times New Roman"/>
        </w:rPr>
      </w:pPr>
    </w:p>
    <w:p w14:paraId="629C42F8" w14:textId="77777777" w:rsidR="00C520A2" w:rsidRDefault="003F5587" w:rsidP="00C520A2">
      <w:pPr>
        <w:spacing w:line="480" w:lineRule="auto"/>
        <w:rPr>
          <w:rFonts w:ascii="Times New Roman" w:hAnsi="Times New Roman" w:cs="Times New Roman"/>
        </w:rPr>
      </w:pPr>
      <w:r w:rsidRPr="003F5587">
        <w:rPr>
          <w:noProof/>
          <w:lang w:val="en-IN" w:eastAsia="en-IN"/>
        </w:rPr>
        <w:drawing>
          <wp:inline distT="0" distB="0" distL="0" distR="0" wp14:anchorId="21EF2CF4" wp14:editId="6F9C638E">
            <wp:extent cx="5760720" cy="3278294"/>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78294"/>
                    </a:xfrm>
                    <a:prstGeom prst="rect">
                      <a:avLst/>
                    </a:prstGeom>
                    <a:noFill/>
                    <a:ln>
                      <a:noFill/>
                    </a:ln>
                  </pic:spPr>
                </pic:pic>
              </a:graphicData>
            </a:graphic>
          </wp:inline>
        </w:drawing>
      </w:r>
    </w:p>
    <w:p w14:paraId="1FC20A73" w14:textId="77777777" w:rsidR="00C520A2" w:rsidRDefault="00B74F20" w:rsidP="00C520A2">
      <w:pPr>
        <w:spacing w:line="360" w:lineRule="auto"/>
      </w:pPr>
      <w:r>
        <w:rPr>
          <w:rFonts w:ascii="Times New Roman" w:hAnsi="Times New Roman" w:cs="Times New Roman"/>
          <w:i/>
        </w:rPr>
        <w:t xml:space="preserve">Figure E2. </w:t>
      </w:r>
      <w:r>
        <w:rPr>
          <w:rFonts w:ascii="Times New Roman" w:hAnsi="Times New Roman" w:cs="Times New Roman"/>
        </w:rPr>
        <w:t xml:space="preserve">Model </w:t>
      </w:r>
      <w:r w:rsidR="00C520A2">
        <w:rPr>
          <w:rFonts w:ascii="Times New Roman" w:hAnsi="Times New Roman" w:cs="Times New Roman"/>
        </w:rPr>
        <w:t xml:space="preserve">b: Conceptual model of the moderating effect of neural cognitive control on the indirect effect from insular risk processing to </w:t>
      </w:r>
      <w:r w:rsidR="00405D4A">
        <w:rPr>
          <w:rFonts w:ascii="Times New Roman" w:hAnsi="Times New Roman" w:cs="Times New Roman"/>
        </w:rPr>
        <w:t>risk-taking</w:t>
      </w:r>
      <w:r w:rsidR="00C520A2">
        <w:rPr>
          <w:rFonts w:ascii="Times New Roman" w:hAnsi="Times New Roman" w:cs="Times New Roman"/>
        </w:rPr>
        <w:t xml:space="preserve"> behaviors via perceived stress.</w:t>
      </w:r>
    </w:p>
    <w:p w14:paraId="721795E5" w14:textId="77777777" w:rsidR="00860A14" w:rsidRDefault="00860A14" w:rsidP="0004373C">
      <w:pPr>
        <w:spacing w:after="200" w:line="480" w:lineRule="auto"/>
        <w:rPr>
          <w:rFonts w:ascii="Times New Roman" w:hAnsi="Times New Roman" w:cs="Times New Roman"/>
        </w:rPr>
        <w:sectPr w:rsidR="00860A14">
          <w:pgSz w:w="11906" w:h="16838"/>
          <w:pgMar w:top="1417" w:right="1417" w:bottom="1417" w:left="1417" w:header="708" w:footer="708" w:gutter="0"/>
          <w:cols w:space="708"/>
          <w:docGrid w:linePitch="360"/>
        </w:sectPr>
      </w:pPr>
    </w:p>
    <w:p w14:paraId="0DDE7445" w14:textId="77777777" w:rsidR="00860A14" w:rsidRPr="00860A14" w:rsidRDefault="00860A14" w:rsidP="00860A14">
      <w:pPr>
        <w:spacing w:after="0" w:line="480" w:lineRule="auto"/>
        <w:rPr>
          <w:rFonts w:ascii="Times New Roman" w:hAnsi="Times New Roman" w:cs="Times New Roman"/>
          <w:b/>
          <w:u w:val="single"/>
        </w:rPr>
      </w:pPr>
      <w:r w:rsidRPr="00860A14">
        <w:rPr>
          <w:rFonts w:ascii="Times New Roman" w:hAnsi="Times New Roman" w:cs="Times New Roman"/>
          <w:b/>
          <w:u w:val="single"/>
        </w:rPr>
        <w:lastRenderedPageBreak/>
        <w:t>Ap</w:t>
      </w:r>
      <w:r w:rsidR="00553E12">
        <w:rPr>
          <w:rFonts w:ascii="Times New Roman" w:hAnsi="Times New Roman" w:cs="Times New Roman"/>
          <w:b/>
          <w:u w:val="single"/>
        </w:rPr>
        <w:t>pendix F</w:t>
      </w:r>
      <w:r w:rsidRPr="00860A14">
        <w:rPr>
          <w:rFonts w:ascii="Times New Roman" w:hAnsi="Times New Roman" w:cs="Times New Roman"/>
          <w:b/>
          <w:u w:val="single"/>
        </w:rPr>
        <w:t>: Frequency distribution Perceived Stress and Adolescent Risk</w:t>
      </w:r>
      <w:r w:rsidR="00405D4A">
        <w:rPr>
          <w:rFonts w:ascii="Times New Roman" w:hAnsi="Times New Roman" w:cs="Times New Roman"/>
          <w:b/>
          <w:u w:val="single"/>
        </w:rPr>
        <w:t>-taking</w:t>
      </w:r>
      <w:r w:rsidRPr="00860A14">
        <w:rPr>
          <w:rFonts w:ascii="Times New Roman" w:hAnsi="Times New Roman" w:cs="Times New Roman"/>
          <w:b/>
          <w:u w:val="single"/>
        </w:rPr>
        <w:t xml:space="preserve"> Behaviors</w:t>
      </w:r>
    </w:p>
    <w:p w14:paraId="2A1F3B22" w14:textId="77777777" w:rsidR="00860A14" w:rsidRDefault="003F5587" w:rsidP="00860A14">
      <w:pPr>
        <w:spacing w:after="0" w:line="480" w:lineRule="auto"/>
        <w:rPr>
          <w:rFonts w:ascii="Times New Roman" w:hAnsi="Times New Roman" w:cs="Times New Roman"/>
        </w:rPr>
      </w:pPr>
      <w:r>
        <w:rPr>
          <w:noProof/>
          <w:lang w:val="en-IN" w:eastAsia="en-IN"/>
        </w:rPr>
        <w:drawing>
          <wp:inline distT="0" distB="0" distL="0" distR="0" wp14:anchorId="5DA43366" wp14:editId="7F54B0C9">
            <wp:extent cx="5400000" cy="2880000"/>
            <wp:effectExtent l="0" t="0" r="10795" b="15875"/>
            <wp:docPr id="1" name="Grafiek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B2C4672" w14:textId="77777777" w:rsidR="00860A14" w:rsidRDefault="00553E12" w:rsidP="00860A14">
      <w:pPr>
        <w:spacing w:after="0" w:line="480" w:lineRule="auto"/>
        <w:rPr>
          <w:rFonts w:ascii="Times New Roman" w:hAnsi="Times New Roman" w:cs="Times New Roman"/>
        </w:rPr>
      </w:pPr>
      <w:r>
        <w:rPr>
          <w:rFonts w:ascii="Times New Roman" w:hAnsi="Times New Roman" w:cs="Times New Roman"/>
          <w:i/>
        </w:rPr>
        <w:t>Figure F</w:t>
      </w:r>
      <w:r w:rsidR="00860A14" w:rsidRPr="00860A14">
        <w:rPr>
          <w:rFonts w:ascii="Times New Roman" w:hAnsi="Times New Roman" w:cs="Times New Roman"/>
          <w:i/>
        </w:rPr>
        <w:t>1</w:t>
      </w:r>
      <w:r w:rsidR="00860A14">
        <w:rPr>
          <w:rFonts w:ascii="Times New Roman" w:hAnsi="Times New Roman" w:cs="Times New Roman"/>
        </w:rPr>
        <w:t>. Frequency distribution perceived Stress Time 1</w:t>
      </w:r>
    </w:p>
    <w:p w14:paraId="3C9734A4" w14:textId="77777777" w:rsidR="00860A14" w:rsidRDefault="003F5587" w:rsidP="00860A14">
      <w:pPr>
        <w:spacing w:after="0" w:line="480" w:lineRule="auto"/>
        <w:rPr>
          <w:rFonts w:ascii="Times New Roman" w:hAnsi="Times New Roman" w:cs="Times New Roman"/>
        </w:rPr>
      </w:pPr>
      <w:r>
        <w:rPr>
          <w:noProof/>
          <w:lang w:val="en-IN" w:eastAsia="en-IN"/>
        </w:rPr>
        <w:drawing>
          <wp:inline distT="0" distB="0" distL="0" distR="0" wp14:anchorId="6F0EFBF6" wp14:editId="2CE510C4">
            <wp:extent cx="5400000" cy="2880000"/>
            <wp:effectExtent l="0" t="0" r="10795" b="15875"/>
            <wp:docPr id="15" name="Grafiek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FCB5E62" w14:textId="77777777" w:rsidR="00860A14" w:rsidRDefault="00553E12" w:rsidP="00860A14">
      <w:pPr>
        <w:spacing w:after="0" w:line="480" w:lineRule="auto"/>
        <w:rPr>
          <w:rFonts w:ascii="Times New Roman" w:hAnsi="Times New Roman" w:cs="Times New Roman"/>
        </w:rPr>
      </w:pPr>
      <w:r>
        <w:rPr>
          <w:rFonts w:ascii="Times New Roman" w:hAnsi="Times New Roman" w:cs="Times New Roman"/>
          <w:i/>
        </w:rPr>
        <w:t>Figure F</w:t>
      </w:r>
      <w:r w:rsidR="00860A14" w:rsidRPr="00860A14">
        <w:rPr>
          <w:rFonts w:ascii="Times New Roman" w:hAnsi="Times New Roman" w:cs="Times New Roman"/>
          <w:i/>
        </w:rPr>
        <w:t>2</w:t>
      </w:r>
      <w:r w:rsidR="00860A14">
        <w:rPr>
          <w:rFonts w:ascii="Times New Roman" w:hAnsi="Times New Roman" w:cs="Times New Roman"/>
        </w:rPr>
        <w:t>. Frequency distribution perceived Stress Time 2</w:t>
      </w:r>
    </w:p>
    <w:p w14:paraId="07F0912C" w14:textId="77777777" w:rsidR="00860A14" w:rsidRDefault="00860A14" w:rsidP="00860A14">
      <w:pPr>
        <w:spacing w:after="0" w:line="480" w:lineRule="auto"/>
        <w:rPr>
          <w:rFonts w:ascii="Times New Roman" w:hAnsi="Times New Roman" w:cs="Times New Roman"/>
          <w:i/>
        </w:rPr>
      </w:pPr>
      <w:r w:rsidRPr="00860A14">
        <w:rPr>
          <w:rFonts w:ascii="Times New Roman" w:hAnsi="Times New Roman" w:cs="Times New Roman"/>
          <w:i/>
        </w:rPr>
        <w:lastRenderedPageBreak/>
        <w:t xml:space="preserve"> </w:t>
      </w:r>
      <w:r w:rsidR="003F5587">
        <w:rPr>
          <w:noProof/>
          <w:lang w:val="en-IN" w:eastAsia="en-IN"/>
        </w:rPr>
        <w:drawing>
          <wp:inline distT="0" distB="0" distL="0" distR="0" wp14:anchorId="6AC1078B" wp14:editId="0A4B3F42">
            <wp:extent cx="5400000" cy="2881222"/>
            <wp:effectExtent l="0" t="0" r="10795" b="14605"/>
            <wp:docPr id="16" name="Grafiek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2FE07F9" w14:textId="77777777" w:rsidR="00860A14" w:rsidRDefault="00553E12" w:rsidP="00860A14">
      <w:pPr>
        <w:spacing w:after="0" w:line="480" w:lineRule="auto"/>
        <w:rPr>
          <w:rFonts w:ascii="Times New Roman" w:hAnsi="Times New Roman" w:cs="Times New Roman"/>
        </w:rPr>
      </w:pPr>
      <w:r>
        <w:rPr>
          <w:rFonts w:ascii="Times New Roman" w:hAnsi="Times New Roman" w:cs="Times New Roman"/>
          <w:i/>
        </w:rPr>
        <w:t>Figure F</w:t>
      </w:r>
      <w:r w:rsidR="00860A14">
        <w:rPr>
          <w:rFonts w:ascii="Times New Roman" w:hAnsi="Times New Roman" w:cs="Times New Roman"/>
          <w:i/>
        </w:rPr>
        <w:t>3</w:t>
      </w:r>
      <w:r w:rsidR="00860A14">
        <w:rPr>
          <w:rFonts w:ascii="Times New Roman" w:hAnsi="Times New Roman" w:cs="Times New Roman"/>
        </w:rPr>
        <w:t xml:space="preserve">. Frequency distribution perceived </w:t>
      </w:r>
      <w:r w:rsidR="003F5587">
        <w:rPr>
          <w:rFonts w:ascii="Times New Roman" w:hAnsi="Times New Roman" w:cs="Times New Roman"/>
        </w:rPr>
        <w:t>Risk-taking</w:t>
      </w:r>
      <w:r w:rsidR="00860A14">
        <w:rPr>
          <w:rFonts w:ascii="Times New Roman" w:hAnsi="Times New Roman" w:cs="Times New Roman"/>
        </w:rPr>
        <w:t xml:space="preserve"> Behaviors Time 1</w:t>
      </w:r>
    </w:p>
    <w:p w14:paraId="56849DC4" w14:textId="77777777" w:rsidR="00860A14" w:rsidRDefault="003F5587" w:rsidP="00860A14">
      <w:pPr>
        <w:spacing w:after="0" w:line="480" w:lineRule="auto"/>
        <w:rPr>
          <w:rFonts w:ascii="Times New Roman" w:hAnsi="Times New Roman" w:cs="Times New Roman"/>
        </w:rPr>
      </w:pPr>
      <w:r>
        <w:rPr>
          <w:noProof/>
          <w:lang w:val="en-IN" w:eastAsia="en-IN"/>
        </w:rPr>
        <w:drawing>
          <wp:inline distT="0" distB="0" distL="0" distR="0" wp14:anchorId="03C67FB4" wp14:editId="711DBCC2">
            <wp:extent cx="5400000" cy="2880000"/>
            <wp:effectExtent l="0" t="0" r="10795" b="15875"/>
            <wp:docPr id="17" name="Grafiek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8A55EE4" w14:textId="77777777" w:rsidR="00860A14" w:rsidRDefault="00553E12" w:rsidP="00860A14">
      <w:pPr>
        <w:spacing w:after="0" w:line="480" w:lineRule="auto"/>
        <w:rPr>
          <w:rFonts w:ascii="Times New Roman" w:hAnsi="Times New Roman" w:cs="Times New Roman"/>
        </w:rPr>
      </w:pPr>
      <w:r>
        <w:rPr>
          <w:rFonts w:ascii="Times New Roman" w:hAnsi="Times New Roman" w:cs="Times New Roman"/>
          <w:i/>
        </w:rPr>
        <w:t>Figure F</w:t>
      </w:r>
      <w:r w:rsidR="00860A14">
        <w:rPr>
          <w:rFonts w:ascii="Times New Roman" w:hAnsi="Times New Roman" w:cs="Times New Roman"/>
          <w:i/>
        </w:rPr>
        <w:t>4</w:t>
      </w:r>
      <w:r w:rsidR="00860A14">
        <w:rPr>
          <w:rFonts w:ascii="Times New Roman" w:hAnsi="Times New Roman" w:cs="Times New Roman"/>
        </w:rPr>
        <w:t xml:space="preserve">. Frequency distribution perceived </w:t>
      </w:r>
      <w:r w:rsidR="003F5587">
        <w:rPr>
          <w:rFonts w:ascii="Times New Roman" w:hAnsi="Times New Roman" w:cs="Times New Roman"/>
        </w:rPr>
        <w:t>Risk-taking</w:t>
      </w:r>
      <w:r w:rsidR="00A52C1C">
        <w:rPr>
          <w:rFonts w:ascii="Times New Roman" w:hAnsi="Times New Roman" w:cs="Times New Roman"/>
        </w:rPr>
        <w:t xml:space="preserve"> Behaviors Time 2</w:t>
      </w:r>
    </w:p>
    <w:p w14:paraId="3B361FE1" w14:textId="77777777" w:rsidR="007A5878" w:rsidRDefault="007A5878" w:rsidP="00860A14">
      <w:pPr>
        <w:spacing w:after="0" w:line="480" w:lineRule="auto"/>
        <w:rPr>
          <w:rFonts w:ascii="Times New Roman" w:hAnsi="Times New Roman" w:cs="Times New Roman"/>
        </w:rPr>
      </w:pPr>
    </w:p>
    <w:p w14:paraId="2671C66B" w14:textId="77777777" w:rsidR="006B69BF" w:rsidRDefault="007322EA" w:rsidP="00860A14">
      <w:pPr>
        <w:spacing w:after="0" w:line="480" w:lineRule="auto"/>
        <w:rPr>
          <w:rFonts w:ascii="Times New Roman" w:hAnsi="Times New Roman" w:cs="Times New Roman"/>
        </w:rPr>
      </w:pPr>
      <w:r>
        <w:rPr>
          <w:noProof/>
          <w:lang w:val="en-IN" w:eastAsia="en-IN"/>
        </w:rPr>
        <w:lastRenderedPageBreak/>
        <w:drawing>
          <wp:inline distT="0" distB="0" distL="0" distR="0" wp14:anchorId="1CDF4A4D" wp14:editId="3D322E23">
            <wp:extent cx="5796951" cy="3433313"/>
            <wp:effectExtent l="0" t="0" r="0" b="0"/>
            <wp:docPr id="18" name="Grafiek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5D5BBE1" w14:textId="77777777" w:rsidR="001156E4" w:rsidRDefault="00553E12" w:rsidP="001156E4">
      <w:pPr>
        <w:spacing w:after="0" w:line="480" w:lineRule="auto"/>
        <w:rPr>
          <w:rFonts w:ascii="Times New Roman" w:hAnsi="Times New Roman" w:cs="Times New Roman"/>
        </w:rPr>
      </w:pPr>
      <w:r>
        <w:rPr>
          <w:rFonts w:ascii="Times New Roman" w:hAnsi="Times New Roman" w:cs="Times New Roman"/>
          <w:i/>
        </w:rPr>
        <w:t>Figure F</w:t>
      </w:r>
      <w:r w:rsidR="006B69BF" w:rsidRPr="006B69BF">
        <w:rPr>
          <w:rFonts w:ascii="Times New Roman" w:hAnsi="Times New Roman" w:cs="Times New Roman"/>
          <w:i/>
        </w:rPr>
        <w:t>5</w:t>
      </w:r>
      <w:r w:rsidR="006B69BF">
        <w:rPr>
          <w:rFonts w:ascii="Times New Roman" w:hAnsi="Times New Roman" w:cs="Times New Roman"/>
        </w:rPr>
        <w:t>.Percentage of adolescents reporting risk</w:t>
      </w:r>
      <w:r w:rsidR="00405D4A">
        <w:rPr>
          <w:rFonts w:ascii="Times New Roman" w:hAnsi="Times New Roman" w:cs="Times New Roman"/>
        </w:rPr>
        <w:t>-taking</w:t>
      </w:r>
      <w:r w:rsidR="006B69BF">
        <w:rPr>
          <w:rFonts w:ascii="Times New Roman" w:hAnsi="Times New Roman" w:cs="Times New Roman"/>
        </w:rPr>
        <w:t xml:space="preserve"> behaviors at Time </w:t>
      </w:r>
      <w:r w:rsidR="00F45744">
        <w:rPr>
          <w:rFonts w:ascii="Times New Roman" w:hAnsi="Times New Roman" w:cs="Times New Roman"/>
        </w:rPr>
        <w:t xml:space="preserve">1. </w:t>
      </w:r>
      <w:r w:rsidR="001156E4">
        <w:rPr>
          <w:rFonts w:ascii="Times New Roman" w:hAnsi="Times New Roman" w:cs="Times New Roman"/>
        </w:rPr>
        <w:t>1 =</w:t>
      </w:r>
      <w:r w:rsidR="001156E4" w:rsidRPr="00860A14">
        <w:rPr>
          <w:rFonts w:ascii="Times New Roman" w:hAnsi="Times New Roman" w:cs="Times New Roman"/>
        </w:rPr>
        <w:t xml:space="preserve"> Ridden in a car without a seatbelt</w:t>
      </w:r>
      <w:r w:rsidR="001156E4">
        <w:rPr>
          <w:rFonts w:ascii="Times New Roman" w:hAnsi="Times New Roman" w:cs="Times New Roman"/>
        </w:rPr>
        <w:t xml:space="preserve">, </w:t>
      </w:r>
      <w:r w:rsidR="001156E4" w:rsidRPr="00860A14">
        <w:rPr>
          <w:rFonts w:ascii="Times New Roman" w:hAnsi="Times New Roman" w:cs="Times New Roman"/>
        </w:rPr>
        <w:t>2</w:t>
      </w:r>
      <w:r w:rsidR="001156E4">
        <w:rPr>
          <w:rFonts w:ascii="Times New Roman" w:hAnsi="Times New Roman" w:cs="Times New Roman"/>
        </w:rPr>
        <w:t xml:space="preserve"> =</w:t>
      </w:r>
      <w:r w:rsidR="001156E4" w:rsidRPr="00860A14">
        <w:rPr>
          <w:rFonts w:ascii="Times New Roman" w:hAnsi="Times New Roman" w:cs="Times New Roman"/>
        </w:rPr>
        <w:t xml:space="preserve"> Ridden on a bike without a helmet</w:t>
      </w:r>
      <w:r w:rsidR="001156E4">
        <w:rPr>
          <w:rFonts w:ascii="Times New Roman" w:hAnsi="Times New Roman" w:cs="Times New Roman"/>
        </w:rPr>
        <w:t xml:space="preserve">, </w:t>
      </w:r>
      <w:r w:rsidR="001156E4" w:rsidRPr="00860A14">
        <w:rPr>
          <w:rFonts w:ascii="Times New Roman" w:hAnsi="Times New Roman" w:cs="Times New Roman"/>
        </w:rPr>
        <w:t>3</w:t>
      </w:r>
      <w:r w:rsidR="001156E4">
        <w:rPr>
          <w:rFonts w:ascii="Times New Roman" w:hAnsi="Times New Roman" w:cs="Times New Roman"/>
        </w:rPr>
        <w:t xml:space="preserve"> =</w:t>
      </w:r>
      <w:r w:rsidR="001156E4" w:rsidRPr="00860A14">
        <w:rPr>
          <w:rFonts w:ascii="Times New Roman" w:hAnsi="Times New Roman" w:cs="Times New Roman"/>
        </w:rPr>
        <w:t xml:space="preserve"> Done something dangerous on a dare</w:t>
      </w:r>
      <w:r w:rsidR="001156E4">
        <w:rPr>
          <w:rFonts w:ascii="Times New Roman" w:hAnsi="Times New Roman" w:cs="Times New Roman"/>
        </w:rPr>
        <w:t xml:space="preserve">, 4 = </w:t>
      </w:r>
      <w:r w:rsidR="001156E4" w:rsidRPr="00860A14">
        <w:rPr>
          <w:rFonts w:ascii="Times New Roman" w:hAnsi="Times New Roman" w:cs="Times New Roman"/>
        </w:rPr>
        <w:t>Carried a weapon somewhere</w:t>
      </w:r>
      <w:r w:rsidR="001156E4">
        <w:rPr>
          <w:rFonts w:ascii="Times New Roman" w:hAnsi="Times New Roman" w:cs="Times New Roman"/>
        </w:rPr>
        <w:t xml:space="preserve">, </w:t>
      </w:r>
      <w:r w:rsidR="001156E4" w:rsidRPr="00860A14">
        <w:rPr>
          <w:rFonts w:ascii="Times New Roman" w:hAnsi="Times New Roman" w:cs="Times New Roman"/>
        </w:rPr>
        <w:t>5</w:t>
      </w:r>
      <w:r w:rsidR="001156E4">
        <w:rPr>
          <w:rFonts w:ascii="Times New Roman" w:hAnsi="Times New Roman" w:cs="Times New Roman"/>
        </w:rPr>
        <w:t xml:space="preserve"> =</w:t>
      </w:r>
      <w:r w:rsidR="001156E4" w:rsidRPr="00860A14">
        <w:rPr>
          <w:rFonts w:ascii="Times New Roman" w:hAnsi="Times New Roman" w:cs="Times New Roman"/>
        </w:rPr>
        <w:t xml:space="preserve"> Threatened to beat up someone to make them do something</w:t>
      </w:r>
      <w:r w:rsidR="001156E4">
        <w:rPr>
          <w:rFonts w:ascii="Times New Roman" w:hAnsi="Times New Roman" w:cs="Times New Roman"/>
        </w:rPr>
        <w:t xml:space="preserve">, </w:t>
      </w:r>
      <w:r w:rsidR="001156E4" w:rsidRPr="00860A14">
        <w:rPr>
          <w:rFonts w:ascii="Times New Roman" w:hAnsi="Times New Roman" w:cs="Times New Roman"/>
        </w:rPr>
        <w:t>6</w:t>
      </w:r>
      <w:r w:rsidR="001156E4">
        <w:rPr>
          <w:rFonts w:ascii="Times New Roman" w:hAnsi="Times New Roman" w:cs="Times New Roman"/>
        </w:rPr>
        <w:t xml:space="preserve"> =</w:t>
      </w:r>
      <w:r w:rsidR="001156E4" w:rsidRPr="00860A14">
        <w:rPr>
          <w:rFonts w:ascii="Times New Roman" w:hAnsi="Times New Roman" w:cs="Times New Roman"/>
        </w:rPr>
        <w:t xml:space="preserve"> Taken part in a gang fight</w:t>
      </w:r>
      <w:r w:rsidR="001156E4">
        <w:rPr>
          <w:rFonts w:ascii="Times New Roman" w:hAnsi="Times New Roman" w:cs="Times New Roman"/>
        </w:rPr>
        <w:t xml:space="preserve">, </w:t>
      </w:r>
      <w:r w:rsidR="001156E4" w:rsidRPr="00860A14">
        <w:rPr>
          <w:rFonts w:ascii="Times New Roman" w:hAnsi="Times New Roman" w:cs="Times New Roman"/>
        </w:rPr>
        <w:t>7</w:t>
      </w:r>
      <w:r w:rsidR="001156E4">
        <w:rPr>
          <w:rFonts w:ascii="Times New Roman" w:hAnsi="Times New Roman" w:cs="Times New Roman"/>
        </w:rPr>
        <w:t xml:space="preserve"> =</w:t>
      </w:r>
      <w:r w:rsidR="001156E4" w:rsidRPr="00860A14">
        <w:rPr>
          <w:rFonts w:ascii="Times New Roman" w:hAnsi="Times New Roman" w:cs="Times New Roman"/>
        </w:rPr>
        <w:t xml:space="preserve"> Skipped school without permission</w:t>
      </w:r>
      <w:r w:rsidR="001156E4">
        <w:rPr>
          <w:rFonts w:ascii="Times New Roman" w:hAnsi="Times New Roman" w:cs="Times New Roman"/>
        </w:rPr>
        <w:t xml:space="preserve">, </w:t>
      </w:r>
      <w:r w:rsidR="001156E4" w:rsidRPr="00860A14">
        <w:rPr>
          <w:rFonts w:ascii="Times New Roman" w:hAnsi="Times New Roman" w:cs="Times New Roman"/>
        </w:rPr>
        <w:t>8</w:t>
      </w:r>
      <w:r w:rsidR="001156E4">
        <w:rPr>
          <w:rFonts w:ascii="Times New Roman" w:hAnsi="Times New Roman" w:cs="Times New Roman"/>
        </w:rPr>
        <w:t xml:space="preserve"> =</w:t>
      </w:r>
      <w:r w:rsidR="001156E4" w:rsidRPr="00860A14">
        <w:rPr>
          <w:rFonts w:ascii="Times New Roman" w:hAnsi="Times New Roman" w:cs="Times New Roman"/>
        </w:rPr>
        <w:t xml:space="preserve"> Had a fist fight with another person</w:t>
      </w:r>
      <w:r w:rsidR="001156E4">
        <w:rPr>
          <w:rFonts w:ascii="Times New Roman" w:hAnsi="Times New Roman" w:cs="Times New Roman"/>
        </w:rPr>
        <w:t xml:space="preserve">, </w:t>
      </w:r>
      <w:r w:rsidR="001156E4" w:rsidRPr="00860A14">
        <w:rPr>
          <w:rFonts w:ascii="Times New Roman" w:hAnsi="Times New Roman" w:cs="Times New Roman"/>
        </w:rPr>
        <w:t>9</w:t>
      </w:r>
      <w:r w:rsidR="001156E4">
        <w:rPr>
          <w:rFonts w:ascii="Times New Roman" w:hAnsi="Times New Roman" w:cs="Times New Roman"/>
        </w:rPr>
        <w:t xml:space="preserve"> =</w:t>
      </w:r>
      <w:r w:rsidR="001156E4" w:rsidRPr="00860A14">
        <w:rPr>
          <w:rFonts w:ascii="Times New Roman" w:hAnsi="Times New Roman" w:cs="Times New Roman"/>
        </w:rPr>
        <w:t xml:space="preserve"> Purposely set a fire in a building or in any other place</w:t>
      </w:r>
      <w:r w:rsidR="001156E4">
        <w:rPr>
          <w:rFonts w:ascii="Times New Roman" w:hAnsi="Times New Roman" w:cs="Times New Roman"/>
        </w:rPr>
        <w:t xml:space="preserve">, </w:t>
      </w:r>
      <w:r w:rsidR="001156E4" w:rsidRPr="00860A14">
        <w:rPr>
          <w:rFonts w:ascii="Times New Roman" w:hAnsi="Times New Roman" w:cs="Times New Roman"/>
        </w:rPr>
        <w:t>10</w:t>
      </w:r>
      <w:r w:rsidR="001156E4">
        <w:rPr>
          <w:rFonts w:ascii="Times New Roman" w:hAnsi="Times New Roman" w:cs="Times New Roman"/>
        </w:rPr>
        <w:t xml:space="preserve"> =</w:t>
      </w:r>
      <w:r w:rsidR="001156E4" w:rsidRPr="00860A14">
        <w:rPr>
          <w:rFonts w:ascii="Times New Roman" w:hAnsi="Times New Roman" w:cs="Times New Roman"/>
        </w:rPr>
        <w:t xml:space="preserve"> Hurt an animal on purpose</w:t>
      </w:r>
      <w:r w:rsidR="001156E4">
        <w:rPr>
          <w:rFonts w:ascii="Times New Roman" w:hAnsi="Times New Roman" w:cs="Times New Roman"/>
        </w:rPr>
        <w:t xml:space="preserve">, </w:t>
      </w:r>
      <w:r w:rsidR="001156E4" w:rsidRPr="00860A14">
        <w:rPr>
          <w:rFonts w:ascii="Times New Roman" w:hAnsi="Times New Roman" w:cs="Times New Roman"/>
        </w:rPr>
        <w:t>11</w:t>
      </w:r>
      <w:r w:rsidR="001156E4">
        <w:rPr>
          <w:rFonts w:ascii="Times New Roman" w:hAnsi="Times New Roman" w:cs="Times New Roman"/>
        </w:rPr>
        <w:t xml:space="preserve"> =</w:t>
      </w:r>
      <w:r w:rsidR="001156E4" w:rsidRPr="00860A14">
        <w:rPr>
          <w:rFonts w:ascii="Times New Roman" w:hAnsi="Times New Roman" w:cs="Times New Roman"/>
        </w:rPr>
        <w:t xml:space="preserve"> Smoked a cigarette or used tobacco</w:t>
      </w:r>
      <w:r w:rsidR="001156E4">
        <w:rPr>
          <w:rFonts w:ascii="Times New Roman" w:hAnsi="Times New Roman" w:cs="Times New Roman"/>
        </w:rPr>
        <w:t xml:space="preserve">, </w:t>
      </w:r>
      <w:r w:rsidR="001156E4" w:rsidRPr="00860A14">
        <w:rPr>
          <w:rFonts w:ascii="Times New Roman" w:hAnsi="Times New Roman" w:cs="Times New Roman"/>
        </w:rPr>
        <w:t>12</w:t>
      </w:r>
      <w:r w:rsidR="001156E4">
        <w:rPr>
          <w:rFonts w:ascii="Times New Roman" w:hAnsi="Times New Roman" w:cs="Times New Roman"/>
        </w:rPr>
        <w:t xml:space="preserve"> =</w:t>
      </w:r>
      <w:r w:rsidR="001156E4" w:rsidRPr="00860A14">
        <w:rPr>
          <w:rFonts w:ascii="Times New Roman" w:hAnsi="Times New Roman" w:cs="Times New Roman"/>
        </w:rPr>
        <w:t xml:space="preserve"> Drunk a bottle or glass of beer or other alcohol (not counting having a drink with the family on holidays or religious occasions)</w:t>
      </w:r>
      <w:r w:rsidR="001156E4">
        <w:rPr>
          <w:rFonts w:ascii="Times New Roman" w:hAnsi="Times New Roman" w:cs="Times New Roman"/>
        </w:rPr>
        <w:t xml:space="preserve">, </w:t>
      </w:r>
      <w:r w:rsidR="001156E4" w:rsidRPr="00860A14">
        <w:rPr>
          <w:rFonts w:ascii="Times New Roman" w:hAnsi="Times New Roman" w:cs="Times New Roman"/>
        </w:rPr>
        <w:t>13</w:t>
      </w:r>
      <w:r w:rsidR="001156E4">
        <w:rPr>
          <w:rFonts w:ascii="Times New Roman" w:hAnsi="Times New Roman" w:cs="Times New Roman"/>
        </w:rPr>
        <w:t xml:space="preserve"> =</w:t>
      </w:r>
      <w:r w:rsidR="001156E4" w:rsidRPr="00860A14">
        <w:rPr>
          <w:rFonts w:ascii="Times New Roman" w:hAnsi="Times New Roman" w:cs="Times New Roman"/>
        </w:rPr>
        <w:t xml:space="preserve"> Used or smoked marijuana, grass, pot, weed</w:t>
      </w:r>
      <w:r w:rsidR="001156E4">
        <w:rPr>
          <w:rFonts w:ascii="Times New Roman" w:hAnsi="Times New Roman" w:cs="Times New Roman"/>
        </w:rPr>
        <w:t xml:space="preserve">, </w:t>
      </w:r>
      <w:r w:rsidR="001156E4" w:rsidRPr="00860A14">
        <w:rPr>
          <w:rFonts w:ascii="Times New Roman" w:hAnsi="Times New Roman" w:cs="Times New Roman"/>
        </w:rPr>
        <w:t>14</w:t>
      </w:r>
      <w:r w:rsidR="001156E4">
        <w:rPr>
          <w:rFonts w:ascii="Times New Roman" w:hAnsi="Times New Roman" w:cs="Times New Roman"/>
        </w:rPr>
        <w:t xml:space="preserve"> =</w:t>
      </w:r>
      <w:r w:rsidR="001156E4" w:rsidRPr="00860A14">
        <w:rPr>
          <w:rFonts w:ascii="Times New Roman" w:hAnsi="Times New Roman" w:cs="Times New Roman"/>
        </w:rPr>
        <w:t xml:space="preserve"> Taken or stolen something not yours worth a lot, like a video game</w:t>
      </w:r>
      <w:r w:rsidR="001156E4">
        <w:rPr>
          <w:rFonts w:ascii="Times New Roman" w:hAnsi="Times New Roman" w:cs="Times New Roman"/>
        </w:rPr>
        <w:t xml:space="preserve">, </w:t>
      </w:r>
      <w:r w:rsidR="001156E4" w:rsidRPr="00860A14">
        <w:rPr>
          <w:rFonts w:ascii="Times New Roman" w:hAnsi="Times New Roman" w:cs="Times New Roman"/>
        </w:rPr>
        <w:t>15</w:t>
      </w:r>
      <w:r w:rsidR="001156E4">
        <w:rPr>
          <w:rFonts w:ascii="Times New Roman" w:hAnsi="Times New Roman" w:cs="Times New Roman"/>
        </w:rPr>
        <w:t xml:space="preserve"> =</w:t>
      </w:r>
      <w:r w:rsidR="001156E4" w:rsidRPr="00860A14">
        <w:rPr>
          <w:rFonts w:ascii="Times New Roman" w:hAnsi="Times New Roman" w:cs="Times New Roman"/>
        </w:rPr>
        <w:t xml:space="preserve"> Taken or stolen something not yours worth little, like candy</w:t>
      </w:r>
      <w:r w:rsidR="001156E4">
        <w:rPr>
          <w:rFonts w:ascii="Times New Roman" w:hAnsi="Times New Roman" w:cs="Times New Roman"/>
        </w:rPr>
        <w:t xml:space="preserve">, </w:t>
      </w:r>
      <w:r w:rsidR="001156E4" w:rsidRPr="00860A14">
        <w:rPr>
          <w:rFonts w:ascii="Times New Roman" w:hAnsi="Times New Roman" w:cs="Times New Roman"/>
        </w:rPr>
        <w:t>16</w:t>
      </w:r>
      <w:r w:rsidR="001156E4">
        <w:rPr>
          <w:rFonts w:ascii="Times New Roman" w:hAnsi="Times New Roman" w:cs="Times New Roman"/>
        </w:rPr>
        <w:t xml:space="preserve"> =</w:t>
      </w:r>
      <w:r w:rsidR="001156E4" w:rsidRPr="00860A14">
        <w:rPr>
          <w:rFonts w:ascii="Times New Roman" w:hAnsi="Times New Roman" w:cs="Times New Roman"/>
        </w:rPr>
        <w:t xml:space="preserve"> Gotten into someplace like a movie or game without paying</w:t>
      </w:r>
      <w:r w:rsidR="001156E4">
        <w:rPr>
          <w:rFonts w:ascii="Times New Roman" w:hAnsi="Times New Roman" w:cs="Times New Roman"/>
        </w:rPr>
        <w:t xml:space="preserve">, </w:t>
      </w:r>
      <w:r w:rsidR="001156E4" w:rsidRPr="00860A14">
        <w:rPr>
          <w:rFonts w:ascii="Times New Roman" w:hAnsi="Times New Roman" w:cs="Times New Roman"/>
        </w:rPr>
        <w:t>17</w:t>
      </w:r>
      <w:r w:rsidR="001156E4">
        <w:rPr>
          <w:rFonts w:ascii="Times New Roman" w:hAnsi="Times New Roman" w:cs="Times New Roman"/>
        </w:rPr>
        <w:t xml:space="preserve"> =</w:t>
      </w:r>
      <w:r w:rsidR="001156E4" w:rsidRPr="00860A14">
        <w:rPr>
          <w:rFonts w:ascii="Times New Roman" w:hAnsi="Times New Roman" w:cs="Times New Roman"/>
        </w:rPr>
        <w:t xml:space="preserve"> Run away from home</w:t>
      </w:r>
      <w:r w:rsidR="001156E4">
        <w:rPr>
          <w:rFonts w:ascii="Times New Roman" w:hAnsi="Times New Roman" w:cs="Times New Roman"/>
        </w:rPr>
        <w:t xml:space="preserve">, </w:t>
      </w:r>
      <w:r w:rsidR="001156E4" w:rsidRPr="00860A14">
        <w:rPr>
          <w:rFonts w:ascii="Times New Roman" w:hAnsi="Times New Roman" w:cs="Times New Roman"/>
        </w:rPr>
        <w:t>18</w:t>
      </w:r>
      <w:r w:rsidR="001156E4">
        <w:rPr>
          <w:rFonts w:ascii="Times New Roman" w:hAnsi="Times New Roman" w:cs="Times New Roman"/>
        </w:rPr>
        <w:t xml:space="preserve"> =</w:t>
      </w:r>
      <w:r w:rsidR="001156E4" w:rsidRPr="00860A14">
        <w:rPr>
          <w:rFonts w:ascii="Times New Roman" w:hAnsi="Times New Roman" w:cs="Times New Roman"/>
        </w:rPr>
        <w:t xml:space="preserve"> Broken into a building to take or steal something</w:t>
      </w:r>
      <w:r w:rsidR="001156E4">
        <w:rPr>
          <w:rFonts w:ascii="Times New Roman" w:hAnsi="Times New Roman" w:cs="Times New Roman"/>
        </w:rPr>
        <w:t xml:space="preserve">, </w:t>
      </w:r>
      <w:r w:rsidR="001156E4" w:rsidRPr="00860A14">
        <w:rPr>
          <w:rFonts w:ascii="Times New Roman" w:hAnsi="Times New Roman" w:cs="Times New Roman"/>
        </w:rPr>
        <w:t>19</w:t>
      </w:r>
      <w:r w:rsidR="001156E4">
        <w:rPr>
          <w:rFonts w:ascii="Times New Roman" w:hAnsi="Times New Roman" w:cs="Times New Roman"/>
        </w:rPr>
        <w:t xml:space="preserve"> =</w:t>
      </w:r>
      <w:r w:rsidR="001156E4" w:rsidRPr="00860A14">
        <w:rPr>
          <w:rFonts w:ascii="Times New Roman" w:hAnsi="Times New Roman" w:cs="Times New Roman"/>
        </w:rPr>
        <w:t xml:space="preserve"> Purposely damaged or destroyed property that wasn’t yours</w:t>
      </w:r>
    </w:p>
    <w:p w14:paraId="23958BBE" w14:textId="77777777" w:rsidR="001156E4" w:rsidRDefault="001156E4" w:rsidP="001156E4">
      <w:pPr>
        <w:spacing w:after="0" w:line="480" w:lineRule="auto"/>
        <w:rPr>
          <w:rFonts w:ascii="Times New Roman" w:hAnsi="Times New Roman" w:cs="Times New Roman"/>
        </w:rPr>
      </w:pPr>
    </w:p>
    <w:p w14:paraId="3B1ECC2B" w14:textId="77777777" w:rsidR="006B69BF" w:rsidRDefault="006B69BF" w:rsidP="006B69BF">
      <w:pPr>
        <w:spacing w:after="0" w:line="480" w:lineRule="auto"/>
        <w:rPr>
          <w:rFonts w:ascii="Times New Roman" w:hAnsi="Times New Roman" w:cs="Times New Roman"/>
        </w:rPr>
      </w:pPr>
    </w:p>
    <w:p w14:paraId="278B66CA" w14:textId="77777777" w:rsidR="006B69BF" w:rsidRDefault="006B69BF" w:rsidP="00860A14">
      <w:pPr>
        <w:spacing w:after="0" w:line="480" w:lineRule="auto"/>
        <w:rPr>
          <w:rFonts w:ascii="Times New Roman" w:hAnsi="Times New Roman" w:cs="Times New Roman"/>
        </w:rPr>
      </w:pPr>
    </w:p>
    <w:p w14:paraId="29F30CB4" w14:textId="77777777" w:rsidR="006B69BF" w:rsidRDefault="006B69BF" w:rsidP="00860A14">
      <w:pPr>
        <w:spacing w:after="0" w:line="480" w:lineRule="auto"/>
        <w:rPr>
          <w:rFonts w:ascii="Times New Roman" w:hAnsi="Times New Roman" w:cs="Times New Roman"/>
        </w:rPr>
      </w:pPr>
    </w:p>
    <w:p w14:paraId="6C3B2D81" w14:textId="77777777" w:rsidR="008112CA" w:rsidRDefault="008112CA" w:rsidP="00860A14">
      <w:pPr>
        <w:spacing w:after="0" w:line="480" w:lineRule="auto"/>
        <w:rPr>
          <w:rFonts w:ascii="Times New Roman" w:hAnsi="Times New Roman" w:cs="Times New Roman"/>
          <w:i/>
        </w:rPr>
      </w:pPr>
    </w:p>
    <w:p w14:paraId="354D9F15" w14:textId="77777777" w:rsidR="008112CA" w:rsidRDefault="008112CA" w:rsidP="00860A14">
      <w:pPr>
        <w:spacing w:after="0" w:line="480" w:lineRule="auto"/>
        <w:rPr>
          <w:rFonts w:ascii="Times New Roman" w:hAnsi="Times New Roman" w:cs="Times New Roman"/>
          <w:i/>
        </w:rPr>
      </w:pPr>
      <w:r>
        <w:rPr>
          <w:noProof/>
          <w:lang w:val="en-IN" w:eastAsia="en-IN"/>
        </w:rPr>
        <w:lastRenderedPageBreak/>
        <w:drawing>
          <wp:inline distT="0" distB="0" distL="0" distR="0" wp14:anchorId="4920B71A" wp14:editId="071D37BE">
            <wp:extent cx="5874589" cy="4071668"/>
            <wp:effectExtent l="0" t="0" r="0" b="5080"/>
            <wp:docPr id="19" name="Grafiek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DDCADC9" w14:textId="77777777" w:rsidR="006B69BF" w:rsidRDefault="006B69BF" w:rsidP="00860A14">
      <w:pPr>
        <w:spacing w:after="0" w:line="480" w:lineRule="auto"/>
        <w:rPr>
          <w:rFonts w:ascii="Times New Roman" w:hAnsi="Times New Roman" w:cs="Times New Roman"/>
        </w:rPr>
        <w:sectPr w:rsidR="006B69BF">
          <w:pgSz w:w="11906" w:h="16838"/>
          <w:pgMar w:top="1417" w:right="1417" w:bottom="1417" w:left="1417" w:header="708" w:footer="708" w:gutter="0"/>
          <w:cols w:space="708"/>
          <w:docGrid w:linePitch="360"/>
        </w:sectPr>
      </w:pPr>
      <w:r w:rsidRPr="006B69BF">
        <w:rPr>
          <w:rFonts w:ascii="Times New Roman" w:hAnsi="Times New Roman" w:cs="Times New Roman"/>
          <w:i/>
        </w:rPr>
        <w:t xml:space="preserve">Figure </w:t>
      </w:r>
      <w:r w:rsidR="00553E12">
        <w:rPr>
          <w:rFonts w:ascii="Times New Roman" w:hAnsi="Times New Roman" w:cs="Times New Roman"/>
          <w:i/>
        </w:rPr>
        <w:t>F</w:t>
      </w:r>
      <w:r>
        <w:rPr>
          <w:rFonts w:ascii="Times New Roman" w:hAnsi="Times New Roman" w:cs="Times New Roman"/>
          <w:i/>
        </w:rPr>
        <w:t>6</w:t>
      </w:r>
      <w:r>
        <w:rPr>
          <w:rFonts w:ascii="Times New Roman" w:hAnsi="Times New Roman" w:cs="Times New Roman"/>
        </w:rPr>
        <w:t>.</w:t>
      </w:r>
      <w:r w:rsidR="008112CA">
        <w:rPr>
          <w:rFonts w:ascii="Times New Roman" w:hAnsi="Times New Roman" w:cs="Times New Roman"/>
        </w:rPr>
        <w:t xml:space="preserve"> </w:t>
      </w:r>
      <w:r>
        <w:rPr>
          <w:rFonts w:ascii="Times New Roman" w:hAnsi="Times New Roman" w:cs="Times New Roman"/>
        </w:rPr>
        <w:t>Percentage</w:t>
      </w:r>
      <w:r w:rsidR="00405D4A">
        <w:rPr>
          <w:rFonts w:ascii="Times New Roman" w:hAnsi="Times New Roman" w:cs="Times New Roman"/>
        </w:rPr>
        <w:t xml:space="preserve"> of adolescents reporting </w:t>
      </w:r>
      <w:r>
        <w:rPr>
          <w:rFonts w:ascii="Times New Roman" w:hAnsi="Times New Roman" w:cs="Times New Roman"/>
        </w:rPr>
        <w:t>risk</w:t>
      </w:r>
      <w:r w:rsidR="00405D4A">
        <w:rPr>
          <w:rFonts w:ascii="Times New Roman" w:hAnsi="Times New Roman" w:cs="Times New Roman"/>
        </w:rPr>
        <w:t>-taking</w:t>
      </w:r>
      <w:r>
        <w:rPr>
          <w:rFonts w:ascii="Times New Roman" w:hAnsi="Times New Roman" w:cs="Times New Roman"/>
        </w:rPr>
        <w:t xml:space="preserve"> behaviors at Time 2.</w:t>
      </w:r>
      <w:r w:rsidR="001156E4" w:rsidRPr="001156E4">
        <w:rPr>
          <w:rFonts w:ascii="Times New Roman" w:hAnsi="Times New Roman" w:cs="Times New Roman"/>
        </w:rPr>
        <w:t xml:space="preserve"> </w:t>
      </w:r>
      <w:r w:rsidR="001156E4">
        <w:rPr>
          <w:rFonts w:ascii="Times New Roman" w:hAnsi="Times New Roman" w:cs="Times New Roman"/>
        </w:rPr>
        <w:t>1 =</w:t>
      </w:r>
      <w:r w:rsidR="001156E4" w:rsidRPr="00860A14">
        <w:rPr>
          <w:rFonts w:ascii="Times New Roman" w:hAnsi="Times New Roman" w:cs="Times New Roman"/>
        </w:rPr>
        <w:t xml:space="preserve"> Ridden in a car without a seatbelt</w:t>
      </w:r>
      <w:r w:rsidR="001156E4">
        <w:rPr>
          <w:rFonts w:ascii="Times New Roman" w:hAnsi="Times New Roman" w:cs="Times New Roman"/>
        </w:rPr>
        <w:t xml:space="preserve">, </w:t>
      </w:r>
      <w:r w:rsidR="001156E4" w:rsidRPr="00860A14">
        <w:rPr>
          <w:rFonts w:ascii="Times New Roman" w:hAnsi="Times New Roman" w:cs="Times New Roman"/>
        </w:rPr>
        <w:t>2</w:t>
      </w:r>
      <w:r w:rsidR="001156E4">
        <w:rPr>
          <w:rFonts w:ascii="Times New Roman" w:hAnsi="Times New Roman" w:cs="Times New Roman"/>
        </w:rPr>
        <w:t xml:space="preserve"> =</w:t>
      </w:r>
      <w:r w:rsidR="001156E4" w:rsidRPr="00860A14">
        <w:rPr>
          <w:rFonts w:ascii="Times New Roman" w:hAnsi="Times New Roman" w:cs="Times New Roman"/>
        </w:rPr>
        <w:t xml:space="preserve"> Ridden on a bike without a helmet</w:t>
      </w:r>
      <w:r w:rsidR="001156E4">
        <w:rPr>
          <w:rFonts w:ascii="Times New Roman" w:hAnsi="Times New Roman" w:cs="Times New Roman"/>
        </w:rPr>
        <w:t xml:space="preserve">, </w:t>
      </w:r>
      <w:r w:rsidR="001156E4" w:rsidRPr="00860A14">
        <w:rPr>
          <w:rFonts w:ascii="Times New Roman" w:hAnsi="Times New Roman" w:cs="Times New Roman"/>
        </w:rPr>
        <w:t>3</w:t>
      </w:r>
      <w:r w:rsidR="001156E4">
        <w:rPr>
          <w:rFonts w:ascii="Times New Roman" w:hAnsi="Times New Roman" w:cs="Times New Roman"/>
        </w:rPr>
        <w:t xml:space="preserve"> =</w:t>
      </w:r>
      <w:r w:rsidR="001156E4" w:rsidRPr="00860A14">
        <w:rPr>
          <w:rFonts w:ascii="Times New Roman" w:hAnsi="Times New Roman" w:cs="Times New Roman"/>
        </w:rPr>
        <w:t xml:space="preserve"> Done something dangerous on a dare</w:t>
      </w:r>
      <w:r w:rsidR="001156E4">
        <w:rPr>
          <w:rFonts w:ascii="Times New Roman" w:hAnsi="Times New Roman" w:cs="Times New Roman"/>
        </w:rPr>
        <w:t xml:space="preserve">, 4 = </w:t>
      </w:r>
      <w:r w:rsidR="001156E4" w:rsidRPr="00860A14">
        <w:rPr>
          <w:rFonts w:ascii="Times New Roman" w:hAnsi="Times New Roman" w:cs="Times New Roman"/>
        </w:rPr>
        <w:t>Carried a weapon somewhere</w:t>
      </w:r>
      <w:r w:rsidR="001156E4">
        <w:rPr>
          <w:rFonts w:ascii="Times New Roman" w:hAnsi="Times New Roman" w:cs="Times New Roman"/>
        </w:rPr>
        <w:t xml:space="preserve">, </w:t>
      </w:r>
      <w:r w:rsidR="001156E4" w:rsidRPr="00860A14">
        <w:rPr>
          <w:rFonts w:ascii="Times New Roman" w:hAnsi="Times New Roman" w:cs="Times New Roman"/>
        </w:rPr>
        <w:t>5</w:t>
      </w:r>
      <w:r w:rsidR="001156E4">
        <w:rPr>
          <w:rFonts w:ascii="Times New Roman" w:hAnsi="Times New Roman" w:cs="Times New Roman"/>
        </w:rPr>
        <w:t xml:space="preserve"> =</w:t>
      </w:r>
      <w:r w:rsidR="001156E4" w:rsidRPr="00860A14">
        <w:rPr>
          <w:rFonts w:ascii="Times New Roman" w:hAnsi="Times New Roman" w:cs="Times New Roman"/>
        </w:rPr>
        <w:t xml:space="preserve"> Threatened to beat up someone to make them do something</w:t>
      </w:r>
      <w:r w:rsidR="001156E4">
        <w:rPr>
          <w:rFonts w:ascii="Times New Roman" w:hAnsi="Times New Roman" w:cs="Times New Roman"/>
        </w:rPr>
        <w:t xml:space="preserve">, </w:t>
      </w:r>
      <w:r w:rsidR="001156E4" w:rsidRPr="00860A14">
        <w:rPr>
          <w:rFonts w:ascii="Times New Roman" w:hAnsi="Times New Roman" w:cs="Times New Roman"/>
        </w:rPr>
        <w:t>6</w:t>
      </w:r>
      <w:r w:rsidR="001156E4">
        <w:rPr>
          <w:rFonts w:ascii="Times New Roman" w:hAnsi="Times New Roman" w:cs="Times New Roman"/>
        </w:rPr>
        <w:t xml:space="preserve"> =</w:t>
      </w:r>
      <w:r w:rsidR="001156E4" w:rsidRPr="00860A14">
        <w:rPr>
          <w:rFonts w:ascii="Times New Roman" w:hAnsi="Times New Roman" w:cs="Times New Roman"/>
        </w:rPr>
        <w:t xml:space="preserve"> Taken part in a gang fight</w:t>
      </w:r>
      <w:r w:rsidR="001156E4">
        <w:rPr>
          <w:rFonts w:ascii="Times New Roman" w:hAnsi="Times New Roman" w:cs="Times New Roman"/>
        </w:rPr>
        <w:t xml:space="preserve">, </w:t>
      </w:r>
      <w:r w:rsidR="001156E4" w:rsidRPr="00860A14">
        <w:rPr>
          <w:rFonts w:ascii="Times New Roman" w:hAnsi="Times New Roman" w:cs="Times New Roman"/>
        </w:rPr>
        <w:t>7</w:t>
      </w:r>
      <w:r w:rsidR="001156E4">
        <w:rPr>
          <w:rFonts w:ascii="Times New Roman" w:hAnsi="Times New Roman" w:cs="Times New Roman"/>
        </w:rPr>
        <w:t xml:space="preserve"> =</w:t>
      </w:r>
      <w:r w:rsidR="001156E4" w:rsidRPr="00860A14">
        <w:rPr>
          <w:rFonts w:ascii="Times New Roman" w:hAnsi="Times New Roman" w:cs="Times New Roman"/>
        </w:rPr>
        <w:t xml:space="preserve"> Skipped school without permission</w:t>
      </w:r>
      <w:r w:rsidR="001156E4">
        <w:rPr>
          <w:rFonts w:ascii="Times New Roman" w:hAnsi="Times New Roman" w:cs="Times New Roman"/>
        </w:rPr>
        <w:t xml:space="preserve">, </w:t>
      </w:r>
      <w:r w:rsidR="001156E4" w:rsidRPr="00860A14">
        <w:rPr>
          <w:rFonts w:ascii="Times New Roman" w:hAnsi="Times New Roman" w:cs="Times New Roman"/>
        </w:rPr>
        <w:t>8</w:t>
      </w:r>
      <w:r w:rsidR="001156E4">
        <w:rPr>
          <w:rFonts w:ascii="Times New Roman" w:hAnsi="Times New Roman" w:cs="Times New Roman"/>
        </w:rPr>
        <w:t xml:space="preserve"> =</w:t>
      </w:r>
      <w:r w:rsidR="001156E4" w:rsidRPr="00860A14">
        <w:rPr>
          <w:rFonts w:ascii="Times New Roman" w:hAnsi="Times New Roman" w:cs="Times New Roman"/>
        </w:rPr>
        <w:t xml:space="preserve"> Had a fist fight with another person</w:t>
      </w:r>
      <w:r w:rsidR="001156E4">
        <w:rPr>
          <w:rFonts w:ascii="Times New Roman" w:hAnsi="Times New Roman" w:cs="Times New Roman"/>
        </w:rPr>
        <w:t xml:space="preserve">, </w:t>
      </w:r>
      <w:r w:rsidR="001156E4" w:rsidRPr="00860A14">
        <w:rPr>
          <w:rFonts w:ascii="Times New Roman" w:hAnsi="Times New Roman" w:cs="Times New Roman"/>
        </w:rPr>
        <w:t>9</w:t>
      </w:r>
      <w:r w:rsidR="001156E4">
        <w:rPr>
          <w:rFonts w:ascii="Times New Roman" w:hAnsi="Times New Roman" w:cs="Times New Roman"/>
        </w:rPr>
        <w:t xml:space="preserve"> =</w:t>
      </w:r>
      <w:r w:rsidR="001156E4" w:rsidRPr="00860A14">
        <w:rPr>
          <w:rFonts w:ascii="Times New Roman" w:hAnsi="Times New Roman" w:cs="Times New Roman"/>
        </w:rPr>
        <w:t xml:space="preserve"> Purposely set a fire in a building or in any other place</w:t>
      </w:r>
      <w:r w:rsidR="001156E4">
        <w:rPr>
          <w:rFonts w:ascii="Times New Roman" w:hAnsi="Times New Roman" w:cs="Times New Roman"/>
        </w:rPr>
        <w:t xml:space="preserve">, </w:t>
      </w:r>
      <w:r w:rsidR="001156E4" w:rsidRPr="00860A14">
        <w:rPr>
          <w:rFonts w:ascii="Times New Roman" w:hAnsi="Times New Roman" w:cs="Times New Roman"/>
        </w:rPr>
        <w:t>10</w:t>
      </w:r>
      <w:r w:rsidR="001156E4">
        <w:rPr>
          <w:rFonts w:ascii="Times New Roman" w:hAnsi="Times New Roman" w:cs="Times New Roman"/>
        </w:rPr>
        <w:t xml:space="preserve"> =</w:t>
      </w:r>
      <w:r w:rsidR="001156E4" w:rsidRPr="00860A14">
        <w:rPr>
          <w:rFonts w:ascii="Times New Roman" w:hAnsi="Times New Roman" w:cs="Times New Roman"/>
        </w:rPr>
        <w:t xml:space="preserve"> Hurt an animal on purpose</w:t>
      </w:r>
      <w:r w:rsidR="001156E4">
        <w:rPr>
          <w:rFonts w:ascii="Times New Roman" w:hAnsi="Times New Roman" w:cs="Times New Roman"/>
        </w:rPr>
        <w:t xml:space="preserve">, </w:t>
      </w:r>
      <w:r w:rsidR="001156E4" w:rsidRPr="00860A14">
        <w:rPr>
          <w:rFonts w:ascii="Times New Roman" w:hAnsi="Times New Roman" w:cs="Times New Roman"/>
        </w:rPr>
        <w:t>11</w:t>
      </w:r>
      <w:r w:rsidR="001156E4">
        <w:rPr>
          <w:rFonts w:ascii="Times New Roman" w:hAnsi="Times New Roman" w:cs="Times New Roman"/>
        </w:rPr>
        <w:t xml:space="preserve"> =</w:t>
      </w:r>
      <w:r w:rsidR="001156E4" w:rsidRPr="00860A14">
        <w:rPr>
          <w:rFonts w:ascii="Times New Roman" w:hAnsi="Times New Roman" w:cs="Times New Roman"/>
        </w:rPr>
        <w:t xml:space="preserve"> Smoked a cigarette or used tobacco</w:t>
      </w:r>
      <w:r w:rsidR="001156E4">
        <w:rPr>
          <w:rFonts w:ascii="Times New Roman" w:hAnsi="Times New Roman" w:cs="Times New Roman"/>
        </w:rPr>
        <w:t xml:space="preserve">, </w:t>
      </w:r>
      <w:r w:rsidR="001156E4" w:rsidRPr="00860A14">
        <w:rPr>
          <w:rFonts w:ascii="Times New Roman" w:hAnsi="Times New Roman" w:cs="Times New Roman"/>
        </w:rPr>
        <w:t>12</w:t>
      </w:r>
      <w:r w:rsidR="001156E4">
        <w:rPr>
          <w:rFonts w:ascii="Times New Roman" w:hAnsi="Times New Roman" w:cs="Times New Roman"/>
        </w:rPr>
        <w:t xml:space="preserve"> =</w:t>
      </w:r>
      <w:r w:rsidR="001156E4" w:rsidRPr="00860A14">
        <w:rPr>
          <w:rFonts w:ascii="Times New Roman" w:hAnsi="Times New Roman" w:cs="Times New Roman"/>
        </w:rPr>
        <w:t xml:space="preserve"> Drunk a bottle or glass of beer or other alcohol (not counting having a drink with the family on holidays or religious occasions)</w:t>
      </w:r>
      <w:r w:rsidR="001156E4">
        <w:rPr>
          <w:rFonts w:ascii="Times New Roman" w:hAnsi="Times New Roman" w:cs="Times New Roman"/>
        </w:rPr>
        <w:t xml:space="preserve">, </w:t>
      </w:r>
      <w:r w:rsidR="001156E4" w:rsidRPr="00860A14">
        <w:rPr>
          <w:rFonts w:ascii="Times New Roman" w:hAnsi="Times New Roman" w:cs="Times New Roman"/>
        </w:rPr>
        <w:t>13</w:t>
      </w:r>
      <w:r w:rsidR="001156E4">
        <w:rPr>
          <w:rFonts w:ascii="Times New Roman" w:hAnsi="Times New Roman" w:cs="Times New Roman"/>
        </w:rPr>
        <w:t xml:space="preserve"> =</w:t>
      </w:r>
      <w:r w:rsidR="001156E4" w:rsidRPr="00860A14">
        <w:rPr>
          <w:rFonts w:ascii="Times New Roman" w:hAnsi="Times New Roman" w:cs="Times New Roman"/>
        </w:rPr>
        <w:t xml:space="preserve"> Used or smoked marijuana, grass, pot, weed</w:t>
      </w:r>
      <w:r w:rsidR="001156E4">
        <w:rPr>
          <w:rFonts w:ascii="Times New Roman" w:hAnsi="Times New Roman" w:cs="Times New Roman"/>
        </w:rPr>
        <w:t xml:space="preserve">, </w:t>
      </w:r>
      <w:r w:rsidR="001156E4" w:rsidRPr="00860A14">
        <w:rPr>
          <w:rFonts w:ascii="Times New Roman" w:hAnsi="Times New Roman" w:cs="Times New Roman"/>
        </w:rPr>
        <w:t>14</w:t>
      </w:r>
      <w:r w:rsidR="001156E4">
        <w:rPr>
          <w:rFonts w:ascii="Times New Roman" w:hAnsi="Times New Roman" w:cs="Times New Roman"/>
        </w:rPr>
        <w:t xml:space="preserve"> =</w:t>
      </w:r>
      <w:r w:rsidR="001156E4" w:rsidRPr="00860A14">
        <w:rPr>
          <w:rFonts w:ascii="Times New Roman" w:hAnsi="Times New Roman" w:cs="Times New Roman"/>
        </w:rPr>
        <w:t xml:space="preserve"> Taken or stolen something not yours worth a lot, like a video game</w:t>
      </w:r>
      <w:r w:rsidR="001156E4">
        <w:rPr>
          <w:rFonts w:ascii="Times New Roman" w:hAnsi="Times New Roman" w:cs="Times New Roman"/>
        </w:rPr>
        <w:t xml:space="preserve">, </w:t>
      </w:r>
      <w:r w:rsidR="001156E4" w:rsidRPr="00860A14">
        <w:rPr>
          <w:rFonts w:ascii="Times New Roman" w:hAnsi="Times New Roman" w:cs="Times New Roman"/>
        </w:rPr>
        <w:t>15</w:t>
      </w:r>
      <w:r w:rsidR="001156E4">
        <w:rPr>
          <w:rFonts w:ascii="Times New Roman" w:hAnsi="Times New Roman" w:cs="Times New Roman"/>
        </w:rPr>
        <w:t xml:space="preserve"> =</w:t>
      </w:r>
      <w:r w:rsidR="001156E4" w:rsidRPr="00860A14">
        <w:rPr>
          <w:rFonts w:ascii="Times New Roman" w:hAnsi="Times New Roman" w:cs="Times New Roman"/>
        </w:rPr>
        <w:t xml:space="preserve"> Taken or stolen something not yours worth little, like candy</w:t>
      </w:r>
      <w:r w:rsidR="001156E4">
        <w:rPr>
          <w:rFonts w:ascii="Times New Roman" w:hAnsi="Times New Roman" w:cs="Times New Roman"/>
        </w:rPr>
        <w:t xml:space="preserve">, </w:t>
      </w:r>
      <w:r w:rsidR="001156E4" w:rsidRPr="00860A14">
        <w:rPr>
          <w:rFonts w:ascii="Times New Roman" w:hAnsi="Times New Roman" w:cs="Times New Roman"/>
        </w:rPr>
        <w:t>16</w:t>
      </w:r>
      <w:r w:rsidR="001156E4">
        <w:rPr>
          <w:rFonts w:ascii="Times New Roman" w:hAnsi="Times New Roman" w:cs="Times New Roman"/>
        </w:rPr>
        <w:t xml:space="preserve"> =</w:t>
      </w:r>
      <w:r w:rsidR="001156E4" w:rsidRPr="00860A14">
        <w:rPr>
          <w:rFonts w:ascii="Times New Roman" w:hAnsi="Times New Roman" w:cs="Times New Roman"/>
        </w:rPr>
        <w:t xml:space="preserve"> Gotten into someplace like a movie or game without paying</w:t>
      </w:r>
      <w:r w:rsidR="001156E4">
        <w:rPr>
          <w:rFonts w:ascii="Times New Roman" w:hAnsi="Times New Roman" w:cs="Times New Roman"/>
        </w:rPr>
        <w:t xml:space="preserve">, </w:t>
      </w:r>
      <w:r w:rsidR="001156E4" w:rsidRPr="00860A14">
        <w:rPr>
          <w:rFonts w:ascii="Times New Roman" w:hAnsi="Times New Roman" w:cs="Times New Roman"/>
        </w:rPr>
        <w:t>17</w:t>
      </w:r>
      <w:r w:rsidR="001156E4">
        <w:rPr>
          <w:rFonts w:ascii="Times New Roman" w:hAnsi="Times New Roman" w:cs="Times New Roman"/>
        </w:rPr>
        <w:t xml:space="preserve"> =</w:t>
      </w:r>
      <w:r w:rsidR="001156E4" w:rsidRPr="00860A14">
        <w:rPr>
          <w:rFonts w:ascii="Times New Roman" w:hAnsi="Times New Roman" w:cs="Times New Roman"/>
        </w:rPr>
        <w:t xml:space="preserve"> Run away from home</w:t>
      </w:r>
      <w:r w:rsidR="001156E4">
        <w:rPr>
          <w:rFonts w:ascii="Times New Roman" w:hAnsi="Times New Roman" w:cs="Times New Roman"/>
        </w:rPr>
        <w:t xml:space="preserve">, </w:t>
      </w:r>
      <w:r w:rsidR="001156E4" w:rsidRPr="00860A14">
        <w:rPr>
          <w:rFonts w:ascii="Times New Roman" w:hAnsi="Times New Roman" w:cs="Times New Roman"/>
        </w:rPr>
        <w:t>18</w:t>
      </w:r>
      <w:r w:rsidR="001156E4">
        <w:rPr>
          <w:rFonts w:ascii="Times New Roman" w:hAnsi="Times New Roman" w:cs="Times New Roman"/>
        </w:rPr>
        <w:t xml:space="preserve"> =</w:t>
      </w:r>
      <w:r w:rsidR="001156E4" w:rsidRPr="00860A14">
        <w:rPr>
          <w:rFonts w:ascii="Times New Roman" w:hAnsi="Times New Roman" w:cs="Times New Roman"/>
        </w:rPr>
        <w:t xml:space="preserve"> Broken into a building to take or steal something</w:t>
      </w:r>
      <w:r w:rsidR="001156E4">
        <w:rPr>
          <w:rFonts w:ascii="Times New Roman" w:hAnsi="Times New Roman" w:cs="Times New Roman"/>
        </w:rPr>
        <w:t xml:space="preserve">, </w:t>
      </w:r>
      <w:r w:rsidR="001156E4" w:rsidRPr="00860A14">
        <w:rPr>
          <w:rFonts w:ascii="Times New Roman" w:hAnsi="Times New Roman" w:cs="Times New Roman"/>
        </w:rPr>
        <w:t>19</w:t>
      </w:r>
      <w:r w:rsidR="001156E4">
        <w:rPr>
          <w:rFonts w:ascii="Times New Roman" w:hAnsi="Times New Roman" w:cs="Times New Roman"/>
        </w:rPr>
        <w:t xml:space="preserve"> =</w:t>
      </w:r>
      <w:r w:rsidR="001156E4" w:rsidRPr="00860A14">
        <w:rPr>
          <w:rFonts w:ascii="Times New Roman" w:hAnsi="Times New Roman" w:cs="Times New Roman"/>
        </w:rPr>
        <w:t xml:space="preserve"> Purposely damaged or destroyed property that wasn’t yours</w:t>
      </w:r>
    </w:p>
    <w:p w14:paraId="1603EAF6" w14:textId="77777777" w:rsidR="007A5878" w:rsidRDefault="007A5878" w:rsidP="007A5878">
      <w:pPr>
        <w:spacing w:after="0" w:line="480" w:lineRule="auto"/>
        <w:rPr>
          <w:rFonts w:ascii="Times New Roman" w:hAnsi="Times New Roman" w:cs="Times New Roman"/>
          <w:b/>
          <w:u w:val="single"/>
        </w:rPr>
      </w:pPr>
      <w:r w:rsidRPr="00860A14">
        <w:rPr>
          <w:rFonts w:ascii="Times New Roman" w:hAnsi="Times New Roman" w:cs="Times New Roman"/>
          <w:b/>
          <w:u w:val="single"/>
        </w:rPr>
        <w:lastRenderedPageBreak/>
        <w:t>Ap</w:t>
      </w:r>
      <w:r w:rsidR="00553E12">
        <w:rPr>
          <w:rFonts w:ascii="Times New Roman" w:hAnsi="Times New Roman" w:cs="Times New Roman"/>
          <w:b/>
          <w:u w:val="single"/>
        </w:rPr>
        <w:t>pendix G</w:t>
      </w:r>
      <w:r w:rsidRPr="00860A14">
        <w:rPr>
          <w:rFonts w:ascii="Times New Roman" w:hAnsi="Times New Roman" w:cs="Times New Roman"/>
          <w:b/>
          <w:u w:val="single"/>
        </w:rPr>
        <w:t xml:space="preserve">: </w:t>
      </w:r>
      <w:r>
        <w:rPr>
          <w:rFonts w:ascii="Times New Roman" w:hAnsi="Times New Roman" w:cs="Times New Roman"/>
          <w:b/>
          <w:u w:val="single"/>
        </w:rPr>
        <w:t>Scatterplots for main effects</w:t>
      </w:r>
    </w:p>
    <w:p w14:paraId="2F59AB6C" w14:textId="77777777" w:rsidR="007A5878" w:rsidRDefault="0068694D" w:rsidP="007A5878">
      <w:pPr>
        <w:spacing w:after="0" w:line="480" w:lineRule="auto"/>
        <w:rPr>
          <w:rFonts w:ascii="Times New Roman" w:hAnsi="Times New Roman" w:cs="Times New Roman"/>
          <w:b/>
          <w:u w:val="single"/>
        </w:rPr>
      </w:pPr>
      <w:r w:rsidRPr="0068694D">
        <w:rPr>
          <w:noProof/>
          <w:lang w:val="en-IN" w:eastAsia="en-IN"/>
        </w:rPr>
        <mc:AlternateContent>
          <mc:Choice Requires="wps">
            <w:drawing>
              <wp:anchor distT="0" distB="0" distL="114300" distR="114300" simplePos="0" relativeHeight="251663360" behindDoc="0" locked="0" layoutInCell="1" allowOverlap="1" wp14:anchorId="06F01898" wp14:editId="43EC24E8">
                <wp:simplePos x="0" y="0"/>
                <wp:positionH relativeFrom="column">
                  <wp:posOffset>4597077</wp:posOffset>
                </wp:positionH>
                <wp:positionV relativeFrom="paragraph">
                  <wp:posOffset>1392555</wp:posOffset>
                </wp:positionV>
                <wp:extent cx="855345" cy="234315"/>
                <wp:effectExtent l="0" t="0" r="1905" b="0"/>
                <wp:wrapNone/>
                <wp:docPr id="20" name="Tekstvak 10"/>
                <wp:cNvGraphicFramePr/>
                <a:graphic xmlns:a="http://schemas.openxmlformats.org/drawingml/2006/main">
                  <a:graphicData uri="http://schemas.microsoft.com/office/word/2010/wordprocessingShape">
                    <wps:wsp>
                      <wps:cNvSpPr txBox="1"/>
                      <wps:spPr>
                        <a:xfrm>
                          <a:off x="0" y="0"/>
                          <a:ext cx="855345" cy="23431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E3DBE15" w14:textId="77777777" w:rsidR="001A3B60" w:rsidRDefault="001A3B60" w:rsidP="0068694D">
                            <w:pPr>
                              <w:pStyle w:val="NormalWeb"/>
                              <w:spacing w:before="0" w:beforeAutospacing="0" w:after="0" w:afterAutospacing="0"/>
                            </w:pPr>
                            <w:r>
                              <w:rPr>
                                <w:rFonts w:asciiTheme="minorHAnsi" w:hAnsi="Calibri" w:cstheme="minorBidi"/>
                                <w:color w:val="000000" w:themeColor="dark1"/>
                                <w:sz w:val="22"/>
                                <w:szCs w:val="22"/>
                              </w:rPr>
                              <w:t>b* = .28***</w:t>
                            </w:r>
                          </w:p>
                        </w:txbxContent>
                      </wps:txbx>
                      <wps:bodyPr vertOverflow="clip" horzOverflow="clip" wrap="square" rtlCol="0" anchor="t"/>
                    </wps:wsp>
                  </a:graphicData>
                </a:graphic>
              </wp:anchor>
            </w:drawing>
          </mc:Choice>
          <mc:Fallback>
            <w:pict>
              <v:shapetype w14:anchorId="06F01898" id="_x0000_t202" coordsize="21600,21600" o:spt="202" path="m,l,21600r21600,l21600,xe">
                <v:stroke joinstyle="miter"/>
                <v:path gradientshapeok="t" o:connecttype="rect"/>
              </v:shapetype>
              <v:shape id="Tekstvak 10" o:spid="_x0000_s1026" type="#_x0000_t202" style="position:absolute;margin-left:361.95pt;margin-top:109.65pt;width:67.35pt;height:18.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wX/GgIAAIgEAAAOAAAAZHJzL2Uyb0RvYy54bWysVE1v2zAMvQ/YfxB0X5yPZuiCOAXWorsM&#10;67B2P0CRpViIJGoSGzv79aPkxNm6U4ddFIsiH/keyaxvemfZQcVkwNd8NplypryExvhdzb8/3b+7&#10;5iyh8I2w4FXNjyrxm83bN+surNQcWrCNioxAfFp1oeYtYlhVVZKtciJNIChPjxqiE0jXuKuaKDpC&#10;d7aaT6fvqw5iEyJIlRJZ74ZHvin4WiuJD1onhczWnGrDcsZybvNZbdZitYsitEaeyhD/UIUTxlPS&#10;EepOoGDP0fwF5YyMkEDjRIKrQGsjVeFAbGbTF2weWxFU4ULipDDKlP4frPxy+BqZaWo+J3m8cNSj&#10;J7VPeBB7Niv6dCGtyO0xkCP2H6GnPmfdsj2RMdPudXT5lwgxeieo46iu6pFJMl4vl4urJWeSnuaL&#10;q8VsmVGqS3CICT8pcCx/1DxS84qm4vA54eB6dsm5EljT3BtryyUPjLq1kR0EtdpiKZHA//CynnU1&#10;/7Cc5zJcINbJ70oODxlpSGI9lXVhV77waFXOY/03pUmvQnJIHHfbnHcYKpp6In8eLcpfArKjJvxX&#10;xp5CcrQqs/zK+DGo5AePY7wzHmIhXjbtIlyzPwunB/+zFIMAWQvst/2p/VtojjQVtP/4QIe2QPJK&#10;awJnLcSfL20d7RlJ/uNZRMVZRHsLw1oKL8m/5lgmIiehcS+zcVrNvE+/30tVlz+QzS8AAAD//wMA&#10;UEsDBBQABgAIAAAAIQAsGmrB5AAAAAsBAAAPAAAAZHJzL2Rvd25yZXYueG1sTI/BTsMwDIbvSLxD&#10;ZCQuiKXrtNKUptOEBAcOaN2macesMW1F41RNupU9PeEER9uffn9/vppMx844uNaShPksAoZUWd1S&#10;LWG/e31MgTmvSKvOEkr4Rger4vYmV5m2FyrxvPU1CyHkMiWh8b7POHdVg0a5me2Rwu3TDkb5MA41&#10;14O6hHDT8TiKEm5US+FDo3p8abD62o5GwsNRrIVqcfceH8ShvG7G8vr2IeX93bR+BuZx8n8w/OoH&#10;dSiC08mOpB3rJDzFCxFQCfFcLIAFIl2mCbBT2CyTGHiR8/8dih8AAAD//wMAUEsBAi0AFAAGAAgA&#10;AAAhALaDOJL+AAAA4QEAABMAAAAAAAAAAAAAAAAAAAAAAFtDb250ZW50X1R5cGVzXS54bWxQSwEC&#10;LQAUAAYACAAAACEAOP0h/9YAAACUAQAACwAAAAAAAAAAAAAAAAAvAQAAX3JlbHMvLnJlbHNQSwEC&#10;LQAUAAYACAAAACEAevMF/xoCAACIBAAADgAAAAAAAAAAAAAAAAAuAgAAZHJzL2Uyb0RvYy54bWxQ&#10;SwECLQAUAAYACAAAACEALBpqweQAAAALAQAADwAAAAAAAAAAAAAAAAB0BAAAZHJzL2Rvd25yZXYu&#10;eG1sUEsFBgAAAAAEAAQA8wAAAIUFAAAAAA==&#10;" fillcolor="white [3201]" stroked="f">
                <v:textbox>
                  <w:txbxContent>
                    <w:p w14:paraId="0E3DBE15" w14:textId="77777777" w:rsidR="001A3B60" w:rsidRDefault="001A3B60" w:rsidP="0068694D">
                      <w:pPr>
                        <w:pStyle w:val="NormalWeb"/>
                        <w:spacing w:before="0" w:beforeAutospacing="0" w:after="0" w:afterAutospacing="0"/>
                      </w:pPr>
                      <w:r>
                        <w:rPr>
                          <w:rFonts w:asciiTheme="minorHAnsi" w:hAnsi="Calibri" w:cstheme="minorBidi"/>
                          <w:color w:val="000000" w:themeColor="dark1"/>
                          <w:sz w:val="22"/>
                          <w:szCs w:val="22"/>
                        </w:rPr>
                        <w:t>b* = .28***</w:t>
                      </w:r>
                    </w:p>
                  </w:txbxContent>
                </v:textbox>
              </v:shape>
            </w:pict>
          </mc:Fallback>
        </mc:AlternateContent>
      </w:r>
      <w:r w:rsidRPr="0068694D">
        <w:rPr>
          <w:noProof/>
          <w:lang w:val="en-IN" w:eastAsia="en-IN"/>
        </w:rPr>
        <w:drawing>
          <wp:inline distT="0" distB="0" distL="0" distR="0" wp14:anchorId="5550C022" wp14:editId="15E7A8C1">
            <wp:extent cx="5719313" cy="3433313"/>
            <wp:effectExtent l="0" t="0" r="15240" b="15240"/>
            <wp:docPr id="21" name="Grafiek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E120FB9" w14:textId="77777777" w:rsidR="007A5878" w:rsidRDefault="00553E12" w:rsidP="007A5878">
      <w:pPr>
        <w:spacing w:after="0" w:line="480" w:lineRule="auto"/>
        <w:rPr>
          <w:rFonts w:ascii="Times New Roman" w:hAnsi="Times New Roman" w:cs="Times New Roman"/>
        </w:rPr>
      </w:pPr>
      <w:r>
        <w:rPr>
          <w:rFonts w:ascii="Times New Roman" w:hAnsi="Times New Roman" w:cs="Times New Roman"/>
          <w:i/>
        </w:rPr>
        <w:t>Figure G</w:t>
      </w:r>
      <w:r w:rsidR="007A5878" w:rsidRPr="007A5878">
        <w:rPr>
          <w:rFonts w:ascii="Times New Roman" w:hAnsi="Times New Roman" w:cs="Times New Roman"/>
          <w:i/>
        </w:rPr>
        <w:t>1</w:t>
      </w:r>
      <w:r w:rsidR="007A5878" w:rsidRPr="007A5878">
        <w:rPr>
          <w:rFonts w:ascii="Times New Roman" w:hAnsi="Times New Roman" w:cs="Times New Roman"/>
        </w:rPr>
        <w:t xml:space="preserve">. Scatterplot for the relation between </w:t>
      </w:r>
      <w:r w:rsidR="007A5878">
        <w:rPr>
          <w:rFonts w:ascii="Times New Roman" w:hAnsi="Times New Roman" w:cs="Times New Roman"/>
        </w:rPr>
        <w:t>p</w:t>
      </w:r>
      <w:r w:rsidR="007A5878" w:rsidRPr="007A5878">
        <w:rPr>
          <w:rFonts w:ascii="Times New Roman" w:hAnsi="Times New Roman" w:cs="Times New Roman"/>
        </w:rPr>
        <w:t xml:space="preserve">erceived </w:t>
      </w:r>
      <w:r w:rsidR="007A5878">
        <w:rPr>
          <w:rFonts w:ascii="Times New Roman" w:hAnsi="Times New Roman" w:cs="Times New Roman"/>
        </w:rPr>
        <w:t>s</w:t>
      </w:r>
      <w:r w:rsidR="007A5878" w:rsidRPr="007A5878">
        <w:rPr>
          <w:rFonts w:ascii="Times New Roman" w:hAnsi="Times New Roman" w:cs="Times New Roman"/>
        </w:rPr>
        <w:t xml:space="preserve">tress </w:t>
      </w:r>
      <w:r w:rsidR="007A5878">
        <w:rPr>
          <w:rFonts w:ascii="Times New Roman" w:hAnsi="Times New Roman" w:cs="Times New Roman"/>
        </w:rPr>
        <w:t xml:space="preserve">Time 2 </w:t>
      </w:r>
      <w:r w:rsidR="007A5878" w:rsidRPr="007A5878">
        <w:rPr>
          <w:rFonts w:ascii="Times New Roman" w:hAnsi="Times New Roman" w:cs="Times New Roman"/>
        </w:rPr>
        <w:t xml:space="preserve">and </w:t>
      </w:r>
      <w:r w:rsidR="007A5878">
        <w:rPr>
          <w:rFonts w:ascii="Times New Roman" w:hAnsi="Times New Roman" w:cs="Times New Roman"/>
        </w:rPr>
        <w:t>r</w:t>
      </w:r>
      <w:r w:rsidR="007A5878" w:rsidRPr="007A5878">
        <w:rPr>
          <w:rFonts w:ascii="Times New Roman" w:hAnsi="Times New Roman" w:cs="Times New Roman"/>
        </w:rPr>
        <w:t>isk</w:t>
      </w:r>
      <w:r w:rsidR="0068694D">
        <w:rPr>
          <w:rFonts w:ascii="Times New Roman" w:hAnsi="Times New Roman" w:cs="Times New Roman"/>
        </w:rPr>
        <w:t>-taking</w:t>
      </w:r>
      <w:r w:rsidR="007A5878" w:rsidRPr="007A5878">
        <w:rPr>
          <w:rFonts w:ascii="Times New Roman" w:hAnsi="Times New Roman" w:cs="Times New Roman"/>
        </w:rPr>
        <w:t xml:space="preserve"> </w:t>
      </w:r>
      <w:r w:rsidR="007A5878">
        <w:rPr>
          <w:rFonts w:ascii="Times New Roman" w:hAnsi="Times New Roman" w:cs="Times New Roman"/>
        </w:rPr>
        <w:t>b</w:t>
      </w:r>
      <w:r w:rsidR="007A5878" w:rsidRPr="007A5878">
        <w:rPr>
          <w:rFonts w:ascii="Times New Roman" w:hAnsi="Times New Roman" w:cs="Times New Roman"/>
        </w:rPr>
        <w:t>ehaviors</w:t>
      </w:r>
      <w:r w:rsidR="007A5878">
        <w:rPr>
          <w:rFonts w:ascii="Times New Roman" w:hAnsi="Times New Roman" w:cs="Times New Roman"/>
        </w:rPr>
        <w:t xml:space="preserve"> Time 2</w:t>
      </w:r>
      <w:r w:rsidR="007A5878" w:rsidRPr="007A5878">
        <w:rPr>
          <w:rFonts w:ascii="Times New Roman" w:hAnsi="Times New Roman" w:cs="Times New Roman"/>
        </w:rPr>
        <w:t xml:space="preserve">. </w:t>
      </w:r>
      <w:r w:rsidR="007A5878">
        <w:rPr>
          <w:rFonts w:ascii="Times New Roman" w:hAnsi="Times New Roman" w:cs="Times New Roman"/>
        </w:rPr>
        <w:t xml:space="preserve">*** </w:t>
      </w:r>
      <w:proofErr w:type="gramStart"/>
      <w:r w:rsidR="007A5878" w:rsidRPr="007A5878">
        <w:rPr>
          <w:rFonts w:ascii="Times New Roman" w:hAnsi="Times New Roman" w:cs="Times New Roman"/>
          <w:i/>
        </w:rPr>
        <w:t>p</w:t>
      </w:r>
      <w:proofErr w:type="gramEnd"/>
      <w:r w:rsidR="007A5878" w:rsidRPr="007A5878">
        <w:rPr>
          <w:rFonts w:ascii="Times New Roman" w:hAnsi="Times New Roman" w:cs="Times New Roman"/>
        </w:rPr>
        <w:t xml:space="preserve"> &lt; .001</w:t>
      </w:r>
    </w:p>
    <w:p w14:paraId="35F1FC9B" w14:textId="77777777" w:rsidR="0068694D" w:rsidRPr="007A5878" w:rsidRDefault="0068694D" w:rsidP="007A5878">
      <w:pPr>
        <w:spacing w:after="0" w:line="480" w:lineRule="auto"/>
        <w:rPr>
          <w:rFonts w:ascii="Times New Roman" w:hAnsi="Times New Roman" w:cs="Times New Roman"/>
        </w:rPr>
      </w:pPr>
      <w:r w:rsidRPr="0068694D">
        <w:rPr>
          <w:noProof/>
          <w:lang w:val="en-IN" w:eastAsia="en-IN"/>
        </w:rPr>
        <mc:AlternateContent>
          <mc:Choice Requires="wps">
            <w:drawing>
              <wp:anchor distT="0" distB="0" distL="114300" distR="114300" simplePos="0" relativeHeight="251665408" behindDoc="0" locked="0" layoutInCell="1" allowOverlap="1" wp14:anchorId="7341A3C4" wp14:editId="38348420">
                <wp:simplePos x="0" y="0"/>
                <wp:positionH relativeFrom="column">
                  <wp:posOffset>4613275</wp:posOffset>
                </wp:positionH>
                <wp:positionV relativeFrom="paragraph">
                  <wp:posOffset>1553845</wp:posOffset>
                </wp:positionV>
                <wp:extent cx="810895" cy="319177"/>
                <wp:effectExtent l="0" t="0" r="8255" b="5080"/>
                <wp:wrapNone/>
                <wp:docPr id="13" name="Tekstvak 12"/>
                <wp:cNvGraphicFramePr/>
                <a:graphic xmlns:a="http://schemas.openxmlformats.org/drawingml/2006/main">
                  <a:graphicData uri="http://schemas.microsoft.com/office/word/2010/wordprocessingShape">
                    <wps:wsp>
                      <wps:cNvSpPr txBox="1"/>
                      <wps:spPr>
                        <a:xfrm>
                          <a:off x="0" y="0"/>
                          <a:ext cx="810895" cy="31917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FF6DE69" w14:textId="77777777" w:rsidR="001A3B60" w:rsidRDefault="001A3B60" w:rsidP="0068694D">
                            <w:pPr>
                              <w:pStyle w:val="NormalWeb"/>
                              <w:spacing w:before="0" w:beforeAutospacing="0" w:after="0" w:afterAutospacing="0"/>
                            </w:pPr>
                            <w:r>
                              <w:rPr>
                                <w:rFonts w:asciiTheme="minorHAnsi" w:hAnsi="Calibri" w:cstheme="minorBidi"/>
                                <w:color w:val="000000" w:themeColor="dark1"/>
                                <w:sz w:val="22"/>
                                <w:szCs w:val="22"/>
                              </w:rPr>
                              <w:t>b</w:t>
                            </w:r>
                            <w:r>
                              <w:rPr>
                                <w:rFonts w:asciiTheme="minorHAnsi" w:hAnsi="Calibri" w:cstheme="minorBidi"/>
                                <w:color w:val="000000" w:themeColor="dark1"/>
                                <w:sz w:val="22"/>
                                <w:szCs w:val="22"/>
                              </w:rPr>
                              <w:t>* = -.19*</w:t>
                            </w:r>
                          </w:p>
                        </w:txbxContent>
                      </wps:txbx>
                      <wps:bodyPr vertOverflow="clip" horzOverflow="clip" wrap="square" lIns="36000" rIns="36000" rtlCol="0" anchor="t">
                        <a:noAutofit/>
                      </wps:bodyPr>
                    </wps:wsp>
                  </a:graphicData>
                </a:graphic>
                <wp14:sizeRelV relativeFrom="margin">
                  <wp14:pctHeight>0</wp14:pctHeight>
                </wp14:sizeRelV>
              </wp:anchor>
            </w:drawing>
          </mc:Choice>
          <mc:Fallback>
            <w:pict>
              <v:shape w14:anchorId="7341A3C4" id="Tekstvak 12" o:spid="_x0000_s1027" type="#_x0000_t202" style="position:absolute;margin-left:363.25pt;margin-top:122.35pt;width:63.85pt;height:25.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O4dNQIAAMMEAAAOAAAAZHJzL2Uyb0RvYy54bWysVNtuGyEQfa/Uf0C817trKxdbXkdtolSV&#10;qiZq0g/ALHiRgaGAvet+fQfWazfpU6q+YAMzZ+Yczuzypjea7IUPCmxNq0lJibAcGmU3Nf3xfP/h&#10;mpIQmW2YBitqehCB3qzev1t2biGm0IJuhCcIYsOiczVtY3SLogi8FYaFCThh8VKCNyzi1m+KxrMO&#10;0Y0upmV5WXTgG+eBixDw9G64pKuML6Xg8UHKICLRNcXeYl59XtdpLVZLtth45lrFj22wf+jCMGWx&#10;6AnqjkVGdl79BWUU9xBAxgkHU4CUiovMAdlU5Ss2Ty1zInNBcYI7yRT+Hyz/tn/0RDX4djNKLDP4&#10;Rs9iG+KebUk1Tfp0Liww7MlhYOw/QY+x43nAw0S7l96kXyRE8B6VPpzUFX0kHA+vq/J6fkEJx6tZ&#10;Na+urhJKcU52PsTPAgxJf2rq8fGypmz/NcQhdAxJtQJo1dwrrfMmGUbcak/2DJ9ax9wigr+I0pZ0&#10;NZ1fTFMbxiHrYDe5hoWENBTRFttKrAd2+V88aJHqaPtdSNQrkxwK+8061R1Mha5H8qO1sH5OSIES&#10;8d+Ye0xJ2SJ7+Y35p6RcH2w85RtlwWfiedLOwjXbUTg5xI9SDAIkLWK/7gfHjC5YQ3NAc+BnID7g&#10;IjWgylwrR0kL/tfrsw7HDZX/uWNeUKK/WPTz7LIsUTj/YhP1LQxzyyxHpJoOhrDwcRdBqmyK1NLQ&#10;wLFVnJRsq+NUp1H8c5+jzt+e1W8AAAD//wMAUEsDBBQABgAIAAAAIQDijSs83gAAAAsBAAAPAAAA&#10;ZHJzL2Rvd25yZXYueG1sTI/BToQwEIbvJr5DMybe3GIDLIuUjTFRYzy57gPM0gpEOiW0LOzbO570&#10;ODNf/vn+ar+6QZztFHpPGu43CQhLjTc9tRqOn893BYgQkQwOnqyGiw2wr6+vKiyNX+jDng+xFRxC&#10;oUQNXYxjKWVoOuswbPxoiW9ffnIYeZxaaSZcONwNUiVJLh32xB86HO1TZ5vvw+w0zHLZYWiPbyrH&#10;S/8+t+61MC9a396sjw8gol3jHwy/+qwONTud/EwmiEHDVuUZoxpUmm5BMFFkqQJx4s0uS0DWlfzf&#10;of4BAAD//wMAUEsBAi0AFAAGAAgAAAAhALaDOJL+AAAA4QEAABMAAAAAAAAAAAAAAAAAAAAAAFtD&#10;b250ZW50X1R5cGVzXS54bWxQSwECLQAUAAYACAAAACEAOP0h/9YAAACUAQAACwAAAAAAAAAAAAAA&#10;AAAvAQAAX3JlbHMvLnJlbHNQSwECLQAUAAYACAAAACEAIdjuHTUCAADDBAAADgAAAAAAAAAAAAAA&#10;AAAuAgAAZHJzL2Uyb0RvYy54bWxQSwECLQAUAAYACAAAACEA4o0rPN4AAAALAQAADwAAAAAAAAAA&#10;AAAAAACPBAAAZHJzL2Rvd25yZXYueG1sUEsFBgAAAAAEAAQA8wAAAJoFAAAAAA==&#10;" fillcolor="white [3201]" stroked="f">
                <v:textbox inset="1mm,,1mm">
                  <w:txbxContent>
                    <w:p w14:paraId="4FF6DE69" w14:textId="77777777" w:rsidR="001A3B60" w:rsidRDefault="001A3B60" w:rsidP="0068694D">
                      <w:pPr>
                        <w:pStyle w:val="NormalWeb"/>
                        <w:spacing w:before="0" w:beforeAutospacing="0" w:after="0" w:afterAutospacing="0"/>
                      </w:pPr>
                      <w:r>
                        <w:rPr>
                          <w:rFonts w:asciiTheme="minorHAnsi" w:hAnsi="Calibri" w:cstheme="minorBidi"/>
                          <w:color w:val="000000" w:themeColor="dark1"/>
                          <w:sz w:val="22"/>
                          <w:szCs w:val="22"/>
                        </w:rPr>
                        <w:t>b</w:t>
                      </w:r>
                      <w:r>
                        <w:rPr>
                          <w:rFonts w:asciiTheme="minorHAnsi" w:hAnsi="Calibri" w:cstheme="minorBidi"/>
                          <w:color w:val="000000" w:themeColor="dark1"/>
                          <w:sz w:val="22"/>
                          <w:szCs w:val="22"/>
                        </w:rPr>
                        <w:t>* = -.19*</w:t>
                      </w:r>
                    </w:p>
                  </w:txbxContent>
                </v:textbox>
              </v:shape>
            </w:pict>
          </mc:Fallback>
        </mc:AlternateContent>
      </w:r>
      <w:r w:rsidRPr="0068694D">
        <w:rPr>
          <w:noProof/>
          <w:lang w:val="en-IN" w:eastAsia="en-IN"/>
        </w:rPr>
        <w:drawing>
          <wp:inline distT="0" distB="0" distL="0" distR="0" wp14:anchorId="51BD8515" wp14:editId="6EA75F14">
            <wp:extent cx="5624423" cy="3528204"/>
            <wp:effectExtent l="0" t="0" r="14605" b="15240"/>
            <wp:docPr id="22" name="Grafiek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F749C54" w14:textId="77777777" w:rsidR="006B69BF" w:rsidRDefault="007A5878" w:rsidP="007A5878">
      <w:pPr>
        <w:spacing w:after="0" w:line="480" w:lineRule="auto"/>
        <w:rPr>
          <w:rFonts w:ascii="Times New Roman" w:hAnsi="Times New Roman" w:cs="Times New Roman"/>
        </w:rPr>
        <w:sectPr w:rsidR="006B69BF">
          <w:pgSz w:w="11906" w:h="16838"/>
          <w:pgMar w:top="1417" w:right="1417" w:bottom="1417" w:left="1417" w:header="708" w:footer="708" w:gutter="0"/>
          <w:cols w:space="708"/>
          <w:docGrid w:linePitch="360"/>
        </w:sectPr>
      </w:pPr>
      <w:r w:rsidRPr="007A5878">
        <w:rPr>
          <w:rFonts w:ascii="Times New Roman" w:hAnsi="Times New Roman" w:cs="Times New Roman"/>
          <w:i/>
        </w:rPr>
        <w:t xml:space="preserve"> Figure </w:t>
      </w:r>
      <w:r w:rsidR="00553E12">
        <w:rPr>
          <w:rFonts w:ascii="Times New Roman" w:hAnsi="Times New Roman" w:cs="Times New Roman"/>
          <w:i/>
        </w:rPr>
        <w:t>G</w:t>
      </w:r>
      <w:r>
        <w:rPr>
          <w:rFonts w:ascii="Times New Roman" w:hAnsi="Times New Roman" w:cs="Times New Roman"/>
          <w:i/>
        </w:rPr>
        <w:t>2</w:t>
      </w:r>
      <w:r w:rsidRPr="007A5878">
        <w:rPr>
          <w:rFonts w:ascii="Times New Roman" w:hAnsi="Times New Roman" w:cs="Times New Roman"/>
        </w:rPr>
        <w:t xml:space="preserve">. Scatterplot for the relation between </w:t>
      </w:r>
      <w:r>
        <w:rPr>
          <w:rFonts w:ascii="Times New Roman" w:hAnsi="Times New Roman" w:cs="Times New Roman"/>
        </w:rPr>
        <w:t>insula risk processing Time 1</w:t>
      </w:r>
      <w:r w:rsidRPr="007A5878">
        <w:rPr>
          <w:rFonts w:ascii="Times New Roman" w:hAnsi="Times New Roman" w:cs="Times New Roman"/>
        </w:rPr>
        <w:t xml:space="preserve"> and </w:t>
      </w:r>
      <w:r>
        <w:rPr>
          <w:rFonts w:ascii="Times New Roman" w:hAnsi="Times New Roman" w:cs="Times New Roman"/>
        </w:rPr>
        <w:t>perceived stress Time 2</w:t>
      </w:r>
      <w:r w:rsidRPr="007A5878">
        <w:rPr>
          <w:rFonts w:ascii="Times New Roman" w:hAnsi="Times New Roman" w:cs="Times New Roman"/>
        </w:rPr>
        <w:t xml:space="preserve">. </w:t>
      </w:r>
      <w:r>
        <w:rPr>
          <w:rFonts w:ascii="Times New Roman" w:hAnsi="Times New Roman" w:cs="Times New Roman"/>
        </w:rPr>
        <w:t xml:space="preserve">* </w:t>
      </w:r>
      <w:r w:rsidRPr="007A5878">
        <w:rPr>
          <w:rFonts w:ascii="Times New Roman" w:hAnsi="Times New Roman" w:cs="Times New Roman"/>
          <w:i/>
        </w:rPr>
        <w:t>p</w:t>
      </w:r>
      <w:r w:rsidRPr="007A5878">
        <w:rPr>
          <w:rFonts w:ascii="Times New Roman" w:hAnsi="Times New Roman" w:cs="Times New Roman"/>
        </w:rPr>
        <w:t xml:space="preserve"> </w:t>
      </w:r>
      <w:r>
        <w:rPr>
          <w:rFonts w:ascii="Times New Roman" w:hAnsi="Times New Roman" w:cs="Times New Roman"/>
        </w:rPr>
        <w:t>= .03</w:t>
      </w:r>
    </w:p>
    <w:tbl>
      <w:tblPr>
        <w:tblW w:w="9631" w:type="dxa"/>
        <w:tblCellMar>
          <w:left w:w="10" w:type="dxa"/>
          <w:right w:w="10" w:type="dxa"/>
        </w:tblCellMar>
        <w:tblLook w:val="04A0" w:firstRow="1" w:lastRow="0" w:firstColumn="1" w:lastColumn="0" w:noHBand="0" w:noVBand="1"/>
      </w:tblPr>
      <w:tblGrid>
        <w:gridCol w:w="6580"/>
        <w:gridCol w:w="761"/>
        <w:gridCol w:w="729"/>
        <w:gridCol w:w="617"/>
        <w:gridCol w:w="174"/>
        <w:gridCol w:w="770"/>
      </w:tblGrid>
      <w:tr w:rsidR="006B69BF" w:rsidRPr="0004373C" w14:paraId="64F54049" w14:textId="77777777" w:rsidTr="00BF4682">
        <w:tc>
          <w:tcPr>
            <w:tcW w:w="9631" w:type="dxa"/>
            <w:gridSpan w:val="6"/>
            <w:tcBorders>
              <w:bottom w:val="single" w:sz="4" w:space="0" w:color="auto"/>
            </w:tcBorders>
          </w:tcPr>
          <w:p w14:paraId="579E0A12" w14:textId="77777777" w:rsidR="006B69BF" w:rsidRPr="002532A0" w:rsidRDefault="006B69BF" w:rsidP="00BF4682">
            <w:pPr>
              <w:spacing w:line="480" w:lineRule="auto"/>
              <w:rPr>
                <w:rFonts w:ascii="Times New Roman" w:hAnsi="Times New Roman" w:cs="Times New Roman"/>
                <w:b/>
                <w:u w:val="single"/>
              </w:rPr>
            </w:pPr>
            <w:r w:rsidRPr="002532A0">
              <w:rPr>
                <w:rFonts w:ascii="Times New Roman" w:hAnsi="Times New Roman" w:cs="Times New Roman"/>
                <w:b/>
                <w:u w:val="single"/>
              </w:rPr>
              <w:lastRenderedPageBreak/>
              <w:t>Ap</w:t>
            </w:r>
            <w:r w:rsidR="00553E12">
              <w:rPr>
                <w:rFonts w:ascii="Times New Roman" w:hAnsi="Times New Roman" w:cs="Times New Roman"/>
                <w:b/>
                <w:u w:val="single"/>
              </w:rPr>
              <w:t>pendix H</w:t>
            </w:r>
            <w:r w:rsidRPr="002532A0">
              <w:rPr>
                <w:rFonts w:ascii="Times New Roman" w:hAnsi="Times New Roman" w:cs="Times New Roman"/>
                <w:b/>
                <w:u w:val="single"/>
              </w:rPr>
              <w:t>: Parameter Estimates for Testing the Indirect Effect from Pe</w:t>
            </w:r>
            <w:r w:rsidR="00405D4A">
              <w:rPr>
                <w:rFonts w:ascii="Times New Roman" w:hAnsi="Times New Roman" w:cs="Times New Roman"/>
                <w:b/>
                <w:u w:val="single"/>
              </w:rPr>
              <w:t xml:space="preserve">rceived Stress Time 1 to </w:t>
            </w:r>
            <w:r w:rsidRPr="002532A0">
              <w:rPr>
                <w:rFonts w:ascii="Times New Roman" w:hAnsi="Times New Roman" w:cs="Times New Roman"/>
                <w:b/>
                <w:u w:val="single"/>
              </w:rPr>
              <w:t>Risk</w:t>
            </w:r>
            <w:r w:rsidR="00405D4A">
              <w:rPr>
                <w:rFonts w:ascii="Times New Roman" w:hAnsi="Times New Roman" w:cs="Times New Roman"/>
                <w:b/>
                <w:u w:val="single"/>
              </w:rPr>
              <w:t>-taking</w:t>
            </w:r>
            <w:r w:rsidRPr="002532A0">
              <w:rPr>
                <w:rFonts w:ascii="Times New Roman" w:hAnsi="Times New Roman" w:cs="Times New Roman"/>
                <w:b/>
                <w:u w:val="single"/>
              </w:rPr>
              <w:t xml:space="preserve"> Behaviors Time 2 via Insular Risk Processing Time 2 </w:t>
            </w:r>
          </w:p>
        </w:tc>
      </w:tr>
      <w:tr w:rsidR="006B69BF" w:rsidRPr="0004373C" w14:paraId="0A37C4B6" w14:textId="77777777" w:rsidTr="00BF4682">
        <w:tc>
          <w:tcPr>
            <w:tcW w:w="6580" w:type="dxa"/>
            <w:tcBorders>
              <w:top w:val="single" w:sz="4" w:space="0" w:color="auto"/>
              <w:bottom w:val="single" w:sz="4" w:space="0" w:color="auto"/>
            </w:tcBorders>
          </w:tcPr>
          <w:p w14:paraId="2FB01201" w14:textId="77777777" w:rsidR="006B69BF" w:rsidRPr="0004373C" w:rsidRDefault="006B69BF" w:rsidP="00BF4682">
            <w:pPr>
              <w:spacing w:line="480" w:lineRule="auto"/>
              <w:ind w:right="-250"/>
              <w:rPr>
                <w:rFonts w:ascii="Times New Roman" w:hAnsi="Times New Roman" w:cs="Times New Roman"/>
              </w:rPr>
            </w:pPr>
          </w:p>
        </w:tc>
        <w:tc>
          <w:tcPr>
            <w:tcW w:w="761" w:type="dxa"/>
            <w:tcBorders>
              <w:top w:val="single" w:sz="4" w:space="0" w:color="auto"/>
              <w:bottom w:val="single" w:sz="4" w:space="0" w:color="auto"/>
            </w:tcBorders>
          </w:tcPr>
          <w:p w14:paraId="10AF6FE8" w14:textId="77777777" w:rsidR="006B69BF" w:rsidRPr="0004373C" w:rsidRDefault="006B69BF" w:rsidP="00BF4682">
            <w:pPr>
              <w:spacing w:line="480" w:lineRule="auto"/>
              <w:jc w:val="center"/>
              <w:rPr>
                <w:rFonts w:ascii="Times New Roman" w:hAnsi="Times New Roman" w:cs="Times New Roman"/>
                <w:i/>
              </w:rPr>
            </w:pPr>
            <w:r w:rsidRPr="0004373C">
              <w:rPr>
                <w:rFonts w:ascii="Times New Roman" w:hAnsi="Times New Roman" w:cs="Times New Roman"/>
                <w:i/>
              </w:rPr>
              <w:t>B</w:t>
            </w:r>
          </w:p>
        </w:tc>
        <w:tc>
          <w:tcPr>
            <w:tcW w:w="729" w:type="dxa"/>
            <w:tcBorders>
              <w:top w:val="single" w:sz="4" w:space="0" w:color="auto"/>
              <w:bottom w:val="single" w:sz="4" w:space="0" w:color="auto"/>
            </w:tcBorders>
          </w:tcPr>
          <w:p w14:paraId="3564CBF5" w14:textId="77777777" w:rsidR="006B69BF" w:rsidRPr="0004373C" w:rsidRDefault="006B69BF" w:rsidP="00BF4682">
            <w:pPr>
              <w:spacing w:line="480" w:lineRule="auto"/>
              <w:jc w:val="center"/>
              <w:rPr>
                <w:rFonts w:ascii="Times New Roman" w:hAnsi="Times New Roman" w:cs="Times New Roman"/>
                <w:i/>
              </w:rPr>
            </w:pPr>
            <w:r w:rsidRPr="0004373C">
              <w:rPr>
                <w:rFonts w:ascii="Times New Roman" w:hAnsi="Times New Roman" w:cs="Times New Roman"/>
                <w:i/>
              </w:rPr>
              <w:t>SE</w:t>
            </w:r>
          </w:p>
        </w:tc>
        <w:tc>
          <w:tcPr>
            <w:tcW w:w="617" w:type="dxa"/>
            <w:tcBorders>
              <w:top w:val="single" w:sz="4" w:space="0" w:color="auto"/>
              <w:bottom w:val="single" w:sz="4" w:space="0" w:color="auto"/>
            </w:tcBorders>
          </w:tcPr>
          <w:p w14:paraId="76F14413" w14:textId="77777777" w:rsidR="006B69BF" w:rsidRPr="0004373C" w:rsidRDefault="006B69BF" w:rsidP="00BF4682">
            <w:pPr>
              <w:spacing w:line="480" w:lineRule="auto"/>
              <w:jc w:val="center"/>
              <w:rPr>
                <w:rFonts w:ascii="Times New Roman" w:hAnsi="Times New Roman" w:cs="Times New Roman"/>
              </w:rPr>
            </w:pPr>
            <w:r w:rsidRPr="0004373C">
              <w:rPr>
                <w:rFonts w:ascii="Times New Roman" w:hAnsi="Times New Roman" w:cs="Times New Roman"/>
                <w:i/>
              </w:rPr>
              <w:t>p</w:t>
            </w:r>
          </w:p>
        </w:tc>
        <w:tc>
          <w:tcPr>
            <w:tcW w:w="944" w:type="dxa"/>
            <w:gridSpan w:val="2"/>
            <w:tcBorders>
              <w:top w:val="single" w:sz="4" w:space="0" w:color="auto"/>
              <w:bottom w:val="single" w:sz="4" w:space="0" w:color="auto"/>
            </w:tcBorders>
          </w:tcPr>
          <w:p w14:paraId="20CD9772" w14:textId="77777777" w:rsidR="006B69BF" w:rsidRPr="0004373C" w:rsidRDefault="006B69BF" w:rsidP="00BF4682">
            <w:pPr>
              <w:spacing w:line="480" w:lineRule="auto"/>
              <w:jc w:val="center"/>
              <w:rPr>
                <w:rFonts w:ascii="Times New Roman" w:hAnsi="Times New Roman" w:cs="Times New Roman"/>
              </w:rPr>
            </w:pPr>
            <w:r w:rsidRPr="0004373C">
              <w:rPr>
                <w:rFonts w:ascii="Times New Roman" w:hAnsi="Times New Roman" w:cs="Times New Roman"/>
                <w:i/>
              </w:rPr>
              <w:t>b</w:t>
            </w:r>
            <w:r w:rsidRPr="0004373C">
              <w:rPr>
                <w:rFonts w:ascii="Times New Roman" w:hAnsi="Times New Roman" w:cs="Times New Roman"/>
              </w:rPr>
              <w:t>*</w:t>
            </w:r>
            <w:r>
              <w:rPr>
                <w:rFonts w:ascii="Times New Roman" w:hAnsi="Times New Roman" w:cs="Times New Roman"/>
              </w:rPr>
              <w:t xml:space="preserve"> (beta)</w:t>
            </w:r>
          </w:p>
        </w:tc>
      </w:tr>
      <w:tr w:rsidR="006B69BF" w:rsidRPr="0004373C" w14:paraId="4B62ED09" w14:textId="77777777" w:rsidTr="00BF4682">
        <w:tc>
          <w:tcPr>
            <w:tcW w:w="6580" w:type="dxa"/>
          </w:tcPr>
          <w:p w14:paraId="18823ADC" w14:textId="77777777" w:rsidR="006B69BF" w:rsidRPr="0004373C" w:rsidRDefault="006B69BF" w:rsidP="00BF4682">
            <w:pPr>
              <w:spacing w:line="480" w:lineRule="auto"/>
              <w:ind w:right="90"/>
              <w:rPr>
                <w:rFonts w:ascii="Times New Roman" w:hAnsi="Times New Roman" w:cs="Times New Roman"/>
              </w:rPr>
            </w:pPr>
            <w:r w:rsidRPr="0004373C">
              <w:rPr>
                <w:rFonts w:ascii="Times New Roman" w:hAnsi="Times New Roman" w:cs="Times New Roman"/>
              </w:rPr>
              <w:t xml:space="preserve">   Perceived stress Time 1 </w:t>
            </w:r>
            <w:r w:rsidRPr="0004373C">
              <w:rPr>
                <w:rFonts w:ascii="Times New Roman" w:hAnsi="Times New Roman" w:cs="Times New Roman"/>
              </w:rPr>
              <w:sym w:font="Wingdings" w:char="F0E0"/>
            </w:r>
            <w:r w:rsidRPr="0004373C">
              <w:rPr>
                <w:rFonts w:ascii="Times New Roman" w:hAnsi="Times New Roman" w:cs="Times New Roman"/>
              </w:rPr>
              <w:t xml:space="preserve"> </w:t>
            </w:r>
            <w:r>
              <w:rPr>
                <w:rFonts w:ascii="Times New Roman" w:hAnsi="Times New Roman" w:cs="Times New Roman"/>
              </w:rPr>
              <w:t>Insular</w:t>
            </w:r>
            <w:r w:rsidRPr="0004373C">
              <w:rPr>
                <w:rFonts w:ascii="Times New Roman" w:hAnsi="Times New Roman" w:cs="Times New Roman"/>
              </w:rPr>
              <w:t xml:space="preserve"> risk </w:t>
            </w:r>
            <w:r>
              <w:rPr>
                <w:rFonts w:ascii="Times New Roman" w:hAnsi="Times New Roman" w:cs="Times New Roman"/>
              </w:rPr>
              <w:t>processing</w:t>
            </w:r>
            <w:r w:rsidRPr="0004373C">
              <w:rPr>
                <w:rFonts w:ascii="Times New Roman" w:hAnsi="Times New Roman" w:cs="Times New Roman"/>
              </w:rPr>
              <w:t xml:space="preserve"> Time 2</w:t>
            </w:r>
          </w:p>
        </w:tc>
        <w:tc>
          <w:tcPr>
            <w:tcW w:w="761" w:type="dxa"/>
          </w:tcPr>
          <w:p w14:paraId="5718BB00"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-0.14</w:t>
            </w:r>
          </w:p>
        </w:tc>
        <w:tc>
          <w:tcPr>
            <w:tcW w:w="729" w:type="dxa"/>
          </w:tcPr>
          <w:p w14:paraId="6ACAC7DD"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0.10</w:t>
            </w:r>
          </w:p>
        </w:tc>
        <w:tc>
          <w:tcPr>
            <w:tcW w:w="791" w:type="dxa"/>
            <w:gridSpan w:val="2"/>
          </w:tcPr>
          <w:p w14:paraId="00625376" w14:textId="77777777" w:rsidR="006B69BF" w:rsidRPr="0004373C" w:rsidRDefault="001A3B60" w:rsidP="00BF4682">
            <w:pPr>
              <w:spacing w:line="480" w:lineRule="auto"/>
              <w:rPr>
                <w:rFonts w:ascii="Times New Roman" w:hAnsi="Times New Roman" w:cs="Times New Roman"/>
              </w:rPr>
            </w:pPr>
            <w:r>
              <w:rPr>
                <w:rFonts w:ascii="Times New Roman" w:hAnsi="Times New Roman" w:cs="Times New Roman"/>
              </w:rPr>
              <w:t>.17</w:t>
            </w:r>
          </w:p>
        </w:tc>
        <w:tc>
          <w:tcPr>
            <w:tcW w:w="770" w:type="dxa"/>
          </w:tcPr>
          <w:p w14:paraId="5728982D"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-.12</w:t>
            </w:r>
          </w:p>
        </w:tc>
      </w:tr>
      <w:tr w:rsidR="006B69BF" w:rsidRPr="0004373C" w14:paraId="21778683" w14:textId="77777777" w:rsidTr="00BF4682">
        <w:tc>
          <w:tcPr>
            <w:tcW w:w="6580" w:type="dxa"/>
          </w:tcPr>
          <w:p w14:paraId="2D2C4FB5" w14:textId="77777777" w:rsidR="006B69BF" w:rsidRPr="0004373C" w:rsidRDefault="006B69BF" w:rsidP="00BF4682">
            <w:pPr>
              <w:spacing w:line="480" w:lineRule="auto"/>
              <w:ind w:right="90"/>
              <w:rPr>
                <w:rFonts w:ascii="Times New Roman" w:hAnsi="Times New Roman" w:cs="Times New Roman"/>
              </w:rPr>
            </w:pPr>
            <w:r w:rsidRPr="0004373C">
              <w:rPr>
                <w:rFonts w:ascii="Times New Roman" w:hAnsi="Times New Roman" w:cs="Times New Roman"/>
              </w:rPr>
              <w:t xml:space="preserve">   Neural cognitive control Time 1 </w:t>
            </w:r>
            <w:r w:rsidRPr="0004373C">
              <w:rPr>
                <w:rFonts w:ascii="Times New Roman" w:hAnsi="Times New Roman" w:cs="Times New Roman"/>
              </w:rPr>
              <w:sym w:font="Wingdings" w:char="F0E0"/>
            </w:r>
            <w:r w:rsidRPr="0004373C">
              <w:rPr>
                <w:rFonts w:ascii="Times New Roman" w:hAnsi="Times New Roman" w:cs="Times New Roman"/>
              </w:rPr>
              <w:t xml:space="preserve"> </w:t>
            </w:r>
            <w:r>
              <w:rPr>
                <w:rFonts w:ascii="Times New Roman" w:hAnsi="Times New Roman" w:cs="Times New Roman"/>
              </w:rPr>
              <w:t>Insular</w:t>
            </w:r>
            <w:r w:rsidRPr="0004373C">
              <w:rPr>
                <w:rFonts w:ascii="Times New Roman" w:hAnsi="Times New Roman" w:cs="Times New Roman"/>
              </w:rPr>
              <w:t xml:space="preserve"> risk </w:t>
            </w:r>
            <w:r>
              <w:rPr>
                <w:rFonts w:ascii="Times New Roman" w:hAnsi="Times New Roman" w:cs="Times New Roman"/>
              </w:rPr>
              <w:t>processing</w:t>
            </w:r>
            <w:r w:rsidRPr="0004373C">
              <w:rPr>
                <w:rFonts w:ascii="Times New Roman" w:hAnsi="Times New Roman" w:cs="Times New Roman"/>
              </w:rPr>
              <w:t xml:space="preserve"> Time 2</w:t>
            </w:r>
          </w:p>
        </w:tc>
        <w:tc>
          <w:tcPr>
            <w:tcW w:w="761" w:type="dxa"/>
          </w:tcPr>
          <w:p w14:paraId="17FA99A4"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0.31</w:t>
            </w:r>
          </w:p>
        </w:tc>
        <w:tc>
          <w:tcPr>
            <w:tcW w:w="729" w:type="dxa"/>
          </w:tcPr>
          <w:p w14:paraId="03E4D59D"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0.18</w:t>
            </w:r>
          </w:p>
        </w:tc>
        <w:tc>
          <w:tcPr>
            <w:tcW w:w="791" w:type="dxa"/>
            <w:gridSpan w:val="2"/>
          </w:tcPr>
          <w:p w14:paraId="7CE3A1E0"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.09</w:t>
            </w:r>
          </w:p>
        </w:tc>
        <w:tc>
          <w:tcPr>
            <w:tcW w:w="770" w:type="dxa"/>
          </w:tcPr>
          <w:p w14:paraId="43C61745"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.15</w:t>
            </w:r>
          </w:p>
        </w:tc>
      </w:tr>
      <w:tr w:rsidR="006B69BF" w:rsidRPr="0004373C" w14:paraId="6BF3700D" w14:textId="77777777" w:rsidTr="00BF4682">
        <w:tc>
          <w:tcPr>
            <w:tcW w:w="6580" w:type="dxa"/>
          </w:tcPr>
          <w:p w14:paraId="01701E45" w14:textId="77777777" w:rsidR="006B69BF" w:rsidRPr="0004373C" w:rsidRDefault="006B69BF" w:rsidP="001A3B60">
            <w:pPr>
              <w:spacing w:line="480" w:lineRule="auto"/>
              <w:ind w:right="90"/>
              <w:rPr>
                <w:rFonts w:ascii="Times New Roman" w:hAnsi="Times New Roman" w:cs="Times New Roman"/>
              </w:rPr>
            </w:pPr>
            <w:r w:rsidRPr="0004373C">
              <w:rPr>
                <w:rFonts w:ascii="Times New Roman" w:hAnsi="Times New Roman" w:cs="Times New Roman"/>
              </w:rPr>
              <w:t xml:space="preserve">   Perceived stress Time 1  </w:t>
            </w:r>
            <w:r w:rsidRPr="0004373C">
              <w:rPr>
                <w:rFonts w:ascii="Times New Roman" w:hAnsi="Times New Roman" w:cs="Times New Roman"/>
              </w:rPr>
              <w:sym w:font="Wingdings" w:char="F0E0"/>
            </w:r>
            <w:r w:rsidRPr="0004373C">
              <w:rPr>
                <w:rFonts w:ascii="Times New Roman" w:hAnsi="Times New Roman" w:cs="Times New Roman"/>
              </w:rPr>
              <w:t xml:space="preserve"> </w:t>
            </w:r>
            <w:r w:rsidR="001A3B60">
              <w:rPr>
                <w:rFonts w:ascii="Times New Roman" w:hAnsi="Times New Roman" w:cs="Times New Roman"/>
              </w:rPr>
              <w:t>R</w:t>
            </w:r>
            <w:r w:rsidRPr="0004373C">
              <w:rPr>
                <w:rFonts w:ascii="Times New Roman" w:hAnsi="Times New Roman" w:cs="Times New Roman"/>
              </w:rPr>
              <w:t>isk</w:t>
            </w:r>
            <w:r w:rsidR="001A3B60">
              <w:rPr>
                <w:rFonts w:ascii="Times New Roman" w:hAnsi="Times New Roman" w:cs="Times New Roman"/>
              </w:rPr>
              <w:t>-taking</w:t>
            </w:r>
            <w:r w:rsidRPr="0004373C">
              <w:rPr>
                <w:rFonts w:ascii="Times New Roman" w:hAnsi="Times New Roman" w:cs="Times New Roman"/>
              </w:rPr>
              <w:t xml:space="preserve"> behaviors Time 2</w:t>
            </w:r>
          </w:p>
        </w:tc>
        <w:tc>
          <w:tcPr>
            <w:tcW w:w="761" w:type="dxa"/>
          </w:tcPr>
          <w:p w14:paraId="4545E5E7" w14:textId="77777777" w:rsidR="006B69BF" w:rsidRPr="0004373C" w:rsidRDefault="001A3B60" w:rsidP="00BF4682">
            <w:pPr>
              <w:spacing w:line="480" w:lineRule="auto"/>
              <w:rPr>
                <w:rFonts w:ascii="Times New Roman" w:hAnsi="Times New Roman" w:cs="Times New Roman"/>
              </w:rPr>
            </w:pPr>
            <w:r>
              <w:rPr>
                <w:rFonts w:ascii="Times New Roman" w:hAnsi="Times New Roman" w:cs="Times New Roman"/>
              </w:rPr>
              <w:t>0.00</w:t>
            </w:r>
          </w:p>
        </w:tc>
        <w:tc>
          <w:tcPr>
            <w:tcW w:w="729" w:type="dxa"/>
          </w:tcPr>
          <w:p w14:paraId="2591A889"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0.02</w:t>
            </w:r>
          </w:p>
        </w:tc>
        <w:tc>
          <w:tcPr>
            <w:tcW w:w="791" w:type="dxa"/>
            <w:gridSpan w:val="2"/>
          </w:tcPr>
          <w:p w14:paraId="5FFB5800" w14:textId="77777777" w:rsidR="006B69BF" w:rsidRPr="0004373C" w:rsidRDefault="001A3B60" w:rsidP="00BF4682">
            <w:pPr>
              <w:spacing w:line="480" w:lineRule="auto"/>
              <w:rPr>
                <w:rFonts w:ascii="Times New Roman" w:hAnsi="Times New Roman" w:cs="Times New Roman"/>
              </w:rPr>
            </w:pPr>
            <w:r>
              <w:rPr>
                <w:rFonts w:ascii="Times New Roman" w:hAnsi="Times New Roman" w:cs="Times New Roman"/>
              </w:rPr>
              <w:t>.94</w:t>
            </w:r>
          </w:p>
        </w:tc>
        <w:tc>
          <w:tcPr>
            <w:tcW w:w="770" w:type="dxa"/>
          </w:tcPr>
          <w:p w14:paraId="486BD5BC" w14:textId="77777777" w:rsidR="006B69BF" w:rsidRPr="0004373C" w:rsidRDefault="001A3B60" w:rsidP="00BF4682">
            <w:pPr>
              <w:spacing w:line="480" w:lineRule="auto"/>
              <w:rPr>
                <w:rFonts w:ascii="Times New Roman" w:hAnsi="Times New Roman" w:cs="Times New Roman"/>
              </w:rPr>
            </w:pPr>
            <w:r>
              <w:rPr>
                <w:rFonts w:ascii="Times New Roman" w:hAnsi="Times New Roman" w:cs="Times New Roman"/>
              </w:rPr>
              <w:t>.01</w:t>
            </w:r>
          </w:p>
        </w:tc>
      </w:tr>
      <w:tr w:rsidR="006B69BF" w:rsidRPr="0004373C" w14:paraId="342604B1" w14:textId="77777777" w:rsidTr="00BF4682">
        <w:tc>
          <w:tcPr>
            <w:tcW w:w="6580" w:type="dxa"/>
          </w:tcPr>
          <w:p w14:paraId="751E8BFE" w14:textId="77777777" w:rsidR="006B69BF" w:rsidRPr="0004373C" w:rsidRDefault="006B69BF" w:rsidP="00BF4682">
            <w:pPr>
              <w:spacing w:line="480" w:lineRule="auto"/>
              <w:ind w:right="90"/>
              <w:rPr>
                <w:rFonts w:ascii="Times New Roman" w:hAnsi="Times New Roman" w:cs="Times New Roman"/>
              </w:rPr>
            </w:pPr>
            <w:r w:rsidRPr="0004373C">
              <w:rPr>
                <w:rFonts w:ascii="Times New Roman" w:hAnsi="Times New Roman" w:cs="Times New Roman"/>
              </w:rPr>
              <w:t xml:space="preserve">   Neural cognitive control Time 1 </w:t>
            </w:r>
            <w:r w:rsidRPr="0004373C">
              <w:rPr>
                <w:rFonts w:ascii="Times New Roman" w:hAnsi="Times New Roman" w:cs="Times New Roman"/>
              </w:rPr>
              <w:sym w:font="Wingdings" w:char="F0E0"/>
            </w:r>
            <w:r w:rsidRPr="0004373C">
              <w:rPr>
                <w:rFonts w:ascii="Times New Roman" w:hAnsi="Times New Roman" w:cs="Times New Roman"/>
              </w:rPr>
              <w:t xml:space="preserve"> </w:t>
            </w:r>
            <w:r w:rsidR="001A3B60">
              <w:rPr>
                <w:rFonts w:ascii="Times New Roman" w:hAnsi="Times New Roman" w:cs="Times New Roman"/>
              </w:rPr>
              <w:t>R</w:t>
            </w:r>
            <w:r w:rsidR="001A3B60" w:rsidRPr="0004373C">
              <w:rPr>
                <w:rFonts w:ascii="Times New Roman" w:hAnsi="Times New Roman" w:cs="Times New Roman"/>
              </w:rPr>
              <w:t>isk</w:t>
            </w:r>
            <w:r w:rsidR="001A3B60">
              <w:rPr>
                <w:rFonts w:ascii="Times New Roman" w:hAnsi="Times New Roman" w:cs="Times New Roman"/>
              </w:rPr>
              <w:t>-taking</w:t>
            </w:r>
            <w:r w:rsidR="001A3B60" w:rsidRPr="0004373C">
              <w:rPr>
                <w:rFonts w:ascii="Times New Roman" w:hAnsi="Times New Roman" w:cs="Times New Roman"/>
              </w:rPr>
              <w:t xml:space="preserve"> </w:t>
            </w:r>
            <w:r w:rsidRPr="0004373C">
              <w:rPr>
                <w:rFonts w:ascii="Times New Roman" w:hAnsi="Times New Roman" w:cs="Times New Roman"/>
              </w:rPr>
              <w:t>behaviors Time 2</w:t>
            </w:r>
          </w:p>
        </w:tc>
        <w:tc>
          <w:tcPr>
            <w:tcW w:w="761" w:type="dxa"/>
          </w:tcPr>
          <w:p w14:paraId="2FED976B" w14:textId="77777777" w:rsidR="006B69BF" w:rsidRPr="0004373C" w:rsidRDefault="007B56DE" w:rsidP="00BF4682">
            <w:pPr>
              <w:spacing w:line="480" w:lineRule="auto"/>
              <w:rPr>
                <w:rFonts w:ascii="Times New Roman" w:hAnsi="Times New Roman" w:cs="Times New Roman"/>
              </w:rPr>
            </w:pPr>
            <w:r>
              <w:rPr>
                <w:rFonts w:ascii="Times New Roman" w:hAnsi="Times New Roman" w:cs="Times New Roman"/>
              </w:rPr>
              <w:t>0.12</w:t>
            </w:r>
          </w:p>
        </w:tc>
        <w:tc>
          <w:tcPr>
            <w:tcW w:w="729" w:type="dxa"/>
          </w:tcPr>
          <w:p w14:paraId="48D6BF5C" w14:textId="77777777" w:rsidR="006B69BF" w:rsidRPr="0004373C" w:rsidRDefault="007B56DE" w:rsidP="00BF4682">
            <w:pPr>
              <w:spacing w:line="480" w:lineRule="auto"/>
              <w:rPr>
                <w:rFonts w:ascii="Times New Roman" w:hAnsi="Times New Roman" w:cs="Times New Roman"/>
              </w:rPr>
            </w:pPr>
            <w:r>
              <w:rPr>
                <w:rFonts w:ascii="Times New Roman" w:hAnsi="Times New Roman" w:cs="Times New Roman"/>
              </w:rPr>
              <w:t>0.05</w:t>
            </w:r>
          </w:p>
        </w:tc>
        <w:tc>
          <w:tcPr>
            <w:tcW w:w="791" w:type="dxa"/>
            <w:gridSpan w:val="2"/>
          </w:tcPr>
          <w:p w14:paraId="7177FDF1" w14:textId="77777777" w:rsidR="006B69BF" w:rsidRPr="0004373C" w:rsidRDefault="007B56DE" w:rsidP="00BF4682">
            <w:pPr>
              <w:spacing w:line="480" w:lineRule="auto"/>
              <w:rPr>
                <w:rFonts w:ascii="Times New Roman" w:hAnsi="Times New Roman" w:cs="Times New Roman"/>
              </w:rPr>
            </w:pPr>
            <w:r>
              <w:rPr>
                <w:rFonts w:ascii="Times New Roman" w:hAnsi="Times New Roman" w:cs="Times New Roman"/>
              </w:rPr>
              <w:t>.02</w:t>
            </w:r>
          </w:p>
        </w:tc>
        <w:tc>
          <w:tcPr>
            <w:tcW w:w="770" w:type="dxa"/>
          </w:tcPr>
          <w:p w14:paraId="2355F85E" w14:textId="77777777" w:rsidR="006B69BF" w:rsidRPr="0004373C" w:rsidRDefault="007B56DE" w:rsidP="00BF4682">
            <w:pPr>
              <w:spacing w:line="480" w:lineRule="auto"/>
              <w:rPr>
                <w:rFonts w:ascii="Times New Roman" w:hAnsi="Times New Roman" w:cs="Times New Roman"/>
              </w:rPr>
            </w:pPr>
            <w:r>
              <w:rPr>
                <w:rFonts w:ascii="Times New Roman" w:hAnsi="Times New Roman" w:cs="Times New Roman"/>
              </w:rPr>
              <w:t>.20</w:t>
            </w:r>
          </w:p>
        </w:tc>
      </w:tr>
      <w:tr w:rsidR="006B69BF" w:rsidRPr="0004373C" w14:paraId="44EA3907" w14:textId="77777777" w:rsidTr="00BF4682">
        <w:tc>
          <w:tcPr>
            <w:tcW w:w="6580" w:type="dxa"/>
            <w:tcBorders>
              <w:bottom w:val="single" w:sz="4" w:space="0" w:color="auto"/>
            </w:tcBorders>
          </w:tcPr>
          <w:p w14:paraId="318ECC46" w14:textId="77777777" w:rsidR="006B69BF" w:rsidRPr="0004373C" w:rsidRDefault="006B69BF" w:rsidP="00BF4682">
            <w:pPr>
              <w:spacing w:line="480" w:lineRule="auto"/>
              <w:ind w:right="90"/>
              <w:rPr>
                <w:rFonts w:ascii="Times New Roman" w:hAnsi="Times New Roman" w:cs="Times New Roman"/>
              </w:rPr>
            </w:pPr>
            <w:r w:rsidRPr="0004373C">
              <w:rPr>
                <w:rFonts w:ascii="Times New Roman" w:hAnsi="Times New Roman" w:cs="Times New Roman"/>
              </w:rPr>
              <w:t xml:space="preserve">   </w:t>
            </w:r>
            <w:r>
              <w:rPr>
                <w:rFonts w:ascii="Times New Roman" w:hAnsi="Times New Roman" w:cs="Times New Roman"/>
              </w:rPr>
              <w:t>Insular</w:t>
            </w:r>
            <w:r w:rsidRPr="0004373C">
              <w:rPr>
                <w:rFonts w:ascii="Times New Roman" w:hAnsi="Times New Roman" w:cs="Times New Roman"/>
              </w:rPr>
              <w:t xml:space="preserve"> risk </w:t>
            </w:r>
            <w:r>
              <w:rPr>
                <w:rFonts w:ascii="Times New Roman" w:hAnsi="Times New Roman" w:cs="Times New Roman"/>
              </w:rPr>
              <w:t>processing</w:t>
            </w:r>
            <w:r w:rsidRPr="0004373C">
              <w:rPr>
                <w:rFonts w:ascii="Times New Roman" w:hAnsi="Times New Roman" w:cs="Times New Roman"/>
              </w:rPr>
              <w:t xml:space="preserve"> Time 2 </w:t>
            </w:r>
            <w:r w:rsidRPr="0004373C">
              <w:rPr>
                <w:rFonts w:ascii="Times New Roman" w:hAnsi="Times New Roman" w:cs="Times New Roman"/>
              </w:rPr>
              <w:sym w:font="Wingdings" w:char="F0E0"/>
            </w:r>
            <w:r w:rsidRPr="0004373C">
              <w:rPr>
                <w:rFonts w:ascii="Times New Roman" w:hAnsi="Times New Roman" w:cs="Times New Roman"/>
              </w:rPr>
              <w:t xml:space="preserve"> </w:t>
            </w:r>
            <w:r w:rsidR="001A3B60">
              <w:rPr>
                <w:rFonts w:ascii="Times New Roman" w:hAnsi="Times New Roman" w:cs="Times New Roman"/>
              </w:rPr>
              <w:t>R</w:t>
            </w:r>
            <w:r w:rsidR="001A3B60" w:rsidRPr="0004373C">
              <w:rPr>
                <w:rFonts w:ascii="Times New Roman" w:hAnsi="Times New Roman" w:cs="Times New Roman"/>
              </w:rPr>
              <w:t>isk</w:t>
            </w:r>
            <w:r w:rsidR="001A3B60">
              <w:rPr>
                <w:rFonts w:ascii="Times New Roman" w:hAnsi="Times New Roman" w:cs="Times New Roman"/>
              </w:rPr>
              <w:t>-taking</w:t>
            </w:r>
            <w:r w:rsidR="001A3B60" w:rsidRPr="0004373C">
              <w:rPr>
                <w:rFonts w:ascii="Times New Roman" w:hAnsi="Times New Roman" w:cs="Times New Roman"/>
              </w:rPr>
              <w:t xml:space="preserve"> </w:t>
            </w:r>
            <w:r w:rsidRPr="0004373C">
              <w:rPr>
                <w:rFonts w:ascii="Times New Roman" w:hAnsi="Times New Roman" w:cs="Times New Roman"/>
              </w:rPr>
              <w:t>behaviors Time 2</w:t>
            </w:r>
          </w:p>
        </w:tc>
        <w:tc>
          <w:tcPr>
            <w:tcW w:w="761" w:type="dxa"/>
            <w:tcBorders>
              <w:bottom w:val="single" w:sz="4" w:space="0" w:color="auto"/>
            </w:tcBorders>
          </w:tcPr>
          <w:p w14:paraId="4E3F6854" w14:textId="77777777" w:rsidR="006B69BF" w:rsidRPr="0004373C" w:rsidRDefault="007B56DE" w:rsidP="00BF4682">
            <w:pPr>
              <w:spacing w:line="480" w:lineRule="auto"/>
              <w:rPr>
                <w:rFonts w:ascii="Times New Roman" w:hAnsi="Times New Roman" w:cs="Times New Roman"/>
              </w:rPr>
            </w:pPr>
            <w:r>
              <w:rPr>
                <w:rFonts w:ascii="Times New Roman" w:hAnsi="Times New Roman" w:cs="Times New Roman"/>
              </w:rPr>
              <w:t>-0.01</w:t>
            </w:r>
          </w:p>
        </w:tc>
        <w:tc>
          <w:tcPr>
            <w:tcW w:w="729" w:type="dxa"/>
            <w:tcBorders>
              <w:bottom w:val="single" w:sz="4" w:space="0" w:color="auto"/>
            </w:tcBorders>
          </w:tcPr>
          <w:p w14:paraId="7192429E" w14:textId="77777777" w:rsidR="006B69BF" w:rsidRPr="0004373C" w:rsidRDefault="006B69BF" w:rsidP="00BF4682">
            <w:pPr>
              <w:spacing w:line="480" w:lineRule="auto"/>
              <w:rPr>
                <w:rFonts w:ascii="Times New Roman" w:hAnsi="Times New Roman" w:cs="Times New Roman"/>
              </w:rPr>
            </w:pPr>
            <w:r w:rsidRPr="0004373C">
              <w:rPr>
                <w:rFonts w:ascii="Times New Roman" w:hAnsi="Times New Roman" w:cs="Times New Roman"/>
              </w:rPr>
              <w:t>0.03</w:t>
            </w:r>
          </w:p>
        </w:tc>
        <w:tc>
          <w:tcPr>
            <w:tcW w:w="791" w:type="dxa"/>
            <w:gridSpan w:val="2"/>
            <w:tcBorders>
              <w:bottom w:val="single" w:sz="4" w:space="0" w:color="auto"/>
            </w:tcBorders>
          </w:tcPr>
          <w:p w14:paraId="13129B04" w14:textId="77777777" w:rsidR="006B69BF" w:rsidRPr="0004373C" w:rsidRDefault="007B56DE" w:rsidP="00BF4682">
            <w:pPr>
              <w:spacing w:line="480" w:lineRule="auto"/>
              <w:rPr>
                <w:rFonts w:ascii="Times New Roman" w:hAnsi="Times New Roman" w:cs="Times New Roman"/>
              </w:rPr>
            </w:pPr>
            <w:r>
              <w:rPr>
                <w:rFonts w:ascii="Times New Roman" w:hAnsi="Times New Roman" w:cs="Times New Roman"/>
              </w:rPr>
              <w:t>.62</w:t>
            </w:r>
          </w:p>
        </w:tc>
        <w:tc>
          <w:tcPr>
            <w:tcW w:w="770" w:type="dxa"/>
            <w:tcBorders>
              <w:bottom w:val="single" w:sz="4" w:space="0" w:color="auto"/>
            </w:tcBorders>
          </w:tcPr>
          <w:p w14:paraId="4BD1A66B" w14:textId="77777777" w:rsidR="006B69BF" w:rsidRPr="0004373C" w:rsidRDefault="007B56DE" w:rsidP="00BF4682">
            <w:pPr>
              <w:spacing w:line="480" w:lineRule="auto"/>
              <w:rPr>
                <w:rFonts w:ascii="Times New Roman" w:hAnsi="Times New Roman" w:cs="Times New Roman"/>
              </w:rPr>
            </w:pPr>
            <w:r>
              <w:rPr>
                <w:rFonts w:ascii="Times New Roman" w:hAnsi="Times New Roman" w:cs="Times New Roman"/>
              </w:rPr>
              <w:t>-.05</w:t>
            </w:r>
          </w:p>
        </w:tc>
      </w:tr>
      <w:tr w:rsidR="006B69BF" w:rsidRPr="0004373C" w14:paraId="0DFD13A4" w14:textId="77777777" w:rsidTr="00B16873">
        <w:tc>
          <w:tcPr>
            <w:tcW w:w="9631" w:type="dxa"/>
            <w:gridSpan w:val="6"/>
            <w:tcBorders>
              <w:top w:val="single" w:sz="4" w:space="0" w:color="auto"/>
              <w:bottom w:val="single" w:sz="4" w:space="0" w:color="auto"/>
            </w:tcBorders>
          </w:tcPr>
          <w:p w14:paraId="689A996F" w14:textId="54BEF176" w:rsidR="006B69BF" w:rsidRPr="0004373C" w:rsidRDefault="006B69BF" w:rsidP="00050B6C">
            <w:pPr>
              <w:tabs>
                <w:tab w:val="decimal" w:pos="254"/>
              </w:tabs>
              <w:spacing w:line="480" w:lineRule="auto"/>
              <w:rPr>
                <w:rFonts w:ascii="Times New Roman" w:hAnsi="Times New Roman" w:cs="Times New Roman"/>
              </w:rPr>
            </w:pPr>
            <w:r w:rsidRPr="0004373C">
              <w:rPr>
                <w:rFonts w:ascii="Times New Roman" w:hAnsi="Times New Roman" w:cs="Times New Roman"/>
                <w:i/>
              </w:rPr>
              <w:t>Note</w:t>
            </w:r>
            <w:r w:rsidRPr="0004373C">
              <w:rPr>
                <w:rFonts w:ascii="Times New Roman" w:hAnsi="Times New Roman" w:cs="Times New Roman"/>
              </w:rPr>
              <w:t xml:space="preserve">. </w:t>
            </w:r>
            <w:r>
              <w:rPr>
                <w:rFonts w:ascii="Times New Roman" w:hAnsi="Times New Roman" w:cs="Times New Roman"/>
              </w:rPr>
              <w:t>Insular</w:t>
            </w:r>
            <w:r w:rsidRPr="0004373C">
              <w:rPr>
                <w:rFonts w:ascii="Times New Roman" w:hAnsi="Times New Roman" w:cs="Times New Roman"/>
              </w:rPr>
              <w:t xml:space="preserve"> risk </w:t>
            </w:r>
            <w:r>
              <w:rPr>
                <w:rFonts w:ascii="Times New Roman" w:hAnsi="Times New Roman" w:cs="Times New Roman"/>
              </w:rPr>
              <w:t>processing</w:t>
            </w:r>
            <w:r w:rsidRPr="0004373C">
              <w:rPr>
                <w:rFonts w:ascii="Times New Roman" w:hAnsi="Times New Roman" w:cs="Times New Roman"/>
              </w:rPr>
              <w:t xml:space="preserve"> Time 2 was controlled for </w:t>
            </w:r>
            <w:r>
              <w:rPr>
                <w:rFonts w:ascii="Times New Roman" w:hAnsi="Times New Roman" w:cs="Times New Roman"/>
              </w:rPr>
              <w:t>insular</w:t>
            </w:r>
            <w:r w:rsidRPr="0004373C">
              <w:rPr>
                <w:rFonts w:ascii="Times New Roman" w:hAnsi="Times New Roman" w:cs="Times New Roman"/>
              </w:rPr>
              <w:t xml:space="preserve"> risk </w:t>
            </w:r>
            <w:r>
              <w:rPr>
                <w:rFonts w:ascii="Times New Roman" w:hAnsi="Times New Roman" w:cs="Times New Roman"/>
              </w:rPr>
              <w:t>processing</w:t>
            </w:r>
            <w:r w:rsidRPr="0004373C">
              <w:rPr>
                <w:rFonts w:ascii="Times New Roman" w:hAnsi="Times New Roman" w:cs="Times New Roman"/>
              </w:rPr>
              <w:t xml:space="preserve"> Time 1</w:t>
            </w:r>
            <w:r>
              <w:rPr>
                <w:rFonts w:ascii="Times New Roman" w:hAnsi="Times New Roman" w:cs="Times New Roman"/>
              </w:rPr>
              <w:t xml:space="preserve"> (</w:t>
            </w:r>
            <w:r w:rsidRPr="000E3E69">
              <w:rPr>
                <w:rFonts w:ascii="Times New Roman" w:hAnsi="Times New Roman" w:cs="Times New Roman"/>
                <w:i/>
              </w:rPr>
              <w:t xml:space="preserve">B </w:t>
            </w:r>
            <w:r>
              <w:rPr>
                <w:rFonts w:ascii="Times New Roman" w:hAnsi="Times New Roman" w:cs="Times New Roman"/>
              </w:rPr>
              <w:t xml:space="preserve">= 0.29, </w:t>
            </w:r>
            <w:r w:rsidRPr="000E3E69">
              <w:rPr>
                <w:rFonts w:ascii="Times New Roman" w:hAnsi="Times New Roman" w:cs="Times New Roman"/>
                <w:i/>
              </w:rPr>
              <w:t>SE</w:t>
            </w:r>
            <w:r>
              <w:rPr>
                <w:rFonts w:ascii="Times New Roman" w:hAnsi="Times New Roman" w:cs="Times New Roman"/>
              </w:rPr>
              <w:t xml:space="preserve"> = 0.10,</w:t>
            </w:r>
            <w:r w:rsidRPr="000E3E69">
              <w:rPr>
                <w:rFonts w:ascii="Times New Roman" w:hAnsi="Times New Roman" w:cs="Times New Roman"/>
                <w:i/>
              </w:rPr>
              <w:t xml:space="preserve"> p</w:t>
            </w:r>
            <w:r w:rsidR="00B16873">
              <w:rPr>
                <w:rFonts w:ascii="Times New Roman" w:hAnsi="Times New Roman" w:cs="Times New Roman"/>
              </w:rPr>
              <w:t xml:space="preserve"> = .003</w:t>
            </w:r>
            <w:bookmarkStart w:id="0" w:name="_GoBack"/>
            <w:bookmarkEnd w:id="0"/>
            <w:r>
              <w:rPr>
                <w:rFonts w:ascii="Times New Roman" w:hAnsi="Times New Roman" w:cs="Times New Roman"/>
              </w:rPr>
              <w:t xml:space="preserve">, </w:t>
            </w:r>
            <w:r w:rsidRPr="000E3E69">
              <w:rPr>
                <w:rFonts w:ascii="Times New Roman" w:hAnsi="Times New Roman" w:cs="Times New Roman"/>
                <w:i/>
              </w:rPr>
              <w:t>b*</w:t>
            </w:r>
            <w:r>
              <w:rPr>
                <w:rFonts w:ascii="Times New Roman" w:hAnsi="Times New Roman" w:cs="Times New Roman"/>
              </w:rPr>
              <w:t xml:space="preserve"> = .31).</w:t>
            </w:r>
            <w:r w:rsidR="00405D4A">
              <w:rPr>
                <w:rFonts w:ascii="Times New Roman" w:hAnsi="Times New Roman" w:cs="Times New Roman"/>
              </w:rPr>
              <w:t xml:space="preserve"> Risk-taking </w:t>
            </w:r>
            <w:r w:rsidRPr="0004373C">
              <w:rPr>
                <w:rFonts w:ascii="Times New Roman" w:hAnsi="Times New Roman" w:cs="Times New Roman"/>
              </w:rPr>
              <w:t>behaviors Ti</w:t>
            </w:r>
            <w:r w:rsidR="00405D4A">
              <w:rPr>
                <w:rFonts w:ascii="Times New Roman" w:hAnsi="Times New Roman" w:cs="Times New Roman"/>
              </w:rPr>
              <w:t xml:space="preserve">me 2 were controlled for </w:t>
            </w:r>
            <w:r w:rsidRPr="0004373C">
              <w:rPr>
                <w:rFonts w:ascii="Times New Roman" w:hAnsi="Times New Roman" w:cs="Times New Roman"/>
              </w:rPr>
              <w:t>risk</w:t>
            </w:r>
            <w:r w:rsidR="00405D4A">
              <w:rPr>
                <w:rFonts w:ascii="Times New Roman" w:hAnsi="Times New Roman" w:cs="Times New Roman"/>
              </w:rPr>
              <w:t>-taking</w:t>
            </w:r>
            <w:r w:rsidRPr="0004373C">
              <w:rPr>
                <w:rFonts w:ascii="Times New Roman" w:hAnsi="Times New Roman" w:cs="Times New Roman"/>
              </w:rPr>
              <w:t xml:space="preserve"> behaviors Time 1</w:t>
            </w:r>
            <w:r>
              <w:rPr>
                <w:rFonts w:ascii="Times New Roman" w:hAnsi="Times New Roman" w:cs="Times New Roman"/>
              </w:rPr>
              <w:t xml:space="preserve"> (</w:t>
            </w:r>
            <w:r w:rsidRPr="000E3E69">
              <w:rPr>
                <w:rFonts w:ascii="Times New Roman" w:hAnsi="Times New Roman" w:cs="Times New Roman"/>
                <w:i/>
              </w:rPr>
              <w:t xml:space="preserve">B </w:t>
            </w:r>
            <w:r>
              <w:rPr>
                <w:rFonts w:ascii="Times New Roman" w:hAnsi="Times New Roman" w:cs="Times New Roman"/>
              </w:rPr>
              <w:t>= 0.7</w:t>
            </w:r>
            <w:r w:rsidR="00050B6C">
              <w:rPr>
                <w:rFonts w:ascii="Times New Roman" w:hAnsi="Times New Roman" w:cs="Times New Roman"/>
              </w:rPr>
              <w:t>0</w:t>
            </w:r>
            <w:r>
              <w:rPr>
                <w:rFonts w:ascii="Times New Roman" w:hAnsi="Times New Roman" w:cs="Times New Roman"/>
              </w:rPr>
              <w:t xml:space="preserve">, </w:t>
            </w:r>
            <w:r w:rsidRPr="000E3E69">
              <w:rPr>
                <w:rFonts w:ascii="Times New Roman" w:hAnsi="Times New Roman" w:cs="Times New Roman"/>
                <w:i/>
              </w:rPr>
              <w:t>SE</w:t>
            </w:r>
            <w:r>
              <w:rPr>
                <w:rFonts w:ascii="Times New Roman" w:hAnsi="Times New Roman" w:cs="Times New Roman"/>
              </w:rPr>
              <w:t xml:space="preserve"> = 0.08,</w:t>
            </w:r>
            <w:r w:rsidRPr="000E3E69">
              <w:rPr>
                <w:rFonts w:ascii="Times New Roman" w:hAnsi="Times New Roman" w:cs="Times New Roman"/>
                <w:i/>
              </w:rPr>
              <w:t xml:space="preserve"> p</w:t>
            </w:r>
            <w:r>
              <w:rPr>
                <w:rFonts w:ascii="Times New Roman" w:hAnsi="Times New Roman" w:cs="Times New Roman"/>
              </w:rPr>
              <w:t xml:space="preserve"> &lt; .001, </w:t>
            </w:r>
            <w:r w:rsidRPr="000E3E69">
              <w:rPr>
                <w:rFonts w:ascii="Times New Roman" w:hAnsi="Times New Roman" w:cs="Times New Roman"/>
                <w:i/>
              </w:rPr>
              <w:t>b*</w:t>
            </w:r>
            <w:r>
              <w:rPr>
                <w:rFonts w:ascii="Times New Roman" w:hAnsi="Times New Roman" w:cs="Times New Roman"/>
              </w:rPr>
              <w:t xml:space="preserve"> = .6</w:t>
            </w:r>
            <w:r w:rsidR="00050B6C">
              <w:rPr>
                <w:rFonts w:ascii="Times New Roman" w:hAnsi="Times New Roman" w:cs="Times New Roman"/>
              </w:rPr>
              <w:t>2</w:t>
            </w:r>
            <w:r>
              <w:rPr>
                <w:rFonts w:ascii="Times New Roman" w:hAnsi="Times New Roman" w:cs="Times New Roman"/>
              </w:rPr>
              <w:t>)</w:t>
            </w:r>
            <w:r w:rsidRPr="0004373C">
              <w:rPr>
                <w:rFonts w:ascii="Times New Roman" w:hAnsi="Times New Roman" w:cs="Times New Roman"/>
              </w:rPr>
              <w:t xml:space="preserve">. </w:t>
            </w:r>
            <w:r>
              <w:rPr>
                <w:rFonts w:ascii="Times New Roman" w:hAnsi="Times New Roman" w:cs="Times New Roman"/>
              </w:rPr>
              <w:t>Insular</w:t>
            </w:r>
            <w:r w:rsidRPr="0004373C">
              <w:rPr>
                <w:rFonts w:ascii="Times New Roman" w:hAnsi="Times New Roman" w:cs="Times New Roman"/>
              </w:rPr>
              <w:t xml:space="preserve"> risk </w:t>
            </w:r>
            <w:r>
              <w:rPr>
                <w:rFonts w:ascii="Times New Roman" w:hAnsi="Times New Roman" w:cs="Times New Roman"/>
              </w:rPr>
              <w:t>processing</w:t>
            </w:r>
            <w:r w:rsidRPr="0004373C">
              <w:rPr>
                <w:rFonts w:ascii="Times New Roman" w:hAnsi="Times New Roman" w:cs="Times New Roman"/>
              </w:rPr>
              <w:t xml:space="preserve"> was operationalized as BOLD responses in the bilateral insula during a lottery choice task with higher values indicating higher </w:t>
            </w:r>
            <w:r>
              <w:rPr>
                <w:rFonts w:ascii="Times New Roman" w:hAnsi="Times New Roman" w:cs="Times New Roman"/>
              </w:rPr>
              <w:t>insular</w:t>
            </w:r>
            <w:r w:rsidRPr="0004373C">
              <w:rPr>
                <w:rFonts w:ascii="Times New Roman" w:hAnsi="Times New Roman" w:cs="Times New Roman"/>
              </w:rPr>
              <w:t xml:space="preserve"> risk </w:t>
            </w:r>
            <w:r>
              <w:rPr>
                <w:rFonts w:ascii="Times New Roman" w:hAnsi="Times New Roman" w:cs="Times New Roman"/>
              </w:rPr>
              <w:t>processing</w:t>
            </w:r>
            <w:r w:rsidRPr="0004373C">
              <w:rPr>
                <w:rFonts w:ascii="Times New Roman" w:hAnsi="Times New Roman" w:cs="Times New Roman"/>
              </w:rPr>
              <w:t>. Neural cognitive control was operationalized as interference-related BOLD responses in cognitive control areas during the MSIT task with higher values indicating lower neural cognitive control.</w:t>
            </w:r>
          </w:p>
        </w:tc>
      </w:tr>
      <w:tr w:rsidR="00B16873" w:rsidRPr="0004373C" w14:paraId="2706797D" w14:textId="77777777" w:rsidTr="00BF4682">
        <w:tc>
          <w:tcPr>
            <w:tcW w:w="9631" w:type="dxa"/>
            <w:gridSpan w:val="6"/>
            <w:tcBorders>
              <w:top w:val="single" w:sz="4" w:space="0" w:color="auto"/>
            </w:tcBorders>
          </w:tcPr>
          <w:p w14:paraId="7E7D467F" w14:textId="77777777" w:rsidR="00B16873" w:rsidRPr="0004373C" w:rsidRDefault="00B16873" w:rsidP="00050B6C">
            <w:pPr>
              <w:tabs>
                <w:tab w:val="decimal" w:pos="254"/>
              </w:tabs>
              <w:spacing w:line="480" w:lineRule="auto"/>
              <w:rPr>
                <w:rFonts w:ascii="Times New Roman" w:hAnsi="Times New Roman" w:cs="Times New Roman"/>
                <w:i/>
              </w:rPr>
            </w:pPr>
          </w:p>
        </w:tc>
      </w:tr>
    </w:tbl>
    <w:p w14:paraId="40E725AA" w14:textId="77777777" w:rsidR="0094099D" w:rsidRDefault="0094099D" w:rsidP="007A5878">
      <w:pPr>
        <w:spacing w:after="0" w:line="480" w:lineRule="auto"/>
        <w:rPr>
          <w:rFonts w:ascii="Times New Roman" w:hAnsi="Times New Roman" w:cs="Times New Roman"/>
        </w:rPr>
      </w:pPr>
    </w:p>
    <w:p w14:paraId="7E9CAF3D" w14:textId="77777777" w:rsidR="0094099D" w:rsidRPr="0094099D" w:rsidRDefault="0094099D" w:rsidP="0094099D">
      <w:pPr>
        <w:rPr>
          <w:rFonts w:ascii="Times New Roman" w:hAnsi="Times New Roman" w:cs="Times New Roman"/>
        </w:rPr>
      </w:pPr>
    </w:p>
    <w:p w14:paraId="5BFBB81C" w14:textId="77777777" w:rsidR="0094099D" w:rsidRPr="0094099D" w:rsidRDefault="0094099D" w:rsidP="0094099D">
      <w:pPr>
        <w:rPr>
          <w:rFonts w:ascii="Times New Roman" w:hAnsi="Times New Roman" w:cs="Times New Roman"/>
        </w:rPr>
      </w:pPr>
    </w:p>
    <w:p w14:paraId="62D2FB3D" w14:textId="77777777" w:rsidR="0094099D" w:rsidRPr="0094099D" w:rsidRDefault="0094099D" w:rsidP="0094099D">
      <w:pPr>
        <w:rPr>
          <w:rFonts w:ascii="Times New Roman" w:hAnsi="Times New Roman" w:cs="Times New Roman"/>
        </w:rPr>
      </w:pPr>
    </w:p>
    <w:p w14:paraId="52FD30AB" w14:textId="77777777" w:rsidR="0094099D" w:rsidRPr="0094099D" w:rsidRDefault="0094099D" w:rsidP="0094099D">
      <w:pPr>
        <w:rPr>
          <w:rFonts w:ascii="Times New Roman" w:hAnsi="Times New Roman" w:cs="Times New Roman"/>
        </w:rPr>
      </w:pPr>
    </w:p>
    <w:p w14:paraId="56410455" w14:textId="77777777" w:rsidR="0094099D" w:rsidRPr="0094099D" w:rsidRDefault="0094099D" w:rsidP="0094099D">
      <w:pPr>
        <w:rPr>
          <w:rFonts w:ascii="Times New Roman" w:hAnsi="Times New Roman" w:cs="Times New Roman"/>
        </w:rPr>
      </w:pPr>
    </w:p>
    <w:p w14:paraId="17502685" w14:textId="77777777" w:rsidR="0094099D" w:rsidRPr="0094099D" w:rsidRDefault="0094099D" w:rsidP="0094099D">
      <w:pPr>
        <w:rPr>
          <w:rFonts w:ascii="Times New Roman" w:hAnsi="Times New Roman" w:cs="Times New Roman"/>
        </w:rPr>
      </w:pPr>
    </w:p>
    <w:p w14:paraId="78E27688" w14:textId="77777777" w:rsidR="0094099D" w:rsidRDefault="0094099D" w:rsidP="0094099D">
      <w:pPr>
        <w:rPr>
          <w:rFonts w:ascii="Times New Roman" w:hAnsi="Times New Roman" w:cs="Times New Roman"/>
        </w:rPr>
      </w:pPr>
    </w:p>
    <w:p w14:paraId="22EA44C8" w14:textId="77777777" w:rsidR="0094099D" w:rsidRDefault="0094099D" w:rsidP="0094099D">
      <w:pPr>
        <w:tabs>
          <w:tab w:val="left" w:pos="7458"/>
        </w:tabs>
        <w:rPr>
          <w:rFonts w:ascii="Times New Roman" w:hAnsi="Times New Roman" w:cs="Times New Roman"/>
        </w:rPr>
      </w:pPr>
      <w:r>
        <w:rPr>
          <w:rFonts w:ascii="Times New Roman" w:hAnsi="Times New Roman" w:cs="Times New Roman"/>
        </w:rPr>
        <w:tab/>
      </w:r>
    </w:p>
    <w:p w14:paraId="105D6C6C" w14:textId="77777777" w:rsidR="0094099D" w:rsidRDefault="0094099D" w:rsidP="0094099D">
      <w:pPr>
        <w:tabs>
          <w:tab w:val="left" w:pos="7458"/>
        </w:tabs>
        <w:rPr>
          <w:rFonts w:ascii="Times New Roman" w:hAnsi="Times New Roman" w:cs="Times New Roman"/>
        </w:rPr>
      </w:pPr>
    </w:p>
    <w:p w14:paraId="6B1534D0" w14:textId="77777777" w:rsidR="0094099D" w:rsidRDefault="0094099D" w:rsidP="0094099D">
      <w:pPr>
        <w:tabs>
          <w:tab w:val="left" w:pos="7458"/>
        </w:tabs>
        <w:rPr>
          <w:rFonts w:ascii="Times New Roman" w:hAnsi="Times New Roman" w:cs="Times New Roman"/>
        </w:rPr>
      </w:pPr>
    </w:p>
    <w:p w14:paraId="2797F7A4" w14:textId="77777777" w:rsidR="0094099D" w:rsidRDefault="0094099D" w:rsidP="0094099D">
      <w:pPr>
        <w:tabs>
          <w:tab w:val="left" w:pos="7458"/>
        </w:tabs>
        <w:rPr>
          <w:rFonts w:ascii="Times New Roman" w:hAnsi="Times New Roman" w:cs="Times New Roman"/>
        </w:rPr>
      </w:pPr>
    </w:p>
    <w:p w14:paraId="0C040D99" w14:textId="77777777" w:rsidR="0094099D" w:rsidRDefault="0094099D" w:rsidP="0094099D">
      <w:pPr>
        <w:tabs>
          <w:tab w:val="left" w:pos="7458"/>
        </w:tabs>
        <w:rPr>
          <w:rFonts w:ascii="Times New Roman" w:hAnsi="Times New Roman" w:cs="Times New Roman"/>
        </w:rPr>
      </w:pPr>
    </w:p>
    <w:p w14:paraId="128A50D8" w14:textId="77777777" w:rsidR="007A5878" w:rsidRPr="007A5878" w:rsidRDefault="007A5878" w:rsidP="007A5878">
      <w:pPr>
        <w:spacing w:after="0" w:line="480" w:lineRule="auto"/>
        <w:rPr>
          <w:rFonts w:ascii="Times New Roman" w:hAnsi="Times New Roman" w:cs="Times New Roman"/>
        </w:rPr>
      </w:pPr>
    </w:p>
    <w:sectPr w:rsidR="007A5878" w:rsidRPr="007A587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EF9B53" w14:textId="77777777" w:rsidR="008042F2" w:rsidRDefault="008042F2" w:rsidP="004A4FA6">
      <w:pPr>
        <w:spacing w:after="0" w:line="240" w:lineRule="auto"/>
      </w:pPr>
      <w:r>
        <w:separator/>
      </w:r>
    </w:p>
  </w:endnote>
  <w:endnote w:type="continuationSeparator" w:id="0">
    <w:p w14:paraId="030A627C" w14:textId="77777777" w:rsidR="008042F2" w:rsidRDefault="008042F2" w:rsidP="004A4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Sans Serif">
    <w:panose1 w:val="00000000000000000000"/>
    <w:charset w:val="4D"/>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949000" w14:textId="77777777" w:rsidR="008042F2" w:rsidRDefault="008042F2" w:rsidP="004A4FA6">
      <w:pPr>
        <w:spacing w:after="0" w:line="240" w:lineRule="auto"/>
      </w:pPr>
      <w:r>
        <w:separator/>
      </w:r>
    </w:p>
  </w:footnote>
  <w:footnote w:type="continuationSeparator" w:id="0">
    <w:p w14:paraId="61660675" w14:textId="77777777" w:rsidR="008042F2" w:rsidRDefault="008042F2" w:rsidP="004A4F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43425" w14:textId="77777777" w:rsidR="001A3B60" w:rsidRDefault="001A3B60" w:rsidP="002A4F5F">
    <w:pPr>
      <w:framePr w:wrap="around" w:vAnchor="text" w:hAnchor="margin" w:xAlign="right" w:y="1"/>
      <w:rPr>
        <w:rStyle w:val="CommentTextChar"/>
      </w:rPr>
    </w:pPr>
    <w:r>
      <w:rPr>
        <w:rStyle w:val="CommentTextChar"/>
      </w:rPr>
      <w:fldChar w:fldCharType="begin"/>
    </w:r>
    <w:r>
      <w:rPr>
        <w:rStyle w:val="CommentTextChar"/>
      </w:rPr>
      <w:instrText xml:space="preserve">PAGE  </w:instrText>
    </w:r>
    <w:r>
      <w:rPr>
        <w:rStyle w:val="CommentTextChar"/>
      </w:rPr>
      <w:fldChar w:fldCharType="end"/>
    </w:r>
  </w:p>
  <w:p w14:paraId="493130EE" w14:textId="77777777" w:rsidR="001A3B60" w:rsidRDefault="001A3B60" w:rsidP="002A4F5F">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F4CFF1" w14:textId="77777777" w:rsidR="001A3B60" w:rsidRPr="00590E99" w:rsidRDefault="001A3B60" w:rsidP="002A4F5F">
    <w:pPr>
      <w:framePr w:wrap="around" w:vAnchor="text" w:hAnchor="margin" w:xAlign="right" w:y="1"/>
      <w:rPr>
        <w:rStyle w:val="CommentTextChar"/>
        <w:rFonts w:ascii="Times New Roman" w:hAnsi="Times New Roman"/>
      </w:rPr>
    </w:pPr>
    <w:r w:rsidRPr="00590E99">
      <w:rPr>
        <w:rStyle w:val="CommentTextChar"/>
        <w:rFonts w:ascii="Times New Roman" w:hAnsi="Times New Roman"/>
      </w:rPr>
      <w:fldChar w:fldCharType="begin"/>
    </w:r>
    <w:r w:rsidRPr="00590E99">
      <w:rPr>
        <w:rStyle w:val="CommentTextChar"/>
        <w:rFonts w:ascii="Times New Roman" w:hAnsi="Times New Roman"/>
      </w:rPr>
      <w:instrText xml:space="preserve">PAGE  </w:instrText>
    </w:r>
    <w:r w:rsidRPr="00590E99">
      <w:rPr>
        <w:rStyle w:val="CommentTextChar"/>
        <w:rFonts w:ascii="Times New Roman" w:hAnsi="Times New Roman"/>
      </w:rPr>
      <w:fldChar w:fldCharType="separate"/>
    </w:r>
    <w:r w:rsidR="00B16873">
      <w:rPr>
        <w:rStyle w:val="CommentTextChar"/>
        <w:rFonts w:ascii="Times New Roman" w:hAnsi="Times New Roman"/>
        <w:noProof/>
      </w:rPr>
      <w:t>14</w:t>
    </w:r>
    <w:r w:rsidRPr="00590E99">
      <w:rPr>
        <w:rStyle w:val="CommentTextChar"/>
        <w:rFonts w:ascii="Times New Roman" w:hAnsi="Times New Roman"/>
      </w:rPr>
      <w:fldChar w:fldCharType="end"/>
    </w:r>
  </w:p>
  <w:p w14:paraId="5BDA181B" w14:textId="77777777" w:rsidR="001A3B60" w:rsidRPr="002532A0" w:rsidRDefault="001A3B60" w:rsidP="002A4F5F">
    <w:pPr>
      <w:ind w:right="360"/>
      <w:rPr>
        <w:rFonts w:ascii="Times New Roman" w:hAnsi="Times New Roman" w:cs="Times New Roman"/>
        <w:sz w:val="24"/>
      </w:rPr>
    </w:pPr>
    <w:r w:rsidRPr="002532A0">
      <w:rPr>
        <w:rFonts w:ascii="Times New Roman" w:hAnsi="Times New Roman" w:cs="Times New Roman"/>
        <w:sz w:val="24"/>
      </w:rPr>
      <w:t xml:space="preserve">Appendix “Neural Cognitive Control Moderates the Association between Insular Risk Processing and </w:t>
    </w:r>
    <w:r>
      <w:rPr>
        <w:rFonts w:ascii="Times New Roman" w:hAnsi="Times New Roman" w:cs="Times New Roman"/>
        <w:sz w:val="24"/>
      </w:rPr>
      <w:t>Risk-Taking</w:t>
    </w:r>
    <w:r w:rsidRPr="002532A0">
      <w:rPr>
        <w:rFonts w:ascii="Times New Roman" w:hAnsi="Times New Roman" w:cs="Times New Roman"/>
        <w:sz w:val="24"/>
      </w:rPr>
      <w:t xml:space="preserve"> Behaviors via Perceived Stress”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20"/>
    <w:rsid w:val="0004373C"/>
    <w:rsid w:val="00050B6C"/>
    <w:rsid w:val="000E338F"/>
    <w:rsid w:val="001156E4"/>
    <w:rsid w:val="00146F20"/>
    <w:rsid w:val="001A3B60"/>
    <w:rsid w:val="001B2B57"/>
    <w:rsid w:val="001F6BEF"/>
    <w:rsid w:val="002532A0"/>
    <w:rsid w:val="002A4B5A"/>
    <w:rsid w:val="002A4F5F"/>
    <w:rsid w:val="003368C3"/>
    <w:rsid w:val="003938FC"/>
    <w:rsid w:val="003B76C2"/>
    <w:rsid w:val="003F162A"/>
    <w:rsid w:val="003F5587"/>
    <w:rsid w:val="00405D4A"/>
    <w:rsid w:val="004A4FA6"/>
    <w:rsid w:val="00534784"/>
    <w:rsid w:val="00553E12"/>
    <w:rsid w:val="005B1008"/>
    <w:rsid w:val="00627538"/>
    <w:rsid w:val="00631F24"/>
    <w:rsid w:val="00660850"/>
    <w:rsid w:val="00683685"/>
    <w:rsid w:val="0068694D"/>
    <w:rsid w:val="006B69BF"/>
    <w:rsid w:val="006C23DC"/>
    <w:rsid w:val="006E00D7"/>
    <w:rsid w:val="007322EA"/>
    <w:rsid w:val="007A5878"/>
    <w:rsid w:val="007B56DE"/>
    <w:rsid w:val="008042F2"/>
    <w:rsid w:val="008112CA"/>
    <w:rsid w:val="0085019F"/>
    <w:rsid w:val="00860A14"/>
    <w:rsid w:val="00906F63"/>
    <w:rsid w:val="00910BD3"/>
    <w:rsid w:val="009176E9"/>
    <w:rsid w:val="0094099D"/>
    <w:rsid w:val="0097472C"/>
    <w:rsid w:val="00991256"/>
    <w:rsid w:val="009F1662"/>
    <w:rsid w:val="00A35FA7"/>
    <w:rsid w:val="00A52C1C"/>
    <w:rsid w:val="00AB0B19"/>
    <w:rsid w:val="00AC1829"/>
    <w:rsid w:val="00B16873"/>
    <w:rsid w:val="00B2486B"/>
    <w:rsid w:val="00B74F20"/>
    <w:rsid w:val="00BE5B7C"/>
    <w:rsid w:val="00BF0FA2"/>
    <w:rsid w:val="00BF4682"/>
    <w:rsid w:val="00C0678E"/>
    <w:rsid w:val="00C520A2"/>
    <w:rsid w:val="00D9326A"/>
    <w:rsid w:val="00E44D50"/>
    <w:rsid w:val="00E643A3"/>
    <w:rsid w:val="00E941A5"/>
    <w:rsid w:val="00F45744"/>
    <w:rsid w:val="00FB1CE5"/>
    <w:rsid w:val="00FE76B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479BB5"/>
  <w15:docId w15:val="{AAB1F5C4-7E04-427E-BD59-8C833D66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6F20"/>
    <w:pPr>
      <w:spacing w:after="160" w:line="259" w:lineRule="auto"/>
    </w:pPr>
    <w:rPr>
      <w:lang w:val="en-US"/>
    </w:rPr>
  </w:style>
  <w:style w:type="paragraph" w:styleId="Heading1">
    <w:name w:val="heading 1"/>
    <w:basedOn w:val="Normal"/>
    <w:link w:val="Heading1Char"/>
    <w:uiPriority w:val="9"/>
    <w:qFormat/>
    <w:rsid w:val="009912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146F20"/>
    <w:rPr>
      <w:vertAlign w:val="superscript"/>
    </w:rPr>
  </w:style>
  <w:style w:type="character" w:styleId="PageNumber">
    <w:name w:val="page number"/>
    <w:basedOn w:val="DefaultParagraphFont"/>
    <w:uiPriority w:val="99"/>
    <w:rsid w:val="00E44D50"/>
  </w:style>
  <w:style w:type="paragraph" w:styleId="Header">
    <w:name w:val="header"/>
    <w:basedOn w:val="Normal"/>
    <w:link w:val="HeaderChar"/>
    <w:uiPriority w:val="99"/>
    <w:rsid w:val="00E44D50"/>
    <w:pPr>
      <w:tabs>
        <w:tab w:val="center" w:pos="4320"/>
        <w:tab w:val="right" w:pos="8640"/>
      </w:tabs>
      <w:spacing w:after="0" w:line="240" w:lineRule="auto"/>
    </w:pPr>
    <w:rPr>
      <w:rFonts w:ascii="MS Sans Serif" w:eastAsia="Times New Roman" w:hAnsi="MS Sans Serif" w:cs="Times New Roman"/>
      <w:sz w:val="20"/>
      <w:szCs w:val="20"/>
    </w:rPr>
  </w:style>
  <w:style w:type="character" w:customStyle="1" w:styleId="HeaderChar">
    <w:name w:val="Header Char"/>
    <w:basedOn w:val="DefaultParagraphFont"/>
    <w:link w:val="Header"/>
    <w:uiPriority w:val="99"/>
    <w:rsid w:val="00E44D50"/>
    <w:rPr>
      <w:rFonts w:ascii="MS Sans Serif" w:eastAsia="Times New Roman" w:hAnsi="MS Sans Serif" w:cs="Times New Roman"/>
      <w:sz w:val="20"/>
      <w:szCs w:val="20"/>
      <w:lang w:val="en-US"/>
    </w:rPr>
  </w:style>
  <w:style w:type="paragraph" w:styleId="Footer">
    <w:name w:val="footer"/>
    <w:basedOn w:val="Normal"/>
    <w:link w:val="FooterChar"/>
    <w:uiPriority w:val="99"/>
    <w:rsid w:val="00E44D50"/>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E44D50"/>
    <w:rPr>
      <w:rFonts w:ascii="Times New Roman" w:eastAsia="Times New Roman" w:hAnsi="Times New Roman" w:cs="Times New Roman"/>
      <w:sz w:val="20"/>
      <w:szCs w:val="20"/>
      <w:lang w:val="en-US"/>
    </w:rPr>
  </w:style>
  <w:style w:type="table" w:styleId="TableGrid">
    <w:name w:val="Table Grid"/>
    <w:basedOn w:val="TableNormal"/>
    <w:uiPriority w:val="39"/>
    <w:rsid w:val="00E44D50"/>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A4F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4FA6"/>
    <w:rPr>
      <w:sz w:val="20"/>
      <w:szCs w:val="20"/>
      <w:lang w:val="en-US"/>
    </w:rPr>
  </w:style>
  <w:style w:type="character" w:customStyle="1" w:styleId="Heading1Char">
    <w:name w:val="Heading 1 Char"/>
    <w:basedOn w:val="DefaultParagraphFont"/>
    <w:link w:val="Heading1"/>
    <w:uiPriority w:val="9"/>
    <w:rsid w:val="00991256"/>
    <w:rPr>
      <w:rFonts w:ascii="Times New Roman" w:eastAsia="Times New Roman" w:hAnsi="Times New Roman" w:cs="Times New Roman"/>
      <w:b/>
      <w:bCs/>
      <w:kern w:val="36"/>
      <w:sz w:val="48"/>
      <w:szCs w:val="48"/>
      <w:lang w:val="en-US"/>
    </w:rPr>
  </w:style>
  <w:style w:type="paragraph" w:styleId="CommentText">
    <w:name w:val="annotation text"/>
    <w:basedOn w:val="Normal"/>
    <w:link w:val="CommentTextChar"/>
    <w:uiPriority w:val="99"/>
    <w:semiHidden/>
    <w:unhideWhenUsed/>
    <w:rsid w:val="00E643A3"/>
    <w:pPr>
      <w:spacing w:after="0" w:line="240" w:lineRule="auto"/>
    </w:pPr>
    <w:rPr>
      <w:rFonts w:eastAsiaTheme="minorEastAsia"/>
      <w:sz w:val="24"/>
      <w:szCs w:val="24"/>
      <w:lang w:eastAsia="ja-JP"/>
    </w:rPr>
  </w:style>
  <w:style w:type="character" w:customStyle="1" w:styleId="CommentTextChar">
    <w:name w:val="Comment Text Char"/>
    <w:basedOn w:val="DefaultParagraphFont"/>
    <w:link w:val="CommentText"/>
    <w:uiPriority w:val="99"/>
    <w:semiHidden/>
    <w:rsid w:val="00E643A3"/>
    <w:rPr>
      <w:rFonts w:eastAsiaTheme="minorEastAsia"/>
      <w:sz w:val="24"/>
      <w:szCs w:val="24"/>
      <w:lang w:val="en-US" w:eastAsia="ja-JP"/>
    </w:rPr>
  </w:style>
  <w:style w:type="character" w:styleId="CommentReference">
    <w:name w:val="annotation reference"/>
    <w:basedOn w:val="DefaultParagraphFont"/>
    <w:uiPriority w:val="99"/>
    <w:semiHidden/>
    <w:unhideWhenUsed/>
    <w:rsid w:val="00E643A3"/>
    <w:rPr>
      <w:sz w:val="18"/>
      <w:szCs w:val="18"/>
    </w:rPr>
  </w:style>
  <w:style w:type="paragraph" w:styleId="BalloonText">
    <w:name w:val="Balloon Text"/>
    <w:basedOn w:val="Normal"/>
    <w:link w:val="BalloonTextChar"/>
    <w:uiPriority w:val="99"/>
    <w:semiHidden/>
    <w:unhideWhenUsed/>
    <w:rsid w:val="00E643A3"/>
    <w:pPr>
      <w:spacing w:after="0" w:line="240" w:lineRule="auto"/>
    </w:pPr>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E643A3"/>
    <w:rPr>
      <w:rFonts w:ascii="Lucida Grande" w:eastAsiaTheme="minorEastAsia" w:hAnsi="Lucida Grande" w:cs="Lucida Grande"/>
      <w:sz w:val="18"/>
      <w:szCs w:val="18"/>
      <w:lang w:val="en-US" w:eastAsia="ja-JP"/>
    </w:rPr>
  </w:style>
  <w:style w:type="paragraph" w:styleId="CommentSubject">
    <w:name w:val="annotation subject"/>
    <w:basedOn w:val="CommentText"/>
    <w:next w:val="CommentText"/>
    <w:link w:val="CommentSubjectChar"/>
    <w:uiPriority w:val="99"/>
    <w:semiHidden/>
    <w:unhideWhenUsed/>
    <w:rsid w:val="00910BD3"/>
    <w:pPr>
      <w:spacing w:after="160"/>
    </w:pPr>
    <w:rPr>
      <w:rFonts w:eastAsiaTheme="minorHAnsi"/>
      <w:b/>
      <w:bCs/>
      <w:sz w:val="20"/>
      <w:szCs w:val="20"/>
      <w:lang w:eastAsia="en-US"/>
    </w:rPr>
  </w:style>
  <w:style w:type="character" w:customStyle="1" w:styleId="CommentSubjectChar">
    <w:name w:val="Comment Subject Char"/>
    <w:basedOn w:val="CommentTextChar"/>
    <w:link w:val="CommentSubject"/>
    <w:uiPriority w:val="99"/>
    <w:semiHidden/>
    <w:rsid w:val="00910BD3"/>
    <w:rPr>
      <w:rFonts w:eastAsiaTheme="minorEastAsia"/>
      <w:b/>
      <w:bCs/>
      <w:sz w:val="20"/>
      <w:szCs w:val="20"/>
      <w:lang w:val="en-US" w:eastAsia="ja-JP"/>
    </w:rPr>
  </w:style>
  <w:style w:type="character" w:styleId="EndnoteReference">
    <w:name w:val="endnote reference"/>
    <w:basedOn w:val="DefaultParagraphFont"/>
    <w:uiPriority w:val="99"/>
    <w:semiHidden/>
    <w:unhideWhenUsed/>
    <w:rsid w:val="00906F63"/>
    <w:rPr>
      <w:vertAlign w:val="superscript"/>
    </w:rPr>
  </w:style>
  <w:style w:type="paragraph" w:customStyle="1" w:styleId="Default">
    <w:name w:val="Default"/>
    <w:rsid w:val="00860A1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7A5878"/>
    <w:pPr>
      <w:spacing w:before="100" w:beforeAutospacing="1" w:after="100" w:afterAutospacing="1" w:line="240" w:lineRule="auto"/>
    </w:pPr>
    <w:rPr>
      <w:rFonts w:ascii="Times New Roman" w:eastAsiaTheme="minorEastAsia" w:hAnsi="Times New Roman" w:cs="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669326">
      <w:bodyDiv w:val="1"/>
      <w:marLeft w:val="0"/>
      <w:marRight w:val="0"/>
      <w:marTop w:val="0"/>
      <w:marBottom w:val="0"/>
      <w:divBdr>
        <w:top w:val="none" w:sz="0" w:space="0" w:color="auto"/>
        <w:left w:val="none" w:sz="0" w:space="0" w:color="auto"/>
        <w:bottom w:val="none" w:sz="0" w:space="0" w:color="auto"/>
        <w:right w:val="none" w:sz="0" w:space="0" w:color="auto"/>
      </w:divBdr>
    </w:div>
    <w:div w:id="193057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chart" Target="charts/chart5.xm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localhost\\\ams-fs03\home2$\dominiqm\Documents\Werk\Papers\Ongoing\Adolescent%20Health%20risk\Article%20Insula%20PSS%20HRB\Analysis\logbook_analyses+6mm_12-2-201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Frequentie</c:v>
          </c:tx>
          <c:invertIfNegative val="0"/>
          <c:cat>
            <c:numRef>
              <c:f>Blad6!$A$2:$A$9</c:f>
              <c:numCache>
                <c:formatCode>General</c:formatCode>
                <c:ptCount val="8"/>
                <c:pt idx="0">
                  <c:v>0.5</c:v>
                </c:pt>
                <c:pt idx="1">
                  <c:v>1</c:v>
                </c:pt>
                <c:pt idx="2">
                  <c:v>1.5</c:v>
                </c:pt>
                <c:pt idx="3">
                  <c:v>2</c:v>
                </c:pt>
                <c:pt idx="4">
                  <c:v>2.5</c:v>
                </c:pt>
                <c:pt idx="5">
                  <c:v>3</c:v>
                </c:pt>
                <c:pt idx="6">
                  <c:v>3.5</c:v>
                </c:pt>
                <c:pt idx="7">
                  <c:v>4</c:v>
                </c:pt>
              </c:numCache>
            </c:numRef>
          </c:cat>
          <c:val>
            <c:numRef>
              <c:f>Blad6!$B$2:$B$9</c:f>
              <c:numCache>
                <c:formatCode>General</c:formatCode>
                <c:ptCount val="8"/>
                <c:pt idx="0">
                  <c:v>10</c:v>
                </c:pt>
                <c:pt idx="1">
                  <c:v>31</c:v>
                </c:pt>
                <c:pt idx="2">
                  <c:v>50</c:v>
                </c:pt>
                <c:pt idx="3">
                  <c:v>35</c:v>
                </c:pt>
                <c:pt idx="4">
                  <c:v>18</c:v>
                </c:pt>
                <c:pt idx="5">
                  <c:v>10</c:v>
                </c:pt>
                <c:pt idx="6">
                  <c:v>2</c:v>
                </c:pt>
                <c:pt idx="7">
                  <c:v>0</c:v>
                </c:pt>
              </c:numCache>
            </c:numRef>
          </c:val>
        </c:ser>
        <c:dLbls>
          <c:showLegendKey val="0"/>
          <c:showVal val="0"/>
          <c:showCatName val="0"/>
          <c:showSerName val="0"/>
          <c:showPercent val="0"/>
          <c:showBubbleSize val="0"/>
        </c:dLbls>
        <c:gapWidth val="150"/>
        <c:axId val="361837216"/>
        <c:axId val="361838784"/>
      </c:barChart>
      <c:catAx>
        <c:axId val="361837216"/>
        <c:scaling>
          <c:orientation val="minMax"/>
        </c:scaling>
        <c:delete val="0"/>
        <c:axPos val="b"/>
        <c:title>
          <c:tx>
            <c:rich>
              <a:bodyPr/>
              <a:lstStyle/>
              <a:p>
                <a:pPr>
                  <a:defRPr/>
                </a:pPr>
                <a:r>
                  <a:rPr lang="nl-NL"/>
                  <a:t>Perceived Stress Time 1 (scale 0-4)</a:t>
                </a:r>
              </a:p>
            </c:rich>
          </c:tx>
          <c:overlay val="0"/>
        </c:title>
        <c:numFmt formatCode="General" sourceLinked="1"/>
        <c:majorTickMark val="out"/>
        <c:minorTickMark val="none"/>
        <c:tickLblPos val="nextTo"/>
        <c:crossAx val="361838784"/>
        <c:crosses val="autoZero"/>
        <c:auto val="1"/>
        <c:lblAlgn val="ctr"/>
        <c:lblOffset val="100"/>
        <c:noMultiLvlLbl val="0"/>
      </c:catAx>
      <c:valAx>
        <c:axId val="361838784"/>
        <c:scaling>
          <c:orientation val="minMax"/>
        </c:scaling>
        <c:delete val="0"/>
        <c:axPos val="l"/>
        <c:title>
          <c:tx>
            <c:rich>
              <a:bodyPr/>
              <a:lstStyle/>
              <a:p>
                <a:pPr>
                  <a:defRPr/>
                </a:pPr>
                <a:r>
                  <a:rPr lang="nl-NL"/>
                  <a:t>Frequency</a:t>
                </a:r>
              </a:p>
            </c:rich>
          </c:tx>
          <c:overlay val="0"/>
        </c:title>
        <c:numFmt formatCode="General" sourceLinked="1"/>
        <c:majorTickMark val="out"/>
        <c:minorTickMark val="none"/>
        <c:tickLblPos val="nextTo"/>
        <c:crossAx val="361837216"/>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cat>
            <c:numRef>
              <c:f>Blad7!$A$2:$A$9</c:f>
              <c:numCache>
                <c:formatCode>General</c:formatCode>
                <c:ptCount val="8"/>
                <c:pt idx="0">
                  <c:v>0.5</c:v>
                </c:pt>
                <c:pt idx="1">
                  <c:v>1</c:v>
                </c:pt>
                <c:pt idx="2">
                  <c:v>1.5</c:v>
                </c:pt>
                <c:pt idx="3">
                  <c:v>2</c:v>
                </c:pt>
                <c:pt idx="4">
                  <c:v>2.5</c:v>
                </c:pt>
                <c:pt idx="5">
                  <c:v>3</c:v>
                </c:pt>
                <c:pt idx="6">
                  <c:v>3.5</c:v>
                </c:pt>
                <c:pt idx="7">
                  <c:v>4</c:v>
                </c:pt>
              </c:numCache>
            </c:numRef>
          </c:cat>
          <c:val>
            <c:numRef>
              <c:f>Blad7!$B$2:$B$9</c:f>
              <c:numCache>
                <c:formatCode>General</c:formatCode>
                <c:ptCount val="8"/>
                <c:pt idx="0">
                  <c:v>7</c:v>
                </c:pt>
                <c:pt idx="1">
                  <c:v>25</c:v>
                </c:pt>
                <c:pt idx="2">
                  <c:v>41</c:v>
                </c:pt>
                <c:pt idx="3">
                  <c:v>41</c:v>
                </c:pt>
                <c:pt idx="4">
                  <c:v>20</c:v>
                </c:pt>
                <c:pt idx="5">
                  <c:v>14</c:v>
                </c:pt>
                <c:pt idx="6">
                  <c:v>2</c:v>
                </c:pt>
                <c:pt idx="7">
                  <c:v>0</c:v>
                </c:pt>
              </c:numCache>
            </c:numRef>
          </c:val>
        </c:ser>
        <c:dLbls>
          <c:showLegendKey val="0"/>
          <c:showVal val="0"/>
          <c:showCatName val="0"/>
          <c:showSerName val="0"/>
          <c:showPercent val="0"/>
          <c:showBubbleSize val="0"/>
        </c:dLbls>
        <c:gapWidth val="150"/>
        <c:axId val="361838392"/>
        <c:axId val="361836824"/>
      </c:barChart>
      <c:catAx>
        <c:axId val="361838392"/>
        <c:scaling>
          <c:orientation val="minMax"/>
        </c:scaling>
        <c:delete val="0"/>
        <c:axPos val="b"/>
        <c:title>
          <c:tx>
            <c:rich>
              <a:bodyPr/>
              <a:lstStyle/>
              <a:p>
                <a:pPr>
                  <a:defRPr/>
                </a:pPr>
                <a:r>
                  <a:rPr lang="nl-NL"/>
                  <a:t>Perceived Stress Time 2</a:t>
                </a:r>
                <a:r>
                  <a:rPr lang="nl-NL" baseline="0"/>
                  <a:t> (Scale 0-4)</a:t>
                </a:r>
                <a:endParaRPr lang="nl-NL"/>
              </a:p>
            </c:rich>
          </c:tx>
          <c:overlay val="0"/>
        </c:title>
        <c:numFmt formatCode="General" sourceLinked="1"/>
        <c:majorTickMark val="out"/>
        <c:minorTickMark val="none"/>
        <c:tickLblPos val="nextTo"/>
        <c:crossAx val="361836824"/>
        <c:crosses val="autoZero"/>
        <c:auto val="1"/>
        <c:lblAlgn val="ctr"/>
        <c:lblOffset val="100"/>
        <c:noMultiLvlLbl val="0"/>
      </c:catAx>
      <c:valAx>
        <c:axId val="361836824"/>
        <c:scaling>
          <c:orientation val="minMax"/>
        </c:scaling>
        <c:delete val="0"/>
        <c:axPos val="l"/>
        <c:title>
          <c:tx>
            <c:rich>
              <a:bodyPr/>
              <a:lstStyle/>
              <a:p>
                <a:pPr>
                  <a:defRPr/>
                </a:pPr>
                <a:r>
                  <a:rPr lang="nl-NL"/>
                  <a:t>Frequentie</a:t>
                </a:r>
              </a:p>
            </c:rich>
          </c:tx>
          <c:overlay val="0"/>
        </c:title>
        <c:numFmt formatCode="General" sourceLinked="1"/>
        <c:majorTickMark val="out"/>
        <c:minorTickMark val="none"/>
        <c:tickLblPos val="nextTo"/>
        <c:crossAx val="361838392"/>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cat>
            <c:numRef>
              <c:f>Blad9!$A$2:$A$21</c:f>
              <c:numCache>
                <c:formatCode>General</c:formatCode>
                <c:ptCount val="2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numCache>
            </c:numRef>
          </c:cat>
          <c:val>
            <c:numRef>
              <c:f>Blad9!$B$2:$B$21</c:f>
              <c:numCache>
                <c:formatCode>General</c:formatCode>
                <c:ptCount val="20"/>
                <c:pt idx="0">
                  <c:v>8</c:v>
                </c:pt>
                <c:pt idx="1">
                  <c:v>29</c:v>
                </c:pt>
                <c:pt idx="2">
                  <c:v>31</c:v>
                </c:pt>
                <c:pt idx="3">
                  <c:v>28</c:v>
                </c:pt>
                <c:pt idx="4">
                  <c:v>19</c:v>
                </c:pt>
                <c:pt idx="5">
                  <c:v>15</c:v>
                </c:pt>
                <c:pt idx="6">
                  <c:v>10</c:v>
                </c:pt>
                <c:pt idx="7">
                  <c:v>3</c:v>
                </c:pt>
                <c:pt idx="8">
                  <c:v>2</c:v>
                </c:pt>
                <c:pt idx="9">
                  <c:v>2</c:v>
                </c:pt>
                <c:pt idx="10">
                  <c:v>2</c:v>
                </c:pt>
                <c:pt idx="11">
                  <c:v>1</c:v>
                </c:pt>
                <c:pt idx="12">
                  <c:v>0</c:v>
                </c:pt>
                <c:pt idx="13">
                  <c:v>1</c:v>
                </c:pt>
                <c:pt idx="14">
                  <c:v>0</c:v>
                </c:pt>
                <c:pt idx="15">
                  <c:v>0</c:v>
                </c:pt>
                <c:pt idx="16">
                  <c:v>0</c:v>
                </c:pt>
                <c:pt idx="17">
                  <c:v>0</c:v>
                </c:pt>
                <c:pt idx="18">
                  <c:v>0</c:v>
                </c:pt>
                <c:pt idx="19">
                  <c:v>0</c:v>
                </c:pt>
              </c:numCache>
            </c:numRef>
          </c:val>
        </c:ser>
        <c:dLbls>
          <c:showLegendKey val="0"/>
          <c:showVal val="0"/>
          <c:showCatName val="0"/>
          <c:showSerName val="0"/>
          <c:showPercent val="0"/>
          <c:showBubbleSize val="0"/>
        </c:dLbls>
        <c:gapWidth val="150"/>
        <c:axId val="361836432"/>
        <c:axId val="361835256"/>
      </c:barChart>
      <c:catAx>
        <c:axId val="361836432"/>
        <c:scaling>
          <c:orientation val="minMax"/>
        </c:scaling>
        <c:delete val="0"/>
        <c:axPos val="b"/>
        <c:title>
          <c:tx>
            <c:rich>
              <a:bodyPr/>
              <a:lstStyle/>
              <a:p>
                <a:pPr>
                  <a:defRPr/>
                </a:pPr>
                <a:r>
                  <a:rPr lang="nl-NL"/>
                  <a:t>Risk taking behaviors</a:t>
                </a:r>
                <a:r>
                  <a:rPr lang="nl-NL" baseline="0"/>
                  <a:t> Time 1 (scale 0-19)</a:t>
                </a:r>
                <a:endParaRPr lang="nl-NL"/>
              </a:p>
            </c:rich>
          </c:tx>
          <c:overlay val="0"/>
        </c:title>
        <c:numFmt formatCode="General" sourceLinked="1"/>
        <c:majorTickMark val="out"/>
        <c:minorTickMark val="none"/>
        <c:tickLblPos val="nextTo"/>
        <c:crossAx val="361835256"/>
        <c:crosses val="autoZero"/>
        <c:auto val="1"/>
        <c:lblAlgn val="ctr"/>
        <c:lblOffset val="100"/>
        <c:noMultiLvlLbl val="0"/>
      </c:catAx>
      <c:valAx>
        <c:axId val="361835256"/>
        <c:scaling>
          <c:orientation val="minMax"/>
        </c:scaling>
        <c:delete val="0"/>
        <c:axPos val="l"/>
        <c:title>
          <c:tx>
            <c:rich>
              <a:bodyPr/>
              <a:lstStyle/>
              <a:p>
                <a:pPr>
                  <a:defRPr/>
                </a:pPr>
                <a:r>
                  <a:rPr lang="nl-NL"/>
                  <a:t>Frequency</a:t>
                </a:r>
              </a:p>
            </c:rich>
          </c:tx>
          <c:overlay val="0"/>
        </c:title>
        <c:numFmt formatCode="General" sourceLinked="1"/>
        <c:majorTickMark val="out"/>
        <c:minorTickMark val="none"/>
        <c:tickLblPos val="nextTo"/>
        <c:crossAx val="361836432"/>
        <c:crosses val="autoZero"/>
        <c:crossBetween val="between"/>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Frequentie</c:v>
          </c:tx>
          <c:invertIfNegative val="0"/>
          <c:cat>
            <c:numRef>
              <c:f>Blad10!$A$2:$A$21</c:f>
              <c:numCache>
                <c:formatCode>General</c:formatCode>
                <c:ptCount val="2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numCache>
            </c:numRef>
          </c:cat>
          <c:val>
            <c:numRef>
              <c:f>Blad10!$B$2:$B$21</c:f>
              <c:numCache>
                <c:formatCode>General</c:formatCode>
                <c:ptCount val="20"/>
                <c:pt idx="0">
                  <c:v>12</c:v>
                </c:pt>
                <c:pt idx="1">
                  <c:v>23</c:v>
                </c:pt>
                <c:pt idx="2">
                  <c:v>23</c:v>
                </c:pt>
                <c:pt idx="3">
                  <c:v>30</c:v>
                </c:pt>
                <c:pt idx="4">
                  <c:v>11</c:v>
                </c:pt>
                <c:pt idx="5">
                  <c:v>17</c:v>
                </c:pt>
                <c:pt idx="6">
                  <c:v>9</c:v>
                </c:pt>
                <c:pt idx="7">
                  <c:v>10</c:v>
                </c:pt>
                <c:pt idx="8">
                  <c:v>4</c:v>
                </c:pt>
                <c:pt idx="9">
                  <c:v>6</c:v>
                </c:pt>
                <c:pt idx="10">
                  <c:v>3</c:v>
                </c:pt>
                <c:pt idx="11">
                  <c:v>0</c:v>
                </c:pt>
                <c:pt idx="12">
                  <c:v>1</c:v>
                </c:pt>
                <c:pt idx="13">
                  <c:v>1</c:v>
                </c:pt>
                <c:pt idx="14">
                  <c:v>0</c:v>
                </c:pt>
                <c:pt idx="15">
                  <c:v>0</c:v>
                </c:pt>
                <c:pt idx="16">
                  <c:v>0</c:v>
                </c:pt>
                <c:pt idx="17">
                  <c:v>0</c:v>
                </c:pt>
                <c:pt idx="18">
                  <c:v>0</c:v>
                </c:pt>
                <c:pt idx="19">
                  <c:v>0</c:v>
                </c:pt>
              </c:numCache>
            </c:numRef>
          </c:val>
        </c:ser>
        <c:dLbls>
          <c:showLegendKey val="0"/>
          <c:showVal val="0"/>
          <c:showCatName val="0"/>
          <c:showSerName val="0"/>
          <c:showPercent val="0"/>
          <c:showBubbleSize val="0"/>
        </c:dLbls>
        <c:gapWidth val="150"/>
        <c:axId val="360234024"/>
        <c:axId val="360230496"/>
      </c:barChart>
      <c:catAx>
        <c:axId val="360234024"/>
        <c:scaling>
          <c:orientation val="minMax"/>
        </c:scaling>
        <c:delete val="0"/>
        <c:axPos val="b"/>
        <c:title>
          <c:tx>
            <c:rich>
              <a:bodyPr/>
              <a:lstStyle/>
              <a:p>
                <a:pPr>
                  <a:defRPr/>
                </a:pPr>
                <a:r>
                  <a:rPr lang="nl-NL"/>
                  <a:t>Risk taking behaviors Time 2 (scale 0-19)</a:t>
                </a:r>
              </a:p>
            </c:rich>
          </c:tx>
          <c:overlay val="0"/>
        </c:title>
        <c:numFmt formatCode="General" sourceLinked="1"/>
        <c:majorTickMark val="out"/>
        <c:minorTickMark val="none"/>
        <c:tickLblPos val="nextTo"/>
        <c:crossAx val="360230496"/>
        <c:crosses val="autoZero"/>
        <c:auto val="1"/>
        <c:lblAlgn val="ctr"/>
        <c:lblOffset val="100"/>
        <c:noMultiLvlLbl val="0"/>
      </c:catAx>
      <c:valAx>
        <c:axId val="360230496"/>
        <c:scaling>
          <c:orientation val="minMax"/>
        </c:scaling>
        <c:delete val="0"/>
        <c:axPos val="l"/>
        <c:title>
          <c:tx>
            <c:rich>
              <a:bodyPr/>
              <a:lstStyle/>
              <a:p>
                <a:pPr>
                  <a:defRPr/>
                </a:pPr>
                <a:r>
                  <a:rPr lang="nl-NL"/>
                  <a:t>Frequency</a:t>
                </a:r>
              </a:p>
            </c:rich>
          </c:tx>
          <c:overlay val="0"/>
        </c:title>
        <c:numFmt formatCode="General" sourceLinked="1"/>
        <c:majorTickMark val="out"/>
        <c:minorTickMark val="none"/>
        <c:tickLblPos val="nextTo"/>
        <c:crossAx val="360234024"/>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val>
            <c:numRef>
              <c:f>Step2_descriptives!$P$302:$P$320</c:f>
              <c:numCache>
                <c:formatCode>General</c:formatCode>
                <c:ptCount val="19"/>
                <c:pt idx="0">
                  <c:v>70.900000000000006</c:v>
                </c:pt>
                <c:pt idx="1">
                  <c:v>74.8</c:v>
                </c:pt>
                <c:pt idx="2">
                  <c:v>37.1</c:v>
                </c:pt>
                <c:pt idx="3">
                  <c:v>16.600000000000001</c:v>
                </c:pt>
                <c:pt idx="4">
                  <c:v>4.5999999999999996</c:v>
                </c:pt>
                <c:pt idx="5">
                  <c:v>0.7</c:v>
                </c:pt>
                <c:pt idx="6">
                  <c:v>5.3</c:v>
                </c:pt>
                <c:pt idx="7">
                  <c:v>19.899999999999999</c:v>
                </c:pt>
                <c:pt idx="8">
                  <c:v>0</c:v>
                </c:pt>
                <c:pt idx="9">
                  <c:v>1.3</c:v>
                </c:pt>
                <c:pt idx="10">
                  <c:v>9.3000000000000007</c:v>
                </c:pt>
                <c:pt idx="11">
                  <c:v>9.3000000000000007</c:v>
                </c:pt>
                <c:pt idx="12">
                  <c:v>6.6</c:v>
                </c:pt>
                <c:pt idx="13">
                  <c:v>5.3</c:v>
                </c:pt>
                <c:pt idx="14">
                  <c:v>37.1</c:v>
                </c:pt>
                <c:pt idx="15">
                  <c:v>10.6</c:v>
                </c:pt>
                <c:pt idx="16">
                  <c:v>5.3</c:v>
                </c:pt>
                <c:pt idx="17">
                  <c:v>0.7</c:v>
                </c:pt>
                <c:pt idx="18">
                  <c:v>5.3</c:v>
                </c:pt>
              </c:numCache>
            </c:numRef>
          </c:val>
        </c:ser>
        <c:dLbls>
          <c:showLegendKey val="0"/>
          <c:showVal val="0"/>
          <c:showCatName val="0"/>
          <c:showSerName val="0"/>
          <c:showPercent val="0"/>
          <c:showBubbleSize val="0"/>
        </c:dLbls>
        <c:gapWidth val="150"/>
        <c:axId val="360230888"/>
        <c:axId val="360112928"/>
      </c:barChart>
      <c:catAx>
        <c:axId val="360230888"/>
        <c:scaling>
          <c:orientation val="minMax"/>
        </c:scaling>
        <c:delete val="0"/>
        <c:axPos val="b"/>
        <c:title>
          <c:tx>
            <c:rich>
              <a:bodyPr/>
              <a:lstStyle/>
              <a:p>
                <a:pPr>
                  <a:defRPr/>
                </a:pPr>
                <a:r>
                  <a:rPr lang="en-US"/>
                  <a:t>Risk-taking Behaviors Time 1</a:t>
                </a:r>
              </a:p>
            </c:rich>
          </c:tx>
          <c:overlay val="0"/>
        </c:title>
        <c:majorTickMark val="out"/>
        <c:minorTickMark val="none"/>
        <c:tickLblPos val="nextTo"/>
        <c:crossAx val="360112928"/>
        <c:crosses val="autoZero"/>
        <c:auto val="1"/>
        <c:lblAlgn val="ctr"/>
        <c:lblOffset val="100"/>
        <c:noMultiLvlLbl val="0"/>
      </c:catAx>
      <c:valAx>
        <c:axId val="360112928"/>
        <c:scaling>
          <c:orientation val="minMax"/>
        </c:scaling>
        <c:delete val="0"/>
        <c:axPos val="l"/>
        <c:title>
          <c:tx>
            <c:rich>
              <a:bodyPr rot="-5400000" vert="horz"/>
              <a:lstStyle/>
              <a:p>
                <a:pPr>
                  <a:defRPr/>
                </a:pPr>
                <a:r>
                  <a:rPr lang="en-US"/>
                  <a:t>Percentage of adolescents endorsing risk-taking behaviors Time 1</a:t>
                </a:r>
              </a:p>
            </c:rich>
          </c:tx>
          <c:overlay val="0"/>
        </c:title>
        <c:numFmt formatCode="General" sourceLinked="1"/>
        <c:majorTickMark val="out"/>
        <c:minorTickMark val="none"/>
        <c:tickLblPos val="nextTo"/>
        <c:crossAx val="360230888"/>
        <c:crosses val="autoZero"/>
        <c:crossBetween val="between"/>
      </c:valAx>
    </c:plotArea>
    <c:plotVisOnly val="1"/>
    <c:dispBlanksAs val="gap"/>
    <c:showDLblsOverMax val="0"/>
  </c:chart>
  <c:spPr>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val>
            <c:numRef>
              <c:f>Step2_descriptives!$Q$302:$Q$320</c:f>
              <c:numCache>
                <c:formatCode>General</c:formatCode>
                <c:ptCount val="19"/>
                <c:pt idx="0">
                  <c:v>74.7</c:v>
                </c:pt>
                <c:pt idx="1">
                  <c:v>70</c:v>
                </c:pt>
                <c:pt idx="2">
                  <c:v>45.6</c:v>
                </c:pt>
                <c:pt idx="3">
                  <c:v>19.5</c:v>
                </c:pt>
                <c:pt idx="4">
                  <c:v>5.3</c:v>
                </c:pt>
                <c:pt idx="5">
                  <c:v>2</c:v>
                </c:pt>
                <c:pt idx="6">
                  <c:v>9.3000000000000007</c:v>
                </c:pt>
                <c:pt idx="7">
                  <c:v>20</c:v>
                </c:pt>
                <c:pt idx="8">
                  <c:v>0</c:v>
                </c:pt>
                <c:pt idx="9">
                  <c:v>2</c:v>
                </c:pt>
                <c:pt idx="10">
                  <c:v>15.3</c:v>
                </c:pt>
                <c:pt idx="11">
                  <c:v>18</c:v>
                </c:pt>
                <c:pt idx="12">
                  <c:v>12.7</c:v>
                </c:pt>
                <c:pt idx="13">
                  <c:v>10</c:v>
                </c:pt>
                <c:pt idx="14">
                  <c:v>36.700000000000003</c:v>
                </c:pt>
                <c:pt idx="15">
                  <c:v>14.8</c:v>
                </c:pt>
                <c:pt idx="16">
                  <c:v>3.3</c:v>
                </c:pt>
                <c:pt idx="17">
                  <c:v>0.7</c:v>
                </c:pt>
                <c:pt idx="18">
                  <c:v>7.3</c:v>
                </c:pt>
              </c:numCache>
            </c:numRef>
          </c:val>
        </c:ser>
        <c:dLbls>
          <c:showLegendKey val="0"/>
          <c:showVal val="0"/>
          <c:showCatName val="0"/>
          <c:showSerName val="0"/>
          <c:showPercent val="0"/>
          <c:showBubbleSize val="0"/>
        </c:dLbls>
        <c:gapWidth val="150"/>
        <c:axId val="360113320"/>
        <c:axId val="360110576"/>
      </c:barChart>
      <c:catAx>
        <c:axId val="360113320"/>
        <c:scaling>
          <c:orientation val="minMax"/>
        </c:scaling>
        <c:delete val="0"/>
        <c:axPos val="b"/>
        <c:title>
          <c:tx>
            <c:rich>
              <a:bodyPr/>
              <a:lstStyle/>
              <a:p>
                <a:pPr>
                  <a:defRPr/>
                </a:pPr>
                <a:r>
                  <a:rPr lang="en-US"/>
                  <a:t>Risk-taking Behaviors Time</a:t>
                </a:r>
                <a:r>
                  <a:rPr lang="en-US" baseline="0"/>
                  <a:t> 2</a:t>
                </a:r>
                <a:endParaRPr lang="en-US"/>
              </a:p>
            </c:rich>
          </c:tx>
          <c:overlay val="0"/>
        </c:title>
        <c:majorTickMark val="out"/>
        <c:minorTickMark val="none"/>
        <c:tickLblPos val="nextTo"/>
        <c:crossAx val="360110576"/>
        <c:crosses val="autoZero"/>
        <c:auto val="1"/>
        <c:lblAlgn val="ctr"/>
        <c:lblOffset val="100"/>
        <c:noMultiLvlLbl val="0"/>
      </c:catAx>
      <c:valAx>
        <c:axId val="360110576"/>
        <c:scaling>
          <c:orientation val="minMax"/>
        </c:scaling>
        <c:delete val="0"/>
        <c:axPos val="l"/>
        <c:title>
          <c:tx>
            <c:rich>
              <a:bodyPr rot="-5400000" vert="horz"/>
              <a:lstStyle/>
              <a:p>
                <a:pPr>
                  <a:defRPr/>
                </a:pPr>
                <a:r>
                  <a:rPr lang="en-US"/>
                  <a:t>Percentage of adolescents endorsing risk-taking behaviors Time 2</a:t>
                </a:r>
              </a:p>
            </c:rich>
          </c:tx>
          <c:overlay val="0"/>
        </c:title>
        <c:numFmt formatCode="General" sourceLinked="1"/>
        <c:majorTickMark val="out"/>
        <c:minorTickMark val="none"/>
        <c:tickLblPos val="nextTo"/>
        <c:crossAx val="360113320"/>
        <c:crosses val="autoZero"/>
        <c:crossBetween val="between"/>
      </c:valAx>
    </c:plotArea>
    <c:plotVisOnly val="1"/>
    <c:dispBlanksAs val="gap"/>
    <c:showDLblsOverMax val="0"/>
  </c:chart>
  <c:spPr>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19050">
              <a:noFill/>
            </a:ln>
          </c:spPr>
          <c:marker>
            <c:symbol val="circle"/>
            <c:size val="3"/>
          </c:marker>
          <c:trendline>
            <c:spPr>
              <a:ln w="28575">
                <a:solidFill>
                  <a:schemeClr val="accent1"/>
                </a:solidFill>
              </a:ln>
            </c:spPr>
            <c:trendlineType val="linear"/>
            <c:dispRSqr val="0"/>
            <c:dispEq val="0"/>
          </c:trendline>
          <c:xVal>
            <c:numRef>
              <c:f>Step2_descriptives!$C$224:$C$390</c:f>
              <c:numCache>
                <c:formatCode>General</c:formatCode>
                <c:ptCount val="167"/>
                <c:pt idx="0">
                  <c:v>0.8</c:v>
                </c:pt>
                <c:pt idx="1">
                  <c:v>0.8</c:v>
                </c:pt>
                <c:pt idx="2">
                  <c:v>2.2999999999999998</c:v>
                </c:pt>
                <c:pt idx="3">
                  <c:v>1.9</c:v>
                </c:pt>
                <c:pt idx="5">
                  <c:v>1.7</c:v>
                </c:pt>
                <c:pt idx="6">
                  <c:v>1.2</c:v>
                </c:pt>
                <c:pt idx="7">
                  <c:v>1.8</c:v>
                </c:pt>
                <c:pt idx="8">
                  <c:v>1.4</c:v>
                </c:pt>
                <c:pt idx="9">
                  <c:v>0.5</c:v>
                </c:pt>
                <c:pt idx="10">
                  <c:v>2</c:v>
                </c:pt>
                <c:pt idx="11">
                  <c:v>1.1000000000000001</c:v>
                </c:pt>
                <c:pt idx="12">
                  <c:v>2.6</c:v>
                </c:pt>
                <c:pt idx="13">
                  <c:v>1.7</c:v>
                </c:pt>
                <c:pt idx="14">
                  <c:v>1.9</c:v>
                </c:pt>
                <c:pt idx="15">
                  <c:v>0.2</c:v>
                </c:pt>
                <c:pt idx="16">
                  <c:v>1.6</c:v>
                </c:pt>
                <c:pt idx="17">
                  <c:v>1.9</c:v>
                </c:pt>
                <c:pt idx="18">
                  <c:v>0.5</c:v>
                </c:pt>
                <c:pt idx="19">
                  <c:v>2.8</c:v>
                </c:pt>
                <c:pt idx="20">
                  <c:v>1.6</c:v>
                </c:pt>
                <c:pt idx="21">
                  <c:v>1</c:v>
                </c:pt>
                <c:pt idx="22">
                  <c:v>2.7</c:v>
                </c:pt>
                <c:pt idx="23">
                  <c:v>0.5</c:v>
                </c:pt>
                <c:pt idx="24">
                  <c:v>1.3</c:v>
                </c:pt>
                <c:pt idx="25">
                  <c:v>2.1</c:v>
                </c:pt>
                <c:pt idx="26">
                  <c:v>1.3</c:v>
                </c:pt>
                <c:pt idx="28">
                  <c:v>1</c:v>
                </c:pt>
                <c:pt idx="29">
                  <c:v>1.8</c:v>
                </c:pt>
                <c:pt idx="30">
                  <c:v>0.5</c:v>
                </c:pt>
                <c:pt idx="31">
                  <c:v>1</c:v>
                </c:pt>
                <c:pt idx="32">
                  <c:v>1.6</c:v>
                </c:pt>
                <c:pt idx="33">
                  <c:v>1.2</c:v>
                </c:pt>
                <c:pt idx="34">
                  <c:v>1.8</c:v>
                </c:pt>
                <c:pt idx="36">
                  <c:v>2.8</c:v>
                </c:pt>
                <c:pt idx="37">
                  <c:v>0.9</c:v>
                </c:pt>
                <c:pt idx="38">
                  <c:v>1.4</c:v>
                </c:pt>
                <c:pt idx="40">
                  <c:v>1.3</c:v>
                </c:pt>
                <c:pt idx="41">
                  <c:v>2.2999999999999998</c:v>
                </c:pt>
                <c:pt idx="42">
                  <c:v>1.1000000000000001</c:v>
                </c:pt>
                <c:pt idx="43">
                  <c:v>1.9</c:v>
                </c:pt>
                <c:pt idx="44">
                  <c:v>1.4</c:v>
                </c:pt>
                <c:pt idx="45">
                  <c:v>1.7</c:v>
                </c:pt>
                <c:pt idx="46">
                  <c:v>2.7</c:v>
                </c:pt>
                <c:pt idx="47">
                  <c:v>2.7</c:v>
                </c:pt>
                <c:pt idx="48">
                  <c:v>2.1</c:v>
                </c:pt>
                <c:pt idx="51">
                  <c:v>1.7</c:v>
                </c:pt>
                <c:pt idx="52">
                  <c:v>1</c:v>
                </c:pt>
                <c:pt idx="53">
                  <c:v>2.4</c:v>
                </c:pt>
                <c:pt idx="54">
                  <c:v>1.5</c:v>
                </c:pt>
                <c:pt idx="55">
                  <c:v>1.5</c:v>
                </c:pt>
                <c:pt idx="56">
                  <c:v>1.1000000000000001</c:v>
                </c:pt>
                <c:pt idx="57">
                  <c:v>0.2</c:v>
                </c:pt>
                <c:pt idx="58">
                  <c:v>1.4</c:v>
                </c:pt>
                <c:pt idx="59">
                  <c:v>1.6</c:v>
                </c:pt>
                <c:pt idx="60">
                  <c:v>1</c:v>
                </c:pt>
                <c:pt idx="62">
                  <c:v>1.6</c:v>
                </c:pt>
                <c:pt idx="63">
                  <c:v>2.5</c:v>
                </c:pt>
                <c:pt idx="64">
                  <c:v>1.4</c:v>
                </c:pt>
                <c:pt idx="65">
                  <c:v>1.1000000000000001</c:v>
                </c:pt>
                <c:pt idx="66">
                  <c:v>1.8</c:v>
                </c:pt>
                <c:pt idx="67">
                  <c:v>1.4</c:v>
                </c:pt>
                <c:pt idx="68">
                  <c:v>2.4</c:v>
                </c:pt>
                <c:pt idx="69">
                  <c:v>2.2000000000000002</c:v>
                </c:pt>
                <c:pt idx="70">
                  <c:v>2.4</c:v>
                </c:pt>
                <c:pt idx="71">
                  <c:v>1.4</c:v>
                </c:pt>
                <c:pt idx="72">
                  <c:v>2.2000000000000002</c:v>
                </c:pt>
                <c:pt idx="73">
                  <c:v>1.4</c:v>
                </c:pt>
                <c:pt idx="74">
                  <c:v>0.7</c:v>
                </c:pt>
                <c:pt idx="75">
                  <c:v>1.5</c:v>
                </c:pt>
                <c:pt idx="76">
                  <c:v>1</c:v>
                </c:pt>
                <c:pt idx="77">
                  <c:v>2</c:v>
                </c:pt>
                <c:pt idx="78">
                  <c:v>0.6</c:v>
                </c:pt>
                <c:pt idx="79">
                  <c:v>2.7</c:v>
                </c:pt>
                <c:pt idx="81">
                  <c:v>1.2</c:v>
                </c:pt>
                <c:pt idx="82">
                  <c:v>0.8</c:v>
                </c:pt>
                <c:pt idx="83">
                  <c:v>2.6</c:v>
                </c:pt>
                <c:pt idx="84">
                  <c:v>0.8</c:v>
                </c:pt>
                <c:pt idx="85">
                  <c:v>1</c:v>
                </c:pt>
                <c:pt idx="86">
                  <c:v>1</c:v>
                </c:pt>
                <c:pt idx="87">
                  <c:v>1</c:v>
                </c:pt>
                <c:pt idx="88">
                  <c:v>1.7</c:v>
                </c:pt>
                <c:pt idx="89">
                  <c:v>1</c:v>
                </c:pt>
                <c:pt idx="90">
                  <c:v>2.2000000000000002</c:v>
                </c:pt>
                <c:pt idx="91">
                  <c:v>1.2</c:v>
                </c:pt>
                <c:pt idx="92">
                  <c:v>2.1</c:v>
                </c:pt>
                <c:pt idx="93">
                  <c:v>1.8</c:v>
                </c:pt>
                <c:pt idx="94">
                  <c:v>1.1000000000000001</c:v>
                </c:pt>
                <c:pt idx="95">
                  <c:v>2.1</c:v>
                </c:pt>
                <c:pt idx="97">
                  <c:v>1.4</c:v>
                </c:pt>
                <c:pt idx="98">
                  <c:v>0.9</c:v>
                </c:pt>
                <c:pt idx="99">
                  <c:v>0.9</c:v>
                </c:pt>
                <c:pt idx="100">
                  <c:v>1.9</c:v>
                </c:pt>
                <c:pt idx="101">
                  <c:v>2</c:v>
                </c:pt>
                <c:pt idx="102">
                  <c:v>1</c:v>
                </c:pt>
                <c:pt idx="104">
                  <c:v>1.5</c:v>
                </c:pt>
                <c:pt idx="105">
                  <c:v>1.4</c:v>
                </c:pt>
                <c:pt idx="106">
                  <c:v>1.6</c:v>
                </c:pt>
                <c:pt idx="107">
                  <c:v>2.9</c:v>
                </c:pt>
                <c:pt idx="108">
                  <c:v>1.5</c:v>
                </c:pt>
                <c:pt idx="109">
                  <c:v>1.8</c:v>
                </c:pt>
                <c:pt idx="110">
                  <c:v>0.8</c:v>
                </c:pt>
                <c:pt idx="111">
                  <c:v>1.6</c:v>
                </c:pt>
                <c:pt idx="112">
                  <c:v>1.7</c:v>
                </c:pt>
                <c:pt idx="114">
                  <c:v>2.5</c:v>
                </c:pt>
                <c:pt idx="115">
                  <c:v>1.5</c:v>
                </c:pt>
                <c:pt idx="116">
                  <c:v>1.7</c:v>
                </c:pt>
                <c:pt idx="118">
                  <c:v>1.8</c:v>
                </c:pt>
                <c:pt idx="121">
                  <c:v>3.1</c:v>
                </c:pt>
                <c:pt idx="122">
                  <c:v>0.7</c:v>
                </c:pt>
                <c:pt idx="123">
                  <c:v>2.7</c:v>
                </c:pt>
                <c:pt idx="124">
                  <c:v>2.6</c:v>
                </c:pt>
                <c:pt idx="125">
                  <c:v>1</c:v>
                </c:pt>
                <c:pt idx="126">
                  <c:v>1.8</c:v>
                </c:pt>
                <c:pt idx="127">
                  <c:v>1.6</c:v>
                </c:pt>
                <c:pt idx="128">
                  <c:v>1.4</c:v>
                </c:pt>
                <c:pt idx="129">
                  <c:v>2.7</c:v>
                </c:pt>
                <c:pt idx="130">
                  <c:v>2.7</c:v>
                </c:pt>
                <c:pt idx="131">
                  <c:v>1.2</c:v>
                </c:pt>
                <c:pt idx="132">
                  <c:v>2.2999999999999998</c:v>
                </c:pt>
                <c:pt idx="133">
                  <c:v>1.6</c:v>
                </c:pt>
                <c:pt idx="135">
                  <c:v>1.6</c:v>
                </c:pt>
                <c:pt idx="136">
                  <c:v>1.7</c:v>
                </c:pt>
                <c:pt idx="138">
                  <c:v>1.2</c:v>
                </c:pt>
                <c:pt idx="139">
                  <c:v>2.1</c:v>
                </c:pt>
                <c:pt idx="140">
                  <c:v>1.6</c:v>
                </c:pt>
                <c:pt idx="141">
                  <c:v>0.9</c:v>
                </c:pt>
                <c:pt idx="142">
                  <c:v>1.4</c:v>
                </c:pt>
                <c:pt idx="143">
                  <c:v>1.9</c:v>
                </c:pt>
                <c:pt idx="144">
                  <c:v>2.2000000000000002</c:v>
                </c:pt>
                <c:pt idx="145">
                  <c:v>1.3</c:v>
                </c:pt>
                <c:pt idx="146">
                  <c:v>1.1000000000000001</c:v>
                </c:pt>
                <c:pt idx="147">
                  <c:v>2.1</c:v>
                </c:pt>
                <c:pt idx="148">
                  <c:v>2.5</c:v>
                </c:pt>
                <c:pt idx="149">
                  <c:v>1.4</c:v>
                </c:pt>
                <c:pt idx="150">
                  <c:v>1.6</c:v>
                </c:pt>
                <c:pt idx="151">
                  <c:v>1.9</c:v>
                </c:pt>
                <c:pt idx="152">
                  <c:v>1.3</c:v>
                </c:pt>
                <c:pt idx="153">
                  <c:v>1.5</c:v>
                </c:pt>
                <c:pt idx="154">
                  <c:v>1.6</c:v>
                </c:pt>
                <c:pt idx="155">
                  <c:v>1.6</c:v>
                </c:pt>
                <c:pt idx="156">
                  <c:v>0.2</c:v>
                </c:pt>
                <c:pt idx="158">
                  <c:v>2.1</c:v>
                </c:pt>
                <c:pt idx="159">
                  <c:v>2.8</c:v>
                </c:pt>
                <c:pt idx="160">
                  <c:v>1.1000000000000001</c:v>
                </c:pt>
                <c:pt idx="161">
                  <c:v>3.1</c:v>
                </c:pt>
                <c:pt idx="162">
                  <c:v>1.9</c:v>
                </c:pt>
                <c:pt idx="163">
                  <c:v>0.9</c:v>
                </c:pt>
                <c:pt idx="164">
                  <c:v>1.5</c:v>
                </c:pt>
                <c:pt idx="165">
                  <c:v>1.1000000000000001</c:v>
                </c:pt>
                <c:pt idx="166">
                  <c:v>1.4</c:v>
                </c:pt>
              </c:numCache>
            </c:numRef>
          </c:xVal>
          <c:yVal>
            <c:numRef>
              <c:f>Step2_descriptives!$G$224:$G$390</c:f>
              <c:numCache>
                <c:formatCode>General</c:formatCode>
                <c:ptCount val="167"/>
                <c:pt idx="0">
                  <c:v>0.21</c:v>
                </c:pt>
                <c:pt idx="1">
                  <c:v>0.42</c:v>
                </c:pt>
                <c:pt idx="2">
                  <c:v>0.32</c:v>
                </c:pt>
                <c:pt idx="3">
                  <c:v>0.37</c:v>
                </c:pt>
                <c:pt idx="5">
                  <c:v>0.32</c:v>
                </c:pt>
                <c:pt idx="6">
                  <c:v>0.68</c:v>
                </c:pt>
                <c:pt idx="7">
                  <c:v>0.05</c:v>
                </c:pt>
                <c:pt idx="8">
                  <c:v>0.11</c:v>
                </c:pt>
                <c:pt idx="9">
                  <c:v>0.05</c:v>
                </c:pt>
                <c:pt idx="10">
                  <c:v>0</c:v>
                </c:pt>
                <c:pt idx="11">
                  <c:v>0.05</c:v>
                </c:pt>
                <c:pt idx="12">
                  <c:v>0.37</c:v>
                </c:pt>
                <c:pt idx="13">
                  <c:v>0.26</c:v>
                </c:pt>
                <c:pt idx="14">
                  <c:v>0.26</c:v>
                </c:pt>
                <c:pt idx="15">
                  <c:v>0.05</c:v>
                </c:pt>
                <c:pt idx="16">
                  <c:v>0</c:v>
                </c:pt>
                <c:pt idx="17">
                  <c:v>0.63</c:v>
                </c:pt>
                <c:pt idx="18">
                  <c:v>0.11</c:v>
                </c:pt>
                <c:pt idx="19">
                  <c:v>0.42</c:v>
                </c:pt>
                <c:pt idx="20">
                  <c:v>0.47</c:v>
                </c:pt>
                <c:pt idx="21">
                  <c:v>0.11</c:v>
                </c:pt>
                <c:pt idx="22">
                  <c:v>0.16</c:v>
                </c:pt>
                <c:pt idx="23">
                  <c:v>0.21</c:v>
                </c:pt>
                <c:pt idx="24">
                  <c:v>0.21</c:v>
                </c:pt>
                <c:pt idx="25">
                  <c:v>0.42</c:v>
                </c:pt>
                <c:pt idx="26">
                  <c:v>0.37</c:v>
                </c:pt>
                <c:pt idx="28">
                  <c:v>0.74</c:v>
                </c:pt>
                <c:pt idx="29">
                  <c:v>0.16</c:v>
                </c:pt>
                <c:pt idx="30">
                  <c:v>0.21</c:v>
                </c:pt>
                <c:pt idx="31">
                  <c:v>0.05</c:v>
                </c:pt>
                <c:pt idx="32">
                  <c:v>0.21</c:v>
                </c:pt>
                <c:pt idx="33">
                  <c:v>0.11</c:v>
                </c:pt>
                <c:pt idx="34">
                  <c:v>0.53</c:v>
                </c:pt>
                <c:pt idx="36">
                  <c:v>0.84</c:v>
                </c:pt>
                <c:pt idx="37">
                  <c:v>0.32</c:v>
                </c:pt>
                <c:pt idx="38">
                  <c:v>0.21</c:v>
                </c:pt>
                <c:pt idx="40">
                  <c:v>0.26</c:v>
                </c:pt>
                <c:pt idx="41">
                  <c:v>0.26</c:v>
                </c:pt>
                <c:pt idx="42">
                  <c:v>0.42</c:v>
                </c:pt>
                <c:pt idx="43">
                  <c:v>0.16</c:v>
                </c:pt>
                <c:pt idx="44">
                  <c:v>0</c:v>
                </c:pt>
                <c:pt idx="45">
                  <c:v>0.05</c:v>
                </c:pt>
                <c:pt idx="46">
                  <c:v>0.53</c:v>
                </c:pt>
                <c:pt idx="47">
                  <c:v>0.26</c:v>
                </c:pt>
                <c:pt idx="48">
                  <c:v>0.79</c:v>
                </c:pt>
                <c:pt idx="51">
                  <c:v>0.26</c:v>
                </c:pt>
                <c:pt idx="52">
                  <c:v>0.05</c:v>
                </c:pt>
                <c:pt idx="53">
                  <c:v>0.53</c:v>
                </c:pt>
                <c:pt idx="54">
                  <c:v>0.57999999999999996</c:v>
                </c:pt>
                <c:pt idx="55">
                  <c:v>0.05</c:v>
                </c:pt>
                <c:pt idx="56">
                  <c:v>0.11</c:v>
                </c:pt>
                <c:pt idx="57">
                  <c:v>0.05</c:v>
                </c:pt>
                <c:pt idx="58">
                  <c:v>0.32</c:v>
                </c:pt>
                <c:pt idx="59">
                  <c:v>0.05</c:v>
                </c:pt>
                <c:pt idx="60">
                  <c:v>0.05</c:v>
                </c:pt>
                <c:pt idx="62">
                  <c:v>0.11</c:v>
                </c:pt>
                <c:pt idx="63">
                  <c:v>0.89</c:v>
                </c:pt>
                <c:pt idx="64">
                  <c:v>0.63</c:v>
                </c:pt>
                <c:pt idx="65">
                  <c:v>0.16</c:v>
                </c:pt>
                <c:pt idx="66">
                  <c:v>0.05</c:v>
                </c:pt>
                <c:pt idx="67">
                  <c:v>0.32</c:v>
                </c:pt>
                <c:pt idx="68">
                  <c:v>0.67</c:v>
                </c:pt>
                <c:pt idx="69">
                  <c:v>0.16</c:v>
                </c:pt>
                <c:pt idx="70">
                  <c:v>0.53</c:v>
                </c:pt>
                <c:pt idx="71">
                  <c:v>0.21</c:v>
                </c:pt>
                <c:pt idx="72">
                  <c:v>0.32</c:v>
                </c:pt>
                <c:pt idx="73">
                  <c:v>0.37</c:v>
                </c:pt>
                <c:pt idx="74">
                  <c:v>0.11</c:v>
                </c:pt>
                <c:pt idx="75">
                  <c:v>0.57999999999999996</c:v>
                </c:pt>
                <c:pt idx="76">
                  <c:v>0.16</c:v>
                </c:pt>
                <c:pt idx="77">
                  <c:v>0.21</c:v>
                </c:pt>
                <c:pt idx="78">
                  <c:v>0.16</c:v>
                </c:pt>
                <c:pt idx="79">
                  <c:v>0.42</c:v>
                </c:pt>
                <c:pt idx="81">
                  <c:v>0</c:v>
                </c:pt>
                <c:pt idx="82">
                  <c:v>0.16</c:v>
                </c:pt>
                <c:pt idx="83">
                  <c:v>0.26</c:v>
                </c:pt>
                <c:pt idx="84">
                  <c:v>0.21</c:v>
                </c:pt>
                <c:pt idx="85">
                  <c:v>0</c:v>
                </c:pt>
                <c:pt idx="86">
                  <c:v>0.37</c:v>
                </c:pt>
                <c:pt idx="87">
                  <c:v>0.21</c:v>
                </c:pt>
                <c:pt idx="88">
                  <c:v>0.05</c:v>
                </c:pt>
                <c:pt idx="89">
                  <c:v>0.16</c:v>
                </c:pt>
                <c:pt idx="90">
                  <c:v>0</c:v>
                </c:pt>
                <c:pt idx="91">
                  <c:v>0.16</c:v>
                </c:pt>
                <c:pt idx="92">
                  <c:v>0.47</c:v>
                </c:pt>
                <c:pt idx="93">
                  <c:v>0.16</c:v>
                </c:pt>
                <c:pt idx="94">
                  <c:v>0.16</c:v>
                </c:pt>
                <c:pt idx="95">
                  <c:v>0.05</c:v>
                </c:pt>
                <c:pt idx="97">
                  <c:v>0.16</c:v>
                </c:pt>
                <c:pt idx="98">
                  <c:v>0.05</c:v>
                </c:pt>
                <c:pt idx="99">
                  <c:v>0.32</c:v>
                </c:pt>
                <c:pt idx="100">
                  <c:v>0.21</c:v>
                </c:pt>
                <c:pt idx="101">
                  <c:v>0.42</c:v>
                </c:pt>
                <c:pt idx="102">
                  <c:v>0.42</c:v>
                </c:pt>
                <c:pt idx="104">
                  <c:v>0.05</c:v>
                </c:pt>
                <c:pt idx="105">
                  <c:v>0.26</c:v>
                </c:pt>
                <c:pt idx="106">
                  <c:v>0.37</c:v>
                </c:pt>
                <c:pt idx="107">
                  <c:v>0.11</c:v>
                </c:pt>
                <c:pt idx="108">
                  <c:v>0.63</c:v>
                </c:pt>
                <c:pt idx="109">
                  <c:v>0.57999999999999996</c:v>
                </c:pt>
                <c:pt idx="110">
                  <c:v>0.05</c:v>
                </c:pt>
                <c:pt idx="111">
                  <c:v>0.21</c:v>
                </c:pt>
                <c:pt idx="112">
                  <c:v>0.21</c:v>
                </c:pt>
                <c:pt idx="114">
                  <c:v>0.47</c:v>
                </c:pt>
                <c:pt idx="115">
                  <c:v>0.47</c:v>
                </c:pt>
                <c:pt idx="116">
                  <c:v>0.16</c:v>
                </c:pt>
                <c:pt idx="118">
                  <c:v>0.89</c:v>
                </c:pt>
                <c:pt idx="121">
                  <c:v>0.16</c:v>
                </c:pt>
                <c:pt idx="122">
                  <c:v>0.05</c:v>
                </c:pt>
                <c:pt idx="123">
                  <c:v>0.16</c:v>
                </c:pt>
                <c:pt idx="124">
                  <c:v>0.37</c:v>
                </c:pt>
                <c:pt idx="125">
                  <c:v>0.21</c:v>
                </c:pt>
                <c:pt idx="126">
                  <c:v>0.42</c:v>
                </c:pt>
                <c:pt idx="127">
                  <c:v>0.95</c:v>
                </c:pt>
                <c:pt idx="128">
                  <c:v>0.53</c:v>
                </c:pt>
                <c:pt idx="129">
                  <c:v>0.57999999999999996</c:v>
                </c:pt>
                <c:pt idx="130">
                  <c:v>0.16</c:v>
                </c:pt>
                <c:pt idx="131">
                  <c:v>0.11</c:v>
                </c:pt>
                <c:pt idx="132">
                  <c:v>0.21</c:v>
                </c:pt>
                <c:pt idx="133">
                  <c:v>0.16</c:v>
                </c:pt>
                <c:pt idx="135">
                  <c:v>0.68</c:v>
                </c:pt>
                <c:pt idx="136">
                  <c:v>0.16</c:v>
                </c:pt>
                <c:pt idx="138">
                  <c:v>0.32</c:v>
                </c:pt>
                <c:pt idx="139">
                  <c:v>0.21</c:v>
                </c:pt>
                <c:pt idx="140">
                  <c:v>0.05</c:v>
                </c:pt>
                <c:pt idx="141">
                  <c:v>0.37</c:v>
                </c:pt>
                <c:pt idx="142">
                  <c:v>0</c:v>
                </c:pt>
                <c:pt idx="143">
                  <c:v>0.16</c:v>
                </c:pt>
                <c:pt idx="144">
                  <c:v>0.21</c:v>
                </c:pt>
                <c:pt idx="145">
                  <c:v>0</c:v>
                </c:pt>
                <c:pt idx="146">
                  <c:v>0.53</c:v>
                </c:pt>
                <c:pt idx="147">
                  <c:v>0.47</c:v>
                </c:pt>
                <c:pt idx="148">
                  <c:v>0.26</c:v>
                </c:pt>
                <c:pt idx="149">
                  <c:v>0.05</c:v>
                </c:pt>
                <c:pt idx="150">
                  <c:v>0</c:v>
                </c:pt>
                <c:pt idx="151">
                  <c:v>0.39</c:v>
                </c:pt>
                <c:pt idx="152">
                  <c:v>0.32</c:v>
                </c:pt>
                <c:pt idx="153">
                  <c:v>0.53</c:v>
                </c:pt>
                <c:pt idx="154">
                  <c:v>0.42</c:v>
                </c:pt>
                <c:pt idx="155">
                  <c:v>0.37</c:v>
                </c:pt>
                <c:pt idx="156">
                  <c:v>0</c:v>
                </c:pt>
                <c:pt idx="158">
                  <c:v>0.26</c:v>
                </c:pt>
                <c:pt idx="159">
                  <c:v>0.21</c:v>
                </c:pt>
                <c:pt idx="160">
                  <c:v>0.05</c:v>
                </c:pt>
                <c:pt idx="161">
                  <c:v>0.21</c:v>
                </c:pt>
                <c:pt idx="162">
                  <c:v>0.26</c:v>
                </c:pt>
                <c:pt idx="163">
                  <c:v>0</c:v>
                </c:pt>
                <c:pt idx="164">
                  <c:v>0.37</c:v>
                </c:pt>
                <c:pt idx="165">
                  <c:v>0.53</c:v>
                </c:pt>
                <c:pt idx="166">
                  <c:v>0</c:v>
                </c:pt>
              </c:numCache>
            </c:numRef>
          </c:yVal>
          <c:smooth val="0"/>
        </c:ser>
        <c:dLbls>
          <c:showLegendKey val="0"/>
          <c:showVal val="0"/>
          <c:showCatName val="0"/>
          <c:showSerName val="0"/>
          <c:showPercent val="0"/>
          <c:showBubbleSize val="0"/>
        </c:dLbls>
        <c:axId val="360110184"/>
        <c:axId val="360111752"/>
      </c:scatterChart>
      <c:valAx>
        <c:axId val="360110184"/>
        <c:scaling>
          <c:orientation val="minMax"/>
        </c:scaling>
        <c:delete val="0"/>
        <c:axPos val="b"/>
        <c:title>
          <c:tx>
            <c:rich>
              <a:bodyPr/>
              <a:lstStyle/>
              <a:p>
                <a:pPr>
                  <a:defRPr/>
                </a:pPr>
                <a:r>
                  <a:rPr lang="nl-NL"/>
                  <a:t>Perceived Stress Time 2</a:t>
                </a:r>
              </a:p>
            </c:rich>
          </c:tx>
          <c:overlay val="0"/>
        </c:title>
        <c:numFmt formatCode="General" sourceLinked="1"/>
        <c:majorTickMark val="out"/>
        <c:minorTickMark val="none"/>
        <c:tickLblPos val="nextTo"/>
        <c:crossAx val="360111752"/>
        <c:crosses val="autoZero"/>
        <c:crossBetween val="midCat"/>
      </c:valAx>
      <c:valAx>
        <c:axId val="360111752"/>
        <c:scaling>
          <c:orientation val="minMax"/>
        </c:scaling>
        <c:delete val="0"/>
        <c:axPos val="l"/>
        <c:title>
          <c:tx>
            <c:rich>
              <a:bodyPr rot="-5400000" vert="horz"/>
              <a:lstStyle/>
              <a:p>
                <a:pPr>
                  <a:defRPr/>
                </a:pPr>
                <a:r>
                  <a:rPr lang="nl-NL"/>
                  <a:t>Risk</a:t>
                </a:r>
                <a:r>
                  <a:rPr lang="nl-NL" baseline="0"/>
                  <a:t>-taking behaviors  Time 2</a:t>
                </a:r>
                <a:endParaRPr lang="nl-NL"/>
              </a:p>
            </c:rich>
          </c:tx>
          <c:overlay val="0"/>
        </c:title>
        <c:numFmt formatCode="General" sourceLinked="1"/>
        <c:majorTickMark val="out"/>
        <c:minorTickMark val="none"/>
        <c:tickLblPos val="nextTo"/>
        <c:crossAx val="360110184"/>
        <c:crosses val="autoZero"/>
        <c:crossBetween val="midCat"/>
      </c:valAx>
      <c:spPr>
        <a:noFill/>
        <a:ln w="25400">
          <a:noFill/>
        </a:ln>
      </c:spPr>
    </c:plotArea>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19050">
              <a:noFill/>
            </a:ln>
          </c:spPr>
          <c:marker>
            <c:symbol val="circle"/>
            <c:size val="3"/>
          </c:marker>
          <c:trendline>
            <c:spPr>
              <a:ln w="28575">
                <a:solidFill>
                  <a:schemeClr val="accent1"/>
                </a:solidFill>
              </a:ln>
            </c:spPr>
            <c:trendlineType val="linear"/>
            <c:dispRSqr val="0"/>
            <c:dispEq val="0"/>
          </c:trendline>
          <c:xVal>
            <c:numRef>
              <c:f>Step2_descriptives!$H$224:$H$390</c:f>
              <c:numCache>
                <c:formatCode>General</c:formatCode>
                <c:ptCount val="167"/>
                <c:pt idx="0">
                  <c:v>0.97</c:v>
                </c:pt>
                <c:pt idx="1">
                  <c:v>0.28000000000000003</c:v>
                </c:pt>
                <c:pt idx="2">
                  <c:v>-0.46</c:v>
                </c:pt>
                <c:pt idx="3">
                  <c:v>-0.37</c:v>
                </c:pt>
                <c:pt idx="5">
                  <c:v>0.01</c:v>
                </c:pt>
                <c:pt idx="7">
                  <c:v>-1.3</c:v>
                </c:pt>
                <c:pt idx="10">
                  <c:v>-0.04</c:v>
                </c:pt>
                <c:pt idx="11">
                  <c:v>-1.84</c:v>
                </c:pt>
                <c:pt idx="12">
                  <c:v>0.37</c:v>
                </c:pt>
                <c:pt idx="13">
                  <c:v>-7.0000000000000007E-2</c:v>
                </c:pt>
                <c:pt idx="14">
                  <c:v>-0.5</c:v>
                </c:pt>
                <c:pt idx="15">
                  <c:v>0.97</c:v>
                </c:pt>
                <c:pt idx="16">
                  <c:v>0.41</c:v>
                </c:pt>
                <c:pt idx="17">
                  <c:v>0.72</c:v>
                </c:pt>
                <c:pt idx="18">
                  <c:v>0.67</c:v>
                </c:pt>
                <c:pt idx="19">
                  <c:v>1.28</c:v>
                </c:pt>
                <c:pt idx="20">
                  <c:v>-0.83</c:v>
                </c:pt>
                <c:pt idx="21">
                  <c:v>0.92</c:v>
                </c:pt>
                <c:pt idx="22">
                  <c:v>-0.52</c:v>
                </c:pt>
                <c:pt idx="23">
                  <c:v>-0.56999999999999995</c:v>
                </c:pt>
                <c:pt idx="24">
                  <c:v>1.59</c:v>
                </c:pt>
                <c:pt idx="25">
                  <c:v>0.33</c:v>
                </c:pt>
                <c:pt idx="26">
                  <c:v>0.1</c:v>
                </c:pt>
                <c:pt idx="27">
                  <c:v>-0.09</c:v>
                </c:pt>
                <c:pt idx="28">
                  <c:v>-0.75</c:v>
                </c:pt>
                <c:pt idx="29">
                  <c:v>-0.44</c:v>
                </c:pt>
                <c:pt idx="30">
                  <c:v>-0.17</c:v>
                </c:pt>
                <c:pt idx="31">
                  <c:v>1.27</c:v>
                </c:pt>
                <c:pt idx="32">
                  <c:v>-1.1399999999999999</c:v>
                </c:pt>
                <c:pt idx="33">
                  <c:v>0.9</c:v>
                </c:pt>
                <c:pt idx="34">
                  <c:v>-0.62</c:v>
                </c:pt>
                <c:pt idx="35">
                  <c:v>1.01</c:v>
                </c:pt>
                <c:pt idx="36">
                  <c:v>-0.19</c:v>
                </c:pt>
                <c:pt idx="37">
                  <c:v>-0.11</c:v>
                </c:pt>
                <c:pt idx="38">
                  <c:v>1.2</c:v>
                </c:pt>
                <c:pt idx="39">
                  <c:v>-1.4</c:v>
                </c:pt>
                <c:pt idx="40">
                  <c:v>0.94</c:v>
                </c:pt>
                <c:pt idx="41">
                  <c:v>0.14000000000000001</c:v>
                </c:pt>
                <c:pt idx="42">
                  <c:v>-0.6</c:v>
                </c:pt>
                <c:pt idx="43">
                  <c:v>-1</c:v>
                </c:pt>
                <c:pt idx="44">
                  <c:v>-0.36</c:v>
                </c:pt>
                <c:pt idx="45">
                  <c:v>1.18</c:v>
                </c:pt>
                <c:pt idx="46">
                  <c:v>-0.02</c:v>
                </c:pt>
                <c:pt idx="47">
                  <c:v>-0.01</c:v>
                </c:pt>
                <c:pt idx="48">
                  <c:v>0.27</c:v>
                </c:pt>
                <c:pt idx="49">
                  <c:v>-0.32</c:v>
                </c:pt>
                <c:pt idx="51">
                  <c:v>0.95</c:v>
                </c:pt>
                <c:pt idx="52">
                  <c:v>-1.23</c:v>
                </c:pt>
                <c:pt idx="53">
                  <c:v>-1.1100000000000001</c:v>
                </c:pt>
                <c:pt idx="54">
                  <c:v>0.19</c:v>
                </c:pt>
                <c:pt idx="55">
                  <c:v>0.52</c:v>
                </c:pt>
                <c:pt idx="56">
                  <c:v>0.1</c:v>
                </c:pt>
                <c:pt idx="57">
                  <c:v>0.42</c:v>
                </c:pt>
                <c:pt idx="58">
                  <c:v>0.21</c:v>
                </c:pt>
                <c:pt idx="60">
                  <c:v>-1.56</c:v>
                </c:pt>
                <c:pt idx="61">
                  <c:v>-0.3</c:v>
                </c:pt>
                <c:pt idx="62">
                  <c:v>-0.81</c:v>
                </c:pt>
                <c:pt idx="63">
                  <c:v>0.26</c:v>
                </c:pt>
                <c:pt idx="64">
                  <c:v>-0.28999999999999998</c:v>
                </c:pt>
                <c:pt idx="66">
                  <c:v>0.09</c:v>
                </c:pt>
                <c:pt idx="67">
                  <c:v>-0.28999999999999998</c:v>
                </c:pt>
                <c:pt idx="68">
                  <c:v>-0.57999999999999996</c:v>
                </c:pt>
                <c:pt idx="69">
                  <c:v>0.81</c:v>
                </c:pt>
                <c:pt idx="70">
                  <c:v>-0.51</c:v>
                </c:pt>
                <c:pt idx="71">
                  <c:v>2.48</c:v>
                </c:pt>
                <c:pt idx="74">
                  <c:v>-0.36</c:v>
                </c:pt>
                <c:pt idx="76">
                  <c:v>0.46</c:v>
                </c:pt>
                <c:pt idx="78">
                  <c:v>0.57999999999999996</c:v>
                </c:pt>
                <c:pt idx="79">
                  <c:v>0.34</c:v>
                </c:pt>
                <c:pt idx="80">
                  <c:v>-0.27</c:v>
                </c:pt>
                <c:pt idx="81">
                  <c:v>2.02</c:v>
                </c:pt>
                <c:pt idx="82">
                  <c:v>-0.22</c:v>
                </c:pt>
                <c:pt idx="83">
                  <c:v>-0.82</c:v>
                </c:pt>
                <c:pt idx="84">
                  <c:v>-0.46</c:v>
                </c:pt>
                <c:pt idx="85">
                  <c:v>0.28000000000000003</c:v>
                </c:pt>
                <c:pt idx="86">
                  <c:v>-0.8</c:v>
                </c:pt>
                <c:pt idx="87">
                  <c:v>-0.32</c:v>
                </c:pt>
                <c:pt idx="88">
                  <c:v>1.1299999999999999</c:v>
                </c:pt>
                <c:pt idx="89">
                  <c:v>3.45</c:v>
                </c:pt>
                <c:pt idx="90">
                  <c:v>0.88</c:v>
                </c:pt>
                <c:pt idx="91">
                  <c:v>-0.67</c:v>
                </c:pt>
                <c:pt idx="93">
                  <c:v>-0.56000000000000005</c:v>
                </c:pt>
                <c:pt idx="94">
                  <c:v>-0.59</c:v>
                </c:pt>
                <c:pt idx="95">
                  <c:v>-0.39</c:v>
                </c:pt>
                <c:pt idx="97">
                  <c:v>0.02</c:v>
                </c:pt>
                <c:pt idx="98">
                  <c:v>1.02</c:v>
                </c:pt>
                <c:pt idx="99">
                  <c:v>0.57999999999999996</c:v>
                </c:pt>
                <c:pt idx="100">
                  <c:v>0.2</c:v>
                </c:pt>
                <c:pt idx="101">
                  <c:v>0.38</c:v>
                </c:pt>
                <c:pt idx="102">
                  <c:v>0.18</c:v>
                </c:pt>
                <c:pt idx="103">
                  <c:v>0.62</c:v>
                </c:pt>
                <c:pt idx="104">
                  <c:v>0.08</c:v>
                </c:pt>
                <c:pt idx="105">
                  <c:v>-0.86</c:v>
                </c:pt>
                <c:pt idx="106">
                  <c:v>-1.01</c:v>
                </c:pt>
                <c:pt idx="107">
                  <c:v>-0.16</c:v>
                </c:pt>
                <c:pt idx="108">
                  <c:v>0.89</c:v>
                </c:pt>
                <c:pt idx="110">
                  <c:v>0.17</c:v>
                </c:pt>
                <c:pt idx="111">
                  <c:v>-0.86</c:v>
                </c:pt>
                <c:pt idx="112">
                  <c:v>0.96</c:v>
                </c:pt>
                <c:pt idx="113">
                  <c:v>-1.84</c:v>
                </c:pt>
                <c:pt idx="114">
                  <c:v>-1.1200000000000001</c:v>
                </c:pt>
                <c:pt idx="115">
                  <c:v>-0.01</c:v>
                </c:pt>
                <c:pt idx="117">
                  <c:v>-0.19</c:v>
                </c:pt>
                <c:pt idx="118">
                  <c:v>0.01</c:v>
                </c:pt>
                <c:pt idx="119">
                  <c:v>0.75</c:v>
                </c:pt>
                <c:pt idx="120">
                  <c:v>0.11</c:v>
                </c:pt>
                <c:pt idx="121">
                  <c:v>-0.31</c:v>
                </c:pt>
                <c:pt idx="122">
                  <c:v>1.99</c:v>
                </c:pt>
                <c:pt idx="123">
                  <c:v>-0.35</c:v>
                </c:pt>
                <c:pt idx="124">
                  <c:v>-0.53</c:v>
                </c:pt>
                <c:pt idx="125">
                  <c:v>0.44</c:v>
                </c:pt>
                <c:pt idx="126">
                  <c:v>2.23</c:v>
                </c:pt>
                <c:pt idx="127">
                  <c:v>0.82</c:v>
                </c:pt>
                <c:pt idx="128">
                  <c:v>-0.3</c:v>
                </c:pt>
                <c:pt idx="130">
                  <c:v>0</c:v>
                </c:pt>
                <c:pt idx="131">
                  <c:v>0.12</c:v>
                </c:pt>
                <c:pt idx="132">
                  <c:v>-0.71</c:v>
                </c:pt>
                <c:pt idx="133">
                  <c:v>-0.13</c:v>
                </c:pt>
                <c:pt idx="134">
                  <c:v>-0.93</c:v>
                </c:pt>
                <c:pt idx="136">
                  <c:v>-0.26</c:v>
                </c:pt>
                <c:pt idx="137">
                  <c:v>-0.02</c:v>
                </c:pt>
                <c:pt idx="138">
                  <c:v>0.76</c:v>
                </c:pt>
                <c:pt idx="139">
                  <c:v>-0.13</c:v>
                </c:pt>
                <c:pt idx="140">
                  <c:v>0.21</c:v>
                </c:pt>
                <c:pt idx="141">
                  <c:v>0.67</c:v>
                </c:pt>
                <c:pt idx="142">
                  <c:v>-0.14000000000000001</c:v>
                </c:pt>
                <c:pt idx="143">
                  <c:v>-0.43</c:v>
                </c:pt>
                <c:pt idx="144">
                  <c:v>-0.57999999999999996</c:v>
                </c:pt>
                <c:pt idx="145">
                  <c:v>-0.32</c:v>
                </c:pt>
                <c:pt idx="146">
                  <c:v>-7.0000000000000007E-2</c:v>
                </c:pt>
                <c:pt idx="147">
                  <c:v>-0.61</c:v>
                </c:pt>
                <c:pt idx="148">
                  <c:v>-0.71</c:v>
                </c:pt>
                <c:pt idx="149">
                  <c:v>-0.57999999999999996</c:v>
                </c:pt>
                <c:pt idx="150">
                  <c:v>-0.92</c:v>
                </c:pt>
                <c:pt idx="152">
                  <c:v>-0.75</c:v>
                </c:pt>
                <c:pt idx="153">
                  <c:v>0.06</c:v>
                </c:pt>
                <c:pt idx="154">
                  <c:v>0.34</c:v>
                </c:pt>
                <c:pt idx="156">
                  <c:v>0.5</c:v>
                </c:pt>
                <c:pt idx="157">
                  <c:v>0.2</c:v>
                </c:pt>
                <c:pt idx="158">
                  <c:v>-7.0000000000000007E-2</c:v>
                </c:pt>
                <c:pt idx="159">
                  <c:v>0.17</c:v>
                </c:pt>
                <c:pt idx="160">
                  <c:v>-0.19</c:v>
                </c:pt>
              </c:numCache>
            </c:numRef>
          </c:xVal>
          <c:yVal>
            <c:numRef>
              <c:f>Step2_descriptives!$C$224:$C$390</c:f>
              <c:numCache>
                <c:formatCode>General</c:formatCode>
                <c:ptCount val="167"/>
                <c:pt idx="0">
                  <c:v>0.8</c:v>
                </c:pt>
                <c:pt idx="1">
                  <c:v>0.8</c:v>
                </c:pt>
                <c:pt idx="2">
                  <c:v>2.2999999999999998</c:v>
                </c:pt>
                <c:pt idx="3">
                  <c:v>1.9</c:v>
                </c:pt>
                <c:pt idx="5">
                  <c:v>1.7</c:v>
                </c:pt>
                <c:pt idx="6">
                  <c:v>1.2</c:v>
                </c:pt>
                <c:pt idx="7">
                  <c:v>1.8</c:v>
                </c:pt>
                <c:pt idx="8">
                  <c:v>1.4</c:v>
                </c:pt>
                <c:pt idx="9">
                  <c:v>0.5</c:v>
                </c:pt>
                <c:pt idx="10">
                  <c:v>2</c:v>
                </c:pt>
                <c:pt idx="11">
                  <c:v>1.1000000000000001</c:v>
                </c:pt>
                <c:pt idx="12">
                  <c:v>2.6</c:v>
                </c:pt>
                <c:pt idx="13">
                  <c:v>1.7</c:v>
                </c:pt>
                <c:pt idx="14">
                  <c:v>1.9</c:v>
                </c:pt>
                <c:pt idx="15">
                  <c:v>0.2</c:v>
                </c:pt>
                <c:pt idx="16">
                  <c:v>1.6</c:v>
                </c:pt>
                <c:pt idx="17">
                  <c:v>1.9</c:v>
                </c:pt>
                <c:pt idx="18">
                  <c:v>0.5</c:v>
                </c:pt>
                <c:pt idx="19">
                  <c:v>2.8</c:v>
                </c:pt>
                <c:pt idx="20">
                  <c:v>1.6</c:v>
                </c:pt>
                <c:pt idx="21">
                  <c:v>1</c:v>
                </c:pt>
                <c:pt idx="22">
                  <c:v>2.7</c:v>
                </c:pt>
                <c:pt idx="23">
                  <c:v>0.5</c:v>
                </c:pt>
                <c:pt idx="24">
                  <c:v>1.3</c:v>
                </c:pt>
                <c:pt idx="25">
                  <c:v>2.1</c:v>
                </c:pt>
                <c:pt idx="26">
                  <c:v>1.3</c:v>
                </c:pt>
                <c:pt idx="28">
                  <c:v>1</c:v>
                </c:pt>
                <c:pt idx="29">
                  <c:v>1.8</c:v>
                </c:pt>
                <c:pt idx="30">
                  <c:v>0.5</c:v>
                </c:pt>
                <c:pt idx="31">
                  <c:v>1</c:v>
                </c:pt>
                <c:pt idx="32">
                  <c:v>1.6</c:v>
                </c:pt>
                <c:pt idx="33">
                  <c:v>1.2</c:v>
                </c:pt>
                <c:pt idx="34">
                  <c:v>1.8</c:v>
                </c:pt>
                <c:pt idx="36">
                  <c:v>2.8</c:v>
                </c:pt>
                <c:pt idx="37">
                  <c:v>0.9</c:v>
                </c:pt>
                <c:pt idx="38">
                  <c:v>1.4</c:v>
                </c:pt>
                <c:pt idx="40">
                  <c:v>1.3</c:v>
                </c:pt>
                <c:pt idx="41">
                  <c:v>2.2999999999999998</c:v>
                </c:pt>
                <c:pt idx="42">
                  <c:v>1.1000000000000001</c:v>
                </c:pt>
                <c:pt idx="43">
                  <c:v>1.9</c:v>
                </c:pt>
                <c:pt idx="44">
                  <c:v>1.4</c:v>
                </c:pt>
                <c:pt idx="45">
                  <c:v>1.7</c:v>
                </c:pt>
                <c:pt idx="46">
                  <c:v>2.7</c:v>
                </c:pt>
                <c:pt idx="47">
                  <c:v>2.7</c:v>
                </c:pt>
                <c:pt idx="48">
                  <c:v>2.1</c:v>
                </c:pt>
                <c:pt idx="51">
                  <c:v>1.7</c:v>
                </c:pt>
                <c:pt idx="52">
                  <c:v>1</c:v>
                </c:pt>
                <c:pt idx="53">
                  <c:v>2.4</c:v>
                </c:pt>
                <c:pt idx="54">
                  <c:v>1.5</c:v>
                </c:pt>
                <c:pt idx="55">
                  <c:v>1.5</c:v>
                </c:pt>
                <c:pt idx="56">
                  <c:v>1.1000000000000001</c:v>
                </c:pt>
                <c:pt idx="57">
                  <c:v>0.2</c:v>
                </c:pt>
                <c:pt idx="58">
                  <c:v>1.4</c:v>
                </c:pt>
                <c:pt idx="59">
                  <c:v>1.6</c:v>
                </c:pt>
                <c:pt idx="60">
                  <c:v>1</c:v>
                </c:pt>
                <c:pt idx="62">
                  <c:v>1.6</c:v>
                </c:pt>
                <c:pt idx="63">
                  <c:v>2.5</c:v>
                </c:pt>
                <c:pt idx="64">
                  <c:v>1.4</c:v>
                </c:pt>
                <c:pt idx="65">
                  <c:v>1.1000000000000001</c:v>
                </c:pt>
                <c:pt idx="66">
                  <c:v>1.8</c:v>
                </c:pt>
                <c:pt idx="67">
                  <c:v>1.4</c:v>
                </c:pt>
                <c:pt idx="68">
                  <c:v>2.4</c:v>
                </c:pt>
                <c:pt idx="69">
                  <c:v>2.2000000000000002</c:v>
                </c:pt>
                <c:pt idx="70">
                  <c:v>2.4</c:v>
                </c:pt>
                <c:pt idx="71">
                  <c:v>1.4</c:v>
                </c:pt>
                <c:pt idx="72">
                  <c:v>2.2000000000000002</c:v>
                </c:pt>
                <c:pt idx="73">
                  <c:v>1.4</c:v>
                </c:pt>
                <c:pt idx="74">
                  <c:v>0.7</c:v>
                </c:pt>
                <c:pt idx="75">
                  <c:v>1.5</c:v>
                </c:pt>
                <c:pt idx="76">
                  <c:v>1</c:v>
                </c:pt>
                <c:pt idx="77">
                  <c:v>2</c:v>
                </c:pt>
                <c:pt idx="78">
                  <c:v>0.6</c:v>
                </c:pt>
                <c:pt idx="79">
                  <c:v>2.7</c:v>
                </c:pt>
                <c:pt idx="81">
                  <c:v>1.2</c:v>
                </c:pt>
                <c:pt idx="82">
                  <c:v>0.8</c:v>
                </c:pt>
                <c:pt idx="83">
                  <c:v>2.6</c:v>
                </c:pt>
                <c:pt idx="84">
                  <c:v>0.8</c:v>
                </c:pt>
                <c:pt idx="85">
                  <c:v>1</c:v>
                </c:pt>
                <c:pt idx="86">
                  <c:v>1</c:v>
                </c:pt>
                <c:pt idx="87">
                  <c:v>1</c:v>
                </c:pt>
                <c:pt idx="88">
                  <c:v>1.7</c:v>
                </c:pt>
                <c:pt idx="89">
                  <c:v>1</c:v>
                </c:pt>
                <c:pt idx="90">
                  <c:v>2.2000000000000002</c:v>
                </c:pt>
                <c:pt idx="91">
                  <c:v>1.2</c:v>
                </c:pt>
                <c:pt idx="92">
                  <c:v>2.1</c:v>
                </c:pt>
                <c:pt idx="93">
                  <c:v>1.8</c:v>
                </c:pt>
                <c:pt idx="94">
                  <c:v>1.1000000000000001</c:v>
                </c:pt>
                <c:pt idx="95">
                  <c:v>2.1</c:v>
                </c:pt>
                <c:pt idx="97">
                  <c:v>1.4</c:v>
                </c:pt>
                <c:pt idx="98">
                  <c:v>0.9</c:v>
                </c:pt>
                <c:pt idx="99">
                  <c:v>0.9</c:v>
                </c:pt>
                <c:pt idx="100">
                  <c:v>1.9</c:v>
                </c:pt>
                <c:pt idx="101">
                  <c:v>2</c:v>
                </c:pt>
                <c:pt idx="102">
                  <c:v>1</c:v>
                </c:pt>
                <c:pt idx="104">
                  <c:v>1.5</c:v>
                </c:pt>
                <c:pt idx="105">
                  <c:v>1.4</c:v>
                </c:pt>
                <c:pt idx="106">
                  <c:v>1.6</c:v>
                </c:pt>
                <c:pt idx="107">
                  <c:v>2.9</c:v>
                </c:pt>
                <c:pt idx="108">
                  <c:v>1.5</c:v>
                </c:pt>
                <c:pt idx="109">
                  <c:v>1.8</c:v>
                </c:pt>
                <c:pt idx="110">
                  <c:v>0.8</c:v>
                </c:pt>
                <c:pt idx="111">
                  <c:v>1.6</c:v>
                </c:pt>
                <c:pt idx="112">
                  <c:v>1.7</c:v>
                </c:pt>
                <c:pt idx="114">
                  <c:v>2.5</c:v>
                </c:pt>
                <c:pt idx="115">
                  <c:v>1.5</c:v>
                </c:pt>
                <c:pt idx="116">
                  <c:v>1.7</c:v>
                </c:pt>
                <c:pt idx="118">
                  <c:v>1.8</c:v>
                </c:pt>
                <c:pt idx="121">
                  <c:v>3.1</c:v>
                </c:pt>
                <c:pt idx="122">
                  <c:v>0.7</c:v>
                </c:pt>
                <c:pt idx="123">
                  <c:v>2.7</c:v>
                </c:pt>
                <c:pt idx="124">
                  <c:v>2.6</c:v>
                </c:pt>
                <c:pt idx="125">
                  <c:v>1</c:v>
                </c:pt>
                <c:pt idx="126">
                  <c:v>1.8</c:v>
                </c:pt>
                <c:pt idx="127">
                  <c:v>1.6</c:v>
                </c:pt>
                <c:pt idx="128">
                  <c:v>1.4</c:v>
                </c:pt>
                <c:pt idx="129">
                  <c:v>2.7</c:v>
                </c:pt>
                <c:pt idx="130">
                  <c:v>2.7</c:v>
                </c:pt>
                <c:pt idx="131">
                  <c:v>1.2</c:v>
                </c:pt>
                <c:pt idx="132">
                  <c:v>2.2999999999999998</c:v>
                </c:pt>
                <c:pt idx="133">
                  <c:v>1.6</c:v>
                </c:pt>
                <c:pt idx="135">
                  <c:v>1.6</c:v>
                </c:pt>
                <c:pt idx="136">
                  <c:v>1.7</c:v>
                </c:pt>
                <c:pt idx="138">
                  <c:v>1.2</c:v>
                </c:pt>
                <c:pt idx="139">
                  <c:v>2.1</c:v>
                </c:pt>
                <c:pt idx="140">
                  <c:v>1.6</c:v>
                </c:pt>
                <c:pt idx="141">
                  <c:v>0.9</c:v>
                </c:pt>
                <c:pt idx="142">
                  <c:v>1.4</c:v>
                </c:pt>
                <c:pt idx="143">
                  <c:v>1.9</c:v>
                </c:pt>
                <c:pt idx="144">
                  <c:v>2.2000000000000002</c:v>
                </c:pt>
                <c:pt idx="145">
                  <c:v>1.3</c:v>
                </c:pt>
                <c:pt idx="146">
                  <c:v>1.1000000000000001</c:v>
                </c:pt>
                <c:pt idx="147">
                  <c:v>2.1</c:v>
                </c:pt>
                <c:pt idx="148">
                  <c:v>2.5</c:v>
                </c:pt>
                <c:pt idx="149">
                  <c:v>1.4</c:v>
                </c:pt>
                <c:pt idx="150">
                  <c:v>1.6</c:v>
                </c:pt>
                <c:pt idx="151">
                  <c:v>1.9</c:v>
                </c:pt>
                <c:pt idx="152">
                  <c:v>1.3</c:v>
                </c:pt>
                <c:pt idx="153">
                  <c:v>1.5</c:v>
                </c:pt>
                <c:pt idx="154">
                  <c:v>1.6</c:v>
                </c:pt>
                <c:pt idx="155">
                  <c:v>1.6</c:v>
                </c:pt>
                <c:pt idx="156">
                  <c:v>0.2</c:v>
                </c:pt>
                <c:pt idx="158">
                  <c:v>2.1</c:v>
                </c:pt>
                <c:pt idx="159">
                  <c:v>2.8</c:v>
                </c:pt>
                <c:pt idx="160">
                  <c:v>1.1000000000000001</c:v>
                </c:pt>
                <c:pt idx="161">
                  <c:v>3.1</c:v>
                </c:pt>
                <c:pt idx="162">
                  <c:v>1.9</c:v>
                </c:pt>
                <c:pt idx="163">
                  <c:v>0.9</c:v>
                </c:pt>
                <c:pt idx="164">
                  <c:v>1.5</c:v>
                </c:pt>
                <c:pt idx="165">
                  <c:v>1.1000000000000001</c:v>
                </c:pt>
                <c:pt idx="166">
                  <c:v>1.4</c:v>
                </c:pt>
              </c:numCache>
            </c:numRef>
          </c:yVal>
          <c:smooth val="0"/>
        </c:ser>
        <c:dLbls>
          <c:showLegendKey val="0"/>
          <c:showVal val="0"/>
          <c:showCatName val="0"/>
          <c:showSerName val="0"/>
          <c:showPercent val="0"/>
          <c:showBubbleSize val="0"/>
        </c:dLbls>
        <c:axId val="360414336"/>
        <c:axId val="360411984"/>
      </c:scatterChart>
      <c:valAx>
        <c:axId val="360414336"/>
        <c:scaling>
          <c:orientation val="minMax"/>
        </c:scaling>
        <c:delete val="0"/>
        <c:axPos val="b"/>
        <c:title>
          <c:tx>
            <c:rich>
              <a:bodyPr/>
              <a:lstStyle/>
              <a:p>
                <a:pPr>
                  <a:defRPr/>
                </a:pPr>
                <a:r>
                  <a:rPr lang="nl-NL"/>
                  <a:t>Insular risk processing Time 1</a:t>
                </a:r>
              </a:p>
            </c:rich>
          </c:tx>
          <c:overlay val="0"/>
        </c:title>
        <c:numFmt formatCode="General" sourceLinked="1"/>
        <c:majorTickMark val="out"/>
        <c:minorTickMark val="none"/>
        <c:tickLblPos val="nextTo"/>
        <c:crossAx val="360411984"/>
        <c:crosses val="autoZero"/>
        <c:crossBetween val="midCat"/>
      </c:valAx>
      <c:valAx>
        <c:axId val="360411984"/>
        <c:scaling>
          <c:orientation val="minMax"/>
        </c:scaling>
        <c:delete val="0"/>
        <c:axPos val="l"/>
        <c:title>
          <c:tx>
            <c:rich>
              <a:bodyPr rot="-5400000" vert="horz"/>
              <a:lstStyle/>
              <a:p>
                <a:pPr>
                  <a:defRPr/>
                </a:pPr>
                <a:r>
                  <a:rPr lang="nl-NL"/>
                  <a:t>Perceived Stress Time 2</a:t>
                </a:r>
              </a:p>
            </c:rich>
          </c:tx>
          <c:overlay val="0"/>
        </c:title>
        <c:numFmt formatCode="General" sourceLinked="1"/>
        <c:majorTickMark val="none"/>
        <c:minorTickMark val="none"/>
        <c:tickLblPos val="low"/>
        <c:crossAx val="360414336"/>
        <c:crosses val="autoZero"/>
        <c:crossBetween val="midCat"/>
      </c:valAx>
      <c:spPr>
        <a:ln>
          <a:solidFill>
            <a:sysClr val="windowText" lastClr="000000"/>
          </a:solidFill>
        </a:ln>
      </c:spPr>
    </c:plotArea>
    <c:plotVisOnly val="1"/>
    <c:dispBlanksAs val="gap"/>
    <c:showDLblsOverMax val="0"/>
  </c:chart>
  <c:externalData r:id="rId1">
    <c:autoUpdate val="0"/>
  </c:externalData>
</c:chartSpace>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5D53E-E9E2-492F-9AF6-0B70A7408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2144</Words>
  <Characters>12224</Characters>
  <Application>Microsoft Office Word</Application>
  <DocSecurity>0</DocSecurity>
  <Lines>101</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14340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Subba</dc:creator>
  <cp:lastModifiedBy>Dinesh Subba</cp:lastModifiedBy>
  <cp:revision>3</cp:revision>
  <dcterms:created xsi:type="dcterms:W3CDTF">2018-03-06T18:28:00Z</dcterms:created>
  <dcterms:modified xsi:type="dcterms:W3CDTF">2018-03-06T18:28:00Z</dcterms:modified>
</cp:coreProperties>
</file>