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7CA3E" w14:textId="7ABD3294" w:rsidR="00884302" w:rsidRPr="00884302" w:rsidRDefault="00884302" w:rsidP="373ECDFD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Bidi"/>
          <w:lang w:val="en-US"/>
        </w:rPr>
      </w:pPr>
      <w:r w:rsidRPr="373ECDFD">
        <w:rPr>
          <w:rStyle w:val="normaltextrun"/>
          <w:rFonts w:asciiTheme="minorHAnsi" w:hAnsiTheme="minorHAnsi" w:cstheme="minorBidi"/>
          <w:b/>
          <w:bCs/>
          <w:color w:val="000000" w:themeColor="text1"/>
          <w:lang w:val="en-US"/>
        </w:rPr>
        <w:t xml:space="preserve">Checklist for the </w:t>
      </w:r>
      <w:proofErr w:type="spellStart"/>
      <w:r w:rsidRPr="373ECDFD">
        <w:rPr>
          <w:rStyle w:val="normaltextrun"/>
          <w:rFonts w:asciiTheme="minorHAnsi" w:hAnsiTheme="minorHAnsi" w:cstheme="minorBidi"/>
          <w:b/>
          <w:bCs/>
          <w:color w:val="000000" w:themeColor="text1"/>
          <w:lang w:val="en-US"/>
        </w:rPr>
        <w:t>Radboudumc</w:t>
      </w:r>
      <w:proofErr w:type="spellEnd"/>
      <w:r w:rsidRPr="373ECDFD">
        <w:rPr>
          <w:rStyle w:val="normaltextrun"/>
          <w:rFonts w:asciiTheme="minorHAnsi" w:hAnsiTheme="minorHAnsi" w:cstheme="minorBidi"/>
          <w:b/>
          <w:bCs/>
          <w:color w:val="000000" w:themeColor="text1"/>
          <w:lang w:val="en-US"/>
        </w:rPr>
        <w:t xml:space="preserve"> researchers for submitting the Data Sharing Collection to the FAIR review</w:t>
      </w:r>
    </w:p>
    <w:p w14:paraId="26A6859D" w14:textId="77777777" w:rsidR="00884302" w:rsidRPr="00884302" w:rsidRDefault="00884302" w:rsidP="00884302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 </w:t>
      </w:r>
      <w:r w:rsidRPr="00884302">
        <w:rPr>
          <w:rStyle w:val="eop"/>
          <w:rFonts w:asciiTheme="minorHAnsi" w:hAnsiTheme="minorHAnsi" w:cstheme="minorHAnsi"/>
          <w:color w:val="000000"/>
          <w:sz w:val="22"/>
          <w:szCs w:val="22"/>
          <w:lang w:val="en-US"/>
        </w:rPr>
        <w:t> </w:t>
      </w:r>
    </w:p>
    <w:p w14:paraId="5D60B0C0" w14:textId="2BB2B21C" w:rsidR="00884302" w:rsidRPr="00884302" w:rsidRDefault="00884302" w:rsidP="00884302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All datasets published in the </w:t>
      </w:r>
      <w:proofErr w:type="spellStart"/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Radboudumc</w:t>
      </w:r>
      <w:proofErr w:type="spellEnd"/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organizational unit of the Radboud Data Repository will be </w:t>
      </w:r>
      <w:r w:rsidR="0032719F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reviewed on </w:t>
      </w:r>
      <w:proofErr w:type="spellStart"/>
      <w:r w:rsidR="00E576F9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FAIRness</w:t>
      </w:r>
      <w:proofErr w:type="spellEnd"/>
      <w:r w:rsidR="00E576F9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and shareability</w:t>
      </w:r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616991FC" w14:textId="77777777" w:rsidR="00884302" w:rsidRPr="00884302" w:rsidRDefault="00884302" w:rsidP="00884302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884302">
        <w:rPr>
          <w:rStyle w:val="eop"/>
          <w:rFonts w:asciiTheme="minorHAnsi" w:hAnsiTheme="minorHAnsi" w:cstheme="minorHAnsi"/>
          <w:color w:val="000000"/>
          <w:sz w:val="22"/>
          <w:szCs w:val="22"/>
          <w:lang w:val="en-US"/>
        </w:rPr>
        <w:t> </w:t>
      </w:r>
    </w:p>
    <w:p w14:paraId="2A126164" w14:textId="6EF9FD2C" w:rsidR="00884302" w:rsidRPr="00884302" w:rsidRDefault="00884302" w:rsidP="3B4A3FD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Bidi"/>
          <w:color w:val="000000"/>
          <w:sz w:val="22"/>
          <w:szCs w:val="22"/>
          <w:lang w:val="en-US"/>
        </w:rPr>
      </w:pPr>
      <w:r w:rsidRPr="3B4A3FD3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 xml:space="preserve">The purpose of this checklist is to facilitate the </w:t>
      </w:r>
      <w:r w:rsidR="00E576F9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>FAIR review</w:t>
      </w:r>
      <w:r w:rsidRPr="3B4A3FD3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 xml:space="preserve"> process. All items must be checked off unless there is a valid reason. Completed checklist</w:t>
      </w:r>
      <w:r w:rsidR="4FA2C4A0" w:rsidRPr="3B4A3FD3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>s</w:t>
      </w:r>
      <w:r w:rsidRPr="3B4A3FD3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 xml:space="preserve"> must be added to the Data Sharing Collection before submitting the dataset to the FAIR review.</w:t>
      </w:r>
    </w:p>
    <w:p w14:paraId="4D957146" w14:textId="77777777" w:rsidR="00884302" w:rsidRPr="00884302" w:rsidRDefault="00884302" w:rsidP="00884302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1E2F01F0" w14:textId="4D155428" w:rsidR="00884302" w:rsidRPr="00884302" w:rsidRDefault="00884302" w:rsidP="00884302">
      <w:pPr>
        <w:pStyle w:val="paragraph"/>
        <w:spacing w:before="24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884302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Privacy</w:t>
      </w:r>
    </w:p>
    <w:p w14:paraId="0C6A080B" w14:textId="4BF64DDD" w:rsidR="00884302" w:rsidRPr="00884302" w:rsidRDefault="00670694" w:rsidP="3B4A3FD3">
      <w:pPr>
        <w:pStyle w:val="paragraph"/>
        <w:spacing w:before="240" w:beforeAutospacing="0" w:after="0" w:afterAutospacing="0"/>
        <w:jc w:val="both"/>
        <w:textAlignment w:val="baseline"/>
        <w:rPr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-1121372811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00884302" w:rsidRPr="3B4A3FD3">
        <w:rPr>
          <w:rStyle w:val="normaltextrun"/>
          <w:rFonts w:asciiTheme="minorHAnsi" w:hAnsiTheme="minorHAnsi" w:cstheme="minorBidi"/>
          <w:color w:val="000000"/>
          <w:sz w:val="22"/>
          <w:szCs w:val="22"/>
          <w:lang w:val="en-US"/>
        </w:rPr>
        <w:t xml:space="preserve"> </w:t>
      </w:r>
      <w:r w:rsidR="00884302" w:rsidRPr="00701A8C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The files in the Data Sharing Collection (DSC) do not contain personal data unless participants have</w:t>
      </w:r>
      <w:r w:rsidR="4A9F1D25" w:rsidRPr="00701A8C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884302" w:rsidRPr="00701A8C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given explicit permission to share this data (read more about personal data: </w:t>
      </w:r>
      <w:hyperlink r:id="rId10" w:tgtFrame="_blank" w:history="1">
        <w:r w:rsidR="00884302" w:rsidRPr="00701A8C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 xml:space="preserve">Data </w:t>
        </w:r>
        <w:proofErr w:type="spellStart"/>
        <w:r w:rsidR="00884302" w:rsidRPr="00701A8C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>anonymisation</w:t>
        </w:r>
        <w:proofErr w:type="spellEnd"/>
        <w:r w:rsidR="00884302" w:rsidRPr="00701A8C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 xml:space="preserve"> and </w:t>
        </w:r>
        <w:proofErr w:type="spellStart"/>
        <w:r w:rsidR="00884302" w:rsidRPr="00701A8C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>pseudonymisation</w:t>
        </w:r>
        <w:proofErr w:type="spellEnd"/>
      </w:hyperlink>
      <w:r w:rsidR="00884302" w:rsidRPr="00701A8C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).</w:t>
      </w:r>
    </w:p>
    <w:p w14:paraId="5AC335C8" w14:textId="34E81C28" w:rsidR="00884302" w:rsidRPr="00884302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577723809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60942564" w:rsidRPr="373ECDFD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 xml:space="preserve"> </w:t>
      </w:r>
      <w:r w:rsidR="00884302" w:rsidRPr="373ECDFD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>The file names do not contain personal data.</w:t>
      </w:r>
    </w:p>
    <w:p w14:paraId="0DF324CF" w14:textId="3B884D88" w:rsidR="00884302" w:rsidRPr="00884302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Bidi"/>
          <w:color w:val="000000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1273902733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5F7A097E" w:rsidRPr="00881016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r w:rsidR="00884302" w:rsidRPr="00881016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The DSC does not include a key file. A key file links pseudonymized data to directly identifiable personal data. Key files should be saved on a dedicated departmental research data storage location or in </w:t>
      </w:r>
      <w:hyperlink r:id="rId11" w:tgtFrame="_blank" w:history="1">
        <w:r w:rsidR="00884302" w:rsidRPr="00881016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>PIMS</w:t>
        </w:r>
      </w:hyperlink>
      <w:r w:rsidR="00884302" w:rsidRPr="00881016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7699ACC" w14:textId="77777777" w:rsidR="00884302" w:rsidRPr="00884302" w:rsidRDefault="00884302" w:rsidP="00884302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43D7C2EF" w14:textId="77777777" w:rsidR="00884302" w:rsidRPr="00884302" w:rsidRDefault="00884302" w:rsidP="00884302">
      <w:pPr>
        <w:pStyle w:val="paragraph"/>
        <w:spacing w:before="24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884302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Documentation and metadata</w:t>
      </w:r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 </w:t>
      </w:r>
      <w:r w:rsidRPr="00884302">
        <w:rPr>
          <w:rStyle w:val="eop"/>
          <w:rFonts w:asciiTheme="minorHAnsi" w:hAnsiTheme="minorHAnsi" w:cstheme="minorHAnsi"/>
          <w:color w:val="000000"/>
          <w:sz w:val="22"/>
          <w:szCs w:val="22"/>
          <w:lang w:val="en-US"/>
        </w:rPr>
        <w:t> </w:t>
      </w:r>
    </w:p>
    <w:p w14:paraId="475E2B55" w14:textId="078606D8" w:rsidR="00884302" w:rsidRPr="00884302" w:rsidRDefault="00670694" w:rsidP="00884302">
      <w:pPr>
        <w:pStyle w:val="paragraph"/>
        <w:spacing w:before="24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HAnsi"/>
            <w:color w:val="333333"/>
            <w:sz w:val="22"/>
            <w:szCs w:val="22"/>
            <w:lang w:val="en-US"/>
          </w:rPr>
          <w:id w:val="-213069012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HAnsi" w:hint="eastAsia"/>
              <w:color w:val="333333"/>
              <w:sz w:val="22"/>
              <w:szCs w:val="22"/>
              <w:lang w:val="en-US"/>
            </w:rPr>
            <w:t>☒</w:t>
          </w:r>
        </w:sdtContent>
      </w:sdt>
      <w:r w:rsidR="00884302">
        <w:rPr>
          <w:rStyle w:val="normaltextrun"/>
          <w:rFonts w:asciiTheme="minorHAnsi" w:hAnsiTheme="minorHAnsi" w:cstheme="minorHAnsi"/>
          <w:color w:val="333333"/>
          <w:sz w:val="22"/>
          <w:szCs w:val="22"/>
          <w:lang w:val="en-US"/>
        </w:rPr>
        <w:t xml:space="preserve"> </w:t>
      </w:r>
      <w:r w:rsidR="00884302" w:rsidRPr="00884302">
        <w:rPr>
          <w:rStyle w:val="normaltextrun"/>
          <w:rFonts w:asciiTheme="minorHAnsi" w:hAnsiTheme="minorHAnsi" w:cstheme="minorHAnsi"/>
          <w:color w:val="333333"/>
          <w:sz w:val="22"/>
          <w:szCs w:val="22"/>
          <w:lang w:val="en-US"/>
        </w:rPr>
        <w:t xml:space="preserve">All </w:t>
      </w:r>
      <w:r w:rsidR="00884302" w:rsidRPr="00884302">
        <w:rPr>
          <w:rStyle w:val="normaltextrun"/>
          <w:rFonts w:asciiTheme="minorHAnsi" w:hAnsiTheme="minorHAnsi" w:cstheme="minorHAnsi"/>
          <w:color w:val="3E4349"/>
          <w:sz w:val="22"/>
          <w:szCs w:val="22"/>
          <w:lang w:val="en-US"/>
        </w:rPr>
        <w:t>metadata fields offered by the Radboud Data Repository (RDR) have been completed. This improves the findability of your dataset</w:t>
      </w:r>
      <w:r w:rsidR="00884302" w:rsidRPr="00884302">
        <w:rPr>
          <w:rStyle w:val="normaltextrun"/>
          <w:rFonts w:asciiTheme="minorHAnsi" w:hAnsiTheme="minorHAnsi" w:cstheme="minorHAnsi"/>
          <w:color w:val="333333"/>
          <w:sz w:val="22"/>
          <w:szCs w:val="22"/>
          <w:lang w:val="en-US"/>
        </w:rPr>
        <w:t>.</w:t>
      </w:r>
    </w:p>
    <w:p w14:paraId="02B133EC" w14:textId="7EEA4227" w:rsidR="00884302" w:rsidRPr="00A542D7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-129929195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0FECA038" w:rsidRPr="00A542D7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r w:rsidR="00884302" w:rsidRPr="00A542D7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The DSC includes documentation files. Documentation files explain the context of the dataset and  methods (RDR best practices: </w:t>
      </w:r>
      <w:hyperlink r:id="rId12" w:tgtFrame="_blank" w:history="1">
        <w:r w:rsidR="00884302" w:rsidRPr="00A542D7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>Data documentation and metadata</w:t>
        </w:r>
      </w:hyperlink>
      <w:r w:rsidR="00884302" w:rsidRPr="00A542D7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)</w:t>
      </w:r>
      <w:r w:rsidR="00A542D7" w:rsidRPr="00A542D7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6321A89E" w14:textId="134F5C66" w:rsidR="00884302" w:rsidRPr="00884302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1276912829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26A08A1D" w:rsidRPr="373ECDFD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 xml:space="preserve"> </w:t>
      </w:r>
      <w:r w:rsidR="00884302" w:rsidRPr="373ECDFD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>(Part of) the documentation files have been labelled as documentation files in the DSC. These files will be treated as metadata and can be downloaded by anyone.</w:t>
      </w:r>
    </w:p>
    <w:p w14:paraId="1D4EA4F9" w14:textId="036FD2BC" w:rsidR="00884302" w:rsidRPr="00884302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333333"/>
            <w:sz w:val="22"/>
            <w:szCs w:val="22"/>
            <w:lang w:val="en-US"/>
          </w:rPr>
          <w:id w:val="139130820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333333"/>
              <w:sz w:val="22"/>
              <w:szCs w:val="22"/>
              <w:lang w:val="en-US"/>
            </w:rPr>
            <w:t>☒</w:t>
          </w:r>
        </w:sdtContent>
      </w:sdt>
      <w:r w:rsidR="60EC3E66" w:rsidRPr="373ECDFD">
        <w:rPr>
          <w:rStyle w:val="normaltextrun"/>
          <w:rFonts w:asciiTheme="minorHAnsi" w:hAnsiTheme="minorHAnsi" w:cstheme="minorBidi"/>
          <w:color w:val="333333"/>
          <w:sz w:val="22"/>
          <w:szCs w:val="22"/>
          <w:lang w:val="en-US"/>
        </w:rPr>
        <w:t xml:space="preserve"> </w:t>
      </w:r>
      <w:r w:rsidR="00884302" w:rsidRPr="373ECDFD">
        <w:rPr>
          <w:rStyle w:val="normaltextrun"/>
          <w:rFonts w:asciiTheme="minorHAnsi" w:hAnsiTheme="minorHAnsi" w:cstheme="minorBidi"/>
          <w:color w:val="333333"/>
          <w:sz w:val="22"/>
          <w:szCs w:val="22"/>
          <w:lang w:val="en-US"/>
        </w:rPr>
        <w:t>The title reflects the context and content of the collection.</w:t>
      </w:r>
    </w:p>
    <w:p w14:paraId="6D1B9A54" w14:textId="52F487B0" w:rsidR="00884302" w:rsidRPr="00884302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-612668970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543642E5" w:rsidRPr="373ECDFD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 xml:space="preserve"> </w:t>
      </w:r>
      <w:r w:rsidR="00884302" w:rsidRPr="373ECDFD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>The description of the collection explains the context of the research and dataset.</w:t>
      </w:r>
    </w:p>
    <w:p w14:paraId="56FC795B" w14:textId="2FDC5D32" w:rsidR="00884302" w:rsidRPr="00884302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333333"/>
            <w:sz w:val="22"/>
            <w:szCs w:val="22"/>
            <w:lang w:val="en-US"/>
          </w:rPr>
          <w:id w:val="877288333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333333"/>
              <w:sz w:val="22"/>
              <w:szCs w:val="22"/>
              <w:lang w:val="en-US"/>
            </w:rPr>
            <w:t>☒</w:t>
          </w:r>
        </w:sdtContent>
      </w:sdt>
      <w:r w:rsidR="3E0E82FB" w:rsidRPr="373ECDFD">
        <w:rPr>
          <w:rStyle w:val="normaltextrun"/>
          <w:rFonts w:asciiTheme="minorHAnsi" w:hAnsiTheme="minorHAnsi" w:cstheme="minorBidi"/>
          <w:color w:val="333333"/>
          <w:sz w:val="22"/>
          <w:szCs w:val="22"/>
          <w:lang w:val="en-US"/>
        </w:rPr>
        <w:t xml:space="preserve"> </w:t>
      </w:r>
      <w:r w:rsidR="00884302" w:rsidRPr="373ECDFD">
        <w:rPr>
          <w:rStyle w:val="normaltextrun"/>
          <w:rFonts w:asciiTheme="minorHAnsi" w:hAnsiTheme="minorHAnsi" w:cstheme="minorBidi"/>
          <w:color w:val="333333"/>
          <w:sz w:val="22"/>
          <w:szCs w:val="22"/>
          <w:lang w:val="en-US"/>
        </w:rPr>
        <w:t>The keywords reflect the contents of the collection and are commonly used in the associated research discipline.</w:t>
      </w:r>
    </w:p>
    <w:p w14:paraId="0CA2ABF0" w14:textId="77777777" w:rsidR="00884302" w:rsidRPr="00884302" w:rsidRDefault="00884302" w:rsidP="00884302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2EC8872E" w14:textId="77777777" w:rsidR="00884302" w:rsidRPr="00884302" w:rsidRDefault="00884302" w:rsidP="00884302">
      <w:pPr>
        <w:pStyle w:val="paragraph"/>
        <w:spacing w:before="24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884302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Structure and format</w:t>
      </w:r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 </w:t>
      </w:r>
      <w:r w:rsidRPr="00884302">
        <w:rPr>
          <w:rStyle w:val="eop"/>
          <w:rFonts w:asciiTheme="minorHAnsi" w:hAnsiTheme="minorHAnsi" w:cstheme="minorHAnsi"/>
          <w:color w:val="000000"/>
          <w:sz w:val="22"/>
          <w:szCs w:val="22"/>
          <w:lang w:val="en-US"/>
        </w:rPr>
        <w:t> </w:t>
      </w:r>
    </w:p>
    <w:p w14:paraId="5DF6B17F" w14:textId="1CC1E576" w:rsidR="00884302" w:rsidRPr="00884302" w:rsidRDefault="00670694" w:rsidP="373ECDFD">
      <w:pPr>
        <w:pStyle w:val="paragraph"/>
        <w:spacing w:before="240" w:beforeAutospacing="0" w:after="0" w:afterAutospacing="0"/>
        <w:jc w:val="both"/>
        <w:textAlignment w:val="baseline"/>
        <w:rPr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2101683650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004A6151" w:rsidRPr="005A704D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r w:rsidR="00884302" w:rsidRPr="005A704D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The folder structure is clear and consistent. Documentation files contain a description of the folder structure (</w:t>
      </w:r>
      <w:r w:rsidR="00256E6B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README</w:t>
      </w:r>
      <w:r w:rsidR="00884302" w:rsidRPr="005A704D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.txt </w:t>
      </w:r>
      <w:hyperlink r:id="rId13" w:tgtFrame="_blank" w:history="1">
        <w:r w:rsidR="00884302" w:rsidRPr="005A704D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>template</w:t>
        </w:r>
      </w:hyperlink>
      <w:r w:rsidR="00884302" w:rsidRPr="005A704D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and </w:t>
      </w:r>
      <w:hyperlink r:id="rId14" w:tgtFrame="_blank" w:history="1">
        <w:r w:rsidR="00884302" w:rsidRPr="005A704D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>guidance</w:t>
        </w:r>
      </w:hyperlink>
      <w:r w:rsidR="00884302" w:rsidRPr="005A704D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).</w:t>
      </w:r>
    </w:p>
    <w:p w14:paraId="5C044168" w14:textId="109DDEDF" w:rsidR="00884302" w:rsidRPr="00884302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Bidi"/>
          <w:color w:val="000000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177105284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472CB712" w:rsidRPr="373ECDFD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 xml:space="preserve"> </w:t>
      </w:r>
      <w:r w:rsidR="00884302" w:rsidRPr="373ECDFD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>File and folder names are clear and consistent.</w:t>
      </w:r>
    </w:p>
    <w:p w14:paraId="4FED1A93" w14:textId="77777777" w:rsidR="00884302" w:rsidRPr="00884302" w:rsidRDefault="00884302" w:rsidP="00884302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2A4E1EAE" w14:textId="77777777" w:rsidR="00884302" w:rsidRPr="00884302" w:rsidRDefault="00884302" w:rsidP="00884302">
      <w:pPr>
        <w:pStyle w:val="paragraph"/>
        <w:spacing w:before="24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884302"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Accessibility and reuse conditions</w:t>
      </w:r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 </w:t>
      </w:r>
      <w:r w:rsidRPr="00884302">
        <w:rPr>
          <w:rStyle w:val="eop"/>
          <w:rFonts w:asciiTheme="minorHAnsi" w:hAnsiTheme="minorHAnsi" w:cstheme="minorHAnsi"/>
          <w:color w:val="000000"/>
          <w:sz w:val="22"/>
          <w:szCs w:val="22"/>
          <w:lang w:val="en-US"/>
        </w:rPr>
        <w:t> </w:t>
      </w:r>
    </w:p>
    <w:p w14:paraId="11FBC245" w14:textId="0FDA0DD1" w:rsidR="00884302" w:rsidRPr="00884302" w:rsidRDefault="00670694" w:rsidP="373ECDFD">
      <w:pPr>
        <w:pStyle w:val="paragraph"/>
        <w:spacing w:before="240" w:beforeAutospacing="0" w:after="0" w:afterAutospacing="0"/>
        <w:jc w:val="both"/>
        <w:textAlignment w:val="baseline"/>
        <w:rPr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-21636105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3F671378" w:rsidRPr="00002B53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r w:rsidR="00884302" w:rsidRPr="00002B53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The files in the collection are in the preferred format or there is a valid reason for using another format (read more about best practices: </w:t>
      </w:r>
      <w:hyperlink r:id="rId15" w:tgtFrame="_blank" w:history="1">
        <w:r w:rsidR="00884302" w:rsidRPr="00002B53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>Preferred Formats)</w:t>
        </w:r>
      </w:hyperlink>
      <w:r w:rsidR="00884302" w:rsidRPr="00002B53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258885E" w14:textId="238B6841" w:rsidR="00884302" w:rsidRPr="00002B53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308214542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51CF393A" w:rsidRPr="00002B53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r w:rsidR="00884302" w:rsidRPr="00002B53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Suitable conditions for reuse of the data have been determined by selecting an appropriate Data  Use Agreement (read more about data use agreements: </w:t>
      </w:r>
      <w:hyperlink r:id="rId16" w:tgtFrame="_blank" w:history="1">
        <w:r w:rsidR="00884302" w:rsidRPr="00002B53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 xml:space="preserve">Selecting an appropriate access level and </w:t>
        </w:r>
        <w:proofErr w:type="spellStart"/>
        <w:r w:rsidR="00884302" w:rsidRPr="00002B53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>licence</w:t>
        </w:r>
        <w:proofErr w:type="spellEnd"/>
        <w:r w:rsidR="00884302" w:rsidRPr="00002B53">
          <w:rPr>
            <w:rStyle w:val="normaltextrun"/>
            <w:rFonts w:asciiTheme="minorHAnsi" w:hAnsiTheme="minorHAnsi" w:cstheme="minorHAnsi"/>
            <w:color w:val="0563C1"/>
            <w:sz w:val="22"/>
            <w:szCs w:val="22"/>
            <w:u w:val="single"/>
            <w:shd w:val="clear" w:color="auto" w:fill="E1E3E6"/>
            <w:lang w:val="en-US"/>
          </w:rPr>
          <w:t xml:space="preserve"> for your Data Sharing Collection)</w:t>
        </w:r>
      </w:hyperlink>
      <w:r w:rsidR="00002B53" w:rsidRPr="00002B53">
        <w:rPr>
          <w:rStyle w:val="normaltextrun"/>
          <w:rFonts w:asciiTheme="minorHAnsi" w:hAnsiTheme="minorHAnsi" w:cstheme="minorHAnsi"/>
          <w:color w:val="0563C1"/>
          <w:sz w:val="22"/>
          <w:szCs w:val="22"/>
          <w:lang w:val="en-US"/>
        </w:rPr>
        <w:t>.</w:t>
      </w:r>
    </w:p>
    <w:p w14:paraId="19743393" w14:textId="38B799CA" w:rsidR="00884302" w:rsidRPr="00884302" w:rsidRDefault="00670694" w:rsidP="373ECDF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Bidi"/>
          <w:sz w:val="22"/>
          <w:szCs w:val="22"/>
          <w:lang w:val="en-US"/>
        </w:rPr>
      </w:pPr>
      <w:sdt>
        <w:sdtPr>
          <w:rPr>
            <w:rStyle w:val="normaltextrun"/>
            <w:rFonts w:asciiTheme="minorHAnsi" w:hAnsiTheme="minorHAnsi" w:cstheme="minorBidi"/>
            <w:color w:val="000000" w:themeColor="text1"/>
            <w:sz w:val="22"/>
            <w:szCs w:val="22"/>
            <w:lang w:val="en-US"/>
          </w:rPr>
          <w:id w:val="1119885790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normaltextrun"/>
          </w:rPr>
        </w:sdtEndPr>
        <w:sdtContent>
          <w:r>
            <w:rPr>
              <w:rStyle w:val="normaltextrun"/>
              <w:rFonts w:ascii="MS Gothic" w:eastAsia="MS Gothic" w:hAnsi="MS Gothic" w:cstheme="minorBidi" w:hint="eastAsia"/>
              <w:color w:val="000000" w:themeColor="text1"/>
              <w:sz w:val="22"/>
              <w:szCs w:val="22"/>
              <w:lang w:val="en-US"/>
            </w:rPr>
            <w:t>☒</w:t>
          </w:r>
        </w:sdtContent>
      </w:sdt>
      <w:r w:rsidR="55176B9A" w:rsidRPr="1D441C31">
        <w:rPr>
          <w:rStyle w:val="normaltextrun"/>
          <w:rFonts w:asciiTheme="minorHAnsi" w:hAnsiTheme="minorHAnsi" w:cstheme="minorBidi"/>
          <w:color w:val="000000" w:themeColor="text1"/>
          <w:sz w:val="22"/>
          <w:szCs w:val="22"/>
          <w:lang w:val="en-US"/>
        </w:rPr>
        <w:t xml:space="preserve"> </w:t>
      </w:r>
      <w:r w:rsidR="00884302" w:rsidRPr="1D441C31">
        <w:rPr>
          <w:rStyle w:val="normaltextrun"/>
          <w:rFonts w:asciiTheme="minorHAnsi" w:hAnsiTheme="minorHAnsi" w:cstheme="minorBidi"/>
          <w:color w:val="000000"/>
          <w:sz w:val="22"/>
          <w:szCs w:val="22"/>
          <w:lang w:val="en-US"/>
        </w:rPr>
        <w:t xml:space="preserve">An appropriate level of access has been selected in accordance with the policies of </w:t>
      </w:r>
      <w:proofErr w:type="spellStart"/>
      <w:r w:rsidR="00884302" w:rsidRPr="1D441C31">
        <w:rPr>
          <w:rStyle w:val="normaltextrun"/>
          <w:rFonts w:asciiTheme="minorHAnsi" w:hAnsiTheme="minorHAnsi" w:cstheme="minorBidi"/>
          <w:color w:val="000000"/>
          <w:sz w:val="22"/>
          <w:szCs w:val="22"/>
          <w:lang w:val="en-US"/>
        </w:rPr>
        <w:t>Radboudumc</w:t>
      </w:r>
      <w:proofErr w:type="spellEnd"/>
      <w:r w:rsidR="00884302" w:rsidRPr="1D441C31">
        <w:rPr>
          <w:rStyle w:val="normaltextrun"/>
          <w:rFonts w:asciiTheme="minorHAnsi" w:hAnsiTheme="minorHAnsi" w:cstheme="minorBidi"/>
          <w:color w:val="000000"/>
          <w:sz w:val="22"/>
          <w:szCs w:val="22"/>
          <w:lang w:val="en-US"/>
        </w:rPr>
        <w:t xml:space="preserve"> and funders (read more about access levels: </w:t>
      </w:r>
      <w:hyperlink r:id="rId17" w:tgtFrame="_blank" w:history="1">
        <w:r w:rsidR="00884302" w:rsidRPr="1D441C31">
          <w:rPr>
            <w:rStyle w:val="normaltextrun"/>
            <w:rFonts w:asciiTheme="minorHAnsi" w:hAnsiTheme="minorHAnsi" w:cstheme="minorBidi"/>
            <w:color w:val="0563C1"/>
            <w:sz w:val="22"/>
            <w:szCs w:val="22"/>
            <w:u w:val="single"/>
            <w:shd w:val="clear" w:color="auto" w:fill="E1E3E6"/>
            <w:lang w:val="en-US"/>
          </w:rPr>
          <w:t xml:space="preserve">Selecting an appropriate access level and </w:t>
        </w:r>
        <w:proofErr w:type="spellStart"/>
        <w:r w:rsidR="00884302" w:rsidRPr="1D441C31">
          <w:rPr>
            <w:rStyle w:val="normaltextrun"/>
            <w:rFonts w:asciiTheme="minorHAnsi" w:hAnsiTheme="minorHAnsi" w:cstheme="minorBidi"/>
            <w:color w:val="0563C1"/>
            <w:sz w:val="22"/>
            <w:szCs w:val="22"/>
            <w:u w:val="single"/>
            <w:shd w:val="clear" w:color="auto" w:fill="E1E3E6"/>
            <w:lang w:val="en-US"/>
          </w:rPr>
          <w:t>licence</w:t>
        </w:r>
        <w:proofErr w:type="spellEnd"/>
        <w:r w:rsidR="00884302" w:rsidRPr="1D441C31">
          <w:rPr>
            <w:rStyle w:val="normaltextrun"/>
            <w:rFonts w:asciiTheme="minorHAnsi" w:hAnsiTheme="minorHAnsi" w:cstheme="minorBidi"/>
            <w:color w:val="0563C1"/>
            <w:sz w:val="22"/>
            <w:szCs w:val="22"/>
            <w:u w:val="single"/>
            <w:shd w:val="clear" w:color="auto" w:fill="E1E3E6"/>
            <w:lang w:val="en-US"/>
          </w:rPr>
          <w:t xml:space="preserve"> for your Data Sharing Collection)</w:t>
        </w:r>
      </w:hyperlink>
      <w:r w:rsidR="00884302" w:rsidRPr="1D441C31">
        <w:rPr>
          <w:rStyle w:val="normaltextrun"/>
          <w:rFonts w:asciiTheme="minorHAnsi" w:hAnsiTheme="minorHAnsi" w:cstheme="minorBidi"/>
          <w:color w:val="000000"/>
          <w:sz w:val="22"/>
          <w:szCs w:val="22"/>
          <w:lang w:val="en-US"/>
        </w:rPr>
        <w:t>.</w:t>
      </w:r>
    </w:p>
    <w:p w14:paraId="74397BA8" w14:textId="77777777" w:rsidR="00884302" w:rsidRPr="00884302" w:rsidRDefault="00884302" w:rsidP="00884302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884302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 </w:t>
      </w:r>
      <w:r w:rsidRPr="00884302">
        <w:rPr>
          <w:rStyle w:val="eop"/>
          <w:rFonts w:asciiTheme="minorHAnsi" w:hAnsiTheme="minorHAnsi" w:cstheme="minorHAnsi"/>
          <w:color w:val="000000"/>
          <w:sz w:val="22"/>
          <w:szCs w:val="22"/>
          <w:lang w:val="en-US"/>
        </w:rPr>
        <w:t> </w:t>
      </w:r>
    </w:p>
    <w:p w14:paraId="0CED2A9E" w14:textId="4F7FB37E" w:rsidR="00884302" w:rsidRPr="00DD5362" w:rsidRDefault="00884302" w:rsidP="373ECDF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color w:val="000000" w:themeColor="text1"/>
          <w:sz w:val="22"/>
          <w:szCs w:val="22"/>
          <w:lang w:val="en-US"/>
        </w:rPr>
      </w:pPr>
      <w:r w:rsidRPr="373ECDFD">
        <w:rPr>
          <w:rStyle w:val="scxw265333537"/>
          <w:rFonts w:asciiTheme="minorHAnsi" w:hAnsiTheme="minorHAnsi" w:cstheme="minorBidi"/>
          <w:sz w:val="22"/>
          <w:szCs w:val="22"/>
          <w:lang w:val="en-US"/>
        </w:rPr>
        <w:t> </w:t>
      </w:r>
    </w:p>
    <w:p w14:paraId="5C49D14B" w14:textId="7D61B10A" w:rsidR="00884302" w:rsidRPr="0032719F" w:rsidRDefault="00884302" w:rsidP="1D441C31">
      <w:pPr>
        <w:pStyle w:val="paragraph"/>
        <w:spacing w:before="0" w:beforeAutospacing="0" w:after="0" w:afterAutospacing="0"/>
        <w:textAlignment w:val="baseline"/>
        <w:rPr>
          <w:lang w:val="en-US"/>
        </w:rPr>
      </w:pPr>
    </w:p>
    <w:p w14:paraId="2D52925F" w14:textId="5F4FD33E" w:rsidR="00884302" w:rsidRDefault="00884302" w:rsidP="0088430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1467D0D6" w14:textId="77777777" w:rsidR="00DD5362" w:rsidRPr="00884302" w:rsidRDefault="00DD5362" w:rsidP="0088430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16EF0E6E" w14:textId="77777777" w:rsidR="00884302" w:rsidRPr="00884302" w:rsidRDefault="00884302" w:rsidP="373ECDF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b/>
          <w:bCs/>
          <w:sz w:val="22"/>
          <w:szCs w:val="22"/>
          <w:lang w:val="en-US"/>
        </w:rPr>
      </w:pPr>
      <w:r w:rsidRPr="373ECDFD">
        <w:rPr>
          <w:rStyle w:val="normaltextrun"/>
          <w:rFonts w:asciiTheme="minorHAnsi" w:hAnsiTheme="minorHAnsi" w:cstheme="minorBidi"/>
          <w:b/>
          <w:bCs/>
          <w:color w:val="000000" w:themeColor="text1"/>
          <w:sz w:val="22"/>
          <w:szCs w:val="22"/>
          <w:lang w:val="en-US"/>
        </w:rPr>
        <w:t>Date of completion (day/month/year):</w:t>
      </w:r>
      <w:r w:rsidRPr="373ECDFD">
        <w:rPr>
          <w:rStyle w:val="eop"/>
          <w:rFonts w:asciiTheme="minorHAnsi" w:hAnsiTheme="minorHAnsi" w:cstheme="minorBidi"/>
          <w:b/>
          <w:bCs/>
          <w:color w:val="000000" w:themeColor="text1"/>
          <w:sz w:val="22"/>
          <w:szCs w:val="22"/>
          <w:lang w:val="en-US"/>
        </w:rPr>
        <w:t> </w:t>
      </w:r>
    </w:p>
    <w:p w14:paraId="7D2BF4D2" w14:textId="596C45BC" w:rsidR="373ECDFD" w:rsidRDefault="00670694" w:rsidP="373ECDF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b/>
          <w:bCs/>
          <w:color w:val="000000" w:themeColor="text1"/>
          <w:sz w:val="22"/>
          <w:szCs w:val="22"/>
          <w:lang w:val="en-US"/>
        </w:rPr>
      </w:pPr>
      <w:r>
        <w:rPr>
          <w:rStyle w:val="eop"/>
          <w:rFonts w:asciiTheme="minorHAnsi" w:hAnsiTheme="minorHAnsi" w:cstheme="minorBidi"/>
          <w:b/>
          <w:bCs/>
          <w:color w:val="000000" w:themeColor="text1"/>
          <w:sz w:val="22"/>
          <w:szCs w:val="22"/>
          <w:lang w:val="en-US"/>
        </w:rPr>
        <w:t>04/03/2025</w:t>
      </w:r>
    </w:p>
    <w:p w14:paraId="7EF72B19" w14:textId="700F8648" w:rsidR="373ECDFD" w:rsidRDefault="373ECDFD" w:rsidP="373ECDF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b/>
          <w:bCs/>
          <w:color w:val="000000" w:themeColor="text1"/>
          <w:sz w:val="22"/>
          <w:szCs w:val="22"/>
          <w:lang w:val="en-US"/>
        </w:rPr>
      </w:pPr>
    </w:p>
    <w:p w14:paraId="759027FF" w14:textId="2F2D01C7" w:rsidR="00066214" w:rsidRPr="00884302" w:rsidRDefault="00066214" w:rsidP="373ECDFD">
      <w:pPr>
        <w:rPr>
          <w:lang w:val="en-US"/>
        </w:rPr>
      </w:pPr>
    </w:p>
    <w:sectPr w:rsidR="00066214" w:rsidRPr="00884302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78C98" w14:textId="77777777" w:rsidR="0044137C" w:rsidRDefault="0044137C" w:rsidP="00DD5362">
      <w:pPr>
        <w:spacing w:after="0" w:line="240" w:lineRule="auto"/>
      </w:pPr>
      <w:r>
        <w:separator/>
      </w:r>
    </w:p>
  </w:endnote>
  <w:endnote w:type="continuationSeparator" w:id="0">
    <w:p w14:paraId="0B9AAEE4" w14:textId="77777777" w:rsidR="0044137C" w:rsidRDefault="0044137C" w:rsidP="00DD5362">
      <w:pPr>
        <w:spacing w:after="0" w:line="240" w:lineRule="auto"/>
      </w:pPr>
      <w:r>
        <w:continuationSeparator/>
      </w:r>
    </w:p>
  </w:endnote>
  <w:endnote w:type="continuationNotice" w:id="1">
    <w:p w14:paraId="0FED922B" w14:textId="77777777" w:rsidR="0044137C" w:rsidRDefault="004413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059770"/>
      <w:docPartObj>
        <w:docPartGallery w:val="Page Numbers (Bottom of Page)"/>
        <w:docPartUnique/>
      </w:docPartObj>
    </w:sdtPr>
    <w:sdtEndPr/>
    <w:sdtContent>
      <w:p w14:paraId="634CC701" w14:textId="4DD572CB" w:rsidR="00DD5362" w:rsidRDefault="00DD536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D62126" w14:textId="77777777" w:rsidR="00DD5362" w:rsidRDefault="00DD53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71DB3" w14:textId="77777777" w:rsidR="0044137C" w:rsidRDefault="0044137C" w:rsidP="00DD5362">
      <w:pPr>
        <w:spacing w:after="0" w:line="240" w:lineRule="auto"/>
      </w:pPr>
      <w:r>
        <w:separator/>
      </w:r>
    </w:p>
  </w:footnote>
  <w:footnote w:type="continuationSeparator" w:id="0">
    <w:p w14:paraId="721DF5E5" w14:textId="77777777" w:rsidR="0044137C" w:rsidRDefault="0044137C" w:rsidP="00DD5362">
      <w:pPr>
        <w:spacing w:after="0" w:line="240" w:lineRule="auto"/>
      </w:pPr>
      <w:r>
        <w:continuationSeparator/>
      </w:r>
    </w:p>
  </w:footnote>
  <w:footnote w:type="continuationNotice" w:id="1">
    <w:p w14:paraId="029F0B1E" w14:textId="77777777" w:rsidR="0044137C" w:rsidRDefault="004413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7B3CE" w14:textId="1924AE5B" w:rsidR="00DD5362" w:rsidRDefault="00DD5362" w:rsidP="00DD5362">
    <w:pPr>
      <w:pStyle w:val="Header"/>
      <w:jc w:val="right"/>
    </w:pPr>
    <w:r>
      <w:t xml:space="preserve">DSC Checklist </w:t>
    </w:r>
    <w:proofErr w:type="spellStart"/>
    <w:r>
      <w:t>version</w:t>
    </w:r>
    <w:proofErr w:type="spellEnd"/>
    <w:r>
      <w:t xml:space="preserve"> 1.</w:t>
    </w:r>
    <w:r w:rsidR="00F746FF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0BF2"/>
    <w:multiLevelType w:val="multilevel"/>
    <w:tmpl w:val="C3F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F44E3"/>
    <w:multiLevelType w:val="multilevel"/>
    <w:tmpl w:val="F8C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4848D4"/>
    <w:multiLevelType w:val="multilevel"/>
    <w:tmpl w:val="7CF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8C002C"/>
    <w:multiLevelType w:val="multilevel"/>
    <w:tmpl w:val="6BB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2478433">
    <w:abstractNumId w:val="0"/>
  </w:num>
  <w:num w:numId="2" w16cid:durableId="827208850">
    <w:abstractNumId w:val="2"/>
  </w:num>
  <w:num w:numId="3" w16cid:durableId="1912348773">
    <w:abstractNumId w:val="3"/>
  </w:num>
  <w:num w:numId="4" w16cid:durableId="19936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02"/>
    <w:rsid w:val="00002B53"/>
    <w:rsid w:val="00066214"/>
    <w:rsid w:val="000C14DA"/>
    <w:rsid w:val="000D6212"/>
    <w:rsid w:val="002254C2"/>
    <w:rsid w:val="00256E6B"/>
    <w:rsid w:val="00316739"/>
    <w:rsid w:val="0032719F"/>
    <w:rsid w:val="0044137C"/>
    <w:rsid w:val="004733FF"/>
    <w:rsid w:val="004A6151"/>
    <w:rsid w:val="004B3DBB"/>
    <w:rsid w:val="005A704D"/>
    <w:rsid w:val="005F0137"/>
    <w:rsid w:val="00670694"/>
    <w:rsid w:val="006B7D91"/>
    <w:rsid w:val="00701A8C"/>
    <w:rsid w:val="00750E14"/>
    <w:rsid w:val="007C6743"/>
    <w:rsid w:val="00881016"/>
    <w:rsid w:val="00884302"/>
    <w:rsid w:val="00987602"/>
    <w:rsid w:val="00A542D7"/>
    <w:rsid w:val="00AA30F9"/>
    <w:rsid w:val="00C2388A"/>
    <w:rsid w:val="00CB2014"/>
    <w:rsid w:val="00CB4941"/>
    <w:rsid w:val="00DD5362"/>
    <w:rsid w:val="00E576F9"/>
    <w:rsid w:val="00F21F2E"/>
    <w:rsid w:val="00F746FF"/>
    <w:rsid w:val="0FECA038"/>
    <w:rsid w:val="17FBC891"/>
    <w:rsid w:val="1D441C31"/>
    <w:rsid w:val="229C3142"/>
    <w:rsid w:val="26A08A1D"/>
    <w:rsid w:val="2BCE8C35"/>
    <w:rsid w:val="373ECDFD"/>
    <w:rsid w:val="3B4A3FD3"/>
    <w:rsid w:val="3E0E82FB"/>
    <w:rsid w:val="3F671378"/>
    <w:rsid w:val="41423BF8"/>
    <w:rsid w:val="42488AC3"/>
    <w:rsid w:val="43B0B969"/>
    <w:rsid w:val="472CB712"/>
    <w:rsid w:val="4A9F1D25"/>
    <w:rsid w:val="4FA2C4A0"/>
    <w:rsid w:val="51CF393A"/>
    <w:rsid w:val="543642E5"/>
    <w:rsid w:val="55176B9A"/>
    <w:rsid w:val="57066B7B"/>
    <w:rsid w:val="5F7A097E"/>
    <w:rsid w:val="60942564"/>
    <w:rsid w:val="60EC3E66"/>
    <w:rsid w:val="69B0AB45"/>
    <w:rsid w:val="7279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68613"/>
  <w15:chartTrackingRefBased/>
  <w15:docId w15:val="{8350C03E-EF95-4B8B-A0B7-8E8627FD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84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DefaultParagraphFont"/>
    <w:rsid w:val="00884302"/>
  </w:style>
  <w:style w:type="character" w:customStyle="1" w:styleId="eop">
    <w:name w:val="eop"/>
    <w:basedOn w:val="DefaultParagraphFont"/>
    <w:rsid w:val="00884302"/>
  </w:style>
  <w:style w:type="character" w:customStyle="1" w:styleId="scxw265333537">
    <w:name w:val="scxw265333537"/>
    <w:basedOn w:val="DefaultParagraphFont"/>
    <w:rsid w:val="00884302"/>
  </w:style>
  <w:style w:type="paragraph" w:styleId="Header">
    <w:name w:val="header"/>
    <w:basedOn w:val="Normal"/>
    <w:link w:val="HeaderChar"/>
    <w:uiPriority w:val="99"/>
    <w:unhideWhenUsed/>
    <w:rsid w:val="00DD5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362"/>
  </w:style>
  <w:style w:type="paragraph" w:styleId="Footer">
    <w:name w:val="footer"/>
    <w:basedOn w:val="Normal"/>
    <w:link w:val="FooterChar"/>
    <w:uiPriority w:val="99"/>
    <w:unhideWhenUsed/>
    <w:rsid w:val="00DD5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rnell.app.box.com/v/ReadmeTemplate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data.ru.nl/doc/help/helppages/best-practices/bp-documentation.html" TargetMode="External"/><Relationship Id="rId17" Type="http://schemas.openxmlformats.org/officeDocument/2006/relationships/hyperlink" Target="https://data.ru.nl/doc/help/helppages/best-practices/bp-selecting-dua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ata.ru.nl/doc/help/helppages/best-practices/bp-selecting-dua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ms.radboudumc.nl/" TargetMode="External"/><Relationship Id="rId5" Type="http://schemas.openxmlformats.org/officeDocument/2006/relationships/styles" Target="styles.xml"/><Relationship Id="rId15" Type="http://schemas.openxmlformats.org/officeDocument/2006/relationships/hyperlink" Target="https://data.ru.nl/doc/help/helppages/best-practices/bp-preferred-formats.html" TargetMode="External"/><Relationship Id="rId10" Type="http://schemas.openxmlformats.org/officeDocument/2006/relationships/hyperlink" Target="https://data.ru.nl/doc/help/helppages/best-practices/bp-anonymisation.html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ata.research.cornell.edu/data-management/sharing/readme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24d820-d38c-465f-b394-2b3b2d39c45c" xsi:nil="true"/>
    <lcf76f155ced4ddcb4097134ff3c332f xmlns="c18334d4-7ddf-4d62-9aa4-1914f3b3ea1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92E31EB5EB3145A9DC59E42E1DAE96" ma:contentTypeVersion="17" ma:contentTypeDescription="Een nieuw document maken." ma:contentTypeScope="" ma:versionID="6387ffebbfac6b8da06b25e1ff749e75">
  <xsd:schema xmlns:xsd="http://www.w3.org/2001/XMLSchema" xmlns:xs="http://www.w3.org/2001/XMLSchema" xmlns:p="http://schemas.microsoft.com/office/2006/metadata/properties" xmlns:ns2="c18334d4-7ddf-4d62-9aa4-1914f3b3ea14" xmlns:ns3="0224d820-d38c-465f-b394-2b3b2d39c45c" targetNamespace="http://schemas.microsoft.com/office/2006/metadata/properties" ma:root="true" ma:fieldsID="c7f2f9f7ece813749c3d9e5f4e9f870a" ns2:_="" ns3:_="">
    <xsd:import namespace="c18334d4-7ddf-4d62-9aa4-1914f3b3ea14"/>
    <xsd:import namespace="0224d820-d38c-465f-b394-2b3b2d39c4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334d4-7ddf-4d62-9aa4-1914f3b3ea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4402ae21-27d8-4dae-ba5d-e9ed6ec939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4d820-d38c-465f-b394-2b3b2d39c45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222dfa-b979-475f-9a86-075cc5827672}" ma:internalName="TaxCatchAll" ma:showField="CatchAllData" ma:web="0224d820-d38c-465f-b394-2b3b2d39c4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85CB20-A5E0-4F4A-B377-E95FC1F6FD08}">
  <ds:schemaRefs>
    <ds:schemaRef ds:uri="http://schemas.microsoft.com/office/2006/metadata/properties"/>
    <ds:schemaRef ds:uri="http://schemas.microsoft.com/office/infopath/2007/PartnerControls"/>
    <ds:schemaRef ds:uri="0224d820-d38c-465f-b394-2b3b2d39c45c"/>
    <ds:schemaRef ds:uri="c18334d4-7ddf-4d62-9aa4-1914f3b3ea14"/>
  </ds:schemaRefs>
</ds:datastoreItem>
</file>

<file path=customXml/itemProps2.xml><?xml version="1.0" encoding="utf-8"?>
<ds:datastoreItem xmlns:ds="http://schemas.openxmlformats.org/officeDocument/2006/customXml" ds:itemID="{FF4DA030-0164-4879-B667-DF9879ADDB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949DAE-1C2E-4C14-91C1-9F8D9E705D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8334d4-7ddf-4d62-9aa4-1914f3b3ea14"/>
    <ds:schemaRef ds:uri="0224d820-d38c-465f-b394-2b3b2d39c4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515</Words>
  <Characters>2936</Characters>
  <Application>Microsoft Office Word</Application>
  <DocSecurity>4</DocSecurity>
  <Lines>24</Lines>
  <Paragraphs>6</Paragraphs>
  <ScaleCrop>false</ScaleCrop>
  <Company>RaboudUMC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Sutter, Katrin</dc:creator>
  <cp:keywords/>
  <dc:description/>
  <cp:lastModifiedBy>Timmermans, Nienke</cp:lastModifiedBy>
  <cp:revision>2</cp:revision>
  <dcterms:created xsi:type="dcterms:W3CDTF">2025-03-04T16:10:00Z</dcterms:created>
  <dcterms:modified xsi:type="dcterms:W3CDTF">2025-03-04T16:10:00Z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0x010100D992E31EB5EB3145A9DC59E42E1DAE96</vt:lpwstr>
  </property>
  <property fmtid="{D5CDD505-2E9C-101B-9397-08002B2CF9AE}" pid="3" name="MediaServiceImageTags">
    <vt:lpwstr/>
  </property>
</Properties>
</file>