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黑体"/>
        </w:rPr>
      </w:pP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数据库系统project报告</w:t>
      </w:r>
    </w:p>
    <w:p>
      <w:pPr>
        <w:jc w:val="center"/>
        <w:rPr>
          <w:sz w:val="28"/>
        </w:rPr>
      </w:pPr>
      <w:r>
        <w:rPr>
          <w:rFonts w:hint="eastAsia"/>
          <w:sz w:val="28"/>
        </w:rPr>
        <w:t>20</w:t>
      </w:r>
      <w:r>
        <w:rPr>
          <w:sz w:val="28"/>
        </w:rPr>
        <w:t>2</w:t>
      </w:r>
      <w:r>
        <w:rPr>
          <w:rFonts w:hint="eastAsia"/>
          <w:sz w:val="28"/>
          <w:lang w:val="en-US" w:eastAsia="zh-CN"/>
        </w:rPr>
        <w:t>1</w:t>
      </w:r>
      <w:r>
        <w:rPr>
          <w:rFonts w:hint="eastAsia"/>
          <w:sz w:val="28"/>
        </w:rPr>
        <w:t>-20</w:t>
      </w:r>
      <w:r>
        <w:rPr>
          <w:sz w:val="28"/>
        </w:rPr>
        <w:t>2</w:t>
      </w:r>
      <w:r>
        <w:rPr>
          <w:rFonts w:hint="eastAsia"/>
          <w:sz w:val="28"/>
          <w:lang w:val="en-US" w:eastAsia="zh-CN"/>
        </w:rPr>
        <w:t>2</w:t>
      </w:r>
      <w:r>
        <w:rPr>
          <w:rFonts w:hint="eastAsia"/>
          <w:sz w:val="28"/>
        </w:rPr>
        <w:t>学</w:t>
      </w:r>
      <w:r>
        <w:rPr>
          <w:sz w:val="28"/>
        </w:rPr>
        <w:t>年第2</w:t>
      </w:r>
      <w:r>
        <w:rPr>
          <w:rFonts w:hint="eastAsia"/>
          <w:sz w:val="28"/>
        </w:rPr>
        <w:t>学</w:t>
      </w:r>
      <w:r>
        <w:rPr>
          <w:sz w:val="28"/>
        </w:rPr>
        <w:t>期</w:t>
      </w:r>
      <w:r>
        <w:rPr>
          <w:rFonts w:hint="eastAsia"/>
          <w:sz w:val="28"/>
        </w:rPr>
        <w:t>（</w:t>
      </w:r>
      <w:r>
        <w:rPr>
          <w:sz w:val="28"/>
        </w:rPr>
        <w:t>CST311</w:t>
      </w:r>
      <w:r>
        <w:rPr>
          <w:rFonts w:hint="eastAsia"/>
          <w:sz w:val="28"/>
          <w:lang w:val="en-US" w:eastAsia="zh-CN"/>
        </w:rPr>
        <w:t>06</w:t>
      </w:r>
      <w:r>
        <w:rPr>
          <w:rFonts w:hint="eastAsia"/>
          <w:sz w:val="28"/>
        </w:rPr>
        <w:t>）</w:t>
      </w:r>
    </w:p>
    <w:p>
      <w:pPr>
        <w:jc w:val="center"/>
        <w:rPr>
          <w:sz w:val="28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7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2" w:hRule="atLeast"/>
        </w:trPr>
        <w:tc>
          <w:tcPr>
            <w:tcW w:w="9350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</w:rPr>
              <w:t>数据库系统原理project任务书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9" w:hRule="atLeast"/>
        </w:trPr>
        <w:tc>
          <w:tcPr>
            <w:tcW w:w="170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名称</w:t>
            </w:r>
          </w:p>
        </w:tc>
        <w:tc>
          <w:tcPr>
            <w:tcW w:w="7645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数据模型设计与实现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</w:trPr>
        <w:tc>
          <w:tcPr>
            <w:tcW w:w="170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类型</w:t>
            </w:r>
          </w:p>
        </w:tc>
        <w:tc>
          <w:tcPr>
            <w:tcW w:w="764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□验证性  □设计性  </w:t>
            </w:r>
            <w:r>
              <w:rPr>
                <w:rFonts w:ascii="宋体" w:hAnsi="宋体" w:eastAsia="宋体"/>
                <w:b/>
                <w:sz w:val="24"/>
              </w:rPr>
              <w:fldChar w:fldCharType="begin"/>
            </w:r>
            <w:r>
              <w:rPr>
                <w:rFonts w:ascii="宋体" w:hAnsi="宋体" w:eastAsia="宋体"/>
                <w:b/>
                <w:sz w:val="24"/>
              </w:rPr>
              <w:instrText xml:space="preserve"> </w:instrText>
            </w:r>
            <w:r>
              <w:rPr>
                <w:rFonts w:hint="eastAsia" w:ascii="宋体" w:hAnsi="宋体" w:eastAsia="宋体"/>
                <w:b/>
                <w:sz w:val="24"/>
              </w:rPr>
              <w:instrText xml:space="preserve">eq \o\ac(□,</w:instrText>
            </w:r>
            <w:r>
              <w:rPr>
                <w:rFonts w:hint="eastAsia" w:ascii="宋体" w:hAnsi="宋体" w:eastAsia="宋体"/>
                <w:b/>
                <w:position w:val="2"/>
                <w:sz w:val="16"/>
              </w:rPr>
              <w:instrText xml:space="preserve">√</w:instrText>
            </w:r>
            <w:r>
              <w:rPr>
                <w:rFonts w:hint="eastAsia" w:ascii="宋体" w:hAnsi="宋体" w:eastAsia="宋体"/>
                <w:b/>
                <w:sz w:val="24"/>
              </w:rPr>
              <w:instrText xml:space="preserve">)</w:instrText>
            </w:r>
            <w:r>
              <w:rPr>
                <w:rFonts w:ascii="宋体" w:hAnsi="宋体" w:eastAsia="宋体"/>
                <w:b/>
                <w:sz w:val="24"/>
              </w:rPr>
              <w:fldChar w:fldCharType="end"/>
            </w:r>
            <w:r>
              <w:rPr>
                <w:rFonts w:hint="eastAsia" w:ascii="宋体" w:hAnsi="宋体" w:eastAsia="宋体"/>
                <w:sz w:val="24"/>
              </w:rPr>
              <w:t>综合性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0" w:hRule="atLeast"/>
        </w:trPr>
        <w:tc>
          <w:tcPr>
            <w:tcW w:w="170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内容</w:t>
            </w:r>
          </w:p>
        </w:tc>
        <w:tc>
          <w:tcPr>
            <w:tcW w:w="7645" w:type="dxa"/>
            <w:vAlign w:val="center"/>
          </w:tcPr>
          <w:p>
            <w:pPr>
              <w:spacing w:after="0" w:line="240" w:lineRule="auto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根据项目实际描述进行分析、设计，并使用powerdesigner画出数据流程图、ER图并转换为关系模型。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</w:trPr>
        <w:tc>
          <w:tcPr>
            <w:tcW w:w="170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要求</w:t>
            </w:r>
          </w:p>
        </w:tc>
        <w:tc>
          <w:tcPr>
            <w:tcW w:w="7645" w:type="dxa"/>
            <w:vAlign w:val="center"/>
          </w:tcPr>
          <w:p>
            <w:pPr>
              <w:spacing w:after="0" w:line="24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（1）设计方案要合理；</w:t>
            </w:r>
          </w:p>
          <w:p>
            <w:pPr>
              <w:spacing w:after="0" w:line="24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（2）能基于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该方案完成系统要求的功能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；</w:t>
            </w:r>
          </w:p>
          <w:p>
            <w:pPr>
              <w:spacing w:after="0" w:line="24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（3）设计方案有一定的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合理性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分析。</w:t>
            </w:r>
          </w:p>
          <w:p>
            <w:pPr>
              <w:spacing w:after="0" w:line="24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1705" w:type="dxa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任务时间</w:t>
            </w:r>
          </w:p>
        </w:tc>
        <w:tc>
          <w:tcPr>
            <w:tcW w:w="7645" w:type="dxa"/>
            <w:vAlign w:val="center"/>
          </w:tcPr>
          <w:p>
            <w:pPr>
              <w:spacing w:after="0" w:line="24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202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年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月2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日至</w:t>
            </w:r>
            <w:r>
              <w:rPr>
                <w:rFonts w:ascii="宋体" w:hAnsi="宋体" w:eastAsia="宋体"/>
                <w:sz w:val="24"/>
                <w:szCs w:val="24"/>
              </w:rPr>
              <w:t>202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年4月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日</w:t>
            </w:r>
          </w:p>
        </w:tc>
      </w:tr>
    </w:tbl>
    <w:p>
      <w:r>
        <w:rPr>
          <w:rFonts w:hint="eastAsia"/>
        </w:rPr>
        <w:t xml:space="preserve">                                              </w:t>
      </w:r>
    </w:p>
    <w:p/>
    <w:p/>
    <w:p/>
    <w:p/>
    <w:tbl>
      <w:tblPr>
        <w:tblStyle w:val="6"/>
        <w:tblW w:w="5085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670"/>
        <w:gridCol w:w="2409"/>
        <w:gridCol w:w="21"/>
        <w:gridCol w:w="1593"/>
        <w:gridCol w:w="840"/>
        <w:gridCol w:w="24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4" w:hRule="atLeast"/>
          <w:jc w:val="center"/>
        </w:trPr>
        <w:tc>
          <w:tcPr>
            <w:tcW w:w="5000" w:type="pct"/>
            <w:gridSpan w:val="7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小组成员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  <w:jc w:val="center"/>
        </w:trPr>
        <w:tc>
          <w:tcPr>
            <w:tcW w:w="1249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宋体" w:hAnsi="宋体" w:eastAsia="宋体"/>
                <w:color w:val="C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C00000"/>
                <w:sz w:val="24"/>
                <w:szCs w:val="24"/>
                <w:lang w:val="en-US" w:eastAsia="zh-CN"/>
              </w:rPr>
              <w:t>学号</w:t>
            </w:r>
          </w:p>
        </w:tc>
        <w:tc>
          <w:tcPr>
            <w:tcW w:w="1248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theme="minorBidi"/>
                <w:color w:val="C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C00000"/>
                <w:sz w:val="24"/>
                <w:szCs w:val="24"/>
                <w:lang w:val="en-US" w:eastAsia="zh-CN"/>
              </w:rPr>
              <w:t>学号</w:t>
            </w:r>
          </w:p>
        </w:tc>
        <w:tc>
          <w:tcPr>
            <w:tcW w:w="1249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theme="minorBidi"/>
                <w:color w:val="C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C00000"/>
                <w:sz w:val="24"/>
                <w:szCs w:val="24"/>
                <w:lang w:val="en-US" w:eastAsia="zh-CN"/>
              </w:rPr>
              <w:t>学号</w:t>
            </w:r>
          </w:p>
        </w:tc>
        <w:tc>
          <w:tcPr>
            <w:tcW w:w="1253" w:type="pct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theme="minorBidi"/>
                <w:color w:val="C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C00000"/>
                <w:sz w:val="24"/>
                <w:szCs w:val="24"/>
                <w:lang w:val="en-US" w:eastAsia="zh-CN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  <w:jc w:val="center"/>
        </w:trPr>
        <w:tc>
          <w:tcPr>
            <w:tcW w:w="1249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宋体" w:hAnsi="宋体" w:eastAsia="宋体"/>
                <w:color w:val="C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C00000"/>
                <w:sz w:val="24"/>
                <w:szCs w:val="24"/>
                <w:lang w:val="en-US" w:eastAsia="zh-CN"/>
              </w:rPr>
              <w:t>姓名</w:t>
            </w:r>
          </w:p>
        </w:tc>
        <w:tc>
          <w:tcPr>
            <w:tcW w:w="1248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theme="minorBidi"/>
                <w:color w:val="C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C00000"/>
                <w:sz w:val="24"/>
                <w:szCs w:val="24"/>
                <w:lang w:val="en-US" w:eastAsia="zh-CN"/>
              </w:rPr>
              <w:t>姓名</w:t>
            </w:r>
          </w:p>
        </w:tc>
        <w:tc>
          <w:tcPr>
            <w:tcW w:w="1249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theme="minorBidi"/>
                <w:color w:val="C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C00000"/>
                <w:sz w:val="24"/>
                <w:szCs w:val="24"/>
                <w:lang w:val="en-US" w:eastAsia="zh-CN"/>
              </w:rPr>
              <w:t>姓名</w:t>
            </w:r>
          </w:p>
        </w:tc>
        <w:tc>
          <w:tcPr>
            <w:tcW w:w="1253" w:type="pct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 w:cstheme="minorBidi"/>
                <w:color w:val="C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C00000"/>
                <w:sz w:val="24"/>
                <w:szCs w:val="24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3" w:hRule="atLeast"/>
          <w:jc w:val="center"/>
        </w:trPr>
        <w:tc>
          <w:tcPr>
            <w:tcW w:w="5000" w:type="pct"/>
            <w:gridSpan w:val="7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项目评分表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3" w:hRule="atLeast"/>
          <w:jc w:val="center"/>
        </w:trPr>
        <w:tc>
          <w:tcPr>
            <w:tcW w:w="905" w:type="pct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序号</w:t>
            </w:r>
          </w:p>
        </w:tc>
        <w:tc>
          <w:tcPr>
            <w:tcW w:w="1581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评分项</w:t>
            </w:r>
          </w:p>
        </w:tc>
        <w:tc>
          <w:tcPr>
            <w:tcW w:w="829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分值</w:t>
            </w:r>
          </w:p>
        </w:tc>
        <w:tc>
          <w:tcPr>
            <w:tcW w:w="1683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3" w:hRule="atLeast"/>
          <w:jc w:val="center"/>
        </w:trPr>
        <w:tc>
          <w:tcPr>
            <w:tcW w:w="905" w:type="pct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</w:t>
            </w:r>
          </w:p>
        </w:tc>
        <w:tc>
          <w:tcPr>
            <w:tcW w:w="1581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需求分析</w:t>
            </w:r>
          </w:p>
        </w:tc>
        <w:tc>
          <w:tcPr>
            <w:tcW w:w="829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分</w:t>
            </w:r>
          </w:p>
        </w:tc>
        <w:tc>
          <w:tcPr>
            <w:tcW w:w="1683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3" w:hRule="atLeast"/>
          <w:jc w:val="center"/>
        </w:trPr>
        <w:tc>
          <w:tcPr>
            <w:tcW w:w="905" w:type="pct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2</w:t>
            </w:r>
          </w:p>
        </w:tc>
        <w:tc>
          <w:tcPr>
            <w:tcW w:w="1581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综合设计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与实现</w:t>
            </w:r>
          </w:p>
        </w:tc>
        <w:tc>
          <w:tcPr>
            <w:tcW w:w="829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分</w:t>
            </w:r>
          </w:p>
        </w:tc>
        <w:tc>
          <w:tcPr>
            <w:tcW w:w="1683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3" w:hRule="atLeast"/>
          <w:jc w:val="center"/>
        </w:trPr>
        <w:tc>
          <w:tcPr>
            <w:tcW w:w="905" w:type="pct"/>
            <w:vAlign w:val="center"/>
          </w:tcPr>
          <w:p>
            <w:pPr>
              <w:spacing w:after="0" w:line="24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581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团队协作</w:t>
            </w:r>
          </w:p>
        </w:tc>
        <w:tc>
          <w:tcPr>
            <w:tcW w:w="829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分</w:t>
            </w:r>
          </w:p>
        </w:tc>
        <w:tc>
          <w:tcPr>
            <w:tcW w:w="1683" w:type="pct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9" w:hRule="atLeast"/>
          <w:jc w:val="center"/>
        </w:trPr>
        <w:tc>
          <w:tcPr>
            <w:tcW w:w="5000" w:type="pct"/>
            <w:gridSpan w:val="7"/>
            <w:vAlign w:val="center"/>
          </w:tcPr>
          <w:p>
            <w:pPr>
              <w:spacing w:after="0" w:line="24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项目总得分：</w:t>
            </w:r>
          </w:p>
        </w:tc>
      </w:tr>
    </w:tbl>
    <w:p>
      <w:p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tabs>
          <w:tab w:val="left" w:pos="0"/>
        </w:tabs>
        <w:spacing w:line="320" w:lineRule="exact"/>
        <w:ind w:firstLine="440" w:firstLineChars="200"/>
        <w:rPr>
          <w:bCs/>
          <w:iCs/>
          <w:color w:val="000000"/>
          <w:szCs w:val="24"/>
        </w:rPr>
      </w:pPr>
      <w:r>
        <w:rPr>
          <w:bCs/>
          <w:iCs/>
          <w:color w:val="000000"/>
          <w:szCs w:val="24"/>
        </w:rPr>
        <w:t>课程项目评分标准（总分1</w:t>
      </w:r>
      <w:r>
        <w:rPr>
          <w:rFonts w:hint="eastAsia"/>
          <w:bCs/>
          <w:iCs/>
          <w:color w:val="000000"/>
          <w:szCs w:val="24"/>
          <w:lang w:val="en-US" w:eastAsia="zh-CN"/>
        </w:rPr>
        <w:t>0</w:t>
      </w:r>
      <w:bookmarkStart w:id="0" w:name="_GoBack"/>
      <w:bookmarkEnd w:id="0"/>
      <w:r>
        <w:rPr>
          <w:bCs/>
          <w:iCs/>
          <w:color w:val="000000"/>
          <w:szCs w:val="24"/>
        </w:rPr>
        <w:t>分）</w:t>
      </w:r>
    </w:p>
    <w:tbl>
      <w:tblPr>
        <w:tblStyle w:val="5"/>
        <w:tblW w:w="5053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1"/>
        <w:gridCol w:w="1818"/>
        <w:gridCol w:w="5878"/>
        <w:gridCol w:w="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533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序号</w:t>
            </w:r>
          </w:p>
        </w:tc>
        <w:tc>
          <w:tcPr>
            <w:tcW w:w="939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评分项目</w:t>
            </w: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完成情况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3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39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需求分析</w:t>
            </w: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分析合理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分析较合理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分析不合理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分析完全错误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3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sz w:val="22"/>
                <w:szCs w:val="24"/>
                <w:lang w:val="en-US" w:eastAsia="zh-CN" w:bidi="ar-SA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39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sz w:val="22"/>
                <w:szCs w:val="24"/>
                <w:lang w:val="en-US" w:eastAsia="zh-CN" w:bidi="ar-SA"/>
              </w:rPr>
            </w:pPr>
            <w:r>
              <w:rPr>
                <w:rFonts w:hint="eastAsia"/>
                <w:szCs w:val="24"/>
              </w:rPr>
              <w:t>综合设计</w:t>
            </w:r>
            <w:r>
              <w:rPr>
                <w:rFonts w:hint="eastAsia"/>
                <w:szCs w:val="24"/>
                <w:lang w:val="en-US" w:eastAsia="zh-CN"/>
              </w:rPr>
              <w:t>与实现</w:t>
            </w: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</w:rPr>
              <w:t>设计完整，设计合理</w:t>
            </w:r>
            <w:r>
              <w:rPr>
                <w:rFonts w:hint="eastAsia"/>
                <w:szCs w:val="24"/>
                <w:lang w:eastAsia="zh-CN"/>
              </w:rPr>
              <w:t>，</w:t>
            </w:r>
            <w:r>
              <w:rPr>
                <w:rFonts w:hint="eastAsia"/>
                <w:szCs w:val="24"/>
              </w:rPr>
              <w:t>工具使用熟练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</w:rPr>
              <w:t>设计较完整，设计合理</w:t>
            </w:r>
            <w:r>
              <w:rPr>
                <w:rFonts w:hint="eastAsia"/>
                <w:szCs w:val="24"/>
                <w:lang w:eastAsia="zh-CN"/>
              </w:rPr>
              <w:t>，</w:t>
            </w:r>
            <w:r>
              <w:rPr>
                <w:rFonts w:hint="eastAsia"/>
                <w:szCs w:val="24"/>
              </w:rPr>
              <w:t>工具使用</w:t>
            </w:r>
            <w:r>
              <w:rPr>
                <w:rFonts w:hint="eastAsia"/>
                <w:szCs w:val="24"/>
                <w:lang w:val="en-US" w:eastAsia="zh-CN"/>
              </w:rPr>
              <w:t>较</w:t>
            </w:r>
            <w:r>
              <w:rPr>
                <w:rFonts w:hint="eastAsia"/>
                <w:szCs w:val="24"/>
              </w:rPr>
              <w:t>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</w:rPr>
              <w:t>设计较完整，设计较合理</w:t>
            </w:r>
            <w:r>
              <w:rPr>
                <w:rFonts w:hint="eastAsia"/>
                <w:szCs w:val="24"/>
                <w:lang w:eastAsia="zh-CN"/>
              </w:rPr>
              <w:t>，</w:t>
            </w:r>
            <w:r>
              <w:rPr>
                <w:rFonts w:hint="eastAsia"/>
                <w:szCs w:val="24"/>
              </w:rPr>
              <w:t>工具使用</w:t>
            </w:r>
            <w:r>
              <w:rPr>
                <w:rFonts w:hint="eastAsia"/>
                <w:szCs w:val="24"/>
                <w:lang w:val="en-US" w:eastAsia="zh-CN"/>
              </w:rPr>
              <w:t>较</w:t>
            </w:r>
            <w:r>
              <w:rPr>
                <w:rFonts w:hint="eastAsia"/>
                <w:szCs w:val="24"/>
              </w:rPr>
              <w:t>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</w:rPr>
              <w:t>设计较完整，设计不合理</w:t>
            </w:r>
            <w:r>
              <w:rPr>
                <w:rFonts w:hint="eastAsia"/>
                <w:szCs w:val="24"/>
                <w:lang w:eastAsia="zh-CN"/>
              </w:rPr>
              <w:t>，</w:t>
            </w:r>
            <w:r>
              <w:rPr>
                <w:rFonts w:hint="eastAsia"/>
                <w:szCs w:val="24"/>
              </w:rPr>
              <w:t>工具使用</w:t>
            </w:r>
            <w:r>
              <w:rPr>
                <w:rFonts w:hint="eastAsia"/>
                <w:szCs w:val="24"/>
                <w:lang w:val="en-US" w:eastAsia="zh-CN"/>
              </w:rPr>
              <w:t>不</w:t>
            </w:r>
            <w:r>
              <w:rPr>
                <w:rFonts w:hint="eastAsia"/>
                <w:szCs w:val="24"/>
              </w:rPr>
              <w:t>熟练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抄袭、被抄袭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3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>3</w:t>
            </w:r>
          </w:p>
        </w:tc>
        <w:tc>
          <w:tcPr>
            <w:tcW w:w="939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团队协作</w:t>
            </w: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有团队，分工合理，密切协作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val="en-US" w:eastAsia="zh-CN"/>
              </w:rPr>
              <w:t>3</w:t>
            </w:r>
            <w:r>
              <w:rPr>
                <w:szCs w:val="24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有团队，分工合理，有一定协作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val="en-US" w:eastAsia="zh-CN"/>
              </w:rPr>
              <w:t>2</w:t>
            </w:r>
            <w:r>
              <w:rPr>
                <w:rFonts w:hint="eastAsia"/>
                <w:szCs w:val="24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有团队，分工不合理，无协作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  <w:jc w:val="center"/>
        </w:trPr>
        <w:tc>
          <w:tcPr>
            <w:tcW w:w="53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036" w:type="pct"/>
            <w:shd w:val="clear" w:color="auto" w:fill="auto"/>
            <w:vAlign w:val="center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无团队，无协作</w:t>
            </w:r>
          </w:p>
        </w:tc>
        <w:tc>
          <w:tcPr>
            <w:tcW w:w="491" w:type="pct"/>
            <w:shd w:val="clear" w:color="auto" w:fill="auto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0分</w:t>
            </w:r>
          </w:p>
        </w:tc>
      </w:tr>
    </w:tbl>
    <w:p>
      <w:r>
        <w:br w:type="page"/>
      </w:r>
    </w:p>
    <w:p>
      <w:pPr>
        <w:rPr>
          <w:rFonts w:hint="eastAsia"/>
          <w:color w:val="C00000"/>
          <w:sz w:val="24"/>
          <w:szCs w:val="24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报告正文（撰写报告时，请删除红色部分，前面小组成员表需要填写学号、姓名）</w:t>
      </w:r>
    </w:p>
    <w:p>
      <w:pPr>
        <w:rPr>
          <w:rFonts w:hint="eastAsia"/>
          <w:color w:val="C00000"/>
          <w:sz w:val="24"/>
          <w:szCs w:val="24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报告应报告：小组分工，正文部分。</w:t>
      </w:r>
    </w:p>
    <w:p>
      <w:pPr>
        <w:rPr>
          <w:rFonts w:hint="default"/>
          <w:color w:val="C00000"/>
          <w:sz w:val="24"/>
          <w:szCs w:val="24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正文需要有：需求分析、设计与实现，总结几个部分。</w:t>
      </w:r>
    </w:p>
    <w:p>
      <w:pPr>
        <w:rPr>
          <w:rFonts w:hint="eastAsia"/>
        </w:rPr>
      </w:pPr>
      <w:r>
        <w:br w:type="page"/>
      </w:r>
    </w:p>
    <w:p/>
    <w:p/>
    <w:p/>
    <w:p/>
    <w:p/>
    <w:p>
      <w:p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9DE"/>
    <w:rsid w:val="00003C42"/>
    <w:rsid w:val="00011D4C"/>
    <w:rsid w:val="000160F8"/>
    <w:rsid w:val="000177CA"/>
    <w:rsid w:val="000219DE"/>
    <w:rsid w:val="00024402"/>
    <w:rsid w:val="00033FBF"/>
    <w:rsid w:val="0004769C"/>
    <w:rsid w:val="000476A3"/>
    <w:rsid w:val="00065BA8"/>
    <w:rsid w:val="00070CA7"/>
    <w:rsid w:val="00086D7B"/>
    <w:rsid w:val="000A06C1"/>
    <w:rsid w:val="000A4766"/>
    <w:rsid w:val="000A4F9A"/>
    <w:rsid w:val="000B6938"/>
    <w:rsid w:val="000C0596"/>
    <w:rsid w:val="000D53D8"/>
    <w:rsid w:val="000D597C"/>
    <w:rsid w:val="000E212C"/>
    <w:rsid w:val="000F2BC2"/>
    <w:rsid w:val="00113A7F"/>
    <w:rsid w:val="001523D4"/>
    <w:rsid w:val="001626D4"/>
    <w:rsid w:val="001972AC"/>
    <w:rsid w:val="001A016C"/>
    <w:rsid w:val="001A4FE0"/>
    <w:rsid w:val="001B4BFC"/>
    <w:rsid w:val="001D0C41"/>
    <w:rsid w:val="001F1CFA"/>
    <w:rsid w:val="002072AA"/>
    <w:rsid w:val="0022115A"/>
    <w:rsid w:val="00222A5B"/>
    <w:rsid w:val="002246AA"/>
    <w:rsid w:val="00232F9B"/>
    <w:rsid w:val="002366AF"/>
    <w:rsid w:val="00265A1F"/>
    <w:rsid w:val="00276690"/>
    <w:rsid w:val="0028090A"/>
    <w:rsid w:val="00282511"/>
    <w:rsid w:val="00285C67"/>
    <w:rsid w:val="00287CA7"/>
    <w:rsid w:val="0029678B"/>
    <w:rsid w:val="002A2D5A"/>
    <w:rsid w:val="002A2EE7"/>
    <w:rsid w:val="002B7B24"/>
    <w:rsid w:val="002D2BDA"/>
    <w:rsid w:val="002E0C57"/>
    <w:rsid w:val="002E5B6D"/>
    <w:rsid w:val="002F2316"/>
    <w:rsid w:val="003018B9"/>
    <w:rsid w:val="0030553A"/>
    <w:rsid w:val="00315608"/>
    <w:rsid w:val="00370796"/>
    <w:rsid w:val="00380FF0"/>
    <w:rsid w:val="00384C35"/>
    <w:rsid w:val="003B370C"/>
    <w:rsid w:val="003E3D8A"/>
    <w:rsid w:val="00411E0B"/>
    <w:rsid w:val="00412D33"/>
    <w:rsid w:val="004301FC"/>
    <w:rsid w:val="0045270F"/>
    <w:rsid w:val="00476F8D"/>
    <w:rsid w:val="004921AA"/>
    <w:rsid w:val="00494594"/>
    <w:rsid w:val="004C74C9"/>
    <w:rsid w:val="004C77BF"/>
    <w:rsid w:val="004D5D1E"/>
    <w:rsid w:val="004E549A"/>
    <w:rsid w:val="004E71A4"/>
    <w:rsid w:val="004F2F67"/>
    <w:rsid w:val="00504563"/>
    <w:rsid w:val="00551410"/>
    <w:rsid w:val="00577A96"/>
    <w:rsid w:val="00592741"/>
    <w:rsid w:val="005934BC"/>
    <w:rsid w:val="005C1ACE"/>
    <w:rsid w:val="005E66C9"/>
    <w:rsid w:val="005F06CD"/>
    <w:rsid w:val="005F0FA7"/>
    <w:rsid w:val="006142EF"/>
    <w:rsid w:val="006166CE"/>
    <w:rsid w:val="00623567"/>
    <w:rsid w:val="006402E8"/>
    <w:rsid w:val="00653047"/>
    <w:rsid w:val="006549CF"/>
    <w:rsid w:val="00663EDE"/>
    <w:rsid w:val="00677558"/>
    <w:rsid w:val="00686508"/>
    <w:rsid w:val="0068680D"/>
    <w:rsid w:val="00691FF0"/>
    <w:rsid w:val="006A2D4A"/>
    <w:rsid w:val="006B74D6"/>
    <w:rsid w:val="006B7C2C"/>
    <w:rsid w:val="006C37B2"/>
    <w:rsid w:val="006C4683"/>
    <w:rsid w:val="006E4EB7"/>
    <w:rsid w:val="006F3EEB"/>
    <w:rsid w:val="007025FA"/>
    <w:rsid w:val="00722BCB"/>
    <w:rsid w:val="007245D0"/>
    <w:rsid w:val="00734F17"/>
    <w:rsid w:val="00743858"/>
    <w:rsid w:val="00747A68"/>
    <w:rsid w:val="00755452"/>
    <w:rsid w:val="0076188F"/>
    <w:rsid w:val="0077099C"/>
    <w:rsid w:val="00796CC8"/>
    <w:rsid w:val="007A76D1"/>
    <w:rsid w:val="007F4854"/>
    <w:rsid w:val="008064B5"/>
    <w:rsid w:val="00833A2F"/>
    <w:rsid w:val="00841B8D"/>
    <w:rsid w:val="00856F70"/>
    <w:rsid w:val="00892C02"/>
    <w:rsid w:val="008A0960"/>
    <w:rsid w:val="008A4311"/>
    <w:rsid w:val="008A5275"/>
    <w:rsid w:val="008C2CBA"/>
    <w:rsid w:val="008C3AAD"/>
    <w:rsid w:val="008D5799"/>
    <w:rsid w:val="008E344F"/>
    <w:rsid w:val="008E5F68"/>
    <w:rsid w:val="008E6135"/>
    <w:rsid w:val="008E63F2"/>
    <w:rsid w:val="008F6DFF"/>
    <w:rsid w:val="008F75A7"/>
    <w:rsid w:val="00900DD1"/>
    <w:rsid w:val="009118EB"/>
    <w:rsid w:val="009155DF"/>
    <w:rsid w:val="00937349"/>
    <w:rsid w:val="009B5CAC"/>
    <w:rsid w:val="009B61B4"/>
    <w:rsid w:val="009E3AA3"/>
    <w:rsid w:val="009F263A"/>
    <w:rsid w:val="00A20AC9"/>
    <w:rsid w:val="00A239ED"/>
    <w:rsid w:val="00A23DDC"/>
    <w:rsid w:val="00A41DD0"/>
    <w:rsid w:val="00A77597"/>
    <w:rsid w:val="00A80CFC"/>
    <w:rsid w:val="00A8729C"/>
    <w:rsid w:val="00A91967"/>
    <w:rsid w:val="00A95741"/>
    <w:rsid w:val="00AA4EBF"/>
    <w:rsid w:val="00AA7D4F"/>
    <w:rsid w:val="00AC590C"/>
    <w:rsid w:val="00AE20CB"/>
    <w:rsid w:val="00B110A7"/>
    <w:rsid w:val="00B13276"/>
    <w:rsid w:val="00B253B7"/>
    <w:rsid w:val="00B400D3"/>
    <w:rsid w:val="00B52739"/>
    <w:rsid w:val="00B556EB"/>
    <w:rsid w:val="00B77F2B"/>
    <w:rsid w:val="00B8237D"/>
    <w:rsid w:val="00B83D3A"/>
    <w:rsid w:val="00B841FF"/>
    <w:rsid w:val="00B91481"/>
    <w:rsid w:val="00BA2DA1"/>
    <w:rsid w:val="00BB1D60"/>
    <w:rsid w:val="00BC382D"/>
    <w:rsid w:val="00BC4745"/>
    <w:rsid w:val="00BC509B"/>
    <w:rsid w:val="00BD118A"/>
    <w:rsid w:val="00BD5572"/>
    <w:rsid w:val="00BD7B28"/>
    <w:rsid w:val="00BF64C1"/>
    <w:rsid w:val="00BF78EE"/>
    <w:rsid w:val="00C04AC4"/>
    <w:rsid w:val="00C126DC"/>
    <w:rsid w:val="00C1676D"/>
    <w:rsid w:val="00C427E5"/>
    <w:rsid w:val="00C532DB"/>
    <w:rsid w:val="00C614CC"/>
    <w:rsid w:val="00C6240B"/>
    <w:rsid w:val="00C66DDC"/>
    <w:rsid w:val="00C776A4"/>
    <w:rsid w:val="00C901CF"/>
    <w:rsid w:val="00CB3343"/>
    <w:rsid w:val="00CC5DE4"/>
    <w:rsid w:val="00CD05E6"/>
    <w:rsid w:val="00CD4676"/>
    <w:rsid w:val="00CF5730"/>
    <w:rsid w:val="00D108F2"/>
    <w:rsid w:val="00D1187A"/>
    <w:rsid w:val="00D11B13"/>
    <w:rsid w:val="00D2555D"/>
    <w:rsid w:val="00D30DD0"/>
    <w:rsid w:val="00D37CCA"/>
    <w:rsid w:val="00D449BC"/>
    <w:rsid w:val="00D50A52"/>
    <w:rsid w:val="00D5272E"/>
    <w:rsid w:val="00D7704E"/>
    <w:rsid w:val="00D77C20"/>
    <w:rsid w:val="00D8069B"/>
    <w:rsid w:val="00DB2E0C"/>
    <w:rsid w:val="00DC5139"/>
    <w:rsid w:val="00DD2C76"/>
    <w:rsid w:val="00DE6C87"/>
    <w:rsid w:val="00E046FF"/>
    <w:rsid w:val="00E41C71"/>
    <w:rsid w:val="00E60EF7"/>
    <w:rsid w:val="00E65B00"/>
    <w:rsid w:val="00E7771E"/>
    <w:rsid w:val="00E84AD4"/>
    <w:rsid w:val="00E85DB8"/>
    <w:rsid w:val="00E86CA6"/>
    <w:rsid w:val="00E872B3"/>
    <w:rsid w:val="00EA1AB6"/>
    <w:rsid w:val="00EB52D2"/>
    <w:rsid w:val="00EC1089"/>
    <w:rsid w:val="00EE654F"/>
    <w:rsid w:val="00F078FD"/>
    <w:rsid w:val="00F17914"/>
    <w:rsid w:val="00F20FE0"/>
    <w:rsid w:val="00F2349F"/>
    <w:rsid w:val="00F34339"/>
    <w:rsid w:val="00F4165D"/>
    <w:rsid w:val="00F46B19"/>
    <w:rsid w:val="00F5199E"/>
    <w:rsid w:val="00F52355"/>
    <w:rsid w:val="00F623E4"/>
    <w:rsid w:val="00F6549C"/>
    <w:rsid w:val="00F821A6"/>
    <w:rsid w:val="00F8396A"/>
    <w:rsid w:val="00FA1E85"/>
    <w:rsid w:val="00FC22E3"/>
    <w:rsid w:val="00FC294B"/>
    <w:rsid w:val="00FC399F"/>
    <w:rsid w:val="00FC46CC"/>
    <w:rsid w:val="00FD478A"/>
    <w:rsid w:val="00FD7649"/>
    <w:rsid w:val="00FD7D73"/>
    <w:rsid w:val="0AAC69E2"/>
    <w:rsid w:val="10737C5D"/>
    <w:rsid w:val="1C9C1CAC"/>
    <w:rsid w:val="20016901"/>
    <w:rsid w:val="2C864D5D"/>
    <w:rsid w:val="2F725125"/>
    <w:rsid w:val="3A766A9F"/>
    <w:rsid w:val="3AA17D0D"/>
    <w:rsid w:val="418B0215"/>
    <w:rsid w:val="46474F72"/>
    <w:rsid w:val="490D6603"/>
    <w:rsid w:val="4CD50935"/>
    <w:rsid w:val="4F2F31E7"/>
    <w:rsid w:val="503C0BFA"/>
    <w:rsid w:val="50D03E52"/>
    <w:rsid w:val="55210D0D"/>
    <w:rsid w:val="55D73B2B"/>
    <w:rsid w:val="597B6DF2"/>
    <w:rsid w:val="6C886152"/>
    <w:rsid w:val="6E5F7A98"/>
    <w:rsid w:val="72FA427C"/>
    <w:rsid w:val="766111DA"/>
    <w:rsid w:val="77EE01E5"/>
    <w:rsid w:val="78D50209"/>
    <w:rsid w:val="7C3311E0"/>
    <w:rsid w:val="7EC7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semiHidden="0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9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4">
    <w:name w:val="footnote text"/>
    <w:basedOn w:val="1"/>
    <w:link w:val="13"/>
    <w:unhideWhenUsed/>
    <w:uiPriority w:val="99"/>
    <w:pPr>
      <w:snapToGrid w:val="0"/>
    </w:pPr>
    <w:rPr>
      <w:sz w:val="18"/>
      <w:szCs w:val="18"/>
    </w:r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otnote reference"/>
    <w:basedOn w:val="7"/>
    <w:unhideWhenUsed/>
    <w:uiPriority w:val="99"/>
    <w:rPr>
      <w:vertAlign w:val="superscript"/>
    </w:rPr>
  </w:style>
  <w:style w:type="character" w:customStyle="1" w:styleId="9">
    <w:name w:val="页眉 字符"/>
    <w:basedOn w:val="7"/>
    <w:link w:val="3"/>
    <w:uiPriority w:val="99"/>
  </w:style>
  <w:style w:type="character" w:customStyle="1" w:styleId="10">
    <w:name w:val="页脚 字符"/>
    <w:basedOn w:val="7"/>
    <w:link w:val="2"/>
    <w:uiPriority w:val="99"/>
  </w:style>
  <w:style w:type="table" w:customStyle="1" w:styleId="11">
    <w:name w:val="Grid Table 1 Light"/>
    <w:basedOn w:val="5"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脚注文本 字符"/>
    <w:basedOn w:val="7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98CA24-C491-4FF2-87E7-C28E8D1C3C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517</Words>
  <Characters>566</Characters>
  <Lines>6</Lines>
  <Paragraphs>1</Paragraphs>
  <TotalTime>1</TotalTime>
  <ScaleCrop>false</ScaleCrop>
  <LinksUpToDate>false</LinksUpToDate>
  <CharactersWithSpaces>616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2017-12-16T04:22:00Z</dcterms:created>
  <dc:creator>gcyang</dc:creator>
  <cp:lastModifiedBy>gcyang</cp:lastModifiedBy>
  <dcterms:modified xsi:type="dcterms:W3CDTF">2022-03-23T13:31:32Z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16E7E9DE0E33428486A683C68625AE31</vt:lpwstr>
  </property>
</Properties>
</file>