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0031" w14:textId="6C115445" w:rsidR="00C05D47" w:rsidRDefault="00756211" w:rsidP="00756211">
      <w:pPr>
        <w:pStyle w:val="1"/>
        <w:jc w:val="center"/>
      </w:pPr>
      <w:r>
        <w:rPr>
          <w:rFonts w:hint="eastAsia"/>
        </w:rPr>
        <w:t>订单系统</w:t>
      </w:r>
      <w:r w:rsidR="00E93A7F">
        <w:rPr>
          <w:rFonts w:hint="eastAsia"/>
        </w:rPr>
        <w:t>需求分析</w:t>
      </w:r>
    </w:p>
    <w:p w14:paraId="710D450E" w14:textId="37B18028" w:rsidR="00E93A7F" w:rsidRDefault="00E93A7F" w:rsidP="00756211">
      <w:pPr>
        <w:pStyle w:val="2"/>
      </w:pPr>
      <w:r>
        <w:rPr>
          <w:rFonts w:hint="eastAsia"/>
        </w:rPr>
        <w:t>引言</w:t>
      </w:r>
    </w:p>
    <w:p w14:paraId="2F8E5826" w14:textId="340F46EF" w:rsidR="00E93A7F" w:rsidRPr="00756211" w:rsidRDefault="00E93A7F" w:rsidP="00E93A7F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56211">
        <w:rPr>
          <w:rFonts w:hint="eastAsia"/>
          <w:b/>
          <w:bCs/>
        </w:rPr>
        <w:t>背景：</w:t>
      </w:r>
    </w:p>
    <w:p w14:paraId="4C5A0219" w14:textId="7BAE7A25" w:rsidR="00E93A7F" w:rsidRDefault="00E93A7F" w:rsidP="00E93A7F">
      <w:pPr>
        <w:pStyle w:val="a3"/>
        <w:ind w:left="792" w:firstLineChars="0" w:firstLine="0"/>
      </w:pPr>
      <w:r>
        <w:rPr>
          <w:rFonts w:hint="eastAsia"/>
        </w:rPr>
        <w:t>ACA公司由于即</w:t>
      </w:r>
      <w:r w:rsidR="00DB62BA">
        <w:rPr>
          <w:rFonts w:hint="eastAsia"/>
        </w:rPr>
        <w:t>将弃用手动订单系统，要求开发升级版的自动订单系统。</w:t>
      </w:r>
      <w:r w:rsidR="00D677C8">
        <w:rPr>
          <w:rFonts w:hint="eastAsia"/>
        </w:rPr>
        <w:t>本文档的目的是解决系统开发所需的需求分析。</w:t>
      </w:r>
    </w:p>
    <w:p w14:paraId="54230225" w14:textId="5314525B" w:rsidR="00DB62BA" w:rsidRPr="00756211" w:rsidRDefault="00DB62BA" w:rsidP="00DB62B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756211">
        <w:rPr>
          <w:rFonts w:hint="eastAsia"/>
          <w:b/>
          <w:bCs/>
        </w:rPr>
        <w:t>相关参与者：</w:t>
      </w:r>
    </w:p>
    <w:p w14:paraId="0D8C1BD4" w14:textId="36157713" w:rsidR="00DB62BA" w:rsidRDefault="00DB62BA" w:rsidP="00DB62BA">
      <w:pPr>
        <w:pStyle w:val="a3"/>
        <w:ind w:left="792" w:firstLineChars="0" w:firstLine="0"/>
      </w:pPr>
      <w:r>
        <w:rPr>
          <w:rFonts w:hint="eastAsia"/>
        </w:rPr>
        <w:t>ACA</w:t>
      </w:r>
      <w:r w:rsidR="00D677C8">
        <w:rPr>
          <w:rFonts w:hint="eastAsia"/>
        </w:rPr>
        <w:t>公司相关管理人员、旅行社、巡航游客</w:t>
      </w:r>
    </w:p>
    <w:p w14:paraId="1B1793F1" w14:textId="6F90C5D0" w:rsidR="00E93A7F" w:rsidRDefault="00E93A7F" w:rsidP="00756211">
      <w:pPr>
        <w:pStyle w:val="2"/>
      </w:pPr>
      <w:r>
        <w:rPr>
          <w:rFonts w:hint="eastAsia"/>
        </w:rPr>
        <w:t>系统目标</w:t>
      </w:r>
    </w:p>
    <w:p w14:paraId="2001BDD1" w14:textId="7D146F98" w:rsidR="00D677C8" w:rsidRDefault="00D677C8" w:rsidP="00D677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游客可以通过订单系统预定所需的巡航和客舱。</w:t>
      </w:r>
    </w:p>
    <w:p w14:paraId="253854A8" w14:textId="0D62148A" w:rsidR="00D677C8" w:rsidRDefault="00D677C8" w:rsidP="00D677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旅行社可以通过该系统为游客提供巡航和客舱信息。</w:t>
      </w:r>
    </w:p>
    <w:p w14:paraId="06BAA098" w14:textId="0266A754" w:rsidR="00D677C8" w:rsidRDefault="00D677C8" w:rsidP="00D677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ACA公司可以通过该系统发表小册子</w:t>
      </w:r>
      <w:r w:rsidR="009F6E09">
        <w:rPr>
          <w:rFonts w:hint="eastAsia"/>
        </w:rPr>
        <w:t xml:space="preserve">并与旅行社合作，并修改巡航、客舱等信息。 </w:t>
      </w:r>
    </w:p>
    <w:p w14:paraId="5922AD01" w14:textId="372DECE6" w:rsidR="00E93A7F" w:rsidRDefault="00E93A7F" w:rsidP="00756211">
      <w:pPr>
        <w:pStyle w:val="2"/>
      </w:pPr>
      <w:r>
        <w:rPr>
          <w:rFonts w:hint="eastAsia"/>
        </w:rPr>
        <w:t>系统流程简述</w:t>
      </w:r>
    </w:p>
    <w:p w14:paraId="77E613E9" w14:textId="1146DF74" w:rsidR="009F6E09" w:rsidRPr="00756211" w:rsidRDefault="009F6E09" w:rsidP="009F6E0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756211">
        <w:rPr>
          <w:rFonts w:hint="eastAsia"/>
          <w:b/>
          <w:bCs/>
        </w:rPr>
        <w:t>游客预定</w:t>
      </w:r>
    </w:p>
    <w:p w14:paraId="69DE53EF" w14:textId="3F914845" w:rsidR="009F6E09" w:rsidRDefault="009F6E09" w:rsidP="009F6E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游客通过预订系统</w:t>
      </w:r>
      <w:r w:rsidR="00652C5A">
        <w:rPr>
          <w:rFonts w:hint="eastAsia"/>
        </w:rPr>
        <w:t>查看旅游信息（包括航线、游轮、客舱等信息）。</w:t>
      </w:r>
    </w:p>
    <w:p w14:paraId="438E426D" w14:textId="75743A4A" w:rsidR="00652C5A" w:rsidRDefault="00652C5A" w:rsidP="009F6E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游客通过航线的天数和停靠港口数量，查看可以选择的游轮和客舱。</w:t>
      </w:r>
    </w:p>
    <w:p w14:paraId="06ED19CE" w14:textId="0F3D64A5" w:rsidR="00652C5A" w:rsidRDefault="00652C5A" w:rsidP="009F6E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游客选择好客舱，并上传身份信息，系统返回订单信息。</w:t>
      </w:r>
    </w:p>
    <w:p w14:paraId="414ABE7F" w14:textId="26AF3006" w:rsidR="00652C5A" w:rsidRDefault="00652C5A" w:rsidP="009F6E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游客更具订单信息提交</w:t>
      </w:r>
      <w:r w:rsidR="00E40F6A">
        <w:rPr>
          <w:rFonts w:hint="eastAsia"/>
        </w:rPr>
        <w:t>定金。</w:t>
      </w:r>
    </w:p>
    <w:p w14:paraId="29D21E7D" w14:textId="3B240A8E" w:rsidR="007D746C" w:rsidRDefault="007D746C" w:rsidP="007D746C">
      <w:pPr>
        <w:pStyle w:val="a3"/>
        <w:numPr>
          <w:ilvl w:val="0"/>
          <w:numId w:val="4"/>
        </w:numPr>
        <w:ind w:firstLineChars="0"/>
      </w:pPr>
      <w:r w:rsidRPr="00756211">
        <w:rPr>
          <w:rFonts w:hint="eastAsia"/>
          <w:b/>
          <w:bCs/>
        </w:rPr>
        <w:t>游客获取旅游手册</w:t>
      </w:r>
    </w:p>
    <w:p w14:paraId="283AF9D3" w14:textId="07CA46E6" w:rsidR="007D746C" w:rsidRDefault="007D746C" w:rsidP="007D746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游客登录系统</w:t>
      </w:r>
    </w:p>
    <w:p w14:paraId="3B7C6E26" w14:textId="75FB68D6" w:rsidR="007D746C" w:rsidRDefault="007D746C" w:rsidP="007D746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系统为游客提供旅游手册</w:t>
      </w:r>
    </w:p>
    <w:p w14:paraId="3EBFE895" w14:textId="2C89BAD5" w:rsidR="00E40F6A" w:rsidRPr="00756211" w:rsidRDefault="007D746C" w:rsidP="007D746C">
      <w:pPr>
        <w:ind w:left="432"/>
        <w:rPr>
          <w:b/>
          <w:bCs/>
        </w:rPr>
      </w:pPr>
      <w:r w:rsidRPr="00756211">
        <w:rPr>
          <w:rFonts w:hint="eastAsia"/>
          <w:b/>
          <w:bCs/>
        </w:rPr>
        <w:t>3、</w:t>
      </w:r>
      <w:r w:rsidR="00E40F6A" w:rsidRPr="00756211">
        <w:rPr>
          <w:rFonts w:hint="eastAsia"/>
          <w:b/>
          <w:bCs/>
        </w:rPr>
        <w:t>旅行社</w:t>
      </w:r>
      <w:r w:rsidR="00200C4E" w:rsidRPr="00756211">
        <w:rPr>
          <w:rFonts w:hint="eastAsia"/>
          <w:b/>
          <w:bCs/>
        </w:rPr>
        <w:t>处理订单</w:t>
      </w:r>
    </w:p>
    <w:p w14:paraId="4E7733F1" w14:textId="1EEB3C59" w:rsidR="00E40F6A" w:rsidRDefault="00E40F6A" w:rsidP="00E40F6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系统将乘客的预定信息提供给旅行社</w:t>
      </w:r>
    </w:p>
    <w:p w14:paraId="4176EB76" w14:textId="69523CDB" w:rsidR="00E40F6A" w:rsidRDefault="00E40F6A" w:rsidP="00E40F6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旅行社生成相应的订单信息，并提交给订单系统。</w:t>
      </w:r>
    </w:p>
    <w:p w14:paraId="12F58317" w14:textId="670490FF" w:rsidR="00E40F6A" w:rsidRDefault="00E40F6A" w:rsidP="00E40F6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订单交易成功后，该系统为旅行社交付相应的佣金</w:t>
      </w:r>
    </w:p>
    <w:p w14:paraId="3A5E3FEA" w14:textId="2B1D7337" w:rsidR="007D746C" w:rsidRPr="00756211" w:rsidRDefault="005D014E" w:rsidP="005D014E">
      <w:pPr>
        <w:ind w:left="432"/>
        <w:rPr>
          <w:b/>
          <w:bCs/>
        </w:rPr>
      </w:pPr>
      <w:r w:rsidRPr="00756211">
        <w:rPr>
          <w:rFonts w:hint="eastAsia"/>
          <w:b/>
          <w:bCs/>
        </w:rPr>
        <w:t>4、</w:t>
      </w:r>
      <w:r w:rsidR="00200C4E" w:rsidRPr="00756211">
        <w:rPr>
          <w:rFonts w:hint="eastAsia"/>
          <w:b/>
          <w:bCs/>
        </w:rPr>
        <w:t>旅行社获取旅游手册</w:t>
      </w:r>
    </w:p>
    <w:p w14:paraId="645BFE64" w14:textId="66807ED3" w:rsidR="007D746C" w:rsidRDefault="007D746C" w:rsidP="007D746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旅行社登录系统</w:t>
      </w:r>
    </w:p>
    <w:p w14:paraId="3EDA776E" w14:textId="5ED2229D" w:rsidR="00E40F6A" w:rsidRDefault="00E40F6A" w:rsidP="00E40F6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系统为旅行社提供旅游手册。</w:t>
      </w:r>
    </w:p>
    <w:p w14:paraId="3E86CF08" w14:textId="50D1F18C" w:rsidR="00E40F6A" w:rsidRPr="00756211" w:rsidRDefault="00F926DE" w:rsidP="007D746C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756211">
        <w:rPr>
          <w:rFonts w:hint="eastAsia"/>
          <w:b/>
          <w:bCs/>
        </w:rPr>
        <w:t>ACA游轮公司</w:t>
      </w:r>
    </w:p>
    <w:p w14:paraId="69F13458" w14:textId="417035D3" w:rsidR="00F926DE" w:rsidRDefault="00200C4E" w:rsidP="00F926D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ACA公司将巡航更新信息、客舱更新信息、邮轮更新信息上传到该系统。</w:t>
      </w:r>
    </w:p>
    <w:p w14:paraId="08CDB35A" w14:textId="6E108E72" w:rsidR="00200C4E" w:rsidRDefault="00200C4E" w:rsidP="00F926D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系统根据ACA提供的更新信息修改订单信息表、巡航信息表、客舱信息表、游轮信息表。</w:t>
      </w:r>
    </w:p>
    <w:p w14:paraId="0C35AFAA" w14:textId="55271F3D" w:rsidR="00200C4E" w:rsidRDefault="007D746C" w:rsidP="00F926D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游客订单交易成功，系统</w:t>
      </w:r>
      <w:r w:rsidR="005D014E">
        <w:rPr>
          <w:rFonts w:hint="eastAsia"/>
        </w:rPr>
        <w:t>为ACA公司提交相应定金</w:t>
      </w:r>
    </w:p>
    <w:p w14:paraId="58E63D1A" w14:textId="03C90FC9" w:rsidR="005D014E" w:rsidRDefault="005D014E" w:rsidP="00F926D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ACA公司为系统提供相应佣金。</w:t>
      </w:r>
    </w:p>
    <w:p w14:paraId="5339B897" w14:textId="536F52C2" w:rsidR="00E93A7F" w:rsidRDefault="00E93A7F" w:rsidP="00756211">
      <w:pPr>
        <w:pStyle w:val="2"/>
      </w:pPr>
      <w:r>
        <w:rPr>
          <w:rFonts w:hint="eastAsia"/>
        </w:rPr>
        <w:lastRenderedPageBreak/>
        <w:t>功能需求</w:t>
      </w:r>
    </w:p>
    <w:p w14:paraId="70C6B3EA" w14:textId="45336C4E" w:rsidR="005D014E" w:rsidRPr="00756211" w:rsidRDefault="005D014E" w:rsidP="005D014E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756211">
        <w:rPr>
          <w:rFonts w:hint="eastAsia"/>
          <w:b/>
          <w:bCs/>
        </w:rPr>
        <w:t>预定处理功能</w:t>
      </w:r>
    </w:p>
    <w:p w14:paraId="60CECC51" w14:textId="540B1C83" w:rsidR="00262F3C" w:rsidRDefault="00262F3C" w:rsidP="00262F3C">
      <w:pPr>
        <w:pStyle w:val="a3"/>
        <w:ind w:left="792" w:firstLineChars="0" w:firstLine="0"/>
      </w:pPr>
      <w:r>
        <w:rPr>
          <w:rFonts w:hint="eastAsia"/>
        </w:rPr>
        <w:t>根据查询请求，</w:t>
      </w:r>
      <w:r w:rsidR="00A54673">
        <w:rPr>
          <w:rFonts w:hint="eastAsia"/>
        </w:rPr>
        <w:t>查看客舱信息表、游轮信息表、巡航信息表，</w:t>
      </w:r>
      <w:r>
        <w:rPr>
          <w:rFonts w:hint="eastAsia"/>
        </w:rPr>
        <w:t>给出客舱、游轮、巡航</w:t>
      </w:r>
      <w:r w:rsidR="00A54673">
        <w:rPr>
          <w:rFonts w:hint="eastAsia"/>
        </w:rPr>
        <w:t>列表</w:t>
      </w:r>
      <w:r w:rsidR="002A384C">
        <w:rPr>
          <w:rFonts w:hint="eastAsia"/>
        </w:rPr>
        <w:t>。</w:t>
      </w:r>
      <w:r w:rsidR="00A54673">
        <w:rPr>
          <w:rFonts w:hint="eastAsia"/>
        </w:rPr>
        <w:t>传递游客预定信息，接受旅行社生成的订单信息，</w:t>
      </w:r>
      <w:r w:rsidR="002A384C">
        <w:rPr>
          <w:rFonts w:hint="eastAsia"/>
        </w:rPr>
        <w:t>查看</w:t>
      </w:r>
      <w:r w:rsidR="00A54673">
        <w:rPr>
          <w:rFonts w:hint="eastAsia"/>
        </w:rPr>
        <w:t>、</w:t>
      </w:r>
      <w:r w:rsidR="002A384C">
        <w:rPr>
          <w:rFonts w:hint="eastAsia"/>
        </w:rPr>
        <w:t>修改</w:t>
      </w:r>
      <w:r w:rsidR="00A54673">
        <w:rPr>
          <w:rFonts w:hint="eastAsia"/>
        </w:rPr>
        <w:t>、增加</w:t>
      </w:r>
      <w:r w:rsidR="002A384C">
        <w:rPr>
          <w:rFonts w:hint="eastAsia"/>
        </w:rPr>
        <w:t>订单信息</w:t>
      </w:r>
      <w:r w:rsidR="00A54673">
        <w:rPr>
          <w:rFonts w:hint="eastAsia"/>
        </w:rPr>
        <w:t>表。</w:t>
      </w:r>
    </w:p>
    <w:p w14:paraId="5CCB5C27" w14:textId="4951A541" w:rsidR="005D014E" w:rsidRPr="00756211" w:rsidRDefault="005D014E" w:rsidP="005D014E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756211">
        <w:rPr>
          <w:rFonts w:hint="eastAsia"/>
          <w:b/>
          <w:bCs/>
        </w:rPr>
        <w:t>财务管理功能</w:t>
      </w:r>
    </w:p>
    <w:p w14:paraId="5C3D9C62" w14:textId="5B2ECEAA" w:rsidR="00A54673" w:rsidRDefault="007E2717" w:rsidP="00A54673">
      <w:pPr>
        <w:pStyle w:val="a3"/>
        <w:ind w:left="792" w:firstLineChars="0" w:firstLine="0"/>
      </w:pPr>
      <w:r>
        <w:rPr>
          <w:rFonts w:hint="eastAsia"/>
        </w:rPr>
        <w:t>接收定金信息，</w:t>
      </w:r>
      <w:r w:rsidR="00865B67">
        <w:rPr>
          <w:rFonts w:hint="eastAsia"/>
        </w:rPr>
        <w:t>和ACA公司提交的佣金，</w:t>
      </w:r>
      <w:r>
        <w:rPr>
          <w:rFonts w:hint="eastAsia"/>
        </w:rPr>
        <w:t>查询订单信息表，将佣金信息提供给</w:t>
      </w:r>
      <w:r w:rsidR="00865B67">
        <w:rPr>
          <w:rFonts w:hint="eastAsia"/>
        </w:rPr>
        <w:t>相应</w:t>
      </w:r>
      <w:r>
        <w:rPr>
          <w:rFonts w:hint="eastAsia"/>
        </w:rPr>
        <w:t>的旅行社</w:t>
      </w:r>
      <w:r w:rsidR="00865B67">
        <w:rPr>
          <w:rFonts w:hint="eastAsia"/>
        </w:rPr>
        <w:t>，并把定金信息发给ACA公司</w:t>
      </w:r>
      <w:r>
        <w:rPr>
          <w:rFonts w:hint="eastAsia"/>
        </w:rPr>
        <w:t>。</w:t>
      </w:r>
    </w:p>
    <w:p w14:paraId="68A5CE5A" w14:textId="5B10877D" w:rsidR="005D014E" w:rsidRPr="00756211" w:rsidRDefault="005D014E" w:rsidP="005D014E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756211">
        <w:rPr>
          <w:rFonts w:hint="eastAsia"/>
          <w:b/>
          <w:bCs/>
        </w:rPr>
        <w:t>手册出版功能</w:t>
      </w:r>
    </w:p>
    <w:p w14:paraId="242AA26D" w14:textId="271CAD84" w:rsidR="00E155EE" w:rsidRDefault="00E155EE" w:rsidP="00E155EE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该功能可以查询巡航信息，并生成旅游手册提供给乘客和旅行社。</w:t>
      </w:r>
    </w:p>
    <w:p w14:paraId="34928825" w14:textId="123975C6" w:rsidR="005D014E" w:rsidRDefault="005D014E" w:rsidP="005D014E">
      <w:pPr>
        <w:pStyle w:val="a3"/>
        <w:numPr>
          <w:ilvl w:val="0"/>
          <w:numId w:val="12"/>
        </w:numPr>
        <w:ind w:firstLineChars="0"/>
      </w:pPr>
      <w:r w:rsidRPr="00756211">
        <w:rPr>
          <w:rFonts w:hint="eastAsia"/>
          <w:b/>
          <w:bCs/>
        </w:rPr>
        <w:t>游轮巡航管理功能</w:t>
      </w:r>
    </w:p>
    <w:p w14:paraId="4167F815" w14:textId="54945763" w:rsidR="00E155EE" w:rsidRDefault="00E155EE" w:rsidP="00E155EE">
      <w:pPr>
        <w:pStyle w:val="a3"/>
        <w:ind w:left="792" w:firstLineChars="0" w:firstLine="0"/>
      </w:pPr>
      <w:r>
        <w:rPr>
          <w:rFonts w:hint="eastAsia"/>
        </w:rPr>
        <w:t>该功能接收ACA公司提交的巡航更新信息、客舱更新信息和游轮更新信息，查询、修改、删除、增加客舱信息表、巡航信息表和游轮信息表。</w:t>
      </w:r>
    </w:p>
    <w:p w14:paraId="59E96387" w14:textId="77777777" w:rsidR="00E155EE" w:rsidRDefault="00E155EE" w:rsidP="00E155EE">
      <w:pPr>
        <w:pStyle w:val="a3"/>
        <w:ind w:left="792" w:firstLineChars="0" w:firstLine="0"/>
        <w:rPr>
          <w:rFonts w:hint="eastAsia"/>
        </w:rPr>
      </w:pPr>
    </w:p>
    <w:p w14:paraId="043BD863" w14:textId="699C27D4" w:rsidR="00E93A7F" w:rsidRDefault="00E93A7F" w:rsidP="00756211">
      <w:pPr>
        <w:pStyle w:val="2"/>
      </w:pPr>
      <w:r>
        <w:rPr>
          <w:rFonts w:hint="eastAsia"/>
        </w:rPr>
        <w:t>系统数据需求</w:t>
      </w:r>
    </w:p>
    <w:p w14:paraId="26B0DE89" w14:textId="2BFC5833" w:rsidR="00E155EE" w:rsidRDefault="00CB5C4C" w:rsidP="00E155EE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需要管理的数据表格为：订单信息表、游轮信息表、巡航信息表和客舱信息表。</w:t>
      </w:r>
    </w:p>
    <w:sectPr w:rsidR="00E15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988"/>
    <w:multiLevelType w:val="hybridMultilevel"/>
    <w:tmpl w:val="0F6E714C"/>
    <w:lvl w:ilvl="0" w:tplc="04090001">
      <w:start w:val="1"/>
      <w:numFmt w:val="bullet"/>
      <w:lvlText w:val=""/>
      <w:lvlJc w:val="left"/>
      <w:pPr>
        <w:ind w:left="12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abstractNum w:abstractNumId="1" w15:restartNumberingAfterBreak="0">
    <w:nsid w:val="09326A76"/>
    <w:multiLevelType w:val="hybridMultilevel"/>
    <w:tmpl w:val="46546EEC"/>
    <w:lvl w:ilvl="0" w:tplc="4ACAB92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B33442F4">
      <w:start w:val="5"/>
      <w:numFmt w:val="decimal"/>
      <w:lvlText w:val="%2、"/>
      <w:lvlJc w:val="left"/>
      <w:pPr>
        <w:ind w:left="780" w:hanging="360"/>
      </w:pPr>
      <w:rPr>
        <w:rFonts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254FE1"/>
    <w:multiLevelType w:val="hybridMultilevel"/>
    <w:tmpl w:val="432AFF1C"/>
    <w:lvl w:ilvl="0" w:tplc="04090001">
      <w:start w:val="1"/>
      <w:numFmt w:val="bullet"/>
      <w:lvlText w:val=""/>
      <w:lvlJc w:val="left"/>
      <w:pPr>
        <w:ind w:left="12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abstractNum w:abstractNumId="3" w15:restartNumberingAfterBreak="0">
    <w:nsid w:val="1B717AAD"/>
    <w:multiLevelType w:val="hybridMultilevel"/>
    <w:tmpl w:val="088AEB0C"/>
    <w:lvl w:ilvl="0" w:tplc="04090001">
      <w:start w:val="1"/>
      <w:numFmt w:val="bullet"/>
      <w:lvlText w:val=""/>
      <w:lvlJc w:val="left"/>
      <w:pPr>
        <w:ind w:left="12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abstractNum w:abstractNumId="4" w15:restartNumberingAfterBreak="0">
    <w:nsid w:val="21BC65E7"/>
    <w:multiLevelType w:val="hybridMultilevel"/>
    <w:tmpl w:val="A28442C8"/>
    <w:lvl w:ilvl="0" w:tplc="75B8880C">
      <w:start w:val="1"/>
      <w:numFmt w:val="decimal"/>
      <w:lvlText w:val="%1、"/>
      <w:lvlJc w:val="left"/>
      <w:pPr>
        <w:ind w:left="785" w:hanging="360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2C131A2D"/>
    <w:multiLevelType w:val="hybridMultilevel"/>
    <w:tmpl w:val="B28E616E"/>
    <w:lvl w:ilvl="0" w:tplc="2D32655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353B63ED"/>
    <w:multiLevelType w:val="hybridMultilevel"/>
    <w:tmpl w:val="A2BEE96E"/>
    <w:lvl w:ilvl="0" w:tplc="04090001">
      <w:start w:val="1"/>
      <w:numFmt w:val="bullet"/>
      <w:lvlText w:val=""/>
      <w:lvlJc w:val="left"/>
      <w:pPr>
        <w:ind w:left="12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abstractNum w:abstractNumId="7" w15:restartNumberingAfterBreak="0">
    <w:nsid w:val="422E2D4D"/>
    <w:multiLevelType w:val="hybridMultilevel"/>
    <w:tmpl w:val="0AEA2A6A"/>
    <w:lvl w:ilvl="0" w:tplc="2BA22FE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4E874915"/>
    <w:multiLevelType w:val="hybridMultilevel"/>
    <w:tmpl w:val="D7789C6E"/>
    <w:lvl w:ilvl="0" w:tplc="04090001">
      <w:start w:val="1"/>
      <w:numFmt w:val="bullet"/>
      <w:lvlText w:val=""/>
      <w:lvlJc w:val="left"/>
      <w:pPr>
        <w:ind w:left="12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abstractNum w:abstractNumId="9" w15:restartNumberingAfterBreak="0">
    <w:nsid w:val="571F7944"/>
    <w:multiLevelType w:val="hybridMultilevel"/>
    <w:tmpl w:val="E084C030"/>
    <w:lvl w:ilvl="0" w:tplc="D758F60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5C1B3740"/>
    <w:multiLevelType w:val="hybridMultilevel"/>
    <w:tmpl w:val="8FE23A5C"/>
    <w:lvl w:ilvl="0" w:tplc="04090001">
      <w:start w:val="1"/>
      <w:numFmt w:val="bullet"/>
      <w:lvlText w:val=""/>
      <w:lvlJc w:val="left"/>
      <w:pPr>
        <w:ind w:left="12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abstractNum w:abstractNumId="11" w15:restartNumberingAfterBreak="0">
    <w:nsid w:val="77E60DD5"/>
    <w:multiLevelType w:val="hybridMultilevel"/>
    <w:tmpl w:val="D16A90E6"/>
    <w:lvl w:ilvl="0" w:tplc="04090001">
      <w:start w:val="1"/>
      <w:numFmt w:val="bullet"/>
      <w:lvlText w:val=""/>
      <w:lvlJc w:val="left"/>
      <w:pPr>
        <w:ind w:left="12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num w:numId="1" w16cid:durableId="1653369680">
    <w:abstractNumId w:val="1"/>
  </w:num>
  <w:num w:numId="2" w16cid:durableId="838616992">
    <w:abstractNumId w:val="5"/>
  </w:num>
  <w:num w:numId="3" w16cid:durableId="1393383312">
    <w:abstractNumId w:val="9"/>
  </w:num>
  <w:num w:numId="4" w16cid:durableId="661397276">
    <w:abstractNumId w:val="4"/>
  </w:num>
  <w:num w:numId="5" w16cid:durableId="2115973423">
    <w:abstractNumId w:val="3"/>
  </w:num>
  <w:num w:numId="6" w16cid:durableId="156924465">
    <w:abstractNumId w:val="2"/>
  </w:num>
  <w:num w:numId="7" w16cid:durableId="999960563">
    <w:abstractNumId w:val="6"/>
  </w:num>
  <w:num w:numId="8" w16cid:durableId="406999728">
    <w:abstractNumId w:val="11"/>
  </w:num>
  <w:num w:numId="9" w16cid:durableId="1257983224">
    <w:abstractNumId w:val="0"/>
  </w:num>
  <w:num w:numId="10" w16cid:durableId="818497068">
    <w:abstractNumId w:val="8"/>
  </w:num>
  <w:num w:numId="11" w16cid:durableId="568925314">
    <w:abstractNumId w:val="10"/>
  </w:num>
  <w:num w:numId="12" w16cid:durableId="1603296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7F"/>
    <w:rsid w:val="00200C4E"/>
    <w:rsid w:val="00262F3C"/>
    <w:rsid w:val="002A384C"/>
    <w:rsid w:val="005D014E"/>
    <w:rsid w:val="00652C5A"/>
    <w:rsid w:val="00720007"/>
    <w:rsid w:val="00756211"/>
    <w:rsid w:val="007D746C"/>
    <w:rsid w:val="007E2717"/>
    <w:rsid w:val="00865B67"/>
    <w:rsid w:val="009F6E09"/>
    <w:rsid w:val="00A54673"/>
    <w:rsid w:val="00C05D47"/>
    <w:rsid w:val="00CB5C4C"/>
    <w:rsid w:val="00D677C8"/>
    <w:rsid w:val="00DB62BA"/>
    <w:rsid w:val="00E155EE"/>
    <w:rsid w:val="00E40F6A"/>
    <w:rsid w:val="00E93A7F"/>
    <w:rsid w:val="00F9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789B"/>
  <w15:chartTrackingRefBased/>
  <w15:docId w15:val="{0C0AA107-278B-4FA3-BE45-E263CD64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62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62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A7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562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62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784009418@qq.com</dc:creator>
  <cp:keywords/>
  <dc:description/>
  <cp:lastModifiedBy>784009418@qq.com</cp:lastModifiedBy>
  <cp:revision>8</cp:revision>
  <dcterms:created xsi:type="dcterms:W3CDTF">2022-04-09T09:19:00Z</dcterms:created>
  <dcterms:modified xsi:type="dcterms:W3CDTF">2022-04-09T12:21:00Z</dcterms:modified>
</cp:coreProperties>
</file>