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  <w:color w:val="000000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  <w:color w:val="000000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git</w:t>
      </w:r>
      <w:r>
        <w:rPr>
          <w:rStyle w:val="NormalTok"/>
          <w:rFonts w:ascii="宋体" w:hAnsi="宋体" w:eastAsia="宋体"/>
          <w:color w:val="000000"/>
        </w:rPr>
        <w:t xml:space="preserve"> clone </w:t>
      </w:r>
      <w:r>
        <w:rPr>
          <w:rStyle w:val="OperatorTok"/>
          <w:rFonts w:ascii="宋体" w:hAnsi="宋体" w:eastAsia="宋体"/>
          <w:color w:val="000000"/>
        </w:rPr>
        <w:t xml:space="preserve">&lt;</w:t>
      </w:r>
      <w:r>
        <w:rPr>
          <w:rStyle w:val="NormalTok"/>
          <w:rFonts w:ascii="宋体" w:hAnsi="宋体" w:eastAsia="宋体"/>
          <w:color w:val="000000"/>
        </w:rPr>
        <w:t xml:space="preserve">repo-url</w:t>
      </w:r>
      <w:r>
        <w:rPr>
          <w:rStyle w:val="OperatorTok"/>
          <w:rFonts w:ascii="宋体" w:hAnsi="宋体" w:eastAsia="宋体"/>
          <w:color w:val="000000"/>
        </w:rPr>
        <w:t xml:space="preserve">&gt;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cd</w:t>
      </w:r>
      <w:r>
        <w:rPr>
          <w:rStyle w:val="NormalTok"/>
          <w:rFonts w:ascii="宋体" w:hAnsi="宋体" w:eastAsia="宋体"/>
          <w:color w:val="000000"/>
        </w:rPr>
        <w:t xml:space="preserve"> phm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python install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venv </w:t>
      </w:r>
      <w:r>
        <w:rPr>
          <w:rStyle w:val="AttributeTok"/>
          <w:rFonts w:ascii="宋体" w:hAnsi="宋体" w:eastAsia="宋体"/>
          <w:color w:val="000000"/>
        </w:rPr>
        <w:t xml:space="preserve">--python</w:t>
      </w:r>
      <w:r>
        <w:rPr>
          <w:rStyle w:val="NormalTok"/>
          <w:rFonts w:ascii="宋体" w:hAnsi="宋体" w:eastAsia="宋体"/>
          <w:color w:val="000000"/>
        </w:rPr>
        <w:t xml:space="preserve">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.gitignore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  <w:color w:val="000000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open</w:t>
      </w:r>
      <w:r>
        <w:rPr>
          <w:rStyle w:val="NormalTok"/>
          <w:rFonts w:ascii="宋体" w:hAnsi="宋体" w:eastAsia="宋体"/>
          <w:color w:val="000000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生成传统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.pptx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  <w:color w:val="000000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  <w:color w:val="000000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"import USTC.SSE.BearingPrediction as bp; print(bp.__name__)"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  <w:color w:val="000000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降低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pandoc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2026-06-14T16:00:17Z</dcterms:created>
  <dcterms:modified xsi:type="dcterms:W3CDTF">2026-06-14T16:00:17Z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