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AF6" w14:paraId="6C8399CD" w14:textId="77777777" w:rsidTr="001453A6">
        <w:tc>
          <w:tcPr>
            <w:tcW w:w="6233" w:type="dxa"/>
            <w:gridSpan w:val="2"/>
          </w:tcPr>
          <w:p w14:paraId="5DE3059D" w14:textId="0BFD928C" w:rsidR="00143AF6" w:rsidRDefault="00143AF6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Лабораторија за дигиталну форензику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Факултет техничких наука</w:t>
            </w:r>
          </w:p>
        </w:tc>
        <w:tc>
          <w:tcPr>
            <w:tcW w:w="3117" w:type="dxa"/>
          </w:tcPr>
          <w:p w14:paraId="630B1ACE" w14:textId="77777777" w:rsidR="00143AF6" w:rsidRDefault="00143AF6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Фрушкогорска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21102 Нови Сад</w:t>
            </w:r>
          </w:p>
          <w:p w14:paraId="695B3EC2" w14:textId="7FB1CCCF" w:rsidR="00143AF6" w:rsidRDefault="00143AF6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AF6" w14:paraId="38A4FF2E" w14:textId="77777777" w:rsidTr="001453A6">
        <w:tc>
          <w:tcPr>
            <w:tcW w:w="3116" w:type="dxa"/>
          </w:tcPr>
          <w:p w14:paraId="0FB03AF2" w14:textId="07AA54FE" w:rsidR="00143AF6" w:rsidRPr="00143AF6" w:rsidRDefault="00143AF6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17.6.2023.</w:t>
            </w:r>
          </w:p>
        </w:tc>
        <w:tc>
          <w:tcPr>
            <w:tcW w:w="3117" w:type="dxa"/>
          </w:tcPr>
          <w:p w14:paraId="76D217EC" w14:textId="3EB2A22F" w:rsidR="00143AF6" w:rsidRPr="00DD620C" w:rsidRDefault="001F4E5D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Невена</w:t>
            </w:r>
            <w:r w:rsidR="00DD620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Атић</w:t>
            </w:r>
          </w:p>
        </w:tc>
        <w:tc>
          <w:tcPr>
            <w:tcW w:w="3117" w:type="dxa"/>
          </w:tcPr>
          <w:p w14:paraId="74ECB9E8" w14:textId="1739F03A" w:rsidR="00143AF6" w:rsidRPr="00143AF6" w:rsidRDefault="001453A6" w:rsidP="00143A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Тополска 18</w:t>
            </w:r>
            <w:r w:rsidR="00143AF6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143AF6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51440750" w14:textId="77777777" w:rsidR="00143AF6" w:rsidRDefault="00143AF6" w:rsidP="00143AF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CE4FB71" w:rsidR="00AF072E" w:rsidRPr="0076708E" w:rsidRDefault="0076708E" w:rsidP="00143AF6">
      <w:p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6708E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ОПИС СЛУЧАЈА</w:t>
      </w:r>
    </w:p>
    <w:p w14:paraId="00000004" w14:textId="2771DFFD" w:rsidR="00AF072E" w:rsidRPr="00DD620C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Дана 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одине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ангажовани смо од стране 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>Богољуба Гагића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Београда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 директора фирме „Муња транс“, </w:t>
      </w:r>
      <w:r>
        <w:rPr>
          <w:rFonts w:ascii="Times New Roman" w:eastAsia="Times New Roman" w:hAnsi="Times New Roman" w:cs="Times New Roman"/>
          <w:sz w:val="24"/>
          <w:szCs w:val="24"/>
        </w:rPr>
        <w:t>да извршимо вештачење и сачинимо налаз и мишљење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за случај тешког кривичног дела које обухвата шверц дроге</w:t>
      </w:r>
      <w:r w:rsid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Недозвољене супстанце су 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заплењен</w:t>
      </w:r>
      <w:r w:rsid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е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у транспортном камиону регистарских ознака </w:t>
      </w:r>
      <w:r w:rsidR="001453A6">
        <w:rPr>
          <w:rFonts w:ascii="TimesNewRomanPSMT" w:hAnsi="TimesNewRomanPSMT" w:cs="TimesNewRomanPSMT"/>
          <w:lang w:val="en-US"/>
        </w:rPr>
        <w:t>BG</w:t>
      </w:r>
      <w:r w:rsidR="001453A6" w:rsidRPr="009F1ADE">
        <w:rPr>
          <w:rFonts w:ascii="TimesNewRomanPSMT" w:hAnsi="TimesNewRomanPSMT" w:cs="TimesNewRomanPSMT"/>
          <w:lang w:val="sr-Cyrl-RS"/>
        </w:rPr>
        <w:t>584</w:t>
      </w:r>
      <w:r w:rsidR="001453A6">
        <w:rPr>
          <w:rFonts w:ascii="TimesNewRomanPSMT" w:hAnsi="TimesNewRomanPSMT" w:cs="TimesNewRomanPSMT"/>
          <w:lang w:val="en-US"/>
        </w:rPr>
        <w:t>XX</w:t>
      </w:r>
      <w:r w:rsid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који припада 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>фирм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="001453A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>на чијем се челу налази</w:t>
      </w:r>
      <w:r w:rsid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Гагић</w:t>
      </w:r>
      <w:r w:rsid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>. Фирма се изворно бави шпедицијом и транспортом робе и Богољуб Гагић тврди да лично није повезан са недозвољеним активностима, као и да је превоз дроге подметнут у сарадњи са неким од запослених.</w:t>
      </w:r>
    </w:p>
    <w:p w14:paraId="766A4126" w14:textId="400DA76D" w:rsidR="009F1ADE" w:rsidRPr="009F1ADE" w:rsidRDefault="00000000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DD620C">
        <w:rPr>
          <w:rFonts w:ascii="Times New Roman" w:eastAsia="Times New Roman" w:hAnsi="Times New Roman" w:cs="Times New Roman"/>
          <w:sz w:val="24"/>
          <w:szCs w:val="24"/>
          <w:lang w:val="sr-Cyrl-RS"/>
        </w:rPr>
        <w:tab/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Задатак вештачења је да прегледамо и анализирамо електронску опрему која укључује</w:t>
      </w:r>
      <w:r w:rsidR="009F1ADE" w:rsidRPr="009F1ADE">
        <w:rPr>
          <w:lang w:val="sr-Cyrl-RS"/>
        </w:rPr>
        <w:t xml:space="preserve"> </w:t>
      </w:r>
      <w:r w:rsid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следеће уређаје</w:t>
      </w:r>
      <w:r w:rsidR="009F1ADE"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:</w:t>
      </w:r>
    </w:p>
    <w:p w14:paraId="707034D7" w14:textId="77777777" w:rsidR="009F1ADE" w:rsidRDefault="009F1ADE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− Десктоп рачунар произвођача Acer, моделa Aspire E1-571 и серијског броја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589-87VQW389FSF-3FG преузет од директора Богољуба Гагића.</w:t>
      </w:r>
    </w:p>
    <w:p w14:paraId="4E238C6E" w14:textId="3FDF3139" w:rsidR="009F1ADE" w:rsidRPr="009F1ADE" w:rsidRDefault="009F1ADE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− Десктоп рачунар произвођача HP, модела Pavilion G6 и серијског броја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HP98-556FRWQ98DFL-258F преузет од запослене Душанке Свиларевић.</w:t>
      </w:r>
    </w:p>
    <w:p w14:paraId="5BA517EB" w14:textId="1A0E0323" w:rsidR="009F1ADE" w:rsidRPr="009F1ADE" w:rsidRDefault="009F1ADE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− Десктоп рачунар произвођача Toshiba, модела Satellite Pro L450 и серијског броја 897526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преузет од запосленог Павла Пандуровића.</w:t>
      </w:r>
    </w:p>
    <w:p w14:paraId="214E7B64" w14:textId="278DEE03" w:rsidR="009F1ADE" w:rsidRPr="009F1ADE" w:rsidRDefault="009F1ADE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− USB флеш меморија произвођача SanDisk, модела Cruser Force и серијског броја 0xd585e28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преузета од запосленог Павла Пандуровића.</w:t>
      </w:r>
    </w:p>
    <w:p w14:paraId="777E8BC0" w14:textId="48C1C2AE" w:rsidR="0076708E" w:rsidRDefault="009F1ADE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− Мобилни телефон произвођача Google, модел Pixel 5 и серијског броја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EMULATOR32X1X11X0 преузет од запослене Душанке Свиларевић.</w:t>
      </w:r>
    </w:p>
    <w:p w14:paraId="4C5666C0" w14:textId="20194625" w:rsidR="006632DA" w:rsidRDefault="006632DA" w:rsidP="009F1AD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="00D32DDB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87EE8">
        <w:rPr>
          <w:rFonts w:ascii="Times New Roman" w:eastAsia="Times New Roman" w:hAnsi="Times New Roman" w:cs="Times New Roman"/>
          <w:sz w:val="24"/>
          <w:szCs w:val="24"/>
          <w:lang w:val="sr-Cyrl-RS"/>
        </w:rPr>
        <w:t>у циљу разрешења случаја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:</w:t>
      </w:r>
    </w:p>
    <w:p w14:paraId="52490713" w14:textId="0B0FB01E" w:rsidR="006632DA" w:rsidRDefault="00887EE8" w:rsidP="006632DA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утврдити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D32DDB">
        <w:rPr>
          <w:rFonts w:ascii="Times New Roman" w:eastAsia="Times New Roman" w:hAnsi="Times New Roman" w:cs="Times New Roman"/>
          <w:sz w:val="24"/>
          <w:szCs w:val="24"/>
          <w:lang w:val="sr-Cyrl-RS"/>
        </w:rPr>
        <w:t>д</w:t>
      </w:r>
      <w:r w:rsidR="006632D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 </w:t>
      </w:r>
      <w:r w:rsidR="00415C4B">
        <w:rPr>
          <w:rFonts w:ascii="Times New Roman" w:eastAsia="Times New Roman" w:hAnsi="Times New Roman" w:cs="Times New Roman"/>
          <w:sz w:val="24"/>
          <w:szCs w:val="24"/>
          <w:lang w:val="sr-Cyrl-RS"/>
        </w:rPr>
        <w:t>ли</w:t>
      </w:r>
      <w:r w:rsidR="006632D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је постојао малициозни софтвер на рачунару Богољуба Гагића помоћу ког је злонамерни запослени могао да дође до креденцијала за приступ ве</w:t>
      </w:r>
      <w:r w:rsidR="00D32DDB">
        <w:rPr>
          <w:rFonts w:ascii="Times New Roman" w:eastAsia="Times New Roman" w:hAnsi="Times New Roman" w:cs="Times New Roman"/>
          <w:sz w:val="24"/>
          <w:szCs w:val="24"/>
          <w:lang w:val="sr-Cyrl-RS"/>
        </w:rPr>
        <w:t>б</w:t>
      </w:r>
      <w:r w:rsidR="006632D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сервису за вођење евиденције о поласцима камиона</w:t>
      </w:r>
    </w:p>
    <w:p w14:paraId="784FBD2B" w14:textId="351DA676" w:rsidR="00880F3A" w:rsidRDefault="00887EE8" w:rsidP="00880F3A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анализом 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чбрстог диска извађеног из кућишта Павла Пандуровића утврди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ти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постојање сумњивих датотека у </w:t>
      </w:r>
      <w:r w:rsidR="00880F3A"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application/pdf формату чија екстензија не одговара датом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80F3A"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формату</w:t>
      </w:r>
    </w:p>
    <w:p w14:paraId="6647097F" w14:textId="62EA8920" w:rsidR="00880F3A" w:rsidRDefault="00887EE8" w:rsidP="00880F3A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анализом </w:t>
      </w:r>
      <w:r w:rsidR="00880F3A"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USB флеш меморије преузете од запосленог Павла Пандуровића 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утврди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ти</w:t>
      </w:r>
      <w:r w:rsidR="00880F3A"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њен</w:t>
      </w:r>
      <w:r w:rsid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80F3A"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садржај.</w:t>
      </w:r>
    </w:p>
    <w:p w14:paraId="53113F5D" w14:textId="77777777" w:rsidR="00880F3A" w:rsidRDefault="00880F3A" w:rsidP="00880F3A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пронађемо обрисане датотеке сумњвог садржаја у </w:t>
      </w:r>
      <w:r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jpg формату од 100 до 150 KiB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са чврстог диска извађеног из кућишта Павла Пандуровића</w:t>
      </w:r>
    </w:p>
    <w:p w14:paraId="16CB75DE" w14:textId="11229D93" w:rsidR="00880F3A" w:rsidRPr="00880F3A" w:rsidRDefault="00880F3A" w:rsidP="00880F3A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нализом радне меморије прикупљене са рачунара Павла Пандуровића пронаћи,</w:t>
      </w:r>
    </w:p>
    <w:p w14:paraId="16758D22" w14:textId="77777777" w:rsidR="00880F3A" w:rsidRPr="00880F3A" w:rsidRDefault="00880F3A" w:rsidP="00880F3A">
      <w:pPr>
        <w:pStyle w:val="ListParagraph"/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и документовати активне процесе везане за апликације за директну</w:t>
      </w:r>
    </w:p>
    <w:p w14:paraId="2A1CCF9E" w14:textId="36B40FC5" w:rsidR="00880F3A" w:rsidRDefault="00880F3A" w:rsidP="00880F3A">
      <w:pPr>
        <w:pStyle w:val="ListParagraph"/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комуникацију</w:t>
      </w:r>
    </w:p>
    <w:p w14:paraId="7049748D" w14:textId="33BC88D9" w:rsidR="009070FC" w:rsidRPr="009070FC" w:rsidRDefault="009070FC" w:rsidP="009070FC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нализом радне меморије прикупљене са рачунара Павла Пандуровића пронаћи,</w:t>
      </w:r>
    </w:p>
    <w:p w14:paraId="7E87607B" w14:textId="7DEFC680" w:rsidR="009070FC" w:rsidRPr="009070FC" w:rsidRDefault="009070FC" w:rsidP="009070FC">
      <w:pPr>
        <w:pStyle w:val="ListParagraph"/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и документовати сумњиве команде које је корисник уносио у терминал, а које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указују на коришћење стеганографских алата и алата за криптовање фајлова, партиција,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дискова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доћи до датотека којима је руковао током спровођења команди</w:t>
      </w:r>
    </w:p>
    <w:p w14:paraId="002490AC" w14:textId="4F8D12B2" w:rsidR="009070FC" w:rsidRPr="009070FC" w:rsidRDefault="009070FC" w:rsidP="009070FC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п</w:t>
      </w: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ронаћи све AES кључеве који се налазе у радној меморији прикупљеној са рачунара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Павла Пандуровића</w:t>
      </w:r>
    </w:p>
    <w:p w14:paraId="636C7401" w14:textId="353211F7" w:rsidR="009070FC" w:rsidRDefault="00887EE8" w:rsidP="009070FC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анализом </w:t>
      </w:r>
      <w:r w:rsidR="009070FC"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радне меморије прикупљене са рачунара Душане Свиларевић пронаћи,</w:t>
      </w:r>
      <w:r w:rsid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9070FC" w:rsidRPr="009070FC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и документовати процесе који су покренути, а који нису системски</w:t>
      </w:r>
    </w:p>
    <w:p w14:paraId="1C1A1B8F" w14:textId="49E237A1" w:rsidR="00887EE8" w:rsidRPr="00887EE8" w:rsidRDefault="00887EE8" w:rsidP="00887EE8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sr-Cyrl-RS"/>
        </w:rPr>
      </w:pPr>
      <w:r w:rsidRPr="00887EE8">
        <w:rPr>
          <w:rFonts w:ascii="Times New Roman" w:eastAsia="Times New Roman" w:hAnsi="Times New Roman" w:cs="Times New Roman"/>
          <w:color w:val="FF0000"/>
          <w:sz w:val="24"/>
          <w:szCs w:val="24"/>
          <w:lang w:val="sr-Cyrl-RS"/>
        </w:rPr>
        <w:t>п</w:t>
      </w:r>
      <w:r w:rsidRPr="00887EE8">
        <w:rPr>
          <w:rFonts w:ascii="Times New Roman" w:eastAsia="Times New Roman" w:hAnsi="Times New Roman" w:cs="Times New Roman"/>
          <w:color w:val="FF0000"/>
          <w:sz w:val="24"/>
          <w:szCs w:val="24"/>
          <w:lang w:val="sr-Cyrl-RS"/>
        </w:rPr>
        <w:t>рименом алата RegRipper над кошницом System пронаћи доказ да је USB флеш меморија</w:t>
      </w:r>
      <w:r w:rsidRPr="00887EE8">
        <w:rPr>
          <w:rFonts w:ascii="Times New Roman" w:eastAsia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 w:rsidRPr="00887EE8">
        <w:rPr>
          <w:rFonts w:ascii="Times New Roman" w:eastAsia="Times New Roman" w:hAnsi="Times New Roman" w:cs="Times New Roman"/>
          <w:color w:val="FF0000"/>
          <w:sz w:val="24"/>
          <w:szCs w:val="24"/>
          <w:lang w:val="sr-Cyrl-RS"/>
        </w:rPr>
        <w:t>која припада Павлу Пандуровићу, била маунтована на рачунару Богољуба Гагића</w:t>
      </w:r>
    </w:p>
    <w:p w14:paraId="4FCC5C89" w14:textId="2FBB6EE3" w:rsidR="00887EE8" w:rsidRPr="00887EE8" w:rsidRDefault="00887EE8" w:rsidP="00887EE8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887EE8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Анализом конфигурационе датотеке оперативног система Linux, која се налази на чврстом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887EE8">
        <w:rPr>
          <w:rFonts w:ascii="Times New Roman" w:eastAsia="Times New Roman" w:hAnsi="Times New Roman" w:cs="Times New Roman"/>
          <w:sz w:val="24"/>
          <w:szCs w:val="24"/>
          <w:lang w:val="sr-Cyrl-RS"/>
        </w:rPr>
        <w:t>диску Павла Пандуровића пронаћи апликацију за директну комуникацију која се покреће</w:t>
      </w:r>
      <w:r w:rsidRPr="00887EE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887EE8">
        <w:rPr>
          <w:rFonts w:ascii="Times New Roman" w:eastAsia="Times New Roman" w:hAnsi="Times New Roman" w:cs="Times New Roman"/>
          <w:sz w:val="24"/>
          <w:szCs w:val="24"/>
          <w:lang w:val="sr-Cyrl-RS"/>
        </w:rPr>
        <w:t>аутоматски након покретања оперативног система</w:t>
      </w:r>
    </w:p>
    <w:p w14:paraId="6F65CC4F" w14:textId="58C939EF" w:rsidR="00416E79" w:rsidRP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Увидом у датотеку access.log издвојити јавне IP адресе фирме „Муња транс” (и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одговарајуће портове) са којих је приступано веб сервису за евидентирање полазака</w:t>
      </w:r>
    </w:p>
    <w:p w14:paraId="6768A1E2" w14:textId="2F5BF35A" w:rsidR="009070FC" w:rsidRDefault="00416E79" w:rsidP="00416E79">
      <w:pPr>
        <w:pStyle w:val="ListParagraph"/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камиона</w:t>
      </w:r>
    </w:p>
    <w:p w14:paraId="6563F3DB" w14:textId="468F0FB2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Увидом у логове сервиса NAT конфигурисаног на рутеру фирме „Муња транс”, одредити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приватне IP адресе са којих је приступано веб сервису за евидентирање полазака камиона, 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потом одредити којим запосленима те адресе припадају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</w:p>
    <w:p w14:paraId="7E8F381C" w14:textId="6A3EDD07" w:rsidR="00F20087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Увидом у снимaк мрежног саобраћаја Душанке Свиларевић, одговорити на питање да ли је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и ако јесте, када, успостављена безбедна комуникација са сервером чије је име домена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airserbia.com</w:t>
      </w:r>
    </w:p>
    <w:p w14:paraId="08B2456A" w14:textId="24D9BA97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масовну меморију прикупљену са рачунара Павла Пандуровића. Пронаћи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који веб претраживач је коришћен, анализирати и документовати резултате претраге везане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за туристичке агенције и дестинације</w:t>
      </w:r>
    </w:p>
    <w:p w14:paraId="4FD7E9ED" w14:textId="74A625E2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масовну меморију прикупљену са рачунара Павла Пандуровића. Пронаћи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мејл клијента који је коришћен, анализирати мејлове који су везани за контекст путовања,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документовати учеснике у комуникацији (њихове мејл адресе), време слања порука,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садржај порука и прилоге, уколико постоје.</w:t>
      </w:r>
    </w:p>
    <w:p w14:paraId="250832AF" w14:textId="74E70ED7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Претходно пронађене датотеке које су биле прикачене као прилог унутар пронађених мејл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порука извести, анализирати садржај и метаподатке докумената. Утврдити да ли је реч о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авионским картама за одређену дестинацију и уколико јесте,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>документовати назив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документа, компанију која је издала карту, на чије име гласи карта, за коју дестинацију је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везана, датум и време лета и који је формат документа.</w:t>
      </w:r>
    </w:p>
    <w:p w14:paraId="5F314D55" w14:textId="3406B6E6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масовну меморију прикупљену са рачунара Павла Пандуровића. Пронаћи,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и документовати мејлове везане за малициозни програм keylogger и извештаје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које је послао програм.</w:t>
      </w:r>
    </w:p>
    <w:p w14:paraId="00A36E80" w14:textId="06A8C765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масовну меморију прикупљену са рачунара Душанке Свиларевић. Пронаћи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који веб претраживач је коришћен, анализирати и документовати резултате претраге везане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за куповину авионских карата</w:t>
      </w:r>
    </w:p>
    <w:p w14:paraId="13F61D6C" w14:textId="64F384F2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прикупљене податке са мобилног телефона од Душанке Свиларевић, њене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контакте, поруке и позиве. Потребно је приказати све контакте у именику, све SMS поруке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и метаподатке о телефонским позивима везане за комуникацију са Павлом Пандуровићем</w:t>
      </w:r>
    </w:p>
    <w:p w14:paraId="6D4031F8" w14:textId="6602E6FE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комуникацију смештену у бази података WhatsApp апликације. Издвојити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преписке које је Душанка Свиларевић размењивала са Данилом Језеркићем. Документовати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све фајлове које су размењивали.</w:t>
      </w:r>
    </w:p>
    <w:p w14:paraId="2E69C6FB" w14:textId="01199276" w:rsidR="00416E79" w:rsidRDefault="00416E79" w:rsidP="00416E79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Анализирати базу података Gmail апликације коришћене за размену мејлова. Издвојити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мејл поруке које је Душанка Свиларевић размењивала са Павлом Пандуревићем везане за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416E79">
        <w:rPr>
          <w:rFonts w:ascii="Times New Roman" w:eastAsia="Times New Roman" w:hAnsi="Times New Roman" w:cs="Times New Roman"/>
          <w:sz w:val="24"/>
          <w:szCs w:val="24"/>
          <w:lang w:val="sr-Cyrl-RS"/>
        </w:rPr>
        <w:t>куповину авионских карата.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</w:t>
      </w:r>
    </w:p>
    <w:p w14:paraId="0000000A" w14:textId="77777777" w:rsidR="00AF072E" w:rsidRPr="00F20087" w:rsidRDefault="0000000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1F4E5D">
        <w:rPr>
          <w:rFonts w:ascii="Times New Roman" w:eastAsia="Times New Roman" w:hAnsi="Times New Roman" w:cs="Times New Roman"/>
          <w:b/>
          <w:sz w:val="28"/>
          <w:szCs w:val="28"/>
          <w:lang w:val="sr-Cyrl-RS"/>
        </w:rPr>
        <w:t>Н а л а з</w:t>
      </w:r>
    </w:p>
    <w:p w14:paraId="3DC3540C" w14:textId="313C939E" w:rsidR="00C27016" w:rsidRDefault="00000000" w:rsidP="00A85521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Дана </w:t>
      </w:r>
      <w:r w:rsid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>6</w:t>
      </w:r>
      <w:r w:rsidRP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3. 2022. године у </w:t>
      </w:r>
      <w:r w:rsid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>10</w:t>
      </w:r>
      <w:r w:rsidRP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  <w:r w:rsid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>3</w:t>
      </w:r>
      <w:r w:rsidRP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0 часова, приступили смо вештачењу у просторијама Лабораторије за дигиталну форензику. </w:t>
      </w:r>
      <w:r w:rsidR="00F20087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Из рачунара </w:t>
      </w:r>
      <w:r w:rsidR="00F20087"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Acer, моделa Aspire E1-571 и серијског броја</w:t>
      </w:r>
      <w:r w:rsidR="00F20087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F20087"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589-87VQW389FSF-3FG</w:t>
      </w:r>
      <w:r w:rsidR="00F20087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извадили смо чврсти диск произвођача </w:t>
      </w:r>
      <w:r w:rsidR="00C27016"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>Seagate, модела ST1000DM010 и серијског броја 3660619402182</w:t>
      </w:r>
      <w:r w:rsid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(у наставку чврсти диск Богољуба Гагића). Из рачунара </w:t>
      </w:r>
      <w:r w:rsidR="00C27016" w:rsidRPr="009F1ADE">
        <w:rPr>
          <w:rFonts w:ascii="Times New Roman" w:eastAsia="Times New Roman" w:hAnsi="Times New Roman" w:cs="Times New Roman"/>
          <w:sz w:val="24"/>
          <w:szCs w:val="24"/>
          <w:lang w:val="sr-Cyrl-RS"/>
        </w:rPr>
        <w:t>Toshiba, модела Satellite Pro L450 и серијског броја 897526</w:t>
      </w:r>
      <w:r w:rsid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извадили смо чбрсти диск произвођача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SYNOLOGY, модела HAT5300-12T и серијског броја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4711174724130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(у наставку чврсти диск Павла Пандуровића). Из рачунара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HP, модела Pavilion G6 и серијског броја HP98-556FRWQ98DFL-258F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извађен је чврсти диск произвођача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Western Digital, модела WD10SPZX и серијског броја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718037845319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(у наставку чврсти диск Душанке Свиларевић).</w:t>
      </w:r>
    </w:p>
    <w:p w14:paraId="7FDC0D90" w14:textId="08C64229" w:rsidR="00C27016" w:rsidRPr="00C27016" w:rsidRDefault="00C27016" w:rsidP="00C2701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Направили смо форензичку копију чврстих дискова помоћу алата </w:t>
      </w:r>
      <w:r>
        <w:rPr>
          <w:rFonts w:ascii="Times New Roman" w:eastAsia="Times New Roman" w:hAnsi="Times New Roman" w:cs="Times New Roman"/>
          <w:sz w:val="24"/>
          <w:szCs w:val="24"/>
        </w:rPr>
        <w:t>FTK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Imager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верзије 3.1.1.8 чији се лог извршавања налази у прилогу 1.</w:t>
      </w:r>
    </w:p>
    <w:p w14:paraId="409A527A" w14:textId="7BF7E7F1" w:rsidR="00C27016" w:rsidRDefault="00C27016" w:rsidP="00C2701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Форензичка копија је копија складишта података идентична оригиналу, а алат </w:t>
      </w:r>
      <w:bookmarkStart w:id="0" w:name="_Hlk137940475"/>
      <w:r>
        <w:rPr>
          <w:rFonts w:ascii="Times New Roman" w:eastAsia="Times New Roman" w:hAnsi="Times New Roman" w:cs="Times New Roman"/>
          <w:sz w:val="24"/>
          <w:szCs w:val="24"/>
        </w:rPr>
        <w:t>FTK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Imager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bookmarkEnd w:id="0"/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>служи за креирање форензичке копије складишта података.</w:t>
      </w:r>
    </w:p>
    <w:p w14:paraId="25A2B848" w14:textId="77777777" w:rsidR="00A85521" w:rsidRDefault="00A85521" w:rsidP="00A85521">
      <w:pPr>
        <w:spacing w:after="200"/>
        <w:ind w:firstLine="720"/>
        <w:jc w:val="both"/>
        <w:rPr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Алат </w:t>
      </w:r>
      <w:r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FTK Imager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коришћен је и за прикупљање рам меморије са рачунара Душанке Свиларевић на ком је подигнут </w:t>
      </w:r>
      <w:r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WindowsXP оперативни систем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  <w:r w:rsidRPr="00A85521">
        <w:rPr>
          <w:lang w:val="sr-Cyrl-RS"/>
        </w:rPr>
        <w:t xml:space="preserve"> </w:t>
      </w:r>
    </w:p>
    <w:p w14:paraId="7089F6B1" w14:textId="7CC09119" w:rsidR="00A85521" w:rsidRDefault="00683645" w:rsidP="00A85521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Рам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меморија са рачунара запосленог Павла Пандуровића на ком је подигнут</w:t>
      </w:r>
      <w:r w:rsid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Ubuntu 14.04 оперативни систем,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прикупљена је </w:t>
      </w:r>
      <w:r w:rsidR="00A85521"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>помоћу AVML алата.</w:t>
      </w:r>
    </w:p>
    <w:p w14:paraId="5D2486AB" w14:textId="00D36FEF" w:rsidR="00A85521" w:rsidRPr="00C27016" w:rsidRDefault="00655E38" w:rsidP="00C2701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AVML 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X86_64 кориснички алат за </w:t>
      </w:r>
      <w:r w:rsid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прикупљање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радне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меморије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  <w:r w:rsidRPr="00A85521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AVML 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се може користити за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прикупљање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меморије без </w:t>
      </w:r>
      <w:r w:rsid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неопходног </w:t>
      </w:r>
      <w:r w:rsidRPr="00655E38">
        <w:rPr>
          <w:rFonts w:ascii="Times New Roman" w:eastAsia="Times New Roman" w:hAnsi="Times New Roman" w:cs="Times New Roman"/>
          <w:sz w:val="24"/>
          <w:szCs w:val="24"/>
          <w:lang w:val="sr-Cyrl-RS"/>
        </w:rPr>
        <w:t>познавања циљне ОС дистрибуције или кернела.</w:t>
      </w:r>
    </w:p>
    <w:p w14:paraId="7074543A" w14:textId="5210D4C1" w:rsidR="00C27016" w:rsidRPr="00683645" w:rsidRDefault="00C27016" w:rsidP="00C2701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Помоћу алата </w:t>
      </w:r>
      <w:r w:rsidRPr="00683645">
        <w:rPr>
          <w:rFonts w:ascii="Times New Roman" w:eastAsia="Times New Roman" w:hAnsi="Times New Roman" w:cs="Times New Roman"/>
          <w:sz w:val="24"/>
          <w:szCs w:val="24"/>
        </w:rPr>
        <w:t>adb</w:t>
      </w:r>
      <w:r w:rsidRP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>, направили смо форензичку копију података ускладиштених у интерном складишту података мобилног телефона произвођача Google, модел Pixel 5 и серијског броја EMULATOR32X1X11X0 (у наставку Душанкин мобилни телефон).</w:t>
      </w:r>
    </w:p>
    <w:p w14:paraId="75CEC15B" w14:textId="77777777" w:rsidR="00C27016" w:rsidRPr="00C27016" w:rsidRDefault="00C27016" w:rsidP="00C27016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Алат </w:t>
      </w:r>
      <w:r>
        <w:rPr>
          <w:rFonts w:ascii="Times New Roman" w:eastAsia="Times New Roman" w:hAnsi="Times New Roman" w:cs="Times New Roman"/>
          <w:sz w:val="24"/>
          <w:szCs w:val="24"/>
        </w:rPr>
        <w:t>adb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>, између осталог, служи за преузимање података из складишта података мобилног телефона.</w:t>
      </w:r>
    </w:p>
    <w:p w14:paraId="17DCCA01" w14:textId="75B84433" w:rsidR="00C27016" w:rsidRPr="00C27016" w:rsidRDefault="00C27016" w:rsidP="00C2701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ab/>
        <w:t xml:space="preserve">Помоћу алата </w:t>
      </w:r>
      <w:r>
        <w:rPr>
          <w:rFonts w:ascii="Times New Roman" w:eastAsia="Times New Roman" w:hAnsi="Times New Roman" w:cs="Times New Roman"/>
          <w:sz w:val="24"/>
          <w:szCs w:val="24"/>
        </w:rPr>
        <w:t>Autopsy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4.19.3 извршили смо прегледање и анализу форензичких копија чврстог диска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Богољуба Гагића</w:t>
      </w:r>
      <w:r w:rsid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>, Павла Пандуровића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интерног складишта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Душанкиног 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мобилног телефона. </w:t>
      </w:r>
    </w:p>
    <w:p w14:paraId="0C3E4B47" w14:textId="77777777" w:rsidR="00C27016" w:rsidRPr="00C27016" w:rsidRDefault="00C27016" w:rsidP="00C2701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ab/>
        <w:t xml:space="preserve">Алат </w:t>
      </w:r>
      <w:r>
        <w:rPr>
          <w:rFonts w:ascii="Times New Roman" w:eastAsia="Times New Roman" w:hAnsi="Times New Roman" w:cs="Times New Roman"/>
          <w:sz w:val="24"/>
          <w:szCs w:val="24"/>
        </w:rPr>
        <w:t>Autopsy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служи за прегледање и анализу форензичких копија складишта података.</w:t>
      </w:r>
    </w:p>
    <w:p w14:paraId="396D51DE" w14:textId="46A8BABE" w:rsidR="00C27016" w:rsidRPr="00F20087" w:rsidRDefault="00C27016" w:rsidP="0068364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ab/>
        <w:t xml:space="preserve">Анализирали смо интерно складиште мобилног телефона </w:t>
      </w:r>
      <w:r w:rsidR="00683645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Душанке 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>помоћу модула а</w:t>
      </w:r>
      <w:r>
        <w:rPr>
          <w:rFonts w:ascii="Times New Roman" w:eastAsia="Times New Roman" w:hAnsi="Times New Roman" w:cs="Times New Roman"/>
          <w:sz w:val="24"/>
          <w:szCs w:val="24"/>
        </w:rPr>
        <w:t>LEAPP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алата </w:t>
      </w:r>
      <w:r>
        <w:rPr>
          <w:rFonts w:ascii="Times New Roman" w:eastAsia="Times New Roman" w:hAnsi="Times New Roman" w:cs="Times New Roman"/>
          <w:sz w:val="24"/>
          <w:szCs w:val="24"/>
        </w:rPr>
        <w:t>Autopsy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aLEAPP</w:t>
      </w:r>
      <w:r w:rsidRPr="00C2701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служи за прегледање и анализу података преузетих из складишта података мобилног телефона.</w:t>
      </w:r>
    </w:p>
    <w:p w14:paraId="00000012" w14:textId="5AF7E051" w:rsidR="00AF072E" w:rsidRPr="001F4E5D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1F4E5D">
        <w:rPr>
          <w:rFonts w:ascii="Times New Roman" w:eastAsia="Times New Roman" w:hAnsi="Times New Roman" w:cs="Times New Roman"/>
          <w:sz w:val="24"/>
          <w:szCs w:val="24"/>
          <w:lang w:val="sr-Cyrl-RS"/>
        </w:rPr>
        <w:tab/>
      </w:r>
    </w:p>
    <w:p w14:paraId="0000001A" w14:textId="77777777" w:rsidR="00AF072E" w:rsidRPr="00880F3A" w:rsidRDefault="00000000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880F3A">
        <w:rPr>
          <w:rFonts w:ascii="Times New Roman" w:eastAsia="Times New Roman" w:hAnsi="Times New Roman" w:cs="Times New Roman"/>
          <w:sz w:val="24"/>
          <w:szCs w:val="24"/>
          <w:lang w:val="sr-Cyrl-RS"/>
        </w:rPr>
        <w:t>На основу изнетог налаза, дајемо следеће</w:t>
      </w:r>
    </w:p>
    <w:p w14:paraId="0000001B" w14:textId="77777777" w:rsidR="00AF072E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 и ш љ е њ е</w:t>
      </w:r>
    </w:p>
    <w:p w14:paraId="0000001E" w14:textId="72655ED6" w:rsidR="00AF072E" w:rsidRDefault="00AF072E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AF072E" w14:paraId="73292949" w14:textId="77777777" w:rsidTr="5F0D411D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9EE" w14:textId="77777777" w:rsidR="001F4E5D" w:rsidRDefault="001F4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                                                                         </w:t>
            </w:r>
          </w:p>
          <w:p w14:paraId="00000020" w14:textId="3623A62B" w:rsidR="00AF07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Нови Сад, </w:t>
            </w:r>
            <w:r w:rsidR="001F4E5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6. 202</w:t>
            </w:r>
            <w:r w:rsidR="001F4E5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0F61" w14:textId="77777777" w:rsidR="001F4E5D" w:rsidRDefault="00000000" w:rsidP="001F4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Судски вештак за информационе технологије</w:t>
            </w:r>
            <w:r w:rsidR="001F4E5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56E56264" w14:textId="77777777" w:rsidR="001F4E5D" w:rsidRDefault="001F4E5D" w:rsidP="001F4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  <w:p w14:paraId="00000023" w14:textId="6091DD58" w:rsidR="00AF072E" w:rsidRDefault="001F4E5D" w:rsidP="001F4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Невена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Атић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дипл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инж.</w:t>
            </w:r>
          </w:p>
        </w:tc>
      </w:tr>
    </w:tbl>
    <w:p w14:paraId="00000024" w14:textId="77777777" w:rsidR="00AF072E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Прилози:</w:t>
      </w:r>
    </w:p>
    <w:p w14:paraId="00000025" w14:textId="77777777" w:rsidR="00AF072E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Прилог 1: Лог алата FTK Imager 3.1.1.8</w:t>
      </w:r>
    </w:p>
    <w:p w14:paraId="00000026" w14:textId="77777777" w:rsidR="00AF072E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Прилог 2: Размењена електронска писма</w:t>
      </w:r>
    </w:p>
    <w:p w14:paraId="00000027" w14:textId="77777777" w:rsidR="00AF072E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Прилог 3: Размењене SMS поруке</w:t>
      </w:r>
    </w:p>
    <w:p w14:paraId="00000028" w14:textId="77777777" w:rsidR="00AF072E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Прилог 4: Фотографије пронађене на чврстом диску</w:t>
      </w:r>
    </w:p>
    <w:sectPr w:rsidR="00AF07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B41F" w14:textId="77777777" w:rsidR="00B81ADE" w:rsidRDefault="00B81ADE">
      <w:pPr>
        <w:spacing w:line="240" w:lineRule="auto"/>
      </w:pPr>
      <w:r>
        <w:separator/>
      </w:r>
    </w:p>
  </w:endnote>
  <w:endnote w:type="continuationSeparator" w:id="0">
    <w:p w14:paraId="2434CEC4" w14:textId="77777777" w:rsidR="00B81ADE" w:rsidRDefault="00B81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1D924327" w:rsidR="00AF072E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143A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CF47" w14:textId="77777777" w:rsidR="00B81ADE" w:rsidRDefault="00B81ADE">
      <w:pPr>
        <w:spacing w:line="240" w:lineRule="auto"/>
      </w:pPr>
      <w:r>
        <w:separator/>
      </w:r>
    </w:p>
  </w:footnote>
  <w:footnote w:type="continuationSeparator" w:id="0">
    <w:p w14:paraId="4293840E" w14:textId="77777777" w:rsidR="00B81ADE" w:rsidRDefault="00B81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AF072E" w:rsidRDefault="00000000">
    <w:pPr>
      <w:jc w:val="center"/>
      <w:rPr>
        <w:rFonts w:ascii="Times New Roman" w:eastAsia="Times New Roman" w:hAnsi="Times New Roman" w:cs="Times New Roman"/>
        <w:color w:val="666666"/>
        <w:sz w:val="20"/>
        <w:szCs w:val="20"/>
      </w:rPr>
    </w:pPr>
    <w:r>
      <w:rPr>
        <w:rFonts w:ascii="Times New Roman" w:eastAsia="Times New Roman" w:hAnsi="Times New Roman" w:cs="Times New Roman"/>
        <w:color w:val="666666"/>
        <w:sz w:val="20"/>
        <w:szCs w:val="20"/>
      </w:rPr>
      <w:t>Лабораторија за дигиталну форензику, Факултет техничких наука, Фрушкогорска 1, 21102 Нови Сад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F7A1"/>
    <w:multiLevelType w:val="multilevel"/>
    <w:tmpl w:val="74B23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B545BA"/>
    <w:multiLevelType w:val="hybridMultilevel"/>
    <w:tmpl w:val="B186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93884">
    <w:abstractNumId w:val="0"/>
  </w:num>
  <w:num w:numId="2" w16cid:durableId="60977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D411D"/>
    <w:rsid w:val="00143AF6"/>
    <w:rsid w:val="001453A6"/>
    <w:rsid w:val="001947A0"/>
    <w:rsid w:val="001F4E5D"/>
    <w:rsid w:val="00226BA7"/>
    <w:rsid w:val="00412982"/>
    <w:rsid w:val="00415C4B"/>
    <w:rsid w:val="00416E79"/>
    <w:rsid w:val="00544C8B"/>
    <w:rsid w:val="005A3F69"/>
    <w:rsid w:val="00655E38"/>
    <w:rsid w:val="006632DA"/>
    <w:rsid w:val="00683645"/>
    <w:rsid w:val="0076708E"/>
    <w:rsid w:val="00880F3A"/>
    <w:rsid w:val="00887EE8"/>
    <w:rsid w:val="008A261E"/>
    <w:rsid w:val="00905996"/>
    <w:rsid w:val="009070FC"/>
    <w:rsid w:val="009F1ADE"/>
    <w:rsid w:val="00A85521"/>
    <w:rsid w:val="00AF072E"/>
    <w:rsid w:val="00B81ADE"/>
    <w:rsid w:val="00C27016"/>
    <w:rsid w:val="00D32DDB"/>
    <w:rsid w:val="00DD620C"/>
    <w:rsid w:val="00F20087"/>
    <w:rsid w:val="5F0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CD70"/>
  <w15:docId w15:val="{CEDA6286-DED3-4DF1-826C-DEA52403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AF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F6"/>
  </w:style>
  <w:style w:type="paragraph" w:styleId="Footer">
    <w:name w:val="footer"/>
    <w:basedOn w:val="Normal"/>
    <w:link w:val="FooterChar"/>
    <w:uiPriority w:val="99"/>
    <w:unhideWhenUsed/>
    <w:rsid w:val="00143AF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F6"/>
  </w:style>
  <w:style w:type="table" w:styleId="TableGrid">
    <w:name w:val="Table Grid"/>
    <w:basedOn w:val="TableNormal"/>
    <w:uiPriority w:val="39"/>
    <w:rsid w:val="00143A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67/2018 - Atić Nevena</cp:lastModifiedBy>
  <cp:revision>5</cp:revision>
  <dcterms:created xsi:type="dcterms:W3CDTF">2023-06-17T14:56:00Z</dcterms:created>
  <dcterms:modified xsi:type="dcterms:W3CDTF">2023-06-18T23:19:00Z</dcterms:modified>
</cp:coreProperties>
</file>