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DD0A0" w14:textId="58EA9967" w:rsidR="000D2CDF" w:rsidRDefault="000D2CDF"/>
    <w:p w14:paraId="3B0BED51" w14:textId="539C21A7" w:rsidR="000D2CDF" w:rsidRDefault="000D2CDF"/>
    <w:p w14:paraId="27C3ECB8" w14:textId="225D1BA6" w:rsidR="000D2CDF" w:rsidRDefault="000D2CDF"/>
    <w:p w14:paraId="68FA69BF" w14:textId="69B7B84C" w:rsidR="000D2CDF" w:rsidRDefault="000D2CDF"/>
    <w:p w14:paraId="48263BBD" w14:textId="7DCE8C5C" w:rsidR="000D2CDF" w:rsidRDefault="000D2CDF"/>
    <w:p w14:paraId="77EBA94B" w14:textId="6D1C743D" w:rsidR="000D2CDF" w:rsidRDefault="000D2CDF"/>
    <w:p w14:paraId="77A42D3C" w14:textId="70685858" w:rsidR="0017536C" w:rsidRDefault="0017536C"/>
    <w:p w14:paraId="6E122A6B" w14:textId="77777777" w:rsidR="0017536C" w:rsidRDefault="0017536C"/>
    <w:p w14:paraId="378A901D" w14:textId="6DE895D6" w:rsidR="000D2CDF" w:rsidRDefault="000D2CDF" w:rsidP="000D2CDF"/>
    <w:p w14:paraId="0EC911FB" w14:textId="2D2453C5" w:rsidR="0017536C" w:rsidRDefault="0017536C" w:rsidP="000D2CDF"/>
    <w:p w14:paraId="65AE831B" w14:textId="77777777" w:rsidR="0017536C" w:rsidRDefault="0017536C" w:rsidP="000D2CDF"/>
    <w:p w14:paraId="59C77A81" w14:textId="77777777" w:rsidR="000D2CDF" w:rsidRPr="000D2CDF" w:rsidRDefault="000D2CDF" w:rsidP="000D2CDF">
      <w:pPr>
        <w:jc w:val="center"/>
        <w:rPr>
          <w:sz w:val="32"/>
          <w:szCs w:val="32"/>
        </w:rPr>
      </w:pPr>
      <w:r>
        <w:rPr>
          <w:sz w:val="32"/>
          <w:szCs w:val="32"/>
        </w:rPr>
        <w:t>D</w:t>
      </w:r>
      <w:r w:rsidRPr="000D2CDF">
        <w:rPr>
          <w:sz w:val="32"/>
          <w:szCs w:val="32"/>
        </w:rPr>
        <w:t>okumentacija</w:t>
      </w:r>
    </w:p>
    <w:p w14:paraId="54B39C20" w14:textId="77777777" w:rsidR="000D2CDF" w:rsidRPr="000D2CDF" w:rsidRDefault="000D2CDF" w:rsidP="000D2CDF">
      <w:pPr>
        <w:jc w:val="center"/>
        <w:rPr>
          <w:b/>
          <w:bCs/>
          <w:sz w:val="48"/>
          <w:szCs w:val="48"/>
        </w:rPr>
      </w:pPr>
      <w:r w:rsidRPr="000D2CDF">
        <w:rPr>
          <w:b/>
          <w:bCs/>
          <w:sz w:val="48"/>
          <w:szCs w:val="48"/>
        </w:rPr>
        <w:t>APLIKACIJA ZA ON-LAJN KUPOVINU SLATKIŠA</w:t>
      </w:r>
    </w:p>
    <w:p w14:paraId="0333053F" w14:textId="575CEE3E" w:rsidR="000D2CDF" w:rsidRDefault="000D2CDF"/>
    <w:p w14:paraId="232CAEBF" w14:textId="77777777" w:rsidR="000D2CDF" w:rsidRDefault="000D2CDF"/>
    <w:p w14:paraId="44FAFC37" w14:textId="09795BBC" w:rsidR="000D2CDF" w:rsidRDefault="000D2CDF"/>
    <w:p w14:paraId="0FC0E230" w14:textId="75B20953" w:rsidR="000D2CDF" w:rsidRDefault="000D2CDF"/>
    <w:p w14:paraId="4A1CB6B4" w14:textId="4A99F37A" w:rsidR="000D2CDF" w:rsidRDefault="000D2CDF"/>
    <w:p w14:paraId="0F1E723B" w14:textId="1E10EBEC" w:rsidR="000D2CDF" w:rsidRDefault="000D2CDF"/>
    <w:p w14:paraId="0A376FD7" w14:textId="0BCA39F0" w:rsidR="000D2CDF" w:rsidRDefault="000D2CDF"/>
    <w:p w14:paraId="681D73D1" w14:textId="4CF10BA4" w:rsidR="000D2CDF" w:rsidRDefault="000D2CDF"/>
    <w:p w14:paraId="56586FF0" w14:textId="19CB3078" w:rsidR="000D2CDF" w:rsidRDefault="000D2CDF"/>
    <w:p w14:paraId="22F0AE40" w14:textId="49F22DDA" w:rsidR="000D2CDF" w:rsidRDefault="000D2CDF"/>
    <w:p w14:paraId="6AD5DC15" w14:textId="2969144E" w:rsidR="0017536C" w:rsidRDefault="0017536C"/>
    <w:p w14:paraId="568E5373" w14:textId="77777777" w:rsidR="0017536C" w:rsidRDefault="0017536C"/>
    <w:p w14:paraId="37D395E2" w14:textId="7473D529" w:rsidR="000D2CDF" w:rsidRDefault="0017536C">
      <w:r w:rsidRPr="0017536C">
        <w:rPr>
          <w:b/>
          <w:bCs/>
        </w:rPr>
        <w:t>Profesor:</w:t>
      </w:r>
      <w:r>
        <w:t xml:space="preserve"> </w:t>
      </w:r>
      <w:r>
        <w:rPr>
          <w:rFonts w:ascii="Helvetica" w:hAnsi="Helvetica" w:cs="Helvetica"/>
          <w:color w:val="333333"/>
          <w:sz w:val="21"/>
          <w:szCs w:val="21"/>
          <w:shd w:val="clear" w:color="auto" w:fill="FFFFFF"/>
        </w:rPr>
        <w:t xml:space="preserve">prof. dr </w:t>
      </w:r>
      <w:r>
        <w:t>Vladislav Miškovic</w:t>
      </w:r>
    </w:p>
    <w:p w14:paraId="5D6525E7" w14:textId="367AC7E9" w:rsidR="0017536C" w:rsidRDefault="0017536C">
      <w:r w:rsidRPr="0017536C">
        <w:rPr>
          <w:b/>
          <w:bCs/>
        </w:rPr>
        <w:t>Asistent:</w:t>
      </w:r>
      <w:r>
        <w:t xml:space="preserve"> Milan Tair</w:t>
      </w:r>
    </w:p>
    <w:p w14:paraId="2FF516DD" w14:textId="75A7B8C9" w:rsidR="0017536C" w:rsidRDefault="0017536C">
      <w:r w:rsidRPr="0017536C">
        <w:rPr>
          <w:b/>
          <w:bCs/>
        </w:rPr>
        <w:t>Student:</w:t>
      </w:r>
      <w:r>
        <w:t xml:space="preserve"> Nevena Pavlović</w:t>
      </w:r>
      <w:r>
        <w:br w:type="page"/>
      </w:r>
    </w:p>
    <w:p w14:paraId="4C306A1D" w14:textId="77777777" w:rsidR="0017536C" w:rsidRDefault="0017536C"/>
    <w:sdt>
      <w:sdtPr>
        <w:rPr>
          <w:rFonts w:asciiTheme="minorHAnsi" w:eastAsiaTheme="minorHAnsi" w:hAnsiTheme="minorHAnsi" w:cstheme="minorBidi"/>
          <w:color w:val="auto"/>
          <w:sz w:val="22"/>
          <w:szCs w:val="22"/>
        </w:rPr>
        <w:id w:val="1525906788"/>
        <w:docPartObj>
          <w:docPartGallery w:val="Table of Contents"/>
          <w:docPartUnique/>
        </w:docPartObj>
      </w:sdtPr>
      <w:sdtEndPr>
        <w:rPr>
          <w:b/>
          <w:bCs/>
          <w:noProof/>
        </w:rPr>
      </w:sdtEndPr>
      <w:sdtContent>
        <w:p w14:paraId="36395C19" w14:textId="4437D884" w:rsidR="000D2CDF" w:rsidRDefault="000D2CDF">
          <w:pPr>
            <w:pStyle w:val="TOCHeading"/>
          </w:pPr>
          <w:r>
            <w:t>Contents</w:t>
          </w:r>
        </w:p>
        <w:p w14:paraId="463E6045" w14:textId="10958D98" w:rsidR="00D93EB3" w:rsidRDefault="000D2C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996659" w:history="1">
            <w:r w:rsidR="00D93EB3" w:rsidRPr="00425C9C">
              <w:rPr>
                <w:rStyle w:val="Hyperlink"/>
                <w:noProof/>
              </w:rPr>
              <w:t>Uvod</w:t>
            </w:r>
            <w:r w:rsidR="00D93EB3">
              <w:rPr>
                <w:noProof/>
                <w:webHidden/>
              </w:rPr>
              <w:tab/>
            </w:r>
            <w:r w:rsidR="00D93EB3">
              <w:rPr>
                <w:noProof/>
                <w:webHidden/>
              </w:rPr>
              <w:fldChar w:fldCharType="begin"/>
            </w:r>
            <w:r w:rsidR="00D93EB3">
              <w:rPr>
                <w:noProof/>
                <w:webHidden/>
              </w:rPr>
              <w:instrText xml:space="preserve"> PAGEREF _Toc36996659 \h </w:instrText>
            </w:r>
            <w:r w:rsidR="00D93EB3">
              <w:rPr>
                <w:noProof/>
                <w:webHidden/>
              </w:rPr>
            </w:r>
            <w:r w:rsidR="00D93EB3">
              <w:rPr>
                <w:noProof/>
                <w:webHidden/>
              </w:rPr>
              <w:fldChar w:fldCharType="separate"/>
            </w:r>
            <w:r w:rsidR="00D93EB3">
              <w:rPr>
                <w:noProof/>
                <w:webHidden/>
              </w:rPr>
              <w:t>2</w:t>
            </w:r>
            <w:r w:rsidR="00D93EB3">
              <w:rPr>
                <w:noProof/>
                <w:webHidden/>
              </w:rPr>
              <w:fldChar w:fldCharType="end"/>
            </w:r>
          </w:hyperlink>
        </w:p>
        <w:p w14:paraId="62001493" w14:textId="06F99451" w:rsidR="00D93EB3" w:rsidRDefault="00000DCC">
          <w:pPr>
            <w:pStyle w:val="TOC2"/>
            <w:tabs>
              <w:tab w:val="right" w:leader="dot" w:pos="9350"/>
            </w:tabs>
            <w:rPr>
              <w:rFonts w:eastAsiaTheme="minorEastAsia"/>
              <w:noProof/>
            </w:rPr>
          </w:pPr>
          <w:hyperlink w:anchor="_Toc36996660" w:history="1">
            <w:r w:rsidR="00D93EB3" w:rsidRPr="00425C9C">
              <w:rPr>
                <w:rStyle w:val="Hyperlink"/>
                <w:noProof/>
              </w:rPr>
              <w:t>Cilj razvoja</w:t>
            </w:r>
            <w:r w:rsidR="00D93EB3">
              <w:rPr>
                <w:noProof/>
                <w:webHidden/>
              </w:rPr>
              <w:tab/>
            </w:r>
            <w:r w:rsidR="00D93EB3">
              <w:rPr>
                <w:noProof/>
                <w:webHidden/>
              </w:rPr>
              <w:fldChar w:fldCharType="begin"/>
            </w:r>
            <w:r w:rsidR="00D93EB3">
              <w:rPr>
                <w:noProof/>
                <w:webHidden/>
              </w:rPr>
              <w:instrText xml:space="preserve"> PAGEREF _Toc36996660 \h </w:instrText>
            </w:r>
            <w:r w:rsidR="00D93EB3">
              <w:rPr>
                <w:noProof/>
                <w:webHidden/>
              </w:rPr>
            </w:r>
            <w:r w:rsidR="00D93EB3">
              <w:rPr>
                <w:noProof/>
                <w:webHidden/>
              </w:rPr>
              <w:fldChar w:fldCharType="separate"/>
            </w:r>
            <w:r w:rsidR="00D93EB3">
              <w:rPr>
                <w:noProof/>
                <w:webHidden/>
              </w:rPr>
              <w:t>2</w:t>
            </w:r>
            <w:r w:rsidR="00D93EB3">
              <w:rPr>
                <w:noProof/>
                <w:webHidden/>
              </w:rPr>
              <w:fldChar w:fldCharType="end"/>
            </w:r>
          </w:hyperlink>
        </w:p>
        <w:p w14:paraId="38223F9E" w14:textId="694953D5" w:rsidR="00D93EB3" w:rsidRDefault="00000DCC">
          <w:pPr>
            <w:pStyle w:val="TOC2"/>
            <w:tabs>
              <w:tab w:val="right" w:leader="dot" w:pos="9350"/>
            </w:tabs>
            <w:rPr>
              <w:rFonts w:eastAsiaTheme="minorEastAsia"/>
              <w:noProof/>
            </w:rPr>
          </w:pPr>
          <w:hyperlink w:anchor="_Toc36996661" w:history="1">
            <w:r w:rsidR="00D93EB3" w:rsidRPr="00425C9C">
              <w:rPr>
                <w:rStyle w:val="Hyperlink"/>
                <w:noProof/>
              </w:rPr>
              <w:t>Obim Sistema</w:t>
            </w:r>
            <w:r w:rsidR="00D93EB3">
              <w:rPr>
                <w:noProof/>
                <w:webHidden/>
              </w:rPr>
              <w:tab/>
            </w:r>
            <w:r w:rsidR="00D93EB3">
              <w:rPr>
                <w:noProof/>
                <w:webHidden/>
              </w:rPr>
              <w:fldChar w:fldCharType="begin"/>
            </w:r>
            <w:r w:rsidR="00D93EB3">
              <w:rPr>
                <w:noProof/>
                <w:webHidden/>
              </w:rPr>
              <w:instrText xml:space="preserve"> PAGEREF _Toc36996661 \h </w:instrText>
            </w:r>
            <w:r w:rsidR="00D93EB3">
              <w:rPr>
                <w:noProof/>
                <w:webHidden/>
              </w:rPr>
            </w:r>
            <w:r w:rsidR="00D93EB3">
              <w:rPr>
                <w:noProof/>
                <w:webHidden/>
              </w:rPr>
              <w:fldChar w:fldCharType="separate"/>
            </w:r>
            <w:r w:rsidR="00D93EB3">
              <w:rPr>
                <w:noProof/>
                <w:webHidden/>
              </w:rPr>
              <w:t>2</w:t>
            </w:r>
            <w:r w:rsidR="00D93EB3">
              <w:rPr>
                <w:noProof/>
                <w:webHidden/>
              </w:rPr>
              <w:fldChar w:fldCharType="end"/>
            </w:r>
          </w:hyperlink>
        </w:p>
        <w:p w14:paraId="14EF5FAD" w14:textId="7262D2CB" w:rsidR="00D93EB3" w:rsidRDefault="00000DCC">
          <w:pPr>
            <w:pStyle w:val="TOC2"/>
            <w:tabs>
              <w:tab w:val="right" w:leader="dot" w:pos="9350"/>
            </w:tabs>
            <w:rPr>
              <w:rFonts w:eastAsiaTheme="minorEastAsia"/>
              <w:noProof/>
            </w:rPr>
          </w:pPr>
          <w:hyperlink w:anchor="_Toc36996662" w:history="1">
            <w:r w:rsidR="00D93EB3" w:rsidRPr="00425C9C">
              <w:rPr>
                <w:rStyle w:val="Hyperlink"/>
                <w:noProof/>
              </w:rPr>
              <w:t>Prikaz proizvoda</w:t>
            </w:r>
            <w:r w:rsidR="00D93EB3">
              <w:rPr>
                <w:noProof/>
                <w:webHidden/>
              </w:rPr>
              <w:tab/>
            </w:r>
            <w:r w:rsidR="00D93EB3">
              <w:rPr>
                <w:noProof/>
                <w:webHidden/>
              </w:rPr>
              <w:fldChar w:fldCharType="begin"/>
            </w:r>
            <w:r w:rsidR="00D93EB3">
              <w:rPr>
                <w:noProof/>
                <w:webHidden/>
              </w:rPr>
              <w:instrText xml:space="preserve"> PAGEREF _Toc36996662 \h </w:instrText>
            </w:r>
            <w:r w:rsidR="00D93EB3">
              <w:rPr>
                <w:noProof/>
                <w:webHidden/>
              </w:rPr>
            </w:r>
            <w:r w:rsidR="00D93EB3">
              <w:rPr>
                <w:noProof/>
                <w:webHidden/>
              </w:rPr>
              <w:fldChar w:fldCharType="separate"/>
            </w:r>
            <w:r w:rsidR="00D93EB3">
              <w:rPr>
                <w:noProof/>
                <w:webHidden/>
              </w:rPr>
              <w:t>2</w:t>
            </w:r>
            <w:r w:rsidR="00D93EB3">
              <w:rPr>
                <w:noProof/>
                <w:webHidden/>
              </w:rPr>
              <w:fldChar w:fldCharType="end"/>
            </w:r>
          </w:hyperlink>
        </w:p>
        <w:p w14:paraId="3E362A11" w14:textId="609035B7" w:rsidR="00D93EB3" w:rsidRDefault="00000DCC">
          <w:pPr>
            <w:pStyle w:val="TOC3"/>
            <w:tabs>
              <w:tab w:val="right" w:leader="dot" w:pos="9350"/>
            </w:tabs>
            <w:rPr>
              <w:rFonts w:eastAsiaTheme="minorEastAsia"/>
              <w:noProof/>
            </w:rPr>
          </w:pPr>
          <w:hyperlink w:anchor="_Toc36996663" w:history="1">
            <w:r w:rsidR="00D93EB3" w:rsidRPr="00425C9C">
              <w:rPr>
                <w:rStyle w:val="Hyperlink"/>
                <w:noProof/>
              </w:rPr>
              <w:t>Perspektiva proizvoda</w:t>
            </w:r>
            <w:r w:rsidR="00D93EB3">
              <w:rPr>
                <w:noProof/>
                <w:webHidden/>
              </w:rPr>
              <w:tab/>
            </w:r>
            <w:r w:rsidR="00D93EB3">
              <w:rPr>
                <w:noProof/>
                <w:webHidden/>
              </w:rPr>
              <w:fldChar w:fldCharType="begin"/>
            </w:r>
            <w:r w:rsidR="00D93EB3">
              <w:rPr>
                <w:noProof/>
                <w:webHidden/>
              </w:rPr>
              <w:instrText xml:space="preserve"> PAGEREF _Toc36996663 \h </w:instrText>
            </w:r>
            <w:r w:rsidR="00D93EB3">
              <w:rPr>
                <w:noProof/>
                <w:webHidden/>
              </w:rPr>
            </w:r>
            <w:r w:rsidR="00D93EB3">
              <w:rPr>
                <w:noProof/>
                <w:webHidden/>
              </w:rPr>
              <w:fldChar w:fldCharType="separate"/>
            </w:r>
            <w:r w:rsidR="00D93EB3">
              <w:rPr>
                <w:noProof/>
                <w:webHidden/>
              </w:rPr>
              <w:t>2</w:t>
            </w:r>
            <w:r w:rsidR="00D93EB3">
              <w:rPr>
                <w:noProof/>
                <w:webHidden/>
              </w:rPr>
              <w:fldChar w:fldCharType="end"/>
            </w:r>
          </w:hyperlink>
        </w:p>
        <w:p w14:paraId="3EF8AD2F" w14:textId="01F431D1" w:rsidR="00D93EB3" w:rsidRDefault="00000DCC">
          <w:pPr>
            <w:pStyle w:val="TOC3"/>
            <w:tabs>
              <w:tab w:val="right" w:leader="dot" w:pos="9350"/>
            </w:tabs>
            <w:rPr>
              <w:rFonts w:eastAsiaTheme="minorEastAsia"/>
              <w:noProof/>
            </w:rPr>
          </w:pPr>
          <w:hyperlink w:anchor="_Toc36996664" w:history="1">
            <w:r w:rsidR="00D93EB3" w:rsidRPr="00425C9C">
              <w:rPr>
                <w:rStyle w:val="Hyperlink"/>
                <w:noProof/>
              </w:rPr>
              <w:t>Radno okruženje</w:t>
            </w:r>
            <w:r w:rsidR="00D93EB3">
              <w:rPr>
                <w:noProof/>
                <w:webHidden/>
              </w:rPr>
              <w:tab/>
            </w:r>
            <w:r w:rsidR="00D93EB3">
              <w:rPr>
                <w:noProof/>
                <w:webHidden/>
              </w:rPr>
              <w:fldChar w:fldCharType="begin"/>
            </w:r>
            <w:r w:rsidR="00D93EB3">
              <w:rPr>
                <w:noProof/>
                <w:webHidden/>
              </w:rPr>
              <w:instrText xml:space="preserve"> PAGEREF _Toc36996664 \h </w:instrText>
            </w:r>
            <w:r w:rsidR="00D93EB3">
              <w:rPr>
                <w:noProof/>
                <w:webHidden/>
              </w:rPr>
            </w:r>
            <w:r w:rsidR="00D93EB3">
              <w:rPr>
                <w:noProof/>
                <w:webHidden/>
              </w:rPr>
              <w:fldChar w:fldCharType="separate"/>
            </w:r>
            <w:r w:rsidR="00D93EB3">
              <w:rPr>
                <w:noProof/>
                <w:webHidden/>
              </w:rPr>
              <w:t>2</w:t>
            </w:r>
            <w:r w:rsidR="00D93EB3">
              <w:rPr>
                <w:noProof/>
                <w:webHidden/>
              </w:rPr>
              <w:fldChar w:fldCharType="end"/>
            </w:r>
          </w:hyperlink>
        </w:p>
        <w:p w14:paraId="6518CA33" w14:textId="6C96FC9B" w:rsidR="00D93EB3" w:rsidRDefault="00000DCC">
          <w:pPr>
            <w:pStyle w:val="TOC3"/>
            <w:tabs>
              <w:tab w:val="right" w:leader="dot" w:pos="9350"/>
            </w:tabs>
            <w:rPr>
              <w:rFonts w:eastAsiaTheme="minorEastAsia"/>
              <w:noProof/>
            </w:rPr>
          </w:pPr>
          <w:hyperlink w:anchor="_Toc36996665" w:history="1">
            <w:r w:rsidR="00D93EB3" w:rsidRPr="00425C9C">
              <w:rPr>
                <w:rStyle w:val="Hyperlink"/>
                <w:noProof/>
              </w:rPr>
              <w:t>Funkcije proizvoda</w:t>
            </w:r>
            <w:r w:rsidR="00D93EB3">
              <w:rPr>
                <w:noProof/>
                <w:webHidden/>
              </w:rPr>
              <w:tab/>
            </w:r>
            <w:r w:rsidR="00D93EB3">
              <w:rPr>
                <w:noProof/>
                <w:webHidden/>
              </w:rPr>
              <w:fldChar w:fldCharType="begin"/>
            </w:r>
            <w:r w:rsidR="00D93EB3">
              <w:rPr>
                <w:noProof/>
                <w:webHidden/>
              </w:rPr>
              <w:instrText xml:space="preserve"> PAGEREF _Toc36996665 \h </w:instrText>
            </w:r>
            <w:r w:rsidR="00D93EB3">
              <w:rPr>
                <w:noProof/>
                <w:webHidden/>
              </w:rPr>
            </w:r>
            <w:r w:rsidR="00D93EB3">
              <w:rPr>
                <w:noProof/>
                <w:webHidden/>
              </w:rPr>
              <w:fldChar w:fldCharType="separate"/>
            </w:r>
            <w:r w:rsidR="00D93EB3">
              <w:rPr>
                <w:noProof/>
                <w:webHidden/>
              </w:rPr>
              <w:t>2</w:t>
            </w:r>
            <w:r w:rsidR="00D93EB3">
              <w:rPr>
                <w:noProof/>
                <w:webHidden/>
              </w:rPr>
              <w:fldChar w:fldCharType="end"/>
            </w:r>
          </w:hyperlink>
        </w:p>
        <w:p w14:paraId="0311F679" w14:textId="29D840BB" w:rsidR="00D93EB3" w:rsidRDefault="00000DCC">
          <w:pPr>
            <w:pStyle w:val="TOC3"/>
            <w:tabs>
              <w:tab w:val="right" w:leader="dot" w:pos="9350"/>
            </w:tabs>
            <w:rPr>
              <w:rFonts w:eastAsiaTheme="minorEastAsia"/>
              <w:noProof/>
            </w:rPr>
          </w:pPr>
          <w:hyperlink w:anchor="_Toc36996666" w:history="1">
            <w:r w:rsidR="00D93EB3" w:rsidRPr="00425C9C">
              <w:rPr>
                <w:rStyle w:val="Hyperlink"/>
                <w:noProof/>
              </w:rPr>
              <w:t>Karakteristike korisnika</w:t>
            </w:r>
            <w:r w:rsidR="00D93EB3">
              <w:rPr>
                <w:noProof/>
                <w:webHidden/>
              </w:rPr>
              <w:tab/>
            </w:r>
            <w:r w:rsidR="00D93EB3">
              <w:rPr>
                <w:noProof/>
                <w:webHidden/>
              </w:rPr>
              <w:fldChar w:fldCharType="begin"/>
            </w:r>
            <w:r w:rsidR="00D93EB3">
              <w:rPr>
                <w:noProof/>
                <w:webHidden/>
              </w:rPr>
              <w:instrText xml:space="preserve"> PAGEREF _Toc36996666 \h </w:instrText>
            </w:r>
            <w:r w:rsidR="00D93EB3">
              <w:rPr>
                <w:noProof/>
                <w:webHidden/>
              </w:rPr>
            </w:r>
            <w:r w:rsidR="00D93EB3">
              <w:rPr>
                <w:noProof/>
                <w:webHidden/>
              </w:rPr>
              <w:fldChar w:fldCharType="separate"/>
            </w:r>
            <w:r w:rsidR="00D93EB3">
              <w:rPr>
                <w:noProof/>
                <w:webHidden/>
              </w:rPr>
              <w:t>3</w:t>
            </w:r>
            <w:r w:rsidR="00D93EB3">
              <w:rPr>
                <w:noProof/>
                <w:webHidden/>
              </w:rPr>
              <w:fldChar w:fldCharType="end"/>
            </w:r>
          </w:hyperlink>
        </w:p>
        <w:p w14:paraId="632941AB" w14:textId="1B96CB74" w:rsidR="00D93EB3" w:rsidRDefault="00000DCC">
          <w:pPr>
            <w:pStyle w:val="TOC3"/>
            <w:tabs>
              <w:tab w:val="right" w:leader="dot" w:pos="9350"/>
            </w:tabs>
            <w:rPr>
              <w:rFonts w:eastAsiaTheme="minorEastAsia"/>
              <w:noProof/>
            </w:rPr>
          </w:pPr>
          <w:hyperlink w:anchor="_Toc36996667" w:history="1">
            <w:r w:rsidR="00D93EB3" w:rsidRPr="00425C9C">
              <w:rPr>
                <w:rStyle w:val="Hyperlink"/>
                <w:noProof/>
              </w:rPr>
              <w:t>Ograničenja</w:t>
            </w:r>
            <w:r w:rsidR="00D93EB3">
              <w:rPr>
                <w:noProof/>
                <w:webHidden/>
              </w:rPr>
              <w:tab/>
            </w:r>
            <w:r w:rsidR="00D93EB3">
              <w:rPr>
                <w:noProof/>
                <w:webHidden/>
              </w:rPr>
              <w:fldChar w:fldCharType="begin"/>
            </w:r>
            <w:r w:rsidR="00D93EB3">
              <w:rPr>
                <w:noProof/>
                <w:webHidden/>
              </w:rPr>
              <w:instrText xml:space="preserve"> PAGEREF _Toc36996667 \h </w:instrText>
            </w:r>
            <w:r w:rsidR="00D93EB3">
              <w:rPr>
                <w:noProof/>
                <w:webHidden/>
              </w:rPr>
            </w:r>
            <w:r w:rsidR="00D93EB3">
              <w:rPr>
                <w:noProof/>
                <w:webHidden/>
              </w:rPr>
              <w:fldChar w:fldCharType="separate"/>
            </w:r>
            <w:r w:rsidR="00D93EB3">
              <w:rPr>
                <w:noProof/>
                <w:webHidden/>
              </w:rPr>
              <w:t>3</w:t>
            </w:r>
            <w:r w:rsidR="00D93EB3">
              <w:rPr>
                <w:noProof/>
                <w:webHidden/>
              </w:rPr>
              <w:fldChar w:fldCharType="end"/>
            </w:r>
          </w:hyperlink>
        </w:p>
        <w:p w14:paraId="40C9226D" w14:textId="384E8C47" w:rsidR="00D93EB3" w:rsidRDefault="00000DCC">
          <w:pPr>
            <w:pStyle w:val="TOC1"/>
            <w:tabs>
              <w:tab w:val="right" w:leader="dot" w:pos="9350"/>
            </w:tabs>
            <w:rPr>
              <w:rFonts w:eastAsiaTheme="minorEastAsia"/>
              <w:noProof/>
            </w:rPr>
          </w:pPr>
          <w:hyperlink w:anchor="_Toc36996668" w:history="1">
            <w:r w:rsidR="00D93EB3" w:rsidRPr="00425C9C">
              <w:rPr>
                <w:rStyle w:val="Hyperlink"/>
                <w:noProof/>
              </w:rPr>
              <w:t>Reference</w:t>
            </w:r>
            <w:r w:rsidR="00D93EB3">
              <w:rPr>
                <w:noProof/>
                <w:webHidden/>
              </w:rPr>
              <w:tab/>
            </w:r>
            <w:r w:rsidR="00D93EB3">
              <w:rPr>
                <w:noProof/>
                <w:webHidden/>
              </w:rPr>
              <w:fldChar w:fldCharType="begin"/>
            </w:r>
            <w:r w:rsidR="00D93EB3">
              <w:rPr>
                <w:noProof/>
                <w:webHidden/>
              </w:rPr>
              <w:instrText xml:space="preserve"> PAGEREF _Toc36996668 \h </w:instrText>
            </w:r>
            <w:r w:rsidR="00D93EB3">
              <w:rPr>
                <w:noProof/>
                <w:webHidden/>
              </w:rPr>
            </w:r>
            <w:r w:rsidR="00D93EB3">
              <w:rPr>
                <w:noProof/>
                <w:webHidden/>
              </w:rPr>
              <w:fldChar w:fldCharType="separate"/>
            </w:r>
            <w:r w:rsidR="00D93EB3">
              <w:rPr>
                <w:noProof/>
                <w:webHidden/>
              </w:rPr>
              <w:t>4</w:t>
            </w:r>
            <w:r w:rsidR="00D93EB3">
              <w:rPr>
                <w:noProof/>
                <w:webHidden/>
              </w:rPr>
              <w:fldChar w:fldCharType="end"/>
            </w:r>
          </w:hyperlink>
        </w:p>
        <w:p w14:paraId="7F3A9040" w14:textId="77250E6C" w:rsidR="00D93EB3" w:rsidRDefault="00000DCC">
          <w:pPr>
            <w:pStyle w:val="TOC1"/>
            <w:tabs>
              <w:tab w:val="right" w:leader="dot" w:pos="9350"/>
            </w:tabs>
            <w:rPr>
              <w:rFonts w:eastAsiaTheme="minorEastAsia"/>
              <w:noProof/>
            </w:rPr>
          </w:pPr>
          <w:hyperlink w:anchor="_Toc36996669" w:history="1">
            <w:r w:rsidR="00D93EB3" w:rsidRPr="00425C9C">
              <w:rPr>
                <w:rStyle w:val="Hyperlink"/>
                <w:noProof/>
              </w:rPr>
              <w:t>Specifikacija zahteva</w:t>
            </w:r>
            <w:r w:rsidR="00D93EB3">
              <w:rPr>
                <w:noProof/>
                <w:webHidden/>
              </w:rPr>
              <w:tab/>
            </w:r>
            <w:r w:rsidR="00D93EB3">
              <w:rPr>
                <w:noProof/>
                <w:webHidden/>
              </w:rPr>
              <w:fldChar w:fldCharType="begin"/>
            </w:r>
            <w:r w:rsidR="00D93EB3">
              <w:rPr>
                <w:noProof/>
                <w:webHidden/>
              </w:rPr>
              <w:instrText xml:space="preserve"> PAGEREF _Toc36996669 \h </w:instrText>
            </w:r>
            <w:r w:rsidR="00D93EB3">
              <w:rPr>
                <w:noProof/>
                <w:webHidden/>
              </w:rPr>
            </w:r>
            <w:r w:rsidR="00D93EB3">
              <w:rPr>
                <w:noProof/>
                <w:webHidden/>
              </w:rPr>
              <w:fldChar w:fldCharType="separate"/>
            </w:r>
            <w:r w:rsidR="00D93EB3">
              <w:rPr>
                <w:noProof/>
                <w:webHidden/>
              </w:rPr>
              <w:t>4</w:t>
            </w:r>
            <w:r w:rsidR="00D93EB3">
              <w:rPr>
                <w:noProof/>
                <w:webHidden/>
              </w:rPr>
              <w:fldChar w:fldCharType="end"/>
            </w:r>
          </w:hyperlink>
        </w:p>
        <w:p w14:paraId="04BCF398" w14:textId="3D9EE08B" w:rsidR="00D93EB3" w:rsidRDefault="00000DCC">
          <w:pPr>
            <w:pStyle w:val="TOC2"/>
            <w:tabs>
              <w:tab w:val="right" w:leader="dot" w:pos="9350"/>
            </w:tabs>
            <w:rPr>
              <w:rFonts w:eastAsiaTheme="minorEastAsia"/>
              <w:noProof/>
            </w:rPr>
          </w:pPr>
          <w:hyperlink w:anchor="_Toc36996670" w:history="1">
            <w:r w:rsidR="00D93EB3" w:rsidRPr="00425C9C">
              <w:rPr>
                <w:rStyle w:val="Hyperlink"/>
                <w:noProof/>
              </w:rPr>
              <w:t>Spoljašnji interfejs</w:t>
            </w:r>
            <w:r w:rsidR="00D93EB3">
              <w:rPr>
                <w:noProof/>
                <w:webHidden/>
              </w:rPr>
              <w:tab/>
            </w:r>
            <w:r w:rsidR="00D93EB3">
              <w:rPr>
                <w:noProof/>
                <w:webHidden/>
              </w:rPr>
              <w:fldChar w:fldCharType="begin"/>
            </w:r>
            <w:r w:rsidR="00D93EB3">
              <w:rPr>
                <w:noProof/>
                <w:webHidden/>
              </w:rPr>
              <w:instrText xml:space="preserve"> PAGEREF _Toc36996670 \h </w:instrText>
            </w:r>
            <w:r w:rsidR="00D93EB3">
              <w:rPr>
                <w:noProof/>
                <w:webHidden/>
              </w:rPr>
            </w:r>
            <w:r w:rsidR="00D93EB3">
              <w:rPr>
                <w:noProof/>
                <w:webHidden/>
              </w:rPr>
              <w:fldChar w:fldCharType="separate"/>
            </w:r>
            <w:r w:rsidR="00D93EB3">
              <w:rPr>
                <w:noProof/>
                <w:webHidden/>
              </w:rPr>
              <w:t>4</w:t>
            </w:r>
            <w:r w:rsidR="00D93EB3">
              <w:rPr>
                <w:noProof/>
                <w:webHidden/>
              </w:rPr>
              <w:fldChar w:fldCharType="end"/>
            </w:r>
          </w:hyperlink>
        </w:p>
        <w:p w14:paraId="5FD9C9EF" w14:textId="511F2FB9" w:rsidR="00D93EB3" w:rsidRDefault="00000DCC">
          <w:pPr>
            <w:pStyle w:val="TOC3"/>
            <w:tabs>
              <w:tab w:val="right" w:leader="dot" w:pos="9350"/>
            </w:tabs>
            <w:rPr>
              <w:rFonts w:eastAsiaTheme="minorEastAsia"/>
              <w:noProof/>
            </w:rPr>
          </w:pPr>
          <w:hyperlink w:anchor="_Toc36996671" w:history="1">
            <w:r w:rsidR="00D93EB3" w:rsidRPr="00425C9C">
              <w:rPr>
                <w:rStyle w:val="Hyperlink"/>
                <w:noProof/>
              </w:rPr>
              <w:t>Korisnički interfejsi</w:t>
            </w:r>
            <w:r w:rsidR="00D93EB3">
              <w:rPr>
                <w:noProof/>
                <w:webHidden/>
              </w:rPr>
              <w:tab/>
            </w:r>
            <w:r w:rsidR="00D93EB3">
              <w:rPr>
                <w:noProof/>
                <w:webHidden/>
              </w:rPr>
              <w:fldChar w:fldCharType="begin"/>
            </w:r>
            <w:r w:rsidR="00D93EB3">
              <w:rPr>
                <w:noProof/>
                <w:webHidden/>
              </w:rPr>
              <w:instrText xml:space="preserve"> PAGEREF _Toc36996671 \h </w:instrText>
            </w:r>
            <w:r w:rsidR="00D93EB3">
              <w:rPr>
                <w:noProof/>
                <w:webHidden/>
              </w:rPr>
            </w:r>
            <w:r w:rsidR="00D93EB3">
              <w:rPr>
                <w:noProof/>
                <w:webHidden/>
              </w:rPr>
              <w:fldChar w:fldCharType="separate"/>
            </w:r>
            <w:r w:rsidR="00D93EB3">
              <w:rPr>
                <w:noProof/>
                <w:webHidden/>
              </w:rPr>
              <w:t>4</w:t>
            </w:r>
            <w:r w:rsidR="00D93EB3">
              <w:rPr>
                <w:noProof/>
                <w:webHidden/>
              </w:rPr>
              <w:fldChar w:fldCharType="end"/>
            </w:r>
          </w:hyperlink>
        </w:p>
        <w:p w14:paraId="4124CD1C" w14:textId="4EF838D9" w:rsidR="00D93EB3" w:rsidRDefault="00000DCC">
          <w:pPr>
            <w:pStyle w:val="TOC3"/>
            <w:tabs>
              <w:tab w:val="right" w:leader="dot" w:pos="9350"/>
            </w:tabs>
            <w:rPr>
              <w:rFonts w:eastAsiaTheme="minorEastAsia"/>
              <w:noProof/>
            </w:rPr>
          </w:pPr>
          <w:hyperlink w:anchor="_Toc36996672" w:history="1">
            <w:r w:rsidR="00D93EB3" w:rsidRPr="00425C9C">
              <w:rPr>
                <w:rStyle w:val="Hyperlink"/>
                <w:noProof/>
              </w:rPr>
              <w:t>Softverski interfejsi</w:t>
            </w:r>
            <w:r w:rsidR="00D93EB3">
              <w:rPr>
                <w:noProof/>
                <w:webHidden/>
              </w:rPr>
              <w:tab/>
            </w:r>
            <w:r w:rsidR="00D93EB3">
              <w:rPr>
                <w:noProof/>
                <w:webHidden/>
              </w:rPr>
              <w:fldChar w:fldCharType="begin"/>
            </w:r>
            <w:r w:rsidR="00D93EB3">
              <w:rPr>
                <w:noProof/>
                <w:webHidden/>
              </w:rPr>
              <w:instrText xml:space="preserve"> PAGEREF _Toc36996672 \h </w:instrText>
            </w:r>
            <w:r w:rsidR="00D93EB3">
              <w:rPr>
                <w:noProof/>
                <w:webHidden/>
              </w:rPr>
            </w:r>
            <w:r w:rsidR="00D93EB3">
              <w:rPr>
                <w:noProof/>
                <w:webHidden/>
              </w:rPr>
              <w:fldChar w:fldCharType="separate"/>
            </w:r>
            <w:r w:rsidR="00D93EB3">
              <w:rPr>
                <w:noProof/>
                <w:webHidden/>
              </w:rPr>
              <w:t>7</w:t>
            </w:r>
            <w:r w:rsidR="00D93EB3">
              <w:rPr>
                <w:noProof/>
                <w:webHidden/>
              </w:rPr>
              <w:fldChar w:fldCharType="end"/>
            </w:r>
          </w:hyperlink>
        </w:p>
        <w:p w14:paraId="3BDD8B9B" w14:textId="54D33FE9" w:rsidR="00D93EB3" w:rsidRDefault="00000DCC">
          <w:pPr>
            <w:pStyle w:val="TOC3"/>
            <w:tabs>
              <w:tab w:val="right" w:leader="dot" w:pos="9350"/>
            </w:tabs>
            <w:rPr>
              <w:rFonts w:eastAsiaTheme="minorEastAsia"/>
              <w:noProof/>
            </w:rPr>
          </w:pPr>
          <w:hyperlink w:anchor="_Toc36996673" w:history="1">
            <w:r w:rsidR="00D93EB3" w:rsidRPr="00425C9C">
              <w:rPr>
                <w:rStyle w:val="Hyperlink"/>
                <w:noProof/>
              </w:rPr>
              <w:t>Hardverski interfejsi</w:t>
            </w:r>
            <w:r w:rsidR="00D93EB3">
              <w:rPr>
                <w:noProof/>
                <w:webHidden/>
              </w:rPr>
              <w:tab/>
            </w:r>
            <w:r w:rsidR="00D93EB3">
              <w:rPr>
                <w:noProof/>
                <w:webHidden/>
              </w:rPr>
              <w:fldChar w:fldCharType="begin"/>
            </w:r>
            <w:r w:rsidR="00D93EB3">
              <w:rPr>
                <w:noProof/>
                <w:webHidden/>
              </w:rPr>
              <w:instrText xml:space="preserve"> PAGEREF _Toc36996673 \h </w:instrText>
            </w:r>
            <w:r w:rsidR="00D93EB3">
              <w:rPr>
                <w:noProof/>
                <w:webHidden/>
              </w:rPr>
            </w:r>
            <w:r w:rsidR="00D93EB3">
              <w:rPr>
                <w:noProof/>
                <w:webHidden/>
              </w:rPr>
              <w:fldChar w:fldCharType="separate"/>
            </w:r>
            <w:r w:rsidR="00D93EB3">
              <w:rPr>
                <w:noProof/>
                <w:webHidden/>
              </w:rPr>
              <w:t>7</w:t>
            </w:r>
            <w:r w:rsidR="00D93EB3">
              <w:rPr>
                <w:noProof/>
                <w:webHidden/>
              </w:rPr>
              <w:fldChar w:fldCharType="end"/>
            </w:r>
          </w:hyperlink>
        </w:p>
        <w:p w14:paraId="3D418A62" w14:textId="191F20C7" w:rsidR="00D93EB3" w:rsidRDefault="00000DCC">
          <w:pPr>
            <w:pStyle w:val="TOC3"/>
            <w:tabs>
              <w:tab w:val="right" w:leader="dot" w:pos="9350"/>
            </w:tabs>
            <w:rPr>
              <w:rFonts w:eastAsiaTheme="minorEastAsia"/>
              <w:noProof/>
            </w:rPr>
          </w:pPr>
          <w:hyperlink w:anchor="_Toc36996674" w:history="1">
            <w:r w:rsidR="00D93EB3" w:rsidRPr="00425C9C">
              <w:rPr>
                <w:rStyle w:val="Hyperlink"/>
                <w:noProof/>
              </w:rPr>
              <w:t>Komunikacioni interfejsi</w:t>
            </w:r>
            <w:r w:rsidR="00D93EB3">
              <w:rPr>
                <w:noProof/>
                <w:webHidden/>
              </w:rPr>
              <w:tab/>
            </w:r>
            <w:r w:rsidR="00D93EB3">
              <w:rPr>
                <w:noProof/>
                <w:webHidden/>
              </w:rPr>
              <w:fldChar w:fldCharType="begin"/>
            </w:r>
            <w:r w:rsidR="00D93EB3">
              <w:rPr>
                <w:noProof/>
                <w:webHidden/>
              </w:rPr>
              <w:instrText xml:space="preserve"> PAGEREF _Toc36996674 \h </w:instrText>
            </w:r>
            <w:r w:rsidR="00D93EB3">
              <w:rPr>
                <w:noProof/>
                <w:webHidden/>
              </w:rPr>
            </w:r>
            <w:r w:rsidR="00D93EB3">
              <w:rPr>
                <w:noProof/>
                <w:webHidden/>
              </w:rPr>
              <w:fldChar w:fldCharType="separate"/>
            </w:r>
            <w:r w:rsidR="00D93EB3">
              <w:rPr>
                <w:noProof/>
                <w:webHidden/>
              </w:rPr>
              <w:t>7</w:t>
            </w:r>
            <w:r w:rsidR="00D93EB3">
              <w:rPr>
                <w:noProof/>
                <w:webHidden/>
              </w:rPr>
              <w:fldChar w:fldCharType="end"/>
            </w:r>
          </w:hyperlink>
        </w:p>
        <w:p w14:paraId="1666999C" w14:textId="1BD92F70" w:rsidR="00D93EB3" w:rsidRDefault="00000DCC">
          <w:pPr>
            <w:pStyle w:val="TOC2"/>
            <w:tabs>
              <w:tab w:val="right" w:leader="dot" w:pos="9350"/>
            </w:tabs>
            <w:rPr>
              <w:rFonts w:eastAsiaTheme="minorEastAsia"/>
              <w:noProof/>
            </w:rPr>
          </w:pPr>
          <w:hyperlink w:anchor="_Toc36996675" w:history="1">
            <w:r w:rsidR="00D93EB3" w:rsidRPr="00425C9C">
              <w:rPr>
                <w:rStyle w:val="Hyperlink"/>
                <w:noProof/>
              </w:rPr>
              <w:t>Funkcionalni zahtevi</w:t>
            </w:r>
            <w:r w:rsidR="00D93EB3">
              <w:rPr>
                <w:noProof/>
                <w:webHidden/>
              </w:rPr>
              <w:tab/>
            </w:r>
            <w:r w:rsidR="00D93EB3">
              <w:rPr>
                <w:noProof/>
                <w:webHidden/>
              </w:rPr>
              <w:fldChar w:fldCharType="begin"/>
            </w:r>
            <w:r w:rsidR="00D93EB3">
              <w:rPr>
                <w:noProof/>
                <w:webHidden/>
              </w:rPr>
              <w:instrText xml:space="preserve"> PAGEREF _Toc36996675 \h </w:instrText>
            </w:r>
            <w:r w:rsidR="00D93EB3">
              <w:rPr>
                <w:noProof/>
                <w:webHidden/>
              </w:rPr>
            </w:r>
            <w:r w:rsidR="00D93EB3">
              <w:rPr>
                <w:noProof/>
                <w:webHidden/>
              </w:rPr>
              <w:fldChar w:fldCharType="separate"/>
            </w:r>
            <w:r w:rsidR="00D93EB3">
              <w:rPr>
                <w:noProof/>
                <w:webHidden/>
              </w:rPr>
              <w:t>7</w:t>
            </w:r>
            <w:r w:rsidR="00D93EB3">
              <w:rPr>
                <w:noProof/>
                <w:webHidden/>
              </w:rPr>
              <w:fldChar w:fldCharType="end"/>
            </w:r>
          </w:hyperlink>
        </w:p>
        <w:p w14:paraId="791FBE80" w14:textId="69F4E260" w:rsidR="00D93EB3" w:rsidRDefault="00000DCC">
          <w:pPr>
            <w:pStyle w:val="TOC2"/>
            <w:tabs>
              <w:tab w:val="right" w:leader="dot" w:pos="9350"/>
            </w:tabs>
            <w:rPr>
              <w:rFonts w:eastAsiaTheme="minorEastAsia"/>
              <w:noProof/>
            </w:rPr>
          </w:pPr>
          <w:hyperlink w:anchor="_Toc36996676" w:history="1">
            <w:r w:rsidR="00D93EB3" w:rsidRPr="00425C9C">
              <w:rPr>
                <w:rStyle w:val="Hyperlink"/>
                <w:noProof/>
              </w:rPr>
              <w:t>Baza podataka</w:t>
            </w:r>
            <w:r w:rsidR="00D93EB3">
              <w:rPr>
                <w:noProof/>
                <w:webHidden/>
              </w:rPr>
              <w:tab/>
            </w:r>
            <w:r w:rsidR="00D93EB3">
              <w:rPr>
                <w:noProof/>
                <w:webHidden/>
              </w:rPr>
              <w:fldChar w:fldCharType="begin"/>
            </w:r>
            <w:r w:rsidR="00D93EB3">
              <w:rPr>
                <w:noProof/>
                <w:webHidden/>
              </w:rPr>
              <w:instrText xml:space="preserve"> PAGEREF _Toc36996676 \h </w:instrText>
            </w:r>
            <w:r w:rsidR="00D93EB3">
              <w:rPr>
                <w:noProof/>
                <w:webHidden/>
              </w:rPr>
            </w:r>
            <w:r w:rsidR="00D93EB3">
              <w:rPr>
                <w:noProof/>
                <w:webHidden/>
              </w:rPr>
              <w:fldChar w:fldCharType="separate"/>
            </w:r>
            <w:r w:rsidR="00D93EB3">
              <w:rPr>
                <w:noProof/>
                <w:webHidden/>
              </w:rPr>
              <w:t>9</w:t>
            </w:r>
            <w:r w:rsidR="00D93EB3">
              <w:rPr>
                <w:noProof/>
                <w:webHidden/>
              </w:rPr>
              <w:fldChar w:fldCharType="end"/>
            </w:r>
          </w:hyperlink>
        </w:p>
        <w:p w14:paraId="51DC239E" w14:textId="12AC319B" w:rsidR="00D93EB3" w:rsidRDefault="00000DCC">
          <w:pPr>
            <w:pStyle w:val="TOC2"/>
            <w:tabs>
              <w:tab w:val="right" w:leader="dot" w:pos="9350"/>
            </w:tabs>
            <w:rPr>
              <w:rFonts w:eastAsiaTheme="minorEastAsia"/>
              <w:noProof/>
            </w:rPr>
          </w:pPr>
          <w:hyperlink w:anchor="_Toc36996677" w:history="1">
            <w:r w:rsidR="00D93EB3" w:rsidRPr="00425C9C">
              <w:rPr>
                <w:rStyle w:val="Hyperlink"/>
                <w:noProof/>
              </w:rPr>
              <w:t>Projektna ograničenja</w:t>
            </w:r>
            <w:r w:rsidR="00D93EB3">
              <w:rPr>
                <w:noProof/>
                <w:webHidden/>
              </w:rPr>
              <w:tab/>
            </w:r>
            <w:r w:rsidR="00D93EB3">
              <w:rPr>
                <w:noProof/>
                <w:webHidden/>
              </w:rPr>
              <w:fldChar w:fldCharType="begin"/>
            </w:r>
            <w:r w:rsidR="00D93EB3">
              <w:rPr>
                <w:noProof/>
                <w:webHidden/>
              </w:rPr>
              <w:instrText xml:space="preserve"> PAGEREF _Toc36996677 \h </w:instrText>
            </w:r>
            <w:r w:rsidR="00D93EB3">
              <w:rPr>
                <w:noProof/>
                <w:webHidden/>
              </w:rPr>
            </w:r>
            <w:r w:rsidR="00D93EB3">
              <w:rPr>
                <w:noProof/>
                <w:webHidden/>
              </w:rPr>
              <w:fldChar w:fldCharType="separate"/>
            </w:r>
            <w:r w:rsidR="00D93EB3">
              <w:rPr>
                <w:noProof/>
                <w:webHidden/>
              </w:rPr>
              <w:t>10</w:t>
            </w:r>
            <w:r w:rsidR="00D93EB3">
              <w:rPr>
                <w:noProof/>
                <w:webHidden/>
              </w:rPr>
              <w:fldChar w:fldCharType="end"/>
            </w:r>
          </w:hyperlink>
        </w:p>
        <w:p w14:paraId="518EF9FB" w14:textId="054F4CA1" w:rsidR="000D2CDF" w:rsidRDefault="000D2CDF">
          <w:r>
            <w:rPr>
              <w:b/>
              <w:bCs/>
              <w:noProof/>
            </w:rPr>
            <w:fldChar w:fldCharType="end"/>
          </w:r>
        </w:p>
      </w:sdtContent>
    </w:sdt>
    <w:p w14:paraId="22B39D0E" w14:textId="139265B9" w:rsidR="00F61E26" w:rsidRDefault="00F61E26"/>
    <w:p w14:paraId="05D517A5" w14:textId="48C7B892" w:rsidR="000D2CDF" w:rsidRDefault="000D2CDF">
      <w:r>
        <w:br w:type="page"/>
      </w:r>
    </w:p>
    <w:p w14:paraId="7BF981F8" w14:textId="631F175A" w:rsidR="00A904FC" w:rsidRPr="00891262" w:rsidRDefault="00A904FC" w:rsidP="00891262">
      <w:pPr>
        <w:pStyle w:val="Heading1"/>
        <w:rPr>
          <w:sz w:val="24"/>
          <w:szCs w:val="24"/>
        </w:rPr>
      </w:pPr>
      <w:bookmarkStart w:id="0" w:name="_Toc36996659"/>
      <w:r w:rsidRPr="00891262">
        <w:rPr>
          <w:sz w:val="24"/>
          <w:szCs w:val="24"/>
        </w:rPr>
        <w:lastRenderedPageBreak/>
        <w:t>Uvod</w:t>
      </w:r>
      <w:bookmarkEnd w:id="0"/>
    </w:p>
    <w:p w14:paraId="3ACFC5F4" w14:textId="35439AED" w:rsidR="002613BA" w:rsidRDefault="002613BA" w:rsidP="002613BA">
      <w:pPr>
        <w:pStyle w:val="ListParagraph"/>
        <w:rPr>
          <w:b/>
          <w:bCs/>
        </w:rPr>
      </w:pPr>
    </w:p>
    <w:p w14:paraId="130C8A37" w14:textId="76504B6F" w:rsidR="002613BA" w:rsidRPr="00F61E26" w:rsidRDefault="00F61E26" w:rsidP="00F61E26">
      <w:pPr>
        <w:pStyle w:val="ListParagraph"/>
      </w:pPr>
      <w:r w:rsidRPr="00F61E26">
        <w:t>Ova dokumentacija daje pregled cilja razvoja, obima sistema, prikaz proizvoda, tj. njegovih osnovnih osobina, funkcionalnih i nefunkcionalnih zahteva i ostalih osobina i zahteva Aplikacije za on-lajn kupovinu slatkiša.</w:t>
      </w:r>
    </w:p>
    <w:p w14:paraId="016AE1FB" w14:textId="77777777" w:rsidR="00F61E26" w:rsidRPr="00B02D84" w:rsidRDefault="00F61E26" w:rsidP="00F61E26">
      <w:pPr>
        <w:pStyle w:val="ListParagraph"/>
        <w:rPr>
          <w:sz w:val="16"/>
          <w:szCs w:val="16"/>
        </w:rPr>
      </w:pPr>
    </w:p>
    <w:p w14:paraId="5491591E" w14:textId="4FE9F329" w:rsidR="00A904FC" w:rsidRPr="00891262" w:rsidRDefault="00A904FC" w:rsidP="00891262">
      <w:pPr>
        <w:pStyle w:val="Heading2"/>
        <w:rPr>
          <w:sz w:val="22"/>
          <w:szCs w:val="22"/>
        </w:rPr>
      </w:pPr>
      <w:bookmarkStart w:id="1" w:name="_Toc36996660"/>
      <w:r w:rsidRPr="00891262">
        <w:rPr>
          <w:sz w:val="22"/>
          <w:szCs w:val="22"/>
        </w:rPr>
        <w:t>Cilj razvoja</w:t>
      </w:r>
      <w:bookmarkEnd w:id="1"/>
    </w:p>
    <w:p w14:paraId="5D225DB6" w14:textId="57A2A616" w:rsidR="002613BA" w:rsidRDefault="002613BA" w:rsidP="002613BA">
      <w:pPr>
        <w:pStyle w:val="ListParagraph"/>
      </w:pPr>
    </w:p>
    <w:p w14:paraId="71EB1742" w14:textId="5E7B2039" w:rsidR="002613BA" w:rsidRDefault="00F61E26" w:rsidP="00F61E26">
      <w:pPr>
        <w:pStyle w:val="ListParagraph"/>
      </w:pPr>
      <w:r w:rsidRPr="00F61E26">
        <w:t>Prva verzija Aplikacije za on-lajn kupovinu slatkiša ima kao cilj proizvod koji omogućava olakšanu pretragu, pregled i kupovinu dobara, konkretno slatkiša, putem Interneta.</w:t>
      </w:r>
    </w:p>
    <w:p w14:paraId="349018ED" w14:textId="77777777" w:rsidR="00F61E26" w:rsidRPr="00F61E26" w:rsidRDefault="00F61E26" w:rsidP="00F61E26">
      <w:pPr>
        <w:pStyle w:val="ListParagraph"/>
      </w:pPr>
    </w:p>
    <w:p w14:paraId="1F0F40B2" w14:textId="0A71E597" w:rsidR="00A904FC" w:rsidRPr="00891262" w:rsidRDefault="00A904FC" w:rsidP="00891262">
      <w:pPr>
        <w:pStyle w:val="Heading2"/>
        <w:rPr>
          <w:sz w:val="22"/>
          <w:szCs w:val="22"/>
        </w:rPr>
      </w:pPr>
      <w:bookmarkStart w:id="2" w:name="_Toc36996661"/>
      <w:r w:rsidRPr="00891262">
        <w:rPr>
          <w:sz w:val="22"/>
          <w:szCs w:val="22"/>
        </w:rPr>
        <w:t xml:space="preserve">Obim </w:t>
      </w:r>
      <w:r w:rsidR="00736E45" w:rsidRPr="00891262">
        <w:rPr>
          <w:sz w:val="22"/>
          <w:szCs w:val="22"/>
        </w:rPr>
        <w:t>Sistema</w:t>
      </w:r>
      <w:bookmarkEnd w:id="2"/>
    </w:p>
    <w:p w14:paraId="4E81767F" w14:textId="3987FD0F" w:rsidR="002613BA" w:rsidRDefault="002613BA" w:rsidP="002613BA">
      <w:pPr>
        <w:pStyle w:val="ListParagraph"/>
      </w:pPr>
    </w:p>
    <w:p w14:paraId="0170C92F" w14:textId="02EC7075" w:rsidR="002613BA" w:rsidRDefault="00F61E26" w:rsidP="00F61E26">
      <w:pPr>
        <w:pStyle w:val="ListParagraph"/>
      </w:pPr>
      <w:r w:rsidRPr="00F61E26">
        <w:t>Sistem dozvoljava korisnicima da filtraju, pregledju i dodaju u korpu produkte, a zatim prave porudžbine na svoju kućnu adresu. Administratori su oni koji uređuju slatkiš</w:t>
      </w:r>
      <w:r w:rsidR="00B00613">
        <w:t>e</w:t>
      </w:r>
      <w:r w:rsidRPr="00F61E26">
        <w:t xml:space="preserve"> i odobravaju porudžbine napravljenje od strane kupaca.</w:t>
      </w:r>
    </w:p>
    <w:p w14:paraId="4860BD43" w14:textId="77777777" w:rsidR="00F61E26" w:rsidRPr="00F61E26" w:rsidRDefault="00F61E26" w:rsidP="00F61E26">
      <w:pPr>
        <w:pStyle w:val="ListParagraph"/>
      </w:pPr>
    </w:p>
    <w:p w14:paraId="54F00C68" w14:textId="6F0AFE2E" w:rsidR="00F61E26" w:rsidRPr="00891262" w:rsidRDefault="00A904FC" w:rsidP="00891262">
      <w:pPr>
        <w:pStyle w:val="Heading2"/>
        <w:rPr>
          <w:sz w:val="22"/>
          <w:szCs w:val="22"/>
        </w:rPr>
      </w:pPr>
      <w:bookmarkStart w:id="3" w:name="_Toc36996662"/>
      <w:r w:rsidRPr="00891262">
        <w:rPr>
          <w:sz w:val="22"/>
          <w:szCs w:val="22"/>
        </w:rPr>
        <w:t>Prikaz proizvoda</w:t>
      </w:r>
      <w:bookmarkEnd w:id="3"/>
    </w:p>
    <w:p w14:paraId="313584BB" w14:textId="77777777" w:rsidR="00CE4F7B" w:rsidRPr="00B02D84" w:rsidRDefault="00CE4F7B" w:rsidP="00CE4F7B">
      <w:pPr>
        <w:pStyle w:val="ListParagraph"/>
        <w:rPr>
          <w:b/>
          <w:bCs/>
        </w:rPr>
      </w:pPr>
    </w:p>
    <w:p w14:paraId="3457F3DF" w14:textId="68CFDB0E" w:rsidR="0046403B" w:rsidRPr="009B147A" w:rsidRDefault="008B692C" w:rsidP="009B147A">
      <w:pPr>
        <w:pStyle w:val="Heading3"/>
        <w:ind w:firstLine="720"/>
        <w:rPr>
          <w:sz w:val="20"/>
          <w:szCs w:val="20"/>
        </w:rPr>
      </w:pPr>
      <w:bookmarkStart w:id="4" w:name="_Toc36996663"/>
      <w:r w:rsidRPr="009B147A">
        <w:rPr>
          <w:sz w:val="20"/>
          <w:szCs w:val="20"/>
        </w:rPr>
        <w:t>Perspektiva proizvoda</w:t>
      </w:r>
      <w:bookmarkEnd w:id="4"/>
    </w:p>
    <w:p w14:paraId="09139B1B" w14:textId="1AD05E9D" w:rsidR="002613BA" w:rsidRDefault="002613BA" w:rsidP="002613BA">
      <w:pPr>
        <w:pStyle w:val="ListParagraph"/>
        <w:ind w:left="1080"/>
        <w:rPr>
          <w:b/>
          <w:bCs/>
        </w:rPr>
      </w:pPr>
    </w:p>
    <w:p w14:paraId="2A4F8438" w14:textId="72DCAEF7" w:rsidR="002613BA" w:rsidRPr="00F61E26" w:rsidRDefault="00F61E26" w:rsidP="00F61E26">
      <w:pPr>
        <w:pStyle w:val="ListParagraph"/>
        <w:ind w:left="1080"/>
        <w:rPr>
          <w:rFonts w:ascii="Arial" w:eastAsia="Times New Roman" w:hAnsi="Arial" w:cs="Arial"/>
          <w:color w:val="212121"/>
          <w:sz w:val="24"/>
          <w:szCs w:val="24"/>
        </w:rPr>
      </w:pPr>
      <w:r w:rsidRPr="00F61E26">
        <w:t>Aplikacija kojom će korisnici bez previše investiranog vremena lako moći da pregledaju katalog ponuđenih slatkiša i da kupe i dobiju kupljene slatkiše na svoju kućnu adresu.</w:t>
      </w:r>
    </w:p>
    <w:p w14:paraId="4E7BBDA5" w14:textId="77777777" w:rsidR="00CE4F7B" w:rsidRPr="00B02D84" w:rsidRDefault="00CE4F7B" w:rsidP="00CE4F7B">
      <w:pPr>
        <w:pStyle w:val="ListParagraph"/>
        <w:ind w:left="1080"/>
        <w:rPr>
          <w:b/>
          <w:bCs/>
        </w:rPr>
      </w:pPr>
    </w:p>
    <w:p w14:paraId="5204CB8F" w14:textId="70E7F12A" w:rsidR="00F61E26" w:rsidRPr="009B147A" w:rsidRDefault="00CE4F7B" w:rsidP="009B147A">
      <w:pPr>
        <w:pStyle w:val="Heading3"/>
        <w:ind w:firstLine="720"/>
        <w:rPr>
          <w:sz w:val="20"/>
          <w:szCs w:val="20"/>
        </w:rPr>
      </w:pPr>
      <w:bookmarkStart w:id="5" w:name="_Toc36996664"/>
      <w:r w:rsidRPr="009B147A">
        <w:rPr>
          <w:sz w:val="20"/>
          <w:szCs w:val="20"/>
        </w:rPr>
        <w:t>Radno okruženje</w:t>
      </w:r>
      <w:bookmarkEnd w:id="5"/>
    </w:p>
    <w:p w14:paraId="410C1C65" w14:textId="0D1BB938" w:rsidR="002613BA" w:rsidRDefault="002613BA" w:rsidP="002613BA">
      <w:pPr>
        <w:pStyle w:val="ListParagraph"/>
        <w:ind w:left="1080"/>
        <w:rPr>
          <w:b/>
          <w:bCs/>
        </w:rPr>
      </w:pPr>
    </w:p>
    <w:p w14:paraId="7B9D4E9D" w14:textId="034A1E19" w:rsidR="00F61E26" w:rsidRPr="00F61E26" w:rsidRDefault="00F61E26" w:rsidP="002613BA">
      <w:pPr>
        <w:pStyle w:val="ListParagraph"/>
        <w:ind w:left="1080"/>
      </w:pPr>
      <w:r w:rsidRPr="00F61E26">
        <w:t xml:space="preserve">Aplikcija za on-lajn kupovinu slatkiša je veb aplikacija, stoga je za njeno korišćenje potreban računar sa pristupom Internet mreži. Koristi MVC šablon, a kao programske jezike koristi Vuejs razvojni okvir za svoj grafički korisnički interfejs, </w:t>
      </w:r>
      <w:r>
        <w:t>i</w:t>
      </w:r>
      <w:r w:rsidRPr="00F61E26">
        <w:t xml:space="preserve"> Nodejs</w:t>
      </w:r>
      <w:r>
        <w:t xml:space="preserve"> programski jezik</w:t>
      </w:r>
      <w:r w:rsidRPr="00F61E26">
        <w:t xml:space="preserve"> na serverskoj strani. Ova dva sloja komuniciraju putem HTTP protokola.  Za bazu se koristi MySql baza bodataka. Zahtevi za hardver ne postoje. Tokom njenog razvoja upotrebljava se Version Control Sytem, konkretno Git.</w:t>
      </w:r>
    </w:p>
    <w:p w14:paraId="60D20694" w14:textId="77777777" w:rsidR="002613BA" w:rsidRPr="00B02D84" w:rsidRDefault="002613BA" w:rsidP="00CE4F7B">
      <w:pPr>
        <w:pStyle w:val="ListParagraph"/>
        <w:rPr>
          <w:b/>
          <w:bCs/>
        </w:rPr>
      </w:pPr>
    </w:p>
    <w:p w14:paraId="0D09EA33" w14:textId="4891AA74" w:rsidR="00A904FC" w:rsidRPr="009B147A" w:rsidRDefault="00A904FC" w:rsidP="009B147A">
      <w:pPr>
        <w:pStyle w:val="Heading3"/>
        <w:ind w:firstLine="720"/>
        <w:rPr>
          <w:sz w:val="20"/>
          <w:szCs w:val="20"/>
        </w:rPr>
      </w:pPr>
      <w:bookmarkStart w:id="6" w:name="_Toc36996665"/>
      <w:r w:rsidRPr="009B147A">
        <w:rPr>
          <w:sz w:val="20"/>
          <w:szCs w:val="20"/>
        </w:rPr>
        <w:t>Funkcije proizvoda</w:t>
      </w:r>
      <w:bookmarkEnd w:id="6"/>
    </w:p>
    <w:p w14:paraId="76556606" w14:textId="1AF64CAB" w:rsidR="00CE4F7B" w:rsidRDefault="00CE4F7B" w:rsidP="00CE4F7B">
      <w:pPr>
        <w:pStyle w:val="ListParagraph"/>
        <w:ind w:left="1080"/>
        <w:rPr>
          <w:b/>
          <w:bCs/>
        </w:rPr>
      </w:pPr>
    </w:p>
    <w:p w14:paraId="6F975EDF" w14:textId="77777777" w:rsidR="00F61E26" w:rsidRPr="00F61E26" w:rsidRDefault="00F61E26" w:rsidP="00F61E26">
      <w:pPr>
        <w:pStyle w:val="ListParagraph"/>
        <w:ind w:left="1080"/>
      </w:pPr>
      <w:r w:rsidRPr="00F61E26">
        <w:t>Korisnik može pregledati katalog slatkiša ponuđen u aplikaciji, može obaviti filtraciju tih slatkiša po uslovima (vrsta, boja, poreklo...), kada klikne na određen slatkiš biva preusmeren na stranicu sa informacijama o tom slatkišu, može ga dodati u korpu i ukloniti iz iste i na osnovu korpe napraviti porudžbinu. Ukoliko korisnik želi da pristupi administrativnom delu aplikacije, to može učiniti prijavom.</w:t>
      </w:r>
    </w:p>
    <w:p w14:paraId="75E80BB1" w14:textId="77777777" w:rsidR="00F61E26" w:rsidRPr="00B02D84" w:rsidRDefault="00F61E26" w:rsidP="00CE4F7B">
      <w:pPr>
        <w:pStyle w:val="ListParagraph"/>
        <w:ind w:left="1080"/>
        <w:rPr>
          <w:b/>
          <w:bCs/>
        </w:rPr>
      </w:pPr>
    </w:p>
    <w:p w14:paraId="1744FCC9" w14:textId="179C7A0A" w:rsidR="00CE4F7B" w:rsidRPr="00B02D84" w:rsidRDefault="00CE4F7B" w:rsidP="00CE4F7B">
      <w:pPr>
        <w:rPr>
          <w:b/>
          <w:bCs/>
        </w:rPr>
      </w:pPr>
      <w:r w:rsidRPr="00B02D84">
        <w:rPr>
          <w:noProof/>
        </w:rPr>
        <w:lastRenderedPageBreak/>
        <w:drawing>
          <wp:inline distT="0" distB="0" distL="0" distR="0" wp14:anchorId="6587AB5A" wp14:editId="0B646B18">
            <wp:extent cx="5716292" cy="3637280"/>
            <wp:effectExtent l="0" t="0" r="0" b="127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korisnik.png"/>
                    <pic:cNvPicPr/>
                  </pic:nvPicPr>
                  <pic:blipFill>
                    <a:blip r:embed="rId8">
                      <a:extLst>
                        <a:ext uri="{28A0092B-C50C-407E-A947-70E740481C1C}">
                          <a14:useLocalDpi xmlns:a14="http://schemas.microsoft.com/office/drawing/2010/main" val="0"/>
                        </a:ext>
                      </a:extLst>
                    </a:blip>
                    <a:stretch>
                      <a:fillRect/>
                    </a:stretch>
                  </pic:blipFill>
                  <pic:spPr>
                    <a:xfrm>
                      <a:off x="0" y="0"/>
                      <a:ext cx="5719064" cy="3639044"/>
                    </a:xfrm>
                    <a:prstGeom prst="rect">
                      <a:avLst/>
                    </a:prstGeom>
                  </pic:spPr>
                </pic:pic>
              </a:graphicData>
            </a:graphic>
          </wp:inline>
        </w:drawing>
      </w:r>
    </w:p>
    <w:p w14:paraId="732CA374" w14:textId="49F47089" w:rsidR="00CE4F7B" w:rsidRPr="00B02D84" w:rsidRDefault="00CE4F7B" w:rsidP="00CE4F7B">
      <w:pPr>
        <w:pStyle w:val="Caption"/>
        <w:rPr>
          <w:b/>
          <w:bCs/>
          <w:color w:val="auto"/>
        </w:rPr>
      </w:pPr>
      <w:r w:rsidRPr="00B02D84">
        <w:rPr>
          <w:color w:val="auto"/>
        </w:rPr>
        <w:t xml:space="preserve">Slika </w:t>
      </w:r>
      <w:r w:rsidR="00A96CB6" w:rsidRPr="00B02D84">
        <w:rPr>
          <w:color w:val="auto"/>
        </w:rPr>
        <w:fldChar w:fldCharType="begin"/>
      </w:r>
      <w:r w:rsidR="00A96CB6" w:rsidRPr="00B02D84">
        <w:rPr>
          <w:color w:val="auto"/>
        </w:rPr>
        <w:instrText xml:space="preserve"> SEQ Slika \* ARABIC </w:instrText>
      </w:r>
      <w:r w:rsidR="00A96CB6" w:rsidRPr="00B02D84">
        <w:rPr>
          <w:color w:val="auto"/>
        </w:rPr>
        <w:fldChar w:fldCharType="separate"/>
      </w:r>
      <w:r w:rsidR="00690FCB">
        <w:rPr>
          <w:noProof/>
          <w:color w:val="auto"/>
        </w:rPr>
        <w:t>1</w:t>
      </w:r>
      <w:r w:rsidR="00A96CB6" w:rsidRPr="00B02D84">
        <w:rPr>
          <w:noProof/>
          <w:color w:val="auto"/>
        </w:rPr>
        <w:fldChar w:fldCharType="end"/>
      </w:r>
      <w:r w:rsidRPr="00B02D84">
        <w:rPr>
          <w:color w:val="auto"/>
        </w:rPr>
        <w:t>. UML dijagram slučajeva korišćenja od strane krajnjeg korisnika</w:t>
      </w:r>
    </w:p>
    <w:p w14:paraId="69029597" w14:textId="62AA53BC" w:rsidR="00CE4F7B" w:rsidRPr="00B02D84" w:rsidRDefault="00CE4F7B" w:rsidP="00CE4F7B">
      <w:pPr>
        <w:pStyle w:val="ListParagraph"/>
        <w:ind w:left="1080"/>
        <w:rPr>
          <w:b/>
          <w:bCs/>
        </w:rPr>
      </w:pPr>
    </w:p>
    <w:p w14:paraId="3B5B3F58" w14:textId="77777777" w:rsidR="00CE4F7B" w:rsidRPr="00B02D84" w:rsidRDefault="00CE4F7B" w:rsidP="00CE4F7B">
      <w:pPr>
        <w:pStyle w:val="ListParagraph"/>
        <w:ind w:left="1080"/>
        <w:rPr>
          <w:b/>
          <w:bCs/>
        </w:rPr>
      </w:pPr>
    </w:p>
    <w:p w14:paraId="11CE63A3" w14:textId="78DCC585" w:rsidR="00CE4F7B" w:rsidRPr="009B147A" w:rsidRDefault="00CE4F7B" w:rsidP="009B147A">
      <w:pPr>
        <w:pStyle w:val="Heading3"/>
        <w:ind w:firstLine="720"/>
        <w:rPr>
          <w:sz w:val="20"/>
          <w:szCs w:val="20"/>
        </w:rPr>
      </w:pPr>
      <w:bookmarkStart w:id="7" w:name="_Toc36996666"/>
      <w:r w:rsidRPr="009B147A">
        <w:rPr>
          <w:sz w:val="20"/>
          <w:szCs w:val="20"/>
        </w:rPr>
        <w:t>Karakteristike korisnika</w:t>
      </w:r>
      <w:bookmarkEnd w:id="7"/>
    </w:p>
    <w:p w14:paraId="4892837D" w14:textId="21F8BDC5" w:rsidR="002613BA" w:rsidRDefault="002613BA" w:rsidP="002613BA">
      <w:pPr>
        <w:pStyle w:val="ListParagraph"/>
        <w:ind w:left="1080"/>
        <w:rPr>
          <w:b/>
          <w:bCs/>
        </w:rPr>
      </w:pPr>
    </w:p>
    <w:p w14:paraId="0ACEC982" w14:textId="13D6A7AC" w:rsidR="002613BA" w:rsidRPr="00F61E26" w:rsidRDefault="00F61E26" w:rsidP="00127B1E">
      <w:pPr>
        <w:pStyle w:val="ListParagraph"/>
        <w:ind w:left="1080" w:firstLine="360"/>
      </w:pPr>
      <w:r w:rsidRPr="00F61E26">
        <w:t>Postoje dva tipa korisnika: korisnik (posetilac sajta) i administrator.</w:t>
      </w:r>
      <w:r w:rsidR="00127B1E">
        <w:t xml:space="preserve"> </w:t>
      </w:r>
      <w:r w:rsidRPr="00F61E26">
        <w:t>Aplikacija je namenjena široj javnosti i posetioci sajta mogu pregledati, filtrirati kataloge slatkiša i kupiti slatkiše bez potrebe za prijavom na aplikaciju. Aplikacija treba da bude intuitivna da korisnici sa malo iskustva sa e-kupovinom, ali i korisnici sa pređašnjim iskustvom mogu koristiti aplikaciju. Administratori poseduju prava na uređivanje sadržaja aplikacije ali za tu mogućnost moraju imati potrebne parametre za prijavu.</w:t>
      </w:r>
    </w:p>
    <w:p w14:paraId="6693E9FD" w14:textId="77777777" w:rsidR="00F61E26" w:rsidRPr="00F61E26" w:rsidRDefault="00F61E26" w:rsidP="00F61E26">
      <w:pPr>
        <w:pStyle w:val="ListParagraph"/>
        <w:ind w:left="1080"/>
        <w:rPr>
          <w:b/>
          <w:bCs/>
        </w:rPr>
      </w:pPr>
    </w:p>
    <w:p w14:paraId="7E50B786" w14:textId="215B96B1" w:rsidR="00CE4F7B" w:rsidRPr="009B147A" w:rsidRDefault="005926B4" w:rsidP="009B147A">
      <w:pPr>
        <w:pStyle w:val="Heading3"/>
        <w:ind w:firstLine="720"/>
        <w:rPr>
          <w:sz w:val="20"/>
          <w:szCs w:val="20"/>
        </w:rPr>
      </w:pPr>
      <w:bookmarkStart w:id="8" w:name="_Toc36996667"/>
      <w:r w:rsidRPr="009B147A">
        <w:rPr>
          <w:sz w:val="20"/>
          <w:szCs w:val="20"/>
        </w:rPr>
        <w:t>Ograničenja</w:t>
      </w:r>
      <w:bookmarkEnd w:id="8"/>
    </w:p>
    <w:p w14:paraId="51B0CD94" w14:textId="0AF8757F" w:rsidR="005926B4" w:rsidRPr="00B02D84" w:rsidRDefault="005926B4" w:rsidP="005926B4">
      <w:pPr>
        <w:pStyle w:val="ListParagraph"/>
        <w:ind w:left="1080"/>
        <w:rPr>
          <w:b/>
          <w:bCs/>
        </w:rPr>
      </w:pPr>
    </w:p>
    <w:p w14:paraId="6322CE1C" w14:textId="4AB96777" w:rsidR="00F61E26" w:rsidRPr="00B02D84" w:rsidRDefault="005926B4" w:rsidP="00F61E26">
      <w:pPr>
        <w:pStyle w:val="ListParagraph"/>
        <w:ind w:left="1080"/>
      </w:pPr>
      <w:r w:rsidRPr="00B02D84">
        <w:t>•</w:t>
      </w:r>
      <w:r w:rsidRPr="00B02D84">
        <w:tab/>
        <w:t>Upotrebljivost</w:t>
      </w:r>
    </w:p>
    <w:p w14:paraId="4F66B1D3" w14:textId="77777777" w:rsidR="00E960BB" w:rsidRPr="00B02D84" w:rsidRDefault="00E960BB" w:rsidP="005926B4">
      <w:pPr>
        <w:pStyle w:val="ListParagraph"/>
        <w:ind w:left="1080"/>
      </w:pPr>
    </w:p>
    <w:p w14:paraId="7258E366" w14:textId="7686D601" w:rsidR="005926B4" w:rsidRPr="00B02D84" w:rsidRDefault="005926B4" w:rsidP="00127B1E">
      <w:pPr>
        <w:pStyle w:val="ListParagraph"/>
        <w:ind w:left="1080" w:firstLine="360"/>
      </w:pPr>
      <w:r w:rsidRPr="00B02D84">
        <w:t>Aplikacija treba da doprinese efikasnom obavljanju kupovine time će biti dovoljno jednostavna i intuitivna za korišćenje tako da korisnicima nije potrebna pomoć tokom korišćenja, da nema grešaka pri obradi zahteva i da prosečno vreme obavljanja jedne kupovine ne traje duže od očekivanog.</w:t>
      </w:r>
    </w:p>
    <w:p w14:paraId="218A392C" w14:textId="77777777" w:rsidR="005926B4" w:rsidRPr="00B02D84" w:rsidRDefault="005926B4" w:rsidP="005926B4">
      <w:pPr>
        <w:pStyle w:val="ListParagraph"/>
        <w:ind w:left="1080"/>
      </w:pPr>
    </w:p>
    <w:p w14:paraId="5718B35E" w14:textId="4EC00900" w:rsidR="005926B4" w:rsidRPr="00B02D84" w:rsidRDefault="005926B4" w:rsidP="005926B4">
      <w:pPr>
        <w:pStyle w:val="ListParagraph"/>
        <w:ind w:left="1080"/>
      </w:pPr>
      <w:r w:rsidRPr="00B02D84">
        <w:t>•</w:t>
      </w:r>
      <w:r w:rsidRPr="00B02D84">
        <w:tab/>
        <w:t>Performanse</w:t>
      </w:r>
    </w:p>
    <w:p w14:paraId="382631CC" w14:textId="2C512F0F" w:rsidR="005926B4" w:rsidRPr="00B02D84" w:rsidRDefault="005926B4" w:rsidP="005926B4">
      <w:pPr>
        <w:pStyle w:val="ListParagraph"/>
        <w:ind w:left="1080"/>
      </w:pPr>
    </w:p>
    <w:p w14:paraId="2225F55F" w14:textId="3DB9626D" w:rsidR="005926B4" w:rsidRPr="00B02D84" w:rsidRDefault="00192F2C" w:rsidP="00127B1E">
      <w:pPr>
        <w:pStyle w:val="ListParagraph"/>
        <w:ind w:left="1080" w:firstLine="360"/>
      </w:pPr>
      <w:r w:rsidRPr="00B02D84">
        <w:lastRenderedPageBreak/>
        <w:t>Aplikacija treba da u što kraćem vremenskom periodu odgovori na zahteve korisnika</w:t>
      </w:r>
      <w:r w:rsidR="00F61E26">
        <w:t xml:space="preserve"> (maksimum čekanja na odgovor je 2s)</w:t>
      </w:r>
      <w:r w:rsidRPr="00B02D84">
        <w:t xml:space="preserve">. </w:t>
      </w:r>
    </w:p>
    <w:p w14:paraId="3B9FB785" w14:textId="77777777" w:rsidR="00192F2C" w:rsidRPr="00B02D84" w:rsidRDefault="00192F2C" w:rsidP="005926B4">
      <w:pPr>
        <w:pStyle w:val="ListParagraph"/>
        <w:ind w:left="1080"/>
      </w:pPr>
    </w:p>
    <w:p w14:paraId="7D3E4D90" w14:textId="795032E5" w:rsidR="005926B4" w:rsidRPr="00B02D84" w:rsidRDefault="005926B4" w:rsidP="005926B4">
      <w:pPr>
        <w:pStyle w:val="ListParagraph"/>
        <w:ind w:left="1080"/>
      </w:pPr>
      <w:r w:rsidRPr="00B02D84">
        <w:t>•</w:t>
      </w:r>
      <w:r w:rsidRPr="00B02D84">
        <w:tab/>
        <w:t>Bezbednost</w:t>
      </w:r>
    </w:p>
    <w:p w14:paraId="14BD6345" w14:textId="40960D15" w:rsidR="00192F2C" w:rsidRPr="00B02D84" w:rsidRDefault="00192F2C" w:rsidP="005926B4">
      <w:pPr>
        <w:pStyle w:val="ListParagraph"/>
        <w:ind w:left="1080"/>
      </w:pPr>
    </w:p>
    <w:p w14:paraId="5870655E" w14:textId="47983632" w:rsidR="005926B4" w:rsidRPr="00B02D84" w:rsidRDefault="00192F2C" w:rsidP="00127B1E">
      <w:pPr>
        <w:pStyle w:val="ListParagraph"/>
        <w:ind w:left="1080" w:firstLine="360"/>
      </w:pPr>
      <w:r w:rsidRPr="00B02D84">
        <w:t xml:space="preserve">Mere bezbednosti </w:t>
      </w:r>
      <w:r w:rsidR="00F61E26">
        <w:t>su postavljene da spreče</w:t>
      </w:r>
      <w:r w:rsidRPr="00B02D84">
        <w:t xml:space="preserve"> neautorizovano manipulisanje podacima korisnika i podacima iz baze podataka. Samo administratori mogu da menjaju podatke i manipulišu istim.</w:t>
      </w:r>
    </w:p>
    <w:p w14:paraId="6AEDBCB5" w14:textId="77777777" w:rsidR="005926B4" w:rsidRPr="00B02D84" w:rsidRDefault="005926B4" w:rsidP="005926B4">
      <w:pPr>
        <w:pStyle w:val="ListParagraph"/>
        <w:ind w:left="1080"/>
      </w:pPr>
    </w:p>
    <w:p w14:paraId="3D6D6BBB" w14:textId="750918EB" w:rsidR="005926B4" w:rsidRPr="00B02D84" w:rsidRDefault="005926B4" w:rsidP="005926B4">
      <w:pPr>
        <w:pStyle w:val="ListParagraph"/>
        <w:ind w:left="1080"/>
      </w:pPr>
      <w:r w:rsidRPr="00B02D84">
        <w:t>•</w:t>
      </w:r>
      <w:r w:rsidRPr="00B02D84">
        <w:tab/>
        <w:t>Pouzdanost</w:t>
      </w:r>
    </w:p>
    <w:p w14:paraId="790DF02B" w14:textId="26C3AB1E" w:rsidR="008B337D" w:rsidRPr="00B02D84" w:rsidRDefault="008B337D" w:rsidP="005926B4">
      <w:pPr>
        <w:pStyle w:val="ListParagraph"/>
        <w:ind w:left="1080"/>
      </w:pPr>
    </w:p>
    <w:p w14:paraId="7918D433" w14:textId="72A93560" w:rsidR="00CE4F7B" w:rsidRPr="00B02D84" w:rsidRDefault="008B337D" w:rsidP="00127B1E">
      <w:pPr>
        <w:pStyle w:val="ListParagraph"/>
        <w:ind w:left="1080" w:firstLine="360"/>
        <w:rPr>
          <w:b/>
          <w:bCs/>
        </w:rPr>
      </w:pPr>
      <w:r w:rsidRPr="00B02D84">
        <w:t>Aplikacija treba da funkcioniše s što manje grešaka i prekida u radu.</w:t>
      </w:r>
      <w:r w:rsidRPr="00B02D84">
        <w:rPr>
          <w:b/>
          <w:bCs/>
        </w:rPr>
        <w:t xml:space="preserve"> </w:t>
      </w:r>
    </w:p>
    <w:p w14:paraId="45CCBAC9" w14:textId="254E3279" w:rsidR="008F64F2" w:rsidRPr="00B02D84" w:rsidRDefault="008F64F2" w:rsidP="008F64F2"/>
    <w:p w14:paraId="606A9B0E" w14:textId="59DDB303" w:rsidR="00A904FC" w:rsidRPr="00891262" w:rsidRDefault="00A904FC" w:rsidP="00891262">
      <w:pPr>
        <w:pStyle w:val="Heading1"/>
        <w:rPr>
          <w:sz w:val="24"/>
          <w:szCs w:val="24"/>
        </w:rPr>
      </w:pPr>
      <w:bookmarkStart w:id="9" w:name="_Toc36996668"/>
      <w:r w:rsidRPr="00891262">
        <w:rPr>
          <w:sz w:val="24"/>
          <w:szCs w:val="24"/>
        </w:rPr>
        <w:t>Reference</w:t>
      </w:r>
      <w:bookmarkEnd w:id="9"/>
    </w:p>
    <w:p w14:paraId="04407122" w14:textId="0AA88867" w:rsidR="00CE4F7B" w:rsidRPr="00B02D84" w:rsidRDefault="008064E2" w:rsidP="008064E2">
      <w:pPr>
        <w:ind w:left="720"/>
        <w:rPr>
          <w:b/>
          <w:bCs/>
        </w:rPr>
      </w:pPr>
      <w:r w:rsidRPr="00B02D84">
        <w:rPr>
          <w:b/>
          <w:bCs/>
        </w:rPr>
        <w:t xml:space="preserve">Projektni zahtev, Aplikacija za on-lajn kupovinu slatkiša, </w:t>
      </w:r>
      <w:hyperlink r:id="rId9" w:history="1">
        <w:r w:rsidRPr="00B02D84">
          <w:rPr>
            <w:rStyle w:val="Hyperlink"/>
            <w:color w:val="auto"/>
          </w:rPr>
          <w:t>http://zadatak.singidunum.ac.rs/app/piivt-biranje-tema/?action=topic&amp;id=38</w:t>
        </w:r>
      </w:hyperlink>
    </w:p>
    <w:p w14:paraId="4C5B1F3E" w14:textId="77777777" w:rsidR="00CE4F7B" w:rsidRPr="00B02D84" w:rsidRDefault="00CE4F7B" w:rsidP="008064E2">
      <w:pPr>
        <w:ind w:left="720"/>
        <w:rPr>
          <w:b/>
          <w:bCs/>
        </w:rPr>
      </w:pPr>
    </w:p>
    <w:p w14:paraId="68E5550D" w14:textId="12289A8A" w:rsidR="0031611E" w:rsidRPr="00B02D84" w:rsidRDefault="00A904FC" w:rsidP="009B147A">
      <w:pPr>
        <w:pStyle w:val="Heading1"/>
        <w:rPr>
          <w:b w:val="0"/>
          <w:bCs w:val="0"/>
        </w:rPr>
      </w:pPr>
      <w:bookmarkStart w:id="10" w:name="_Toc36996669"/>
      <w:r w:rsidRPr="00891262">
        <w:rPr>
          <w:sz w:val="24"/>
          <w:szCs w:val="24"/>
        </w:rPr>
        <w:t>Specifikacija zahteva</w:t>
      </w:r>
      <w:bookmarkEnd w:id="10"/>
    </w:p>
    <w:p w14:paraId="54AFDC31" w14:textId="6D1A1A14" w:rsidR="00E960BB" w:rsidRPr="009B147A" w:rsidRDefault="00A904FC" w:rsidP="00891262">
      <w:pPr>
        <w:pStyle w:val="Heading2"/>
        <w:rPr>
          <w:sz w:val="22"/>
          <w:szCs w:val="22"/>
        </w:rPr>
      </w:pPr>
      <w:bookmarkStart w:id="11" w:name="_Toc36996670"/>
      <w:r w:rsidRPr="009B147A">
        <w:rPr>
          <w:sz w:val="22"/>
          <w:szCs w:val="22"/>
        </w:rPr>
        <w:t>Spoljašnji interfejs</w:t>
      </w:r>
      <w:bookmarkEnd w:id="11"/>
    </w:p>
    <w:p w14:paraId="427EAD5E" w14:textId="77777777" w:rsidR="00721722" w:rsidRPr="00B02D84" w:rsidRDefault="00721722" w:rsidP="00E960BB">
      <w:pPr>
        <w:pStyle w:val="ListParagraph"/>
        <w:ind w:left="1080"/>
      </w:pPr>
    </w:p>
    <w:p w14:paraId="05276B3D" w14:textId="77777777" w:rsidR="00624A45" w:rsidRPr="00624A45" w:rsidRDefault="00721722" w:rsidP="00624A45">
      <w:pPr>
        <w:pStyle w:val="Heading3"/>
        <w:ind w:firstLine="720"/>
        <w:rPr>
          <w:sz w:val="20"/>
          <w:szCs w:val="20"/>
        </w:rPr>
      </w:pPr>
      <w:bookmarkStart w:id="12" w:name="_Toc36996671"/>
      <w:r w:rsidRPr="009B147A">
        <w:rPr>
          <w:sz w:val="20"/>
          <w:szCs w:val="20"/>
        </w:rPr>
        <w:t>Korisnički interfejsi</w:t>
      </w:r>
      <w:bookmarkEnd w:id="12"/>
    </w:p>
    <w:p w14:paraId="5449B07E" w14:textId="77777777" w:rsidR="00624A45" w:rsidRPr="00624A45" w:rsidRDefault="00624A45" w:rsidP="00624A45">
      <w:pPr>
        <w:ind w:left="1080"/>
        <w:contextualSpacing/>
        <w:rPr>
          <w:b/>
          <w:bCs/>
        </w:rPr>
      </w:pPr>
    </w:p>
    <w:p w14:paraId="67B22B1E" w14:textId="07BC7D12" w:rsidR="00690FCB" w:rsidRDefault="00624A45" w:rsidP="00624A45">
      <w:pPr>
        <w:ind w:left="1080" w:firstLine="360"/>
        <w:contextualSpacing/>
      </w:pPr>
      <w:r w:rsidRPr="00624A45">
        <w:t>Pri pristupu aplikaciji korisnik vidi stranicu Kataloga slatkiša sa izlistanim slatkišima.</w:t>
      </w:r>
      <w:r w:rsidR="00690FCB">
        <w:t xml:space="preserve"> (</w:t>
      </w:r>
      <w:r w:rsidR="00690FCB" w:rsidRPr="00690FCB">
        <w:rPr>
          <w:color w:val="2E74B5" w:themeColor="accent5" w:themeShade="BF"/>
        </w:rPr>
        <w:fldChar w:fldCharType="begin"/>
      </w:r>
      <w:r w:rsidR="00690FCB" w:rsidRPr="00690FCB">
        <w:rPr>
          <w:color w:val="2E74B5" w:themeColor="accent5" w:themeShade="BF"/>
        </w:rPr>
        <w:instrText xml:space="preserve"> REF _Ref36994610 \h </w:instrText>
      </w:r>
      <w:r w:rsidR="00690FCB" w:rsidRPr="00690FCB">
        <w:rPr>
          <w:color w:val="2E74B5" w:themeColor="accent5" w:themeShade="BF"/>
        </w:rPr>
      </w:r>
      <w:r w:rsidR="00690FCB" w:rsidRPr="00690FCB">
        <w:rPr>
          <w:color w:val="2E74B5" w:themeColor="accent5" w:themeShade="BF"/>
        </w:rPr>
        <w:fldChar w:fldCharType="separate"/>
      </w:r>
      <w:r w:rsidR="00690FCB" w:rsidRPr="00690FCB">
        <w:rPr>
          <w:color w:val="2E74B5" w:themeColor="accent5" w:themeShade="BF"/>
        </w:rPr>
        <w:t xml:space="preserve">Slika </w:t>
      </w:r>
      <w:r w:rsidR="00690FCB" w:rsidRPr="00690FCB">
        <w:rPr>
          <w:noProof/>
          <w:color w:val="2E74B5" w:themeColor="accent5" w:themeShade="BF"/>
        </w:rPr>
        <w:t>2</w:t>
      </w:r>
      <w:r w:rsidR="00690FCB" w:rsidRPr="00690FCB">
        <w:rPr>
          <w:color w:val="2E74B5" w:themeColor="accent5" w:themeShade="BF"/>
        </w:rPr>
        <w:fldChar w:fldCharType="end"/>
      </w:r>
      <w:r w:rsidR="00690FCB">
        <w:t>)</w:t>
      </w:r>
    </w:p>
    <w:p w14:paraId="10A6D71D" w14:textId="58A4FCE2" w:rsidR="00690FCB" w:rsidRDefault="00624A45" w:rsidP="00624A45">
      <w:pPr>
        <w:ind w:left="1080" w:firstLine="360"/>
        <w:contextualSpacing/>
      </w:pPr>
      <w:r w:rsidRPr="00624A45">
        <w:t>Iznad liste slatkiša postoje filteri po kojima korisnik može izvršiti filtriranje liste. Klikom na dugme za više informacija o slatkišu preusmerava korisnika na stranicu sa više informacija o slatkišu.</w:t>
      </w:r>
      <w:r w:rsidR="00690FCB">
        <w:t xml:space="preserve"> (</w:t>
      </w:r>
      <w:r w:rsidR="00690FCB" w:rsidRPr="00690FCB">
        <w:rPr>
          <w:color w:val="2E74B5" w:themeColor="accent5" w:themeShade="BF"/>
        </w:rPr>
        <w:fldChar w:fldCharType="begin"/>
      </w:r>
      <w:r w:rsidR="00690FCB" w:rsidRPr="00690FCB">
        <w:rPr>
          <w:color w:val="2E74B5" w:themeColor="accent5" w:themeShade="BF"/>
        </w:rPr>
        <w:instrText xml:space="preserve"> REF _Ref36994658 \h </w:instrText>
      </w:r>
      <w:r w:rsidR="00690FCB" w:rsidRPr="00690FCB">
        <w:rPr>
          <w:color w:val="2E74B5" w:themeColor="accent5" w:themeShade="BF"/>
        </w:rPr>
      </w:r>
      <w:r w:rsidR="00690FCB" w:rsidRPr="00690FCB">
        <w:rPr>
          <w:color w:val="2E74B5" w:themeColor="accent5" w:themeShade="BF"/>
        </w:rPr>
        <w:fldChar w:fldCharType="separate"/>
      </w:r>
      <w:r w:rsidR="00690FCB" w:rsidRPr="00690FCB">
        <w:rPr>
          <w:color w:val="2E74B5" w:themeColor="accent5" w:themeShade="BF"/>
        </w:rPr>
        <w:t xml:space="preserve">Slika </w:t>
      </w:r>
      <w:r w:rsidR="00690FCB" w:rsidRPr="00690FCB">
        <w:rPr>
          <w:noProof/>
          <w:color w:val="2E74B5" w:themeColor="accent5" w:themeShade="BF"/>
        </w:rPr>
        <w:t>3</w:t>
      </w:r>
      <w:r w:rsidR="00690FCB" w:rsidRPr="00690FCB">
        <w:rPr>
          <w:color w:val="2E74B5" w:themeColor="accent5" w:themeShade="BF"/>
        </w:rPr>
        <w:fldChar w:fldCharType="end"/>
      </w:r>
      <w:r w:rsidR="00690FCB">
        <w:t>)</w:t>
      </w:r>
    </w:p>
    <w:p w14:paraId="41EB41B3" w14:textId="7C9CFB09" w:rsidR="00690FCB" w:rsidRDefault="00624A45" w:rsidP="00624A45">
      <w:pPr>
        <w:ind w:left="1080" w:firstLine="360"/>
        <w:contextualSpacing/>
      </w:pPr>
      <w:r w:rsidRPr="00624A45">
        <w:t>U navigacionom header-u su linkovi kad Katalogu i ka korpi. Klikom na link Korpe, korisnik se preusmerava na stranicu gde može videti sadržaj svoje korpe i napraviti porudžbinu. Klikom na dugme za pravljenje porudžbine korisniku se prikazuje stranica sa formularom za popunjavanje podataka za dostavu.</w:t>
      </w:r>
      <w:r w:rsidR="00690FCB">
        <w:t xml:space="preserve"> (</w:t>
      </w:r>
      <w:r w:rsidR="00690FCB" w:rsidRPr="00690FCB">
        <w:rPr>
          <w:color w:val="2E74B5" w:themeColor="accent5" w:themeShade="BF"/>
        </w:rPr>
        <w:fldChar w:fldCharType="begin"/>
      </w:r>
      <w:r w:rsidR="00690FCB" w:rsidRPr="00690FCB">
        <w:rPr>
          <w:color w:val="2E74B5" w:themeColor="accent5" w:themeShade="BF"/>
        </w:rPr>
        <w:instrText xml:space="preserve"> REF _Ref36994969 \h </w:instrText>
      </w:r>
      <w:r w:rsidR="00690FCB" w:rsidRPr="00690FCB">
        <w:rPr>
          <w:color w:val="2E74B5" w:themeColor="accent5" w:themeShade="BF"/>
        </w:rPr>
      </w:r>
      <w:r w:rsidR="00690FCB" w:rsidRPr="00690FCB">
        <w:rPr>
          <w:color w:val="2E74B5" w:themeColor="accent5" w:themeShade="BF"/>
        </w:rPr>
        <w:fldChar w:fldCharType="separate"/>
      </w:r>
      <w:r w:rsidR="00690FCB" w:rsidRPr="00690FCB">
        <w:rPr>
          <w:color w:val="2E74B5" w:themeColor="accent5" w:themeShade="BF"/>
        </w:rPr>
        <w:t xml:space="preserve">Slika </w:t>
      </w:r>
      <w:r w:rsidR="00690FCB" w:rsidRPr="00690FCB">
        <w:rPr>
          <w:noProof/>
          <w:color w:val="2E74B5" w:themeColor="accent5" w:themeShade="BF"/>
        </w:rPr>
        <w:t>4</w:t>
      </w:r>
      <w:r w:rsidR="00690FCB" w:rsidRPr="00690FCB">
        <w:rPr>
          <w:color w:val="2E74B5" w:themeColor="accent5" w:themeShade="BF"/>
        </w:rPr>
        <w:fldChar w:fldCharType="end"/>
      </w:r>
      <w:r w:rsidR="00690FCB">
        <w:t>)</w:t>
      </w:r>
    </w:p>
    <w:p w14:paraId="1F751CF0" w14:textId="30F49930" w:rsidR="00644136" w:rsidRDefault="00690FCB" w:rsidP="00624A45">
      <w:pPr>
        <w:ind w:left="1080" w:firstLine="360"/>
        <w:contextualSpacing/>
      </w:pPr>
      <w:r w:rsidRPr="00624A45">
        <w:t xml:space="preserve"> U gornjem desnom uglu je link ka stranici za prijavu ukoliko poseduje administratorski nalog</w:t>
      </w:r>
      <w:r>
        <w:t>. (</w:t>
      </w:r>
      <w:r w:rsidRPr="00690FCB">
        <w:rPr>
          <w:color w:val="2E74B5" w:themeColor="accent5" w:themeShade="BF"/>
        </w:rPr>
        <w:fldChar w:fldCharType="begin"/>
      </w:r>
      <w:r w:rsidRPr="00690FCB">
        <w:rPr>
          <w:color w:val="2E74B5" w:themeColor="accent5" w:themeShade="BF"/>
        </w:rPr>
        <w:instrText xml:space="preserve"> REF _Ref36994977 \h </w:instrText>
      </w:r>
      <w:r w:rsidRPr="00690FCB">
        <w:rPr>
          <w:color w:val="2E74B5" w:themeColor="accent5" w:themeShade="BF"/>
        </w:rPr>
      </w:r>
      <w:r w:rsidRPr="00690FCB">
        <w:rPr>
          <w:color w:val="2E74B5" w:themeColor="accent5" w:themeShade="BF"/>
        </w:rPr>
        <w:fldChar w:fldCharType="separate"/>
      </w:r>
      <w:r w:rsidRPr="00690FCB">
        <w:rPr>
          <w:color w:val="2E74B5" w:themeColor="accent5" w:themeShade="BF"/>
        </w:rPr>
        <w:t xml:space="preserve">Slika </w:t>
      </w:r>
      <w:r w:rsidRPr="00690FCB">
        <w:rPr>
          <w:noProof/>
          <w:color w:val="2E74B5" w:themeColor="accent5" w:themeShade="BF"/>
        </w:rPr>
        <w:t>5</w:t>
      </w:r>
      <w:r w:rsidRPr="00690FCB">
        <w:rPr>
          <w:color w:val="2E74B5" w:themeColor="accent5" w:themeShade="BF"/>
        </w:rPr>
        <w:fldChar w:fldCharType="end"/>
      </w:r>
      <w:r>
        <w:t>)</w:t>
      </w:r>
      <w:r w:rsidR="00127B1E">
        <w:tab/>
      </w:r>
    </w:p>
    <w:p w14:paraId="5661ABCA" w14:textId="77777777" w:rsidR="003D695C" w:rsidRDefault="003D695C" w:rsidP="00644136">
      <w:pPr>
        <w:keepNext/>
        <w:rPr>
          <w:noProof/>
        </w:rPr>
      </w:pPr>
    </w:p>
    <w:p w14:paraId="2635D799" w14:textId="77777777" w:rsidR="003D695C" w:rsidRDefault="003D695C" w:rsidP="00644136">
      <w:pPr>
        <w:keepNext/>
        <w:rPr>
          <w:noProof/>
        </w:rPr>
      </w:pPr>
    </w:p>
    <w:p w14:paraId="6F9E239F" w14:textId="35F229AE" w:rsidR="00127B1E" w:rsidRDefault="00127B1E" w:rsidP="00644136">
      <w:pPr>
        <w:keepNext/>
      </w:pPr>
      <w:r w:rsidRPr="00127B1E">
        <w:rPr>
          <w:noProof/>
        </w:rPr>
        <w:drawing>
          <wp:inline distT="0" distB="0" distL="0" distR="0" wp14:anchorId="5D1C6647" wp14:editId="502D532D">
            <wp:extent cx="5029200" cy="342111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06" r="540"/>
                    <a:stretch/>
                  </pic:blipFill>
                  <pic:spPr bwMode="auto">
                    <a:xfrm>
                      <a:off x="0" y="0"/>
                      <a:ext cx="5075548" cy="3452646"/>
                    </a:xfrm>
                    <a:prstGeom prst="rect">
                      <a:avLst/>
                    </a:prstGeom>
                    <a:ln>
                      <a:noFill/>
                    </a:ln>
                    <a:extLst>
                      <a:ext uri="{53640926-AAD7-44D8-BBD7-CCE9431645EC}">
                        <a14:shadowObscured xmlns:a14="http://schemas.microsoft.com/office/drawing/2010/main"/>
                      </a:ext>
                    </a:extLst>
                  </pic:spPr>
                </pic:pic>
              </a:graphicData>
            </a:graphic>
          </wp:inline>
        </w:drawing>
      </w:r>
    </w:p>
    <w:p w14:paraId="01D6434E" w14:textId="045FA8AE" w:rsidR="003D695C" w:rsidRDefault="00644136" w:rsidP="00690FCB">
      <w:pPr>
        <w:pStyle w:val="Caption"/>
      </w:pPr>
      <w:bookmarkStart w:id="13" w:name="_Ref36994610"/>
      <w:bookmarkStart w:id="14" w:name="_Ref36994583"/>
      <w:r>
        <w:t xml:space="preserve">Slika </w:t>
      </w:r>
      <w:r w:rsidR="00000DCC">
        <w:fldChar w:fldCharType="begin"/>
      </w:r>
      <w:r w:rsidR="00000DCC">
        <w:instrText xml:space="preserve"> SEQ Slika \* ARABIC </w:instrText>
      </w:r>
      <w:r w:rsidR="00000DCC">
        <w:fldChar w:fldCharType="separate"/>
      </w:r>
      <w:r w:rsidR="00690FCB">
        <w:rPr>
          <w:noProof/>
        </w:rPr>
        <w:t>2</w:t>
      </w:r>
      <w:r w:rsidR="00000DCC">
        <w:rPr>
          <w:noProof/>
        </w:rPr>
        <w:fldChar w:fldCharType="end"/>
      </w:r>
      <w:bookmarkEnd w:id="13"/>
      <w:r>
        <w:t xml:space="preserve"> Skica korisničkog interfejsa, katalog stranica</w:t>
      </w:r>
      <w:bookmarkEnd w:id="14"/>
    </w:p>
    <w:p w14:paraId="2D0FE511" w14:textId="77777777" w:rsidR="003D695C" w:rsidRDefault="003D695C" w:rsidP="003D695C">
      <w:pPr>
        <w:keepNext/>
      </w:pPr>
      <w:r>
        <w:rPr>
          <w:noProof/>
        </w:rPr>
        <w:drawing>
          <wp:inline distT="0" distB="0" distL="0" distR="0" wp14:anchorId="0C69C6C8" wp14:editId="747B33AF">
            <wp:extent cx="5013158" cy="3385016"/>
            <wp:effectExtent l="0" t="0" r="0" b="635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png"/>
                    <pic:cNvPicPr/>
                  </pic:nvPicPr>
                  <pic:blipFill rotWithShape="1">
                    <a:blip r:embed="rId11">
                      <a:extLst>
                        <a:ext uri="{28A0092B-C50C-407E-A947-70E740481C1C}">
                          <a14:useLocalDpi xmlns:a14="http://schemas.microsoft.com/office/drawing/2010/main" val="0"/>
                        </a:ext>
                      </a:extLst>
                    </a:blip>
                    <a:srcRect l="1" r="540"/>
                    <a:stretch/>
                  </pic:blipFill>
                  <pic:spPr bwMode="auto">
                    <a:xfrm>
                      <a:off x="0" y="0"/>
                      <a:ext cx="5041757" cy="3404327"/>
                    </a:xfrm>
                    <a:prstGeom prst="rect">
                      <a:avLst/>
                    </a:prstGeom>
                    <a:ln>
                      <a:noFill/>
                    </a:ln>
                    <a:extLst>
                      <a:ext uri="{53640926-AAD7-44D8-BBD7-CCE9431645EC}">
                        <a14:shadowObscured xmlns:a14="http://schemas.microsoft.com/office/drawing/2010/main"/>
                      </a:ext>
                    </a:extLst>
                  </pic:spPr>
                </pic:pic>
              </a:graphicData>
            </a:graphic>
          </wp:inline>
        </w:drawing>
      </w:r>
    </w:p>
    <w:p w14:paraId="5DC3B5E8" w14:textId="502F067D" w:rsidR="003D695C" w:rsidRPr="003D695C" w:rsidRDefault="003D695C" w:rsidP="003D695C">
      <w:pPr>
        <w:pStyle w:val="Caption"/>
      </w:pPr>
      <w:bookmarkStart w:id="15" w:name="_Ref36994658"/>
      <w:r>
        <w:t xml:space="preserve">Slika </w:t>
      </w:r>
      <w:fldSimple w:instr=" SEQ Slika \* ARABIC ">
        <w:r w:rsidR="00690FCB">
          <w:rPr>
            <w:noProof/>
          </w:rPr>
          <w:t>3</w:t>
        </w:r>
      </w:fldSimple>
      <w:bookmarkEnd w:id="15"/>
      <w:r>
        <w:t xml:space="preserve"> Stranica sa dodatnim informacijama o slatkišu</w:t>
      </w:r>
    </w:p>
    <w:p w14:paraId="556E8156" w14:textId="77777777" w:rsidR="003D695C" w:rsidRDefault="003D695C" w:rsidP="00624A45">
      <w:pPr>
        <w:rPr>
          <w:noProof/>
        </w:rPr>
      </w:pPr>
    </w:p>
    <w:p w14:paraId="164E454E" w14:textId="77777777" w:rsidR="00690FCB" w:rsidRDefault="003D695C" w:rsidP="00690FCB">
      <w:pPr>
        <w:keepNext/>
      </w:pPr>
      <w:r>
        <w:rPr>
          <w:noProof/>
        </w:rPr>
        <w:drawing>
          <wp:inline distT="0" distB="0" distL="0" distR="0" wp14:anchorId="3CCFD092" wp14:editId="73BC40F5">
            <wp:extent cx="5053263" cy="340805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05" t="802" r="533"/>
                    <a:stretch/>
                  </pic:blipFill>
                  <pic:spPr bwMode="auto">
                    <a:xfrm>
                      <a:off x="0" y="0"/>
                      <a:ext cx="5061884" cy="3413870"/>
                    </a:xfrm>
                    <a:prstGeom prst="rect">
                      <a:avLst/>
                    </a:prstGeom>
                    <a:ln>
                      <a:noFill/>
                    </a:ln>
                    <a:extLst>
                      <a:ext uri="{53640926-AAD7-44D8-BBD7-CCE9431645EC}">
                        <a14:shadowObscured xmlns:a14="http://schemas.microsoft.com/office/drawing/2010/main"/>
                      </a:ext>
                    </a:extLst>
                  </pic:spPr>
                </pic:pic>
              </a:graphicData>
            </a:graphic>
          </wp:inline>
        </w:drawing>
      </w:r>
    </w:p>
    <w:p w14:paraId="5CB2454D" w14:textId="395123F2" w:rsidR="00690FCB" w:rsidRDefault="00690FCB" w:rsidP="00690FCB">
      <w:pPr>
        <w:pStyle w:val="Caption"/>
      </w:pPr>
      <w:bookmarkStart w:id="16" w:name="_Ref36994969"/>
      <w:r>
        <w:t xml:space="preserve">Slika </w:t>
      </w:r>
      <w:fldSimple w:instr=" SEQ Slika \* ARABIC ">
        <w:r>
          <w:rPr>
            <w:noProof/>
          </w:rPr>
          <w:t>4</w:t>
        </w:r>
      </w:fldSimple>
      <w:bookmarkEnd w:id="16"/>
      <w:r>
        <w:t xml:space="preserve"> Formular za popunjavanje informacija za naručivanje</w:t>
      </w:r>
    </w:p>
    <w:p w14:paraId="00856202" w14:textId="77777777" w:rsidR="00690FCB" w:rsidRDefault="00690FCB" w:rsidP="00690FCB">
      <w:pPr>
        <w:keepNext/>
      </w:pPr>
      <w:r w:rsidRPr="00690FCB">
        <w:rPr>
          <w:noProof/>
        </w:rPr>
        <w:drawing>
          <wp:inline distT="0" distB="0" distL="0" distR="0" wp14:anchorId="19A6ADF0" wp14:editId="48804726">
            <wp:extent cx="5075221" cy="3392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996" r="257" b="607"/>
                    <a:stretch/>
                  </pic:blipFill>
                  <pic:spPr bwMode="auto">
                    <a:xfrm>
                      <a:off x="0" y="0"/>
                      <a:ext cx="5124402" cy="3425784"/>
                    </a:xfrm>
                    <a:prstGeom prst="rect">
                      <a:avLst/>
                    </a:prstGeom>
                    <a:ln>
                      <a:noFill/>
                    </a:ln>
                    <a:extLst>
                      <a:ext uri="{53640926-AAD7-44D8-BBD7-CCE9431645EC}">
                        <a14:shadowObscured xmlns:a14="http://schemas.microsoft.com/office/drawing/2010/main"/>
                      </a:ext>
                    </a:extLst>
                  </pic:spPr>
                </pic:pic>
              </a:graphicData>
            </a:graphic>
          </wp:inline>
        </w:drawing>
      </w:r>
    </w:p>
    <w:p w14:paraId="728D0776" w14:textId="6CF4997C" w:rsidR="00624A45" w:rsidRPr="00624A45" w:rsidRDefault="00690FCB" w:rsidP="00690FCB">
      <w:pPr>
        <w:pStyle w:val="Caption"/>
      </w:pPr>
      <w:bookmarkStart w:id="17" w:name="_Ref36994977"/>
      <w:r>
        <w:t xml:space="preserve">Slika </w:t>
      </w:r>
      <w:fldSimple w:instr=" SEQ Slika \* ARABIC ">
        <w:r>
          <w:rPr>
            <w:noProof/>
          </w:rPr>
          <w:t>5</w:t>
        </w:r>
      </w:fldSimple>
      <w:bookmarkEnd w:id="17"/>
      <w:r>
        <w:t xml:space="preserve"> Forma za prijavu administratora na aplikaciju</w:t>
      </w:r>
    </w:p>
    <w:p w14:paraId="7C96AB0C" w14:textId="49C35BEF" w:rsidR="009B147A" w:rsidRPr="00B02D84" w:rsidRDefault="009B147A" w:rsidP="00721722">
      <w:pPr>
        <w:pStyle w:val="ListParagraph"/>
        <w:ind w:left="1080"/>
        <w:rPr>
          <w:b/>
          <w:bCs/>
        </w:rPr>
      </w:pPr>
    </w:p>
    <w:p w14:paraId="3A60F4A3" w14:textId="77777777" w:rsidR="00721722" w:rsidRPr="00B02D84" w:rsidRDefault="00721722" w:rsidP="00721722">
      <w:pPr>
        <w:pStyle w:val="ListParagraph"/>
        <w:ind w:left="1080"/>
        <w:rPr>
          <w:b/>
          <w:bCs/>
        </w:rPr>
      </w:pPr>
    </w:p>
    <w:p w14:paraId="2B81B151" w14:textId="404AD684" w:rsidR="00E960BB" w:rsidRPr="009B147A" w:rsidRDefault="00721722" w:rsidP="009B147A">
      <w:pPr>
        <w:pStyle w:val="Heading3"/>
        <w:ind w:firstLine="720"/>
        <w:rPr>
          <w:sz w:val="20"/>
          <w:szCs w:val="20"/>
        </w:rPr>
      </w:pPr>
      <w:bookmarkStart w:id="18" w:name="_Toc36996672"/>
      <w:r w:rsidRPr="009B147A">
        <w:rPr>
          <w:sz w:val="20"/>
          <w:szCs w:val="20"/>
        </w:rPr>
        <w:lastRenderedPageBreak/>
        <w:t>Softverski interfejsi</w:t>
      </w:r>
      <w:bookmarkStart w:id="19" w:name="_Hlk36937385"/>
      <w:bookmarkEnd w:id="18"/>
    </w:p>
    <w:p w14:paraId="12145947" w14:textId="45C3120D" w:rsidR="00721722" w:rsidRDefault="00721722" w:rsidP="00721722">
      <w:pPr>
        <w:pStyle w:val="ListParagraph"/>
        <w:ind w:left="1080"/>
        <w:rPr>
          <w:b/>
          <w:bCs/>
        </w:rPr>
      </w:pPr>
    </w:p>
    <w:p w14:paraId="6E6C79B5" w14:textId="232816C3" w:rsidR="0031611E" w:rsidRPr="00F61E26" w:rsidRDefault="00F61E26" w:rsidP="00F61E26">
      <w:pPr>
        <w:pStyle w:val="ListParagraph"/>
        <w:ind w:left="1080"/>
      </w:pPr>
      <w:r w:rsidRPr="00F61E26">
        <w:t xml:space="preserve">Za upotrebu aplikacije potreban je bilo koji operativni sistem koji podržava upotrebu modernih pretraživača, aplikacija se primarno razvija za upotrebu na Google Chrome pretraživaču. </w:t>
      </w:r>
    </w:p>
    <w:bookmarkEnd w:id="19"/>
    <w:p w14:paraId="53FDFD7F" w14:textId="77777777" w:rsidR="00F61E26" w:rsidRPr="00F61E26" w:rsidRDefault="00F61E26" w:rsidP="00F61E26">
      <w:pPr>
        <w:pStyle w:val="ListParagraph"/>
        <w:ind w:left="1080"/>
        <w:rPr>
          <w:b/>
          <w:bCs/>
        </w:rPr>
      </w:pPr>
    </w:p>
    <w:p w14:paraId="207E459D" w14:textId="27414FEF" w:rsidR="00F61E26" w:rsidRPr="009B147A" w:rsidRDefault="00721722" w:rsidP="009B147A">
      <w:pPr>
        <w:pStyle w:val="Heading3"/>
        <w:ind w:left="360" w:firstLine="360"/>
        <w:rPr>
          <w:sz w:val="20"/>
          <w:szCs w:val="20"/>
        </w:rPr>
      </w:pPr>
      <w:bookmarkStart w:id="20" w:name="_Toc36996673"/>
      <w:r w:rsidRPr="009B147A">
        <w:rPr>
          <w:sz w:val="20"/>
          <w:szCs w:val="20"/>
        </w:rPr>
        <w:t>Hardverski interfejsi</w:t>
      </w:r>
      <w:bookmarkEnd w:id="20"/>
    </w:p>
    <w:p w14:paraId="0FA44AA2" w14:textId="77777777" w:rsidR="00F61E26" w:rsidRDefault="00F61E26" w:rsidP="00F61E26">
      <w:pPr>
        <w:pStyle w:val="ListParagraph"/>
        <w:ind w:left="1080"/>
        <w:rPr>
          <w:b/>
          <w:bCs/>
        </w:rPr>
      </w:pPr>
    </w:p>
    <w:p w14:paraId="553D9BCB" w14:textId="4A40515D" w:rsidR="00721722" w:rsidRPr="00F61E26" w:rsidRDefault="0031611E" w:rsidP="00F61E26">
      <w:pPr>
        <w:pStyle w:val="ListParagraph"/>
        <w:ind w:left="1080"/>
        <w:rPr>
          <w:b/>
          <w:bCs/>
        </w:rPr>
      </w:pPr>
      <w:r w:rsidRPr="00B02D84">
        <w:t>Aplikacija se može koristiti putem mobilnih telefona i računara koji imaju vezu ka Internet mreži.</w:t>
      </w:r>
    </w:p>
    <w:p w14:paraId="7CE76C95" w14:textId="77777777" w:rsidR="00721722" w:rsidRPr="00B02D84" w:rsidRDefault="00721722" w:rsidP="00721722">
      <w:pPr>
        <w:pStyle w:val="ListParagraph"/>
        <w:ind w:left="1080"/>
        <w:rPr>
          <w:b/>
          <w:bCs/>
        </w:rPr>
      </w:pPr>
    </w:p>
    <w:p w14:paraId="0BAC76B3" w14:textId="1CCAFB15" w:rsidR="00E960BB" w:rsidRPr="009B147A" w:rsidRDefault="00721722" w:rsidP="009B147A">
      <w:pPr>
        <w:pStyle w:val="Heading3"/>
        <w:ind w:firstLine="720"/>
        <w:rPr>
          <w:sz w:val="20"/>
          <w:szCs w:val="20"/>
        </w:rPr>
      </w:pPr>
      <w:bookmarkStart w:id="21" w:name="_Toc36996674"/>
      <w:r w:rsidRPr="009B147A">
        <w:rPr>
          <w:sz w:val="20"/>
          <w:szCs w:val="20"/>
        </w:rPr>
        <w:t>Komunikacioni interfejsi</w:t>
      </w:r>
      <w:bookmarkEnd w:id="21"/>
    </w:p>
    <w:p w14:paraId="320F05A2" w14:textId="7AEBDD47" w:rsidR="00721722" w:rsidRPr="00B02D84" w:rsidRDefault="00721722" w:rsidP="00721722">
      <w:pPr>
        <w:pStyle w:val="ListParagraph"/>
        <w:ind w:left="1080"/>
        <w:rPr>
          <w:b/>
          <w:bCs/>
        </w:rPr>
      </w:pPr>
    </w:p>
    <w:p w14:paraId="2DDDDE3C" w14:textId="7D5AFECB" w:rsidR="0042283D" w:rsidRPr="00B02D84" w:rsidRDefault="0042283D" w:rsidP="00721722">
      <w:pPr>
        <w:pStyle w:val="ListParagraph"/>
        <w:ind w:left="1080"/>
      </w:pPr>
      <w:r w:rsidRPr="00B02D84">
        <w:t>Aplikacija kori</w:t>
      </w:r>
      <w:r w:rsidR="00B02D84">
        <w:t>st</w:t>
      </w:r>
      <w:r w:rsidRPr="00B02D84">
        <w:t>i HTTP proto</w:t>
      </w:r>
      <w:r w:rsidR="00B02D84">
        <w:t>k</w:t>
      </w:r>
      <w:r w:rsidRPr="00B02D84">
        <w:t>ol.</w:t>
      </w:r>
    </w:p>
    <w:p w14:paraId="679AE6AA" w14:textId="5354E541" w:rsidR="00A904FC" w:rsidRPr="00B02D84" w:rsidRDefault="00A904FC" w:rsidP="00A904FC"/>
    <w:p w14:paraId="3C8FF3E1" w14:textId="68848DF1" w:rsidR="00A904FC" w:rsidRPr="009B147A" w:rsidRDefault="00A904FC" w:rsidP="00891262">
      <w:pPr>
        <w:pStyle w:val="Heading2"/>
        <w:rPr>
          <w:sz w:val="22"/>
          <w:szCs w:val="22"/>
        </w:rPr>
      </w:pPr>
      <w:bookmarkStart w:id="22" w:name="_Toc36996675"/>
      <w:r w:rsidRPr="009B147A">
        <w:rPr>
          <w:sz w:val="22"/>
          <w:szCs w:val="22"/>
        </w:rPr>
        <w:t>Funkci</w:t>
      </w:r>
      <w:r w:rsidR="00C30F4B">
        <w:rPr>
          <w:sz w:val="22"/>
          <w:szCs w:val="22"/>
        </w:rPr>
        <w:t>onalni zahtevi</w:t>
      </w:r>
      <w:bookmarkEnd w:id="22"/>
    </w:p>
    <w:p w14:paraId="5082BF21" w14:textId="42EB4801" w:rsidR="00F61E26" w:rsidRDefault="00F61E26" w:rsidP="00F61E26">
      <w:pPr>
        <w:pStyle w:val="ListParagraph"/>
        <w:rPr>
          <w:b/>
          <w:bCs/>
        </w:rPr>
      </w:pPr>
    </w:p>
    <w:p w14:paraId="519AE7F4" w14:textId="0F224ECF" w:rsidR="00F61E26" w:rsidRPr="00B02D84" w:rsidRDefault="00B00613" w:rsidP="00F61E26">
      <w:pPr>
        <w:keepNext/>
      </w:pPr>
      <w:r>
        <w:rPr>
          <w:noProof/>
        </w:rPr>
        <w:drawing>
          <wp:inline distT="0" distB="0" distL="0" distR="0" wp14:anchorId="7F3A6BBE" wp14:editId="43D9A1D5">
            <wp:extent cx="5943600" cy="32734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73425"/>
                    </a:xfrm>
                    <a:prstGeom prst="rect">
                      <a:avLst/>
                    </a:prstGeom>
                  </pic:spPr>
                </pic:pic>
              </a:graphicData>
            </a:graphic>
          </wp:inline>
        </w:drawing>
      </w:r>
    </w:p>
    <w:p w14:paraId="3EC15D7F" w14:textId="7E2B2EF0" w:rsidR="00F61E26" w:rsidRPr="00B02D84" w:rsidRDefault="00F61E26" w:rsidP="00F61E26">
      <w:pPr>
        <w:pStyle w:val="Caption"/>
        <w:rPr>
          <w:b/>
          <w:bCs/>
          <w:color w:val="auto"/>
        </w:rPr>
      </w:pPr>
      <w:r w:rsidRPr="00B02D84">
        <w:rPr>
          <w:color w:val="auto"/>
        </w:rPr>
        <w:t xml:space="preserve">Slika </w:t>
      </w:r>
      <w:r w:rsidRPr="00B02D84">
        <w:rPr>
          <w:color w:val="auto"/>
        </w:rPr>
        <w:fldChar w:fldCharType="begin"/>
      </w:r>
      <w:r w:rsidRPr="00B02D84">
        <w:rPr>
          <w:color w:val="auto"/>
        </w:rPr>
        <w:instrText xml:space="preserve"> SEQ Slika \* ARABIC </w:instrText>
      </w:r>
      <w:r w:rsidRPr="00B02D84">
        <w:rPr>
          <w:color w:val="auto"/>
        </w:rPr>
        <w:fldChar w:fldCharType="separate"/>
      </w:r>
      <w:r w:rsidR="00690FCB">
        <w:rPr>
          <w:noProof/>
          <w:color w:val="auto"/>
        </w:rPr>
        <w:t>6</w:t>
      </w:r>
      <w:r w:rsidRPr="00B02D84">
        <w:rPr>
          <w:noProof/>
          <w:color w:val="auto"/>
        </w:rPr>
        <w:fldChar w:fldCharType="end"/>
      </w:r>
      <w:r w:rsidRPr="00B02D84">
        <w:rPr>
          <w:color w:val="auto"/>
        </w:rPr>
        <w:t xml:space="preserve"> UML dijagram slučajeva korišćenja svih učesnika</w:t>
      </w:r>
    </w:p>
    <w:p w14:paraId="1B2CB385" w14:textId="77777777" w:rsidR="00F61E26" w:rsidRDefault="00F61E26" w:rsidP="00F61E26">
      <w:pPr>
        <w:rPr>
          <w:b/>
          <w:bCs/>
        </w:rPr>
      </w:pPr>
    </w:p>
    <w:p w14:paraId="1CEFBBC0" w14:textId="77777777" w:rsidR="00F61E26" w:rsidRPr="00B02D84" w:rsidRDefault="00F61E26" w:rsidP="00F61E26">
      <w:r w:rsidRPr="00B02D84">
        <w:t>Funkcije koje može da obavlja administrator:</w:t>
      </w:r>
    </w:p>
    <w:p w14:paraId="340284B3" w14:textId="77777777" w:rsidR="00F61E26" w:rsidRPr="00B02D84" w:rsidRDefault="00F61E26" w:rsidP="00F61E26">
      <w:pPr>
        <w:pStyle w:val="ListParagraph"/>
        <w:numPr>
          <w:ilvl w:val="0"/>
          <w:numId w:val="5"/>
        </w:numPr>
      </w:pPr>
      <w:r w:rsidRPr="00B02D84">
        <w:t>Uređivanje kataloga slatkiša</w:t>
      </w:r>
    </w:p>
    <w:p w14:paraId="5FA99999" w14:textId="77777777" w:rsidR="00F61E26" w:rsidRPr="00B02D84" w:rsidRDefault="00F61E26" w:rsidP="00F61E26">
      <w:pPr>
        <w:pStyle w:val="ListParagraph"/>
      </w:pPr>
    </w:p>
    <w:p w14:paraId="087662DE" w14:textId="4DE06D9D" w:rsidR="00F61E26" w:rsidRPr="00B00613" w:rsidRDefault="00F61E26" w:rsidP="00F61E26">
      <w:pPr>
        <w:pStyle w:val="ListParagraph"/>
      </w:pPr>
      <w:r w:rsidRPr="00B02D84">
        <w:lastRenderedPageBreak/>
        <w:t>Kada administrator pristupi aplikaciji prijavljivanjem na nju, ima mogućnost uvida i manipulacije nad katalogom slatkiša u njoj.</w:t>
      </w:r>
      <w:r w:rsidR="00B00613">
        <w:t xml:space="preserve"> Može da vrši pregled slatkiša, ali i da ih briše i dodaje.</w:t>
      </w:r>
    </w:p>
    <w:p w14:paraId="40BBA1C9" w14:textId="77777777" w:rsidR="00F61E26" w:rsidRPr="00B02D84" w:rsidRDefault="00F61E26" w:rsidP="00F61E26">
      <w:pPr>
        <w:pStyle w:val="ListParagraph"/>
      </w:pPr>
    </w:p>
    <w:p w14:paraId="793A6C44" w14:textId="1DA8E62E" w:rsidR="00F61E26" w:rsidRPr="00B02D84" w:rsidRDefault="00F61E26" w:rsidP="00F61E26">
      <w:pPr>
        <w:pStyle w:val="ListParagraph"/>
        <w:numPr>
          <w:ilvl w:val="0"/>
          <w:numId w:val="5"/>
        </w:numPr>
      </w:pPr>
      <w:r w:rsidRPr="00B02D84">
        <w:t>Uređivanje</w:t>
      </w:r>
      <w:r w:rsidR="00B00613">
        <w:t xml:space="preserve"> </w:t>
      </w:r>
      <w:r w:rsidRPr="00B02D84">
        <w:t>slatkiša</w:t>
      </w:r>
    </w:p>
    <w:p w14:paraId="51585B26" w14:textId="77777777" w:rsidR="00F61E26" w:rsidRPr="00B02D84" w:rsidRDefault="00F61E26" w:rsidP="00F61E26">
      <w:pPr>
        <w:pStyle w:val="ListParagraph"/>
      </w:pPr>
    </w:p>
    <w:p w14:paraId="45AD90C1" w14:textId="2D9B2F43" w:rsidR="00F61E26" w:rsidRDefault="00F61E26" w:rsidP="00F61E26">
      <w:pPr>
        <w:pStyle w:val="ListParagraph"/>
      </w:pPr>
      <w:r w:rsidRPr="00B02D84">
        <w:t xml:space="preserve">Administrator može </w:t>
      </w:r>
      <w:r w:rsidR="00B00613">
        <w:t xml:space="preserve">vršiti izmene informacija o nekom slatkišu, menjati mu ime, opis, cenu, </w:t>
      </w:r>
      <w:r w:rsidRPr="00B02D84">
        <w:t>dodavati</w:t>
      </w:r>
      <w:r w:rsidR="00B00613">
        <w:t xml:space="preserve"> ili brisati postojeće</w:t>
      </w:r>
      <w:r w:rsidRPr="00B02D84">
        <w:t xml:space="preserve"> osobine</w:t>
      </w:r>
      <w:r w:rsidR="00B00613">
        <w:t xml:space="preserve"> slatkiša koji menja</w:t>
      </w:r>
      <w:r w:rsidRPr="00B02D84">
        <w:t>, te osobine su poreklo, boja, cena, vrsta sastojci.</w:t>
      </w:r>
    </w:p>
    <w:p w14:paraId="44AB8094" w14:textId="77777777" w:rsidR="00B00613" w:rsidRPr="00B02D84" w:rsidRDefault="00B00613" w:rsidP="00F61E26">
      <w:pPr>
        <w:pStyle w:val="ListParagraph"/>
      </w:pPr>
    </w:p>
    <w:p w14:paraId="4A524BEB" w14:textId="0A3F1DD7" w:rsidR="00B00613" w:rsidRPr="00B02D84" w:rsidRDefault="00B00613" w:rsidP="00B00613">
      <w:pPr>
        <w:pStyle w:val="ListParagraph"/>
        <w:numPr>
          <w:ilvl w:val="0"/>
          <w:numId w:val="5"/>
        </w:numPr>
      </w:pPr>
      <w:r w:rsidRPr="00B02D84">
        <w:t>Uređivanje</w:t>
      </w:r>
      <w:r>
        <w:t xml:space="preserve"> osobina</w:t>
      </w:r>
      <w:r>
        <w:t xml:space="preserve"> </w:t>
      </w:r>
      <w:r w:rsidRPr="00B02D84">
        <w:t>slatkiša</w:t>
      </w:r>
    </w:p>
    <w:p w14:paraId="5237493E" w14:textId="77777777" w:rsidR="00B00613" w:rsidRPr="00B02D84" w:rsidRDefault="00B00613" w:rsidP="00B00613">
      <w:pPr>
        <w:pStyle w:val="ListParagraph"/>
      </w:pPr>
    </w:p>
    <w:p w14:paraId="2E01A551" w14:textId="5F2BD93D" w:rsidR="00B00613" w:rsidRPr="00B02D84" w:rsidRDefault="00B00613" w:rsidP="00B00613">
      <w:pPr>
        <w:pStyle w:val="ListParagraph"/>
      </w:pPr>
      <w:r w:rsidRPr="00B02D84">
        <w:t xml:space="preserve">Administrator može dodavati </w:t>
      </w:r>
      <w:r>
        <w:t xml:space="preserve">nove </w:t>
      </w:r>
      <w:r w:rsidRPr="00B02D84">
        <w:t>osobine</w:t>
      </w:r>
      <w:r>
        <w:t>, tj.</w:t>
      </w:r>
      <w:r w:rsidRPr="00B02D84">
        <w:t xml:space="preserve"> poreklo, boj</w:t>
      </w:r>
      <w:r>
        <w:t>e</w:t>
      </w:r>
      <w:r w:rsidRPr="00B02D84">
        <w:t>, vrst</w:t>
      </w:r>
      <w:r>
        <w:t>e i</w:t>
      </w:r>
      <w:r w:rsidRPr="00B02D84">
        <w:t xml:space="preserve"> sastoj</w:t>
      </w:r>
      <w:r>
        <w:t>ke u bazu podataka.</w:t>
      </w:r>
    </w:p>
    <w:p w14:paraId="2E970EB0" w14:textId="77777777" w:rsidR="00F61E26" w:rsidRPr="00B02D84" w:rsidRDefault="00F61E26" w:rsidP="00F61E26">
      <w:pPr>
        <w:pStyle w:val="ListParagraph"/>
      </w:pPr>
    </w:p>
    <w:p w14:paraId="741B2FDB" w14:textId="77777777" w:rsidR="00F61E26" w:rsidRPr="00B02D84" w:rsidRDefault="00F61E26" w:rsidP="00F61E26">
      <w:pPr>
        <w:pStyle w:val="ListParagraph"/>
        <w:numPr>
          <w:ilvl w:val="0"/>
          <w:numId w:val="5"/>
        </w:numPr>
      </w:pPr>
      <w:r w:rsidRPr="00B02D84">
        <w:t>Uređivanje slika slatkiša</w:t>
      </w:r>
    </w:p>
    <w:p w14:paraId="5207CE0F" w14:textId="77777777" w:rsidR="00F61E26" w:rsidRPr="00B02D84" w:rsidRDefault="00F61E26" w:rsidP="00F61E26">
      <w:pPr>
        <w:pStyle w:val="ListParagraph"/>
      </w:pPr>
    </w:p>
    <w:p w14:paraId="2836607D" w14:textId="026A363F" w:rsidR="00F61E26" w:rsidRDefault="00F61E26" w:rsidP="00B00613">
      <w:pPr>
        <w:pStyle w:val="ListParagraph"/>
      </w:pPr>
      <w:r w:rsidRPr="00B02D84">
        <w:t xml:space="preserve">Administrator pri unosu jednog slatkiša može postaviti više slika koje prikazuju izgled samog slatkiša, pri dodavanju slika on mora izabrati primarnu sliku koja će se prva prikazati korisniku pri pregledu kataloga. </w:t>
      </w:r>
      <w:r w:rsidR="00B00613">
        <w:t>Pri izmeni slatkiša slike može i da obriše ili da doda nove.</w:t>
      </w:r>
    </w:p>
    <w:p w14:paraId="3FAFCA3B" w14:textId="77777777" w:rsidR="00B00613" w:rsidRPr="00B02D84" w:rsidRDefault="00B00613" w:rsidP="00B00613">
      <w:pPr>
        <w:pStyle w:val="ListParagraph"/>
      </w:pPr>
    </w:p>
    <w:p w14:paraId="492072B4" w14:textId="77777777" w:rsidR="00F61E26" w:rsidRPr="00B02D84" w:rsidRDefault="00F61E26" w:rsidP="00F61E26">
      <w:pPr>
        <w:pStyle w:val="ListParagraph"/>
        <w:numPr>
          <w:ilvl w:val="0"/>
          <w:numId w:val="5"/>
        </w:numPr>
      </w:pPr>
      <w:r w:rsidRPr="00B02D84">
        <w:t>Pregled porudžbina</w:t>
      </w:r>
    </w:p>
    <w:p w14:paraId="7CDD2E51" w14:textId="77777777" w:rsidR="00F61E26" w:rsidRPr="00B02D84" w:rsidRDefault="00F61E26" w:rsidP="00F61E26">
      <w:pPr>
        <w:pStyle w:val="ListParagraph"/>
      </w:pPr>
    </w:p>
    <w:p w14:paraId="4C46CBD7" w14:textId="77777777" w:rsidR="00F61E26" w:rsidRPr="00B02D84" w:rsidRDefault="00F61E26" w:rsidP="00F61E26">
      <w:pPr>
        <w:pStyle w:val="ListParagraph"/>
      </w:pPr>
      <w:r w:rsidRPr="00B02D84">
        <w:t xml:space="preserve">Kada korisnik aplikacije napravi porudžbinu, administrator ima uvid u to u vidu spiska svih porudžbina. </w:t>
      </w:r>
    </w:p>
    <w:p w14:paraId="5306DF08" w14:textId="77777777" w:rsidR="00F61E26" w:rsidRPr="00B02D84" w:rsidRDefault="00F61E26" w:rsidP="00F61E26">
      <w:pPr>
        <w:pStyle w:val="ListParagraph"/>
      </w:pPr>
    </w:p>
    <w:p w14:paraId="49A70D46" w14:textId="77777777" w:rsidR="00F61E26" w:rsidRPr="00B02D84" w:rsidRDefault="00F61E26" w:rsidP="00F61E26">
      <w:pPr>
        <w:pStyle w:val="ListParagraph"/>
        <w:numPr>
          <w:ilvl w:val="0"/>
          <w:numId w:val="5"/>
        </w:numPr>
      </w:pPr>
      <w:r w:rsidRPr="00B02D84">
        <w:t>Uređivanje porudžbine</w:t>
      </w:r>
    </w:p>
    <w:p w14:paraId="28B50854" w14:textId="77777777" w:rsidR="00F61E26" w:rsidRPr="00B02D84" w:rsidRDefault="00F61E26" w:rsidP="00F61E26">
      <w:pPr>
        <w:pStyle w:val="ListParagraph"/>
      </w:pPr>
    </w:p>
    <w:p w14:paraId="440D4672" w14:textId="77777777" w:rsidR="00F61E26" w:rsidRPr="00B02D84" w:rsidRDefault="00F61E26" w:rsidP="00F61E26">
      <w:pPr>
        <w:pStyle w:val="ListParagraph"/>
      </w:pPr>
      <w:r w:rsidRPr="00B02D84">
        <w:t>Administrator putem svog administratorskog naloga može obeležiti porudžbinu kao realizovanu, prihvaćenu ili odbijenu. Početni status porudžbine je da je porudžbina na ‚‚čekanju”.</w:t>
      </w:r>
    </w:p>
    <w:p w14:paraId="4C546BA4" w14:textId="77777777" w:rsidR="00F61E26" w:rsidRPr="00B02D84" w:rsidRDefault="00F61E26" w:rsidP="00F61E26">
      <w:pPr>
        <w:pStyle w:val="ListParagraph"/>
        <w:rPr>
          <w:b/>
          <w:bCs/>
        </w:rPr>
      </w:pPr>
    </w:p>
    <w:p w14:paraId="5DB23F74" w14:textId="77777777" w:rsidR="00F61E26" w:rsidRPr="00B02D84" w:rsidRDefault="00F61E26" w:rsidP="00F61E26">
      <w:pPr>
        <w:rPr>
          <w:b/>
          <w:bCs/>
        </w:rPr>
      </w:pPr>
    </w:p>
    <w:p w14:paraId="1A392CEB" w14:textId="77777777" w:rsidR="00F61E26" w:rsidRPr="002613BA" w:rsidRDefault="00F61E26" w:rsidP="00F61E26">
      <w:r w:rsidRPr="002613BA">
        <w:t>Funkcije koje može da obavlja korisnik:</w:t>
      </w:r>
    </w:p>
    <w:p w14:paraId="1E7CFCCE" w14:textId="77777777" w:rsidR="00F61E26" w:rsidRPr="002613BA" w:rsidRDefault="00F61E26" w:rsidP="00F61E26"/>
    <w:p w14:paraId="3BFB1E9D" w14:textId="77777777" w:rsidR="00F61E26" w:rsidRPr="002613BA" w:rsidRDefault="00F61E26" w:rsidP="00F61E26">
      <w:pPr>
        <w:pStyle w:val="ListParagraph"/>
        <w:numPr>
          <w:ilvl w:val="0"/>
          <w:numId w:val="5"/>
        </w:numPr>
      </w:pPr>
      <w:r w:rsidRPr="002613BA">
        <w:t>Pregled kataloga slatkiša</w:t>
      </w:r>
    </w:p>
    <w:p w14:paraId="2BD23438" w14:textId="77777777" w:rsidR="00F61E26" w:rsidRPr="002613BA" w:rsidRDefault="00F61E26" w:rsidP="00F61E26">
      <w:pPr>
        <w:pStyle w:val="ListParagraph"/>
      </w:pPr>
    </w:p>
    <w:p w14:paraId="3A2A1140" w14:textId="77777777" w:rsidR="00F61E26" w:rsidRPr="002613BA" w:rsidRDefault="00F61E26" w:rsidP="00F61E26">
      <w:pPr>
        <w:pStyle w:val="ListParagraph"/>
      </w:pPr>
      <w:r w:rsidRPr="002613BA">
        <w:t>Korisnik kada pristupi aplikaciji, bez potrebe za prijavom, može videti izlistan katalog slatkiša koji su ponuđeni za kupovinu.</w:t>
      </w:r>
    </w:p>
    <w:p w14:paraId="7AE493F8" w14:textId="77777777" w:rsidR="00F61E26" w:rsidRPr="002613BA" w:rsidRDefault="00F61E26" w:rsidP="00F61E26">
      <w:pPr>
        <w:pStyle w:val="ListParagraph"/>
      </w:pPr>
    </w:p>
    <w:p w14:paraId="2E0D9B7D" w14:textId="77777777" w:rsidR="00F61E26" w:rsidRPr="002613BA" w:rsidRDefault="00F61E26" w:rsidP="00F61E26">
      <w:pPr>
        <w:pStyle w:val="ListParagraph"/>
        <w:numPr>
          <w:ilvl w:val="0"/>
          <w:numId w:val="5"/>
        </w:numPr>
      </w:pPr>
      <w:r w:rsidRPr="002613BA">
        <w:t>Pretraga po filterima</w:t>
      </w:r>
    </w:p>
    <w:p w14:paraId="5B12D0C4" w14:textId="77777777" w:rsidR="00F61E26" w:rsidRPr="002613BA" w:rsidRDefault="00F61E26" w:rsidP="00F61E26">
      <w:pPr>
        <w:pStyle w:val="ListParagraph"/>
      </w:pPr>
    </w:p>
    <w:p w14:paraId="7BDFDE8B" w14:textId="77777777" w:rsidR="00F61E26" w:rsidRPr="002613BA" w:rsidRDefault="00F61E26" w:rsidP="00F61E26">
      <w:pPr>
        <w:pStyle w:val="ListParagraph"/>
      </w:pPr>
      <w:r w:rsidRPr="002613BA">
        <w:t>Na stranici sa izlistanim katalogom slatkiša korisnik može odabrati određene uslove za prikaz određene selekcije slatkiša. Slatkiše može filtritati po opsegu cene, po boji, vrsti slatkiša, poreklu i osnovnim sastojcima</w:t>
      </w:r>
    </w:p>
    <w:p w14:paraId="5669778D" w14:textId="77777777" w:rsidR="00F61E26" w:rsidRPr="002613BA" w:rsidRDefault="00F61E26" w:rsidP="00F61E26">
      <w:pPr>
        <w:pStyle w:val="ListParagraph"/>
      </w:pPr>
    </w:p>
    <w:p w14:paraId="271C3C35" w14:textId="77777777" w:rsidR="00F61E26" w:rsidRPr="002613BA" w:rsidRDefault="00F61E26" w:rsidP="00F61E26">
      <w:pPr>
        <w:pStyle w:val="ListParagraph"/>
        <w:numPr>
          <w:ilvl w:val="0"/>
          <w:numId w:val="5"/>
        </w:numPr>
      </w:pPr>
      <w:r w:rsidRPr="002613BA">
        <w:t>Pregled informacija o svakom slatkišu</w:t>
      </w:r>
    </w:p>
    <w:p w14:paraId="013E8AE2" w14:textId="77777777" w:rsidR="00F61E26" w:rsidRPr="002613BA" w:rsidRDefault="00F61E26" w:rsidP="00F61E26">
      <w:pPr>
        <w:pStyle w:val="ListParagraph"/>
      </w:pPr>
    </w:p>
    <w:p w14:paraId="5762BA78" w14:textId="77777777" w:rsidR="00F61E26" w:rsidRPr="002613BA" w:rsidRDefault="00F61E26" w:rsidP="00F61E26">
      <w:pPr>
        <w:pStyle w:val="ListParagraph"/>
      </w:pPr>
      <w:r w:rsidRPr="002613BA">
        <w:t>Klikom na slatkiš prikazan u listi svih slatkiša, korisnik se redirektuje na stranicu sa svim informacijama o tom slatkišu, te informacije su naziv, cena, vrsta, sastojci, poreklo, boja kao i galerija slika, ukoliko ih slatkiš ima.</w:t>
      </w:r>
    </w:p>
    <w:p w14:paraId="01987A8B" w14:textId="77777777" w:rsidR="00F61E26" w:rsidRPr="002613BA" w:rsidRDefault="00F61E26" w:rsidP="00F61E26">
      <w:pPr>
        <w:pStyle w:val="ListParagraph"/>
      </w:pPr>
      <w:r w:rsidRPr="002613BA">
        <w:t xml:space="preserve"> </w:t>
      </w:r>
    </w:p>
    <w:p w14:paraId="51A1E97B" w14:textId="77777777" w:rsidR="00F61E26" w:rsidRPr="002613BA" w:rsidRDefault="00F61E26" w:rsidP="00F61E26">
      <w:pPr>
        <w:pStyle w:val="ListParagraph"/>
        <w:numPr>
          <w:ilvl w:val="0"/>
          <w:numId w:val="5"/>
        </w:numPr>
      </w:pPr>
      <w:r>
        <w:t>U</w:t>
      </w:r>
      <w:r w:rsidRPr="002613BA">
        <w:t>ređivanje korpe</w:t>
      </w:r>
    </w:p>
    <w:p w14:paraId="4B86FC5C" w14:textId="77777777" w:rsidR="00F61E26" w:rsidRPr="002613BA" w:rsidRDefault="00F61E26" w:rsidP="00F61E26">
      <w:pPr>
        <w:pStyle w:val="ListParagraph"/>
      </w:pPr>
    </w:p>
    <w:p w14:paraId="148C3136" w14:textId="79E38405" w:rsidR="00F61E26" w:rsidRPr="002613BA" w:rsidRDefault="00F61E26" w:rsidP="00F61E26">
      <w:pPr>
        <w:pStyle w:val="ListParagraph"/>
      </w:pPr>
      <w:r w:rsidRPr="002613BA">
        <w:t>Korisnik pre pravljenja konačne porudžbine, mora napraviti selekciju slatkiša koje želi da kupi. On to može učiniti klikom na dugme za dodavanje slatkiša u korpu koje se nalazi pored svakog slatkiša.</w:t>
      </w:r>
      <w:r w:rsidR="00B00613">
        <w:t xml:space="preserve"> Informacije o sadržaju korpe se čuvaju lokalno u internet pregledaču korisnika sve dok on ne potvrdi njegovu porudžbinu.</w:t>
      </w:r>
    </w:p>
    <w:p w14:paraId="6148ABA6" w14:textId="77777777" w:rsidR="00F61E26" w:rsidRPr="002613BA" w:rsidRDefault="00F61E26" w:rsidP="00F61E26">
      <w:pPr>
        <w:pStyle w:val="ListParagraph"/>
      </w:pPr>
    </w:p>
    <w:p w14:paraId="3BEDE0A3" w14:textId="77777777" w:rsidR="00F61E26" w:rsidRPr="002613BA" w:rsidRDefault="00F61E26" w:rsidP="00F61E26">
      <w:pPr>
        <w:pStyle w:val="ListParagraph"/>
        <w:numPr>
          <w:ilvl w:val="0"/>
          <w:numId w:val="5"/>
        </w:numPr>
      </w:pPr>
      <w:r w:rsidRPr="002613BA">
        <w:t>Pravljenje porudžbine</w:t>
      </w:r>
    </w:p>
    <w:p w14:paraId="2FCFA52F" w14:textId="77777777" w:rsidR="00F61E26" w:rsidRPr="002613BA" w:rsidRDefault="00F61E26" w:rsidP="00F61E26">
      <w:pPr>
        <w:pStyle w:val="ListParagraph"/>
      </w:pPr>
    </w:p>
    <w:p w14:paraId="573BCE98" w14:textId="2A95B46A" w:rsidR="00F61E26" w:rsidRDefault="00F61E26" w:rsidP="00F61E26">
      <w:pPr>
        <w:pStyle w:val="ListParagraph"/>
      </w:pPr>
      <w:r w:rsidRPr="002613BA">
        <w:t>Kada je korisnik zadovoljan selekcijom slatkiša u svojoj korpi klikom na dugme za poručivanje korisniku se prikazuje formular sa naznačenom cenom porudžbine i delom za unos podataka o korisniku (ime, adresa za dostavu i broj telefona). Klikom na dugme za potvrđivanje, porudžbina se finalizuje.</w:t>
      </w:r>
    </w:p>
    <w:p w14:paraId="4C371482" w14:textId="77777777" w:rsidR="00F61E26" w:rsidRPr="00F61E26" w:rsidRDefault="00F61E26" w:rsidP="00F61E26">
      <w:pPr>
        <w:pStyle w:val="ListParagraph"/>
      </w:pPr>
    </w:p>
    <w:p w14:paraId="06B92D42" w14:textId="77777777" w:rsidR="00F61E26" w:rsidRDefault="00F61E26" w:rsidP="00891262">
      <w:pPr>
        <w:pStyle w:val="Heading2"/>
      </w:pPr>
      <w:bookmarkStart w:id="23" w:name="_Toc36996676"/>
      <w:r>
        <w:t>Baza podataka</w:t>
      </w:r>
      <w:bookmarkEnd w:id="23"/>
    </w:p>
    <w:p w14:paraId="5BFE9376" w14:textId="77777777" w:rsidR="00F61E26" w:rsidRDefault="00F61E26" w:rsidP="00F61E26">
      <w:pPr>
        <w:pStyle w:val="ListParagraph"/>
        <w:rPr>
          <w:b/>
          <w:bCs/>
        </w:rPr>
      </w:pPr>
    </w:p>
    <w:p w14:paraId="57C3A554" w14:textId="1BA53992" w:rsidR="00F61E26" w:rsidRPr="00624A45" w:rsidRDefault="002613BA" w:rsidP="00624A45">
      <w:pPr>
        <w:pStyle w:val="ListParagraph"/>
        <w:rPr>
          <w:noProof/>
          <w:color w:val="FF0000"/>
          <w:lang w:val="sr-Latn-RS"/>
        </w:rPr>
      </w:pPr>
      <w:r w:rsidRPr="002613BA">
        <w:t xml:space="preserve">Baza podataka Aplikacije za on-lajn kupovinu slatkiša predstavlja </w:t>
      </w:r>
      <w:r w:rsidR="008C35E1">
        <w:t xml:space="preserve">relacionu, </w:t>
      </w:r>
      <w:r w:rsidRPr="002613BA">
        <w:t>MySql</w:t>
      </w:r>
      <w:r w:rsidR="008C35E1">
        <w:t>,</w:t>
      </w:r>
      <w:r w:rsidRPr="002613BA">
        <w:t xml:space="preserve"> bazu podataka. </w:t>
      </w:r>
    </w:p>
    <w:p w14:paraId="39B5C60F" w14:textId="2C748CAB" w:rsidR="008B337D" w:rsidRDefault="008B337D" w:rsidP="008B337D">
      <w:pPr>
        <w:keepNext/>
      </w:pPr>
    </w:p>
    <w:p w14:paraId="544B2704" w14:textId="4222956B" w:rsidR="00624A45" w:rsidRPr="00B02D84" w:rsidRDefault="00624A45" w:rsidP="008B337D">
      <w:pPr>
        <w:keepNext/>
      </w:pPr>
      <w:r w:rsidRPr="00624A45">
        <w:rPr>
          <w:noProof/>
        </w:rPr>
        <w:drawing>
          <wp:inline distT="0" distB="0" distL="0" distR="0" wp14:anchorId="73BBBCC1" wp14:editId="5B6350EE">
            <wp:extent cx="5943600" cy="4147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47820"/>
                    </a:xfrm>
                    <a:prstGeom prst="rect">
                      <a:avLst/>
                    </a:prstGeom>
                  </pic:spPr>
                </pic:pic>
              </a:graphicData>
            </a:graphic>
          </wp:inline>
        </w:drawing>
      </w:r>
    </w:p>
    <w:p w14:paraId="76C577C0" w14:textId="3353B70B" w:rsidR="00FE2DBC" w:rsidRDefault="008B337D" w:rsidP="00A43992">
      <w:pPr>
        <w:pStyle w:val="Caption"/>
        <w:rPr>
          <w:color w:val="auto"/>
        </w:rPr>
      </w:pPr>
      <w:r w:rsidRPr="00B02D84">
        <w:rPr>
          <w:color w:val="auto"/>
        </w:rPr>
        <w:t xml:space="preserve">Slika </w:t>
      </w:r>
      <w:r w:rsidR="00A96CB6" w:rsidRPr="00B02D84">
        <w:rPr>
          <w:color w:val="auto"/>
        </w:rPr>
        <w:fldChar w:fldCharType="begin"/>
      </w:r>
      <w:r w:rsidR="00A96CB6" w:rsidRPr="00B02D84">
        <w:rPr>
          <w:color w:val="auto"/>
        </w:rPr>
        <w:instrText xml:space="preserve"> SEQ Slika \* ARABIC </w:instrText>
      </w:r>
      <w:r w:rsidR="00A96CB6" w:rsidRPr="00B02D84">
        <w:rPr>
          <w:color w:val="auto"/>
        </w:rPr>
        <w:fldChar w:fldCharType="separate"/>
      </w:r>
      <w:r w:rsidR="00690FCB">
        <w:rPr>
          <w:noProof/>
          <w:color w:val="auto"/>
        </w:rPr>
        <w:t>7</w:t>
      </w:r>
      <w:r w:rsidR="00A96CB6" w:rsidRPr="00B02D84">
        <w:rPr>
          <w:noProof/>
          <w:color w:val="auto"/>
        </w:rPr>
        <w:fldChar w:fldCharType="end"/>
      </w:r>
      <w:r w:rsidRPr="00B02D84">
        <w:rPr>
          <w:color w:val="auto"/>
        </w:rPr>
        <w:t xml:space="preserve"> Dijagram baze podataka, ER dijagram</w:t>
      </w:r>
    </w:p>
    <w:p w14:paraId="712E0CF6" w14:textId="7C0AB38E" w:rsidR="00891262" w:rsidRPr="00891262" w:rsidRDefault="00891262" w:rsidP="00891262"/>
    <w:p w14:paraId="482C98AC" w14:textId="77777777" w:rsidR="00891262" w:rsidRDefault="00A904FC" w:rsidP="00891262">
      <w:pPr>
        <w:pStyle w:val="Heading2"/>
      </w:pPr>
      <w:bookmarkStart w:id="24" w:name="_Toc36996677"/>
      <w:r w:rsidRPr="00B02D84">
        <w:t>Projektna ograničenja</w:t>
      </w:r>
      <w:bookmarkEnd w:id="24"/>
    </w:p>
    <w:p w14:paraId="331CB9D3" w14:textId="77777777" w:rsidR="00891262" w:rsidRDefault="00891262" w:rsidP="00A904FC">
      <w:pPr>
        <w:rPr>
          <w:b/>
          <w:bCs/>
        </w:rPr>
      </w:pPr>
    </w:p>
    <w:p w14:paraId="794F0317" w14:textId="71E9D852" w:rsidR="00FA41D3" w:rsidRPr="00891262" w:rsidRDefault="00FE2DBC" w:rsidP="00A904FC">
      <w:pPr>
        <w:rPr>
          <w:b/>
          <w:bCs/>
        </w:rPr>
      </w:pPr>
      <w:r w:rsidRPr="00B02D84">
        <w:t>Sem vremenskog, ne postoje ograničenja za projekat.</w:t>
      </w:r>
    </w:p>
    <w:sectPr w:rsidR="00FA41D3" w:rsidRPr="00891262" w:rsidSect="000D2CDF">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CA839" w14:textId="77777777" w:rsidR="00000DCC" w:rsidRDefault="00000DCC" w:rsidP="009B147A">
      <w:pPr>
        <w:spacing w:after="0" w:line="240" w:lineRule="auto"/>
      </w:pPr>
      <w:r>
        <w:separator/>
      </w:r>
    </w:p>
  </w:endnote>
  <w:endnote w:type="continuationSeparator" w:id="0">
    <w:p w14:paraId="40978F50" w14:textId="77777777" w:rsidR="00000DCC" w:rsidRDefault="00000DCC" w:rsidP="009B1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DFA18" w14:textId="77777777" w:rsidR="000D2CDF" w:rsidRDefault="000D2CD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CA13D4A" w14:textId="77777777" w:rsidR="000D2CDF" w:rsidRDefault="000D2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DF36B7" w14:textId="77777777" w:rsidR="00000DCC" w:rsidRDefault="00000DCC" w:rsidP="009B147A">
      <w:pPr>
        <w:spacing w:after="0" w:line="240" w:lineRule="auto"/>
      </w:pPr>
      <w:r>
        <w:separator/>
      </w:r>
    </w:p>
  </w:footnote>
  <w:footnote w:type="continuationSeparator" w:id="0">
    <w:p w14:paraId="7B5570F4" w14:textId="77777777" w:rsidR="00000DCC" w:rsidRDefault="00000DCC" w:rsidP="009B14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2B2C"/>
    <w:multiLevelType w:val="hybridMultilevel"/>
    <w:tmpl w:val="EB1C1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B4185"/>
    <w:multiLevelType w:val="hybridMultilevel"/>
    <w:tmpl w:val="7BACF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70885"/>
    <w:multiLevelType w:val="hybridMultilevel"/>
    <w:tmpl w:val="A6C2F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BC353D"/>
    <w:multiLevelType w:val="hybridMultilevel"/>
    <w:tmpl w:val="2E642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BF4CC9"/>
    <w:multiLevelType w:val="multilevel"/>
    <w:tmpl w:val="ED2EADAE"/>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4FC"/>
    <w:rsid w:val="00000DCC"/>
    <w:rsid w:val="000D2CDF"/>
    <w:rsid w:val="00102AD0"/>
    <w:rsid w:val="00127B1E"/>
    <w:rsid w:val="00143490"/>
    <w:rsid w:val="00161AF4"/>
    <w:rsid w:val="0017536C"/>
    <w:rsid w:val="00192F2C"/>
    <w:rsid w:val="001B749D"/>
    <w:rsid w:val="002175A8"/>
    <w:rsid w:val="00252868"/>
    <w:rsid w:val="002613BA"/>
    <w:rsid w:val="0031611E"/>
    <w:rsid w:val="003D695C"/>
    <w:rsid w:val="0042283D"/>
    <w:rsid w:val="00434A93"/>
    <w:rsid w:val="00453E0F"/>
    <w:rsid w:val="0046403B"/>
    <w:rsid w:val="00532501"/>
    <w:rsid w:val="005926B4"/>
    <w:rsid w:val="00624A45"/>
    <w:rsid w:val="00644136"/>
    <w:rsid w:val="00690FCB"/>
    <w:rsid w:val="006C2FA5"/>
    <w:rsid w:val="00721722"/>
    <w:rsid w:val="00736E45"/>
    <w:rsid w:val="00774A2B"/>
    <w:rsid w:val="007B61F4"/>
    <w:rsid w:val="007C0F87"/>
    <w:rsid w:val="008064E2"/>
    <w:rsid w:val="00845A4A"/>
    <w:rsid w:val="0085268D"/>
    <w:rsid w:val="00891262"/>
    <w:rsid w:val="008B337D"/>
    <w:rsid w:val="008B692C"/>
    <w:rsid w:val="008C35E1"/>
    <w:rsid w:val="008F64F2"/>
    <w:rsid w:val="0091659C"/>
    <w:rsid w:val="009B147A"/>
    <w:rsid w:val="009F43F8"/>
    <w:rsid w:val="00A00DB0"/>
    <w:rsid w:val="00A021C2"/>
    <w:rsid w:val="00A43992"/>
    <w:rsid w:val="00A904FC"/>
    <w:rsid w:val="00A96CB6"/>
    <w:rsid w:val="00AB63C3"/>
    <w:rsid w:val="00B00613"/>
    <w:rsid w:val="00B02D84"/>
    <w:rsid w:val="00BE26E8"/>
    <w:rsid w:val="00BF7A7E"/>
    <w:rsid w:val="00C30F4B"/>
    <w:rsid w:val="00CE4F7B"/>
    <w:rsid w:val="00D10284"/>
    <w:rsid w:val="00D93EB3"/>
    <w:rsid w:val="00DF3F63"/>
    <w:rsid w:val="00E960BB"/>
    <w:rsid w:val="00EC1926"/>
    <w:rsid w:val="00F61E26"/>
    <w:rsid w:val="00FE2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63EC4"/>
  <w15:chartTrackingRefBased/>
  <w15:docId w15:val="{B860A753-3C3F-4A5E-9B10-B7CC04E1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A45"/>
  </w:style>
  <w:style w:type="paragraph" w:styleId="Heading1">
    <w:name w:val="heading 1"/>
    <w:basedOn w:val="Normal"/>
    <w:link w:val="Heading1Char"/>
    <w:uiPriority w:val="9"/>
    <w:qFormat/>
    <w:rsid w:val="008064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D2CDF"/>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D2CDF"/>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4FC"/>
    <w:pPr>
      <w:ind w:left="720"/>
      <w:contextualSpacing/>
    </w:pPr>
  </w:style>
  <w:style w:type="paragraph" w:styleId="Caption">
    <w:name w:val="caption"/>
    <w:basedOn w:val="Normal"/>
    <w:next w:val="Normal"/>
    <w:uiPriority w:val="35"/>
    <w:unhideWhenUsed/>
    <w:qFormat/>
    <w:rsid w:val="00D1028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064E2"/>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064E2"/>
    <w:rPr>
      <w:color w:val="0000FF"/>
      <w:u w:val="single"/>
    </w:rPr>
  </w:style>
  <w:style w:type="character" w:styleId="UnresolvedMention">
    <w:name w:val="Unresolved Mention"/>
    <w:basedOn w:val="DefaultParagraphFont"/>
    <w:uiPriority w:val="99"/>
    <w:semiHidden/>
    <w:unhideWhenUsed/>
    <w:rsid w:val="008064E2"/>
    <w:rPr>
      <w:color w:val="605E5C"/>
      <w:shd w:val="clear" w:color="auto" w:fill="E1DFDD"/>
    </w:rPr>
  </w:style>
  <w:style w:type="paragraph" w:styleId="TOCHeading">
    <w:name w:val="TOC Heading"/>
    <w:basedOn w:val="Heading1"/>
    <w:next w:val="Normal"/>
    <w:uiPriority w:val="39"/>
    <w:unhideWhenUsed/>
    <w:qFormat/>
    <w:rsid w:val="00F61E2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Heading2Char">
    <w:name w:val="Heading 2 Char"/>
    <w:basedOn w:val="DefaultParagraphFont"/>
    <w:link w:val="Heading2"/>
    <w:uiPriority w:val="9"/>
    <w:rsid w:val="000D2CD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0D2CDF"/>
    <w:rPr>
      <w:rFonts w:asciiTheme="majorHAnsi" w:eastAsiaTheme="majorEastAsia" w:hAnsiTheme="majorHAnsi" w:cstheme="majorBidi"/>
      <w:color w:val="000000" w:themeColor="text1"/>
      <w:sz w:val="24"/>
      <w:szCs w:val="24"/>
    </w:rPr>
  </w:style>
  <w:style w:type="paragraph" w:styleId="Header">
    <w:name w:val="header"/>
    <w:basedOn w:val="Normal"/>
    <w:link w:val="HeaderChar"/>
    <w:uiPriority w:val="99"/>
    <w:unhideWhenUsed/>
    <w:rsid w:val="009B14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47A"/>
  </w:style>
  <w:style w:type="paragraph" w:styleId="Footer">
    <w:name w:val="footer"/>
    <w:basedOn w:val="Normal"/>
    <w:link w:val="FooterChar"/>
    <w:uiPriority w:val="99"/>
    <w:unhideWhenUsed/>
    <w:rsid w:val="009B1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47A"/>
  </w:style>
  <w:style w:type="paragraph" w:styleId="TOC1">
    <w:name w:val="toc 1"/>
    <w:basedOn w:val="Normal"/>
    <w:next w:val="Normal"/>
    <w:autoRedefine/>
    <w:uiPriority w:val="39"/>
    <w:unhideWhenUsed/>
    <w:rsid w:val="000D2CDF"/>
    <w:pPr>
      <w:spacing w:after="100"/>
    </w:pPr>
  </w:style>
  <w:style w:type="paragraph" w:styleId="TOC2">
    <w:name w:val="toc 2"/>
    <w:basedOn w:val="Normal"/>
    <w:next w:val="Normal"/>
    <w:autoRedefine/>
    <w:uiPriority w:val="39"/>
    <w:unhideWhenUsed/>
    <w:rsid w:val="000D2CDF"/>
    <w:pPr>
      <w:spacing w:after="100"/>
      <w:ind w:left="220"/>
    </w:pPr>
  </w:style>
  <w:style w:type="paragraph" w:styleId="TOC3">
    <w:name w:val="toc 3"/>
    <w:basedOn w:val="Normal"/>
    <w:next w:val="Normal"/>
    <w:autoRedefine/>
    <w:uiPriority w:val="39"/>
    <w:unhideWhenUsed/>
    <w:rsid w:val="000D2CD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649201">
      <w:bodyDiv w:val="1"/>
      <w:marLeft w:val="0"/>
      <w:marRight w:val="0"/>
      <w:marTop w:val="0"/>
      <w:marBottom w:val="0"/>
      <w:divBdr>
        <w:top w:val="none" w:sz="0" w:space="0" w:color="auto"/>
        <w:left w:val="none" w:sz="0" w:space="0" w:color="auto"/>
        <w:bottom w:val="none" w:sz="0" w:space="0" w:color="auto"/>
        <w:right w:val="none" w:sz="0" w:space="0" w:color="auto"/>
      </w:divBdr>
    </w:div>
    <w:div w:id="1285886361">
      <w:bodyDiv w:val="1"/>
      <w:marLeft w:val="0"/>
      <w:marRight w:val="0"/>
      <w:marTop w:val="0"/>
      <w:marBottom w:val="0"/>
      <w:divBdr>
        <w:top w:val="none" w:sz="0" w:space="0" w:color="auto"/>
        <w:left w:val="none" w:sz="0" w:space="0" w:color="auto"/>
        <w:bottom w:val="none" w:sz="0" w:space="0" w:color="auto"/>
        <w:right w:val="none" w:sz="0" w:space="0" w:color="auto"/>
      </w:divBdr>
      <w:divsChild>
        <w:div w:id="438456232">
          <w:marLeft w:val="0"/>
          <w:marRight w:val="0"/>
          <w:marTop w:val="0"/>
          <w:marBottom w:val="0"/>
          <w:divBdr>
            <w:top w:val="none" w:sz="0" w:space="0" w:color="auto"/>
            <w:left w:val="none" w:sz="0" w:space="0" w:color="auto"/>
            <w:bottom w:val="none" w:sz="0" w:space="0" w:color="auto"/>
            <w:right w:val="none" w:sz="0" w:space="0" w:color="auto"/>
          </w:divBdr>
        </w:div>
        <w:div w:id="229930164">
          <w:marLeft w:val="0"/>
          <w:marRight w:val="0"/>
          <w:marTop w:val="0"/>
          <w:marBottom w:val="0"/>
          <w:divBdr>
            <w:top w:val="none" w:sz="0" w:space="0" w:color="auto"/>
            <w:left w:val="none" w:sz="0" w:space="0" w:color="auto"/>
            <w:bottom w:val="none" w:sz="0" w:space="0" w:color="auto"/>
            <w:right w:val="none" w:sz="0" w:space="0" w:color="auto"/>
          </w:divBdr>
        </w:div>
      </w:divsChild>
    </w:div>
    <w:div w:id="1657492215">
      <w:bodyDiv w:val="1"/>
      <w:marLeft w:val="0"/>
      <w:marRight w:val="0"/>
      <w:marTop w:val="0"/>
      <w:marBottom w:val="0"/>
      <w:divBdr>
        <w:top w:val="none" w:sz="0" w:space="0" w:color="auto"/>
        <w:left w:val="none" w:sz="0" w:space="0" w:color="auto"/>
        <w:bottom w:val="none" w:sz="0" w:space="0" w:color="auto"/>
        <w:right w:val="none" w:sz="0" w:space="0" w:color="auto"/>
      </w:divBdr>
    </w:div>
    <w:div w:id="1851599604">
      <w:bodyDiv w:val="1"/>
      <w:marLeft w:val="0"/>
      <w:marRight w:val="0"/>
      <w:marTop w:val="0"/>
      <w:marBottom w:val="0"/>
      <w:divBdr>
        <w:top w:val="none" w:sz="0" w:space="0" w:color="auto"/>
        <w:left w:val="none" w:sz="0" w:space="0" w:color="auto"/>
        <w:bottom w:val="none" w:sz="0" w:space="0" w:color="auto"/>
        <w:right w:val="none" w:sz="0" w:space="0" w:color="auto"/>
      </w:divBdr>
    </w:div>
    <w:div w:id="213085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zadatak.singidunum.ac.rs/app/piivt-biranje-tema/?action=topic&amp;id=38"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BDB41-F495-47A8-889A-DA37B710B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11</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Nevena Pavlovic</dc:creator>
  <cp:keywords/>
  <dc:description/>
  <cp:lastModifiedBy>Nevena Pavlovic</cp:lastModifiedBy>
  <cp:revision>13</cp:revision>
  <dcterms:created xsi:type="dcterms:W3CDTF">2020-03-31T16:43:00Z</dcterms:created>
  <dcterms:modified xsi:type="dcterms:W3CDTF">2020-05-16T14:40:00Z</dcterms:modified>
</cp:coreProperties>
</file>