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8909BB2">
      <w:pPr>
        <w:keepNext w:val="0"/>
        <w:keepLines w:val="0"/>
        <w:widowControl/>
        <w:suppressLineNumbers w:val="0"/>
        <w:shd w:val="clear" w:fill="FFFFFF"/>
        <w:spacing w:line="360" w:lineRule="atLeast"/>
        <w:jc w:val="left"/>
        <w:rPr>
          <w:rFonts w:ascii="Menlo" w:hAnsi="Menlo" w:eastAsia="Menlo" w:cs="Menlo"/>
          <w:b w:val="0"/>
          <w:bCs w:val="0"/>
          <w:color w:val="3B3B3B"/>
          <w:sz w:val="24"/>
          <w:szCs w:val="24"/>
        </w:rPr>
      </w:pPr>
      <w:r>
        <w:rPr>
          <w:rFonts w:hint="default" w:ascii="Menlo" w:hAnsi="Menlo" w:eastAsia="Menlo" w:cs="Menlo"/>
          <w:b w:val="0"/>
          <w:bCs w:val="0"/>
          <w:color w:val="3B3B3B"/>
          <w:kern w:val="0"/>
          <w:sz w:val="24"/>
          <w:szCs w:val="24"/>
          <w:shd w:val="clear" w:fill="FFFFFF"/>
          <w:lang w:val="en-US" w:eastAsia="zh-CN" w:bidi="ar"/>
        </w:rPr>
        <w:t>仿射变换：</w:t>
      </w:r>
    </w:p>
    <w:p w14:paraId="66898DC5">
      <w:pPr>
        <w:keepNext w:val="0"/>
        <w:keepLines w:val="0"/>
        <w:widowControl/>
        <w:suppressLineNumbers w:val="0"/>
        <w:shd w:val="clear" w:fill="FFFFFF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3B3B3B"/>
          <w:sz w:val="24"/>
          <w:szCs w:val="24"/>
        </w:rPr>
      </w:pPr>
      <w:r>
        <w:rPr>
          <w:rFonts w:hint="default" w:ascii="Menlo" w:hAnsi="Menlo" w:eastAsia="Menlo" w:cs="Menlo"/>
          <w:b w:val="0"/>
          <w:bCs w:val="0"/>
          <w:color w:val="EE0000"/>
          <w:kern w:val="0"/>
          <w:sz w:val="24"/>
          <w:szCs w:val="24"/>
          <w:shd w:val="clear" w:fill="FFFFFF"/>
          <w:lang w:val="en-US" w:eastAsia="zh-CN" w:bidi="ar"/>
        </w:rPr>
        <w:t>\[</w:t>
      </w:r>
      <w:r>
        <w:rPr>
          <w:rFonts w:hint="default" w:ascii="Menlo" w:hAnsi="Menlo" w:eastAsia="Menlo" w:cs="Menlo"/>
          <w:b w:val="0"/>
          <w:bCs w:val="0"/>
          <w:color w:val="3B3B3B"/>
          <w:kern w:val="0"/>
          <w:sz w:val="24"/>
          <w:szCs w:val="24"/>
          <w:shd w:val="clear" w:fill="FFFFFF"/>
          <w:lang w:val="en-US" w:eastAsia="zh-CN" w:bidi="ar"/>
        </w:rPr>
        <w:t xml:space="preserve">A = </w:t>
      </w:r>
    </w:p>
    <w:p w14:paraId="030BB4DE">
      <w:pPr>
        <w:keepNext w:val="0"/>
        <w:keepLines w:val="0"/>
        <w:widowControl/>
        <w:suppressLineNumbers w:val="0"/>
        <w:shd w:val="clear" w:fill="FFFFFF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3B3B3B"/>
          <w:sz w:val="24"/>
          <w:szCs w:val="24"/>
        </w:rPr>
      </w:pPr>
      <w:r>
        <w:rPr>
          <w:rFonts w:hint="default" w:ascii="Menlo" w:hAnsi="Menlo" w:eastAsia="Menlo" w:cs="Menlo"/>
          <w:b w:val="0"/>
          <w:bCs w:val="0"/>
          <w:color w:val="3B3B3B"/>
          <w:kern w:val="0"/>
          <w:sz w:val="24"/>
          <w:szCs w:val="24"/>
          <w:shd w:val="clear" w:fill="FFFFFF"/>
          <w:lang w:val="en-US" w:eastAsia="zh-CN" w:bidi="ar"/>
        </w:rPr>
        <w:t>\left( \begin{array}{ccc}</w:t>
      </w:r>
    </w:p>
    <w:p w14:paraId="49434004">
      <w:pPr>
        <w:keepNext w:val="0"/>
        <w:keepLines w:val="0"/>
        <w:widowControl/>
        <w:suppressLineNumbers w:val="0"/>
        <w:shd w:val="clear" w:fill="FFFFFF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3B3B3B"/>
          <w:sz w:val="24"/>
          <w:szCs w:val="24"/>
        </w:rPr>
      </w:pPr>
      <w:r>
        <w:rPr>
          <w:rFonts w:hint="default" w:ascii="Menlo" w:hAnsi="Menlo" w:eastAsia="Menlo" w:cs="Menlo"/>
          <w:b w:val="0"/>
          <w:bCs w:val="0"/>
          <w:color w:val="3B3B3B"/>
          <w:kern w:val="0"/>
          <w:sz w:val="24"/>
          <w:szCs w:val="24"/>
          <w:shd w:val="clear" w:fill="FFFFFF"/>
          <w:lang w:val="en-US" w:eastAsia="zh-CN" w:bidi="ar"/>
        </w:rPr>
        <w:t>a &amp; b &amp; t_x</w:t>
      </w:r>
      <w:r>
        <w:rPr>
          <w:rFonts w:hint="default" w:ascii="Menlo" w:hAnsi="Menlo" w:eastAsia="Menlo" w:cs="Menlo"/>
          <w:b w:val="0"/>
          <w:bCs w:val="0"/>
          <w:color w:val="EE0000"/>
          <w:kern w:val="0"/>
          <w:sz w:val="24"/>
          <w:szCs w:val="24"/>
          <w:shd w:val="clear" w:fill="FFFFFF"/>
          <w:lang w:val="en-US" w:eastAsia="zh-CN" w:bidi="ar"/>
        </w:rPr>
        <w:t>\\</w:t>
      </w:r>
    </w:p>
    <w:p w14:paraId="38D2B7E8">
      <w:pPr>
        <w:keepNext w:val="0"/>
        <w:keepLines w:val="0"/>
        <w:widowControl/>
        <w:suppressLineNumbers w:val="0"/>
        <w:shd w:val="clear" w:fill="FFFFFF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3B3B3B"/>
          <w:sz w:val="24"/>
          <w:szCs w:val="24"/>
        </w:rPr>
      </w:pPr>
      <w:r>
        <w:rPr>
          <w:rFonts w:hint="default" w:ascii="Menlo" w:hAnsi="Menlo" w:eastAsia="Menlo" w:cs="Menlo"/>
          <w:b w:val="0"/>
          <w:bCs w:val="0"/>
          <w:color w:val="3B3B3B"/>
          <w:kern w:val="0"/>
          <w:sz w:val="24"/>
          <w:szCs w:val="24"/>
          <w:shd w:val="clear" w:fill="FFFFFF"/>
          <w:lang w:val="en-US" w:eastAsia="zh-CN" w:bidi="ar"/>
        </w:rPr>
        <w:t>c &amp; d &amp; t_y</w:t>
      </w:r>
      <w:r>
        <w:rPr>
          <w:rFonts w:hint="default" w:ascii="Menlo" w:hAnsi="Menlo" w:eastAsia="Menlo" w:cs="Menlo"/>
          <w:b w:val="0"/>
          <w:bCs w:val="0"/>
          <w:color w:val="EE0000"/>
          <w:kern w:val="0"/>
          <w:sz w:val="24"/>
          <w:szCs w:val="24"/>
          <w:shd w:val="clear" w:fill="FFFFFF"/>
          <w:lang w:val="en-US" w:eastAsia="zh-CN" w:bidi="ar"/>
        </w:rPr>
        <w:t>\\</w:t>
      </w:r>
    </w:p>
    <w:p w14:paraId="2CD2A472">
      <w:pPr>
        <w:keepNext w:val="0"/>
        <w:keepLines w:val="0"/>
        <w:widowControl/>
        <w:suppressLineNumbers w:val="0"/>
        <w:shd w:val="clear" w:fill="FFFFFF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3B3B3B"/>
          <w:sz w:val="24"/>
          <w:szCs w:val="24"/>
        </w:rPr>
      </w:pPr>
      <w:r>
        <w:rPr>
          <w:rFonts w:hint="default" w:ascii="Menlo" w:hAnsi="Menlo" w:eastAsia="Menlo" w:cs="Menlo"/>
          <w:b w:val="0"/>
          <w:bCs w:val="0"/>
          <w:color w:val="3B3B3B"/>
          <w:kern w:val="0"/>
          <w:sz w:val="24"/>
          <w:szCs w:val="24"/>
          <w:shd w:val="clear" w:fill="FFFFFF"/>
          <w:lang w:val="en-US" w:eastAsia="zh-CN" w:bidi="ar"/>
        </w:rPr>
        <w:t>0 &amp; 0 &amp; 1</w:t>
      </w:r>
    </w:p>
    <w:p w14:paraId="65CC7821">
      <w:pPr>
        <w:keepNext w:val="0"/>
        <w:keepLines w:val="0"/>
        <w:widowControl/>
        <w:suppressLineNumbers w:val="0"/>
        <w:shd w:val="clear" w:fill="FFFFFF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3B3B3B"/>
          <w:sz w:val="24"/>
          <w:szCs w:val="24"/>
        </w:rPr>
      </w:pPr>
      <w:r>
        <w:rPr>
          <w:rFonts w:hint="default" w:ascii="Menlo" w:hAnsi="Menlo" w:eastAsia="Menlo" w:cs="Menlo"/>
          <w:b w:val="0"/>
          <w:bCs w:val="0"/>
          <w:color w:val="3B3B3B"/>
          <w:kern w:val="0"/>
          <w:sz w:val="24"/>
          <w:szCs w:val="24"/>
          <w:shd w:val="clear" w:fill="FFFFFF"/>
          <w:lang w:val="en-US" w:eastAsia="zh-CN" w:bidi="ar"/>
        </w:rPr>
        <w:t>\end{array}\right)</w:t>
      </w:r>
    </w:p>
    <w:p w14:paraId="0F3B1F86">
      <w:pPr>
        <w:keepNext w:val="0"/>
        <w:keepLines w:val="0"/>
        <w:widowControl/>
        <w:suppressLineNumbers w:val="0"/>
        <w:shd w:val="clear" w:fill="FFFFFF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3B3B3B"/>
          <w:sz w:val="24"/>
          <w:szCs w:val="24"/>
        </w:rPr>
      </w:pPr>
      <w:r>
        <w:rPr>
          <w:rFonts w:hint="default" w:ascii="Menlo" w:hAnsi="Menlo" w:eastAsia="Menlo" w:cs="Menlo"/>
          <w:b w:val="0"/>
          <w:bCs w:val="0"/>
          <w:color w:val="EE0000"/>
          <w:kern w:val="0"/>
          <w:sz w:val="24"/>
          <w:szCs w:val="24"/>
          <w:shd w:val="clear" w:fill="FFFFFF"/>
          <w:lang w:val="en-US" w:eastAsia="zh-CN" w:bidi="ar"/>
        </w:rPr>
        <w:t>\]</w:t>
      </w:r>
    </w:p>
    <w:p w14:paraId="109F9CD6">
      <w:pPr>
        <w:keepNext w:val="0"/>
        <w:keepLines w:val="0"/>
        <w:widowControl/>
        <w:suppressLineNumbers w:val="0"/>
        <w:shd w:val="clear" w:fill="FFFFFF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3B3B3B"/>
          <w:sz w:val="24"/>
          <w:szCs w:val="24"/>
        </w:rPr>
      </w:pPr>
      <w:r>
        <w:rPr>
          <w:rFonts w:hint="default" w:ascii="Menlo" w:hAnsi="Menlo" w:eastAsia="Menlo" w:cs="Menlo"/>
          <w:b w:val="0"/>
          <w:bCs w:val="0"/>
          <w:color w:val="3B3B3B"/>
          <w:kern w:val="0"/>
          <w:sz w:val="24"/>
          <w:szCs w:val="24"/>
          <w:shd w:val="clear" w:fill="FFFFFF"/>
          <w:lang w:val="en-US" w:eastAsia="zh-CN" w:bidi="ar"/>
        </w:rPr>
        <w:t>共6个自由度，其中：</w:t>
      </w:r>
    </w:p>
    <w:p w14:paraId="69114760">
      <w:pPr>
        <w:keepNext w:val="0"/>
        <w:keepLines w:val="0"/>
        <w:widowControl/>
        <w:suppressLineNumbers w:val="0"/>
        <w:shd w:val="clear" w:fill="FFFFFF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3B3B3B"/>
          <w:sz w:val="24"/>
          <w:szCs w:val="24"/>
        </w:rPr>
      </w:pPr>
      <w:r>
        <w:rPr>
          <w:rFonts w:hint="default" w:ascii="Menlo" w:hAnsi="Menlo" w:eastAsia="Menlo" w:cs="Menlo"/>
          <w:b w:val="0"/>
          <w:bCs w:val="0"/>
          <w:color w:val="0451A5"/>
          <w:kern w:val="0"/>
          <w:sz w:val="24"/>
          <w:szCs w:val="24"/>
          <w:shd w:val="clear" w:fill="FFFFFF"/>
          <w:lang w:val="en-US" w:eastAsia="zh-CN" w:bidi="ar"/>
        </w:rPr>
        <w:t>-</w:t>
      </w:r>
      <w:r>
        <w:rPr>
          <w:rFonts w:hint="default" w:ascii="Menlo" w:hAnsi="Menlo" w:eastAsia="Menlo" w:cs="Menlo"/>
          <w:b w:val="0"/>
          <w:bCs w:val="0"/>
          <w:color w:val="3B3B3B"/>
          <w:kern w:val="0"/>
          <w:sz w:val="24"/>
          <w:szCs w:val="24"/>
          <w:shd w:val="clear" w:fill="FFFFFF"/>
          <w:lang w:val="en-US" w:eastAsia="zh-CN" w:bidi="ar"/>
        </w:rPr>
        <w:t xml:space="preserve"> $a,b,c,d$控制旋转，错切，缩放的综合效果</w:t>
      </w:r>
    </w:p>
    <w:p w14:paraId="2D24ED5E">
      <w:pPr>
        <w:keepNext w:val="0"/>
        <w:keepLines w:val="0"/>
        <w:widowControl/>
        <w:suppressLineNumbers w:val="0"/>
        <w:shd w:val="clear" w:fill="FFFFFF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3B3B3B"/>
          <w:sz w:val="24"/>
          <w:szCs w:val="24"/>
        </w:rPr>
      </w:pPr>
      <w:r>
        <w:rPr>
          <w:rFonts w:hint="default" w:ascii="Menlo" w:hAnsi="Menlo" w:eastAsia="Menlo" w:cs="Menlo"/>
          <w:b w:val="0"/>
          <w:bCs w:val="0"/>
          <w:color w:val="0451A5"/>
          <w:kern w:val="0"/>
          <w:sz w:val="24"/>
          <w:szCs w:val="24"/>
          <w:shd w:val="clear" w:fill="FFFFFF"/>
          <w:lang w:val="en-US" w:eastAsia="zh-CN" w:bidi="ar"/>
        </w:rPr>
        <w:t>-</w:t>
      </w:r>
      <w:r>
        <w:rPr>
          <w:rFonts w:hint="default" w:ascii="Menlo" w:hAnsi="Menlo" w:eastAsia="Menlo" w:cs="Menlo"/>
          <w:b w:val="0"/>
          <w:bCs w:val="0"/>
          <w:color w:val="3B3B3B"/>
          <w:kern w:val="0"/>
          <w:sz w:val="24"/>
          <w:szCs w:val="24"/>
          <w:shd w:val="clear" w:fill="FFFFFF"/>
          <w:lang w:val="en-US" w:eastAsia="zh-CN" w:bidi="ar"/>
        </w:rPr>
        <w:t xml:space="preserve"> $t_x,t_y$控制平移,可以直接剥离</w:t>
      </w:r>
    </w:p>
    <w:p w14:paraId="43FA82B2">
      <w:pPr>
        <w:keepNext w:val="0"/>
        <w:keepLines w:val="0"/>
        <w:widowControl/>
        <w:suppressLineNumbers w:val="0"/>
        <w:shd w:val="clear" w:fill="FFFFFF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3B3B3B"/>
          <w:sz w:val="24"/>
          <w:szCs w:val="24"/>
        </w:rPr>
      </w:pPr>
      <w:r>
        <w:rPr>
          <w:rFonts w:hint="default" w:ascii="Menlo" w:hAnsi="Menlo" w:eastAsia="Menlo" w:cs="Menlo"/>
          <w:b/>
          <w:bCs/>
          <w:color w:val="000080"/>
          <w:kern w:val="0"/>
          <w:sz w:val="24"/>
          <w:szCs w:val="24"/>
          <w:shd w:val="clear" w:fill="FFFFFF"/>
          <w:lang w:val="en-US" w:eastAsia="zh-CN" w:bidi="ar"/>
        </w:rPr>
        <w:t>**$a,b,c,d$各元素的作用可以分解，但是并不独立，这还取决于变换顺序**</w:t>
      </w:r>
    </w:p>
    <w:p w14:paraId="7A06A601"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汉仪书宋二KW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90204"/>
    <w:charset w:val="01"/>
    <w:family w:val="swiss"/>
    <w:pitch w:val="default"/>
    <w:sig w:usb0="E0000AFF" w:usb1="00007843" w:usb2="00000001" w:usb3="00000000" w:csb0="400001BF" w:csb1="DFF70000"/>
  </w:font>
  <w:font w:name="黑体">
    <w:altName w:val="汉仪中黑KW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409020205090404"/>
    <w:charset w:val="01"/>
    <w:family w:val="modern"/>
    <w:pitch w:val="default"/>
    <w:sig w:usb0="E0000AFF" w:usb1="40007843" w:usb2="00000001" w:usb3="00000000" w:csb0="400001BF" w:csb1="DFF7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汉仪中黑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  <w:font w:name="Menlo">
    <w:panose1 w:val="020B0609030804020204"/>
    <w:charset w:val="00"/>
    <w:family w:val="auto"/>
    <w:pitch w:val="default"/>
    <w:sig w:usb0="E60022FF" w:usb1="D200F9FB" w:usb2="02000028" w:usb3="00000000" w:csb0="600001DF" w:csb1="FFDF0000"/>
  </w:font>
  <w:font w:name="宋体-简">
    <w:panose1 w:val="02010800040101010101"/>
    <w:charset w:val="86"/>
    <w:family w:val="auto"/>
    <w:pitch w:val="default"/>
    <w:sig w:usb0="00000001" w:usb1="080F0000" w:usb2="00000000" w:usb3="00000000" w:csb0="00040000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21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5D771CDE"/>
    <w:rsid w:val="5D771CD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Office_12.1.22553.22553_F1E327BC-269C-435d-A152-05C5408002CA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2025-10-14T12:04:00Z</dcterms:created>
  <dc:creator>贺正泽</dc:creator>
  <cp:lastModifiedBy>贺正泽</cp:lastModifiedBy>
  <dcterms:modified xsi:type="dcterms:W3CDTF">2025-10-14T12:04:50Z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2052-12.1.22553.22553</vt:lpwstr>
  </property>
  <property fmtid="{D5CDD505-2E9C-101B-9397-08002B2CF9AE}" pid="3" name="ICV">
    <vt:lpwstr>575AAE8EF791284DC7CBED6824DFBD90_41</vt:lpwstr>
  </property>
</Properties>
</file>