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D935" w14:textId="77777777" w:rsidR="00716A02" w:rsidRDefault="001A4A7F" w:rsidP="008640F6">
      <w:pPr>
        <w:spacing w:after="0"/>
        <w:rPr>
          <w:b/>
        </w:rPr>
      </w:pPr>
      <w:r>
        <w:rPr>
          <w:b/>
        </w:rPr>
        <w:t xml:space="preserve">School of Computing Science </w:t>
      </w:r>
      <w:r w:rsidR="008640F6" w:rsidRPr="008640F6">
        <w:rPr>
          <w:b/>
        </w:rPr>
        <w:t>Summary and Response Document</w:t>
      </w:r>
      <w:r w:rsidR="008640F6">
        <w:rPr>
          <w:b/>
        </w:rPr>
        <w:t xml:space="preserve"> (SARD)</w:t>
      </w:r>
    </w:p>
    <w:p w14:paraId="15D8D936" w14:textId="77777777" w:rsidR="008640F6" w:rsidRPr="008640F6" w:rsidRDefault="008640F6" w:rsidP="008640F6">
      <w:pPr>
        <w:spacing w:after="0"/>
        <w:rPr>
          <w:b/>
        </w:rPr>
      </w:pPr>
    </w:p>
    <w:p w14:paraId="15D8D937" w14:textId="3D4EC8DC" w:rsidR="008640F6" w:rsidRDefault="008640F6" w:rsidP="008640F6">
      <w:pPr>
        <w:spacing w:after="0"/>
      </w:pPr>
      <w:r>
        <w:t>Course name:</w:t>
      </w:r>
      <w:r w:rsidR="00712E21">
        <w:t xml:space="preserve"> Programming and System Development </w:t>
      </w:r>
      <w:r w:rsidR="00712E21" w:rsidRPr="008662CF">
        <w:t>(H) (COMPSCI4084)</w:t>
      </w:r>
    </w:p>
    <w:p w14:paraId="15D8D938" w14:textId="0300025D" w:rsidR="008640F6" w:rsidRDefault="008640F6" w:rsidP="008640F6">
      <w:pPr>
        <w:spacing w:after="0"/>
      </w:pPr>
      <w:r>
        <w:t>Academic Session:</w:t>
      </w:r>
      <w:r w:rsidR="00730332">
        <w:t xml:space="preserve"> 2025 - 2026</w:t>
      </w:r>
    </w:p>
    <w:p w14:paraId="15D8D939" w14:textId="6CA1B1F3" w:rsidR="008640F6" w:rsidRDefault="008640F6" w:rsidP="008640F6">
      <w:pPr>
        <w:spacing w:after="0"/>
      </w:pPr>
      <w:r>
        <w:t>EvaSys questionnaire response rate:</w:t>
      </w:r>
      <w:r w:rsidR="00730332">
        <w:t xml:space="preserve"> </w:t>
      </w:r>
      <w:r w:rsidR="00730332" w:rsidRPr="00730332">
        <w:t>29 of 281 (10.3%)</w:t>
      </w:r>
    </w:p>
    <w:p w14:paraId="15D8D93A" w14:textId="77777777" w:rsidR="008640F6" w:rsidRDefault="008640F6" w:rsidP="008640F6">
      <w:pPr>
        <w:spacing w:after="0"/>
      </w:pPr>
    </w:p>
    <w:tbl>
      <w:tblPr>
        <w:tblStyle w:val="TableGrid"/>
        <w:tblpPr w:leftFromText="180" w:rightFromText="180" w:vertAnchor="text" w:tblpY="1"/>
        <w:tblOverlap w:val="never"/>
        <w:tblW w:w="0" w:type="auto"/>
        <w:tblLook w:val="04A0" w:firstRow="1" w:lastRow="0" w:firstColumn="1" w:lastColumn="0" w:noHBand="0" w:noVBand="1"/>
      </w:tblPr>
      <w:tblGrid>
        <w:gridCol w:w="2230"/>
        <w:gridCol w:w="3673"/>
        <w:gridCol w:w="1981"/>
        <w:gridCol w:w="1132"/>
      </w:tblGrid>
      <w:tr w:rsidR="008640F6" w14:paraId="15D8D93F" w14:textId="77777777" w:rsidTr="007C76A1">
        <w:tc>
          <w:tcPr>
            <w:tcW w:w="2230" w:type="dxa"/>
            <w:shd w:val="pct10" w:color="auto" w:fill="auto"/>
          </w:tcPr>
          <w:p w14:paraId="15D8D93B" w14:textId="77777777" w:rsidR="008640F6" w:rsidRPr="008640F6" w:rsidRDefault="008640F6" w:rsidP="008640F6">
            <w:pPr>
              <w:rPr>
                <w:b/>
              </w:rPr>
            </w:pPr>
            <w:r w:rsidRPr="008640F6">
              <w:rPr>
                <w:b/>
              </w:rPr>
              <w:t>Summary of student comments</w:t>
            </w:r>
          </w:p>
        </w:tc>
        <w:tc>
          <w:tcPr>
            <w:tcW w:w="3673" w:type="dxa"/>
            <w:shd w:val="pct10" w:color="auto" w:fill="auto"/>
          </w:tcPr>
          <w:p w14:paraId="15D8D93C" w14:textId="77777777" w:rsidR="008640F6" w:rsidRPr="008640F6" w:rsidRDefault="008640F6" w:rsidP="008640F6">
            <w:pPr>
              <w:rPr>
                <w:b/>
              </w:rPr>
            </w:pPr>
            <w:r w:rsidRPr="008640F6">
              <w:rPr>
                <w:b/>
              </w:rPr>
              <w:t>Response from Academic Staff</w:t>
            </w:r>
          </w:p>
        </w:tc>
        <w:tc>
          <w:tcPr>
            <w:tcW w:w="1981" w:type="dxa"/>
            <w:shd w:val="pct10" w:color="auto" w:fill="auto"/>
          </w:tcPr>
          <w:p w14:paraId="15D8D93D" w14:textId="77777777" w:rsidR="008640F6" w:rsidRPr="008640F6" w:rsidRDefault="00212A45" w:rsidP="008640F6">
            <w:pPr>
              <w:rPr>
                <w:b/>
              </w:rPr>
            </w:pPr>
            <w:r>
              <w:rPr>
                <w:b/>
              </w:rPr>
              <w:t>Action c</w:t>
            </w:r>
            <w:r w:rsidR="008640F6" w:rsidRPr="008640F6">
              <w:rPr>
                <w:b/>
              </w:rPr>
              <w:t xml:space="preserve">ompletion date </w:t>
            </w:r>
            <w:r>
              <w:rPr>
                <w:b/>
              </w:rPr>
              <w:t xml:space="preserve">(actual or expected, </w:t>
            </w:r>
            <w:r w:rsidR="008640F6" w:rsidRPr="008640F6">
              <w:rPr>
                <w:b/>
              </w:rPr>
              <w:t>if required)</w:t>
            </w:r>
          </w:p>
        </w:tc>
        <w:tc>
          <w:tcPr>
            <w:tcW w:w="1132" w:type="dxa"/>
            <w:shd w:val="pct10" w:color="auto" w:fill="auto"/>
          </w:tcPr>
          <w:p w14:paraId="15D8D93E" w14:textId="77777777" w:rsidR="008640F6" w:rsidRPr="008640F6" w:rsidRDefault="008640F6" w:rsidP="008640F6">
            <w:pPr>
              <w:rPr>
                <w:b/>
              </w:rPr>
            </w:pPr>
            <w:r w:rsidRPr="008640F6">
              <w:rPr>
                <w:b/>
              </w:rPr>
              <w:t>Action owner</w:t>
            </w:r>
          </w:p>
        </w:tc>
      </w:tr>
      <w:tr w:rsidR="008640F6" w14:paraId="15D8D941" w14:textId="77777777" w:rsidTr="007C76A1">
        <w:tc>
          <w:tcPr>
            <w:tcW w:w="9016" w:type="dxa"/>
            <w:gridSpan w:val="4"/>
            <w:shd w:val="pct10" w:color="auto" w:fill="auto"/>
          </w:tcPr>
          <w:p w14:paraId="15D8D940" w14:textId="77777777" w:rsidR="008640F6" w:rsidRPr="008640F6" w:rsidRDefault="008640F6" w:rsidP="008640F6">
            <w:pPr>
              <w:rPr>
                <w:b/>
              </w:rPr>
            </w:pPr>
            <w:r w:rsidRPr="008640F6">
              <w:rPr>
                <w:b/>
              </w:rPr>
              <w:t>Positive feedback</w:t>
            </w:r>
          </w:p>
        </w:tc>
      </w:tr>
      <w:tr w:rsidR="008640F6" w14:paraId="15D8D946" w14:textId="77777777" w:rsidTr="007C76A1">
        <w:tc>
          <w:tcPr>
            <w:tcW w:w="2230" w:type="dxa"/>
          </w:tcPr>
          <w:p w14:paraId="76C0ED9D" w14:textId="77777777" w:rsidR="00352E9D" w:rsidRPr="00352E9D" w:rsidRDefault="00352E9D" w:rsidP="00352E9D">
            <w:r w:rsidRPr="00352E9D">
              <w:t>The course gave us a lot of hands-on practice in both Python and Java, which really helped build a solid foundation for later modules.</w:t>
            </w:r>
          </w:p>
          <w:p w14:paraId="6268A3C2" w14:textId="77777777" w:rsidR="00352E9D" w:rsidRPr="00352E9D" w:rsidRDefault="00352E9D" w:rsidP="00352E9D">
            <w:r w:rsidRPr="00352E9D">
              <w:t>The lab exercises were useful, and the lecture group discussions were meaningful—we could analyse problems together and learn</w:t>
            </w:r>
          </w:p>
          <w:p w14:paraId="15D8D942" w14:textId="635F2FE7" w:rsidR="008640F6" w:rsidRDefault="00352E9D" w:rsidP="00352E9D">
            <w:r w:rsidRPr="00352E9D">
              <w:t>from each other</w:t>
            </w:r>
          </w:p>
        </w:tc>
        <w:tc>
          <w:tcPr>
            <w:tcW w:w="3673" w:type="dxa"/>
          </w:tcPr>
          <w:p w14:paraId="15D8D943" w14:textId="5B975513" w:rsidR="008640F6" w:rsidRDefault="00352E9D" w:rsidP="008640F6">
            <w:r>
              <w:t xml:space="preserve">Thank you for the </w:t>
            </w:r>
            <w:r w:rsidR="0011245F">
              <w:t xml:space="preserve">feedback. We are </w:t>
            </w:r>
            <w:r w:rsidR="0011245F" w:rsidRPr="0011245F">
              <w:t xml:space="preserve">glad that the practical work in Python and Java </w:t>
            </w:r>
            <w:r w:rsidR="0011245F">
              <w:t>helped build</w:t>
            </w:r>
            <w:r w:rsidR="0011245F" w:rsidRPr="0011245F">
              <w:t xml:space="preserve"> your foundational skills and that the lab exercises and group discussions enhanced your understanding. Meaningful discussion and shared problem-solving are key parts of the course design, so it’s encouraging to know they supported your learning experience.</w:t>
            </w:r>
            <w:r>
              <w:t xml:space="preserve"> </w:t>
            </w:r>
          </w:p>
        </w:tc>
        <w:tc>
          <w:tcPr>
            <w:tcW w:w="1981" w:type="dxa"/>
          </w:tcPr>
          <w:p w14:paraId="15D8D944" w14:textId="77777777" w:rsidR="008640F6" w:rsidRDefault="008640F6" w:rsidP="008640F6"/>
        </w:tc>
        <w:tc>
          <w:tcPr>
            <w:tcW w:w="1132" w:type="dxa"/>
          </w:tcPr>
          <w:p w14:paraId="15D8D945" w14:textId="77777777" w:rsidR="008640F6" w:rsidRDefault="008640F6" w:rsidP="008640F6"/>
        </w:tc>
      </w:tr>
      <w:tr w:rsidR="008640F6" w14:paraId="15D8D94B" w14:textId="77777777" w:rsidTr="007C76A1">
        <w:tc>
          <w:tcPr>
            <w:tcW w:w="2230" w:type="dxa"/>
          </w:tcPr>
          <w:p w14:paraId="15D8D947" w14:textId="2C0409CC" w:rsidR="008640F6" w:rsidRDefault="005863CA" w:rsidP="008640F6">
            <w:r>
              <w:t>T</w:t>
            </w:r>
            <w:r w:rsidRPr="005863CA">
              <w:t>eamwork</w:t>
            </w:r>
            <w:r>
              <w:t>, t</w:t>
            </w:r>
            <w:r w:rsidRPr="005863CA">
              <w:t>he course modules and materials</w:t>
            </w:r>
          </w:p>
        </w:tc>
        <w:tc>
          <w:tcPr>
            <w:tcW w:w="3673" w:type="dxa"/>
          </w:tcPr>
          <w:p w14:paraId="15D8D948" w14:textId="13376F70" w:rsidR="008640F6" w:rsidRDefault="005863CA" w:rsidP="008640F6">
            <w:r>
              <w:t xml:space="preserve">Thank you for the </w:t>
            </w:r>
            <w:r w:rsidR="00A70FA1">
              <w:t>feedback</w:t>
            </w:r>
            <w:r>
              <w:t>.</w:t>
            </w:r>
            <w:r w:rsidR="00A70FA1">
              <w:t xml:space="preserve"> </w:t>
            </w:r>
            <w:r w:rsidR="00D31D1E">
              <w:t xml:space="preserve">We are happy to hear you </w:t>
            </w:r>
            <w:r w:rsidR="00A70FA1" w:rsidRPr="00A70FA1">
              <w:t>valued the teamwork aspects and the course materials.</w:t>
            </w:r>
          </w:p>
        </w:tc>
        <w:tc>
          <w:tcPr>
            <w:tcW w:w="1981" w:type="dxa"/>
          </w:tcPr>
          <w:p w14:paraId="15D8D949" w14:textId="77777777" w:rsidR="008640F6" w:rsidRDefault="008640F6" w:rsidP="008640F6"/>
        </w:tc>
        <w:tc>
          <w:tcPr>
            <w:tcW w:w="1132" w:type="dxa"/>
          </w:tcPr>
          <w:p w14:paraId="15D8D94A" w14:textId="77777777" w:rsidR="008640F6" w:rsidRDefault="008640F6" w:rsidP="008640F6"/>
        </w:tc>
      </w:tr>
      <w:tr w:rsidR="008640F6" w14:paraId="15D8D950" w14:textId="77777777" w:rsidTr="007C76A1">
        <w:tc>
          <w:tcPr>
            <w:tcW w:w="2230" w:type="dxa"/>
          </w:tcPr>
          <w:p w14:paraId="15D8D94C" w14:textId="0F2880E4" w:rsidR="008640F6" w:rsidRDefault="00B3796E" w:rsidP="008640F6">
            <w:r w:rsidRPr="00B3796E">
              <w:t>The focus on practical exercises</w:t>
            </w:r>
          </w:p>
        </w:tc>
        <w:tc>
          <w:tcPr>
            <w:tcW w:w="3673" w:type="dxa"/>
          </w:tcPr>
          <w:p w14:paraId="15D8D94D" w14:textId="501FF8AB" w:rsidR="008640F6" w:rsidRDefault="00B3796E" w:rsidP="008640F6">
            <w:r>
              <w:t>Thank you for the</w:t>
            </w:r>
            <w:r w:rsidR="00E0422F">
              <w:t xml:space="preserve"> feedback</w:t>
            </w:r>
            <w:r>
              <w:t>. This is the core aim of this course.</w:t>
            </w:r>
            <w:r w:rsidR="00E0422F">
              <w:t xml:space="preserve"> </w:t>
            </w:r>
            <w:r w:rsidR="00E0422F" w:rsidRPr="00E0422F">
              <w:t>Hands-on practice is central to building confidence and understanding</w:t>
            </w:r>
            <w:r w:rsidR="00E0422F">
              <w:t>.</w:t>
            </w:r>
          </w:p>
        </w:tc>
        <w:tc>
          <w:tcPr>
            <w:tcW w:w="1981" w:type="dxa"/>
          </w:tcPr>
          <w:p w14:paraId="15D8D94E" w14:textId="77777777" w:rsidR="008640F6" w:rsidRDefault="008640F6" w:rsidP="008640F6"/>
        </w:tc>
        <w:tc>
          <w:tcPr>
            <w:tcW w:w="1132" w:type="dxa"/>
          </w:tcPr>
          <w:p w14:paraId="15D8D94F" w14:textId="77777777" w:rsidR="008640F6" w:rsidRDefault="008640F6" w:rsidP="008640F6"/>
        </w:tc>
      </w:tr>
      <w:tr w:rsidR="008640F6" w14:paraId="15D8D955" w14:textId="77777777" w:rsidTr="007C76A1">
        <w:tc>
          <w:tcPr>
            <w:tcW w:w="2230" w:type="dxa"/>
            <w:tcBorders>
              <w:bottom w:val="single" w:sz="4" w:space="0" w:color="auto"/>
            </w:tcBorders>
          </w:tcPr>
          <w:p w14:paraId="15D8D951" w14:textId="7CA86C5B" w:rsidR="008640F6" w:rsidRDefault="0009418D" w:rsidP="008640F6">
            <w:r w:rsidRPr="0009418D">
              <w:t>there are many labs and tutors can help you immediately</w:t>
            </w:r>
            <w:r>
              <w:t>.</w:t>
            </w:r>
          </w:p>
        </w:tc>
        <w:tc>
          <w:tcPr>
            <w:tcW w:w="3673" w:type="dxa"/>
            <w:tcBorders>
              <w:bottom w:val="single" w:sz="4" w:space="0" w:color="auto"/>
            </w:tcBorders>
          </w:tcPr>
          <w:p w14:paraId="15D8D952" w14:textId="1A2D96F4" w:rsidR="008640F6" w:rsidRDefault="000F7591" w:rsidP="008640F6">
            <w:r w:rsidRPr="000F7591">
              <w:t xml:space="preserve">Thank you for your positive feedback! </w:t>
            </w:r>
            <w:r>
              <w:t>We are</w:t>
            </w:r>
            <w:r w:rsidRPr="000F7591">
              <w:t xml:space="preserve"> really glad to hear that you found the labs helpful and that the tutors were able to support you quickly. We work hard to make sure students feel supported during practical sessions, so it’s great to know this made a difference.</w:t>
            </w:r>
          </w:p>
        </w:tc>
        <w:tc>
          <w:tcPr>
            <w:tcW w:w="1981" w:type="dxa"/>
            <w:tcBorders>
              <w:bottom w:val="single" w:sz="4" w:space="0" w:color="auto"/>
            </w:tcBorders>
          </w:tcPr>
          <w:p w14:paraId="15D8D953" w14:textId="77777777" w:rsidR="008640F6" w:rsidRDefault="008640F6" w:rsidP="008640F6"/>
        </w:tc>
        <w:tc>
          <w:tcPr>
            <w:tcW w:w="1132" w:type="dxa"/>
            <w:tcBorders>
              <w:bottom w:val="single" w:sz="4" w:space="0" w:color="auto"/>
            </w:tcBorders>
          </w:tcPr>
          <w:p w14:paraId="15D8D954" w14:textId="77777777" w:rsidR="008640F6" w:rsidRDefault="008640F6" w:rsidP="008640F6"/>
        </w:tc>
      </w:tr>
      <w:tr w:rsidR="008640F6" w14:paraId="15D8D957" w14:textId="77777777" w:rsidTr="007C76A1">
        <w:tc>
          <w:tcPr>
            <w:tcW w:w="9016" w:type="dxa"/>
            <w:gridSpan w:val="4"/>
            <w:shd w:val="pct10" w:color="auto" w:fill="auto"/>
          </w:tcPr>
          <w:p w14:paraId="15D8D956" w14:textId="77777777" w:rsidR="008640F6" w:rsidRPr="008640F6" w:rsidRDefault="008640F6" w:rsidP="008640F6">
            <w:pPr>
              <w:rPr>
                <w:b/>
              </w:rPr>
            </w:pPr>
            <w:r w:rsidRPr="008640F6">
              <w:rPr>
                <w:b/>
              </w:rPr>
              <w:t>Issues raised in EvaSys questionnaires</w:t>
            </w:r>
          </w:p>
        </w:tc>
      </w:tr>
      <w:tr w:rsidR="008640F6" w14:paraId="15D8D95C" w14:textId="77777777" w:rsidTr="007C76A1">
        <w:tc>
          <w:tcPr>
            <w:tcW w:w="2230" w:type="dxa"/>
          </w:tcPr>
          <w:p w14:paraId="452C6136" w14:textId="77777777" w:rsidR="004768D1" w:rsidRPr="004768D1" w:rsidRDefault="004768D1" w:rsidP="004768D1">
            <w:r w:rsidRPr="004768D1">
              <w:t>Either add more time to the lab exams or make the questions less taxing to do. We didn't have much time to think about what to code</w:t>
            </w:r>
          </w:p>
          <w:p w14:paraId="19FF6E97" w14:textId="77777777" w:rsidR="008640F6" w:rsidRDefault="004768D1" w:rsidP="004768D1">
            <w:r w:rsidRPr="004768D1">
              <w:t>next in the exams.</w:t>
            </w:r>
          </w:p>
          <w:p w14:paraId="48664B4E" w14:textId="77777777" w:rsidR="00B4594B" w:rsidRDefault="00B4594B" w:rsidP="004768D1"/>
          <w:p w14:paraId="6A7A1165" w14:textId="77777777" w:rsidR="00B4594B" w:rsidRDefault="00B4594B" w:rsidP="004768D1"/>
          <w:p w14:paraId="08BB1729" w14:textId="77777777" w:rsidR="00B4594B" w:rsidRDefault="00B4594B" w:rsidP="004768D1"/>
          <w:p w14:paraId="15D8D958" w14:textId="0C7435C5" w:rsidR="00B4594B" w:rsidRDefault="00B4594B" w:rsidP="004768D1">
            <w:r w:rsidRPr="008603B6">
              <w:t>Either turn the quizzes into the final exam format or just increase the final exam time limit</w:t>
            </w:r>
            <w:r>
              <w:t>,</w:t>
            </w:r>
            <w:r w:rsidRPr="008603B6">
              <w:t xml:space="preserve"> because the time we get is less</w:t>
            </w:r>
          </w:p>
        </w:tc>
        <w:tc>
          <w:tcPr>
            <w:tcW w:w="3673" w:type="dxa"/>
          </w:tcPr>
          <w:p w14:paraId="1606B515" w14:textId="77777777" w:rsidR="00822431" w:rsidRDefault="002B33EE" w:rsidP="00822431">
            <w:r w:rsidRPr="002B33EE">
              <w:t xml:space="preserve">Thank you for sharing this. </w:t>
            </w:r>
          </w:p>
          <w:p w14:paraId="64F60F1C" w14:textId="77777777" w:rsidR="00822431" w:rsidRDefault="00822431" w:rsidP="00822431">
            <w:r w:rsidRPr="00822431">
              <w:t xml:space="preserve">Previous years’ exam feedback also </w:t>
            </w:r>
            <w:r>
              <w:t xml:space="preserve">noted the duration of the Lab exam, and students </w:t>
            </w:r>
            <w:r w:rsidRPr="00822431">
              <w:t xml:space="preserve">said they did not have enough time to complete it. In response to this feedback, this year the exam </w:t>
            </w:r>
            <w:r>
              <w:t>takes</w:t>
            </w:r>
            <w:r w:rsidRPr="00822431">
              <w:t xml:space="preserve"> place in December rather than in week 6, as in previous years, giving students more time to prepare. </w:t>
            </w:r>
          </w:p>
          <w:p w14:paraId="198D2DC5" w14:textId="77777777" w:rsidR="00822431" w:rsidRDefault="00822431" w:rsidP="00822431"/>
          <w:p w14:paraId="45BEFF67" w14:textId="3FC91FB9" w:rsidR="00822431" w:rsidRDefault="004A67BE" w:rsidP="00822431">
            <w:r>
              <w:t xml:space="preserve">ProgSD is a course with a practice focus. </w:t>
            </w:r>
            <w:r w:rsidR="00822431">
              <w:t>This year, we included a practical assessment that mirrors the Python section of the Lab exam.</w:t>
            </w:r>
          </w:p>
          <w:p w14:paraId="536E96C8" w14:textId="77777777" w:rsidR="00822431" w:rsidRPr="00822431" w:rsidRDefault="00822431" w:rsidP="00822431"/>
          <w:p w14:paraId="5978BE1F" w14:textId="68E93DB1" w:rsidR="0047159D" w:rsidRDefault="002B33EE" w:rsidP="008640F6">
            <w:r w:rsidRPr="002B33EE">
              <w:t>The exam builds on lab work</w:t>
            </w:r>
            <w:r w:rsidR="00CC01D5">
              <w:t xml:space="preserve"> and </w:t>
            </w:r>
            <w:r w:rsidR="001B7AEC">
              <w:t xml:space="preserve">a </w:t>
            </w:r>
            <w:r w:rsidR="00CC01D5">
              <w:t>clear understand</w:t>
            </w:r>
            <w:r w:rsidR="001B7AEC">
              <w:t xml:space="preserve">ing of programming concepts through practical tasks. </w:t>
            </w:r>
          </w:p>
          <w:p w14:paraId="33FF1294" w14:textId="77777777" w:rsidR="0047159D" w:rsidRDefault="0047159D" w:rsidP="008640F6"/>
          <w:p w14:paraId="16933842" w14:textId="7B18C302" w:rsidR="00F16620" w:rsidRDefault="0047159D" w:rsidP="0047159D">
            <w:r w:rsidRPr="0047159D">
              <w:t xml:space="preserve">Typically, if a student has completed all the practical tasks, including </w:t>
            </w:r>
            <w:r w:rsidR="00EA5691">
              <w:t>attempting</w:t>
            </w:r>
            <w:r w:rsidRPr="0047159D">
              <w:t xml:space="preserve"> to replicate the codes in the PowerPoint slides</w:t>
            </w:r>
            <w:r w:rsidR="00EA5691">
              <w:t xml:space="preserve"> and</w:t>
            </w:r>
            <w:r w:rsidRPr="0047159D">
              <w:t xml:space="preserve"> </w:t>
            </w:r>
            <w:r w:rsidR="00EA5691">
              <w:t xml:space="preserve">past papers, </w:t>
            </w:r>
            <w:r w:rsidRPr="0047159D">
              <w:t>the exam would be easier</w:t>
            </w:r>
            <w:r w:rsidR="005C19BB">
              <w:t>, as it is</w:t>
            </w:r>
            <w:r w:rsidRPr="0047159D">
              <w:t xml:space="preserve"> based on these tasks. In some cases, </w:t>
            </w:r>
            <w:r w:rsidR="005C19BB">
              <w:t>students are also given crucial exam tips that could help them reinforce their revision of the practical sections of the material covered by</w:t>
            </w:r>
            <w:r w:rsidRPr="0047159D">
              <w:t xml:space="preserve"> those tips. The exam is </w:t>
            </w:r>
            <w:r w:rsidR="00E260B0">
              <w:t>open-book, so students can easily refer to their solutions to complete their programming questions more quickly</w:t>
            </w:r>
            <w:r w:rsidRPr="0047159D">
              <w:t xml:space="preserve">. They would copy their code and make a few </w:t>
            </w:r>
            <w:r w:rsidR="00E260B0">
              <w:t>modifications (provided they under</w:t>
            </w:r>
            <w:r w:rsidR="00F16620">
              <w:t>stand the programming concepts in the first place)</w:t>
            </w:r>
            <w:r w:rsidRPr="0047159D">
              <w:t xml:space="preserve"> </w:t>
            </w:r>
            <w:r w:rsidR="00E260B0">
              <w:t xml:space="preserve">rather than </w:t>
            </w:r>
            <w:r w:rsidR="00F16620">
              <w:t xml:space="preserve">spend time searching </w:t>
            </w:r>
            <w:r w:rsidRPr="0047159D">
              <w:t>online</w:t>
            </w:r>
            <w:r w:rsidR="00086C2B">
              <w:t xml:space="preserve"> (AI search </w:t>
            </w:r>
            <w:r w:rsidR="004660EC">
              <w:t>engine or Chat are not allowed)</w:t>
            </w:r>
            <w:r w:rsidRPr="0047159D">
              <w:t xml:space="preserve">. </w:t>
            </w:r>
            <w:r w:rsidR="00E260B0">
              <w:t>This is what most students did in their practical assessment.</w:t>
            </w:r>
            <w:r w:rsidR="00F16620">
              <w:t xml:space="preserve"> </w:t>
            </w:r>
          </w:p>
          <w:p w14:paraId="783590B9" w14:textId="3BEAED7F" w:rsidR="0047159D" w:rsidRPr="0047159D" w:rsidRDefault="0047159D" w:rsidP="0047159D">
            <w:r w:rsidRPr="0047159D">
              <w:t xml:space="preserve">However, if students do not take the time to complete the practical tasks, they will face more </w:t>
            </w:r>
            <w:r w:rsidR="00086C2B">
              <w:t>difficulty meeting the exam time limit</w:t>
            </w:r>
            <w:r w:rsidRPr="0047159D">
              <w:t>. For example, they would be typing most of the code for the first time and therefore spending more time debugging.</w:t>
            </w:r>
          </w:p>
          <w:p w14:paraId="15D8D959" w14:textId="25B6FDDB" w:rsidR="008640F6" w:rsidRDefault="008640F6" w:rsidP="008640F6"/>
        </w:tc>
        <w:tc>
          <w:tcPr>
            <w:tcW w:w="1981" w:type="dxa"/>
          </w:tcPr>
          <w:p w14:paraId="15D8D95A" w14:textId="77777777" w:rsidR="008640F6" w:rsidRDefault="008640F6" w:rsidP="008640F6"/>
        </w:tc>
        <w:tc>
          <w:tcPr>
            <w:tcW w:w="1132" w:type="dxa"/>
          </w:tcPr>
          <w:p w14:paraId="15D8D95B" w14:textId="77777777" w:rsidR="008640F6" w:rsidRDefault="008640F6" w:rsidP="008640F6"/>
        </w:tc>
      </w:tr>
      <w:tr w:rsidR="008640F6" w14:paraId="15D8D966" w14:textId="77777777" w:rsidTr="007C76A1">
        <w:tc>
          <w:tcPr>
            <w:tcW w:w="2230" w:type="dxa"/>
          </w:tcPr>
          <w:p w14:paraId="58E2E9E7" w14:textId="77777777" w:rsidR="007A28EC" w:rsidRPr="007A28EC" w:rsidRDefault="007A28EC" w:rsidP="007A28EC">
            <w:r w:rsidRPr="007A28EC">
              <w:t>it will be better if the weekly assessment could be related more to the ppt or reading materials because if more knowledge have</w:t>
            </w:r>
          </w:p>
          <w:p w14:paraId="12744C0C" w14:textId="77777777" w:rsidR="008640F6" w:rsidRDefault="007A28EC" w:rsidP="007A28EC">
            <w:r w:rsidRPr="007A28EC">
              <w:t>nothing to do with pre-ppt we may think there is no use to review</w:t>
            </w:r>
          </w:p>
          <w:p w14:paraId="25D8D9D8" w14:textId="77777777" w:rsidR="0002540B" w:rsidRDefault="0002540B" w:rsidP="007A28EC"/>
          <w:p w14:paraId="64E07D4E" w14:textId="77777777" w:rsidR="0002540B" w:rsidRDefault="0002540B" w:rsidP="007A28EC"/>
          <w:p w14:paraId="1333FA85" w14:textId="77777777" w:rsidR="0002540B" w:rsidRPr="001132FA" w:rsidRDefault="0002540B" w:rsidP="0002540B">
            <w:r w:rsidRPr="001132FA">
              <w:t>Some of the PPT slides felt a bit outdated and not very well organised, which made it harder to follow. The quiz questions also went far</w:t>
            </w:r>
          </w:p>
          <w:p w14:paraId="4C1E8A58" w14:textId="77777777" w:rsidR="0002540B" w:rsidRPr="001132FA" w:rsidRDefault="0002540B" w:rsidP="0002540B">
            <w:r w:rsidRPr="001132FA">
              <w:t>beyond what was covered in the slides, which was quite frustrating. I hope the final exam scope and question style can be clearer and</w:t>
            </w:r>
          </w:p>
          <w:p w14:paraId="15D8D962" w14:textId="4AAE3D7E" w:rsidR="0002540B" w:rsidRDefault="0002540B" w:rsidP="0002540B">
            <w:r w:rsidRPr="001132FA">
              <w:t>more aligned with what we learn in class.</w:t>
            </w:r>
          </w:p>
        </w:tc>
        <w:tc>
          <w:tcPr>
            <w:tcW w:w="3673" w:type="dxa"/>
          </w:tcPr>
          <w:p w14:paraId="7B85AB3F" w14:textId="7860DDF8" w:rsidR="007C76A1" w:rsidRDefault="007A28EC" w:rsidP="008640F6">
            <w:r>
              <w:t xml:space="preserve">Thank you for the feedback. </w:t>
            </w:r>
            <w:r w:rsidR="0002540B">
              <w:t>We will review the PPT</w:t>
            </w:r>
            <w:r w:rsidR="007C76A1">
              <w:t>s</w:t>
            </w:r>
            <w:r w:rsidR="0002540B">
              <w:t xml:space="preserve"> to ensure they are up to date. </w:t>
            </w:r>
          </w:p>
          <w:p w14:paraId="088B6462" w14:textId="77777777" w:rsidR="007C76A1" w:rsidRDefault="007C76A1" w:rsidP="008640F6"/>
          <w:p w14:paraId="15D8D963" w14:textId="3C112262" w:rsidR="008640F6" w:rsidRDefault="007C76A1" w:rsidP="008640F6">
            <w:r>
              <w:t>The quiz questions (AEs) are in all the materials provided: PPT, tAPPs, Practical lab exercises, and any additional material on the Moodle page.</w:t>
            </w:r>
          </w:p>
        </w:tc>
        <w:tc>
          <w:tcPr>
            <w:tcW w:w="1981" w:type="dxa"/>
          </w:tcPr>
          <w:p w14:paraId="15D8D964" w14:textId="77777777" w:rsidR="008640F6" w:rsidRDefault="008640F6" w:rsidP="008640F6"/>
        </w:tc>
        <w:tc>
          <w:tcPr>
            <w:tcW w:w="1132" w:type="dxa"/>
          </w:tcPr>
          <w:p w14:paraId="15D8D965" w14:textId="77777777" w:rsidR="008640F6" w:rsidRDefault="008640F6" w:rsidP="008640F6"/>
        </w:tc>
      </w:tr>
      <w:tr w:rsidR="008640F6" w14:paraId="15D8D970" w14:textId="77777777" w:rsidTr="007C76A1">
        <w:tc>
          <w:tcPr>
            <w:tcW w:w="2230" w:type="dxa"/>
          </w:tcPr>
          <w:p w14:paraId="27AAAD7D" w14:textId="77777777" w:rsidR="007229A8" w:rsidRPr="007229A8" w:rsidRDefault="007229A8" w:rsidP="007229A8">
            <w:r w:rsidRPr="007229A8">
              <w:t>The course was quite fast-paced for me.</w:t>
            </w:r>
          </w:p>
          <w:p w14:paraId="02D908BA" w14:textId="77777777" w:rsidR="008640F6" w:rsidRDefault="007229A8" w:rsidP="007229A8">
            <w:r w:rsidRPr="007229A8">
              <w:t>Assessments that have a significant weightage in the final score should have more time for preparation.</w:t>
            </w:r>
          </w:p>
          <w:p w14:paraId="6E438927" w14:textId="77777777" w:rsidR="0083585F" w:rsidRDefault="0083585F" w:rsidP="007229A8"/>
          <w:p w14:paraId="5F88E15D" w14:textId="77777777" w:rsidR="0083585F" w:rsidRDefault="0083585F" w:rsidP="007229A8"/>
          <w:p w14:paraId="15D8D96C" w14:textId="213A90BE" w:rsidR="0083585F" w:rsidRDefault="0083585F" w:rsidP="007229A8">
            <w:r w:rsidRPr="00A50956">
              <w:t>The lack of lectures and explanation about the relevant topics as most of the course was just self study</w:t>
            </w:r>
          </w:p>
        </w:tc>
        <w:tc>
          <w:tcPr>
            <w:tcW w:w="3673" w:type="dxa"/>
          </w:tcPr>
          <w:p w14:paraId="662D959D" w14:textId="77777777" w:rsidR="0083585F" w:rsidRPr="001D396A" w:rsidRDefault="0083585F" w:rsidP="0083585F">
            <w:r w:rsidRPr="001D396A">
              <w:t>Given the goals of the course, it would not be possible to cover the material using a traditional lecturing style. We have six topics to cover in 12 hours, and we would not be able to give enough time to explain the slides (5 seconds per slide!). With this</w:t>
            </w:r>
          </w:p>
          <w:p w14:paraId="7DD1A7EF" w14:textId="77777777" w:rsidR="0083585F" w:rsidRPr="001D396A" w:rsidRDefault="0083585F" w:rsidP="0083585F">
            <w:r w:rsidRPr="001D396A">
              <w:t>structure, students are able to read</w:t>
            </w:r>
          </w:p>
          <w:p w14:paraId="6F247E59" w14:textId="77777777" w:rsidR="0083585F" w:rsidRPr="001D396A" w:rsidRDefault="0083585F" w:rsidP="0083585F">
            <w:r w:rsidRPr="001D396A">
              <w:t>the slides in advance and apply the</w:t>
            </w:r>
          </w:p>
          <w:p w14:paraId="6610065B" w14:textId="77777777" w:rsidR="0083585F" w:rsidRPr="001D396A" w:rsidRDefault="0083585F" w:rsidP="0083585F">
            <w:r w:rsidRPr="001D396A">
              <w:t>material in tAPPs.</w:t>
            </w:r>
          </w:p>
          <w:p w14:paraId="0FD0ABCD" w14:textId="77777777" w:rsidR="0083585F" w:rsidRPr="001D396A" w:rsidRDefault="0083585F" w:rsidP="0083585F"/>
          <w:p w14:paraId="535B89AC" w14:textId="77777777" w:rsidR="0083585F" w:rsidRPr="00352E9D" w:rsidRDefault="0083585F" w:rsidP="0083585F">
            <w:pPr>
              <w:rPr>
                <w:b/>
                <w:bCs/>
                <w:i/>
                <w:iCs/>
              </w:rPr>
            </w:pPr>
            <w:r w:rsidRPr="001D396A">
              <w:t xml:space="preserve">Also, other students appreciate this approach to teaching the ProgSD course. For example, one student </w:t>
            </w:r>
            <w:r>
              <w:t>appreciated “</w:t>
            </w:r>
            <w:r w:rsidRPr="00B77611">
              <w:rPr>
                <w:b/>
                <w:bCs/>
                <w:i/>
                <w:iCs/>
              </w:rPr>
              <w:t>The focus on practical exercises</w:t>
            </w:r>
            <w:r>
              <w:t xml:space="preserve">” and another student </w:t>
            </w:r>
            <w:r w:rsidRPr="001D396A">
              <w:t>said</w:t>
            </w:r>
            <w:r>
              <w:t xml:space="preserve">: </w:t>
            </w:r>
            <w:r w:rsidRPr="00175682">
              <w:rPr>
                <w:b/>
                <w:bCs/>
                <w:i/>
                <w:iCs/>
              </w:rPr>
              <w:t>“</w:t>
            </w:r>
            <w:r w:rsidRPr="00352E9D">
              <w:rPr>
                <w:b/>
                <w:bCs/>
                <w:i/>
                <w:iCs/>
              </w:rPr>
              <w:t>The course gave us a lot of hands-on practice in both Python and Java, which really helped build a solid foundation for later modules.</w:t>
            </w:r>
          </w:p>
          <w:p w14:paraId="79BD8025" w14:textId="77777777" w:rsidR="0083585F" w:rsidRPr="00352E9D" w:rsidRDefault="0083585F" w:rsidP="0083585F">
            <w:pPr>
              <w:rPr>
                <w:b/>
                <w:bCs/>
                <w:i/>
                <w:iCs/>
              </w:rPr>
            </w:pPr>
            <w:r w:rsidRPr="00352E9D">
              <w:rPr>
                <w:b/>
                <w:bCs/>
                <w:i/>
                <w:iCs/>
              </w:rPr>
              <w:t>The lab exercises were useful, and the lecture group discussions were meaningful—we could analyse problems together and learn</w:t>
            </w:r>
          </w:p>
          <w:p w14:paraId="15D8D96D" w14:textId="75EA0486" w:rsidR="008640F6" w:rsidRDefault="0083585F" w:rsidP="0083585F">
            <w:r w:rsidRPr="00175682">
              <w:rPr>
                <w:b/>
                <w:bCs/>
                <w:i/>
                <w:iCs/>
              </w:rPr>
              <w:t>from each other”</w:t>
            </w:r>
          </w:p>
        </w:tc>
        <w:tc>
          <w:tcPr>
            <w:tcW w:w="1981" w:type="dxa"/>
          </w:tcPr>
          <w:p w14:paraId="15D8D96E" w14:textId="77777777" w:rsidR="008640F6" w:rsidRDefault="008640F6" w:rsidP="008640F6"/>
        </w:tc>
        <w:tc>
          <w:tcPr>
            <w:tcW w:w="1132" w:type="dxa"/>
          </w:tcPr>
          <w:p w14:paraId="15D8D96F" w14:textId="77777777" w:rsidR="008640F6" w:rsidRDefault="008640F6" w:rsidP="008640F6"/>
        </w:tc>
      </w:tr>
      <w:tr w:rsidR="008640F6" w14:paraId="15D8D975" w14:textId="77777777" w:rsidTr="007C76A1">
        <w:tc>
          <w:tcPr>
            <w:tcW w:w="2230" w:type="dxa"/>
            <w:tcBorders>
              <w:bottom w:val="single" w:sz="4" w:space="0" w:color="auto"/>
            </w:tcBorders>
          </w:tcPr>
          <w:p w14:paraId="15D8D971" w14:textId="41722130" w:rsidR="008640F6" w:rsidRDefault="008640F6" w:rsidP="008640F6"/>
        </w:tc>
        <w:tc>
          <w:tcPr>
            <w:tcW w:w="3673" w:type="dxa"/>
            <w:tcBorders>
              <w:bottom w:val="single" w:sz="4" w:space="0" w:color="auto"/>
            </w:tcBorders>
          </w:tcPr>
          <w:p w14:paraId="15D8D972" w14:textId="23895278" w:rsidR="008640F6" w:rsidRDefault="008640F6" w:rsidP="009E1B6B"/>
        </w:tc>
        <w:tc>
          <w:tcPr>
            <w:tcW w:w="1981" w:type="dxa"/>
            <w:tcBorders>
              <w:bottom w:val="single" w:sz="4" w:space="0" w:color="auto"/>
            </w:tcBorders>
          </w:tcPr>
          <w:p w14:paraId="15D8D973" w14:textId="77777777" w:rsidR="008640F6" w:rsidRDefault="008640F6" w:rsidP="008640F6"/>
        </w:tc>
        <w:tc>
          <w:tcPr>
            <w:tcW w:w="1132" w:type="dxa"/>
            <w:tcBorders>
              <w:bottom w:val="single" w:sz="4" w:space="0" w:color="auto"/>
            </w:tcBorders>
          </w:tcPr>
          <w:p w14:paraId="15D8D974" w14:textId="77777777" w:rsidR="008640F6" w:rsidRDefault="008640F6" w:rsidP="008640F6"/>
        </w:tc>
      </w:tr>
      <w:tr w:rsidR="008640F6" w14:paraId="15D8D977" w14:textId="77777777" w:rsidTr="007C76A1">
        <w:tc>
          <w:tcPr>
            <w:tcW w:w="9016" w:type="dxa"/>
            <w:gridSpan w:val="4"/>
            <w:shd w:val="pct10" w:color="auto" w:fill="auto"/>
          </w:tcPr>
          <w:p w14:paraId="15D8D976" w14:textId="77777777" w:rsidR="008640F6" w:rsidRPr="008640F6" w:rsidRDefault="008640F6" w:rsidP="008640F6">
            <w:pPr>
              <w:rPr>
                <w:b/>
              </w:rPr>
            </w:pPr>
            <w:r w:rsidRPr="008640F6">
              <w:rPr>
                <w:b/>
              </w:rPr>
              <w:t>Issues raised at staff-student liaison meetings</w:t>
            </w:r>
          </w:p>
        </w:tc>
      </w:tr>
      <w:tr w:rsidR="008640F6" w14:paraId="15D8D97C" w14:textId="77777777" w:rsidTr="007C76A1">
        <w:tc>
          <w:tcPr>
            <w:tcW w:w="2230" w:type="dxa"/>
          </w:tcPr>
          <w:p w14:paraId="15D8D978" w14:textId="77777777" w:rsidR="008640F6" w:rsidRDefault="008640F6" w:rsidP="008640F6"/>
        </w:tc>
        <w:tc>
          <w:tcPr>
            <w:tcW w:w="3673" w:type="dxa"/>
          </w:tcPr>
          <w:p w14:paraId="15D8D979" w14:textId="77777777" w:rsidR="008640F6" w:rsidRDefault="008640F6" w:rsidP="008640F6"/>
        </w:tc>
        <w:tc>
          <w:tcPr>
            <w:tcW w:w="1981" w:type="dxa"/>
          </w:tcPr>
          <w:p w14:paraId="15D8D97A" w14:textId="77777777" w:rsidR="008640F6" w:rsidRDefault="008640F6" w:rsidP="008640F6"/>
        </w:tc>
        <w:tc>
          <w:tcPr>
            <w:tcW w:w="1132" w:type="dxa"/>
          </w:tcPr>
          <w:p w14:paraId="15D8D97B" w14:textId="77777777" w:rsidR="008640F6" w:rsidRDefault="008640F6" w:rsidP="008640F6"/>
        </w:tc>
      </w:tr>
      <w:tr w:rsidR="008640F6" w14:paraId="15D8D981" w14:textId="77777777" w:rsidTr="007C76A1">
        <w:tc>
          <w:tcPr>
            <w:tcW w:w="2230" w:type="dxa"/>
          </w:tcPr>
          <w:p w14:paraId="15D8D97D" w14:textId="77777777" w:rsidR="008640F6" w:rsidRDefault="008640F6" w:rsidP="008640F6"/>
        </w:tc>
        <w:tc>
          <w:tcPr>
            <w:tcW w:w="3673" w:type="dxa"/>
          </w:tcPr>
          <w:p w14:paraId="15D8D97E" w14:textId="77777777" w:rsidR="008640F6" w:rsidRDefault="008640F6" w:rsidP="008640F6"/>
        </w:tc>
        <w:tc>
          <w:tcPr>
            <w:tcW w:w="1981" w:type="dxa"/>
          </w:tcPr>
          <w:p w14:paraId="15D8D97F" w14:textId="77777777" w:rsidR="008640F6" w:rsidRDefault="008640F6" w:rsidP="008640F6"/>
        </w:tc>
        <w:tc>
          <w:tcPr>
            <w:tcW w:w="1132" w:type="dxa"/>
          </w:tcPr>
          <w:p w14:paraId="15D8D980" w14:textId="77777777" w:rsidR="008640F6" w:rsidRDefault="008640F6" w:rsidP="008640F6"/>
        </w:tc>
      </w:tr>
      <w:tr w:rsidR="008640F6" w14:paraId="15D8D986" w14:textId="77777777" w:rsidTr="007C76A1">
        <w:tc>
          <w:tcPr>
            <w:tcW w:w="2230" w:type="dxa"/>
          </w:tcPr>
          <w:p w14:paraId="15D8D982" w14:textId="77777777" w:rsidR="008640F6" w:rsidRDefault="008640F6" w:rsidP="008640F6"/>
        </w:tc>
        <w:tc>
          <w:tcPr>
            <w:tcW w:w="3673" w:type="dxa"/>
          </w:tcPr>
          <w:p w14:paraId="15D8D983" w14:textId="77777777" w:rsidR="008640F6" w:rsidRDefault="008640F6" w:rsidP="008640F6"/>
        </w:tc>
        <w:tc>
          <w:tcPr>
            <w:tcW w:w="1981" w:type="dxa"/>
          </w:tcPr>
          <w:p w14:paraId="15D8D984" w14:textId="77777777" w:rsidR="008640F6" w:rsidRDefault="008640F6" w:rsidP="008640F6"/>
        </w:tc>
        <w:tc>
          <w:tcPr>
            <w:tcW w:w="1132" w:type="dxa"/>
          </w:tcPr>
          <w:p w14:paraId="15D8D985" w14:textId="77777777" w:rsidR="008640F6" w:rsidRDefault="008640F6" w:rsidP="008640F6"/>
        </w:tc>
      </w:tr>
      <w:tr w:rsidR="008640F6" w14:paraId="15D8D98B" w14:textId="77777777" w:rsidTr="007C76A1">
        <w:tc>
          <w:tcPr>
            <w:tcW w:w="2230" w:type="dxa"/>
          </w:tcPr>
          <w:p w14:paraId="15D8D987" w14:textId="77777777" w:rsidR="008640F6" w:rsidRDefault="008640F6" w:rsidP="008640F6"/>
        </w:tc>
        <w:tc>
          <w:tcPr>
            <w:tcW w:w="3673" w:type="dxa"/>
          </w:tcPr>
          <w:p w14:paraId="15D8D988" w14:textId="77777777" w:rsidR="008640F6" w:rsidRDefault="008640F6" w:rsidP="008640F6"/>
        </w:tc>
        <w:tc>
          <w:tcPr>
            <w:tcW w:w="1981" w:type="dxa"/>
          </w:tcPr>
          <w:p w14:paraId="15D8D989" w14:textId="77777777" w:rsidR="008640F6" w:rsidRDefault="008640F6" w:rsidP="008640F6"/>
        </w:tc>
        <w:tc>
          <w:tcPr>
            <w:tcW w:w="1132" w:type="dxa"/>
          </w:tcPr>
          <w:p w14:paraId="15D8D98A" w14:textId="77777777" w:rsidR="008640F6" w:rsidRDefault="008640F6" w:rsidP="008640F6"/>
        </w:tc>
      </w:tr>
      <w:tr w:rsidR="008640F6" w14:paraId="15D8D990" w14:textId="77777777" w:rsidTr="007C76A1">
        <w:tc>
          <w:tcPr>
            <w:tcW w:w="2230" w:type="dxa"/>
          </w:tcPr>
          <w:p w14:paraId="15D8D98C" w14:textId="77777777" w:rsidR="008640F6" w:rsidRDefault="008640F6" w:rsidP="008640F6"/>
        </w:tc>
        <w:tc>
          <w:tcPr>
            <w:tcW w:w="3673" w:type="dxa"/>
          </w:tcPr>
          <w:p w14:paraId="15D8D98D" w14:textId="77777777" w:rsidR="008640F6" w:rsidRDefault="008640F6" w:rsidP="008640F6"/>
        </w:tc>
        <w:tc>
          <w:tcPr>
            <w:tcW w:w="1981" w:type="dxa"/>
          </w:tcPr>
          <w:p w14:paraId="15D8D98E" w14:textId="77777777" w:rsidR="008640F6" w:rsidRDefault="008640F6" w:rsidP="008640F6"/>
        </w:tc>
        <w:tc>
          <w:tcPr>
            <w:tcW w:w="1132" w:type="dxa"/>
          </w:tcPr>
          <w:p w14:paraId="15D8D98F" w14:textId="77777777" w:rsidR="008640F6" w:rsidRDefault="008640F6" w:rsidP="008640F6"/>
        </w:tc>
      </w:tr>
    </w:tbl>
    <w:p w14:paraId="15D8D991" w14:textId="77777777" w:rsidR="008640F6" w:rsidRDefault="008640F6" w:rsidP="008640F6">
      <w:pPr>
        <w:spacing w:after="0"/>
      </w:pPr>
    </w:p>
    <w:p w14:paraId="15D8D992" w14:textId="77777777" w:rsidR="008640F6" w:rsidRDefault="001A4A7F" w:rsidP="008640F6">
      <w:pPr>
        <w:spacing w:after="0"/>
        <w:rPr>
          <w:b/>
        </w:rPr>
      </w:pPr>
      <w:r w:rsidRPr="001A4A7F">
        <w:rPr>
          <w:b/>
        </w:rPr>
        <w:t>Context statement from the Course Leader (optional):</w:t>
      </w:r>
    </w:p>
    <w:p w14:paraId="44D2F5EB" w14:textId="4219DF84" w:rsidR="009A430B" w:rsidRPr="001A4A7F" w:rsidRDefault="00730332" w:rsidP="009A430B">
      <w:pPr>
        <w:spacing w:after="0"/>
        <w:rPr>
          <w:b/>
        </w:rPr>
      </w:pPr>
      <w:r>
        <w:rPr>
          <w:bCs/>
        </w:rPr>
        <w:t>It is disappointing that only</w:t>
      </w:r>
      <w:r w:rsidR="00E10255">
        <w:rPr>
          <w:bCs/>
        </w:rPr>
        <w:t xml:space="preserve"> </w:t>
      </w:r>
      <w:r w:rsidR="00BF7B84">
        <w:rPr>
          <w:bCs/>
        </w:rPr>
        <w:t xml:space="preserve">10.3% of students </w:t>
      </w:r>
      <w:r w:rsidR="00E10255">
        <w:rPr>
          <w:bCs/>
        </w:rPr>
        <w:t xml:space="preserve">(n = 29) </w:t>
      </w:r>
      <w:r w:rsidR="00BF7B84">
        <w:rPr>
          <w:bCs/>
        </w:rPr>
        <w:t>completed the course survey. Nonetheless, w</w:t>
      </w:r>
      <w:r w:rsidR="009A430B" w:rsidRPr="00BD7773">
        <w:rPr>
          <w:bCs/>
        </w:rPr>
        <w:t xml:space="preserve">e </w:t>
      </w:r>
      <w:r w:rsidR="009A430B">
        <w:rPr>
          <w:bCs/>
        </w:rPr>
        <w:t>are very pleased that mo</w:t>
      </w:r>
      <w:r w:rsidR="00A81BC3">
        <w:rPr>
          <w:bCs/>
        </w:rPr>
        <w:t>st</w:t>
      </w:r>
      <w:r w:rsidR="00E42C76">
        <w:rPr>
          <w:bCs/>
        </w:rPr>
        <w:t xml:space="preserve"> </w:t>
      </w:r>
      <w:r w:rsidR="009A430B">
        <w:rPr>
          <w:bCs/>
        </w:rPr>
        <w:t xml:space="preserve">students </w:t>
      </w:r>
      <w:r w:rsidR="009A430B" w:rsidRPr="00391AF5">
        <w:rPr>
          <w:b/>
        </w:rPr>
        <w:t>agreed</w:t>
      </w:r>
      <w:r w:rsidR="009A430B" w:rsidRPr="00BD7773">
        <w:rPr>
          <w:bCs/>
        </w:rPr>
        <w:t xml:space="preserve"> and </w:t>
      </w:r>
      <w:r w:rsidR="009A430B" w:rsidRPr="00391AF5">
        <w:rPr>
          <w:b/>
        </w:rPr>
        <w:t>strongly agreed</w:t>
      </w:r>
      <w:r w:rsidR="009A430B" w:rsidRPr="00BD7773">
        <w:rPr>
          <w:bCs/>
        </w:rPr>
        <w:t xml:space="preserve"> </w:t>
      </w:r>
      <w:r w:rsidR="009A430B">
        <w:rPr>
          <w:bCs/>
        </w:rPr>
        <w:t xml:space="preserve">that </w:t>
      </w:r>
      <w:r w:rsidR="009A430B" w:rsidRPr="00BD7773">
        <w:rPr>
          <w:bCs/>
        </w:rPr>
        <w:t>they found the course stimulating (</w:t>
      </w:r>
      <w:r w:rsidR="009A430B">
        <w:rPr>
          <w:bCs/>
        </w:rPr>
        <w:t>7</w:t>
      </w:r>
      <w:r w:rsidR="006A4F20">
        <w:rPr>
          <w:bCs/>
        </w:rPr>
        <w:t>2</w:t>
      </w:r>
      <w:r w:rsidR="009A430B">
        <w:rPr>
          <w:bCs/>
        </w:rPr>
        <w:t>.</w:t>
      </w:r>
      <w:r w:rsidR="006A4F20">
        <w:rPr>
          <w:bCs/>
        </w:rPr>
        <w:t>4</w:t>
      </w:r>
      <w:r w:rsidR="009A430B" w:rsidRPr="00BD7773">
        <w:rPr>
          <w:bCs/>
        </w:rPr>
        <w:t>%</w:t>
      </w:r>
      <w:r w:rsidR="009A430B">
        <w:rPr>
          <w:bCs/>
        </w:rPr>
        <w:t xml:space="preserve">-- </w:t>
      </w:r>
      <w:r w:rsidR="006A4F20">
        <w:rPr>
          <w:bCs/>
        </w:rPr>
        <w:t>de</w:t>
      </w:r>
      <w:r w:rsidR="009A430B">
        <w:rPr>
          <w:bCs/>
        </w:rPr>
        <w:t xml:space="preserve">crease of </w:t>
      </w:r>
      <w:r w:rsidR="006A4F20">
        <w:rPr>
          <w:bCs/>
        </w:rPr>
        <w:t>4.9</w:t>
      </w:r>
      <w:r w:rsidR="009A430B">
        <w:rPr>
          <w:bCs/>
        </w:rPr>
        <w:t>% compared to the previous year</w:t>
      </w:r>
      <w:r w:rsidR="009A430B" w:rsidRPr="00BD7773">
        <w:rPr>
          <w:bCs/>
        </w:rPr>
        <w:t xml:space="preserve">), </w:t>
      </w:r>
      <w:r w:rsidR="009A430B">
        <w:rPr>
          <w:bCs/>
        </w:rPr>
        <w:t xml:space="preserve">the </w:t>
      </w:r>
      <w:r w:rsidR="009A430B" w:rsidRPr="00BD7773">
        <w:rPr>
          <w:bCs/>
        </w:rPr>
        <w:t>teaching staff explained the course material well (</w:t>
      </w:r>
      <w:r w:rsidR="00925D46">
        <w:rPr>
          <w:bCs/>
        </w:rPr>
        <w:t>75.9</w:t>
      </w:r>
      <w:r w:rsidR="009A430B" w:rsidRPr="00BD7773">
        <w:rPr>
          <w:bCs/>
        </w:rPr>
        <w:t>%</w:t>
      </w:r>
      <w:r w:rsidR="009A430B">
        <w:rPr>
          <w:bCs/>
        </w:rPr>
        <w:t xml:space="preserve"> -- increase of </w:t>
      </w:r>
      <w:r w:rsidR="00925D46">
        <w:rPr>
          <w:bCs/>
        </w:rPr>
        <w:t>7.7</w:t>
      </w:r>
      <w:r w:rsidR="009A430B">
        <w:rPr>
          <w:bCs/>
        </w:rPr>
        <w:t>% compared to the previous year</w:t>
      </w:r>
      <w:r w:rsidR="009A430B" w:rsidRPr="00BD7773">
        <w:rPr>
          <w:bCs/>
        </w:rPr>
        <w:t>)</w:t>
      </w:r>
      <w:r w:rsidR="009A430B">
        <w:rPr>
          <w:bCs/>
        </w:rPr>
        <w:t>,</w:t>
      </w:r>
      <w:r w:rsidR="009A430B" w:rsidRPr="00BD7773">
        <w:rPr>
          <w:bCs/>
        </w:rPr>
        <w:t xml:space="preserve"> and they </w:t>
      </w:r>
      <w:r w:rsidR="009A430B">
        <w:rPr>
          <w:bCs/>
        </w:rPr>
        <w:t>were</w:t>
      </w:r>
      <w:r w:rsidR="009A430B" w:rsidRPr="00BD7773">
        <w:rPr>
          <w:bCs/>
        </w:rPr>
        <w:t xml:space="preserve"> pleased with the overall quality </w:t>
      </w:r>
      <w:r w:rsidR="009A430B">
        <w:rPr>
          <w:bCs/>
        </w:rPr>
        <w:t>of</w:t>
      </w:r>
      <w:r w:rsidR="009A430B" w:rsidRPr="00BD7773">
        <w:rPr>
          <w:bCs/>
        </w:rPr>
        <w:t xml:space="preserve"> the course (</w:t>
      </w:r>
      <w:r w:rsidR="009A430B">
        <w:rPr>
          <w:bCs/>
        </w:rPr>
        <w:t>7</w:t>
      </w:r>
      <w:r w:rsidR="008D2AE5">
        <w:rPr>
          <w:bCs/>
        </w:rPr>
        <w:t>2.4</w:t>
      </w:r>
      <w:r w:rsidR="009A430B" w:rsidRPr="00BD7773">
        <w:rPr>
          <w:bCs/>
        </w:rPr>
        <w:t>%</w:t>
      </w:r>
      <w:r w:rsidR="009A430B">
        <w:rPr>
          <w:bCs/>
        </w:rPr>
        <w:t xml:space="preserve"> -- </w:t>
      </w:r>
      <w:r w:rsidR="008D2AE5">
        <w:rPr>
          <w:bCs/>
        </w:rPr>
        <w:t>de</w:t>
      </w:r>
      <w:r w:rsidR="009A430B">
        <w:rPr>
          <w:bCs/>
        </w:rPr>
        <w:t xml:space="preserve">crease of </w:t>
      </w:r>
      <w:r w:rsidR="0076445C">
        <w:rPr>
          <w:bCs/>
        </w:rPr>
        <w:t>2.6</w:t>
      </w:r>
      <w:r w:rsidR="009A430B">
        <w:rPr>
          <w:bCs/>
        </w:rPr>
        <w:t>%</w:t>
      </w:r>
      <w:r w:rsidR="009A430B" w:rsidRPr="00BD7773">
        <w:rPr>
          <w:bCs/>
        </w:rPr>
        <w:t>)</w:t>
      </w:r>
      <w:r w:rsidR="004073C4">
        <w:rPr>
          <w:bCs/>
        </w:rPr>
        <w:t xml:space="preserve"> and they</w:t>
      </w:r>
      <w:r w:rsidR="004073C4" w:rsidRPr="004073C4">
        <w:rPr>
          <w:bCs/>
        </w:rPr>
        <w:t xml:space="preserve"> got meaningful feedback during this course</w:t>
      </w:r>
      <w:r w:rsidR="004073C4">
        <w:rPr>
          <w:bCs/>
        </w:rPr>
        <w:t xml:space="preserve"> </w:t>
      </w:r>
      <w:r w:rsidR="003E6D7C">
        <w:rPr>
          <w:bCs/>
        </w:rPr>
        <w:t>(</w:t>
      </w:r>
      <w:r w:rsidR="005D1F1A">
        <w:rPr>
          <w:bCs/>
        </w:rPr>
        <w:t>79.3%)</w:t>
      </w:r>
      <w:r w:rsidR="004073C4" w:rsidRPr="004073C4">
        <w:rPr>
          <w:bCs/>
        </w:rPr>
        <w:t>.</w:t>
      </w:r>
      <w:r w:rsidR="004073C4">
        <w:rPr>
          <w:bCs/>
        </w:rPr>
        <w:t xml:space="preserve"> </w:t>
      </w:r>
      <w:r w:rsidR="009A430B">
        <w:rPr>
          <w:bCs/>
        </w:rPr>
        <w:t xml:space="preserve"> The percentages that disagreed and strongly disagreed were very low.</w:t>
      </w:r>
      <w:r w:rsidR="00E10255">
        <w:rPr>
          <w:bCs/>
        </w:rPr>
        <w:t xml:space="preserve"> Despite the slight decrease in two aspects, we are very pleased </w:t>
      </w:r>
      <w:r w:rsidR="005D1F1A">
        <w:rPr>
          <w:bCs/>
        </w:rPr>
        <w:t xml:space="preserve">with the results </w:t>
      </w:r>
      <w:r w:rsidR="00E10255">
        <w:rPr>
          <w:bCs/>
        </w:rPr>
        <w:t>give</w:t>
      </w:r>
      <w:r w:rsidR="005D1F1A">
        <w:rPr>
          <w:bCs/>
        </w:rPr>
        <w:t>n</w:t>
      </w:r>
      <w:r w:rsidR="00E10255">
        <w:rPr>
          <w:bCs/>
        </w:rPr>
        <w:t xml:space="preserve"> the technical challenges we face</w:t>
      </w:r>
      <w:r w:rsidR="005D1F1A">
        <w:rPr>
          <w:bCs/>
        </w:rPr>
        <w:t>d</w:t>
      </w:r>
      <w:r w:rsidR="00E10255">
        <w:rPr>
          <w:bCs/>
        </w:rPr>
        <w:t xml:space="preserve"> </w:t>
      </w:r>
      <w:r w:rsidR="005D1F1A">
        <w:rPr>
          <w:bCs/>
        </w:rPr>
        <w:t>this year</w:t>
      </w:r>
      <w:r w:rsidR="00CE0E4B">
        <w:rPr>
          <w:bCs/>
        </w:rPr>
        <w:t>. These technical issues affected the practical labs sessions and the practical assessment.</w:t>
      </w:r>
    </w:p>
    <w:p w14:paraId="27B423ED" w14:textId="77777777" w:rsidR="009A430B" w:rsidRPr="009A430B" w:rsidRDefault="009A430B" w:rsidP="008640F6">
      <w:pPr>
        <w:spacing w:after="0"/>
        <w:rPr>
          <w:bCs/>
        </w:rPr>
      </w:pPr>
    </w:p>
    <w:sectPr w:rsidR="009A430B" w:rsidRPr="009A4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86"/>
    <w:rsid w:val="0002540B"/>
    <w:rsid w:val="00086C2B"/>
    <w:rsid w:val="0009418D"/>
    <w:rsid w:val="000D3D23"/>
    <w:rsid w:val="000F7591"/>
    <w:rsid w:val="00100A0B"/>
    <w:rsid w:val="0011245F"/>
    <w:rsid w:val="001132FA"/>
    <w:rsid w:val="00140B86"/>
    <w:rsid w:val="00175682"/>
    <w:rsid w:val="001A4A7F"/>
    <w:rsid w:val="001B7AEC"/>
    <w:rsid w:val="001C5C77"/>
    <w:rsid w:val="001D396A"/>
    <w:rsid w:val="00212A45"/>
    <w:rsid w:val="002276A6"/>
    <w:rsid w:val="00236B47"/>
    <w:rsid w:val="002450B1"/>
    <w:rsid w:val="002550C1"/>
    <w:rsid w:val="0026422A"/>
    <w:rsid w:val="002B33EE"/>
    <w:rsid w:val="002D5958"/>
    <w:rsid w:val="0033203C"/>
    <w:rsid w:val="00352E9D"/>
    <w:rsid w:val="00373C6E"/>
    <w:rsid w:val="003E6D7C"/>
    <w:rsid w:val="004073C4"/>
    <w:rsid w:val="00420A24"/>
    <w:rsid w:val="004374D1"/>
    <w:rsid w:val="004660EC"/>
    <w:rsid w:val="0047159D"/>
    <w:rsid w:val="004768D1"/>
    <w:rsid w:val="004A67BE"/>
    <w:rsid w:val="005863CA"/>
    <w:rsid w:val="00591C84"/>
    <w:rsid w:val="00593594"/>
    <w:rsid w:val="005C19BB"/>
    <w:rsid w:val="005D1F1A"/>
    <w:rsid w:val="006A4F20"/>
    <w:rsid w:val="00712E21"/>
    <w:rsid w:val="007159C6"/>
    <w:rsid w:val="00716A02"/>
    <w:rsid w:val="007229A8"/>
    <w:rsid w:val="00730332"/>
    <w:rsid w:val="0076445C"/>
    <w:rsid w:val="007A28EC"/>
    <w:rsid w:val="007C76A1"/>
    <w:rsid w:val="00822431"/>
    <w:rsid w:val="0083585F"/>
    <w:rsid w:val="008603B6"/>
    <w:rsid w:val="008640F6"/>
    <w:rsid w:val="008D2AE5"/>
    <w:rsid w:val="008E2576"/>
    <w:rsid w:val="00925D46"/>
    <w:rsid w:val="009A430B"/>
    <w:rsid w:val="009E03E0"/>
    <w:rsid w:val="009E1B6B"/>
    <w:rsid w:val="00A50956"/>
    <w:rsid w:val="00A70FA1"/>
    <w:rsid w:val="00A81BC3"/>
    <w:rsid w:val="00B3796E"/>
    <w:rsid w:val="00B4594B"/>
    <w:rsid w:val="00B77611"/>
    <w:rsid w:val="00BF7B84"/>
    <w:rsid w:val="00C41228"/>
    <w:rsid w:val="00CC01D5"/>
    <w:rsid w:val="00CC199E"/>
    <w:rsid w:val="00CE0E4B"/>
    <w:rsid w:val="00CE4623"/>
    <w:rsid w:val="00D31D1E"/>
    <w:rsid w:val="00D55298"/>
    <w:rsid w:val="00D62722"/>
    <w:rsid w:val="00D8349D"/>
    <w:rsid w:val="00E0422F"/>
    <w:rsid w:val="00E10255"/>
    <w:rsid w:val="00E260B0"/>
    <w:rsid w:val="00E30022"/>
    <w:rsid w:val="00E42C76"/>
    <w:rsid w:val="00E552FA"/>
    <w:rsid w:val="00E61504"/>
    <w:rsid w:val="00EA5691"/>
    <w:rsid w:val="00F166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D8D935"/>
  <w15:docId w15:val="{40CE82CF-EAE0-4FB3-B626-3FEBCAFE3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4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E50B4E84BB304284EBB30D5B27CA76" ma:contentTypeVersion="18" ma:contentTypeDescription="Create a new document." ma:contentTypeScope="" ma:versionID="47780a3323d325a0f985caf4596fae7e">
  <xsd:schema xmlns:xsd="http://www.w3.org/2001/XMLSchema" xmlns:xs="http://www.w3.org/2001/XMLSchema" xmlns:p="http://schemas.microsoft.com/office/2006/metadata/properties" xmlns:ns2="521ac35d-1ef7-4df4-8eb5-759b17f2efbc" xmlns:ns3="1be0ecf7-ca09-4d54-bbd0-197e3e2e0bd9" targetNamespace="http://schemas.microsoft.com/office/2006/metadata/properties" ma:root="true" ma:fieldsID="8af94039c891ec9abe380123ba29fef8" ns2:_="" ns3:_="">
    <xsd:import namespace="521ac35d-1ef7-4df4-8eb5-759b17f2efbc"/>
    <xsd:import namespace="1be0ecf7-ca09-4d54-bbd0-197e3e2e0bd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ac35d-1ef7-4df4-8eb5-759b17f2efb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e923864-a847-4895-b23a-04c112214025}" ma:internalName="TaxCatchAll" ma:showField="CatchAllData" ma:web="521ac35d-1ef7-4df4-8eb5-759b17f2efb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be0ecf7-ca09-4d54-bbd0-197e3e2e0bd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06b285-ac2c-4225-b56d-e54690cf9c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21ac35d-1ef7-4df4-8eb5-759b17f2efbc" xsi:nil="true"/>
    <lcf76f155ced4ddcb4097134ff3c332f xmlns="1be0ecf7-ca09-4d54-bbd0-197e3e2e0b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FC5D28-DD46-41A8-ABE0-B6EBDE096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ac35d-1ef7-4df4-8eb5-759b17f2efbc"/>
    <ds:schemaRef ds:uri="1be0ecf7-ca09-4d54-bbd0-197e3e2e0b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89141-F01B-4750-84AC-CB4908E8EBD7}">
  <ds:schemaRefs>
    <ds:schemaRef ds:uri="http://schemas.microsoft.com/sharepoint/v3/contenttype/forms"/>
  </ds:schemaRefs>
</ds:datastoreItem>
</file>

<file path=customXml/itemProps3.xml><?xml version="1.0" encoding="utf-8"?>
<ds:datastoreItem xmlns:ds="http://schemas.openxmlformats.org/officeDocument/2006/customXml" ds:itemID="{FD6BD433-EE2F-479E-A1D8-894FF2076C8B}">
  <ds:schemaRefs>
    <ds:schemaRef ds:uri="http://schemas.microsoft.com/office/2006/metadata/properties"/>
    <ds:schemaRef ds:uri="http://schemas.microsoft.com/office/infopath/2007/PartnerControls"/>
    <ds:schemaRef ds:uri="521ac35d-1ef7-4df4-8eb5-759b17f2efbc"/>
    <ds:schemaRef ds:uri="1be0ecf7-ca09-4d54-bbd0-197e3e2e0bd9"/>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Purchase</dc:creator>
  <cp:keywords/>
  <dc:description/>
  <cp:lastModifiedBy>Mireilla Bikanga Ada</cp:lastModifiedBy>
  <cp:revision>72</cp:revision>
  <dcterms:created xsi:type="dcterms:W3CDTF">2019-03-14T14:50:00Z</dcterms:created>
  <dcterms:modified xsi:type="dcterms:W3CDTF">2025-12-03T13:20:00Z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0x010100FBE50B4E84BB304284EBB30D5B27CA76</vt:lpwstr>
  </property>
  <property fmtid="{D5CDD505-2E9C-101B-9397-08002B2CF9AE}" pid="3" name="GrammarlyDocumentId">
    <vt:lpwstr>ef8b22d5-2344-4450-8814-78557f737d44</vt:lpwstr>
  </property>
</Properties>
</file>