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EF17C" w14:textId="77777777" w:rsidR="007616E5" w:rsidRPr="007616E5" w:rsidRDefault="007616E5" w:rsidP="007616E5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 w:rsidRPr="007616E5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  <w:t>Practical exercise for Custom package</w:t>
      </w:r>
    </w:p>
    <w:p w14:paraId="68E2F85D" w14:textId="77777777" w:rsidR="007616E5" w:rsidRPr="007616E5" w:rsidRDefault="007616E5" w:rsidP="007616E5"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7616E5">
        <w:rPr>
          <w:rFonts w:eastAsiaTheme="majorEastAsia" w:cstheme="majorBidi"/>
          <w:color w:val="0F4761" w:themeColor="accent1" w:themeShade="BF"/>
          <w:sz w:val="28"/>
          <w:szCs w:val="28"/>
        </w:rPr>
        <w:t>Exercise 1: Create a Simple Package</w:t>
      </w:r>
    </w:p>
    <w:p w14:paraId="665EEB37" w14:textId="77777777" w:rsidR="007616E5" w:rsidRPr="007616E5" w:rsidRDefault="007616E5" w:rsidP="007616E5">
      <w:r w:rsidRPr="007616E5">
        <w:rPr>
          <w:b/>
          <w:bCs/>
        </w:rPr>
        <w:t>Objective</w:t>
      </w:r>
      <w:r w:rsidRPr="007616E5">
        <w:t>: Create a custom package with modules for math operations and string manipulations.</w:t>
      </w:r>
    </w:p>
    <w:p w14:paraId="6272783E" w14:textId="77777777" w:rsidR="007616E5" w:rsidRPr="007616E5" w:rsidRDefault="007616E5" w:rsidP="007616E5">
      <w:r w:rsidRPr="007616E5">
        <w:rPr>
          <w:b/>
          <w:bCs/>
        </w:rPr>
        <w:t>Instructions</w:t>
      </w:r>
      <w:r w:rsidRPr="007616E5">
        <w:t>:</w:t>
      </w:r>
    </w:p>
    <w:p w14:paraId="5C7BC581" w14:textId="77777777" w:rsidR="007616E5" w:rsidRPr="007616E5" w:rsidRDefault="007616E5" w:rsidP="007616E5">
      <w:pPr>
        <w:numPr>
          <w:ilvl w:val="0"/>
          <w:numId w:val="1"/>
        </w:numPr>
      </w:pPr>
      <w:r w:rsidRPr="007616E5">
        <w:rPr>
          <w:b/>
          <w:bCs/>
        </w:rPr>
        <w:t>Create a Directory</w:t>
      </w:r>
      <w:r w:rsidRPr="007616E5">
        <w:t xml:space="preserve">: Create a directory named </w:t>
      </w:r>
      <w:proofErr w:type="spellStart"/>
      <w:r w:rsidRPr="007616E5">
        <w:t>my_package</w:t>
      </w:r>
      <w:proofErr w:type="spellEnd"/>
      <w:r w:rsidRPr="007616E5">
        <w:t>.</w:t>
      </w:r>
    </w:p>
    <w:p w14:paraId="1354BDAF" w14:textId="77777777" w:rsidR="007616E5" w:rsidRPr="007616E5" w:rsidRDefault="007616E5" w:rsidP="007616E5">
      <w:pPr>
        <w:numPr>
          <w:ilvl w:val="0"/>
          <w:numId w:val="1"/>
        </w:numPr>
      </w:pPr>
      <w:r w:rsidRPr="007616E5">
        <w:rPr>
          <w:b/>
          <w:bCs/>
        </w:rPr>
        <w:t>Add an __init__.py File</w:t>
      </w:r>
      <w:r w:rsidRPr="007616E5">
        <w:t xml:space="preserve">: Create an empty __init__.py file in </w:t>
      </w:r>
      <w:proofErr w:type="gramStart"/>
      <w:r w:rsidRPr="007616E5">
        <w:t xml:space="preserve">the </w:t>
      </w:r>
      <w:proofErr w:type="spellStart"/>
      <w:r w:rsidRPr="007616E5">
        <w:t>my</w:t>
      </w:r>
      <w:proofErr w:type="gramEnd"/>
      <w:r w:rsidRPr="007616E5">
        <w:t>_package</w:t>
      </w:r>
      <w:proofErr w:type="spellEnd"/>
      <w:r w:rsidRPr="007616E5">
        <w:t xml:space="preserve"> directory.</w:t>
      </w:r>
    </w:p>
    <w:p w14:paraId="34FD918E" w14:textId="77777777" w:rsidR="007616E5" w:rsidRPr="007616E5" w:rsidRDefault="007616E5" w:rsidP="007616E5">
      <w:pPr>
        <w:numPr>
          <w:ilvl w:val="0"/>
          <w:numId w:val="1"/>
        </w:numPr>
      </w:pPr>
      <w:r w:rsidRPr="007616E5">
        <w:rPr>
          <w:b/>
          <w:bCs/>
        </w:rPr>
        <w:t>Create a Module for Math Operations</w:t>
      </w:r>
      <w:r w:rsidRPr="007616E5">
        <w:t>:</w:t>
      </w:r>
    </w:p>
    <w:p w14:paraId="7EC5CA27" w14:textId="77777777" w:rsidR="007616E5" w:rsidRPr="007616E5" w:rsidRDefault="007616E5" w:rsidP="007616E5">
      <w:pPr>
        <w:numPr>
          <w:ilvl w:val="1"/>
          <w:numId w:val="1"/>
        </w:numPr>
      </w:pPr>
      <w:r w:rsidRPr="007616E5">
        <w:t xml:space="preserve">Create a file named math_utils.py in </w:t>
      </w:r>
      <w:proofErr w:type="gramStart"/>
      <w:r w:rsidRPr="007616E5">
        <w:t xml:space="preserve">the </w:t>
      </w:r>
      <w:proofErr w:type="spellStart"/>
      <w:r w:rsidRPr="007616E5">
        <w:t>my</w:t>
      </w:r>
      <w:proofErr w:type="gramEnd"/>
      <w:r w:rsidRPr="007616E5">
        <w:t>_package</w:t>
      </w:r>
      <w:proofErr w:type="spellEnd"/>
      <w:r w:rsidRPr="007616E5">
        <w:t xml:space="preserve"> directory.</w:t>
      </w:r>
    </w:p>
    <w:p w14:paraId="04E924A5" w14:textId="77777777" w:rsidR="007616E5" w:rsidRPr="007616E5" w:rsidRDefault="007616E5" w:rsidP="007616E5">
      <w:pPr>
        <w:numPr>
          <w:ilvl w:val="1"/>
          <w:numId w:val="1"/>
        </w:numPr>
      </w:pPr>
      <w:r w:rsidRPr="007616E5">
        <w:t xml:space="preserve">Define two functions in math_utils.py: </w:t>
      </w:r>
      <w:proofErr w:type="gramStart"/>
      <w:r w:rsidRPr="007616E5">
        <w:t>add(</w:t>
      </w:r>
      <w:proofErr w:type="gramEnd"/>
      <w:r w:rsidRPr="007616E5">
        <w:t>a, b) and subtract(a, b).</w:t>
      </w:r>
    </w:p>
    <w:p w14:paraId="7F2F85C2" w14:textId="77777777" w:rsidR="007616E5" w:rsidRPr="007616E5" w:rsidRDefault="007616E5" w:rsidP="007616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16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Create a Module for String Manipulations</w:t>
      </w:r>
      <w:r w:rsidRPr="007616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5D2B700A" w14:textId="77777777" w:rsidR="007616E5" w:rsidRPr="007616E5" w:rsidRDefault="007616E5" w:rsidP="007616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16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Create a file named </w:t>
      </w:r>
      <w:r w:rsidRPr="007616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string_utils.py</w:t>
      </w:r>
      <w:r w:rsidRPr="007616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 </w:t>
      </w:r>
      <w:proofErr w:type="gramStart"/>
      <w:r w:rsidRPr="007616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</w:t>
      </w:r>
      <w:proofErr w:type="spellStart"/>
      <w:r w:rsidRPr="007616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</w:t>
      </w:r>
      <w:proofErr w:type="gramEnd"/>
      <w:r w:rsidRPr="007616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_package</w:t>
      </w:r>
      <w:proofErr w:type="spellEnd"/>
      <w:r w:rsidRPr="007616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directory.</w:t>
      </w:r>
    </w:p>
    <w:p w14:paraId="6676268B" w14:textId="77777777" w:rsidR="007616E5" w:rsidRPr="007616E5" w:rsidRDefault="007616E5" w:rsidP="007616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16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Define two functions in </w:t>
      </w:r>
      <w:r w:rsidRPr="007616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string_utils.py</w:t>
      </w:r>
      <w:r w:rsidRPr="007616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7616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capitalise_words</w:t>
      </w:r>
      <w:proofErr w:type="spellEnd"/>
      <w:r w:rsidRPr="007616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(text)</w:t>
      </w:r>
      <w:r w:rsidRPr="007616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</w:t>
      </w:r>
      <w:proofErr w:type="spellStart"/>
      <w:r w:rsidRPr="007616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reverse_string</w:t>
      </w:r>
      <w:proofErr w:type="spellEnd"/>
      <w:r w:rsidRPr="007616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(text)</w:t>
      </w:r>
      <w:r w:rsidRPr="007616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DB18673" w14:textId="77777777" w:rsidR="007616E5" w:rsidRPr="007616E5" w:rsidRDefault="007616E5" w:rsidP="007616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16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Use the Package</w:t>
      </w:r>
      <w:r w:rsidRPr="007616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7E7FCF74" w14:textId="77777777" w:rsidR="007616E5" w:rsidRPr="007616E5" w:rsidRDefault="007616E5" w:rsidP="007616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16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Create a new Python script or </w:t>
      </w:r>
      <w:proofErr w:type="spellStart"/>
      <w:r w:rsidRPr="007616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Jupyter</w:t>
      </w:r>
      <w:proofErr w:type="spellEnd"/>
      <w:r w:rsidRPr="007616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notebook.</w:t>
      </w:r>
    </w:p>
    <w:p w14:paraId="084681A4" w14:textId="77777777" w:rsidR="007616E5" w:rsidRPr="007616E5" w:rsidRDefault="007616E5" w:rsidP="007616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16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Import and use the custom package modules to perform operations.</w:t>
      </w:r>
    </w:p>
    <w:p w14:paraId="13E824A8" w14:textId="77777777" w:rsidR="007616E5" w:rsidRPr="007616E5" w:rsidRDefault="007616E5" w:rsidP="007616E5"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7616E5">
        <w:rPr>
          <w:rFonts w:eastAsiaTheme="majorEastAsia" w:cstheme="majorBidi"/>
          <w:color w:val="0F4761" w:themeColor="accent1" w:themeShade="BF"/>
          <w:sz w:val="28"/>
          <w:szCs w:val="28"/>
        </w:rPr>
        <w:t>Exercise 2: Expand the Package</w:t>
      </w:r>
    </w:p>
    <w:p w14:paraId="4BD2FDB9" w14:textId="77777777" w:rsidR="007616E5" w:rsidRPr="007616E5" w:rsidRDefault="007616E5" w:rsidP="007616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16E5"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Objective</w:t>
      </w:r>
      <w:r w:rsidRPr="007616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Extend the custom package by adding more functionality and demonstrate importing specific functions.</w:t>
      </w:r>
    </w:p>
    <w:p w14:paraId="785C80FD" w14:textId="77777777" w:rsidR="007616E5" w:rsidRPr="007616E5" w:rsidRDefault="007616E5" w:rsidP="007616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16E5"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Instructions</w:t>
      </w:r>
      <w:r w:rsidRPr="007616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0FCD6180" w14:textId="77777777" w:rsidR="007616E5" w:rsidRPr="007616E5" w:rsidRDefault="007616E5" w:rsidP="007616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16E5"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Add a New Function in </w:t>
      </w:r>
      <w:r w:rsidRPr="007616E5">
        <w:rPr>
          <w:rFonts w:ascii="Courier New" w:eastAsiaTheme="majorEastAsia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math_utils.py</w:t>
      </w:r>
      <w:r w:rsidRPr="007616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55221B14" w14:textId="77777777" w:rsidR="007616E5" w:rsidRPr="007616E5" w:rsidRDefault="007616E5" w:rsidP="007616E5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</w:pPr>
      <w:r w:rsidRPr="007616E5">
        <w:t xml:space="preserve">Add a function named </w:t>
      </w:r>
      <w:proofErr w:type="gramStart"/>
      <w:r w:rsidRPr="007616E5">
        <w:rPr>
          <w:rFonts w:ascii="Courier New" w:eastAsiaTheme="majorEastAsia" w:hAnsi="Courier New" w:cs="Courier New"/>
          <w:sz w:val="20"/>
          <w:szCs w:val="20"/>
        </w:rPr>
        <w:t>multiply(</w:t>
      </w:r>
      <w:proofErr w:type="gramEnd"/>
      <w:r w:rsidRPr="007616E5">
        <w:rPr>
          <w:rFonts w:ascii="Courier New" w:eastAsiaTheme="majorEastAsia" w:hAnsi="Courier New" w:cs="Courier New"/>
          <w:sz w:val="20"/>
          <w:szCs w:val="20"/>
        </w:rPr>
        <w:t>a, b)</w:t>
      </w:r>
      <w:r w:rsidRPr="007616E5">
        <w:t>.</w:t>
      </w:r>
    </w:p>
    <w:p w14:paraId="1875B538" w14:textId="77777777" w:rsidR="007616E5" w:rsidRPr="007616E5" w:rsidRDefault="007616E5" w:rsidP="007616E5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16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Add a New Function in </w:t>
      </w:r>
      <w:r w:rsidRPr="007616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string_utils.py</w:t>
      </w:r>
      <w:r w:rsidRPr="007616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76B5EED8" w14:textId="77777777" w:rsidR="007616E5" w:rsidRPr="007616E5" w:rsidRDefault="007616E5" w:rsidP="007616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16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Add a function named </w:t>
      </w:r>
      <w:r w:rsidRPr="007616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lowercase(text)</w:t>
      </w:r>
      <w:r w:rsidRPr="007616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3C98DBF1" w14:textId="77777777" w:rsidR="007616E5" w:rsidRPr="007616E5" w:rsidRDefault="007616E5" w:rsidP="007616E5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16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Use the Extended Package</w:t>
      </w:r>
      <w:r w:rsidRPr="007616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4F3A6F9C" w14:textId="77777777" w:rsidR="007616E5" w:rsidRPr="007616E5" w:rsidRDefault="007616E5" w:rsidP="007616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16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Modify the Python script or </w:t>
      </w:r>
      <w:proofErr w:type="spellStart"/>
      <w:r w:rsidRPr="007616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Jupyter</w:t>
      </w:r>
      <w:proofErr w:type="spellEnd"/>
      <w:r w:rsidRPr="007616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notebook to import specific functions and use the new functionality.</w:t>
      </w:r>
    </w:p>
    <w:p w14:paraId="0FD8A351" w14:textId="77777777" w:rsidR="007616E5" w:rsidRPr="007616E5" w:rsidRDefault="007616E5" w:rsidP="007616E5">
      <w:pPr>
        <w:keepNext/>
        <w:keepLines/>
        <w:spacing w:before="160" w:after="80"/>
        <w:outlineLvl w:val="2"/>
        <w:rPr>
          <w:rFonts w:eastAsia="Times New Roman" w:cstheme="majorBidi"/>
          <w:color w:val="0F4761" w:themeColor="accent1" w:themeShade="BF"/>
          <w:sz w:val="28"/>
          <w:szCs w:val="28"/>
          <w:lang w:eastAsia="en-GB"/>
        </w:rPr>
      </w:pPr>
      <w:r w:rsidRPr="007616E5">
        <w:rPr>
          <w:rFonts w:eastAsia="Times New Roman" w:cstheme="majorBidi"/>
          <w:color w:val="0F4761" w:themeColor="accent1" w:themeShade="BF"/>
          <w:sz w:val="28"/>
          <w:szCs w:val="28"/>
          <w:lang w:eastAsia="en-GB"/>
        </w:rPr>
        <w:t>Exercise 3: Creating a Custom Package for Data Analysis</w:t>
      </w:r>
    </w:p>
    <w:p w14:paraId="04FE26A2" w14:textId="77777777" w:rsidR="007616E5" w:rsidRPr="007616E5" w:rsidRDefault="007616E5" w:rsidP="007616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16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Objective</w:t>
      </w:r>
    </w:p>
    <w:p w14:paraId="251CBDEA" w14:textId="77777777" w:rsidR="007616E5" w:rsidRPr="007616E5" w:rsidRDefault="007616E5" w:rsidP="007616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16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The exercise will enable you to learn about the creation, structure, and usage of a custom package named </w:t>
      </w:r>
      <w:proofErr w:type="spellStart"/>
      <w:r w:rsidRPr="007616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data_analysis</w:t>
      </w:r>
      <w:proofErr w:type="spellEnd"/>
      <w:r w:rsidRPr="007616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which includes modules for data loading, data cleaning, and data visualisation.</w:t>
      </w:r>
    </w:p>
    <w:p w14:paraId="5AAE822A" w14:textId="77777777" w:rsidR="007616E5" w:rsidRPr="007616E5" w:rsidRDefault="007616E5" w:rsidP="007616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16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A) Create the Package Directory and Files.</w:t>
      </w:r>
    </w:p>
    <w:p w14:paraId="73C45C06" w14:textId="77777777" w:rsidR="007616E5" w:rsidRPr="007616E5" w:rsidRDefault="007616E5" w:rsidP="007616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16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Create a custom package named </w:t>
      </w:r>
      <w:proofErr w:type="spellStart"/>
      <w:r w:rsidRPr="007616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data_analysis</w:t>
      </w:r>
      <w:proofErr w:type="spellEnd"/>
      <w:r w:rsidRPr="007616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 the following structure: </w:t>
      </w:r>
    </w:p>
    <w:p w14:paraId="4F0B390E" w14:textId="77777777" w:rsidR="007616E5" w:rsidRPr="007616E5" w:rsidRDefault="007616E5" w:rsidP="007616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7616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data_analysis</w:t>
      </w:r>
      <w:proofErr w:type="spellEnd"/>
      <w:r w:rsidRPr="007616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The main package directory.</w:t>
      </w:r>
    </w:p>
    <w:p w14:paraId="7C98B70F" w14:textId="77777777" w:rsidR="007616E5" w:rsidRPr="007616E5" w:rsidRDefault="007616E5" w:rsidP="007616E5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16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__init__.py: To initialise the package.</w:t>
      </w:r>
    </w:p>
    <w:p w14:paraId="09B3A6A6" w14:textId="77777777" w:rsidR="007616E5" w:rsidRPr="007616E5" w:rsidRDefault="007616E5" w:rsidP="007616E5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16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load.py: Module for loading data.</w:t>
      </w:r>
    </w:p>
    <w:p w14:paraId="4C0CECDF" w14:textId="77777777" w:rsidR="007616E5" w:rsidRPr="007616E5" w:rsidRDefault="007616E5" w:rsidP="007616E5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16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clean.py: Module for cleaning data.</w:t>
      </w:r>
    </w:p>
    <w:p w14:paraId="26E7F431" w14:textId="77777777" w:rsidR="007616E5" w:rsidRPr="007616E5" w:rsidRDefault="007616E5" w:rsidP="007616E5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16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visualise.py: Module for visualising data.</w:t>
      </w:r>
    </w:p>
    <w:p w14:paraId="2B8FB2BA" w14:textId="77777777" w:rsidR="007616E5" w:rsidRPr="007616E5" w:rsidRDefault="007616E5" w:rsidP="007616E5">
      <w:r w:rsidRPr="007616E5">
        <w:t>B) Implement the Modules</w:t>
      </w:r>
    </w:p>
    <w:p w14:paraId="42C84284" w14:textId="77777777" w:rsidR="007616E5" w:rsidRPr="007616E5" w:rsidRDefault="007616E5" w:rsidP="007616E5">
      <w:pPr>
        <w:numPr>
          <w:ilvl w:val="0"/>
          <w:numId w:val="8"/>
        </w:numPr>
        <w:contextualSpacing/>
        <w:rPr>
          <w:lang w:val="en-US"/>
        </w:rPr>
      </w:pPr>
      <w:r w:rsidRPr="007616E5">
        <w:t>Implement functions to load data from CSV files. (load.py).</w:t>
      </w:r>
    </w:p>
    <w:p w14:paraId="17AC9D98" w14:textId="77777777" w:rsidR="007616E5" w:rsidRPr="007616E5" w:rsidRDefault="007616E5" w:rsidP="007616E5">
      <w:pPr>
        <w:numPr>
          <w:ilvl w:val="0"/>
          <w:numId w:val="8"/>
        </w:numPr>
        <w:contextualSpacing/>
        <w:rPr>
          <w:lang w:val="en-US"/>
        </w:rPr>
      </w:pPr>
      <w:r w:rsidRPr="007616E5">
        <w:rPr>
          <w:lang w:val="en-US"/>
        </w:rPr>
        <w:t>Implement functions to clean the data (clean.py).</w:t>
      </w:r>
    </w:p>
    <w:p w14:paraId="54268950" w14:textId="77777777" w:rsidR="007616E5" w:rsidRPr="007616E5" w:rsidRDefault="007616E5" w:rsidP="007616E5">
      <w:pPr>
        <w:numPr>
          <w:ilvl w:val="0"/>
          <w:numId w:val="8"/>
        </w:numPr>
        <w:contextualSpacing/>
        <w:rPr>
          <w:lang w:val="en-US"/>
        </w:rPr>
      </w:pPr>
      <w:r w:rsidRPr="007616E5">
        <w:rPr>
          <w:lang w:val="en-US"/>
        </w:rPr>
        <w:t xml:space="preserve">Implement functions to </w:t>
      </w:r>
      <w:proofErr w:type="spellStart"/>
      <w:r w:rsidRPr="007616E5">
        <w:rPr>
          <w:lang w:val="en-US"/>
        </w:rPr>
        <w:t>visualise</w:t>
      </w:r>
      <w:proofErr w:type="spellEnd"/>
      <w:r w:rsidRPr="007616E5">
        <w:rPr>
          <w:lang w:val="en-US"/>
        </w:rPr>
        <w:t xml:space="preserve"> the data (visualise.py).</w:t>
      </w:r>
    </w:p>
    <w:p w14:paraId="656EABA2" w14:textId="77777777" w:rsidR="007616E5" w:rsidRPr="007616E5" w:rsidRDefault="007616E5" w:rsidP="007616E5">
      <w:pPr>
        <w:contextualSpacing/>
        <w:rPr>
          <w:lang w:val="en-US"/>
        </w:rPr>
      </w:pPr>
    </w:p>
    <w:p w14:paraId="61BB636E" w14:textId="77777777" w:rsidR="007616E5" w:rsidRPr="007616E5" w:rsidRDefault="007616E5" w:rsidP="007616E5">
      <w:pPr>
        <w:contextualSpacing/>
        <w:rPr>
          <w:lang w:val="en-US"/>
        </w:rPr>
      </w:pPr>
      <w:r w:rsidRPr="007616E5">
        <w:rPr>
          <w:lang w:val="en-US"/>
        </w:rPr>
        <w:t>C) Use the Package</w:t>
      </w:r>
    </w:p>
    <w:p w14:paraId="6CE25D48" w14:textId="77777777" w:rsidR="007616E5" w:rsidRPr="007616E5" w:rsidRDefault="007616E5" w:rsidP="007616E5">
      <w:pPr>
        <w:contextualSpacing/>
        <w:rPr>
          <w:lang w:val="en-US"/>
        </w:rPr>
      </w:pPr>
      <w:r w:rsidRPr="007616E5">
        <w:rPr>
          <w:lang w:val="en-US"/>
        </w:rPr>
        <w:t xml:space="preserve">Create a separate script (main.py) to use the </w:t>
      </w:r>
      <w:proofErr w:type="spellStart"/>
      <w:r w:rsidRPr="007616E5">
        <w:rPr>
          <w:b/>
          <w:bCs/>
          <w:lang w:val="en-US"/>
        </w:rPr>
        <w:t>data_analysis</w:t>
      </w:r>
      <w:proofErr w:type="spellEnd"/>
      <w:r w:rsidRPr="007616E5">
        <w:rPr>
          <w:lang w:val="en-US"/>
        </w:rPr>
        <w:t xml:space="preserve"> package and run the script main.py</w:t>
      </w:r>
    </w:p>
    <w:p w14:paraId="432189B1" w14:textId="77777777" w:rsidR="007616E5" w:rsidRPr="007616E5" w:rsidRDefault="007616E5" w:rsidP="007616E5">
      <w:pPr>
        <w:contextualSpacing/>
        <w:rPr>
          <w:lang w:val="en-US"/>
        </w:rPr>
      </w:pPr>
    </w:p>
    <w:p w14:paraId="78AC32EC" w14:textId="77777777" w:rsidR="007616E5" w:rsidRPr="007616E5" w:rsidRDefault="007616E5" w:rsidP="007616E5">
      <w:pPr>
        <w:contextualSpacing/>
        <w:rPr>
          <w:lang w:val="en-US"/>
        </w:rPr>
      </w:pPr>
      <w:r w:rsidRPr="007616E5">
        <w:rPr>
          <w:lang w:val="en-US"/>
        </w:rPr>
        <w:t>Exercise 3 solution:</w:t>
      </w:r>
    </w:p>
    <w:p w14:paraId="012A8FF5" w14:textId="77777777" w:rsidR="007616E5" w:rsidRPr="007616E5" w:rsidRDefault="007616E5" w:rsidP="007616E5">
      <w:pPr>
        <w:contextualSpacing/>
        <w:rPr>
          <w:lang w:val="en-US"/>
        </w:rPr>
      </w:pPr>
      <w:r w:rsidRPr="007616E5">
        <w:rPr>
          <w:lang w:val="en-US"/>
        </w:rPr>
        <w:t>A)</w:t>
      </w:r>
    </w:p>
    <w:p w14:paraId="58E1662C" w14:textId="77777777" w:rsidR="007616E5" w:rsidRPr="007616E5" w:rsidRDefault="007616E5" w:rsidP="007616E5">
      <w:pPr>
        <w:contextualSpacing/>
        <w:rPr>
          <w:lang w:val="en-US"/>
        </w:rPr>
      </w:pPr>
      <w:r w:rsidRPr="007616E5">
        <w:rPr>
          <w:noProof/>
          <w:lang w:val="en-US"/>
        </w:rPr>
        <w:drawing>
          <wp:inline distT="0" distB="0" distL="0" distR="0" wp14:anchorId="477C36D2" wp14:editId="3BC3924E">
            <wp:extent cx="5730875" cy="2795905"/>
            <wp:effectExtent l="0" t="0" r="3175" b="4445"/>
            <wp:docPr id="18037868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8683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97A5B" w14:textId="77777777" w:rsidR="007616E5" w:rsidRPr="007616E5" w:rsidRDefault="007616E5" w:rsidP="007616E5">
      <w:pPr>
        <w:contextualSpacing/>
        <w:rPr>
          <w:lang w:val="en-US"/>
        </w:rPr>
      </w:pPr>
    </w:p>
    <w:p w14:paraId="1E77C83B" w14:textId="77777777" w:rsidR="007616E5" w:rsidRPr="007616E5" w:rsidRDefault="007616E5" w:rsidP="007616E5">
      <w:pPr>
        <w:contextualSpacing/>
        <w:rPr>
          <w:lang w:val="en-US"/>
        </w:rPr>
      </w:pPr>
      <w:r w:rsidRPr="007616E5">
        <w:rPr>
          <w:lang w:val="en-US"/>
        </w:rPr>
        <w:t xml:space="preserve">B) I could edit each of the files using the </w:t>
      </w:r>
      <w:r w:rsidRPr="007616E5">
        <w:rPr>
          <w:b/>
          <w:bCs/>
          <w:lang w:val="en-US"/>
        </w:rPr>
        <w:t>nano</w:t>
      </w:r>
      <w:r w:rsidRPr="007616E5">
        <w:rPr>
          <w:lang w:val="en-US"/>
        </w:rPr>
        <w:t xml:space="preserve"> command. However, I have opened </w:t>
      </w:r>
      <w:proofErr w:type="gramStart"/>
      <w:r w:rsidRPr="007616E5">
        <w:rPr>
          <w:lang w:val="en-US"/>
        </w:rPr>
        <w:t>my</w:t>
      </w:r>
      <w:proofErr w:type="gramEnd"/>
      <w:r w:rsidRPr="007616E5">
        <w:rPr>
          <w:lang w:val="en-US"/>
        </w:rPr>
        <w:t xml:space="preserve"> .</w:t>
      </w:r>
      <w:proofErr w:type="spellStart"/>
      <w:r w:rsidRPr="007616E5">
        <w:rPr>
          <w:lang w:val="en-US"/>
        </w:rPr>
        <w:t>py</w:t>
      </w:r>
      <w:proofErr w:type="spellEnd"/>
      <w:r w:rsidRPr="007616E5">
        <w:rPr>
          <w:lang w:val="en-US"/>
        </w:rPr>
        <w:t xml:space="preserve"> files in Spyder to edit them (you can use any Python IDE). Remember how to access your package from the previous exercise.</w:t>
      </w:r>
    </w:p>
    <w:p w14:paraId="74494ABC" w14:textId="77777777" w:rsidR="007616E5" w:rsidRPr="007616E5" w:rsidRDefault="007616E5" w:rsidP="007616E5">
      <w:pPr>
        <w:contextualSpacing/>
        <w:rPr>
          <w:lang w:val="en-US"/>
        </w:rPr>
      </w:pPr>
      <w:r w:rsidRPr="007616E5">
        <w:rPr>
          <w:noProof/>
          <w:lang w:val="en-US"/>
        </w:rPr>
        <w:lastRenderedPageBreak/>
        <w:drawing>
          <wp:inline distT="0" distB="0" distL="0" distR="0" wp14:anchorId="2B492458" wp14:editId="58D091B3">
            <wp:extent cx="4389734" cy="1828800"/>
            <wp:effectExtent l="0" t="0" r="0" b="0"/>
            <wp:docPr id="47075601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5601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97" cy="183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4FD31" w14:textId="77777777" w:rsidR="007616E5" w:rsidRPr="007616E5" w:rsidRDefault="007616E5" w:rsidP="007616E5">
      <w:pPr>
        <w:contextualSpacing/>
        <w:rPr>
          <w:lang w:val="en-US"/>
        </w:rPr>
      </w:pPr>
    </w:p>
    <w:p w14:paraId="3232140C" w14:textId="77777777" w:rsidR="007616E5" w:rsidRPr="007616E5" w:rsidRDefault="007616E5" w:rsidP="007616E5">
      <w:pPr>
        <w:contextualSpacing/>
        <w:rPr>
          <w:lang w:val="en-US"/>
        </w:rPr>
      </w:pPr>
      <w:r w:rsidRPr="007616E5">
        <w:rPr>
          <w:lang w:val="en-US"/>
        </w:rPr>
        <w:t xml:space="preserve">C) </w:t>
      </w:r>
      <w:r w:rsidRPr="007616E5">
        <w:rPr>
          <w:b/>
          <w:bCs/>
          <w:color w:val="FF0000"/>
          <w:lang w:val="en-US"/>
        </w:rPr>
        <w:t>Implement functions to clean the data (clean.py).</w:t>
      </w:r>
      <w:r w:rsidRPr="007616E5">
        <w:rPr>
          <w:color w:val="FF0000"/>
          <w:lang w:val="en-US"/>
        </w:rPr>
        <w:t xml:space="preserve"> </w:t>
      </w:r>
      <w:r w:rsidRPr="007616E5">
        <w:rPr>
          <w:lang w:val="en-US"/>
        </w:rPr>
        <w:t>Edit the</w:t>
      </w:r>
      <w:r w:rsidRPr="007616E5">
        <w:rPr>
          <w:b/>
          <w:bCs/>
          <w:lang w:val="en-US"/>
        </w:rPr>
        <w:t xml:space="preserve"> </w:t>
      </w:r>
      <w:r w:rsidRPr="007616E5">
        <w:rPr>
          <w:b/>
          <w:bCs/>
          <w:color w:val="FF0000"/>
          <w:lang w:val="en-US"/>
        </w:rPr>
        <w:t>clean.py</w:t>
      </w:r>
      <w:r w:rsidRPr="007616E5">
        <w:rPr>
          <w:color w:val="FF0000"/>
          <w:lang w:val="en-US"/>
        </w:rPr>
        <w:t xml:space="preserve"> </w:t>
      </w:r>
      <w:r w:rsidRPr="007616E5">
        <w:rPr>
          <w:lang w:val="en-US"/>
        </w:rPr>
        <w:t xml:space="preserve">file to ensure that any missing data is dropped, and data is </w:t>
      </w:r>
      <w:proofErr w:type="spellStart"/>
      <w:r w:rsidRPr="007616E5">
        <w:rPr>
          <w:lang w:val="en-US"/>
        </w:rPr>
        <w:t>normalised</w:t>
      </w:r>
      <w:proofErr w:type="spellEnd"/>
      <w:r w:rsidRPr="007616E5">
        <w:rPr>
          <w:lang w:val="en-US"/>
        </w:rPr>
        <w:t xml:space="preserve">. </w:t>
      </w:r>
      <w:proofErr w:type="spellStart"/>
      <w:r w:rsidRPr="007616E5">
        <w:rPr>
          <w:b/>
          <w:bCs/>
          <w:lang w:val="en-US"/>
        </w:rPr>
        <w:t>Normalisation</w:t>
      </w:r>
      <w:proofErr w:type="spellEnd"/>
      <w:r w:rsidRPr="007616E5">
        <w:rPr>
          <w:lang w:val="en-US"/>
        </w:rPr>
        <w:t xml:space="preserve"> is a preprocessing step that scales the values of a column to have a mean of 0 and a standard deviation of 1. This process is often used in data analysis and machine learning to ensure that different features contribute equally to the analysis.</w:t>
      </w:r>
    </w:p>
    <w:p w14:paraId="4637E2A1" w14:textId="77777777" w:rsidR="007616E5" w:rsidRPr="007616E5" w:rsidRDefault="007616E5" w:rsidP="007616E5">
      <w:pPr>
        <w:contextualSpacing/>
        <w:rPr>
          <w:lang w:val="en-US"/>
        </w:rPr>
      </w:pPr>
      <w:r w:rsidRPr="007616E5">
        <w:rPr>
          <w:noProof/>
          <w:lang w:val="en-US"/>
        </w:rPr>
        <w:drawing>
          <wp:inline distT="0" distB="0" distL="0" distR="0" wp14:anchorId="28156118" wp14:editId="04B5A029">
            <wp:extent cx="4362329" cy="3320687"/>
            <wp:effectExtent l="0" t="0" r="635" b="0"/>
            <wp:docPr id="1792227352" name="Picture 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27352" name="Picture 6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36" cy="33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E2542" w14:textId="77777777" w:rsidR="007616E5" w:rsidRPr="007616E5" w:rsidRDefault="007616E5" w:rsidP="007616E5">
      <w:pPr>
        <w:rPr>
          <w:lang w:val="en-US"/>
        </w:rPr>
      </w:pPr>
    </w:p>
    <w:p w14:paraId="78E84EF5" w14:textId="77777777" w:rsidR="007616E5" w:rsidRPr="007616E5" w:rsidRDefault="007616E5" w:rsidP="007616E5">
      <w:r w:rsidRPr="007616E5">
        <w:rPr>
          <w:lang w:val="en-US"/>
        </w:rPr>
        <w:t xml:space="preserve">D) </w:t>
      </w:r>
      <w:r w:rsidRPr="007616E5">
        <w:rPr>
          <w:b/>
          <w:bCs/>
          <w:color w:val="FF0000"/>
        </w:rPr>
        <w:t>Implement functions to load data from CSV files (load.py)</w:t>
      </w:r>
      <w:r w:rsidRPr="007616E5">
        <w:t xml:space="preserve">. Edit </w:t>
      </w:r>
      <w:r w:rsidRPr="007616E5">
        <w:rPr>
          <w:b/>
          <w:bCs/>
          <w:color w:val="FF0000"/>
        </w:rPr>
        <w:t>load.py</w:t>
      </w:r>
      <w:r w:rsidRPr="007616E5">
        <w:t xml:space="preserve"> to load the data from the CSV file.</w:t>
      </w:r>
    </w:p>
    <w:p w14:paraId="032A021F" w14:textId="77777777" w:rsidR="007616E5" w:rsidRPr="007616E5" w:rsidRDefault="007616E5" w:rsidP="007616E5">
      <w:pPr>
        <w:rPr>
          <w:lang w:val="en-US"/>
        </w:rPr>
      </w:pPr>
      <w:r w:rsidRPr="007616E5">
        <w:rPr>
          <w:noProof/>
          <w:lang w:val="en-US"/>
        </w:rPr>
        <w:lastRenderedPageBreak/>
        <w:drawing>
          <wp:inline distT="0" distB="0" distL="0" distR="0" wp14:anchorId="7D0CC50E" wp14:editId="46CDF7C5">
            <wp:extent cx="4216724" cy="2149051"/>
            <wp:effectExtent l="0" t="0" r="0" b="3810"/>
            <wp:docPr id="1921706212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06212" name="Picture 7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956" cy="215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00F23" w14:textId="77777777" w:rsidR="007616E5" w:rsidRPr="007616E5" w:rsidRDefault="007616E5" w:rsidP="007616E5">
      <w:pPr>
        <w:rPr>
          <w:lang w:val="en-US"/>
        </w:rPr>
      </w:pPr>
      <w:r w:rsidRPr="007616E5">
        <w:rPr>
          <w:lang w:val="en-US"/>
        </w:rPr>
        <w:t xml:space="preserve">E) </w:t>
      </w:r>
      <w:r w:rsidRPr="007616E5">
        <w:rPr>
          <w:b/>
          <w:bCs/>
          <w:color w:val="FF0000"/>
          <w:lang w:val="en-US"/>
        </w:rPr>
        <w:t xml:space="preserve">Implement functions to </w:t>
      </w:r>
      <w:proofErr w:type="spellStart"/>
      <w:r w:rsidRPr="007616E5">
        <w:rPr>
          <w:b/>
          <w:bCs/>
          <w:color w:val="FF0000"/>
          <w:lang w:val="en-US"/>
        </w:rPr>
        <w:t>visualise</w:t>
      </w:r>
      <w:proofErr w:type="spellEnd"/>
      <w:r w:rsidRPr="007616E5">
        <w:rPr>
          <w:b/>
          <w:bCs/>
          <w:color w:val="FF0000"/>
          <w:lang w:val="en-US"/>
        </w:rPr>
        <w:t xml:space="preserve"> the data (visualise.py)</w:t>
      </w:r>
      <w:r w:rsidRPr="007616E5">
        <w:rPr>
          <w:lang w:val="en-US"/>
        </w:rPr>
        <w:t xml:space="preserve">. Edit visualise.py </w:t>
      </w:r>
    </w:p>
    <w:p w14:paraId="0071B48C" w14:textId="77777777" w:rsidR="007616E5" w:rsidRPr="007616E5" w:rsidRDefault="007616E5" w:rsidP="007616E5">
      <w:pPr>
        <w:numPr>
          <w:ilvl w:val="0"/>
          <w:numId w:val="10"/>
        </w:numPr>
        <w:contextualSpacing/>
        <w:rPr>
          <w:lang w:val="en-US"/>
        </w:rPr>
      </w:pPr>
      <w:r w:rsidRPr="007616E5">
        <w:rPr>
          <w:lang w:val="en-US"/>
        </w:rPr>
        <w:t xml:space="preserve">import </w:t>
      </w:r>
      <w:proofErr w:type="spellStart"/>
      <w:proofErr w:type="gramStart"/>
      <w:r w:rsidRPr="007616E5">
        <w:rPr>
          <w:lang w:val="en-US"/>
        </w:rPr>
        <w:t>matplotlib.pyplot</w:t>
      </w:r>
      <w:proofErr w:type="spellEnd"/>
      <w:proofErr w:type="gramEnd"/>
      <w:r w:rsidRPr="007616E5">
        <w:rPr>
          <w:lang w:val="en-US"/>
        </w:rPr>
        <w:t xml:space="preserve"> and seaborn. </w:t>
      </w:r>
    </w:p>
    <w:p w14:paraId="25280899" w14:textId="77777777" w:rsidR="007616E5" w:rsidRPr="007616E5" w:rsidRDefault="007616E5" w:rsidP="007616E5">
      <w:pPr>
        <w:numPr>
          <w:ilvl w:val="0"/>
          <w:numId w:val="10"/>
        </w:numPr>
        <w:contextualSpacing/>
        <w:rPr>
          <w:lang w:val="en-US"/>
        </w:rPr>
      </w:pPr>
      <w:r w:rsidRPr="007616E5">
        <w:rPr>
          <w:lang w:val="en-US"/>
        </w:rPr>
        <w:t>Create a function for histogram.</w:t>
      </w:r>
    </w:p>
    <w:p w14:paraId="0BDE8FBB" w14:textId="77777777" w:rsidR="007616E5" w:rsidRPr="007616E5" w:rsidRDefault="007616E5" w:rsidP="007616E5">
      <w:pPr>
        <w:numPr>
          <w:ilvl w:val="0"/>
          <w:numId w:val="10"/>
        </w:numPr>
        <w:contextualSpacing/>
        <w:rPr>
          <w:lang w:val="en-US"/>
        </w:rPr>
      </w:pPr>
      <w:r w:rsidRPr="007616E5">
        <w:rPr>
          <w:lang w:val="en-US"/>
        </w:rPr>
        <w:t>Create a function for a scatter plot.</w:t>
      </w:r>
    </w:p>
    <w:p w14:paraId="743CB61C" w14:textId="77777777" w:rsidR="007616E5" w:rsidRPr="007616E5" w:rsidRDefault="007616E5" w:rsidP="007616E5">
      <w:pPr>
        <w:rPr>
          <w:lang w:val="en-US"/>
        </w:rPr>
      </w:pPr>
      <w:r w:rsidRPr="007616E5">
        <w:rPr>
          <w:noProof/>
          <w:lang w:val="en-US"/>
        </w:rPr>
        <w:drawing>
          <wp:inline distT="0" distB="0" distL="0" distR="0" wp14:anchorId="44153264" wp14:editId="66A72737">
            <wp:extent cx="4682660" cy="2891345"/>
            <wp:effectExtent l="0" t="0" r="3810" b="4445"/>
            <wp:docPr id="1258550995" name="Picture 9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50995" name="Picture 9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088" cy="289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34911" w14:textId="77777777" w:rsidR="007616E5" w:rsidRPr="007616E5" w:rsidRDefault="007616E5" w:rsidP="007616E5">
      <w:pPr>
        <w:rPr>
          <w:lang w:val="en-US"/>
        </w:rPr>
      </w:pPr>
      <w:r w:rsidRPr="007616E5">
        <w:rPr>
          <w:lang w:val="en-US"/>
        </w:rPr>
        <w:t xml:space="preserve">F) Create your </w:t>
      </w:r>
      <w:r w:rsidRPr="007616E5">
        <w:rPr>
          <w:b/>
          <w:bCs/>
          <w:color w:val="FF0000"/>
          <w:lang w:val="en-US"/>
        </w:rPr>
        <w:t>main.py</w:t>
      </w:r>
      <w:r w:rsidRPr="007616E5">
        <w:rPr>
          <w:color w:val="FF0000"/>
          <w:lang w:val="en-US"/>
        </w:rPr>
        <w:t xml:space="preserve"> </w:t>
      </w:r>
      <w:r w:rsidRPr="007616E5">
        <w:rPr>
          <w:lang w:val="en-US"/>
        </w:rPr>
        <w:t>file using the</w:t>
      </w:r>
      <w:r w:rsidRPr="007616E5">
        <w:rPr>
          <w:b/>
          <w:bCs/>
          <w:lang w:val="en-US"/>
        </w:rPr>
        <w:t xml:space="preserve"> touch </w:t>
      </w:r>
      <w:r w:rsidRPr="007616E5">
        <w:rPr>
          <w:lang w:val="en-US"/>
        </w:rPr>
        <w:t>command in Linux or directly from your Python IDE. Make sure it is saved in the same location as the other files. In main.py:</w:t>
      </w:r>
    </w:p>
    <w:p w14:paraId="5CB70131" w14:textId="77777777" w:rsidR="007616E5" w:rsidRPr="007616E5" w:rsidRDefault="007616E5" w:rsidP="007616E5">
      <w:pPr>
        <w:numPr>
          <w:ilvl w:val="0"/>
          <w:numId w:val="9"/>
        </w:numPr>
        <w:contextualSpacing/>
        <w:rPr>
          <w:lang w:val="en-US"/>
        </w:rPr>
      </w:pPr>
      <w:r w:rsidRPr="007616E5">
        <w:rPr>
          <w:lang w:val="en-US"/>
        </w:rPr>
        <w:t xml:space="preserve">Add the path to the custom </w:t>
      </w:r>
      <w:proofErr w:type="spellStart"/>
      <w:r w:rsidRPr="007616E5">
        <w:rPr>
          <w:lang w:val="en-US"/>
        </w:rPr>
        <w:t>data_analysis</w:t>
      </w:r>
      <w:proofErr w:type="spellEnd"/>
      <w:r w:rsidRPr="007616E5">
        <w:rPr>
          <w:lang w:val="en-US"/>
        </w:rPr>
        <w:t xml:space="preserve"> package</w:t>
      </w:r>
    </w:p>
    <w:p w14:paraId="73B5A3D7" w14:textId="77777777" w:rsidR="007616E5" w:rsidRPr="007616E5" w:rsidRDefault="007616E5" w:rsidP="007616E5">
      <w:pPr>
        <w:numPr>
          <w:ilvl w:val="0"/>
          <w:numId w:val="9"/>
        </w:numPr>
        <w:contextualSpacing/>
        <w:rPr>
          <w:lang w:val="en-US"/>
        </w:rPr>
      </w:pPr>
      <w:r w:rsidRPr="007616E5">
        <w:rPr>
          <w:lang w:val="en-US"/>
        </w:rPr>
        <w:t>Import the custom package modules</w:t>
      </w:r>
    </w:p>
    <w:p w14:paraId="1A5B76A7" w14:textId="77777777" w:rsidR="007616E5" w:rsidRPr="007616E5" w:rsidRDefault="007616E5" w:rsidP="007616E5">
      <w:pPr>
        <w:numPr>
          <w:ilvl w:val="0"/>
          <w:numId w:val="9"/>
        </w:numPr>
        <w:contextualSpacing/>
        <w:rPr>
          <w:lang w:val="en-US"/>
        </w:rPr>
      </w:pPr>
      <w:r w:rsidRPr="007616E5">
        <w:rPr>
          <w:lang w:val="en-US"/>
        </w:rPr>
        <w:t xml:space="preserve">Load the data (you can use </w:t>
      </w:r>
      <w:hyperlink r:id="rId10" w:history="1">
        <w:r w:rsidRPr="007616E5">
          <w:rPr>
            <w:color w:val="467886" w:themeColor="hyperlink"/>
            <w:u w:val="single"/>
            <w:lang w:val="en-US"/>
          </w:rPr>
          <w:t>this file</w:t>
        </w:r>
      </w:hyperlink>
      <w:r w:rsidRPr="007616E5">
        <w:rPr>
          <w:lang w:val="en-US"/>
        </w:rPr>
        <w:t xml:space="preserve">). </w:t>
      </w:r>
    </w:p>
    <w:p w14:paraId="41E3AEC6" w14:textId="77777777" w:rsidR="007616E5" w:rsidRPr="007616E5" w:rsidRDefault="007616E5" w:rsidP="007616E5">
      <w:pPr>
        <w:numPr>
          <w:ilvl w:val="0"/>
          <w:numId w:val="9"/>
        </w:numPr>
        <w:contextualSpacing/>
        <w:rPr>
          <w:lang w:val="en-US"/>
        </w:rPr>
      </w:pPr>
      <w:r w:rsidRPr="007616E5">
        <w:rPr>
          <w:lang w:val="en-US"/>
        </w:rPr>
        <w:t>Clean the data (call clean.py).</w:t>
      </w:r>
    </w:p>
    <w:p w14:paraId="56B4AE0E" w14:textId="77777777" w:rsidR="007616E5" w:rsidRPr="007616E5" w:rsidRDefault="007616E5" w:rsidP="007616E5">
      <w:pPr>
        <w:numPr>
          <w:ilvl w:val="0"/>
          <w:numId w:val="9"/>
        </w:numPr>
        <w:contextualSpacing/>
        <w:rPr>
          <w:lang w:val="en-US"/>
        </w:rPr>
      </w:pPr>
      <w:proofErr w:type="spellStart"/>
      <w:r w:rsidRPr="007616E5">
        <w:rPr>
          <w:lang w:val="en-US"/>
        </w:rPr>
        <w:t>Visualise</w:t>
      </w:r>
      <w:proofErr w:type="spellEnd"/>
      <w:r w:rsidRPr="007616E5">
        <w:rPr>
          <w:lang w:val="en-US"/>
        </w:rPr>
        <w:t xml:space="preserve"> the data that is not </w:t>
      </w:r>
      <w:proofErr w:type="spellStart"/>
      <w:r w:rsidRPr="007616E5">
        <w:rPr>
          <w:lang w:val="en-US"/>
        </w:rPr>
        <w:t>normalised</w:t>
      </w:r>
      <w:proofErr w:type="spellEnd"/>
      <w:r w:rsidRPr="007616E5">
        <w:rPr>
          <w:lang w:val="en-US"/>
        </w:rPr>
        <w:t>.</w:t>
      </w:r>
    </w:p>
    <w:p w14:paraId="6C863DE7" w14:textId="77777777" w:rsidR="007616E5" w:rsidRPr="007616E5" w:rsidRDefault="007616E5" w:rsidP="007616E5">
      <w:pPr>
        <w:numPr>
          <w:ilvl w:val="0"/>
          <w:numId w:val="9"/>
        </w:numPr>
        <w:contextualSpacing/>
        <w:rPr>
          <w:lang w:val="en-US"/>
        </w:rPr>
      </w:pPr>
      <w:proofErr w:type="spellStart"/>
      <w:r w:rsidRPr="007616E5">
        <w:rPr>
          <w:lang w:val="en-US"/>
        </w:rPr>
        <w:t>Normalise</w:t>
      </w:r>
      <w:proofErr w:type="spellEnd"/>
      <w:r w:rsidRPr="007616E5">
        <w:rPr>
          <w:lang w:val="en-US"/>
        </w:rPr>
        <w:t xml:space="preserve"> the data (call clean.py)</w:t>
      </w:r>
    </w:p>
    <w:p w14:paraId="7501B98E" w14:textId="77777777" w:rsidR="007616E5" w:rsidRPr="007616E5" w:rsidRDefault="007616E5" w:rsidP="007616E5">
      <w:pPr>
        <w:numPr>
          <w:ilvl w:val="0"/>
          <w:numId w:val="9"/>
        </w:numPr>
        <w:contextualSpacing/>
        <w:rPr>
          <w:lang w:val="en-US"/>
        </w:rPr>
      </w:pPr>
      <w:proofErr w:type="spellStart"/>
      <w:r w:rsidRPr="007616E5">
        <w:rPr>
          <w:lang w:val="en-US"/>
        </w:rPr>
        <w:t>Visualise</w:t>
      </w:r>
      <w:proofErr w:type="spellEnd"/>
      <w:r w:rsidRPr="007616E5">
        <w:rPr>
          <w:lang w:val="en-US"/>
        </w:rPr>
        <w:t xml:space="preserve"> the </w:t>
      </w:r>
      <w:proofErr w:type="spellStart"/>
      <w:r w:rsidRPr="007616E5">
        <w:rPr>
          <w:lang w:val="en-US"/>
        </w:rPr>
        <w:t>normalised</w:t>
      </w:r>
      <w:proofErr w:type="spellEnd"/>
      <w:r w:rsidRPr="007616E5">
        <w:rPr>
          <w:lang w:val="en-US"/>
        </w:rPr>
        <w:t xml:space="preserve"> data (call visualise.py).</w:t>
      </w:r>
    </w:p>
    <w:p w14:paraId="5E38797D" w14:textId="77777777" w:rsidR="007616E5" w:rsidRPr="007616E5" w:rsidRDefault="007616E5" w:rsidP="007616E5">
      <w:pPr>
        <w:rPr>
          <w:lang w:val="en-US"/>
        </w:rPr>
      </w:pPr>
      <w:r w:rsidRPr="007616E5">
        <w:rPr>
          <w:noProof/>
          <w:lang w:val="en-US"/>
        </w:rPr>
        <w:lastRenderedPageBreak/>
        <w:drawing>
          <wp:inline distT="0" distB="0" distL="0" distR="0" wp14:anchorId="7C4EDCA3" wp14:editId="35986357">
            <wp:extent cx="5730875" cy="4129361"/>
            <wp:effectExtent l="0" t="0" r="3175" b="5080"/>
            <wp:docPr id="170326468" name="Picture 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26468" name="Picture 8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783" cy="413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9A8D2" w14:textId="77777777" w:rsidR="007616E5" w:rsidRPr="007616E5" w:rsidRDefault="007616E5" w:rsidP="007616E5">
      <w:pPr>
        <w:rPr>
          <w:lang w:val="en-US"/>
        </w:rPr>
      </w:pPr>
    </w:p>
    <w:p w14:paraId="1CEE5629" w14:textId="77777777" w:rsidR="007616E5" w:rsidRPr="007616E5" w:rsidRDefault="007616E5" w:rsidP="007616E5">
      <w:pPr>
        <w:rPr>
          <w:lang w:val="en-US"/>
        </w:rPr>
      </w:pPr>
    </w:p>
    <w:p w14:paraId="7E6C1C83" w14:textId="77777777" w:rsidR="007616E5" w:rsidRPr="007616E5" w:rsidRDefault="007616E5" w:rsidP="007616E5">
      <w:pPr>
        <w:rPr>
          <w:lang w:val="en-US"/>
        </w:rPr>
      </w:pPr>
      <w:proofErr w:type="gramStart"/>
      <w:r w:rsidRPr="007616E5">
        <w:rPr>
          <w:lang w:val="en-US"/>
        </w:rPr>
        <w:t>E)Outputs</w:t>
      </w:r>
      <w:proofErr w:type="gramEnd"/>
    </w:p>
    <w:p w14:paraId="148EC195" w14:textId="77777777" w:rsidR="007616E5" w:rsidRPr="007616E5" w:rsidRDefault="007616E5" w:rsidP="007616E5">
      <w:pPr>
        <w:rPr>
          <w:lang w:val="en-US"/>
        </w:rPr>
      </w:pPr>
    </w:p>
    <w:p w14:paraId="43A52B80" w14:textId="77777777" w:rsidR="007616E5" w:rsidRPr="007616E5" w:rsidRDefault="007616E5" w:rsidP="007616E5">
      <w:pPr>
        <w:rPr>
          <w:lang w:val="en-US"/>
        </w:rPr>
      </w:pPr>
      <w:proofErr w:type="spellStart"/>
      <w:r w:rsidRPr="007616E5">
        <w:rPr>
          <w:lang w:val="en-US"/>
        </w:rPr>
        <w:t>Visualise</w:t>
      </w:r>
      <w:proofErr w:type="spellEnd"/>
      <w:r w:rsidRPr="007616E5">
        <w:rPr>
          <w:lang w:val="en-US"/>
        </w:rPr>
        <w:t xml:space="preserve"> without/with </w:t>
      </w:r>
      <w:proofErr w:type="spellStart"/>
      <w:r w:rsidRPr="007616E5">
        <w:rPr>
          <w:lang w:val="en-US"/>
        </w:rPr>
        <w:t>normalisation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0"/>
        <w:gridCol w:w="4376"/>
      </w:tblGrid>
      <w:tr w:rsidR="007616E5" w:rsidRPr="007616E5" w14:paraId="4C2DDD48" w14:textId="77777777" w:rsidTr="00195124">
        <w:tc>
          <w:tcPr>
            <w:tcW w:w="4640" w:type="dxa"/>
          </w:tcPr>
          <w:p w14:paraId="32829415" w14:textId="77777777" w:rsidR="007616E5" w:rsidRPr="007616E5" w:rsidRDefault="007616E5" w:rsidP="007616E5">
            <w:pPr>
              <w:rPr>
                <w:noProof/>
                <w:lang w:val="en-US"/>
              </w:rPr>
            </w:pPr>
            <w:r w:rsidRPr="007616E5">
              <w:rPr>
                <w:noProof/>
                <w:lang w:val="en-US"/>
              </w:rPr>
              <w:t>Without Normalisation</w:t>
            </w:r>
          </w:p>
        </w:tc>
        <w:tc>
          <w:tcPr>
            <w:tcW w:w="4376" w:type="dxa"/>
          </w:tcPr>
          <w:p w14:paraId="5677C783" w14:textId="77777777" w:rsidR="007616E5" w:rsidRPr="007616E5" w:rsidRDefault="007616E5" w:rsidP="007616E5">
            <w:r w:rsidRPr="007616E5">
              <w:t>With Normalisation</w:t>
            </w:r>
          </w:p>
        </w:tc>
      </w:tr>
      <w:tr w:rsidR="007616E5" w:rsidRPr="007616E5" w14:paraId="38AD9998" w14:textId="77777777" w:rsidTr="00195124">
        <w:tc>
          <w:tcPr>
            <w:tcW w:w="4640" w:type="dxa"/>
          </w:tcPr>
          <w:p w14:paraId="168EF431" w14:textId="77777777" w:rsidR="007616E5" w:rsidRPr="007616E5" w:rsidRDefault="007616E5" w:rsidP="007616E5">
            <w:pPr>
              <w:rPr>
                <w:lang w:val="en-US"/>
              </w:rPr>
            </w:pPr>
            <w:r w:rsidRPr="007616E5">
              <w:rPr>
                <w:noProof/>
                <w:lang w:val="en-US"/>
              </w:rPr>
              <w:drawing>
                <wp:inline distT="0" distB="0" distL="0" distR="0" wp14:anchorId="7C7F2C83" wp14:editId="3227CBD6">
                  <wp:extent cx="2597595" cy="1700393"/>
                  <wp:effectExtent l="0" t="0" r="0" b="0"/>
                  <wp:docPr id="1709065356" name="Picture 5" descr="A graph of age and 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9065356" name="Picture 5" descr="A graph of age and ag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466" cy="1708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6" w:type="dxa"/>
          </w:tcPr>
          <w:p w14:paraId="053AB7E6" w14:textId="77777777" w:rsidR="007616E5" w:rsidRPr="007616E5" w:rsidRDefault="007616E5" w:rsidP="007616E5">
            <w:pPr>
              <w:rPr>
                <w:lang w:val="en-US"/>
              </w:rPr>
            </w:pPr>
            <w:r w:rsidRPr="007616E5">
              <w:object w:dxaOrig="8880" w:dyaOrig="5730" w14:anchorId="43AA76B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8.65pt;height:134.85pt" o:ole="">
                  <v:imagedata r:id="rId13" o:title=""/>
                </v:shape>
                <o:OLEObject Type="Embed" ProgID="PBrush" ShapeID="_x0000_i1025" DrawAspect="Content" ObjectID="_1787146103" r:id="rId14"/>
              </w:object>
            </w:r>
          </w:p>
        </w:tc>
      </w:tr>
      <w:tr w:rsidR="007616E5" w:rsidRPr="007616E5" w14:paraId="3063B82C" w14:textId="77777777" w:rsidTr="00195124">
        <w:tc>
          <w:tcPr>
            <w:tcW w:w="4640" w:type="dxa"/>
          </w:tcPr>
          <w:p w14:paraId="76EA280B" w14:textId="77777777" w:rsidR="007616E5" w:rsidRPr="007616E5" w:rsidRDefault="007616E5" w:rsidP="007616E5">
            <w:pPr>
              <w:rPr>
                <w:lang w:val="en-US"/>
              </w:rPr>
            </w:pPr>
            <w:r w:rsidRPr="007616E5">
              <w:object w:dxaOrig="9150" w:dyaOrig="5790" w14:anchorId="7D987C67">
                <v:shape id="_x0000_i1026" type="#_x0000_t75" style="width:204.1pt;height:129.3pt" o:ole="">
                  <v:imagedata r:id="rId15" o:title=""/>
                </v:shape>
                <o:OLEObject Type="Embed" ProgID="PBrush" ShapeID="_x0000_i1026" DrawAspect="Content" ObjectID="_1787146104" r:id="rId16"/>
              </w:object>
            </w:r>
          </w:p>
        </w:tc>
        <w:tc>
          <w:tcPr>
            <w:tcW w:w="4376" w:type="dxa"/>
          </w:tcPr>
          <w:p w14:paraId="100F274F" w14:textId="77777777" w:rsidR="007616E5" w:rsidRPr="007616E5" w:rsidRDefault="007616E5" w:rsidP="007616E5">
            <w:pPr>
              <w:rPr>
                <w:lang w:val="en-US"/>
              </w:rPr>
            </w:pPr>
            <w:r w:rsidRPr="007616E5">
              <w:object w:dxaOrig="9000" w:dyaOrig="5790" w14:anchorId="5DE97147">
                <v:shape id="_x0000_i1027" type="#_x0000_t75" style="width:207.75pt;height:130.7pt" o:ole="">
                  <v:imagedata r:id="rId17" o:title=""/>
                </v:shape>
                <o:OLEObject Type="Embed" ProgID="PBrush" ShapeID="_x0000_i1027" DrawAspect="Content" ObjectID="_1787146105" r:id="rId18"/>
              </w:object>
            </w:r>
          </w:p>
        </w:tc>
      </w:tr>
      <w:tr w:rsidR="007616E5" w:rsidRPr="007616E5" w14:paraId="21AE75AB" w14:textId="77777777" w:rsidTr="00195124">
        <w:tc>
          <w:tcPr>
            <w:tcW w:w="4640" w:type="dxa"/>
          </w:tcPr>
          <w:p w14:paraId="7C9D4BD8" w14:textId="77777777" w:rsidR="007616E5" w:rsidRPr="007616E5" w:rsidRDefault="007616E5" w:rsidP="007616E5">
            <w:pPr>
              <w:rPr>
                <w:lang w:val="en-US"/>
              </w:rPr>
            </w:pPr>
            <w:r w:rsidRPr="007616E5">
              <w:object w:dxaOrig="8865" w:dyaOrig="5730" w14:anchorId="5FABA65B">
                <v:shape id="_x0000_i1028" type="#_x0000_t75" style="width:203.6pt;height:131.15pt" o:ole="">
                  <v:imagedata r:id="rId19" o:title=""/>
                </v:shape>
                <o:OLEObject Type="Embed" ProgID="PBrush" ShapeID="_x0000_i1028" DrawAspect="Content" ObjectID="_1787146106" r:id="rId20"/>
              </w:object>
            </w:r>
          </w:p>
        </w:tc>
        <w:tc>
          <w:tcPr>
            <w:tcW w:w="4376" w:type="dxa"/>
          </w:tcPr>
          <w:p w14:paraId="397391D5" w14:textId="77777777" w:rsidR="007616E5" w:rsidRPr="007616E5" w:rsidRDefault="007616E5" w:rsidP="007616E5">
            <w:pPr>
              <w:rPr>
                <w:lang w:val="en-US"/>
              </w:rPr>
            </w:pPr>
            <w:r w:rsidRPr="007616E5">
              <w:object w:dxaOrig="8910" w:dyaOrig="5760" w14:anchorId="5719CAAC">
                <v:shape id="_x0000_i1029" type="#_x0000_t75" style="width:204.1pt;height:132.1pt" o:ole="">
                  <v:imagedata r:id="rId21" o:title=""/>
                </v:shape>
                <o:OLEObject Type="Embed" ProgID="PBrush" ShapeID="_x0000_i1029" DrawAspect="Content" ObjectID="_1787146107" r:id="rId22"/>
              </w:object>
            </w:r>
          </w:p>
        </w:tc>
      </w:tr>
      <w:tr w:rsidR="007616E5" w:rsidRPr="007616E5" w14:paraId="23AFA006" w14:textId="77777777" w:rsidTr="00195124">
        <w:tc>
          <w:tcPr>
            <w:tcW w:w="4640" w:type="dxa"/>
          </w:tcPr>
          <w:p w14:paraId="3CE4DA11" w14:textId="77777777" w:rsidR="007616E5" w:rsidRPr="007616E5" w:rsidRDefault="007616E5" w:rsidP="007616E5">
            <w:pPr>
              <w:rPr>
                <w:lang w:val="en-US"/>
              </w:rPr>
            </w:pPr>
            <w:r w:rsidRPr="007616E5">
              <w:object w:dxaOrig="9030" w:dyaOrig="5790" w14:anchorId="13810B9E">
                <v:shape id="_x0000_i1030" type="#_x0000_t75" style="width:227pt;height:145.85pt" o:ole="">
                  <v:imagedata r:id="rId23" o:title=""/>
                </v:shape>
                <o:OLEObject Type="Embed" ProgID="PBrush" ShapeID="_x0000_i1030" DrawAspect="Content" ObjectID="_1787146108" r:id="rId24"/>
              </w:object>
            </w:r>
          </w:p>
        </w:tc>
        <w:tc>
          <w:tcPr>
            <w:tcW w:w="4376" w:type="dxa"/>
          </w:tcPr>
          <w:p w14:paraId="328E99D0" w14:textId="77777777" w:rsidR="007616E5" w:rsidRPr="007616E5" w:rsidRDefault="007616E5" w:rsidP="007616E5">
            <w:pPr>
              <w:rPr>
                <w:lang w:val="en-US"/>
              </w:rPr>
            </w:pPr>
            <w:r w:rsidRPr="007616E5">
              <w:object w:dxaOrig="9165" w:dyaOrig="5745" w14:anchorId="58A76BC9">
                <v:shape id="_x0000_i1031" type="#_x0000_t75" style="width:213.7pt;height:138.95pt" o:ole="">
                  <v:imagedata r:id="rId25" o:title=""/>
                </v:shape>
                <o:OLEObject Type="Embed" ProgID="PBrush" ShapeID="_x0000_i1031" DrawAspect="Content" ObjectID="_1787146109" r:id="rId26"/>
              </w:object>
            </w:r>
          </w:p>
        </w:tc>
      </w:tr>
    </w:tbl>
    <w:p w14:paraId="239AC964" w14:textId="77777777" w:rsidR="007616E5" w:rsidRPr="007616E5" w:rsidRDefault="007616E5" w:rsidP="007616E5">
      <w:pPr>
        <w:rPr>
          <w:lang w:val="en-US"/>
        </w:rPr>
      </w:pPr>
    </w:p>
    <w:p w14:paraId="042CD88C" w14:textId="77777777" w:rsidR="007616E5" w:rsidRPr="007616E5" w:rsidRDefault="007616E5" w:rsidP="007616E5">
      <w:pPr>
        <w:rPr>
          <w:lang w:val="en-US"/>
        </w:rPr>
      </w:pPr>
    </w:p>
    <w:p w14:paraId="7BD3134B" w14:textId="77777777" w:rsidR="00E854C9" w:rsidRDefault="00E854C9"/>
    <w:sectPr w:rsidR="00E85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27C05"/>
    <w:multiLevelType w:val="hybridMultilevel"/>
    <w:tmpl w:val="5B6A7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12BBC"/>
    <w:multiLevelType w:val="multilevel"/>
    <w:tmpl w:val="145C6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44083F"/>
    <w:multiLevelType w:val="multilevel"/>
    <w:tmpl w:val="287A4A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F4DD8"/>
    <w:multiLevelType w:val="multilevel"/>
    <w:tmpl w:val="30F0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451B8"/>
    <w:multiLevelType w:val="hybridMultilevel"/>
    <w:tmpl w:val="6E4CE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313D0"/>
    <w:multiLevelType w:val="multilevel"/>
    <w:tmpl w:val="A69674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9B7315"/>
    <w:multiLevelType w:val="multilevel"/>
    <w:tmpl w:val="881AB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A47B05"/>
    <w:multiLevelType w:val="hybridMultilevel"/>
    <w:tmpl w:val="86B67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2824C2"/>
    <w:multiLevelType w:val="hybridMultilevel"/>
    <w:tmpl w:val="5B8ECB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99049A9"/>
    <w:multiLevelType w:val="multilevel"/>
    <w:tmpl w:val="2BD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426893">
    <w:abstractNumId w:val="6"/>
  </w:num>
  <w:num w:numId="2" w16cid:durableId="1486124330">
    <w:abstractNumId w:val="3"/>
  </w:num>
  <w:num w:numId="3" w16cid:durableId="425811182">
    <w:abstractNumId w:val="9"/>
  </w:num>
  <w:num w:numId="4" w16cid:durableId="1358627464">
    <w:abstractNumId w:val="1"/>
  </w:num>
  <w:num w:numId="5" w16cid:durableId="1160343198">
    <w:abstractNumId w:val="2"/>
  </w:num>
  <w:num w:numId="6" w16cid:durableId="983899553">
    <w:abstractNumId w:val="5"/>
  </w:num>
  <w:num w:numId="7" w16cid:durableId="770202315">
    <w:abstractNumId w:val="8"/>
  </w:num>
  <w:num w:numId="8" w16cid:durableId="346760719">
    <w:abstractNumId w:val="4"/>
  </w:num>
  <w:num w:numId="9" w16cid:durableId="1755131809">
    <w:abstractNumId w:val="7"/>
  </w:num>
  <w:num w:numId="10" w16cid:durableId="864370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E5"/>
    <w:rsid w:val="00082044"/>
    <w:rsid w:val="00606E7D"/>
    <w:rsid w:val="0064073A"/>
    <w:rsid w:val="00730F46"/>
    <w:rsid w:val="007616E5"/>
    <w:rsid w:val="00AD4A49"/>
    <w:rsid w:val="00D669F2"/>
    <w:rsid w:val="00E8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8D62E"/>
  <w15:chartTrackingRefBased/>
  <w15:docId w15:val="{B9436A8D-D28F-44D5-A4E8-C017DE12E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6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6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6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6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6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6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6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6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6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6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6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6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6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6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6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6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6E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61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oleObject" Target="embeddings/oleObject6.bin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gla-my.sharepoint.com/personal/mireilla_bikangaada_glasgow_ac_uk/Documents/ProgSD2024-2025/sample_data1.csv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Mireilla Bikanga Ada</dc:creator>
  <cp:keywords/>
  <dc:description/>
  <cp:lastModifiedBy>Mireilla Bikanga Ada</cp:lastModifiedBy>
  <cp:revision>2</cp:revision>
  <dcterms:created xsi:type="dcterms:W3CDTF">2024-09-06T15:38:00Z</dcterms:created>
  <dcterms:modified xsi:type="dcterms:W3CDTF">2024-09-06T15:38:00Z</dcterms:modified>
</cp:coreProperties>
</file>