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你每天配置的交换机，原来有这么多种类型？</w:t>
      </w:r>
    </w:p>
    <w:p/>
    <w:p>
      <w:pPr>
        <w:jc w:val="center"/>
      </w:pPr>
      <w:r>
        <w:rPr>
          <w:color w:val="808080"/>
          <w:sz w:val="20"/>
        </w:rPr>
        <w:t>公众号: 网络技术联盟站 | 作者: wljslmz瑞哥wljslmz瑞哥 | 字数: 3278</w:t>
      </w:r>
    </w:p>
    <w:p>
      <w:pPr>
        <w:jc w:val="center"/>
      </w:pPr>
      <w:r>
        <w:rPr>
          <w:color w:val="07C160"/>
          <w:sz w:val="18"/>
        </w:rPr>
        <w:t>原文链接: https://mp.weixin.qq.com/s/vl5zyBlgWjQWFpwhBDK0Mg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📝 文章摘要</w:t>
      </w:r>
    </w:p>
    <w:p>
      <w:pPr>
        <w:ind w:firstLine="480"/>
      </w:pPr>
      <w:r>
        <w:t>## 📝 文章摘要</w:t>
        <w:br/>
        <w:t>本文是一篇面向网络工程师的技术科普文章，旨在系统梳理交换机的分类体系。文章开篇指出，尽管交换机是网工的日常设备，但其多维度的分类常被忽视。作者认为，理解这些分类对于清晰认识网络结构、设备选型及问题排查至关重要。</w:t>
        <w:br/>
        <w:br/>
        <w:t>文章主体从六个核心维度对交换机进行了详细分类：按应用场景（园区、数据中心、工业、虚拟）、网络层次（接入、汇聚、核心）、功能层级（二层、三层）、端口速率（百兆、千兆、万兆等）、硬件结构（盒式、框式）以及管理方式（无管理、Web管理、全管理）。文章强调，一台实际的交换机通常是多个分类维度的组合，并最终通过一张表格直观总结了整个分类体系。</w:t>
        <w:br/>
        <w:br/>
        <w:t>## 💡 核心观点</w:t>
        <w:br/>
        <w:t>1. **交换机并非单一设备，而是一个拥有完整多维分类体系的设备家族**，理解其分类是网络专业能力的基础。</w:t>
        <w:br/>
        <w:t>2. **分类体系为网络规划、设备选型和故障排查提供了清晰的框架和参考依据**。</w:t>
        <w:br/>
        <w:t>3. 现代交换机的角色已从简单的二层转发设备，演进为**具备丰富控制功能（如VLAN、路由、QoS）的网络核心设备**。</w:t>
        <w:br/>
        <w:br/>
        <w:t>## 🔑 关键要点</w:t>
        <w:br/>
        <w:t>- **分类维度**：文章系统性地从应用场景、网络层次、功能层级、端口速率、硬件结构、管理方式六个维度对交换机进行分类。</w:t>
        <w:br/>
        <w:t>- **功能演进**：交换机基础功能是基于MAC地址表进行二层转发，但现代交换机已集成VLAN、STP、链路聚合、QoS、ACL乃至三层路由等高级功能。</w:t>
        <w:br/>
        <w:t>- **场景化差异**：不同应用场景（如园区、数据中心、工业环境）对交换机的性能、可靠性和功能侧重点有截然不同的要求。</w:t>
        <w:br/>
        <w:t>- **组合定义**：实际工作中，一台交换机通常由多个维度共同定义（如“园区核心三层万兆框式交换机”），这有助于精准定位其角色。</w:t>
        <w:br/>
        <w:br/>
        <w:t>## 📊 数据与案例（如有）</w:t>
        <w:br/>
        <w:t>- **技术案例**：文中提及数据中心交换机常采用Spine-Leaf架构，并支持VXLAN、EVPN等新技术；虚拟交换机列举了Open vSwitch (OVS)、VMware vSwitch等实例。</w:t>
        <w:br/>
        <w:t>- **速率演进**：清晰列出了百兆（100Mbps）、千兆（1Gbps）、万兆（10Gbps）及多速率（支持WiFi 6/7）交换机的典型应用场景。</w:t>
        <w:br/>
        <w:br/>
        <w:t>## 🎯 适用场景</w:t>
        <w:br/>
        <w:t>- **初级至中级网络工程师**：用于系统化构建交换机知识体系，弥补认知盲区。</w:t>
        <w:br/>
        <w:t>- **网络规划与采购人员**：在设备选型时，作为多维度的评估参考框架。</w:t>
        <w:br/>
        <w:t>- **IT技术学习者**：作为理解企业网络架构和设备角色的入门与梳理材料。</w:t>
        <w:br/>
        <w:br/>
        <w:t>## 🏷️ 标签</w:t>
        <w:br/>
        <w:t>#网络设备 #交换机 #网络工程 #技术科普 #网络架构</w:t>
        <w:br/>
        <w:br/>
        <w:t>## 💭 一句话总结</w:t>
        <w:br/>
        <w:t>本文系统阐述了交换机的六大分类维度，帮助网络从业者超越碎片化认知，建立起用于网络设计、选型与运维的全局视角。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📄 正文内容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5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gif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24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720"/>
      </w:pPr>
      <w:r>
        <w:rPr>
          <w:i/>
          <w:color w:val="646464"/>
        </w:rPr>
        <w:t>公众号：网络技术联盟站</w:t>
      </w:r>
    </w:p>
    <w:p>
      <w:pPr>
        <w:spacing w:after="160"/>
        <w:ind w:firstLine="480"/>
      </w:pPr>
      <w:r>
        <w:t>在网络工程师的日常工作中，交换机几乎是最常接触的设备之一。</w:t>
      </w:r>
    </w:p>
    <w:p>
      <w:pPr>
        <w:spacing w:after="160"/>
        <w:ind w:firstLine="480"/>
      </w:pPr>
      <w:r>
        <w:t>配置 VLAN、规划 Trunk、排查环路、调整链路聚合、优化链路带宽……</w:t>
      </w:r>
    </w:p>
    <w:p>
      <w:pPr>
        <w:spacing w:after="160"/>
        <w:ind w:firstLine="480"/>
      </w:pPr>
      <w:r>
        <w:t>这些操作已经成为很多网工的“肌肉记忆”。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347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476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60"/>
        <w:ind w:firstLine="480"/>
      </w:pPr>
      <w:r>
        <w:t>但如果认真追问一个问题：</w:t>
      </w:r>
    </w:p>
    <w:p>
      <w:pPr>
        <w:spacing w:after="160"/>
        <w:ind w:firstLine="480"/>
      </w:pPr>
      <w:r>
        <w:t>你每天配置的交换机，究竟属于哪一类？</w:t>
      </w:r>
    </w:p>
    <w:p>
      <w:pPr>
        <w:spacing w:after="160"/>
        <w:ind w:firstLine="480"/>
      </w:pPr>
      <w:r>
        <w:t>是接入交换机还是核心交换机？</w:t>
      </w:r>
    </w:p>
    <w:p>
      <w:pPr>
        <w:spacing w:after="160"/>
        <w:ind w:firstLine="480"/>
      </w:pPr>
      <w:r>
        <w:t>是二层交换机还是三层交换机？</w:t>
      </w:r>
    </w:p>
    <w:p>
      <w:pPr>
        <w:spacing w:after="160"/>
        <w:ind w:firstLine="480"/>
      </w:pPr>
      <w:r>
        <w:t>是园区交换机还是数据中心交换机？</w:t>
      </w:r>
    </w:p>
    <w:p>
      <w:pPr>
        <w:spacing w:after="160"/>
        <w:ind w:firstLine="480"/>
      </w:pPr>
      <w:r>
        <w:t>很多人可能能说出一部分答案，但很少有人从整体上梳理过交换机的分类体系。</w:t>
      </w:r>
    </w:p>
    <w:p>
      <w:pPr>
        <w:spacing w:after="160"/>
        <w:ind w:firstLine="480"/>
      </w:pPr>
      <w:r>
        <w:t>实际上，交换机并不是一种单一设备，而是根据应用场景、网络层次、功能能力、性能规格、硬件结构等多个维度，形成了一套比较完整的分类体系。</w:t>
      </w:r>
    </w:p>
    <w:p>
      <w:pPr>
        <w:spacing w:after="160"/>
        <w:ind w:firstLine="480"/>
      </w:pPr>
      <w:r>
        <w:t>理解这些分类，不仅有助于我们更清晰地认识网络结构，也能在设备选型、网络规划和问题排查时，提供更有价值的参考。</w:t>
      </w:r>
    </w:p>
    <w:p>
      <w:pPr>
        <w:pStyle w:val="Heading3"/>
      </w:pPr>
      <w:r>
        <w:t>交换机的基本作用</w:t>
      </w:r>
    </w:p>
    <w:p>
      <w:pPr>
        <w:spacing w:after="160"/>
        <w:ind w:firstLine="480"/>
      </w:pPr>
      <w:r>
        <w:t>从最基本的层面来看，交换机的主要作用是：</w:t>
      </w:r>
    </w:p>
    <w:p>
      <w:pPr>
        <w:spacing w:after="160"/>
        <w:ind w:firstLine="480"/>
      </w:pPr>
      <w:r>
        <w:t>在局域网内部转发数据，实现设备之间的通信。</w:t>
      </w:r>
    </w:p>
    <w:p>
      <w:pPr>
        <w:spacing w:after="160"/>
        <w:ind w:firstLine="480"/>
      </w:pPr>
      <w:r>
        <w:t>与路由器相比，交换机更关注局域网内部的数据转发，而不是跨网络的路径选择。</w:t>
      </w:r>
    </w:p>
    <w:p>
      <w:pPr>
        <w:pStyle w:val="Heading4"/>
      </w:pPr>
      <w:r>
        <w:t>1. 交换机的工作基础</w:t>
      </w:r>
    </w:p>
    <w:p>
      <w:pPr>
        <w:spacing w:after="160"/>
        <w:ind w:firstLine="480"/>
      </w:pPr>
      <w:r>
        <w:t>交换机转发数据的依据是 MAC 地址，而不是 IP 地址。</w:t>
      </w:r>
    </w:p>
    <w:p>
      <w:pPr>
        <w:spacing w:after="160"/>
        <w:ind w:firstLine="480"/>
      </w:pPr>
      <w:r>
        <w:t>在实际工作过程中，交换机会维护一张 MAC 地址表（MAC Address Table），记录每个 MAC 地址对应的端口。</w:t>
      </w:r>
    </w:p>
    <w:p>
      <w:pPr>
        <w:spacing w:after="160"/>
        <w:ind w:firstLine="480"/>
      </w:pPr>
      <w:r>
        <w:t>当交换机收到数据帧时，会经历以下过程：</w:t>
      </w:r>
    </w:p>
    <w:p>
      <w:pPr>
        <w:pStyle w:val="ListBullet"/>
      </w:pPr>
      <w:r>
        <w:t>学习源 MAC 地址，并记录到 MAC 地址表中</w:t>
      </w:r>
    </w:p>
    <w:p>
      <w:pPr>
        <w:pStyle w:val="ListBullet"/>
      </w:pPr>
      <w:r>
        <w:t>查询目标 MAC 地址对应的端口</w:t>
      </w:r>
    </w:p>
    <w:p>
      <w:pPr>
        <w:pStyle w:val="ListBullet"/>
      </w:pPr>
      <w:r>
        <w:t>如果找到目标端口，则进行定向转发</w:t>
      </w:r>
    </w:p>
    <w:p>
      <w:pPr>
        <w:pStyle w:val="ListBullet"/>
      </w:pPr>
      <w:r>
        <w:t>如果未找到目标 MAC 地址，则进行泛洪</w:t>
      </w:r>
    </w:p>
    <w:p>
      <w:pPr>
        <w:spacing w:after="160"/>
        <w:ind w:firstLine="480"/>
      </w:pPr>
      <w:r>
        <w:t>这种机制决定了交换机在二层网络中的核心地位。</w:t>
      </w:r>
    </w:p>
    <w:p>
      <w:pPr>
        <w:pStyle w:val="Heading4"/>
      </w:pPr>
      <w:r>
        <w:t>2. 交换机的扩展功能</w:t>
      </w:r>
    </w:p>
    <w:p>
      <w:pPr>
        <w:spacing w:after="160"/>
        <w:ind w:firstLine="480"/>
      </w:pPr>
      <w:r>
        <w:t>随着网络规模的扩大，交换机的功能也逐渐丰富。</w:t>
      </w:r>
    </w:p>
    <w:p>
      <w:pPr>
        <w:spacing w:after="160"/>
        <w:ind w:firstLine="480"/>
      </w:pPr>
      <w:r>
        <w:t>除了基本的数据转发功能外，现代交换机通常还支持：</w:t>
      </w:r>
    </w:p>
    <w:p>
      <w:pPr>
        <w:pStyle w:val="ListBullet"/>
      </w:pPr>
      <w:r>
        <w:t>VLAN（虚拟局域网）</w:t>
      </w:r>
    </w:p>
    <w:p>
      <w:pPr>
        <w:pStyle w:val="ListBullet"/>
      </w:pPr>
      <w:r>
        <w:t>生成树协议（STP / RSTP / MSTP）</w:t>
      </w:r>
    </w:p>
    <w:p>
      <w:pPr>
        <w:pStyle w:val="ListBullet"/>
      </w:pPr>
      <w:r>
        <w:t>链路聚合（LACP）</w:t>
      </w:r>
    </w:p>
    <w:p>
      <w:pPr>
        <w:pStyle w:val="ListBullet"/>
      </w:pPr>
      <w:r>
        <w:t>QoS（服务质量控制）</w:t>
      </w:r>
    </w:p>
    <w:p>
      <w:pPr>
        <w:pStyle w:val="ListBullet"/>
      </w:pPr>
      <w:r>
        <w:t>ACL（访问控制列表）</w:t>
      </w:r>
    </w:p>
    <w:p>
      <w:pPr>
        <w:pStyle w:val="ListBullet"/>
      </w:pPr>
      <w:r>
        <w:t>网络安全相关功能</w:t>
      </w:r>
    </w:p>
    <w:p>
      <w:pPr>
        <w:spacing w:after="160"/>
        <w:ind w:firstLine="480"/>
      </w:pPr>
      <w:r>
        <w:t>这些功能使交换机从“简单的转发设备”，逐步演进为“具备一定控制能力的网络设备”。</w:t>
      </w:r>
    </w:p>
    <w:p>
      <w:pPr>
        <w:pStyle w:val="Heading3"/>
      </w:pPr>
      <w:r>
        <w:t>按应用场景划分的交换机类型</w:t>
      </w:r>
    </w:p>
    <w:p>
      <w:pPr>
        <w:spacing w:after="160"/>
        <w:ind w:firstLine="480"/>
      </w:pPr>
      <w:r>
        <w:t>从使用环境和应用场景来看，交换机可以分为几类比较典型的类型。</w:t>
      </w:r>
    </w:p>
    <w:p>
      <w:pPr>
        <w:spacing w:after="160"/>
        <w:ind w:firstLine="480"/>
      </w:pPr>
      <w:r>
        <w:t>这种分类方式，主要体现交换机“服务对象”和“使用环境”的不同。</w:t>
      </w:r>
    </w:p>
    <w:p>
      <w:pPr>
        <w:pStyle w:val="Heading4"/>
      </w:pPr>
      <w:r>
        <w:t>1. 园区交换机</w:t>
      </w:r>
    </w:p>
    <w:p>
      <w:pPr>
        <w:spacing w:after="160"/>
        <w:ind w:firstLine="480"/>
      </w:pPr>
      <w:r>
        <w:t>园区交换机主要应用于企业、学校、政府机构等园区网络。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057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60"/>
        <w:ind w:firstLine="480"/>
      </w:pPr>
      <w:r>
        <w:t>这类网络的特点是：</w:t>
      </w:r>
    </w:p>
    <w:p>
      <w:pPr>
        <w:pStyle w:val="ListBullet"/>
      </w:pPr>
      <w:r>
        <w:t>用户数量多</w:t>
      </w:r>
    </w:p>
    <w:p>
      <w:pPr>
        <w:pStyle w:val="ListBullet"/>
      </w:pPr>
      <w:r>
        <w:t>业务类型复杂</w:t>
      </w:r>
    </w:p>
    <w:p>
      <w:pPr>
        <w:pStyle w:val="ListBullet"/>
      </w:pPr>
      <w:r>
        <w:t>网络结构层次分明</w:t>
      </w:r>
    </w:p>
    <w:p>
      <w:pPr>
        <w:pStyle w:val="ListBullet"/>
      </w:pPr>
      <w:r>
        <w:t>对稳定性和可管理性要求较高</w:t>
      </w:r>
    </w:p>
    <w:p>
      <w:pPr>
        <w:spacing w:after="160"/>
        <w:ind w:firstLine="480"/>
      </w:pPr>
      <w:r>
        <w:t>园区交换机通常分布在接入层、汇聚层和核心层，覆盖从终端到核心的整个网络结构。</w:t>
      </w:r>
    </w:p>
    <w:p>
      <w:pPr>
        <w:pStyle w:val="Heading4"/>
      </w:pPr>
      <w:r>
        <w:t>2. 数据中心交换机</w:t>
      </w:r>
    </w:p>
    <w:p>
      <w:pPr>
        <w:spacing w:after="160"/>
        <w:ind w:firstLine="480"/>
      </w:pPr>
      <w:r>
        <w:t>数据中心交换机主要用于 IDC 机房、云计算平台和大规模服务器集群。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3410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41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60"/>
        <w:ind w:firstLine="480"/>
      </w:pPr>
      <w:r>
        <w:t>与园区网络相比，数据中心网络更关注：</w:t>
      </w:r>
    </w:p>
    <w:p>
      <w:pPr>
        <w:pStyle w:val="ListBullet"/>
      </w:pPr>
      <w:r>
        <w:t>带宽能力</w:t>
      </w:r>
    </w:p>
    <w:p>
      <w:pPr>
        <w:pStyle w:val="ListBullet"/>
      </w:pPr>
      <w:r>
        <w:t>转发性能</w:t>
      </w:r>
    </w:p>
    <w:p>
      <w:pPr>
        <w:pStyle w:val="ListBullet"/>
      </w:pPr>
      <w:r>
        <w:t>低延迟</w:t>
      </w:r>
    </w:p>
    <w:p>
      <w:pPr>
        <w:pStyle w:val="ListBullet"/>
      </w:pPr>
      <w:r>
        <w:t>可扩展性</w:t>
      </w:r>
    </w:p>
    <w:p>
      <w:pPr>
        <w:spacing w:after="160"/>
        <w:ind w:firstLine="480"/>
      </w:pPr>
      <w:r>
        <w:t>在数据中心场景中，交换机通常采用 Spine-Leaf 架构，并支持 VXLAN、EVPN 等新型网络技术。</w:t>
      </w:r>
    </w:p>
    <w:p>
      <w:pPr>
        <w:pStyle w:val="Heading4"/>
      </w:pPr>
      <w:r>
        <w:t>3. 工业交换机</w:t>
      </w:r>
    </w:p>
    <w:p>
      <w:pPr>
        <w:spacing w:after="160"/>
        <w:ind w:firstLine="480"/>
      </w:pPr>
      <w:r>
        <w:t>工业交换机主要用于工业控制、交通、电力等特殊场景。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803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60"/>
        <w:ind w:firstLine="480"/>
      </w:pPr>
      <w:r>
        <w:t>这类交换机的特点是：</w:t>
      </w:r>
    </w:p>
    <w:p>
      <w:pPr>
        <w:pStyle w:val="ListBullet"/>
      </w:pPr>
      <w:r>
        <w:t>能够适应恶劣环境（高温、低温、震动、潮湿）</w:t>
      </w:r>
    </w:p>
    <w:p>
      <w:pPr>
        <w:pStyle w:val="ListBullet"/>
      </w:pPr>
      <w:r>
        <w:t>高可靠性设计</w:t>
      </w:r>
    </w:p>
    <w:p>
      <w:pPr>
        <w:pStyle w:val="ListBullet"/>
      </w:pPr>
      <w:r>
        <w:t>通常支持冗余电源和链路保护机制</w:t>
      </w:r>
    </w:p>
    <w:p>
      <w:pPr>
        <w:spacing w:after="160"/>
        <w:ind w:firstLine="480"/>
      </w:pPr>
      <w:r>
        <w:t>在工业网络中，稳定性往往比性能更重要。</w:t>
      </w:r>
    </w:p>
    <w:p>
      <w:pPr>
        <w:pStyle w:val="Heading4"/>
      </w:pPr>
      <w:r>
        <w:t>4. 虚拟交换机</w:t>
      </w:r>
    </w:p>
    <w:p>
      <w:pPr>
        <w:spacing w:after="160"/>
        <w:ind w:firstLine="480"/>
      </w:pPr>
      <w:r>
        <w:t>随着虚拟化和云计算的发展，交换机不再局限于硬件设备。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60"/>
        <w:ind w:firstLine="480"/>
      </w:pPr>
      <w:r>
        <w:t>虚拟交换机是一种运行在软件层面的交换机，例如：</w:t>
      </w:r>
    </w:p>
    <w:p>
      <w:pPr>
        <w:pStyle w:val="ListBullet"/>
      </w:pPr>
      <w:r>
        <w:t>Open vSwitch（OVS）</w:t>
      </w:r>
    </w:p>
    <w:p>
      <w:pPr>
        <w:pStyle w:val="ListBullet"/>
      </w:pPr>
      <w:r>
        <w:t>VMware vSwitch</w:t>
      </w:r>
    </w:p>
    <w:p>
      <w:pPr>
        <w:pStyle w:val="ListBullet"/>
      </w:pPr>
      <w:r>
        <w:t>各大云厂商的虚拟网络组件</w:t>
      </w:r>
    </w:p>
    <w:p>
      <w:pPr>
        <w:spacing w:after="160"/>
        <w:ind w:firstLine="480"/>
      </w:pPr>
      <w:r>
        <w:t>虚拟交换机主要用于虚拟机之间的网络通信，是云计算网络的重要组成部分。</w:t>
      </w:r>
    </w:p>
    <w:p>
      <w:pPr>
        <w:pStyle w:val="Heading3"/>
      </w:pPr>
      <w:r>
        <w:t>按网络层次划分的交换机类型</w:t>
      </w:r>
    </w:p>
    <w:p>
      <w:pPr>
        <w:spacing w:after="160"/>
        <w:ind w:firstLine="480"/>
      </w:pPr>
      <w:r>
        <w:t>在企业网络中，交换机通常按照网络层次进行部署。</w:t>
      </w:r>
    </w:p>
    <w:p>
      <w:pPr>
        <w:spacing w:after="160"/>
        <w:ind w:firstLine="480"/>
      </w:pPr>
      <w:r>
        <w:t>这种划分方式，主要用于描述交换机在网络中的位置和角色。</w:t>
      </w:r>
    </w:p>
    <w:p>
      <w:pPr>
        <w:pStyle w:val="Heading4"/>
      </w:pPr>
      <w:r>
        <w:t>1. 接入层交换机</w:t>
      </w:r>
    </w:p>
    <w:p>
      <w:pPr>
        <w:spacing w:after="160"/>
        <w:ind w:firstLine="480"/>
      </w:pPr>
      <w:r>
        <w:t>接入层交换机位于网络的最边缘，直接连接终端设备。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76800" cy="3238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238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60"/>
        <w:ind w:firstLine="480"/>
      </w:pPr>
      <w:r>
        <w:t>常见连接对象包括：</w:t>
      </w:r>
    </w:p>
    <w:p>
      <w:pPr>
        <w:pStyle w:val="ListBullet"/>
      </w:pPr>
      <w:r>
        <w:t>PC</w:t>
      </w:r>
    </w:p>
    <w:p>
      <w:pPr>
        <w:pStyle w:val="ListBullet"/>
      </w:pPr>
      <w:r>
        <w:t>无线 AP</w:t>
      </w:r>
    </w:p>
    <w:p>
      <w:pPr>
        <w:pStyle w:val="ListBullet"/>
      </w:pPr>
      <w:r>
        <w:t>IP 电话</w:t>
      </w:r>
    </w:p>
    <w:p>
      <w:pPr>
        <w:pStyle w:val="ListBullet"/>
      </w:pPr>
      <w:r>
        <w:t>摄像头</w:t>
      </w:r>
    </w:p>
    <w:p>
      <w:pPr>
        <w:pStyle w:val="ListBullet"/>
      </w:pPr>
      <w:r>
        <w:t>物联网设备</w:t>
      </w:r>
    </w:p>
    <w:p>
      <w:pPr>
        <w:spacing w:after="160"/>
        <w:ind w:firstLine="480"/>
      </w:pPr>
      <w:r>
        <w:t>接入层交换机的特点是：</w:t>
      </w:r>
    </w:p>
    <w:p>
      <w:pPr>
        <w:pStyle w:val="ListBullet"/>
      </w:pPr>
      <w:r>
        <w:t>端口数量多</w:t>
      </w:r>
    </w:p>
    <w:p>
      <w:pPr>
        <w:pStyle w:val="ListBullet"/>
      </w:pPr>
      <w:r>
        <w:t>成本相对较低</w:t>
      </w:r>
    </w:p>
    <w:p>
      <w:pPr>
        <w:pStyle w:val="ListBullet"/>
      </w:pPr>
      <w:r>
        <w:t>功能相对基础</w:t>
      </w:r>
    </w:p>
    <w:p>
      <w:pPr>
        <w:pStyle w:val="Heading4"/>
      </w:pPr>
      <w:r>
        <w:t>2. 汇聚层交换机</w:t>
      </w:r>
    </w:p>
    <w:p>
      <w:pPr>
        <w:spacing w:after="160"/>
        <w:ind w:firstLine="480"/>
      </w:pPr>
      <w:r>
        <w:t>汇聚层交换机位于接入层和核心层之间，主要用于汇聚接入层的流量。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0217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217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60"/>
        <w:ind w:firstLine="480"/>
      </w:pPr>
      <w:r>
        <w:t>其主要特点包括：</w:t>
      </w:r>
    </w:p>
    <w:p>
      <w:pPr>
        <w:pStyle w:val="ListBullet"/>
      </w:pPr>
      <w:r>
        <w:t>更高的转发性能</w:t>
      </w:r>
    </w:p>
    <w:p>
      <w:pPr>
        <w:pStyle w:val="ListBullet"/>
      </w:pPr>
      <w:r>
        <w:t>支持策略控制（如 ACL、QoS）</w:t>
      </w:r>
    </w:p>
    <w:p>
      <w:pPr>
        <w:pStyle w:val="ListBullet"/>
      </w:pPr>
      <w:r>
        <w:t>通常具备三层功能</w:t>
      </w:r>
    </w:p>
    <w:p>
      <w:pPr>
        <w:pStyle w:val="Heading4"/>
      </w:pPr>
      <w:r>
        <w:t>3. 核心层交换机</w:t>
      </w:r>
    </w:p>
    <w:p>
      <w:pPr>
        <w:spacing w:after="160"/>
        <w:ind w:firstLine="480"/>
      </w:pPr>
      <w:r>
        <w:t>核心层交换机位于网络的中心位置，是整个网络的主干。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9365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365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60"/>
        <w:ind w:firstLine="480"/>
      </w:pPr>
      <w:r>
        <w:t>核心层交换机通常具有：</w:t>
      </w:r>
    </w:p>
    <w:p>
      <w:pPr>
        <w:pStyle w:val="ListBullet"/>
      </w:pPr>
      <w:r>
        <w:t>极高的转发性能</w:t>
      </w:r>
    </w:p>
    <w:p>
      <w:pPr>
        <w:pStyle w:val="ListBullet"/>
      </w:pPr>
      <w:r>
        <w:t>高可靠性设计</w:t>
      </w:r>
    </w:p>
    <w:p>
      <w:pPr>
        <w:pStyle w:val="ListBullet"/>
      </w:pPr>
      <w:r>
        <w:t>冗余电源、风扇和链路</w:t>
      </w:r>
    </w:p>
    <w:p>
      <w:pPr>
        <w:spacing w:after="160"/>
        <w:ind w:firstLine="480"/>
      </w:pPr>
      <w:r>
        <w:t>在大型网络中，核心层交换机往往采用框式结构。</w:t>
      </w:r>
    </w:p>
    <w:p>
      <w:pPr>
        <w:pStyle w:val="Heading3"/>
      </w:pPr>
      <w:r>
        <w:t>按功能层级划分的交换机类型</w:t>
      </w:r>
    </w:p>
    <w:p>
      <w:pPr>
        <w:spacing w:after="160"/>
        <w:ind w:firstLine="480"/>
      </w:pPr>
      <w:r>
        <w:t>从协议层级来看，交换机可以分为二层交换机和三层交换机。</w:t>
      </w:r>
    </w:p>
    <w:p>
      <w:pPr>
        <w:pStyle w:val="Heading4"/>
      </w:pPr>
      <w:r>
        <w:t>1. 二层交换机</w:t>
      </w:r>
    </w:p>
    <w:p>
      <w:pPr>
        <w:spacing w:after="160"/>
        <w:ind w:firstLine="480"/>
      </w:pPr>
      <w:r>
        <w:t>二层交换机工作在 OSI 模型的第二层，即数据链路层。</w:t>
      </w:r>
    </w:p>
    <w:p>
      <w:pPr>
        <w:spacing w:after="160"/>
        <w:ind w:firstLine="480"/>
      </w:pPr>
      <w:r>
        <w:t>其主要功能包括：</w:t>
      </w:r>
    </w:p>
    <w:p>
      <w:pPr>
        <w:pStyle w:val="ListBullet"/>
      </w:pPr>
      <w:r>
        <w:t>MAC 地址学习与转发</w:t>
      </w:r>
    </w:p>
    <w:p>
      <w:pPr>
        <w:pStyle w:val="ListBullet"/>
      </w:pPr>
      <w:r>
        <w:t>VLAN 划分</w:t>
      </w:r>
    </w:p>
    <w:p>
      <w:pPr>
        <w:pStyle w:val="ListBullet"/>
      </w:pPr>
      <w:r>
        <w:t>生成树协议</w:t>
      </w:r>
    </w:p>
    <w:p>
      <w:pPr>
        <w:pStyle w:val="ListBullet"/>
      </w:pPr>
      <w:r>
        <w:t>链路聚合</w:t>
      </w:r>
    </w:p>
    <w:p>
      <w:pPr>
        <w:spacing w:after="160"/>
        <w:ind w:firstLine="480"/>
      </w:pPr>
      <w:r>
        <w:t>二层交换机的特点是：</w:t>
      </w:r>
    </w:p>
    <w:p>
      <w:pPr>
        <w:pStyle w:val="ListBullet"/>
      </w:pPr>
      <w:r>
        <w:t>不具备路由功能</w:t>
      </w:r>
    </w:p>
    <w:p>
      <w:pPr>
        <w:pStyle w:val="ListBullet"/>
      </w:pPr>
      <w:r>
        <w:t>主要用于局域网内部通信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404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04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4"/>
      </w:pPr>
      <w:r>
        <w:t>2. 三层交换机</w:t>
      </w:r>
    </w:p>
    <w:p>
      <w:pPr>
        <w:spacing w:after="160"/>
        <w:ind w:firstLine="480"/>
      </w:pPr>
      <w:r>
        <w:t>三层交换机工作在 OSI 模型的第三层，即网络层。</w:t>
      </w:r>
    </w:p>
    <w:p>
      <w:pPr>
        <w:spacing w:after="160"/>
        <w:ind w:firstLine="480"/>
      </w:pPr>
      <w:r>
        <w:t>在二层功能的基础上，三层交换机还具备：</w:t>
      </w:r>
    </w:p>
    <w:p>
      <w:pPr>
        <w:pStyle w:val="ListBullet"/>
      </w:pPr>
      <w:r>
        <w:t>VLAN 间路由</w:t>
      </w:r>
    </w:p>
    <w:p>
      <w:pPr>
        <w:pStyle w:val="ListBullet"/>
      </w:pPr>
      <w:r>
        <w:t>静态路由和动态路由协议（如 OSPF、BGP）</w:t>
      </w:r>
    </w:p>
    <w:p>
      <w:pPr>
        <w:pStyle w:val="ListBullet"/>
      </w:pPr>
      <w:r>
        <w:t>更复杂的访问控制策略</w:t>
      </w:r>
    </w:p>
    <w:p>
      <w:pPr>
        <w:spacing w:after="160"/>
        <w:ind w:firstLine="480"/>
      </w:pPr>
      <w:r>
        <w:t>在企业网络中，三层交换机已经成为主流设备。</w:t>
      </w:r>
    </w:p>
    <w:p>
      <w:pPr>
        <w:spacing w:after="160"/>
        <w:ind w:firstLine="480"/>
      </w:pPr>
      <w:r>
        <w:t>很多情况下，企业内部网络的路由功能主要由三层交换机承担，而不是传统路由器。</w:t>
      </w:r>
    </w:p>
    <w:p>
      <w:pPr>
        <w:pStyle w:val="Heading3"/>
      </w:pPr>
      <w:r>
        <w:t>按端口速率划分的交换机类型</w:t>
      </w:r>
    </w:p>
    <w:p>
      <w:pPr>
        <w:spacing w:after="160"/>
        <w:ind w:firstLine="480"/>
      </w:pPr>
      <w:r>
        <w:t>交换机的性能通常与端口速率密切相关。</w:t>
      </w:r>
    </w:p>
    <w:p>
      <w:pPr>
        <w:spacing w:after="160"/>
        <w:ind w:firstLine="480"/>
      </w:pPr>
      <w:r>
        <w:t>从端口速率来看，交换机可以分为以下几类：</w:t>
      </w:r>
    </w:p>
    <w:p>
      <w:pPr>
        <w:pStyle w:val="Heading4"/>
      </w:pPr>
      <w:r>
        <w:t>1. 百兆交换机</w:t>
      </w:r>
    </w:p>
    <w:p>
      <w:pPr>
        <w:spacing w:after="160"/>
        <w:ind w:firstLine="480"/>
      </w:pPr>
      <w:r>
        <w:t>百兆交换机的端口速率为 100 Mbps。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7207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20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60"/>
        <w:ind w:firstLine="480"/>
      </w:pPr>
      <w:r>
        <w:t>目前主要用于：</w:t>
      </w:r>
    </w:p>
    <w:p>
      <w:pPr>
        <w:pStyle w:val="ListBullet"/>
      </w:pPr>
      <w:r>
        <w:t>老旧网络</w:t>
      </w:r>
    </w:p>
    <w:p>
      <w:pPr>
        <w:pStyle w:val="ListBullet"/>
      </w:pPr>
      <w:r>
        <w:t>对带宽要求较低的场景</w:t>
      </w:r>
    </w:p>
    <w:p>
      <w:pPr>
        <w:pStyle w:val="Heading4"/>
      </w:pPr>
      <w:r>
        <w:t>2. 千兆交换机</w:t>
      </w:r>
    </w:p>
    <w:p>
      <w:pPr>
        <w:spacing w:after="160"/>
        <w:ind w:firstLine="480"/>
      </w:pPr>
      <w:r>
        <w:t>千兆交换机的端口速率为 1 Gbps。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69121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912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60"/>
        <w:ind w:firstLine="480"/>
      </w:pPr>
      <w:r>
        <w:t>这是目前企业网络中最常见的交换机类型。</w:t>
      </w:r>
    </w:p>
    <w:p>
      <w:pPr>
        <w:pStyle w:val="Heading4"/>
      </w:pPr>
      <w:r>
        <w:t>3. 万兆交换机</w:t>
      </w:r>
    </w:p>
    <w:p>
      <w:pPr>
        <w:spacing w:after="160"/>
        <w:ind w:firstLine="480"/>
      </w:pPr>
      <w:r>
        <w:t>万兆交换机的端口速率为 10 Gbps。</w:t>
      </w:r>
    </w:p>
    <w:p>
      <w:pPr>
        <w:spacing w:after="160"/>
        <w:ind w:firstLine="480"/>
      </w:pPr>
      <w:r>
        <w:t>主要用于：</w:t>
      </w:r>
    </w:p>
    <w:p>
      <w:pPr>
        <w:pStyle w:val="ListBullet"/>
      </w:pPr>
      <w:r>
        <w:t>核心层网络</w:t>
      </w:r>
    </w:p>
    <w:p>
      <w:pPr>
        <w:pStyle w:val="ListBullet"/>
      </w:pPr>
      <w:r>
        <w:t>数据中心</w:t>
      </w:r>
    </w:p>
    <w:p>
      <w:pPr>
        <w:pStyle w:val="ListBullet"/>
      </w:pPr>
      <w:r>
        <w:t>高带宽业务场景</w:t>
      </w:r>
    </w:p>
    <w:p>
      <w:pPr>
        <w:pStyle w:val="Heading4"/>
      </w:pPr>
      <w:r>
        <w:t>4. 多速率交换机</w:t>
      </w:r>
    </w:p>
    <w:p>
      <w:pPr>
        <w:spacing w:after="160"/>
        <w:ind w:firstLine="480"/>
      </w:pPr>
      <w:r>
        <w:t>多速率交换机支持多种速率，如：</w:t>
      </w:r>
    </w:p>
    <w:p>
      <w:pPr>
        <w:pStyle w:val="ListBullet"/>
      </w:pPr>
      <w:r>
        <w:t>100M / 1G / 2.5G / 5G / 10G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13157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315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60"/>
        <w:ind w:firstLine="480"/>
      </w:pPr>
      <w:r>
        <w:t>这种交换机通常用于支持 WiFi 6 / WiFi 7 的网络环境。</w:t>
      </w:r>
    </w:p>
    <w:p>
      <w:pPr>
        <w:pStyle w:val="Heading3"/>
      </w:pPr>
      <w:r>
        <w:t>按硬件结构划分的交换机类型</w:t>
      </w:r>
    </w:p>
    <w:p>
      <w:pPr>
        <w:spacing w:after="160"/>
        <w:ind w:firstLine="480"/>
      </w:pPr>
      <w:r>
        <w:t>从硬件结构来看，交换机可以分为盒式交换机和框式交换机。</w:t>
      </w:r>
    </w:p>
    <w:p>
      <w:pPr>
        <w:pStyle w:val="Heading4"/>
      </w:pPr>
      <w:r>
        <w:t>1. 盒式交换机</w:t>
      </w:r>
    </w:p>
    <w:p>
      <w:pPr>
        <w:spacing w:after="160"/>
        <w:ind w:firstLine="480"/>
      </w:pPr>
      <w:r>
        <w:t>盒式交换机采用一体化设计，端口数量固定。</w:t>
      </w:r>
    </w:p>
    <w:p>
      <w:pPr>
        <w:spacing w:after="160"/>
        <w:ind w:firstLine="480"/>
      </w:pPr>
      <w:r>
        <w:t>其特点是：</w:t>
      </w:r>
    </w:p>
    <w:p>
      <w:pPr>
        <w:pStyle w:val="ListBullet"/>
      </w:pPr>
      <w:r>
        <w:t>体积小</w:t>
      </w:r>
    </w:p>
    <w:p>
      <w:pPr>
        <w:pStyle w:val="ListBullet"/>
      </w:pPr>
      <w:r>
        <w:t>部署方便</w:t>
      </w:r>
    </w:p>
    <w:p>
      <w:pPr>
        <w:pStyle w:val="ListBullet"/>
      </w:pPr>
      <w:r>
        <w:t>成本较低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319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60"/>
        <w:ind w:firstLine="480"/>
      </w:pPr>
      <w:r>
        <w:t>盒式交换机通常用于：</w:t>
      </w:r>
    </w:p>
    <w:p>
      <w:pPr>
        <w:pStyle w:val="ListBullet"/>
      </w:pPr>
      <w:r>
        <w:t>接入层网络</w:t>
      </w:r>
    </w:p>
    <w:p>
      <w:pPr>
        <w:pStyle w:val="ListBullet"/>
      </w:pPr>
      <w:r>
        <w:t>中小型企业网络</w:t>
      </w:r>
    </w:p>
    <w:p>
      <w:pPr>
        <w:pStyle w:val="Heading4"/>
      </w:pPr>
      <w:r>
        <w:t>2. 框式交换机</w:t>
      </w:r>
    </w:p>
    <w:p>
      <w:pPr>
        <w:spacing w:after="160"/>
        <w:ind w:firstLine="480"/>
      </w:pPr>
      <w:r>
        <w:t>框式交换机采用模块化设计，可以插拔板卡、电源和风扇。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272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27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60"/>
        <w:ind w:firstLine="480"/>
      </w:pPr>
      <w:r>
        <w:t>其特点是：</w:t>
      </w:r>
    </w:p>
    <w:p>
      <w:pPr>
        <w:pStyle w:val="ListBullet"/>
      </w:pPr>
      <w:r>
        <w:t>可扩展性强</w:t>
      </w:r>
    </w:p>
    <w:p>
      <w:pPr>
        <w:pStyle w:val="ListBullet"/>
      </w:pPr>
      <w:r>
        <w:t>高可靠性</w:t>
      </w:r>
    </w:p>
    <w:p>
      <w:pPr>
        <w:pStyle w:val="ListBullet"/>
      </w:pPr>
      <w:r>
        <w:t>支持大规模网络</w:t>
      </w:r>
    </w:p>
    <w:p>
      <w:pPr>
        <w:spacing w:after="160"/>
        <w:ind w:firstLine="480"/>
      </w:pPr>
      <w:r>
        <w:t>框式交换机通常用于：</w:t>
      </w:r>
    </w:p>
    <w:p>
      <w:pPr>
        <w:pStyle w:val="ListBullet"/>
      </w:pPr>
      <w:r>
        <w:t>核心层网络</w:t>
      </w:r>
    </w:p>
    <w:p>
      <w:pPr>
        <w:pStyle w:val="ListBullet"/>
      </w:pPr>
      <w:r>
        <w:t>大型数据中心</w:t>
      </w:r>
    </w:p>
    <w:p>
      <w:pPr>
        <w:pStyle w:val="Heading3"/>
      </w:pPr>
      <w:r>
        <w:t>按管理方式划分的交换机类型</w:t>
      </w:r>
    </w:p>
    <w:p>
      <w:pPr>
        <w:spacing w:after="160"/>
        <w:ind w:firstLine="480"/>
      </w:pPr>
      <w:r>
        <w:t>不同交换机的管理能力差异较大。</w:t>
      </w:r>
    </w:p>
    <w:p>
      <w:pPr>
        <w:pStyle w:val="Heading4"/>
      </w:pPr>
      <w:r>
        <w:t>1. 无管理型交换机</w:t>
      </w:r>
    </w:p>
    <w:p>
      <w:pPr>
        <w:spacing w:after="160"/>
        <w:ind w:firstLine="480"/>
      </w:pPr>
      <w:r>
        <w:t>无管理型交换机通常不支持配置功能。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09651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65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60"/>
        <w:ind w:firstLine="480"/>
      </w:pPr>
      <w:r>
        <w:t>其特点是：</w:t>
      </w:r>
    </w:p>
    <w:p>
      <w:pPr>
        <w:pStyle w:val="ListBullet"/>
      </w:pPr>
      <w:r>
        <w:t>即插即用</w:t>
      </w:r>
    </w:p>
    <w:p>
      <w:pPr>
        <w:pStyle w:val="ListBullet"/>
      </w:pPr>
      <w:r>
        <w:t>功能简单</w:t>
      </w:r>
    </w:p>
    <w:p>
      <w:pPr>
        <w:pStyle w:val="ListBullet"/>
      </w:pPr>
      <w:r>
        <w:t>成本低</w:t>
      </w:r>
    </w:p>
    <w:p>
      <w:pPr>
        <w:spacing w:after="160"/>
        <w:ind w:firstLine="480"/>
      </w:pPr>
      <w:r>
        <w:t>适用于：</w:t>
      </w:r>
    </w:p>
    <w:p>
      <w:pPr>
        <w:pStyle w:val="ListBullet"/>
      </w:pPr>
      <w:r>
        <w:t>家庭网络</w:t>
      </w:r>
    </w:p>
    <w:p>
      <w:pPr>
        <w:pStyle w:val="ListBullet"/>
      </w:pPr>
      <w:r>
        <w:t>小型办公室</w:t>
      </w:r>
    </w:p>
    <w:p>
      <w:pPr>
        <w:pStyle w:val="Heading4"/>
      </w:pPr>
      <w:r>
        <w:t>2. Web 管理型交换机</w:t>
      </w:r>
    </w:p>
    <w:p>
      <w:pPr>
        <w:spacing w:after="160"/>
        <w:ind w:firstLine="480"/>
      </w:pPr>
      <w:r>
        <w:t>Web 管理型交换机支持通过浏览器进行管理。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1576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576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60"/>
        <w:ind w:firstLine="480"/>
      </w:pPr>
      <w:r>
        <w:t>其特点是：</w:t>
      </w:r>
    </w:p>
    <w:p>
      <w:pPr>
        <w:pStyle w:val="ListBullet"/>
      </w:pPr>
      <w:r>
        <w:t>配置界面直观</w:t>
      </w:r>
    </w:p>
    <w:p>
      <w:pPr>
        <w:pStyle w:val="ListBullet"/>
      </w:pPr>
      <w:r>
        <w:t>功能有限</w:t>
      </w:r>
    </w:p>
    <w:p>
      <w:pPr>
        <w:spacing w:after="160"/>
        <w:ind w:firstLine="480"/>
      </w:pPr>
      <w:r>
        <w:t>适用于：</w:t>
      </w:r>
    </w:p>
    <w:p>
      <w:pPr>
        <w:pStyle w:val="ListBullet"/>
      </w:pPr>
      <w:r>
        <w:t>中小型企业网络</w:t>
      </w:r>
    </w:p>
    <w:p>
      <w:pPr>
        <w:pStyle w:val="Heading4"/>
      </w:pPr>
      <w:r>
        <w:t>3. 全管理型交换机</w:t>
      </w:r>
    </w:p>
    <w:p>
      <w:pPr>
        <w:spacing w:after="160"/>
        <w:ind w:firstLine="480"/>
      </w:pPr>
      <w:r>
        <w:t>全管理型交换机支持多种管理方式，如：</w:t>
      </w:r>
    </w:p>
    <w:p>
      <w:pPr>
        <w:pStyle w:val="ListBullet"/>
      </w:pPr>
      <w:r>
        <w:t>CLI（命令行）</w:t>
      </w:r>
    </w:p>
    <w:p>
      <w:pPr>
        <w:pStyle w:val="ListBullet"/>
      </w:pPr>
      <w:r>
        <w:t>SNMP</w:t>
      </w:r>
    </w:p>
    <w:p>
      <w:pPr>
        <w:pStyle w:val="ListBullet"/>
      </w:pPr>
      <w:r>
        <w:t>Web 管理</w:t>
      </w:r>
    </w:p>
    <w:p>
      <w:pPr>
        <w:pStyle w:val="ListBullet"/>
      </w:pPr>
      <w:r>
        <w:t>API 接口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95700" cy="12382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238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60"/>
        <w:ind w:firstLine="480"/>
      </w:pPr>
      <w:r>
        <w:t>这种交换机通常用于：</w:t>
      </w:r>
    </w:p>
    <w:p>
      <w:pPr>
        <w:pStyle w:val="ListBullet"/>
      </w:pPr>
      <w:r>
        <w:t>企业级网络</w:t>
      </w:r>
    </w:p>
    <w:p>
      <w:pPr>
        <w:pStyle w:val="ListBullet"/>
      </w:pPr>
      <w:r>
        <w:t>数据中心</w:t>
      </w:r>
    </w:p>
    <w:p>
      <w:pPr>
        <w:spacing w:after="160"/>
        <w:ind w:firstLine="480"/>
      </w:pPr>
      <w:r>
        <w:t>在实际应用中，一台交换机往往同时属于多个分类。</w:t>
      </w:r>
    </w:p>
    <w:p>
      <w:pPr>
        <w:spacing w:after="160"/>
        <w:ind w:firstLine="480"/>
      </w:pPr>
      <w:r>
        <w:t>例如：</w:t>
      </w:r>
    </w:p>
    <w:p>
      <w:pPr>
        <w:pStyle w:val="ListBullet"/>
      </w:pPr>
      <w:r>
        <w:t>一台“园区核心三层万兆框式交换机”</w:t>
      </w:r>
    </w:p>
    <w:p>
      <w:pPr>
        <w:pStyle w:val="ListBullet"/>
      </w:pPr>
      <w:r>
        <w:t>一台“接入层千兆盒式交换机”</w:t>
      </w:r>
    </w:p>
    <w:p>
      <w:pPr>
        <w:pStyle w:val="ListBullet"/>
      </w:pPr>
      <w:r>
        <w:t>一台“数据中心交换机”</w:t>
      </w:r>
    </w:p>
    <w:p>
      <w:pPr>
        <w:spacing w:after="160"/>
        <w:ind w:firstLine="480"/>
      </w:pPr>
      <w:r>
        <w:t>这些描述，其实是多个分类维度的组合。</w:t>
      </w:r>
    </w:p>
    <w:p>
      <w:pPr>
        <w:spacing w:after="160"/>
        <w:ind w:firstLine="480"/>
      </w:pPr>
      <w:r>
        <w:t>理解这一点，有助于我们更清晰地理解交换机在网络中的角色。</w:t>
      </w:r>
    </w:p>
    <w:p>
      <w:pPr>
        <w:spacing w:after="160"/>
        <w:ind w:firstLine="480"/>
      </w:pPr>
      <w:r>
        <w:t>为了更直观地理解交换机的分类体系，可以用一张表进行概括。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/>
                <w:b/>
                <w:sz w:val="20"/>
              </w:rPr>
              <w:t>分类维度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/>
                <w:b/>
                <w:sz w:val="20"/>
              </w:rPr>
              <w:t>主要类型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/>
                <w:sz w:val="20"/>
              </w:rPr>
              <w:t>应用场景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/>
                <w:sz w:val="20"/>
              </w:rPr>
              <w:t>园区交换机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/>
                <w:sz w:val="20"/>
              </w:rPr>
              <w:t>面向企业和校园网络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/>
                <w:sz w:val="20"/>
              </w:rPr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/>
                <w:sz w:val="20"/>
              </w:rPr>
              <w:t>数据中心交换机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/>
                <w:sz w:val="20"/>
              </w:rPr>
              <w:t>面向高性能计算环境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/>
                <w:sz w:val="20"/>
              </w:rPr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/>
                <w:sz w:val="20"/>
              </w:rPr>
              <w:t>工业交换机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/>
                <w:sz w:val="20"/>
              </w:rPr>
              <w:t>面向工业场景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/>
                <w:sz w:val="20"/>
              </w:rPr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/>
                <w:sz w:val="20"/>
              </w:rPr>
              <w:t>虚拟交换机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/>
                <w:sz w:val="20"/>
              </w:rPr>
              <w:t>面向云和虚拟化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/>
                <w:sz w:val="20"/>
              </w:rPr>
              <w:t>网络层次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/>
                <w:sz w:val="20"/>
              </w:rPr>
              <w:t>接入交换机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/>
                <w:sz w:val="20"/>
              </w:rPr>
              <w:t>连接终端设备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/>
                <w:sz w:val="20"/>
              </w:rPr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/>
                <w:sz w:val="20"/>
              </w:rPr>
              <w:t>汇聚交换机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/>
                <w:sz w:val="20"/>
              </w:rPr>
              <w:t>汇聚流量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/>
                <w:sz w:val="20"/>
              </w:rPr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/>
                <w:sz w:val="20"/>
              </w:rPr>
              <w:t>核心交换机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/>
                <w:sz w:val="20"/>
              </w:rPr>
              <w:t>网络主干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/>
                <w:sz w:val="20"/>
              </w:rPr>
              <w:t>功能层级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/>
                <w:sz w:val="20"/>
              </w:rPr>
              <w:t>二层交换机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/>
                <w:sz w:val="20"/>
              </w:rPr>
              <w:t>二层转发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/>
                <w:sz w:val="20"/>
              </w:rPr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/>
                <w:sz w:val="20"/>
              </w:rPr>
              <w:t>三层交换机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/>
                <w:sz w:val="20"/>
              </w:rPr>
              <w:t>支持路由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/>
                <w:sz w:val="20"/>
              </w:rPr>
              <w:t>端口速率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/>
                <w:sz w:val="20"/>
              </w:rPr>
              <w:t>百兆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/>
                <w:sz w:val="20"/>
              </w:rPr>
              <w:t>100 Mbps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/>
                <w:sz w:val="20"/>
              </w:rPr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/>
                <w:sz w:val="20"/>
              </w:rPr>
              <w:t>千兆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/>
                <w:sz w:val="20"/>
              </w:rPr>
              <w:t>1 Gbps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/>
                <w:sz w:val="20"/>
              </w:rPr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/>
                <w:sz w:val="20"/>
              </w:rPr>
              <w:t>万兆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/>
                <w:sz w:val="20"/>
              </w:rPr>
              <w:t>10 Gbps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/>
                <w:sz w:val="20"/>
              </w:rPr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/>
                <w:sz w:val="20"/>
              </w:rPr>
              <w:t>多速率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/>
                <w:sz w:val="20"/>
              </w:rPr>
              <w:t>多种速率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/>
                <w:sz w:val="20"/>
              </w:rPr>
              <w:t>硬件结构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/>
                <w:sz w:val="20"/>
              </w:rPr>
              <w:t>盒式交换机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/>
                <w:sz w:val="20"/>
              </w:rPr>
              <w:t>一体化设计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/>
                <w:sz w:val="20"/>
              </w:rPr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/>
                <w:sz w:val="20"/>
              </w:rPr>
              <w:t>框式交换机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/>
                <w:sz w:val="20"/>
              </w:rPr>
              <w:t>模块化设计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/>
                <w:sz w:val="20"/>
              </w:rPr>
              <w:t>管理方式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/>
                <w:sz w:val="20"/>
              </w:rPr>
              <w:t>无管理型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/>
                <w:sz w:val="20"/>
              </w:rPr>
              <w:t>即插即用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/>
                <w:sz w:val="20"/>
              </w:rPr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/>
                <w:sz w:val="20"/>
              </w:rPr>
              <w:t>Web 管理型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/>
                <w:sz w:val="20"/>
              </w:rPr>
              <w:t>可视化管理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/>
                <w:sz w:val="20"/>
              </w:rPr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/>
                <w:sz w:val="20"/>
              </w:rPr>
              <w:t>全管理型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微软雅黑" w:hAnsi="微软雅黑"/>
                <w:sz w:val="20"/>
              </w:rPr>
              <w:t>企业级管理</w:t>
            </w:r>
          </w:p>
        </w:tc>
      </w:tr>
    </w:tbl>
    <w:p/>
    <w:p>
      <w:pPr>
        <w:spacing w:after="160"/>
      </w:pPr>
      <w:r>
        <w:t>喜欢就</w:t>
      </w:r>
    </w:p>
    <w:p>
      <w:pPr>
        <w:spacing w:after="160"/>
      </w:pPr>
      <w:r>
        <w:t>分享</w:t>
      </w:r>
    </w:p>
    <w:p>
      <w:pPr>
        <w:spacing w:after="160"/>
      </w:pPr>
      <w:r>
        <w:t>认同就</w:t>
      </w:r>
    </w:p>
    <w:p>
      <w:pPr>
        <w:spacing w:after="160"/>
      </w:pPr>
      <w:r>
        <w:t>点赞</w:t>
      </w:r>
    </w:p>
    <w:p>
      <w:pPr>
        <w:spacing w:after="160"/>
        <w:ind w:firstLine="480"/>
      </w:pPr>
      <w:r>
        <w:t>支持就在看</w:t>
      </w:r>
    </w:p>
    <w:p>
      <w:pPr>
        <w:spacing w:after="160"/>
        <w:ind w:firstLine="480"/>
      </w:pPr>
      <w:r>
        <w:t>一键四连，你的技术也四连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06967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gif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696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r>
        <w:t>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color w:val="B4B4B4"/>
          <w:sz w:val="16"/>
        </w:rPr>
        <w:t>文章ID: 449d360a-b40a-41a4-8c7d-331e56891060 | 抓取时间: 2026-01-28 12:02:24</w:t>
      </w:r>
    </w:p>
    <w:p>
      <w:pPr>
        <w:jc w:val="center"/>
      </w:pPr>
      <w:r>
        <w:rPr>
          <w:color w:val="C8C8C8"/>
          <w:sz w:val="16"/>
        </w:rPr>
        <w:t>由 WeChat Article Summarizer 生成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gif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