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E9E" w:rsidRDefault="00D74E9E" w:rsidP="00D74E9E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</w:p>
    <w:p w:rsidR="00D74E9E" w:rsidRDefault="00D74E9E" w:rsidP="00D74E9E">
      <w:pPr>
        <w:jc w:val="center"/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  <w:t>Шаблон дизайна эксперимента</w:t>
      </w:r>
      <w:r w:rsidR="0033728A"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  <w:t xml:space="preserve"> №1</w:t>
      </w:r>
    </w:p>
    <w:p w:rsidR="00D74E9E" w:rsidRDefault="00D74E9E" w:rsidP="00D74E9E">
      <w:pPr>
        <w:jc w:val="center"/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</w:pPr>
    </w:p>
    <w:p w:rsidR="00D74E9E" w:rsidRDefault="00D74E9E" w:rsidP="00D74E9E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>Гипотеза:</w:t>
      </w:r>
    </w:p>
    <w:p w:rsidR="00D74E9E" w:rsidRDefault="00D74E9E" w:rsidP="00D7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Если на главной странице уберем блок Магазины и заменим на блок Популярные товары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и  Акции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, то мы увеличим конверсию в заказ на 2%, потому что уберем ненужные блоки с главной страницы и направим внимание клиента на товар</w:t>
      </w:r>
    </w:p>
    <w:p w:rsidR="00D74E9E" w:rsidRDefault="00D74E9E" w:rsidP="00D74E9E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>Что делаем:</w:t>
      </w:r>
    </w:p>
    <w:p w:rsidR="00D74E9E" w:rsidRDefault="00D74E9E" w:rsidP="00D74E9E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u w:val="single"/>
          <w:shd w:val="clear" w:color="auto" w:fill="FFFFFF"/>
        </w:rPr>
        <w:t>Контрольная версия: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оставляем текущий вид страницы.</w:t>
      </w:r>
    </w:p>
    <w:p w:rsidR="00D74E9E" w:rsidRDefault="00D74E9E" w:rsidP="00D74E9E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u w:val="single"/>
          <w:shd w:val="clear" w:color="auto" w:fill="FFFFFF"/>
        </w:rPr>
        <w:t>Тестовая версия: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убираем блок «Магазины», заменяем на блоки Популярные товары и Акции </w:t>
      </w:r>
    </w:p>
    <w:p w:rsidR="00D74E9E" w:rsidRDefault="00D74E9E" w:rsidP="00D74E9E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 xml:space="preserve">На каких пользователях тестируем: </w:t>
      </w:r>
    </w:p>
    <w:p w:rsidR="00D74E9E" w:rsidRDefault="00D74E9E" w:rsidP="00D74E9E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На </w:t>
      </w:r>
      <w:r w:rsidR="008D0451" w:rsidRPr="00977A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0% всех пользователей</w:t>
      </w:r>
    </w:p>
    <w:p w:rsidR="00D74E9E" w:rsidRDefault="00D74E9E" w:rsidP="00D74E9E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>Метрики:</w:t>
      </w:r>
    </w:p>
    <w:p w:rsidR="00D74E9E" w:rsidRDefault="00D74E9E" w:rsidP="00D74E9E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Процент конверсий в заявку (%CR) — </w:t>
      </w:r>
      <w:proofErr w:type="spellStart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primary</w:t>
      </w:r>
      <w:proofErr w:type="spellEnd"/>
    </w:p>
    <w:p w:rsidR="00D74E9E" w:rsidRDefault="00D74E9E" w:rsidP="00D74E9E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Среднее время на странице — </w:t>
      </w:r>
      <w:proofErr w:type="spellStart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secondary</w:t>
      </w:r>
      <w:proofErr w:type="spellEnd"/>
    </w:p>
    <w:p w:rsidR="00D74E9E" w:rsidRDefault="00D74E9E" w:rsidP="00D74E9E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 xml:space="preserve">План действий: </w:t>
      </w:r>
    </w:p>
    <w:p w:rsidR="00D74E9E" w:rsidRDefault="00D74E9E" w:rsidP="00D74E9E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C2D30"/>
          <w:sz w:val="28"/>
          <w:szCs w:val="28"/>
          <w:shd w:val="clear" w:color="auto" w:fill="FFFFFF"/>
        </w:rPr>
        <w:t>Если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наш эксперимент будет </w:t>
      </w:r>
      <w:proofErr w:type="gramStart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положительным</w:t>
      </w:r>
      <w:proofErr w:type="gramEnd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и мы зафиксируем ожидаемое улучшение в ключевых метриках и не посадим добавочные, то масштабируем изменение и «выкатываем» его на всех пользователей</w:t>
      </w:r>
    </w:p>
    <w:p w:rsidR="00D74E9E" w:rsidRDefault="00D74E9E" w:rsidP="00D74E9E">
      <w:pPr>
        <w:numPr>
          <w:ilvl w:val="0"/>
          <w:numId w:val="2"/>
        </w:numPr>
        <w:spacing w:line="256" w:lineRule="auto"/>
        <w:jc w:val="center"/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C2D30"/>
          <w:sz w:val="28"/>
          <w:szCs w:val="28"/>
          <w:shd w:val="clear" w:color="auto" w:fill="FFFFFF"/>
        </w:rPr>
        <w:t>Если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основные метрики падают или растут недостаточно, либо добавочные метрики падают, откатываем эксперимент</w:t>
      </w:r>
    </w:p>
    <w:p w:rsidR="00D74E9E" w:rsidRDefault="00D74E9E"/>
    <w:p w:rsidR="0033728A" w:rsidRDefault="0033728A"/>
    <w:p w:rsidR="0033728A" w:rsidRDefault="0033728A" w:rsidP="0033728A">
      <w:pPr>
        <w:jc w:val="center"/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  <w:t>Шаблон дизайна эксперимента №2</w:t>
      </w:r>
    </w:p>
    <w:p w:rsidR="0033728A" w:rsidRDefault="0033728A" w:rsidP="0033728A">
      <w:pPr>
        <w:jc w:val="center"/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</w:pPr>
    </w:p>
    <w:p w:rsidR="0033728A" w:rsidRDefault="0033728A" w:rsidP="0033728A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>Гипотеза:</w:t>
      </w:r>
    </w:p>
    <w:p w:rsidR="0033728A" w:rsidRPr="0033728A" w:rsidRDefault="0033728A" w:rsidP="0033728A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33728A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Если мы сделаем часть отзывов товара в прокрутку по горизонтали   и кнопку Смотреть все отзывы, то увеличим глубину просмотра на 3 % , потому что уменьшим объем блока Отзывы, так как не все пользователи хотят </w:t>
      </w:r>
      <w:r w:rsidRPr="0033728A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lastRenderedPageBreak/>
        <w:t xml:space="preserve">прокручивать большое количество отзывов, и </w:t>
      </w:r>
      <w:r w:rsidR="00F50B2B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пользователи </w:t>
      </w:r>
      <w:r w:rsidRPr="0033728A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быстрее увидят блоки Похожие товара и блок Покупают вместе. </w:t>
      </w:r>
    </w:p>
    <w:p w:rsidR="0033728A" w:rsidRDefault="0033728A" w:rsidP="0033728A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>Что делаем:</w:t>
      </w:r>
    </w:p>
    <w:p w:rsidR="0033728A" w:rsidRDefault="0033728A" w:rsidP="0033728A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u w:val="single"/>
          <w:shd w:val="clear" w:color="auto" w:fill="FFFFFF"/>
        </w:rPr>
        <w:t>Контрольная версия: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оставляем текущий вид страницы.</w:t>
      </w:r>
    </w:p>
    <w:p w:rsidR="0033728A" w:rsidRDefault="0033728A" w:rsidP="0033728A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u w:val="single"/>
          <w:shd w:val="clear" w:color="auto" w:fill="FFFFFF"/>
        </w:rPr>
        <w:t>Тестовая версия: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убираем блок «Магазины», заменяем на блоки Популярные товары и Акции </w:t>
      </w:r>
    </w:p>
    <w:p w:rsidR="0033728A" w:rsidRDefault="0033728A" w:rsidP="0033728A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 xml:space="preserve">На каких пользователях тестируем: </w:t>
      </w:r>
    </w:p>
    <w:p w:rsidR="0033728A" w:rsidRDefault="0033728A" w:rsidP="0033728A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На </w:t>
      </w:r>
      <w:r w:rsidRPr="0033728A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0% всех пользователей</w:t>
      </w:r>
    </w:p>
    <w:p w:rsidR="0033728A" w:rsidRDefault="0033728A" w:rsidP="0033728A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>Метрики:</w:t>
      </w:r>
    </w:p>
    <w:p w:rsidR="0033728A" w:rsidRDefault="0033728A" w:rsidP="0033728A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Процент конверсий в заявку (%CR) — </w:t>
      </w:r>
      <w:proofErr w:type="spellStart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primary</w:t>
      </w:r>
      <w:proofErr w:type="spellEnd"/>
    </w:p>
    <w:p w:rsidR="0033728A" w:rsidRDefault="0033728A" w:rsidP="0033728A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Среднее время на странице — </w:t>
      </w:r>
      <w:proofErr w:type="spellStart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secondary</w:t>
      </w:r>
      <w:proofErr w:type="spellEnd"/>
    </w:p>
    <w:p w:rsidR="0033728A" w:rsidRDefault="0033728A" w:rsidP="0033728A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 xml:space="preserve">План действий: </w:t>
      </w:r>
    </w:p>
    <w:p w:rsidR="0033728A" w:rsidRDefault="0033728A" w:rsidP="0033728A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C2D30"/>
          <w:sz w:val="28"/>
          <w:szCs w:val="28"/>
          <w:shd w:val="clear" w:color="auto" w:fill="FFFFFF"/>
        </w:rPr>
        <w:t>Если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наш эксперимент будет </w:t>
      </w:r>
      <w:proofErr w:type="gramStart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положительным</w:t>
      </w:r>
      <w:proofErr w:type="gramEnd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и мы зафиксируем ожидаемое улучшение в ключевых метриках и не посадим добавочные, то масштабируем изменение и «выкатываем» его на всех пользователей</w:t>
      </w:r>
    </w:p>
    <w:p w:rsidR="0033728A" w:rsidRPr="00DD4FF2" w:rsidRDefault="0033728A" w:rsidP="0033728A">
      <w:pPr>
        <w:numPr>
          <w:ilvl w:val="0"/>
          <w:numId w:val="2"/>
        </w:numPr>
        <w:spacing w:line="256" w:lineRule="auto"/>
        <w:jc w:val="center"/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C2D30"/>
          <w:sz w:val="28"/>
          <w:szCs w:val="28"/>
          <w:shd w:val="clear" w:color="auto" w:fill="FFFFFF"/>
        </w:rPr>
        <w:t>Если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основные метрики падают или растут недостаточно, либо добавочные метрики падают, откатываем эксперимент</w:t>
      </w:r>
    </w:p>
    <w:p w:rsidR="00F50B2B" w:rsidRDefault="00F50B2B" w:rsidP="00F50B2B">
      <w:pPr>
        <w:ind w:left="720"/>
        <w:rPr>
          <w:color w:val="FF0000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  <w:shd w:val="clear" w:color="auto" w:fill="FFFFFF"/>
        </w:rPr>
        <w:t xml:space="preserve">ВАЖНО: </w:t>
      </w:r>
    </w:p>
    <w:p w:rsidR="00F50B2B" w:rsidRDefault="00F50B2B" w:rsidP="00F50B2B">
      <w:pPr>
        <w:pStyle w:val="a4"/>
        <w:numPr>
          <w:ilvl w:val="0"/>
          <w:numId w:val="2"/>
        </w:numPr>
        <w:rPr>
          <w:rFonts w:eastAsiaTheme="minorHAnsi"/>
          <w:color w:val="FF0000"/>
          <w:sz w:val="28"/>
          <w:szCs w:val="28"/>
          <w:shd w:val="clear" w:color="auto" w:fill="FFFFFF"/>
        </w:rPr>
      </w:pPr>
      <w:r>
        <w:rPr>
          <w:rFonts w:eastAsiaTheme="minorHAnsi"/>
          <w:color w:val="FF0000"/>
          <w:sz w:val="28"/>
          <w:szCs w:val="28"/>
          <w:shd w:val="clear" w:color="auto" w:fill="FFFFFF"/>
        </w:rPr>
        <w:t xml:space="preserve">Мониторить корректность теста и ключевые метрики </w:t>
      </w:r>
      <w:bookmarkStart w:id="0" w:name="_GoBack"/>
      <w:bookmarkEnd w:id="0"/>
      <w:proofErr w:type="gramStart"/>
      <w:r>
        <w:rPr>
          <w:rFonts w:eastAsiaTheme="minorHAnsi"/>
          <w:color w:val="FF0000"/>
          <w:sz w:val="28"/>
          <w:szCs w:val="28"/>
          <w:shd w:val="clear" w:color="auto" w:fill="FFFFFF"/>
        </w:rPr>
        <w:t>нужно .</w:t>
      </w:r>
      <w:proofErr w:type="gramEnd"/>
    </w:p>
    <w:p w:rsidR="00F50B2B" w:rsidRDefault="00F50B2B" w:rsidP="00F50B2B">
      <w:pPr>
        <w:pStyle w:val="a4"/>
        <w:numPr>
          <w:ilvl w:val="0"/>
          <w:numId w:val="2"/>
        </w:numPr>
        <w:rPr>
          <w:color w:val="FF0000"/>
          <w:sz w:val="28"/>
          <w:szCs w:val="28"/>
          <w:shd w:val="clear" w:color="auto" w:fill="FFFFFF"/>
        </w:rPr>
      </w:pPr>
      <w:r>
        <w:rPr>
          <w:rFonts w:eastAsia="IBM Plex Sans"/>
          <w:color w:val="FF0000"/>
          <w:sz w:val="28"/>
          <w:szCs w:val="28"/>
          <w:shd w:val="clear" w:color="auto" w:fill="FFFFFF"/>
        </w:rPr>
        <w:t>Принимать решения на основе неполных данных нельзя.</w:t>
      </w:r>
    </w:p>
    <w:p w:rsidR="00F50B2B" w:rsidRDefault="00F50B2B" w:rsidP="00F50B2B">
      <w:pPr>
        <w:pStyle w:val="a4"/>
        <w:numPr>
          <w:ilvl w:val="0"/>
          <w:numId w:val="2"/>
        </w:numPr>
        <w:rPr>
          <w:color w:val="FF0000"/>
          <w:sz w:val="28"/>
          <w:szCs w:val="28"/>
          <w:shd w:val="clear" w:color="auto" w:fill="FFFFFF"/>
        </w:rPr>
      </w:pPr>
      <w:r>
        <w:rPr>
          <w:rFonts w:eastAsia="IBM Plex Sans"/>
          <w:color w:val="FF0000"/>
          <w:sz w:val="28"/>
          <w:szCs w:val="28"/>
          <w:shd w:val="clear" w:color="auto" w:fill="FFFFFF"/>
        </w:rPr>
        <w:t xml:space="preserve">Нужно ждать завершения рассчитанного срока и завершать тест в независимости от наличия отсутствия </w:t>
      </w:r>
      <w:proofErr w:type="spellStart"/>
      <w:r>
        <w:rPr>
          <w:rFonts w:eastAsia="IBM Plex Sans"/>
          <w:color w:val="FF0000"/>
          <w:sz w:val="28"/>
          <w:szCs w:val="28"/>
          <w:shd w:val="clear" w:color="auto" w:fill="FFFFFF"/>
        </w:rPr>
        <w:t>стат</w:t>
      </w:r>
      <w:proofErr w:type="spellEnd"/>
      <w:r>
        <w:rPr>
          <w:rFonts w:eastAsia="IBM Plex Sans"/>
          <w:color w:val="FF0000"/>
          <w:sz w:val="28"/>
          <w:szCs w:val="28"/>
          <w:shd w:val="clear" w:color="auto" w:fill="FFFFFF"/>
        </w:rPr>
        <w:t xml:space="preserve"> значимости.</w:t>
      </w:r>
    </w:p>
    <w:p w:rsidR="00DD4FF2" w:rsidRDefault="00DD4FF2" w:rsidP="00DD4FF2">
      <w:pPr>
        <w:spacing w:line="256" w:lineRule="auto"/>
        <w:ind w:left="360"/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</w:pPr>
    </w:p>
    <w:p w:rsidR="0033728A" w:rsidRDefault="0033728A"/>
    <w:sectPr w:rsidR="00337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2D2C"/>
    <w:multiLevelType w:val="hybridMultilevel"/>
    <w:tmpl w:val="44AE30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6CBBA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66DEC65A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F52E717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4ED83C1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3300D50C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B5FE770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2564C248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EA487644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abstractNum w:abstractNumId="1" w15:restartNumberingAfterBreak="0">
    <w:nsid w:val="3F47357E"/>
    <w:multiLevelType w:val="hybridMultilevel"/>
    <w:tmpl w:val="C882AF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923108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575A8566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34F6228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A7D28F20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21040D70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C9E027C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90BE7638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C878559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9E"/>
    <w:rsid w:val="0033728A"/>
    <w:rsid w:val="008D0451"/>
    <w:rsid w:val="00977AF2"/>
    <w:rsid w:val="00D74E9E"/>
    <w:rsid w:val="00DD4FF2"/>
    <w:rsid w:val="00F5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5011"/>
  <w15:chartTrackingRefBased/>
  <w15:docId w15:val="{223DC56C-AD22-45BC-83C8-E352B29D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4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D74E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4E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74E9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4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4E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4E9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7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0B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</dc:creator>
  <cp:keywords/>
  <dc:description/>
  <cp:lastModifiedBy>Роман С</cp:lastModifiedBy>
  <cp:revision>4</cp:revision>
  <dcterms:created xsi:type="dcterms:W3CDTF">2023-08-18T22:06:00Z</dcterms:created>
  <dcterms:modified xsi:type="dcterms:W3CDTF">2023-08-21T21:36:00Z</dcterms:modified>
</cp:coreProperties>
</file>