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B5D" w:rsidRPr="00F1330F" w:rsidRDefault="005E2F74" w:rsidP="00ED6B5D">
      <w:pPr>
        <w:pStyle w:val="afff9"/>
        <w:rPr>
          <w:color w:val="808080" w:themeColor="background1" w:themeShade="80"/>
          <w:sz w:val="72"/>
          <w:szCs w:val="72"/>
          <w:u w:val="none"/>
          <w:lang w:val="ru-RU"/>
        </w:rPr>
      </w:pPr>
      <w:r>
        <w:rPr>
          <w:b w:val="0"/>
          <w:color w:val="3BCCE9"/>
          <w:sz w:val="40"/>
          <w:szCs w:val="40"/>
          <w:u w:val="none"/>
          <w:lang w:val="ru-RU"/>
        </w:rPr>
        <w:pict>
          <v:rect id="_x0000_i1025" style="width:467.95pt;height:2pt" o:hralign="center" o:hrstd="t" o:hrnoshade="t" o:hr="t" fillcolor="gray [1629]" stroked="f"/>
        </w:pict>
      </w:r>
      <w:r w:rsidR="00ED6B5D" w:rsidRPr="00F1330F">
        <w:rPr>
          <w:color w:val="808080" w:themeColor="background1" w:themeShade="80"/>
          <w:sz w:val="72"/>
          <w:szCs w:val="72"/>
          <w:u w:val="none"/>
        </w:rPr>
        <w:t>EPAM</w:t>
      </w:r>
      <w:r w:rsidR="00ED6B5D" w:rsidRPr="00F1330F">
        <w:rPr>
          <w:color w:val="808080" w:themeColor="background1" w:themeShade="80"/>
          <w:sz w:val="72"/>
          <w:szCs w:val="72"/>
          <w:u w:val="none"/>
          <w:lang w:val="ru-RU"/>
        </w:rPr>
        <w:t xml:space="preserve"> </w:t>
      </w:r>
      <w:r w:rsidR="00ED6B5D" w:rsidRPr="00F1330F">
        <w:rPr>
          <w:color w:val="808080" w:themeColor="background1" w:themeShade="80"/>
          <w:sz w:val="72"/>
          <w:szCs w:val="72"/>
          <w:u w:val="none"/>
        </w:rPr>
        <w:t>Systems</w:t>
      </w:r>
    </w:p>
    <w:p w:rsidR="00A52995" w:rsidRPr="00A52995" w:rsidRDefault="00A52995" w:rsidP="00ED6B5D">
      <w:pPr>
        <w:pStyle w:val="afff9"/>
        <w:rPr>
          <w:color w:val="000000" w:themeColor="text1"/>
          <w:sz w:val="72"/>
          <w:szCs w:val="72"/>
          <w:u w:val="none"/>
          <w:lang w:val="ru-RU"/>
        </w:rPr>
      </w:pPr>
    </w:p>
    <w:p w:rsidR="00A52995" w:rsidRPr="00A52995" w:rsidRDefault="00F1330F" w:rsidP="00A52995">
      <w:pPr>
        <w:pStyle w:val="afffb"/>
        <w:rPr>
          <w:sz w:val="56"/>
          <w:szCs w:val="56"/>
          <w:lang w:val="ru-RU"/>
        </w:rPr>
      </w:pPr>
      <w:r>
        <w:rPr>
          <w:sz w:val="56"/>
          <w:szCs w:val="56"/>
          <w:lang w:val="ru-RU"/>
        </w:rPr>
        <w:t>А</w:t>
      </w:r>
      <w:r w:rsidR="00A52995" w:rsidRPr="00A52995">
        <w:rPr>
          <w:sz w:val="56"/>
          <w:szCs w:val="56"/>
          <w:lang w:val="ru-RU"/>
        </w:rPr>
        <w:t>втоматизированн</w:t>
      </w:r>
      <w:r>
        <w:rPr>
          <w:sz w:val="56"/>
          <w:szCs w:val="56"/>
          <w:lang w:val="ru-RU"/>
        </w:rPr>
        <w:t>ая</w:t>
      </w:r>
      <w:r w:rsidR="00A52995" w:rsidRPr="00A52995">
        <w:rPr>
          <w:sz w:val="56"/>
          <w:szCs w:val="56"/>
          <w:lang w:val="ru-RU"/>
        </w:rPr>
        <w:t xml:space="preserve"> систем</w:t>
      </w:r>
      <w:r>
        <w:rPr>
          <w:sz w:val="56"/>
          <w:szCs w:val="56"/>
          <w:lang w:val="ru-RU"/>
        </w:rPr>
        <w:t>а</w:t>
      </w:r>
    </w:p>
    <w:p w:rsidR="00A52995" w:rsidRDefault="00A52995" w:rsidP="00A52995">
      <w:pPr>
        <w:pStyle w:val="afffb"/>
        <w:rPr>
          <w:sz w:val="56"/>
          <w:szCs w:val="56"/>
          <w:lang w:val="ru-RU"/>
        </w:rPr>
      </w:pPr>
      <w:r w:rsidRPr="00A52995">
        <w:rPr>
          <w:sz w:val="56"/>
          <w:szCs w:val="56"/>
          <w:lang w:val="ru-RU"/>
        </w:rPr>
        <w:t>обработк</w:t>
      </w:r>
      <w:r w:rsidR="00F1330F">
        <w:rPr>
          <w:sz w:val="56"/>
          <w:szCs w:val="56"/>
          <w:lang w:val="ru-RU"/>
        </w:rPr>
        <w:t>и</w:t>
      </w:r>
      <w:r w:rsidRPr="00A52995">
        <w:rPr>
          <w:sz w:val="56"/>
          <w:szCs w:val="56"/>
          <w:lang w:val="ru-RU"/>
        </w:rPr>
        <w:t xml:space="preserve"> онлайн–заказов</w:t>
      </w:r>
    </w:p>
    <w:p w:rsidR="00F1330F" w:rsidRDefault="00F1330F" w:rsidP="00A52995">
      <w:pPr>
        <w:pStyle w:val="afffb"/>
        <w:rPr>
          <w:sz w:val="56"/>
          <w:szCs w:val="56"/>
          <w:lang w:val="ru-RU"/>
        </w:rPr>
      </w:pPr>
      <w:r>
        <w:rPr>
          <w:sz w:val="56"/>
          <w:szCs w:val="56"/>
          <w:lang w:val="ru-RU"/>
        </w:rPr>
        <w:t>в ИП «Первопечатник»</w:t>
      </w:r>
    </w:p>
    <w:p w:rsidR="00F1330F" w:rsidRPr="00A52995" w:rsidRDefault="00F1330F" w:rsidP="00A52995">
      <w:pPr>
        <w:pStyle w:val="afffb"/>
        <w:rPr>
          <w:sz w:val="56"/>
          <w:szCs w:val="56"/>
          <w:lang w:val="ru-RU"/>
        </w:rPr>
      </w:pPr>
      <w:r>
        <w:rPr>
          <w:sz w:val="56"/>
          <w:szCs w:val="56"/>
          <w:lang w:val="ru-RU"/>
        </w:rPr>
        <w:t>Концепция</w:t>
      </w:r>
    </w:p>
    <w:p w:rsidR="00ED6B5D" w:rsidRPr="00ED6B5D" w:rsidRDefault="005E2F74" w:rsidP="00ED6B5D">
      <w:pPr>
        <w:jc w:val="right"/>
        <w:rPr>
          <w:b/>
          <w:sz w:val="96"/>
          <w:szCs w:val="96"/>
          <w:lang w:val="ru-RU"/>
        </w:rPr>
      </w:pPr>
      <w:r>
        <w:rPr>
          <w:b/>
          <w:color w:val="3BCCE9"/>
          <w:sz w:val="40"/>
          <w:szCs w:val="40"/>
          <w:lang w:val="ru-RU"/>
        </w:rPr>
        <w:pict>
          <v:rect id="_x0000_i1026" style="width:467.95pt;height:2pt" o:hralign="center" o:hrstd="t" o:hrnoshade="t" o:hr="t" fillcolor="gray [1629]" stroked="f"/>
        </w:pict>
      </w:r>
    </w:p>
    <w:p w:rsidR="00ED6B5D" w:rsidRPr="00A55068" w:rsidRDefault="00ED6B5D" w:rsidP="00326918">
      <w:pPr>
        <w:jc w:val="right"/>
        <w:rPr>
          <w:b/>
          <w:sz w:val="40"/>
          <w:szCs w:val="40"/>
          <w:lang w:val="ru-RU"/>
        </w:rPr>
      </w:pPr>
    </w:p>
    <w:p w:rsidR="00222DC3" w:rsidRPr="00E11205" w:rsidRDefault="00222DC3" w:rsidP="00E11205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2335"/>
        <w:gridCol w:w="2058"/>
        <w:gridCol w:w="1408"/>
        <w:gridCol w:w="1238"/>
        <w:gridCol w:w="1211"/>
      </w:tblGrid>
      <w:tr w:rsidR="00222DC3" w:rsidRPr="00E11205" w:rsidTr="00326918">
        <w:trPr>
          <w:cantSplit/>
        </w:trPr>
        <w:tc>
          <w:tcPr>
            <w:tcW w:w="9467" w:type="dxa"/>
            <w:gridSpan w:val="6"/>
            <w:tcBorders>
              <w:bottom w:val="single" w:sz="4" w:space="0" w:color="auto"/>
            </w:tcBorders>
            <w:shd w:val="clear" w:color="auto" w:fill="A6A6A6" w:themeFill="background1" w:themeFillShade="A6"/>
            <w:tcMar>
              <w:top w:w="57" w:type="dxa"/>
            </w:tcMar>
            <w:vAlign w:val="center"/>
          </w:tcPr>
          <w:p w:rsidR="00222DC3" w:rsidRPr="00ED6B5D" w:rsidRDefault="00BC25D9" w:rsidP="00326918">
            <w:pPr>
              <w:pStyle w:val="affff3"/>
            </w:pPr>
            <w:r w:rsidRPr="00ED6B5D">
              <w:t>ИСТОРИЯ ИЗМЕНЕНИЙ</w:t>
            </w:r>
          </w:p>
        </w:tc>
      </w:tr>
      <w:tr w:rsidR="00222DC3" w:rsidRPr="00E11205" w:rsidTr="0019683B">
        <w:trPr>
          <w:cantSplit/>
          <w:trHeight w:val="180"/>
        </w:trPr>
        <w:tc>
          <w:tcPr>
            <w:tcW w:w="991" w:type="dxa"/>
            <w:vMerge w:val="restart"/>
            <w:shd w:val="clear" w:color="auto" w:fill="D9D9D9" w:themeFill="background1" w:themeFillShade="D9"/>
            <w:vAlign w:val="center"/>
          </w:tcPr>
          <w:p w:rsidR="00222DC3" w:rsidRPr="00A55068" w:rsidRDefault="00BC25D9" w:rsidP="00326918">
            <w:pPr>
              <w:pStyle w:val="affff3"/>
            </w:pPr>
            <w:proofErr w:type="spellStart"/>
            <w:r w:rsidRPr="00A55068">
              <w:t>Версия</w:t>
            </w:r>
            <w:proofErr w:type="spellEnd"/>
          </w:p>
        </w:tc>
        <w:tc>
          <w:tcPr>
            <w:tcW w:w="2411" w:type="dxa"/>
            <w:vMerge w:val="restart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3"/>
            </w:pPr>
            <w:proofErr w:type="spellStart"/>
            <w:r w:rsidRPr="00A55068">
              <w:t>Описание</w:t>
            </w:r>
            <w:proofErr w:type="spellEnd"/>
            <w:r w:rsidR="00ED6B5D" w:rsidRPr="00A55068">
              <w:rPr>
                <w:lang w:val="ru-RU"/>
              </w:rPr>
              <w:t xml:space="preserve"> </w:t>
            </w:r>
            <w:proofErr w:type="spellStart"/>
            <w:r w:rsidRPr="00A55068">
              <w:t>изменений</w:t>
            </w:r>
            <w:proofErr w:type="spellEnd"/>
          </w:p>
        </w:tc>
        <w:tc>
          <w:tcPr>
            <w:tcW w:w="2127" w:type="dxa"/>
            <w:vMerge w:val="restart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3"/>
            </w:pPr>
            <w:proofErr w:type="spellStart"/>
            <w:r w:rsidRPr="00A55068">
              <w:t>Автор</w:t>
            </w:r>
            <w:proofErr w:type="spellEnd"/>
          </w:p>
        </w:tc>
        <w:tc>
          <w:tcPr>
            <w:tcW w:w="1417" w:type="dxa"/>
            <w:vMerge w:val="restart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3"/>
            </w:pPr>
            <w:proofErr w:type="spellStart"/>
            <w:r w:rsidRPr="00A55068">
              <w:t>Дата</w:t>
            </w:r>
            <w:proofErr w:type="spellEnd"/>
          </w:p>
        </w:tc>
        <w:tc>
          <w:tcPr>
            <w:tcW w:w="2521" w:type="dxa"/>
            <w:gridSpan w:val="2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3"/>
            </w:pPr>
            <w:proofErr w:type="spellStart"/>
            <w:r w:rsidRPr="00A55068">
              <w:t>Утверждено</w:t>
            </w:r>
            <w:proofErr w:type="spellEnd"/>
          </w:p>
        </w:tc>
      </w:tr>
      <w:tr w:rsidR="00222DC3" w:rsidRPr="00E11205" w:rsidTr="0019683B">
        <w:trPr>
          <w:cantSplit/>
          <w:trHeight w:val="180"/>
        </w:trPr>
        <w:tc>
          <w:tcPr>
            <w:tcW w:w="991" w:type="dxa"/>
            <w:vMerge/>
            <w:shd w:val="clear" w:color="auto" w:fill="D9D9D9" w:themeFill="background1" w:themeFillShade="D9"/>
            <w:vAlign w:val="center"/>
          </w:tcPr>
          <w:p w:rsidR="00222DC3" w:rsidRPr="00A55068" w:rsidRDefault="00222DC3" w:rsidP="00326918">
            <w:pPr>
              <w:pStyle w:val="affff3"/>
            </w:pPr>
          </w:p>
        </w:tc>
        <w:tc>
          <w:tcPr>
            <w:tcW w:w="2411" w:type="dxa"/>
            <w:vMerge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222DC3" w:rsidP="00326918">
            <w:pPr>
              <w:pStyle w:val="affff3"/>
            </w:pPr>
          </w:p>
        </w:tc>
        <w:tc>
          <w:tcPr>
            <w:tcW w:w="2127" w:type="dxa"/>
            <w:vMerge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222DC3" w:rsidP="00326918">
            <w:pPr>
              <w:pStyle w:val="affff3"/>
            </w:pPr>
          </w:p>
        </w:tc>
        <w:tc>
          <w:tcPr>
            <w:tcW w:w="1417" w:type="dxa"/>
            <w:vMerge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222DC3" w:rsidP="00326918">
            <w:pPr>
              <w:pStyle w:val="affff3"/>
            </w:pPr>
          </w:p>
        </w:tc>
        <w:tc>
          <w:tcPr>
            <w:tcW w:w="1276" w:type="dxa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3"/>
            </w:pPr>
            <w:proofErr w:type="spellStart"/>
            <w:r w:rsidRPr="00A55068">
              <w:t>Имя</w:t>
            </w:r>
            <w:proofErr w:type="spellEnd"/>
          </w:p>
        </w:tc>
        <w:tc>
          <w:tcPr>
            <w:tcW w:w="1245" w:type="dxa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3"/>
            </w:pPr>
            <w:proofErr w:type="spellStart"/>
            <w:r w:rsidRPr="00A55068">
              <w:t>Дата</w:t>
            </w:r>
            <w:proofErr w:type="spellEnd"/>
          </w:p>
        </w:tc>
      </w:tr>
      <w:tr w:rsidR="00222DC3" w:rsidRPr="009C0558" w:rsidTr="0019683B">
        <w:tc>
          <w:tcPr>
            <w:tcW w:w="991" w:type="dxa"/>
            <w:tcMar>
              <w:top w:w="57" w:type="dxa"/>
            </w:tcMar>
          </w:tcPr>
          <w:p w:rsidR="00222DC3" w:rsidRPr="00ED6B5D" w:rsidRDefault="00ED6B5D" w:rsidP="0019683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B14715" w:rsidRPr="00E11205">
              <w:t>.</w:t>
            </w:r>
            <w:r>
              <w:rPr>
                <w:lang w:val="ru-RU"/>
              </w:rPr>
              <w:t>0</w:t>
            </w:r>
          </w:p>
        </w:tc>
        <w:tc>
          <w:tcPr>
            <w:tcW w:w="2411" w:type="dxa"/>
            <w:tcMar>
              <w:top w:w="57" w:type="dxa"/>
            </w:tcMar>
          </w:tcPr>
          <w:p w:rsidR="00222DC3" w:rsidRPr="00E11205" w:rsidRDefault="00E92D70" w:rsidP="0019683B">
            <w:proofErr w:type="spellStart"/>
            <w:r w:rsidRPr="00E11205">
              <w:t>Начальная</w:t>
            </w:r>
            <w:proofErr w:type="spellEnd"/>
            <w:r w:rsidR="008C17A5">
              <w:rPr>
                <w:lang w:val="ru-RU"/>
              </w:rPr>
              <w:t xml:space="preserve"> </w:t>
            </w:r>
            <w:proofErr w:type="spellStart"/>
            <w:r w:rsidR="001D4121" w:rsidRPr="00E11205">
              <w:t>версия</w:t>
            </w:r>
            <w:proofErr w:type="spellEnd"/>
          </w:p>
        </w:tc>
        <w:tc>
          <w:tcPr>
            <w:tcW w:w="2127" w:type="dxa"/>
            <w:tcMar>
              <w:top w:w="57" w:type="dxa"/>
            </w:tcMar>
          </w:tcPr>
          <w:p w:rsidR="001C1B65" w:rsidRPr="0016365C" w:rsidRDefault="0016365C" w:rsidP="0019683B">
            <w:pPr>
              <w:rPr>
                <w:lang w:val="ru-RU"/>
              </w:rPr>
            </w:pPr>
            <w:r>
              <w:rPr>
                <w:lang w:val="ru-RU"/>
              </w:rPr>
              <w:t>Солово</w:t>
            </w:r>
            <w:r w:rsidR="0019683B">
              <w:rPr>
                <w:lang w:val="ru-RU"/>
              </w:rPr>
              <w:t>ва Е</w:t>
            </w:r>
            <w:r w:rsidR="001C1B65">
              <w:rPr>
                <w:lang w:val="ru-RU"/>
              </w:rPr>
              <w:t>лена</w:t>
            </w:r>
          </w:p>
        </w:tc>
        <w:tc>
          <w:tcPr>
            <w:tcW w:w="1417" w:type="dxa"/>
            <w:tcMar>
              <w:top w:w="57" w:type="dxa"/>
            </w:tcMar>
          </w:tcPr>
          <w:p w:rsidR="00222DC3" w:rsidRPr="009C0558" w:rsidRDefault="002723BC" w:rsidP="002723BC">
            <w:pPr>
              <w:rPr>
                <w:lang w:val="ru-RU"/>
              </w:rPr>
            </w:pPr>
            <w:r>
              <w:t>05</w:t>
            </w:r>
            <w:r w:rsidR="009C0558">
              <w:rPr>
                <w:lang w:val="ru-RU"/>
              </w:rPr>
              <w:t>.</w:t>
            </w:r>
            <w:r w:rsidR="0016365C">
              <w:rPr>
                <w:lang w:val="ru-RU"/>
              </w:rPr>
              <w:t>0</w:t>
            </w:r>
            <w:r>
              <w:t>4</w:t>
            </w:r>
            <w:r w:rsidR="009C0558">
              <w:rPr>
                <w:lang w:val="ru-RU"/>
              </w:rPr>
              <w:t>.20</w:t>
            </w:r>
            <w:r w:rsidR="0016365C">
              <w:rPr>
                <w:lang w:val="ru-RU"/>
              </w:rPr>
              <w:t>21</w:t>
            </w:r>
          </w:p>
        </w:tc>
        <w:tc>
          <w:tcPr>
            <w:tcW w:w="1276" w:type="dxa"/>
            <w:tcMar>
              <w:top w:w="57" w:type="dxa"/>
            </w:tcMar>
          </w:tcPr>
          <w:p w:rsidR="00222DC3" w:rsidRPr="009C0558" w:rsidRDefault="00222DC3" w:rsidP="0019683B">
            <w:pPr>
              <w:rPr>
                <w:lang w:val="ru-RU"/>
              </w:rPr>
            </w:pPr>
          </w:p>
        </w:tc>
        <w:tc>
          <w:tcPr>
            <w:tcW w:w="1245" w:type="dxa"/>
            <w:tcMar>
              <w:top w:w="57" w:type="dxa"/>
            </w:tcMar>
          </w:tcPr>
          <w:p w:rsidR="00222DC3" w:rsidRPr="009C0558" w:rsidRDefault="00222DC3" w:rsidP="0019683B">
            <w:pPr>
              <w:rPr>
                <w:lang w:val="ru-RU"/>
              </w:rPr>
            </w:pPr>
          </w:p>
        </w:tc>
      </w:tr>
      <w:tr w:rsidR="00A14CE9" w:rsidRPr="009C0558" w:rsidTr="0019683B">
        <w:tc>
          <w:tcPr>
            <w:tcW w:w="991" w:type="dxa"/>
            <w:tcMar>
              <w:top w:w="57" w:type="dxa"/>
            </w:tcMar>
          </w:tcPr>
          <w:p w:rsidR="00A14CE9" w:rsidRPr="00ED6B5D" w:rsidRDefault="00A14CE9" w:rsidP="0019683B">
            <w:pPr>
              <w:rPr>
                <w:lang w:val="ru-RU"/>
              </w:rPr>
            </w:pPr>
            <w:r>
              <w:rPr>
                <w:lang w:val="ru-RU"/>
              </w:rPr>
              <w:t>2.0</w:t>
            </w:r>
          </w:p>
        </w:tc>
        <w:tc>
          <w:tcPr>
            <w:tcW w:w="2411" w:type="dxa"/>
            <w:tcMar>
              <w:top w:w="57" w:type="dxa"/>
            </w:tcMar>
          </w:tcPr>
          <w:p w:rsidR="00A14CE9" w:rsidRPr="00E11205" w:rsidDel="001D4121" w:rsidRDefault="00A14CE9" w:rsidP="0019683B">
            <w:pPr>
              <w:rPr>
                <w:lang w:val="ru-RU"/>
              </w:rPr>
            </w:pPr>
            <w:r>
              <w:rPr>
                <w:lang w:val="ru-RU"/>
              </w:rPr>
              <w:t>Вторая версия</w:t>
            </w:r>
          </w:p>
        </w:tc>
        <w:tc>
          <w:tcPr>
            <w:tcW w:w="2127" w:type="dxa"/>
            <w:tcMar>
              <w:top w:w="57" w:type="dxa"/>
            </w:tcMar>
          </w:tcPr>
          <w:p w:rsidR="00A14CE9" w:rsidRPr="0016365C" w:rsidRDefault="00A14CE9" w:rsidP="00F544E5">
            <w:pPr>
              <w:rPr>
                <w:lang w:val="ru-RU"/>
              </w:rPr>
            </w:pPr>
            <w:r>
              <w:rPr>
                <w:lang w:val="ru-RU"/>
              </w:rPr>
              <w:t>Соловова Елена</w:t>
            </w:r>
          </w:p>
        </w:tc>
        <w:tc>
          <w:tcPr>
            <w:tcW w:w="1417" w:type="dxa"/>
            <w:tcMar>
              <w:top w:w="57" w:type="dxa"/>
            </w:tcMar>
          </w:tcPr>
          <w:p w:rsidR="00A14CE9" w:rsidRPr="009C0558" w:rsidRDefault="006D2786" w:rsidP="00A14CE9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="00A14CE9">
              <w:rPr>
                <w:lang w:val="ru-RU"/>
              </w:rPr>
              <w:t>.0</w:t>
            </w:r>
            <w:r w:rsidR="00A14CE9">
              <w:t>4</w:t>
            </w:r>
            <w:r w:rsidR="00A14CE9">
              <w:rPr>
                <w:lang w:val="ru-RU"/>
              </w:rPr>
              <w:t>.2021</w:t>
            </w:r>
          </w:p>
        </w:tc>
        <w:tc>
          <w:tcPr>
            <w:tcW w:w="1276" w:type="dxa"/>
            <w:tcMar>
              <w:top w:w="57" w:type="dxa"/>
            </w:tcMar>
          </w:tcPr>
          <w:p w:rsidR="00A14CE9" w:rsidRPr="009C0558" w:rsidRDefault="00A14CE9" w:rsidP="0019683B">
            <w:pPr>
              <w:rPr>
                <w:lang w:val="ru-RU"/>
              </w:rPr>
            </w:pPr>
          </w:p>
        </w:tc>
        <w:tc>
          <w:tcPr>
            <w:tcW w:w="1245" w:type="dxa"/>
            <w:tcMar>
              <w:top w:w="57" w:type="dxa"/>
            </w:tcMar>
          </w:tcPr>
          <w:p w:rsidR="00A14CE9" w:rsidRPr="009C0558" w:rsidRDefault="00A14CE9" w:rsidP="0019683B">
            <w:pPr>
              <w:rPr>
                <w:lang w:val="ru-RU"/>
              </w:rPr>
            </w:pPr>
          </w:p>
        </w:tc>
      </w:tr>
    </w:tbl>
    <w:p w:rsidR="00222DC3" w:rsidRPr="009C0558" w:rsidRDefault="00222DC3" w:rsidP="00E11205">
      <w:pPr>
        <w:rPr>
          <w:lang w:val="ru-RU"/>
        </w:rPr>
      </w:pPr>
    </w:p>
    <w:p w:rsidR="00F1330F" w:rsidRDefault="00F1330F">
      <w:pPr>
        <w:widowControl/>
        <w:spacing w:before="0" w:line="240" w:lineRule="auto"/>
        <w:rPr>
          <w:lang w:val="ru-RU"/>
        </w:rPr>
      </w:pPr>
      <w:bookmarkStart w:id="0" w:name="_Toc456598587"/>
      <w:bookmarkStart w:id="1" w:name="_Toc456600918"/>
      <w:bookmarkStart w:id="2" w:name="_Toc2484421"/>
      <w:bookmarkStart w:id="3" w:name="_Toc4475558"/>
      <w:r>
        <w:rPr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id w:val="228950084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283326" w:rsidRPr="006D1FCF" w:rsidRDefault="006D1FCF" w:rsidP="00283326">
          <w:pPr>
            <w:pStyle w:val="afff6"/>
            <w:jc w:val="center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r w:rsidRPr="006D1FCF">
            <w:rPr>
              <w:rFonts w:ascii="Times New Roman" w:hAnsi="Times New Roman" w:cs="Times New Roman"/>
              <w:color w:val="auto"/>
              <w:sz w:val="22"/>
              <w:szCs w:val="22"/>
            </w:rPr>
            <w:t>ОГЛАВЛЕНИЕ</w:t>
          </w:r>
        </w:p>
        <w:p w:rsidR="00367FBD" w:rsidRPr="00EB6972" w:rsidRDefault="00E42D8C">
          <w:pPr>
            <w:pStyle w:val="13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r w:rsidRPr="00EB6972">
            <w:rPr>
              <w:b w:val="0"/>
              <w:lang w:val="ru-RU"/>
            </w:rPr>
            <w:fldChar w:fldCharType="begin"/>
          </w:r>
          <w:r w:rsidR="00283326" w:rsidRPr="00EB6972">
            <w:rPr>
              <w:b w:val="0"/>
              <w:lang w:val="ru-RU"/>
            </w:rPr>
            <w:instrText xml:space="preserve"> TOC \o "1-3" \h \z \u </w:instrText>
          </w:r>
          <w:r w:rsidRPr="00EB6972">
            <w:rPr>
              <w:b w:val="0"/>
              <w:lang w:val="ru-RU"/>
            </w:rPr>
            <w:fldChar w:fldCharType="separate"/>
          </w:r>
          <w:hyperlink w:anchor="_Toc69075232" w:history="1">
            <w:r w:rsidR="00EB6972" w:rsidRPr="00EB6972">
              <w:rPr>
                <w:rStyle w:val="afe"/>
                <w:b w:val="0"/>
                <w:caps w:val="0"/>
                <w:noProof/>
              </w:rPr>
              <w:t>1.</w:t>
            </w:r>
            <w:r w:rsidR="00EB6972" w:rsidRPr="00EB6972">
              <w:rPr>
                <w:rStyle w:val="afe"/>
                <w:b w:val="0"/>
                <w:caps w:val="0"/>
                <w:noProof/>
                <w:lang w:val="ru-RU"/>
              </w:rPr>
              <w:t xml:space="preserve"> ГЛОССАРИЙ</w:t>
            </w:r>
            <w:r w:rsidR="00EB6972" w:rsidRPr="00EB6972">
              <w:rPr>
                <w:b w:val="0"/>
                <w:caps w:val="0"/>
                <w:noProof/>
                <w:webHidden/>
              </w:rPr>
              <w:tab/>
            </w:r>
            <w:r w:rsidR="00367FBD" w:rsidRPr="00EB6972">
              <w:rPr>
                <w:b w:val="0"/>
                <w:noProof/>
                <w:webHidden/>
              </w:rPr>
              <w:fldChar w:fldCharType="begin"/>
            </w:r>
            <w:r w:rsidR="00367FBD" w:rsidRPr="00EB6972">
              <w:rPr>
                <w:b w:val="0"/>
                <w:noProof/>
                <w:webHidden/>
              </w:rPr>
              <w:instrText xml:space="preserve"> PAGEREF _Toc69075232 \h </w:instrText>
            </w:r>
            <w:r w:rsidR="00367FBD" w:rsidRPr="00EB6972">
              <w:rPr>
                <w:b w:val="0"/>
                <w:noProof/>
                <w:webHidden/>
              </w:rPr>
            </w:r>
            <w:r w:rsidR="00367FBD" w:rsidRPr="00EB6972">
              <w:rPr>
                <w:b w:val="0"/>
                <w:noProof/>
                <w:webHidden/>
              </w:rPr>
              <w:fldChar w:fldCharType="separate"/>
            </w:r>
            <w:r w:rsidR="00EB6972" w:rsidRPr="00EB6972">
              <w:rPr>
                <w:b w:val="0"/>
                <w:caps w:val="0"/>
                <w:noProof/>
                <w:webHidden/>
              </w:rPr>
              <w:t>3</w:t>
            </w:r>
            <w:r w:rsidR="00367FBD" w:rsidRPr="00EB6972">
              <w:rPr>
                <w:b w:val="0"/>
                <w:noProof/>
                <w:webHidden/>
              </w:rPr>
              <w:fldChar w:fldCharType="end"/>
            </w:r>
          </w:hyperlink>
        </w:p>
        <w:p w:rsidR="00367FBD" w:rsidRPr="00EB6972" w:rsidRDefault="005E2F74">
          <w:pPr>
            <w:pStyle w:val="13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9075233" w:history="1">
            <w:r w:rsidR="00EB6972" w:rsidRPr="00EB6972">
              <w:rPr>
                <w:rStyle w:val="afe"/>
                <w:b w:val="0"/>
                <w:caps w:val="0"/>
                <w:noProof/>
              </w:rPr>
              <w:t>2.</w:t>
            </w:r>
            <w:r w:rsidR="00EB6972" w:rsidRPr="00EB6972">
              <w:rPr>
                <w:rStyle w:val="afe"/>
                <w:b w:val="0"/>
                <w:caps w:val="0"/>
                <w:noProof/>
                <w:lang w:val="ru-RU"/>
              </w:rPr>
              <w:t xml:space="preserve"> НАЗНАЧЕНИЕ ДОКУМЕНТА</w:t>
            </w:r>
            <w:r w:rsidR="00EB6972" w:rsidRPr="00EB6972">
              <w:rPr>
                <w:b w:val="0"/>
                <w:caps w:val="0"/>
                <w:noProof/>
                <w:webHidden/>
              </w:rPr>
              <w:tab/>
            </w:r>
            <w:r w:rsidR="00367FBD" w:rsidRPr="00EB6972">
              <w:rPr>
                <w:b w:val="0"/>
                <w:noProof/>
                <w:webHidden/>
              </w:rPr>
              <w:fldChar w:fldCharType="begin"/>
            </w:r>
            <w:r w:rsidR="00367FBD" w:rsidRPr="00EB6972">
              <w:rPr>
                <w:b w:val="0"/>
                <w:noProof/>
                <w:webHidden/>
              </w:rPr>
              <w:instrText xml:space="preserve"> PAGEREF _Toc69075233 \h </w:instrText>
            </w:r>
            <w:r w:rsidR="00367FBD" w:rsidRPr="00EB6972">
              <w:rPr>
                <w:b w:val="0"/>
                <w:noProof/>
                <w:webHidden/>
              </w:rPr>
            </w:r>
            <w:r w:rsidR="00367FBD" w:rsidRPr="00EB6972">
              <w:rPr>
                <w:b w:val="0"/>
                <w:noProof/>
                <w:webHidden/>
              </w:rPr>
              <w:fldChar w:fldCharType="separate"/>
            </w:r>
            <w:r w:rsidR="00EB6972" w:rsidRPr="00EB6972">
              <w:rPr>
                <w:b w:val="0"/>
                <w:caps w:val="0"/>
                <w:noProof/>
                <w:webHidden/>
              </w:rPr>
              <w:t>3</w:t>
            </w:r>
            <w:r w:rsidR="00367FBD" w:rsidRPr="00EB6972">
              <w:rPr>
                <w:b w:val="0"/>
                <w:noProof/>
                <w:webHidden/>
              </w:rPr>
              <w:fldChar w:fldCharType="end"/>
            </w:r>
          </w:hyperlink>
        </w:p>
        <w:p w:rsidR="00367FBD" w:rsidRPr="00EB6972" w:rsidRDefault="005E2F74">
          <w:pPr>
            <w:pStyle w:val="13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9075234" w:history="1">
            <w:r w:rsidR="00EB6972" w:rsidRPr="00EB6972">
              <w:rPr>
                <w:rStyle w:val="afe"/>
                <w:b w:val="0"/>
                <w:caps w:val="0"/>
                <w:noProof/>
              </w:rPr>
              <w:t>3.</w:t>
            </w:r>
            <w:r w:rsidR="00EB6972" w:rsidRPr="00EB6972">
              <w:rPr>
                <w:rStyle w:val="afe"/>
                <w:b w:val="0"/>
                <w:caps w:val="0"/>
                <w:noProof/>
                <w:lang w:val="ru-RU"/>
              </w:rPr>
              <w:t xml:space="preserve"> ПОСТАНОВКА ЗАДАЧИ</w:t>
            </w:r>
            <w:r w:rsidR="00EB6972" w:rsidRPr="00EB6972">
              <w:rPr>
                <w:b w:val="0"/>
                <w:caps w:val="0"/>
                <w:noProof/>
                <w:webHidden/>
              </w:rPr>
              <w:tab/>
            </w:r>
            <w:r w:rsidR="00367FBD" w:rsidRPr="00EB6972">
              <w:rPr>
                <w:b w:val="0"/>
                <w:noProof/>
                <w:webHidden/>
              </w:rPr>
              <w:fldChar w:fldCharType="begin"/>
            </w:r>
            <w:r w:rsidR="00367FBD" w:rsidRPr="00EB6972">
              <w:rPr>
                <w:b w:val="0"/>
                <w:noProof/>
                <w:webHidden/>
              </w:rPr>
              <w:instrText xml:space="preserve"> PAGEREF _Toc69075234 \h </w:instrText>
            </w:r>
            <w:r w:rsidR="00367FBD" w:rsidRPr="00EB6972">
              <w:rPr>
                <w:b w:val="0"/>
                <w:noProof/>
                <w:webHidden/>
              </w:rPr>
            </w:r>
            <w:r w:rsidR="00367FBD" w:rsidRPr="00EB6972">
              <w:rPr>
                <w:b w:val="0"/>
                <w:noProof/>
                <w:webHidden/>
              </w:rPr>
              <w:fldChar w:fldCharType="separate"/>
            </w:r>
            <w:r w:rsidR="00EB6972" w:rsidRPr="00EB6972">
              <w:rPr>
                <w:b w:val="0"/>
                <w:caps w:val="0"/>
                <w:noProof/>
                <w:webHidden/>
              </w:rPr>
              <w:t>3</w:t>
            </w:r>
            <w:r w:rsidR="00367FBD" w:rsidRPr="00EB6972">
              <w:rPr>
                <w:b w:val="0"/>
                <w:noProof/>
                <w:webHidden/>
              </w:rPr>
              <w:fldChar w:fldCharType="end"/>
            </w:r>
          </w:hyperlink>
        </w:p>
        <w:p w:rsidR="00367FBD" w:rsidRPr="00EB6972" w:rsidRDefault="005E2F74">
          <w:pPr>
            <w:pStyle w:val="13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9075235" w:history="1">
            <w:r w:rsidR="00EB6972" w:rsidRPr="00EB6972">
              <w:rPr>
                <w:rStyle w:val="afe"/>
                <w:b w:val="0"/>
                <w:caps w:val="0"/>
                <w:noProof/>
              </w:rPr>
              <w:t>4.</w:t>
            </w:r>
            <w:r w:rsidR="00EB6972" w:rsidRPr="00EB6972">
              <w:rPr>
                <w:rStyle w:val="afe"/>
                <w:b w:val="0"/>
                <w:caps w:val="0"/>
                <w:noProof/>
                <w:lang w:val="ru-RU"/>
              </w:rPr>
              <w:t xml:space="preserve"> ЗАИНТЕРЕСОВАННЫЕ ЛИЦА</w:t>
            </w:r>
            <w:r w:rsidR="00EB6972" w:rsidRPr="00EB6972">
              <w:rPr>
                <w:b w:val="0"/>
                <w:caps w:val="0"/>
                <w:noProof/>
                <w:webHidden/>
              </w:rPr>
              <w:tab/>
            </w:r>
            <w:r w:rsidR="00367FBD" w:rsidRPr="00EB6972">
              <w:rPr>
                <w:b w:val="0"/>
                <w:noProof/>
                <w:webHidden/>
              </w:rPr>
              <w:fldChar w:fldCharType="begin"/>
            </w:r>
            <w:r w:rsidR="00367FBD" w:rsidRPr="00EB6972">
              <w:rPr>
                <w:b w:val="0"/>
                <w:noProof/>
                <w:webHidden/>
              </w:rPr>
              <w:instrText xml:space="preserve"> PAGEREF _Toc69075235 \h </w:instrText>
            </w:r>
            <w:r w:rsidR="00367FBD" w:rsidRPr="00EB6972">
              <w:rPr>
                <w:b w:val="0"/>
                <w:noProof/>
                <w:webHidden/>
              </w:rPr>
            </w:r>
            <w:r w:rsidR="00367FBD" w:rsidRPr="00EB6972">
              <w:rPr>
                <w:b w:val="0"/>
                <w:noProof/>
                <w:webHidden/>
              </w:rPr>
              <w:fldChar w:fldCharType="separate"/>
            </w:r>
            <w:r w:rsidR="00EB6972" w:rsidRPr="00EB6972">
              <w:rPr>
                <w:b w:val="0"/>
                <w:caps w:val="0"/>
                <w:noProof/>
                <w:webHidden/>
              </w:rPr>
              <w:t>4</w:t>
            </w:r>
            <w:r w:rsidR="00367FBD" w:rsidRPr="00EB6972">
              <w:rPr>
                <w:b w:val="0"/>
                <w:noProof/>
                <w:webHidden/>
              </w:rPr>
              <w:fldChar w:fldCharType="end"/>
            </w:r>
          </w:hyperlink>
        </w:p>
        <w:p w:rsidR="00367FBD" w:rsidRPr="00EB6972" w:rsidRDefault="005E2F74">
          <w:pPr>
            <w:pStyle w:val="13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9075236" w:history="1">
            <w:r w:rsidR="00EB6972" w:rsidRPr="00EB6972">
              <w:rPr>
                <w:rStyle w:val="afe"/>
                <w:rFonts w:eastAsia="Cambria"/>
                <w:b w:val="0"/>
                <w:caps w:val="0"/>
                <w:noProof/>
                <w:lang w:val="ru-RU"/>
              </w:rPr>
              <w:t>5. ОПИСАНИЕ ПРОЦЕССА ОНЛАЙН-ЗАКАЗА СУВЕНИРНОЙ ПРОДУКЦИИ</w:t>
            </w:r>
            <w:r w:rsidR="00EB6972" w:rsidRPr="00EB6972">
              <w:rPr>
                <w:b w:val="0"/>
                <w:caps w:val="0"/>
                <w:noProof/>
                <w:webHidden/>
              </w:rPr>
              <w:tab/>
            </w:r>
            <w:r w:rsidR="00367FBD" w:rsidRPr="00EB6972">
              <w:rPr>
                <w:b w:val="0"/>
                <w:noProof/>
                <w:webHidden/>
              </w:rPr>
              <w:fldChar w:fldCharType="begin"/>
            </w:r>
            <w:r w:rsidR="00367FBD" w:rsidRPr="00EB6972">
              <w:rPr>
                <w:b w:val="0"/>
                <w:noProof/>
                <w:webHidden/>
              </w:rPr>
              <w:instrText xml:space="preserve"> PAGEREF _Toc69075236 \h </w:instrText>
            </w:r>
            <w:r w:rsidR="00367FBD" w:rsidRPr="00EB6972">
              <w:rPr>
                <w:b w:val="0"/>
                <w:noProof/>
                <w:webHidden/>
              </w:rPr>
            </w:r>
            <w:r w:rsidR="00367FBD" w:rsidRPr="00EB6972">
              <w:rPr>
                <w:b w:val="0"/>
                <w:noProof/>
                <w:webHidden/>
              </w:rPr>
              <w:fldChar w:fldCharType="separate"/>
            </w:r>
            <w:r w:rsidR="00EB6972" w:rsidRPr="00EB6972">
              <w:rPr>
                <w:b w:val="0"/>
                <w:caps w:val="0"/>
                <w:noProof/>
                <w:webHidden/>
              </w:rPr>
              <w:t>6</w:t>
            </w:r>
            <w:r w:rsidR="00367FBD" w:rsidRPr="00EB6972">
              <w:rPr>
                <w:b w:val="0"/>
                <w:noProof/>
                <w:webHidden/>
              </w:rPr>
              <w:fldChar w:fldCharType="end"/>
            </w:r>
          </w:hyperlink>
        </w:p>
        <w:p w:rsidR="00367FBD" w:rsidRPr="00EB6972" w:rsidRDefault="005E2F74">
          <w:pPr>
            <w:pStyle w:val="13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9075237" w:history="1">
            <w:r w:rsidR="00EB6972" w:rsidRPr="00EB6972">
              <w:rPr>
                <w:rStyle w:val="afe"/>
                <w:b w:val="0"/>
                <w:caps w:val="0"/>
                <w:noProof/>
                <w:lang w:val="ru-RU"/>
              </w:rPr>
              <w:t>6. ПРЕДЛАГАЕМОЕ РЕШЕНИЕ</w:t>
            </w:r>
            <w:r w:rsidR="00EB6972" w:rsidRPr="00EB6972">
              <w:rPr>
                <w:b w:val="0"/>
                <w:caps w:val="0"/>
                <w:noProof/>
                <w:webHidden/>
              </w:rPr>
              <w:tab/>
            </w:r>
            <w:r w:rsidR="00367FBD" w:rsidRPr="00EB6972">
              <w:rPr>
                <w:b w:val="0"/>
                <w:noProof/>
                <w:webHidden/>
              </w:rPr>
              <w:fldChar w:fldCharType="begin"/>
            </w:r>
            <w:r w:rsidR="00367FBD" w:rsidRPr="00EB6972">
              <w:rPr>
                <w:b w:val="0"/>
                <w:noProof/>
                <w:webHidden/>
              </w:rPr>
              <w:instrText xml:space="preserve"> PAGEREF _Toc69075237 \h </w:instrText>
            </w:r>
            <w:r w:rsidR="00367FBD" w:rsidRPr="00EB6972">
              <w:rPr>
                <w:b w:val="0"/>
                <w:noProof/>
                <w:webHidden/>
              </w:rPr>
            </w:r>
            <w:r w:rsidR="00367FBD" w:rsidRPr="00EB6972">
              <w:rPr>
                <w:b w:val="0"/>
                <w:noProof/>
                <w:webHidden/>
              </w:rPr>
              <w:fldChar w:fldCharType="separate"/>
            </w:r>
            <w:r w:rsidR="00EB6972" w:rsidRPr="00EB6972">
              <w:rPr>
                <w:b w:val="0"/>
                <w:caps w:val="0"/>
                <w:noProof/>
                <w:webHidden/>
              </w:rPr>
              <w:t>7</w:t>
            </w:r>
            <w:r w:rsidR="00367FBD" w:rsidRPr="00EB6972">
              <w:rPr>
                <w:b w:val="0"/>
                <w:noProof/>
                <w:webHidden/>
              </w:rPr>
              <w:fldChar w:fldCharType="end"/>
            </w:r>
          </w:hyperlink>
        </w:p>
        <w:p w:rsidR="00367FBD" w:rsidRPr="00EB6972" w:rsidRDefault="005E2F74">
          <w:pPr>
            <w:pStyle w:val="13"/>
            <w:tabs>
              <w:tab w:val="left" w:pos="600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9075238" w:history="1">
            <w:r w:rsidR="00EB6972" w:rsidRPr="00EB6972">
              <w:rPr>
                <w:rStyle w:val="afe"/>
                <w:b w:val="0"/>
                <w:caps w:val="0"/>
                <w:noProof/>
                <w:lang w:val="ru-RU"/>
              </w:rPr>
              <w:t>6.1.</w:t>
            </w:r>
            <w:r w:rsidR="00EB6972" w:rsidRPr="00EB69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B6972" w:rsidRPr="00EB6972">
              <w:rPr>
                <w:rStyle w:val="afe"/>
                <w:b w:val="0"/>
                <w:caps w:val="0"/>
                <w:noProof/>
                <w:lang w:val="ru-RU"/>
              </w:rPr>
              <w:t>АРХИТЕКТУРА РАЗРАБАТЫВАЕМОЙ ИС</w:t>
            </w:r>
            <w:r w:rsidR="00EB6972" w:rsidRPr="00EB6972">
              <w:rPr>
                <w:b w:val="0"/>
                <w:caps w:val="0"/>
                <w:noProof/>
                <w:webHidden/>
              </w:rPr>
              <w:tab/>
            </w:r>
            <w:r w:rsidR="00367FBD" w:rsidRPr="00EB6972">
              <w:rPr>
                <w:b w:val="0"/>
                <w:noProof/>
                <w:webHidden/>
              </w:rPr>
              <w:fldChar w:fldCharType="begin"/>
            </w:r>
            <w:r w:rsidR="00367FBD" w:rsidRPr="00EB6972">
              <w:rPr>
                <w:b w:val="0"/>
                <w:noProof/>
                <w:webHidden/>
              </w:rPr>
              <w:instrText xml:space="preserve"> PAGEREF _Toc69075238 \h </w:instrText>
            </w:r>
            <w:r w:rsidR="00367FBD" w:rsidRPr="00EB6972">
              <w:rPr>
                <w:b w:val="0"/>
                <w:noProof/>
                <w:webHidden/>
              </w:rPr>
            </w:r>
            <w:r w:rsidR="00367FBD" w:rsidRPr="00EB6972">
              <w:rPr>
                <w:b w:val="0"/>
                <w:noProof/>
                <w:webHidden/>
              </w:rPr>
              <w:fldChar w:fldCharType="separate"/>
            </w:r>
            <w:r w:rsidR="00EB6972" w:rsidRPr="00EB6972">
              <w:rPr>
                <w:b w:val="0"/>
                <w:caps w:val="0"/>
                <w:noProof/>
                <w:webHidden/>
              </w:rPr>
              <w:t>7</w:t>
            </w:r>
            <w:r w:rsidR="00367FBD" w:rsidRPr="00EB6972">
              <w:rPr>
                <w:b w:val="0"/>
                <w:noProof/>
                <w:webHidden/>
              </w:rPr>
              <w:fldChar w:fldCharType="end"/>
            </w:r>
          </w:hyperlink>
        </w:p>
        <w:p w:rsidR="00367FBD" w:rsidRPr="00EB6972" w:rsidRDefault="005E2F74">
          <w:pPr>
            <w:pStyle w:val="13"/>
            <w:tabs>
              <w:tab w:val="left" w:pos="600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9075239" w:history="1">
            <w:r w:rsidR="00EB6972" w:rsidRPr="00EB6972">
              <w:rPr>
                <w:rStyle w:val="afe"/>
                <w:b w:val="0"/>
                <w:caps w:val="0"/>
                <w:noProof/>
                <w:lang w:val="ru-RU"/>
              </w:rPr>
              <w:t>6.2.</w:t>
            </w:r>
            <w:r w:rsidR="00EB6972" w:rsidRPr="00EB69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B6972" w:rsidRPr="00EB6972">
              <w:rPr>
                <w:rStyle w:val="afe"/>
                <w:b w:val="0"/>
                <w:caps w:val="0"/>
                <w:noProof/>
                <w:lang w:val="ru-RU"/>
              </w:rPr>
              <w:t>ОПИСАНИЕ ИС</w:t>
            </w:r>
            <w:r w:rsidR="00EB6972" w:rsidRPr="00EB6972">
              <w:rPr>
                <w:b w:val="0"/>
                <w:caps w:val="0"/>
                <w:noProof/>
                <w:webHidden/>
              </w:rPr>
              <w:tab/>
            </w:r>
            <w:r w:rsidR="00367FBD" w:rsidRPr="00EB6972">
              <w:rPr>
                <w:b w:val="0"/>
                <w:noProof/>
                <w:webHidden/>
              </w:rPr>
              <w:fldChar w:fldCharType="begin"/>
            </w:r>
            <w:r w:rsidR="00367FBD" w:rsidRPr="00EB6972">
              <w:rPr>
                <w:b w:val="0"/>
                <w:noProof/>
                <w:webHidden/>
              </w:rPr>
              <w:instrText xml:space="preserve"> PAGEREF _Toc69075239 \h </w:instrText>
            </w:r>
            <w:r w:rsidR="00367FBD" w:rsidRPr="00EB6972">
              <w:rPr>
                <w:b w:val="0"/>
                <w:noProof/>
                <w:webHidden/>
              </w:rPr>
            </w:r>
            <w:r w:rsidR="00367FBD" w:rsidRPr="00EB6972">
              <w:rPr>
                <w:b w:val="0"/>
                <w:noProof/>
                <w:webHidden/>
              </w:rPr>
              <w:fldChar w:fldCharType="separate"/>
            </w:r>
            <w:r w:rsidR="00EB6972" w:rsidRPr="00EB6972">
              <w:rPr>
                <w:b w:val="0"/>
                <w:caps w:val="0"/>
                <w:noProof/>
                <w:webHidden/>
              </w:rPr>
              <w:t>8</w:t>
            </w:r>
            <w:r w:rsidR="00367FBD" w:rsidRPr="00EB6972">
              <w:rPr>
                <w:b w:val="0"/>
                <w:noProof/>
                <w:webHidden/>
              </w:rPr>
              <w:fldChar w:fldCharType="end"/>
            </w:r>
          </w:hyperlink>
        </w:p>
        <w:p w:rsidR="00367FBD" w:rsidRPr="00EB6972" w:rsidRDefault="005E2F74">
          <w:pPr>
            <w:pStyle w:val="36"/>
            <w:tabs>
              <w:tab w:val="left" w:pos="1200"/>
              <w:tab w:val="right" w:leader="dot" w:pos="934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69075240" w:history="1">
            <w:r w:rsidR="00EB6972" w:rsidRPr="00EB6972">
              <w:rPr>
                <w:rStyle w:val="afe"/>
                <w:i w:val="0"/>
                <w:noProof/>
                <w:lang w:val="ru-RU"/>
              </w:rPr>
              <w:t>6.2.1.</w:t>
            </w:r>
            <w:r w:rsidR="00EB6972" w:rsidRPr="00EB697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EB6972" w:rsidRPr="00EB6972">
              <w:rPr>
                <w:rStyle w:val="afe"/>
                <w:i w:val="0"/>
                <w:noProof/>
                <w:lang w:val="ru-RU"/>
              </w:rPr>
              <w:t>КЛИЕНТСКАЯ ЧАСТЬ</w:t>
            </w:r>
            <w:r w:rsidR="00EB6972" w:rsidRPr="00EB6972">
              <w:rPr>
                <w:i w:val="0"/>
                <w:noProof/>
                <w:webHidden/>
              </w:rPr>
              <w:tab/>
            </w:r>
            <w:r w:rsidR="00367FBD" w:rsidRPr="00EB6972">
              <w:rPr>
                <w:i w:val="0"/>
                <w:noProof/>
                <w:webHidden/>
              </w:rPr>
              <w:fldChar w:fldCharType="begin"/>
            </w:r>
            <w:r w:rsidR="00367FBD" w:rsidRPr="00EB6972">
              <w:rPr>
                <w:i w:val="0"/>
                <w:noProof/>
                <w:webHidden/>
              </w:rPr>
              <w:instrText xml:space="preserve"> PAGEREF _Toc69075240 \h </w:instrText>
            </w:r>
            <w:r w:rsidR="00367FBD" w:rsidRPr="00EB6972">
              <w:rPr>
                <w:i w:val="0"/>
                <w:noProof/>
                <w:webHidden/>
              </w:rPr>
            </w:r>
            <w:r w:rsidR="00367FBD" w:rsidRPr="00EB6972">
              <w:rPr>
                <w:i w:val="0"/>
                <w:noProof/>
                <w:webHidden/>
              </w:rPr>
              <w:fldChar w:fldCharType="separate"/>
            </w:r>
            <w:r w:rsidR="00EB6972" w:rsidRPr="00EB6972">
              <w:rPr>
                <w:i w:val="0"/>
                <w:noProof/>
                <w:webHidden/>
              </w:rPr>
              <w:t>8</w:t>
            </w:r>
            <w:r w:rsidR="00367FBD" w:rsidRPr="00EB6972">
              <w:rPr>
                <w:i w:val="0"/>
                <w:noProof/>
                <w:webHidden/>
              </w:rPr>
              <w:fldChar w:fldCharType="end"/>
            </w:r>
          </w:hyperlink>
        </w:p>
        <w:p w:rsidR="00367FBD" w:rsidRPr="00EB6972" w:rsidRDefault="005E2F74">
          <w:pPr>
            <w:pStyle w:val="36"/>
            <w:tabs>
              <w:tab w:val="left" w:pos="1200"/>
              <w:tab w:val="right" w:leader="dot" w:pos="934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69075241" w:history="1">
            <w:r w:rsidR="00EB6972" w:rsidRPr="00EB6972">
              <w:rPr>
                <w:rStyle w:val="afe"/>
                <w:i w:val="0"/>
                <w:noProof/>
                <w:lang w:val="ru-RU"/>
              </w:rPr>
              <w:t>6.2.2.</w:t>
            </w:r>
            <w:r w:rsidR="00EB6972" w:rsidRPr="00EB697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EB6972" w:rsidRPr="00EB6972">
              <w:rPr>
                <w:rStyle w:val="afe"/>
                <w:i w:val="0"/>
                <w:noProof/>
                <w:lang w:val="ru-RU"/>
              </w:rPr>
              <w:t>ПОДСИСТЕМА ВЗАИМОДЕЙСТВИЯ С КЛИЕНТАМИ (</w:t>
            </w:r>
            <w:r w:rsidR="00EB6972" w:rsidRPr="00EB6972">
              <w:rPr>
                <w:rStyle w:val="afe"/>
                <w:i w:val="0"/>
                <w:noProof/>
              </w:rPr>
              <w:t>CRM</w:t>
            </w:r>
            <w:r w:rsidR="00EB6972" w:rsidRPr="00EB6972">
              <w:rPr>
                <w:rStyle w:val="afe"/>
                <w:i w:val="0"/>
                <w:noProof/>
                <w:lang w:val="ru-RU"/>
              </w:rPr>
              <w:t>)</w:t>
            </w:r>
            <w:r w:rsidR="00EB6972" w:rsidRPr="00EB6972">
              <w:rPr>
                <w:i w:val="0"/>
                <w:noProof/>
                <w:webHidden/>
              </w:rPr>
              <w:tab/>
            </w:r>
            <w:r w:rsidR="00367FBD" w:rsidRPr="00EB6972">
              <w:rPr>
                <w:i w:val="0"/>
                <w:noProof/>
                <w:webHidden/>
              </w:rPr>
              <w:fldChar w:fldCharType="begin"/>
            </w:r>
            <w:r w:rsidR="00367FBD" w:rsidRPr="00EB6972">
              <w:rPr>
                <w:i w:val="0"/>
                <w:noProof/>
                <w:webHidden/>
              </w:rPr>
              <w:instrText xml:space="preserve"> PAGEREF _Toc69075241 \h </w:instrText>
            </w:r>
            <w:r w:rsidR="00367FBD" w:rsidRPr="00EB6972">
              <w:rPr>
                <w:i w:val="0"/>
                <w:noProof/>
                <w:webHidden/>
              </w:rPr>
            </w:r>
            <w:r w:rsidR="00367FBD" w:rsidRPr="00EB6972">
              <w:rPr>
                <w:i w:val="0"/>
                <w:noProof/>
                <w:webHidden/>
              </w:rPr>
              <w:fldChar w:fldCharType="separate"/>
            </w:r>
            <w:r w:rsidR="00EB6972" w:rsidRPr="00EB6972">
              <w:rPr>
                <w:i w:val="0"/>
                <w:noProof/>
                <w:webHidden/>
              </w:rPr>
              <w:t>8</w:t>
            </w:r>
            <w:r w:rsidR="00367FBD" w:rsidRPr="00EB6972">
              <w:rPr>
                <w:i w:val="0"/>
                <w:noProof/>
                <w:webHidden/>
              </w:rPr>
              <w:fldChar w:fldCharType="end"/>
            </w:r>
          </w:hyperlink>
        </w:p>
        <w:p w:rsidR="00367FBD" w:rsidRPr="00EB6972" w:rsidRDefault="005E2F74">
          <w:pPr>
            <w:pStyle w:val="36"/>
            <w:tabs>
              <w:tab w:val="left" w:pos="1200"/>
              <w:tab w:val="right" w:leader="dot" w:pos="934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69075242" w:history="1">
            <w:r w:rsidR="00EB6972" w:rsidRPr="00EB6972">
              <w:rPr>
                <w:rStyle w:val="afe"/>
                <w:i w:val="0"/>
                <w:noProof/>
              </w:rPr>
              <w:t>6.2.3.</w:t>
            </w:r>
            <w:r w:rsidR="00EB6972" w:rsidRPr="00EB697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EB6972" w:rsidRPr="00EB6972">
              <w:rPr>
                <w:rStyle w:val="afe"/>
                <w:i w:val="0"/>
                <w:noProof/>
                <w:lang w:val="ru-RU"/>
              </w:rPr>
              <w:t>ПОДСИСТЕМА УЧЕТА ЗАКАЗОВ</w:t>
            </w:r>
            <w:r w:rsidR="00EB6972" w:rsidRPr="00EB6972">
              <w:rPr>
                <w:i w:val="0"/>
                <w:noProof/>
                <w:webHidden/>
              </w:rPr>
              <w:tab/>
            </w:r>
            <w:r w:rsidR="00367FBD" w:rsidRPr="00EB6972">
              <w:rPr>
                <w:i w:val="0"/>
                <w:noProof/>
                <w:webHidden/>
              </w:rPr>
              <w:fldChar w:fldCharType="begin"/>
            </w:r>
            <w:r w:rsidR="00367FBD" w:rsidRPr="00EB6972">
              <w:rPr>
                <w:i w:val="0"/>
                <w:noProof/>
                <w:webHidden/>
              </w:rPr>
              <w:instrText xml:space="preserve"> PAGEREF _Toc69075242 \h </w:instrText>
            </w:r>
            <w:r w:rsidR="00367FBD" w:rsidRPr="00EB6972">
              <w:rPr>
                <w:i w:val="0"/>
                <w:noProof/>
                <w:webHidden/>
              </w:rPr>
            </w:r>
            <w:r w:rsidR="00367FBD" w:rsidRPr="00EB6972">
              <w:rPr>
                <w:i w:val="0"/>
                <w:noProof/>
                <w:webHidden/>
              </w:rPr>
              <w:fldChar w:fldCharType="separate"/>
            </w:r>
            <w:r w:rsidR="00EB6972" w:rsidRPr="00EB6972">
              <w:rPr>
                <w:i w:val="0"/>
                <w:noProof/>
                <w:webHidden/>
              </w:rPr>
              <w:t>8</w:t>
            </w:r>
            <w:r w:rsidR="00367FBD" w:rsidRPr="00EB6972">
              <w:rPr>
                <w:i w:val="0"/>
                <w:noProof/>
                <w:webHidden/>
              </w:rPr>
              <w:fldChar w:fldCharType="end"/>
            </w:r>
          </w:hyperlink>
        </w:p>
        <w:p w:rsidR="00367FBD" w:rsidRPr="00EB6972" w:rsidRDefault="005E2F74">
          <w:pPr>
            <w:pStyle w:val="36"/>
            <w:tabs>
              <w:tab w:val="left" w:pos="1200"/>
              <w:tab w:val="right" w:leader="dot" w:pos="934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69075243" w:history="1">
            <w:r w:rsidR="00EB6972" w:rsidRPr="00EB6972">
              <w:rPr>
                <w:rStyle w:val="afe"/>
                <w:i w:val="0"/>
                <w:noProof/>
              </w:rPr>
              <w:t>6.2.4.</w:t>
            </w:r>
            <w:r w:rsidR="00EB6972" w:rsidRPr="00EB697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EB6972" w:rsidRPr="00EB6972">
              <w:rPr>
                <w:rStyle w:val="afe"/>
                <w:i w:val="0"/>
                <w:noProof/>
                <w:lang w:val="ru-RU"/>
              </w:rPr>
              <w:t xml:space="preserve">ПОДСИСТЕМА НОТИФИКАЦИИ </w:t>
            </w:r>
            <w:r w:rsidR="00EB6972" w:rsidRPr="00EB6972">
              <w:rPr>
                <w:rStyle w:val="afe"/>
                <w:i w:val="0"/>
                <w:noProof/>
              </w:rPr>
              <w:t xml:space="preserve">И </w:t>
            </w:r>
            <w:r w:rsidR="00EB6972" w:rsidRPr="00EB6972">
              <w:rPr>
                <w:rStyle w:val="afe"/>
                <w:i w:val="0"/>
                <w:noProof/>
                <w:lang w:val="ru-RU"/>
              </w:rPr>
              <w:t>ПОСТАНОВКИ ЗАДАЧ</w:t>
            </w:r>
            <w:r w:rsidR="00EB6972" w:rsidRPr="00EB6972">
              <w:rPr>
                <w:i w:val="0"/>
                <w:noProof/>
                <w:webHidden/>
              </w:rPr>
              <w:tab/>
            </w:r>
            <w:r w:rsidR="00367FBD" w:rsidRPr="00EB6972">
              <w:rPr>
                <w:i w:val="0"/>
                <w:noProof/>
                <w:webHidden/>
              </w:rPr>
              <w:fldChar w:fldCharType="begin"/>
            </w:r>
            <w:r w:rsidR="00367FBD" w:rsidRPr="00EB6972">
              <w:rPr>
                <w:i w:val="0"/>
                <w:noProof/>
                <w:webHidden/>
              </w:rPr>
              <w:instrText xml:space="preserve"> PAGEREF _Toc69075243 \h </w:instrText>
            </w:r>
            <w:r w:rsidR="00367FBD" w:rsidRPr="00EB6972">
              <w:rPr>
                <w:i w:val="0"/>
                <w:noProof/>
                <w:webHidden/>
              </w:rPr>
            </w:r>
            <w:r w:rsidR="00367FBD" w:rsidRPr="00EB6972">
              <w:rPr>
                <w:i w:val="0"/>
                <w:noProof/>
                <w:webHidden/>
              </w:rPr>
              <w:fldChar w:fldCharType="separate"/>
            </w:r>
            <w:r w:rsidR="00EB6972" w:rsidRPr="00EB6972">
              <w:rPr>
                <w:i w:val="0"/>
                <w:noProof/>
                <w:webHidden/>
              </w:rPr>
              <w:t>9</w:t>
            </w:r>
            <w:r w:rsidR="00367FBD" w:rsidRPr="00EB6972">
              <w:rPr>
                <w:i w:val="0"/>
                <w:noProof/>
                <w:webHidden/>
              </w:rPr>
              <w:fldChar w:fldCharType="end"/>
            </w:r>
          </w:hyperlink>
        </w:p>
        <w:p w:rsidR="00367FBD" w:rsidRPr="00EB6972" w:rsidRDefault="005E2F74">
          <w:pPr>
            <w:pStyle w:val="36"/>
            <w:tabs>
              <w:tab w:val="left" w:pos="1200"/>
              <w:tab w:val="right" w:leader="dot" w:pos="934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69075244" w:history="1">
            <w:r w:rsidR="00EB6972" w:rsidRPr="00EB6972">
              <w:rPr>
                <w:rStyle w:val="afe"/>
                <w:i w:val="0"/>
                <w:noProof/>
              </w:rPr>
              <w:t>6.2.5.</w:t>
            </w:r>
            <w:r w:rsidR="00EB6972" w:rsidRPr="00EB697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EB6972" w:rsidRPr="00EB6972">
              <w:rPr>
                <w:rStyle w:val="afe"/>
                <w:i w:val="0"/>
                <w:noProof/>
                <w:lang w:val="ru-RU"/>
              </w:rPr>
              <w:t>ПОДСИСТЕМА</w:t>
            </w:r>
            <w:r w:rsidR="00EB6972" w:rsidRPr="00EB6972">
              <w:rPr>
                <w:rStyle w:val="afe"/>
                <w:i w:val="0"/>
                <w:noProof/>
              </w:rPr>
              <w:t xml:space="preserve"> </w:t>
            </w:r>
            <w:r w:rsidR="00EB6972" w:rsidRPr="00EB6972">
              <w:rPr>
                <w:rStyle w:val="afe"/>
                <w:i w:val="0"/>
                <w:noProof/>
                <w:lang w:val="ru-RU"/>
              </w:rPr>
              <w:t>АНАЛИТИКИ</w:t>
            </w:r>
            <w:r w:rsidR="00EB6972" w:rsidRPr="00EB6972">
              <w:rPr>
                <w:i w:val="0"/>
                <w:noProof/>
                <w:webHidden/>
              </w:rPr>
              <w:tab/>
            </w:r>
            <w:r w:rsidR="00367FBD" w:rsidRPr="00EB6972">
              <w:rPr>
                <w:i w:val="0"/>
                <w:noProof/>
                <w:webHidden/>
              </w:rPr>
              <w:fldChar w:fldCharType="begin"/>
            </w:r>
            <w:r w:rsidR="00367FBD" w:rsidRPr="00EB6972">
              <w:rPr>
                <w:i w:val="0"/>
                <w:noProof/>
                <w:webHidden/>
              </w:rPr>
              <w:instrText xml:space="preserve"> PAGEREF _Toc69075244 \h </w:instrText>
            </w:r>
            <w:r w:rsidR="00367FBD" w:rsidRPr="00EB6972">
              <w:rPr>
                <w:i w:val="0"/>
                <w:noProof/>
                <w:webHidden/>
              </w:rPr>
            </w:r>
            <w:r w:rsidR="00367FBD" w:rsidRPr="00EB6972">
              <w:rPr>
                <w:i w:val="0"/>
                <w:noProof/>
                <w:webHidden/>
              </w:rPr>
              <w:fldChar w:fldCharType="separate"/>
            </w:r>
            <w:r w:rsidR="00EB6972" w:rsidRPr="00EB6972">
              <w:rPr>
                <w:i w:val="0"/>
                <w:noProof/>
                <w:webHidden/>
              </w:rPr>
              <w:t>9</w:t>
            </w:r>
            <w:r w:rsidR="00367FBD" w:rsidRPr="00EB6972">
              <w:rPr>
                <w:i w:val="0"/>
                <w:noProof/>
                <w:webHidden/>
              </w:rPr>
              <w:fldChar w:fldCharType="end"/>
            </w:r>
          </w:hyperlink>
        </w:p>
        <w:p w:rsidR="00367FBD" w:rsidRPr="00EB6972" w:rsidRDefault="005E2F74">
          <w:pPr>
            <w:pStyle w:val="36"/>
            <w:tabs>
              <w:tab w:val="left" w:pos="1200"/>
              <w:tab w:val="right" w:leader="dot" w:pos="934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69075245" w:history="1">
            <w:r w:rsidR="00EB6972" w:rsidRPr="00EB6972">
              <w:rPr>
                <w:rStyle w:val="afe"/>
                <w:i w:val="0"/>
                <w:noProof/>
              </w:rPr>
              <w:t>6.2.6.</w:t>
            </w:r>
            <w:r w:rsidR="00EB6972" w:rsidRPr="00EB697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EB6972" w:rsidRPr="00EB6972">
              <w:rPr>
                <w:rStyle w:val="afe"/>
                <w:i w:val="0"/>
                <w:noProof/>
                <w:lang w:val="ru-RU"/>
              </w:rPr>
              <w:t>ВЗАИМОДЕЙСТВИЕ</w:t>
            </w:r>
            <w:r w:rsidR="00EB6972" w:rsidRPr="00EB6972">
              <w:rPr>
                <w:rStyle w:val="afe"/>
                <w:i w:val="0"/>
                <w:noProof/>
              </w:rPr>
              <w:t xml:space="preserve"> С </w:t>
            </w:r>
            <w:r w:rsidR="00EB6972" w:rsidRPr="00EB6972">
              <w:rPr>
                <w:rStyle w:val="afe"/>
                <w:i w:val="0"/>
                <w:noProof/>
                <w:lang w:val="ru-RU"/>
              </w:rPr>
              <w:t>ВНЕШНИМИ</w:t>
            </w:r>
            <w:r w:rsidR="00EB6972" w:rsidRPr="00EB6972">
              <w:rPr>
                <w:rStyle w:val="afe"/>
                <w:i w:val="0"/>
                <w:noProof/>
              </w:rPr>
              <w:t xml:space="preserve"> </w:t>
            </w:r>
            <w:r w:rsidR="00EB6972" w:rsidRPr="00EB6972">
              <w:rPr>
                <w:rStyle w:val="afe"/>
                <w:i w:val="0"/>
                <w:noProof/>
                <w:lang w:val="ru-RU"/>
              </w:rPr>
              <w:t>СИСТЕМАМИ</w:t>
            </w:r>
            <w:r w:rsidR="00EB6972" w:rsidRPr="00EB6972">
              <w:rPr>
                <w:i w:val="0"/>
                <w:noProof/>
                <w:webHidden/>
              </w:rPr>
              <w:tab/>
            </w:r>
            <w:r w:rsidR="00367FBD" w:rsidRPr="00EB6972">
              <w:rPr>
                <w:i w:val="0"/>
                <w:noProof/>
                <w:webHidden/>
              </w:rPr>
              <w:fldChar w:fldCharType="begin"/>
            </w:r>
            <w:r w:rsidR="00367FBD" w:rsidRPr="00EB6972">
              <w:rPr>
                <w:i w:val="0"/>
                <w:noProof/>
                <w:webHidden/>
              </w:rPr>
              <w:instrText xml:space="preserve"> PAGEREF _Toc69075245 \h </w:instrText>
            </w:r>
            <w:r w:rsidR="00367FBD" w:rsidRPr="00EB6972">
              <w:rPr>
                <w:i w:val="0"/>
                <w:noProof/>
                <w:webHidden/>
              </w:rPr>
            </w:r>
            <w:r w:rsidR="00367FBD" w:rsidRPr="00EB6972">
              <w:rPr>
                <w:i w:val="0"/>
                <w:noProof/>
                <w:webHidden/>
              </w:rPr>
              <w:fldChar w:fldCharType="separate"/>
            </w:r>
            <w:r w:rsidR="00EB6972" w:rsidRPr="00EB6972">
              <w:rPr>
                <w:i w:val="0"/>
                <w:noProof/>
                <w:webHidden/>
              </w:rPr>
              <w:t>9</w:t>
            </w:r>
            <w:r w:rsidR="00367FBD" w:rsidRPr="00EB6972">
              <w:rPr>
                <w:i w:val="0"/>
                <w:noProof/>
                <w:webHidden/>
              </w:rPr>
              <w:fldChar w:fldCharType="end"/>
            </w:r>
          </w:hyperlink>
        </w:p>
        <w:p w:rsidR="00367FBD" w:rsidRPr="00EB6972" w:rsidRDefault="005E2F74">
          <w:pPr>
            <w:pStyle w:val="13"/>
            <w:tabs>
              <w:tab w:val="left" w:pos="600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9075246" w:history="1">
            <w:r w:rsidR="00EB6972" w:rsidRPr="00EB6972">
              <w:rPr>
                <w:rStyle w:val="afe"/>
                <w:b w:val="0"/>
                <w:caps w:val="0"/>
                <w:noProof/>
              </w:rPr>
              <w:t>6.3.</w:t>
            </w:r>
            <w:r w:rsidR="00EB6972" w:rsidRPr="00EB69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B6972" w:rsidRPr="00EB6972">
              <w:rPr>
                <w:rStyle w:val="afe"/>
                <w:b w:val="0"/>
                <w:caps w:val="0"/>
                <w:noProof/>
                <w:lang w:val="ru-RU"/>
              </w:rPr>
              <w:t>ФУНКЦИОНАЛЬНЫЕ</w:t>
            </w:r>
            <w:r w:rsidR="00EB6972" w:rsidRPr="00EB6972">
              <w:rPr>
                <w:rStyle w:val="afe"/>
                <w:b w:val="0"/>
                <w:caps w:val="0"/>
                <w:noProof/>
              </w:rPr>
              <w:t xml:space="preserve"> </w:t>
            </w:r>
            <w:r w:rsidR="00EB6972" w:rsidRPr="00EB6972">
              <w:rPr>
                <w:rStyle w:val="afe"/>
                <w:b w:val="0"/>
                <w:caps w:val="0"/>
                <w:noProof/>
                <w:lang w:val="ru-RU"/>
              </w:rPr>
              <w:t>ВОЗМОЖНОСТИ</w:t>
            </w:r>
            <w:r w:rsidR="00EB6972" w:rsidRPr="00EB6972">
              <w:rPr>
                <w:b w:val="0"/>
                <w:caps w:val="0"/>
                <w:noProof/>
                <w:webHidden/>
              </w:rPr>
              <w:tab/>
            </w:r>
            <w:r w:rsidR="00367FBD" w:rsidRPr="00EB6972">
              <w:rPr>
                <w:b w:val="0"/>
                <w:noProof/>
                <w:webHidden/>
              </w:rPr>
              <w:fldChar w:fldCharType="begin"/>
            </w:r>
            <w:r w:rsidR="00367FBD" w:rsidRPr="00EB6972">
              <w:rPr>
                <w:b w:val="0"/>
                <w:noProof/>
                <w:webHidden/>
              </w:rPr>
              <w:instrText xml:space="preserve"> PAGEREF _Toc69075246 \h </w:instrText>
            </w:r>
            <w:r w:rsidR="00367FBD" w:rsidRPr="00EB6972">
              <w:rPr>
                <w:b w:val="0"/>
                <w:noProof/>
                <w:webHidden/>
              </w:rPr>
            </w:r>
            <w:r w:rsidR="00367FBD" w:rsidRPr="00EB6972">
              <w:rPr>
                <w:b w:val="0"/>
                <w:noProof/>
                <w:webHidden/>
              </w:rPr>
              <w:fldChar w:fldCharType="separate"/>
            </w:r>
            <w:r w:rsidR="00EB6972" w:rsidRPr="00EB6972">
              <w:rPr>
                <w:b w:val="0"/>
                <w:caps w:val="0"/>
                <w:noProof/>
                <w:webHidden/>
              </w:rPr>
              <w:t>10</w:t>
            </w:r>
            <w:r w:rsidR="00367FBD" w:rsidRPr="00EB6972">
              <w:rPr>
                <w:b w:val="0"/>
                <w:noProof/>
                <w:webHidden/>
              </w:rPr>
              <w:fldChar w:fldCharType="end"/>
            </w:r>
          </w:hyperlink>
        </w:p>
        <w:p w:rsidR="00367FBD" w:rsidRPr="00EB6972" w:rsidRDefault="005E2F74">
          <w:pPr>
            <w:pStyle w:val="13"/>
            <w:tabs>
              <w:tab w:val="left" w:pos="600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9075247" w:history="1">
            <w:r w:rsidR="00EB6972" w:rsidRPr="00EB6972">
              <w:rPr>
                <w:rStyle w:val="afe"/>
                <w:b w:val="0"/>
                <w:caps w:val="0"/>
                <w:noProof/>
              </w:rPr>
              <w:t>6.4.</w:t>
            </w:r>
            <w:r w:rsidR="00EB6972" w:rsidRPr="00EB69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B6972" w:rsidRPr="00EB6972">
              <w:rPr>
                <w:rStyle w:val="afe"/>
                <w:b w:val="0"/>
                <w:caps w:val="0"/>
                <w:noProof/>
                <w:lang w:val="ru-RU"/>
              </w:rPr>
              <w:t>ПРЕИМУЩЕСТВА</w:t>
            </w:r>
            <w:r w:rsidR="00EB6972" w:rsidRPr="00EB6972">
              <w:rPr>
                <w:rStyle w:val="afe"/>
                <w:b w:val="0"/>
                <w:caps w:val="0"/>
                <w:noProof/>
              </w:rPr>
              <w:t xml:space="preserve"> ИС</w:t>
            </w:r>
            <w:r w:rsidR="00EB6972" w:rsidRPr="00EB6972">
              <w:rPr>
                <w:b w:val="0"/>
                <w:caps w:val="0"/>
                <w:noProof/>
                <w:webHidden/>
              </w:rPr>
              <w:tab/>
            </w:r>
            <w:r w:rsidR="00367FBD" w:rsidRPr="00EB6972">
              <w:rPr>
                <w:b w:val="0"/>
                <w:noProof/>
                <w:webHidden/>
              </w:rPr>
              <w:fldChar w:fldCharType="begin"/>
            </w:r>
            <w:r w:rsidR="00367FBD" w:rsidRPr="00EB6972">
              <w:rPr>
                <w:b w:val="0"/>
                <w:noProof/>
                <w:webHidden/>
              </w:rPr>
              <w:instrText xml:space="preserve"> PAGEREF _Toc69075247 \h </w:instrText>
            </w:r>
            <w:r w:rsidR="00367FBD" w:rsidRPr="00EB6972">
              <w:rPr>
                <w:b w:val="0"/>
                <w:noProof/>
                <w:webHidden/>
              </w:rPr>
            </w:r>
            <w:r w:rsidR="00367FBD" w:rsidRPr="00EB6972">
              <w:rPr>
                <w:b w:val="0"/>
                <w:noProof/>
                <w:webHidden/>
              </w:rPr>
              <w:fldChar w:fldCharType="separate"/>
            </w:r>
            <w:r w:rsidR="00EB6972" w:rsidRPr="00EB6972">
              <w:rPr>
                <w:b w:val="0"/>
                <w:caps w:val="0"/>
                <w:noProof/>
                <w:webHidden/>
              </w:rPr>
              <w:t>11</w:t>
            </w:r>
            <w:r w:rsidR="00367FBD" w:rsidRPr="00EB6972">
              <w:rPr>
                <w:b w:val="0"/>
                <w:noProof/>
                <w:webHidden/>
              </w:rPr>
              <w:fldChar w:fldCharType="end"/>
            </w:r>
          </w:hyperlink>
        </w:p>
        <w:p w:rsidR="00283326" w:rsidRPr="00EE3B38" w:rsidRDefault="00E42D8C">
          <w:pPr>
            <w:rPr>
              <w:szCs w:val="24"/>
              <w:lang w:val="ru-RU"/>
            </w:rPr>
          </w:pPr>
          <w:r w:rsidRPr="00EB6972">
            <w:rPr>
              <w:szCs w:val="24"/>
              <w:lang w:val="ru-RU"/>
            </w:rPr>
            <w:fldChar w:fldCharType="end"/>
          </w:r>
        </w:p>
      </w:sdtContent>
    </w:sdt>
    <w:p w:rsidR="00B51D44" w:rsidRPr="00F14E49" w:rsidRDefault="00B51D44" w:rsidP="00E11205">
      <w:pPr>
        <w:sectPr w:rsidR="00B51D44" w:rsidRPr="00F14E49" w:rsidSect="00366A71">
          <w:headerReference w:type="default" r:id="rId8"/>
          <w:footerReference w:type="default" r:id="rId9"/>
          <w:headerReference w:type="first" r:id="rId10"/>
          <w:pgSz w:w="11909" w:h="16834" w:code="9"/>
          <w:pgMar w:top="1138" w:right="850" w:bottom="1138" w:left="1138" w:header="567" w:footer="634" w:gutter="562"/>
          <w:pgNumType w:start="1"/>
          <w:cols w:space="720"/>
          <w:titlePg/>
          <w:docGrid w:linePitch="272"/>
        </w:sectPr>
      </w:pPr>
    </w:p>
    <w:p w:rsidR="00F1330F" w:rsidRPr="00F1330F" w:rsidRDefault="00F1330F" w:rsidP="00B3477E">
      <w:pPr>
        <w:pStyle w:val="14"/>
      </w:pPr>
      <w:bookmarkStart w:id="4" w:name="_Toc69075232"/>
      <w:bookmarkEnd w:id="0"/>
      <w:bookmarkEnd w:id="1"/>
      <w:bookmarkEnd w:id="2"/>
      <w:bookmarkEnd w:id="3"/>
      <w:r>
        <w:rPr>
          <w:lang w:val="ru-RU"/>
        </w:rPr>
        <w:lastRenderedPageBreak/>
        <w:t>Глоссарий</w:t>
      </w:r>
      <w:bookmarkEnd w:id="4"/>
    </w:p>
    <w:p w:rsidR="00F1330F" w:rsidRDefault="00F1330F" w:rsidP="00F57008">
      <w:pPr>
        <w:ind w:firstLine="720"/>
        <w:rPr>
          <w:lang w:val="ru-RU"/>
        </w:rPr>
      </w:pPr>
      <w:r>
        <w:rPr>
          <w:lang w:val="ru-RU"/>
        </w:rPr>
        <w:t>И</w:t>
      </w:r>
      <w:r w:rsidR="00F57008">
        <w:rPr>
          <w:lang w:val="ru-RU"/>
        </w:rPr>
        <w:t>С – информационная система</w:t>
      </w:r>
      <w:r w:rsidR="00E04ADF">
        <w:rPr>
          <w:lang w:val="ru-RU"/>
        </w:rPr>
        <w:t>;</w:t>
      </w:r>
    </w:p>
    <w:p w:rsidR="00E04ADF" w:rsidRDefault="00E04ADF" w:rsidP="00F57008">
      <w:pPr>
        <w:ind w:firstLine="720"/>
        <w:rPr>
          <w:lang w:val="ru-RU"/>
        </w:rPr>
      </w:pPr>
      <w:r>
        <w:rPr>
          <w:lang w:val="ru-RU"/>
        </w:rPr>
        <w:t>ПК – персональный компьютер</w:t>
      </w:r>
      <w:r w:rsidR="001A162F">
        <w:rPr>
          <w:lang w:val="ru-RU"/>
        </w:rPr>
        <w:t>;</w:t>
      </w:r>
    </w:p>
    <w:p w:rsidR="001A162F" w:rsidRDefault="001A162F" w:rsidP="00F57008">
      <w:pPr>
        <w:ind w:firstLine="720"/>
        <w:rPr>
          <w:lang w:val="ru-RU"/>
        </w:rPr>
      </w:pPr>
      <w:r>
        <w:rPr>
          <w:lang w:val="ru-RU"/>
        </w:rPr>
        <w:t>АРМ – автоматизированное рабочее место.</w:t>
      </w:r>
    </w:p>
    <w:p w:rsidR="00F57008" w:rsidRPr="00F57008" w:rsidRDefault="00F57008" w:rsidP="00F57008">
      <w:pPr>
        <w:pStyle w:val="14"/>
        <w:numPr>
          <w:ilvl w:val="0"/>
          <w:numId w:val="0"/>
        </w:numPr>
      </w:pPr>
    </w:p>
    <w:p w:rsidR="00E9162A" w:rsidRPr="00B3477E" w:rsidRDefault="00F1330F" w:rsidP="00B3477E">
      <w:pPr>
        <w:pStyle w:val="14"/>
      </w:pPr>
      <w:bookmarkStart w:id="5" w:name="_Toc69075233"/>
      <w:r>
        <w:rPr>
          <w:lang w:val="ru-RU"/>
        </w:rPr>
        <w:t>Назначение документа</w:t>
      </w:r>
      <w:bookmarkEnd w:id="5"/>
    </w:p>
    <w:p w:rsidR="00F1330F" w:rsidRPr="00F1330F" w:rsidRDefault="00F1330F" w:rsidP="00F544E5">
      <w:pPr>
        <w:ind w:firstLine="709"/>
        <w:contextualSpacing/>
        <w:jc w:val="both"/>
        <w:rPr>
          <w:lang w:val="ru-RU"/>
        </w:rPr>
      </w:pPr>
      <w:r w:rsidRPr="00F1330F">
        <w:rPr>
          <w:lang w:val="ru-RU"/>
        </w:rPr>
        <w:t xml:space="preserve">Настоящий документ описывает концептуальное видение </w:t>
      </w:r>
      <w:r w:rsidR="007B0C44" w:rsidRPr="00F1330F">
        <w:rPr>
          <w:lang w:val="ru-RU"/>
        </w:rPr>
        <w:t>проектируемой информационной</w:t>
      </w:r>
      <w:r w:rsidRPr="00F1330F">
        <w:rPr>
          <w:lang w:val="ru-RU"/>
        </w:rPr>
        <w:t xml:space="preserve"> системы Заказчика</w:t>
      </w:r>
      <w:r w:rsidR="00A14CE9">
        <w:rPr>
          <w:lang w:val="ru-RU"/>
        </w:rPr>
        <w:t>, занимающ</w:t>
      </w:r>
      <w:r w:rsidR="008D3BD7">
        <w:rPr>
          <w:lang w:val="ru-RU"/>
        </w:rPr>
        <w:t>егося изготовление</w:t>
      </w:r>
      <w:r w:rsidR="00515962">
        <w:rPr>
          <w:lang w:val="ru-RU"/>
        </w:rPr>
        <w:t>м</w:t>
      </w:r>
      <w:r w:rsidR="008D3BD7">
        <w:rPr>
          <w:lang w:val="ru-RU"/>
        </w:rPr>
        <w:t xml:space="preserve"> сувенирной продукции</w:t>
      </w:r>
      <w:r w:rsidR="00F57008">
        <w:rPr>
          <w:lang w:val="ru-RU"/>
        </w:rPr>
        <w:t xml:space="preserve"> </w:t>
      </w:r>
      <w:r w:rsidRPr="00F1330F">
        <w:rPr>
          <w:lang w:val="ru-RU"/>
        </w:rPr>
        <w:t>(далее ИС)</w:t>
      </w:r>
      <w:r w:rsidR="008D3BD7">
        <w:rPr>
          <w:lang w:val="ru-RU"/>
        </w:rPr>
        <w:t>,</w:t>
      </w:r>
      <w:r w:rsidRPr="00F1330F">
        <w:rPr>
          <w:lang w:val="ru-RU"/>
        </w:rPr>
        <w:t xml:space="preserve"> </w:t>
      </w:r>
      <w:r w:rsidR="007B0C44" w:rsidRPr="00F1330F">
        <w:rPr>
          <w:lang w:val="ru-RU"/>
        </w:rPr>
        <w:t>и требования</w:t>
      </w:r>
      <w:r w:rsidRPr="00F1330F">
        <w:rPr>
          <w:lang w:val="ru-RU"/>
        </w:rPr>
        <w:t>, предъявляемые к ней ключевыми пользователями.</w:t>
      </w:r>
    </w:p>
    <w:p w:rsidR="00F1330F" w:rsidRPr="00F1330F" w:rsidRDefault="00F1330F" w:rsidP="00F1330F">
      <w:pPr>
        <w:ind w:firstLine="709"/>
        <w:contextualSpacing/>
        <w:jc w:val="both"/>
        <w:rPr>
          <w:lang w:val="ru-RU"/>
        </w:rPr>
      </w:pPr>
      <w:r w:rsidRPr="00F1330F">
        <w:rPr>
          <w:lang w:val="ru-RU"/>
        </w:rPr>
        <w:t>Видение ИС представляется путем описания тех возможностей, которые получит Заказчик в осуществлении своей деятельности в результате внедрения ИС (бизнес-возможности), описанием логической структуры предлагаемого решения. Технические особенности реализации ИС будут разработаны и представлены на этапе проектирования.</w:t>
      </w:r>
    </w:p>
    <w:p w:rsidR="00F1330F" w:rsidRDefault="00F1330F" w:rsidP="00F1330F">
      <w:pPr>
        <w:ind w:firstLine="709"/>
        <w:contextualSpacing/>
        <w:jc w:val="both"/>
        <w:rPr>
          <w:lang w:val="ru-RU"/>
        </w:rPr>
      </w:pPr>
      <w:r w:rsidRPr="00F1330F">
        <w:rPr>
          <w:lang w:val="ru-RU"/>
        </w:rPr>
        <w:t>Концепция разработана на основе проведенной серии интервью, посвященных особенностям бизнеса Заказчика и обсуждению бизнес-процессов в виде «как должно быть» (</w:t>
      </w:r>
      <w:r w:rsidRPr="00C30DE8">
        <w:t>to</w:t>
      </w:r>
      <w:r w:rsidRPr="00F1330F">
        <w:rPr>
          <w:lang w:val="ru-RU"/>
        </w:rPr>
        <w:t xml:space="preserve"> </w:t>
      </w:r>
      <w:r w:rsidRPr="00C30DE8">
        <w:t>be</w:t>
      </w:r>
      <w:r w:rsidRPr="00F1330F">
        <w:rPr>
          <w:lang w:val="ru-RU"/>
        </w:rPr>
        <w:t>).</w:t>
      </w:r>
    </w:p>
    <w:p w:rsidR="00F1330F" w:rsidRPr="00F1330F" w:rsidRDefault="00F1330F" w:rsidP="00F1330F">
      <w:pPr>
        <w:ind w:firstLine="709"/>
        <w:contextualSpacing/>
        <w:jc w:val="both"/>
        <w:rPr>
          <w:lang w:val="ru-RU"/>
        </w:rPr>
      </w:pPr>
    </w:p>
    <w:p w:rsidR="00F1330F" w:rsidRPr="00F1330F" w:rsidRDefault="00F1330F" w:rsidP="00B3477E">
      <w:pPr>
        <w:pStyle w:val="14"/>
      </w:pPr>
      <w:bookmarkStart w:id="6" w:name="_Toc69075234"/>
      <w:r>
        <w:rPr>
          <w:lang w:val="ru-RU"/>
        </w:rPr>
        <w:t>Постановка задачи</w:t>
      </w:r>
      <w:bookmarkEnd w:id="6"/>
    </w:p>
    <w:p w:rsidR="00F1330F" w:rsidRPr="00F1330F" w:rsidRDefault="00F1330F" w:rsidP="00F544E5">
      <w:pPr>
        <w:ind w:firstLine="480"/>
        <w:contextualSpacing/>
        <w:jc w:val="both"/>
        <w:rPr>
          <w:lang w:val="ru-RU"/>
        </w:rPr>
      </w:pPr>
      <w:r w:rsidRPr="00F1330F">
        <w:rPr>
          <w:lang w:val="ru-RU"/>
        </w:rPr>
        <w:t>В ходе анализа текущих бизнес-процессов Заказчика были выявлены следующие основные проблемы:</w:t>
      </w:r>
    </w:p>
    <w:p w:rsidR="00DB0FAD" w:rsidRDefault="00102511" w:rsidP="00E844ED">
      <w:pPr>
        <w:pStyle w:val="ab"/>
        <w:widowControl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период пандемии </w:t>
      </w:r>
      <w:r w:rsidR="001361BD">
        <w:rPr>
          <w:rFonts w:ascii="Times New Roman" w:hAnsi="Times New Roman"/>
        </w:rPr>
        <w:t xml:space="preserve">возникли </w:t>
      </w:r>
      <w:r>
        <w:rPr>
          <w:rFonts w:ascii="Times New Roman" w:hAnsi="Times New Roman"/>
        </w:rPr>
        <w:t xml:space="preserve">сложности с </w:t>
      </w:r>
      <w:r w:rsidR="001361BD">
        <w:rPr>
          <w:rFonts w:ascii="Times New Roman" w:hAnsi="Times New Roman"/>
        </w:rPr>
        <w:t>оформлением заказов</w:t>
      </w:r>
      <w:r>
        <w:rPr>
          <w:rFonts w:ascii="Times New Roman" w:hAnsi="Times New Roman"/>
        </w:rPr>
        <w:t>.</w:t>
      </w:r>
    </w:p>
    <w:p w:rsidR="00DB0FAD" w:rsidRDefault="00102511" w:rsidP="00E844ED">
      <w:pPr>
        <w:pStyle w:val="ab"/>
        <w:widowControl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Часть</w:t>
      </w:r>
      <w:r w:rsidR="00DB0FAD">
        <w:rPr>
          <w:rFonts w:ascii="Times New Roman" w:hAnsi="Times New Roman"/>
        </w:rPr>
        <w:t xml:space="preserve"> заказ</w:t>
      </w:r>
      <w:r w:rsidR="001361BD">
        <w:rPr>
          <w:rFonts w:ascii="Times New Roman" w:hAnsi="Times New Roman"/>
        </w:rPr>
        <w:t>ов</w:t>
      </w:r>
      <w:r w:rsidR="00DB0FAD">
        <w:rPr>
          <w:rFonts w:ascii="Times New Roman" w:hAnsi="Times New Roman"/>
        </w:rPr>
        <w:t xml:space="preserve"> выполняются не </w:t>
      </w:r>
      <w:r w:rsidR="001361BD">
        <w:rPr>
          <w:rFonts w:ascii="Times New Roman" w:hAnsi="Times New Roman"/>
        </w:rPr>
        <w:t>вовремя или</w:t>
      </w:r>
      <w:r w:rsidR="00DB0FAD">
        <w:rPr>
          <w:rFonts w:ascii="Times New Roman" w:hAnsi="Times New Roman"/>
        </w:rPr>
        <w:t xml:space="preserve"> теряются;</w:t>
      </w:r>
    </w:p>
    <w:p w:rsidR="008D3BD7" w:rsidRDefault="008D3BD7" w:rsidP="00E844ED">
      <w:pPr>
        <w:pStyle w:val="ab"/>
        <w:widowControl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Сырье заказывается в неоптимальном количестве.</w:t>
      </w:r>
    </w:p>
    <w:p w:rsidR="00DB0FAD" w:rsidRDefault="00DB0FAD" w:rsidP="00F544E5">
      <w:pPr>
        <w:ind w:firstLine="480"/>
        <w:contextualSpacing/>
        <w:jc w:val="both"/>
      </w:pPr>
      <w:r w:rsidRPr="00DB2F4A">
        <w:rPr>
          <w:lang w:val="ru-RU"/>
        </w:rPr>
        <w:t>Цели заказчика</w:t>
      </w:r>
      <w:r>
        <w:t>:</w:t>
      </w:r>
    </w:p>
    <w:p w:rsidR="00DB0FAD" w:rsidRDefault="00406B9F" w:rsidP="00E844ED">
      <w:pPr>
        <w:pStyle w:val="ab"/>
        <w:widowControl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Увеличение </w:t>
      </w:r>
      <w:r w:rsidR="00DB0FAD">
        <w:rPr>
          <w:rFonts w:ascii="Times New Roman" w:hAnsi="Times New Roman"/>
        </w:rPr>
        <w:t>количеств</w:t>
      </w:r>
      <w:r>
        <w:rPr>
          <w:rFonts w:ascii="Times New Roman" w:hAnsi="Times New Roman"/>
        </w:rPr>
        <w:t>а</w:t>
      </w:r>
      <w:r w:rsidR="00DB0FAD">
        <w:rPr>
          <w:rFonts w:ascii="Times New Roman" w:hAnsi="Times New Roman"/>
        </w:rPr>
        <w:t xml:space="preserve"> </w:t>
      </w:r>
      <w:r w:rsidR="00463FF8">
        <w:rPr>
          <w:rFonts w:ascii="Times New Roman" w:hAnsi="Times New Roman"/>
        </w:rPr>
        <w:t xml:space="preserve">заказов </w:t>
      </w:r>
      <w:r w:rsidR="005B7388">
        <w:rPr>
          <w:rFonts w:ascii="Times New Roman" w:hAnsi="Times New Roman"/>
        </w:rPr>
        <w:t>в 2 раза</w:t>
      </w:r>
      <w:r w:rsidR="00DB0FAD">
        <w:rPr>
          <w:rFonts w:ascii="Times New Roman" w:hAnsi="Times New Roman"/>
        </w:rPr>
        <w:t>;</w:t>
      </w:r>
    </w:p>
    <w:p w:rsidR="00DB0FAD" w:rsidRDefault="00406B9F" w:rsidP="00E844ED">
      <w:pPr>
        <w:pStyle w:val="ab"/>
        <w:widowControl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Оформление заказов </w:t>
      </w:r>
      <w:r w:rsidR="00923F44">
        <w:rPr>
          <w:rFonts w:ascii="Times New Roman" w:hAnsi="Times New Roman"/>
        </w:rPr>
        <w:t>онлайн через сайт;</w:t>
      </w:r>
    </w:p>
    <w:p w:rsidR="00406B9F" w:rsidRDefault="00406B9F" w:rsidP="00E844ED">
      <w:pPr>
        <w:pStyle w:val="ab"/>
        <w:widowControl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Сокращение времени на обработку каждого заказа;</w:t>
      </w:r>
    </w:p>
    <w:p w:rsidR="00406B9F" w:rsidRDefault="00406B9F" w:rsidP="00E844ED">
      <w:pPr>
        <w:pStyle w:val="ab"/>
        <w:widowControl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Получение статистики для анализа бизнес-процессов</w:t>
      </w:r>
      <w:r w:rsidR="007B0C44">
        <w:rPr>
          <w:rFonts w:ascii="Times New Roman" w:hAnsi="Times New Roman"/>
        </w:rPr>
        <w:t>.</w:t>
      </w:r>
    </w:p>
    <w:p w:rsidR="00F1330F" w:rsidRDefault="00F1330F" w:rsidP="00F544E5">
      <w:pPr>
        <w:ind w:firstLine="360"/>
        <w:contextualSpacing/>
        <w:jc w:val="both"/>
        <w:rPr>
          <w:lang w:val="ru-RU"/>
        </w:rPr>
      </w:pPr>
      <w:r w:rsidRPr="00F1330F">
        <w:rPr>
          <w:lang w:val="ru-RU"/>
        </w:rPr>
        <w:t>Для реализации поставленных целей необходима разработка, внедрение и эксплуатация ИС, основными задачами которой будет:</w:t>
      </w:r>
    </w:p>
    <w:p w:rsidR="00677E31" w:rsidRDefault="00677E31" w:rsidP="00F544E5">
      <w:pPr>
        <w:ind w:firstLine="360"/>
        <w:contextualSpacing/>
        <w:jc w:val="both"/>
        <w:rPr>
          <w:lang w:val="ru-RU"/>
        </w:rPr>
      </w:pPr>
      <w:r>
        <w:rPr>
          <w:lang w:val="ru-RU"/>
        </w:rPr>
        <w:t>Для работы с клиентом:</w:t>
      </w:r>
    </w:p>
    <w:p w:rsidR="00923F44" w:rsidRDefault="00901846" w:rsidP="00E844ED">
      <w:pPr>
        <w:pStyle w:val="ab"/>
        <w:widowControl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4D2558">
        <w:rPr>
          <w:rFonts w:ascii="Times New Roman" w:hAnsi="Times New Roman"/>
        </w:rPr>
        <w:t xml:space="preserve">формление </w:t>
      </w:r>
      <w:r w:rsidR="005B7388">
        <w:rPr>
          <w:rFonts w:ascii="Times New Roman" w:hAnsi="Times New Roman"/>
        </w:rPr>
        <w:t xml:space="preserve">заказов онлайн </w:t>
      </w:r>
      <w:r w:rsidR="00923F44">
        <w:rPr>
          <w:rFonts w:ascii="Times New Roman" w:hAnsi="Times New Roman"/>
        </w:rPr>
        <w:t>через сайт;</w:t>
      </w:r>
    </w:p>
    <w:p w:rsidR="00CE0B1A" w:rsidRDefault="00CE0B1A" w:rsidP="00CE0B1A">
      <w:pPr>
        <w:pStyle w:val="ab"/>
        <w:widowControl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создание онлайн-конструктора макетов продукции;</w:t>
      </w:r>
    </w:p>
    <w:p w:rsidR="00CE0B1A" w:rsidRDefault="00CE0B1A" w:rsidP="00CE0B1A">
      <w:pPr>
        <w:pStyle w:val="ab"/>
        <w:widowControl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выбора готовых шаблонов продукции;</w:t>
      </w:r>
    </w:p>
    <w:p w:rsidR="00CE0B1A" w:rsidRDefault="00CE0B1A" w:rsidP="00CE0B1A">
      <w:pPr>
        <w:pStyle w:val="ab"/>
        <w:widowControl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оплата заказа онлайн;</w:t>
      </w:r>
    </w:p>
    <w:p w:rsidR="00D8258D" w:rsidRDefault="00D8258D" w:rsidP="00D8258D">
      <w:pPr>
        <w:pStyle w:val="ab"/>
        <w:widowControl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интеграция с социальными сетями;</w:t>
      </w:r>
    </w:p>
    <w:p w:rsidR="00763495" w:rsidRPr="00763495" w:rsidRDefault="00763495" w:rsidP="00763495">
      <w:pPr>
        <w:pStyle w:val="ab"/>
        <w:widowControl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сбор и хранение </w:t>
      </w:r>
      <w:r w:rsidRPr="009265F1">
        <w:rPr>
          <w:rFonts w:ascii="Times New Roman" w:hAnsi="Times New Roman"/>
        </w:rPr>
        <w:t xml:space="preserve">сведений о клиентах и истории </w:t>
      </w:r>
      <w:r>
        <w:rPr>
          <w:rFonts w:ascii="Times New Roman" w:hAnsi="Times New Roman"/>
        </w:rPr>
        <w:t>их заказов;</w:t>
      </w:r>
    </w:p>
    <w:p w:rsidR="00677E31" w:rsidRPr="00677E31" w:rsidRDefault="00677E31" w:rsidP="00677E31">
      <w:pPr>
        <w:widowControl/>
        <w:spacing w:line="240" w:lineRule="auto"/>
        <w:jc w:val="both"/>
        <w:rPr>
          <w:lang w:val="ru-RU"/>
        </w:rPr>
      </w:pPr>
      <w:r>
        <w:rPr>
          <w:lang w:val="ru-RU"/>
        </w:rPr>
        <w:t>Для ускорения работы:</w:t>
      </w:r>
    </w:p>
    <w:p w:rsidR="00CE0B1A" w:rsidRDefault="00CE0B1A" w:rsidP="00CE0B1A">
      <w:pPr>
        <w:pStyle w:val="ab"/>
        <w:widowControl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автоматизация процесса обработки заявок;</w:t>
      </w:r>
    </w:p>
    <w:p w:rsidR="00D8258D" w:rsidRDefault="00923F44" w:rsidP="00D8258D">
      <w:pPr>
        <w:pStyle w:val="ab"/>
        <w:widowControl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автоматизация процесса оповещения клиентов о готовности заказа;</w:t>
      </w:r>
      <w:r w:rsidR="00D8258D" w:rsidRPr="00D8258D">
        <w:rPr>
          <w:rFonts w:ascii="Times New Roman" w:hAnsi="Times New Roman"/>
        </w:rPr>
        <w:t xml:space="preserve"> </w:t>
      </w:r>
    </w:p>
    <w:p w:rsidR="00D8258D" w:rsidRDefault="00D8258D" w:rsidP="00D8258D">
      <w:pPr>
        <w:pStyle w:val="ab"/>
        <w:widowControl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автоматизация процесса работы с поставщиком;</w:t>
      </w:r>
    </w:p>
    <w:p w:rsidR="00D8258D" w:rsidRDefault="00D8258D" w:rsidP="00D8258D">
      <w:pPr>
        <w:pStyle w:val="ab"/>
        <w:widowControl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автоматизация процесса наполнения каталога товаров и услуг;</w:t>
      </w:r>
    </w:p>
    <w:p w:rsidR="00D8258D" w:rsidRDefault="00D8258D" w:rsidP="00D8258D">
      <w:pPr>
        <w:pStyle w:val="ab"/>
        <w:widowControl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автоматизация управления очередью заказов;</w:t>
      </w:r>
    </w:p>
    <w:p w:rsidR="00D8258D" w:rsidRDefault="00D8258D" w:rsidP="00D8258D">
      <w:pPr>
        <w:pStyle w:val="ab"/>
        <w:widowControl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автоматизация работы программы лояльности;</w:t>
      </w:r>
    </w:p>
    <w:p w:rsidR="00923F44" w:rsidRPr="00D8258D" w:rsidRDefault="00D8258D" w:rsidP="00D8258D">
      <w:pPr>
        <w:pStyle w:val="ab"/>
        <w:widowControl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 w:rsidRPr="00CE0B1A">
        <w:rPr>
          <w:rFonts w:ascii="Times New Roman" w:hAnsi="Times New Roman"/>
        </w:rPr>
        <w:t>создание конструктора отчетов;</w:t>
      </w:r>
    </w:p>
    <w:p w:rsidR="00677E31" w:rsidRPr="00677E31" w:rsidRDefault="00677E31" w:rsidP="00677E31">
      <w:pPr>
        <w:widowControl/>
        <w:spacing w:line="240" w:lineRule="auto"/>
        <w:jc w:val="both"/>
        <w:rPr>
          <w:lang w:val="ru-RU"/>
        </w:rPr>
      </w:pPr>
      <w:r>
        <w:rPr>
          <w:lang w:val="ru-RU"/>
        </w:rPr>
        <w:t>Для анализа работы бизнес-процессов:</w:t>
      </w:r>
    </w:p>
    <w:p w:rsidR="00F1330F" w:rsidRDefault="00463FF8" w:rsidP="00763495">
      <w:pPr>
        <w:pStyle w:val="ab"/>
        <w:widowControl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сбор статистики</w:t>
      </w:r>
      <w:r w:rsidR="00923F44">
        <w:rPr>
          <w:rFonts w:ascii="Times New Roman" w:hAnsi="Times New Roman"/>
        </w:rPr>
        <w:t xml:space="preserve"> для анализа бизнес-процесс</w:t>
      </w:r>
      <w:r>
        <w:rPr>
          <w:rFonts w:ascii="Times New Roman" w:hAnsi="Times New Roman"/>
        </w:rPr>
        <w:t>ов</w:t>
      </w:r>
      <w:r w:rsidR="00763495">
        <w:rPr>
          <w:rFonts w:ascii="Times New Roman" w:hAnsi="Times New Roman"/>
        </w:rPr>
        <w:t xml:space="preserve">. </w:t>
      </w:r>
    </w:p>
    <w:p w:rsidR="004E2C03" w:rsidRPr="004E2C03" w:rsidRDefault="004E2C03" w:rsidP="00B3477E">
      <w:pPr>
        <w:pStyle w:val="14"/>
      </w:pPr>
      <w:r>
        <w:rPr>
          <w:lang w:val="ru-RU"/>
        </w:rPr>
        <w:t xml:space="preserve"> </w:t>
      </w:r>
      <w:bookmarkStart w:id="7" w:name="_Toc69075235"/>
      <w:r>
        <w:rPr>
          <w:lang w:val="ru-RU"/>
        </w:rPr>
        <w:t>Заинтересованные лица</w:t>
      </w:r>
      <w:bookmarkEnd w:id="7"/>
    </w:p>
    <w:p w:rsidR="004E2C03" w:rsidRPr="004E2C03" w:rsidRDefault="004E2C03" w:rsidP="004E2C03">
      <w:pPr>
        <w:ind w:firstLine="720"/>
        <w:jc w:val="both"/>
        <w:rPr>
          <w:lang w:val="ru-RU"/>
        </w:rPr>
      </w:pPr>
      <w:r w:rsidRPr="004E2C03">
        <w:rPr>
          <w:lang w:val="ru-RU"/>
        </w:rPr>
        <w:t>В ходе анализа текущих бизнес-процессов Заказчика и моделирования процессов в виде «</w:t>
      </w:r>
      <w:r>
        <w:t>to</w:t>
      </w:r>
      <w:r w:rsidRPr="004E2C03">
        <w:rPr>
          <w:lang w:val="ru-RU"/>
        </w:rPr>
        <w:t xml:space="preserve"> </w:t>
      </w:r>
      <w:r>
        <w:t>be</w:t>
      </w:r>
      <w:r w:rsidRPr="004E2C03">
        <w:rPr>
          <w:lang w:val="ru-RU"/>
        </w:rPr>
        <w:t>» были выявлены следующие роли пользователей системы, существующие и потенциальные, и их потребности</w:t>
      </w:r>
      <w:r w:rsidR="00AD1285">
        <w:rPr>
          <w:lang w:val="ru-RU"/>
        </w:rPr>
        <w:t xml:space="preserve"> в использовании ИС</w:t>
      </w:r>
      <w:r w:rsidRPr="004E2C03">
        <w:rPr>
          <w:lang w:val="ru-RU"/>
        </w:rPr>
        <w:t>:</w:t>
      </w:r>
    </w:p>
    <w:tbl>
      <w:tblPr>
        <w:tblpPr w:leftFromText="180" w:rightFromText="180" w:vertAnchor="text" w:tblpX="-31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19"/>
        <w:gridCol w:w="2073"/>
        <w:gridCol w:w="6561"/>
        <w:gridCol w:w="12"/>
      </w:tblGrid>
      <w:tr w:rsidR="00E0503E" w:rsidRPr="001B095E" w:rsidTr="002930CE">
        <w:trPr>
          <w:gridAfter w:val="1"/>
          <w:wAfter w:w="12" w:type="dxa"/>
          <w:cantSplit/>
          <w:trHeight w:val="410"/>
        </w:trPr>
        <w:tc>
          <w:tcPr>
            <w:tcW w:w="9504" w:type="dxa"/>
            <w:gridSpan w:val="4"/>
            <w:shd w:val="clear" w:color="auto" w:fill="808080" w:themeFill="background1" w:themeFillShade="80"/>
            <w:noWrap/>
          </w:tcPr>
          <w:p w:rsidR="00E0503E" w:rsidRPr="00081FA5" w:rsidRDefault="00E0503E" w:rsidP="00E0503E">
            <w:pPr>
              <w:pStyle w:val="afffd"/>
            </w:pPr>
            <w:r w:rsidRPr="00E27DDB">
              <w:rPr>
                <w:lang w:val="ru-RU"/>
              </w:rPr>
              <w:br w:type="page"/>
            </w:r>
            <w:r>
              <w:rPr>
                <w:lang w:val="ru-RU"/>
              </w:rPr>
              <w:t>Существующие роли пользователей</w:t>
            </w:r>
          </w:p>
        </w:tc>
      </w:tr>
      <w:tr w:rsidR="00E0503E" w:rsidRPr="001B095E" w:rsidTr="0062245F">
        <w:trPr>
          <w:gridAfter w:val="1"/>
          <w:wAfter w:w="12" w:type="dxa"/>
          <w:cantSplit/>
          <w:trHeight w:val="413"/>
        </w:trPr>
        <w:tc>
          <w:tcPr>
            <w:tcW w:w="851" w:type="dxa"/>
            <w:shd w:val="clear" w:color="auto" w:fill="D9D9D9" w:themeFill="background1" w:themeFillShade="D9"/>
            <w:noWrap/>
          </w:tcPr>
          <w:p w:rsidR="00E0503E" w:rsidRPr="00E1665A" w:rsidRDefault="00E0503E" w:rsidP="00B013D0">
            <w:pPr>
              <w:pStyle w:val="affff3"/>
            </w:pPr>
            <w:r>
              <w:t>№</w:t>
            </w:r>
          </w:p>
        </w:tc>
        <w:tc>
          <w:tcPr>
            <w:tcW w:w="2092" w:type="dxa"/>
            <w:gridSpan w:val="2"/>
            <w:shd w:val="clear" w:color="auto" w:fill="D9D9D9" w:themeFill="background1" w:themeFillShade="D9"/>
          </w:tcPr>
          <w:p w:rsidR="00E0503E" w:rsidRPr="00E1665A" w:rsidRDefault="00C0425D" w:rsidP="00B013D0">
            <w:pPr>
              <w:pStyle w:val="affff3"/>
            </w:pPr>
            <w:r w:rsidRPr="004D2558">
              <w:rPr>
                <w:lang w:val="ru-RU"/>
              </w:rPr>
              <w:t>Роль</w:t>
            </w:r>
          </w:p>
        </w:tc>
        <w:tc>
          <w:tcPr>
            <w:tcW w:w="6561" w:type="dxa"/>
            <w:shd w:val="clear" w:color="auto" w:fill="D9D9D9" w:themeFill="background1" w:themeFillShade="D9"/>
          </w:tcPr>
          <w:p w:rsidR="00E0503E" w:rsidRPr="00E1665A" w:rsidRDefault="00C0425D" w:rsidP="00B013D0">
            <w:pPr>
              <w:pStyle w:val="affff3"/>
            </w:pPr>
            <w:r w:rsidRPr="004D2558">
              <w:rPr>
                <w:lang w:val="ru-RU"/>
              </w:rPr>
              <w:t>Потребности</w:t>
            </w:r>
          </w:p>
        </w:tc>
      </w:tr>
      <w:tr w:rsidR="00681001" w:rsidRPr="004B4EB8" w:rsidTr="0062245F">
        <w:trPr>
          <w:gridAfter w:val="1"/>
          <w:wAfter w:w="12" w:type="dxa"/>
          <w:cantSplit/>
        </w:trPr>
        <w:tc>
          <w:tcPr>
            <w:tcW w:w="851" w:type="dxa"/>
            <w:noWrap/>
          </w:tcPr>
          <w:p w:rsidR="00681001" w:rsidRPr="00366A71" w:rsidRDefault="00681001" w:rsidP="00AD1285">
            <w:pPr>
              <w:pStyle w:val="a2"/>
              <w:numPr>
                <w:ilvl w:val="0"/>
                <w:numId w:val="14"/>
              </w:numPr>
              <w:ind w:left="142" w:hanging="426"/>
              <w:rPr>
                <w:lang w:val="ru-RU"/>
              </w:rPr>
            </w:pPr>
          </w:p>
        </w:tc>
        <w:tc>
          <w:tcPr>
            <w:tcW w:w="2092" w:type="dxa"/>
            <w:gridSpan w:val="2"/>
            <w:noWrap/>
          </w:tcPr>
          <w:p w:rsidR="00681001" w:rsidRPr="00C0425D" w:rsidRDefault="004D2558" w:rsidP="00E0503E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="00C0425D">
              <w:rPr>
                <w:lang w:val="ru-RU"/>
              </w:rPr>
              <w:t>иректор</w:t>
            </w:r>
          </w:p>
        </w:tc>
        <w:tc>
          <w:tcPr>
            <w:tcW w:w="6561" w:type="dxa"/>
            <w:noWrap/>
          </w:tcPr>
          <w:p w:rsidR="00681001" w:rsidRDefault="00AD1285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Сбор </w:t>
            </w:r>
            <w:r w:rsidR="00A6238A">
              <w:rPr>
                <w:lang w:val="ru-RU"/>
              </w:rPr>
              <w:t>статистики</w:t>
            </w:r>
            <w:r>
              <w:rPr>
                <w:lang w:val="ru-RU"/>
              </w:rPr>
              <w:t xml:space="preserve"> </w:t>
            </w:r>
            <w:r w:rsidR="00C029B8">
              <w:rPr>
                <w:lang w:val="ru-RU"/>
              </w:rPr>
              <w:t>на каждом</w:t>
            </w:r>
            <w:r>
              <w:rPr>
                <w:lang w:val="ru-RU"/>
              </w:rPr>
              <w:t xml:space="preserve"> этап</w:t>
            </w:r>
            <w:r w:rsidR="00C029B8">
              <w:rPr>
                <w:lang w:val="ru-RU"/>
              </w:rPr>
              <w:t>е</w:t>
            </w:r>
            <w:r>
              <w:rPr>
                <w:lang w:val="ru-RU"/>
              </w:rPr>
              <w:t xml:space="preserve"> деятельности</w:t>
            </w:r>
            <w:r w:rsidR="004F47D0">
              <w:rPr>
                <w:lang w:val="ru-RU"/>
              </w:rPr>
              <w:t>;</w:t>
            </w:r>
          </w:p>
          <w:p w:rsidR="002930CE" w:rsidRDefault="002930CE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Взаимодействие с</w:t>
            </w:r>
            <w:r w:rsidR="0062245F">
              <w:rPr>
                <w:lang w:val="ru-RU"/>
              </w:rPr>
              <w:t xml:space="preserve"> сотрудниками</w:t>
            </w:r>
            <w:r>
              <w:rPr>
                <w:lang w:val="ru-RU"/>
              </w:rPr>
              <w:t>;</w:t>
            </w:r>
          </w:p>
          <w:p w:rsidR="00C029B8" w:rsidRPr="00AD1285" w:rsidRDefault="002930CE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 w:rsidRPr="00EE3B38">
              <w:rPr>
                <w:lang w:val="ru-RU"/>
              </w:rPr>
              <w:t>Постановка</w:t>
            </w:r>
            <w:r>
              <w:rPr>
                <w:lang w:val="ru-RU"/>
              </w:rPr>
              <w:t xml:space="preserve"> и </w:t>
            </w:r>
            <w:r w:rsidRPr="00EE3B38">
              <w:rPr>
                <w:lang w:val="ru-RU"/>
              </w:rPr>
              <w:t>контроль</w:t>
            </w:r>
            <w:r w:rsidRPr="002930CE">
              <w:rPr>
                <w:lang w:val="ru-RU"/>
              </w:rPr>
              <w:t xml:space="preserve"> </w:t>
            </w:r>
            <w:r w:rsidRPr="00EE3B38">
              <w:rPr>
                <w:lang w:val="ru-RU"/>
              </w:rPr>
              <w:t>выполнения</w:t>
            </w:r>
            <w:r w:rsidRPr="002930CE">
              <w:rPr>
                <w:lang w:val="ru-RU"/>
              </w:rPr>
              <w:t xml:space="preserve"> </w:t>
            </w:r>
            <w:r w:rsidRPr="00EE3B38">
              <w:rPr>
                <w:lang w:val="ru-RU"/>
              </w:rPr>
              <w:t>задач</w:t>
            </w:r>
            <w:r>
              <w:rPr>
                <w:lang w:val="ru-RU"/>
              </w:rPr>
              <w:t>.</w:t>
            </w:r>
          </w:p>
        </w:tc>
      </w:tr>
      <w:tr w:rsidR="00644B01" w:rsidRPr="004B4EB8" w:rsidTr="0062245F">
        <w:trPr>
          <w:gridAfter w:val="1"/>
          <w:wAfter w:w="12" w:type="dxa"/>
          <w:cantSplit/>
        </w:trPr>
        <w:tc>
          <w:tcPr>
            <w:tcW w:w="851" w:type="dxa"/>
            <w:noWrap/>
          </w:tcPr>
          <w:p w:rsidR="00644B01" w:rsidRPr="00E11205" w:rsidRDefault="00644B01" w:rsidP="00AD1285">
            <w:pPr>
              <w:pStyle w:val="a2"/>
              <w:ind w:left="120" w:hanging="404"/>
              <w:rPr>
                <w:lang w:val="ru-RU"/>
              </w:rPr>
            </w:pPr>
          </w:p>
        </w:tc>
        <w:tc>
          <w:tcPr>
            <w:tcW w:w="2092" w:type="dxa"/>
            <w:gridSpan w:val="2"/>
            <w:noWrap/>
          </w:tcPr>
          <w:p w:rsidR="00644B01" w:rsidRDefault="004D2558" w:rsidP="00644B01">
            <w:pPr>
              <w:pStyle w:val="a7"/>
              <w:rPr>
                <w:sz w:val="20"/>
                <w:lang w:val="ru-RU"/>
              </w:rPr>
            </w:pPr>
            <w:r>
              <w:rPr>
                <w:lang w:val="ru-RU"/>
              </w:rPr>
              <w:t>П</w:t>
            </w:r>
            <w:r w:rsidR="00644B01">
              <w:rPr>
                <w:lang w:val="ru-RU"/>
              </w:rPr>
              <w:t>родавец</w:t>
            </w:r>
          </w:p>
        </w:tc>
        <w:tc>
          <w:tcPr>
            <w:tcW w:w="6561" w:type="dxa"/>
            <w:noWrap/>
          </w:tcPr>
          <w:p w:rsidR="00644B01" w:rsidRDefault="00644B01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Обработка заяво</w:t>
            </w:r>
            <w:r w:rsidR="00A44483">
              <w:rPr>
                <w:lang w:val="ru-RU"/>
              </w:rPr>
              <w:t>к</w:t>
            </w:r>
            <w:r w:rsidR="004F47D0">
              <w:rPr>
                <w:lang w:val="ru-RU"/>
              </w:rPr>
              <w:t>;</w:t>
            </w:r>
          </w:p>
          <w:p w:rsidR="0082229C" w:rsidRDefault="0082229C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Подтверждение заказа у клиента;</w:t>
            </w:r>
          </w:p>
          <w:p w:rsidR="003947A4" w:rsidRDefault="003947A4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Добавление, п</w:t>
            </w:r>
            <w:r w:rsidR="00C029B8">
              <w:rPr>
                <w:lang w:val="ru-RU"/>
              </w:rPr>
              <w:t>росмотр</w:t>
            </w:r>
            <w:r w:rsidR="004F47D0">
              <w:rPr>
                <w:lang w:val="ru-RU"/>
              </w:rPr>
              <w:t>,</w:t>
            </w:r>
            <w:r w:rsidR="00C029B8">
              <w:rPr>
                <w:lang w:val="ru-RU"/>
              </w:rPr>
              <w:t xml:space="preserve"> р</w:t>
            </w:r>
            <w:r w:rsidR="00AD1285">
              <w:rPr>
                <w:lang w:val="ru-RU"/>
              </w:rPr>
              <w:t>едактирование</w:t>
            </w:r>
            <w:r w:rsidR="004F47D0">
              <w:rPr>
                <w:lang w:val="ru-RU"/>
              </w:rPr>
              <w:t xml:space="preserve"> и удаление</w:t>
            </w:r>
            <w:r w:rsidR="00AD1285">
              <w:rPr>
                <w:lang w:val="ru-RU"/>
              </w:rPr>
              <w:t xml:space="preserve"> заказа</w:t>
            </w:r>
            <w:r w:rsidR="004F47D0">
              <w:rPr>
                <w:lang w:val="ru-RU"/>
              </w:rPr>
              <w:t>;</w:t>
            </w:r>
            <w:r>
              <w:rPr>
                <w:lang w:val="ru-RU"/>
              </w:rPr>
              <w:t xml:space="preserve"> </w:t>
            </w:r>
          </w:p>
          <w:p w:rsidR="00AD1285" w:rsidRDefault="003947A4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Добавление, просмотр, редактирование и удаление информации о клиенте;</w:t>
            </w:r>
          </w:p>
          <w:p w:rsidR="003947A4" w:rsidRPr="003947A4" w:rsidRDefault="003947A4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Просмотр информации о материалах;</w:t>
            </w:r>
          </w:p>
          <w:p w:rsidR="00AD1285" w:rsidRDefault="00AD1285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Направление заявок на производство</w:t>
            </w:r>
            <w:r w:rsidR="004F47D0">
              <w:rPr>
                <w:lang w:val="ru-RU"/>
              </w:rPr>
              <w:t>;</w:t>
            </w:r>
          </w:p>
          <w:p w:rsidR="00255664" w:rsidRPr="00255664" w:rsidRDefault="00255664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Получение уведомления</w:t>
            </w:r>
            <w:r w:rsidRPr="00152E85">
              <w:rPr>
                <w:lang w:val="ru-RU"/>
              </w:rPr>
              <w:t xml:space="preserve"> о доставке заказа в нужный офис</w:t>
            </w:r>
            <w:r>
              <w:rPr>
                <w:lang w:val="ru-RU"/>
              </w:rPr>
              <w:t xml:space="preserve"> или по указанному адресу;</w:t>
            </w:r>
          </w:p>
          <w:p w:rsidR="00AD1285" w:rsidRDefault="00AD1285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Уведомление клиента о готовности заказа;</w:t>
            </w:r>
          </w:p>
          <w:p w:rsidR="00644B01" w:rsidRDefault="00152E85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Взаимодействие</w:t>
            </w:r>
            <w:r w:rsidR="00644B01">
              <w:rPr>
                <w:lang w:val="ru-RU"/>
              </w:rPr>
              <w:t xml:space="preserve"> с клиентами по различным каналам</w:t>
            </w:r>
            <w:r>
              <w:rPr>
                <w:lang w:val="ru-RU"/>
              </w:rPr>
              <w:t xml:space="preserve"> связи</w:t>
            </w:r>
            <w:r w:rsidR="004F47D0">
              <w:rPr>
                <w:lang w:val="ru-RU"/>
              </w:rPr>
              <w:t>;</w:t>
            </w:r>
          </w:p>
          <w:p w:rsidR="00152E85" w:rsidRDefault="00152E85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Взаимодействие с </w:t>
            </w:r>
            <w:r w:rsidR="003947A4">
              <w:rPr>
                <w:lang w:val="ru-RU"/>
              </w:rPr>
              <w:t>сотрудниками</w:t>
            </w:r>
            <w:r w:rsidR="004F47D0">
              <w:rPr>
                <w:lang w:val="ru-RU"/>
              </w:rPr>
              <w:t>;</w:t>
            </w:r>
          </w:p>
          <w:p w:rsidR="00152E85" w:rsidRDefault="0062245F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proofErr w:type="spellStart"/>
            <w:r>
              <w:t>Формирование</w:t>
            </w:r>
            <w:proofErr w:type="spellEnd"/>
            <w:r>
              <w:t xml:space="preserve"> </w:t>
            </w:r>
            <w:proofErr w:type="spellStart"/>
            <w:r>
              <w:t>аналитических</w:t>
            </w:r>
            <w:proofErr w:type="spellEnd"/>
            <w:r>
              <w:t xml:space="preserve"> </w:t>
            </w:r>
            <w:proofErr w:type="spellStart"/>
            <w:r>
              <w:t>отчетов</w:t>
            </w:r>
            <w:proofErr w:type="spellEnd"/>
            <w:r>
              <w:rPr>
                <w:lang w:val="ru-RU"/>
              </w:rPr>
              <w:t>;</w:t>
            </w:r>
            <w:r w:rsidR="00152E85">
              <w:rPr>
                <w:lang w:val="ru-RU"/>
              </w:rPr>
              <w:t xml:space="preserve"> </w:t>
            </w:r>
          </w:p>
          <w:p w:rsidR="0062245F" w:rsidRDefault="0062245F" w:rsidP="00FF6F8F">
            <w:pPr>
              <w:pStyle w:val="a3"/>
              <w:numPr>
                <w:ilvl w:val="0"/>
                <w:numId w:val="19"/>
              </w:numPr>
            </w:pPr>
            <w:r>
              <w:t>Разработка и редактирование программ лояльности, групповых и индивидуальных предложений клиентам;</w:t>
            </w:r>
          </w:p>
          <w:p w:rsidR="0062245F" w:rsidRDefault="0062245F" w:rsidP="00FF6F8F">
            <w:pPr>
              <w:pStyle w:val="a3"/>
              <w:numPr>
                <w:ilvl w:val="0"/>
                <w:numId w:val="19"/>
              </w:numPr>
            </w:pPr>
            <w:r>
              <w:t>Рассылка уведомлений о различных акциях;</w:t>
            </w:r>
          </w:p>
          <w:p w:rsidR="00EA53D0" w:rsidRPr="00152E85" w:rsidRDefault="00EA53D0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Добавление</w:t>
            </w:r>
            <w:r w:rsidR="00255664">
              <w:rPr>
                <w:lang w:val="ru-RU"/>
              </w:rPr>
              <w:t>, редактирование и удаление</w:t>
            </w:r>
            <w:r>
              <w:rPr>
                <w:lang w:val="ru-RU"/>
              </w:rPr>
              <w:t xml:space="preserve"> товар</w:t>
            </w:r>
            <w:r w:rsidR="0082229C">
              <w:rPr>
                <w:lang w:val="ru-RU"/>
              </w:rPr>
              <w:t>ов</w:t>
            </w:r>
            <w:r>
              <w:rPr>
                <w:lang w:val="ru-RU"/>
              </w:rPr>
              <w:t xml:space="preserve"> в каталог</w:t>
            </w:r>
            <w:r w:rsidR="00255664">
              <w:rPr>
                <w:lang w:val="ru-RU"/>
              </w:rPr>
              <w:t>ах</w:t>
            </w:r>
            <w:r>
              <w:rPr>
                <w:lang w:val="ru-RU"/>
              </w:rPr>
              <w:t xml:space="preserve"> сайта</w:t>
            </w:r>
            <w:r w:rsidR="004F47D0">
              <w:rPr>
                <w:lang w:val="ru-RU"/>
              </w:rPr>
              <w:t>;</w:t>
            </w:r>
          </w:p>
          <w:p w:rsidR="00AD1285" w:rsidRPr="00152E85" w:rsidRDefault="00AD1285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Добавление клиентов в черный список</w:t>
            </w:r>
            <w:r w:rsidR="004F47D0">
              <w:rPr>
                <w:lang w:val="ru-RU"/>
              </w:rPr>
              <w:t>.</w:t>
            </w:r>
          </w:p>
        </w:tc>
      </w:tr>
      <w:tr w:rsidR="00644B01" w:rsidRPr="00515962" w:rsidTr="0062245F">
        <w:trPr>
          <w:gridAfter w:val="1"/>
          <w:wAfter w:w="12" w:type="dxa"/>
          <w:cantSplit/>
        </w:trPr>
        <w:tc>
          <w:tcPr>
            <w:tcW w:w="851" w:type="dxa"/>
            <w:noWrap/>
          </w:tcPr>
          <w:p w:rsidR="00644B01" w:rsidRPr="00E11205" w:rsidRDefault="00644B01" w:rsidP="00AD1285">
            <w:pPr>
              <w:pStyle w:val="a2"/>
              <w:ind w:left="-284"/>
              <w:rPr>
                <w:lang w:val="ru-RU"/>
              </w:rPr>
            </w:pPr>
          </w:p>
        </w:tc>
        <w:tc>
          <w:tcPr>
            <w:tcW w:w="2092" w:type="dxa"/>
            <w:gridSpan w:val="2"/>
            <w:noWrap/>
          </w:tcPr>
          <w:p w:rsidR="00644B01" w:rsidRDefault="004D2558" w:rsidP="00644B01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Т</w:t>
            </w:r>
            <w:r w:rsidR="00644B01">
              <w:rPr>
                <w:lang w:val="ru-RU"/>
              </w:rPr>
              <w:t>ехнический специалист</w:t>
            </w:r>
          </w:p>
        </w:tc>
        <w:tc>
          <w:tcPr>
            <w:tcW w:w="6561" w:type="dxa"/>
            <w:noWrap/>
          </w:tcPr>
          <w:p w:rsidR="00152E85" w:rsidRDefault="003947A4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Получение у</w:t>
            </w:r>
            <w:r w:rsidR="00644B01">
              <w:rPr>
                <w:lang w:val="ru-RU"/>
              </w:rPr>
              <w:t>ведомлени</w:t>
            </w:r>
            <w:r>
              <w:rPr>
                <w:lang w:val="ru-RU"/>
              </w:rPr>
              <w:t>я</w:t>
            </w:r>
            <w:r w:rsidR="00152E85">
              <w:rPr>
                <w:lang w:val="ru-RU"/>
              </w:rPr>
              <w:t xml:space="preserve"> о </w:t>
            </w:r>
            <w:r>
              <w:rPr>
                <w:lang w:val="ru-RU"/>
              </w:rPr>
              <w:t>новом</w:t>
            </w:r>
            <w:r w:rsidR="00152E85">
              <w:rPr>
                <w:lang w:val="ru-RU"/>
              </w:rPr>
              <w:t xml:space="preserve"> заказ</w:t>
            </w:r>
            <w:r>
              <w:rPr>
                <w:lang w:val="ru-RU"/>
              </w:rPr>
              <w:t xml:space="preserve">е </w:t>
            </w:r>
            <w:r w:rsidR="00152E85">
              <w:rPr>
                <w:lang w:val="ru-RU"/>
              </w:rPr>
              <w:t>для изготовления</w:t>
            </w:r>
            <w:r w:rsidR="004F47D0">
              <w:rPr>
                <w:lang w:val="ru-RU"/>
              </w:rPr>
              <w:t>;</w:t>
            </w:r>
          </w:p>
          <w:p w:rsidR="00152E85" w:rsidRDefault="00152E85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Уведомление курьера о </w:t>
            </w:r>
            <w:r w:rsidR="003947A4">
              <w:rPr>
                <w:lang w:val="ru-RU"/>
              </w:rPr>
              <w:t>новом заказе</w:t>
            </w:r>
            <w:r>
              <w:rPr>
                <w:lang w:val="ru-RU"/>
              </w:rPr>
              <w:t xml:space="preserve"> для доставки клиенту по указанному адресу или в пункт выдачи</w:t>
            </w:r>
            <w:r w:rsidR="004F47D0">
              <w:rPr>
                <w:lang w:val="ru-RU"/>
              </w:rPr>
              <w:t>;</w:t>
            </w:r>
          </w:p>
          <w:p w:rsidR="00152E85" w:rsidRDefault="00152E85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Уведомление продавца о </w:t>
            </w:r>
            <w:r w:rsidR="00717FBC">
              <w:rPr>
                <w:lang w:val="ru-RU"/>
              </w:rPr>
              <w:t>передаче товара в доставку</w:t>
            </w:r>
            <w:r w:rsidR="004F47D0">
              <w:rPr>
                <w:lang w:val="ru-RU"/>
              </w:rPr>
              <w:t>;</w:t>
            </w:r>
            <w:r>
              <w:rPr>
                <w:lang w:val="ru-RU"/>
              </w:rPr>
              <w:t xml:space="preserve"> </w:t>
            </w:r>
          </w:p>
          <w:p w:rsidR="00644B01" w:rsidRDefault="00644B01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lastRenderedPageBreak/>
              <w:t>Уведомление о необходимости</w:t>
            </w:r>
            <w:r w:rsidR="00152E85">
              <w:rPr>
                <w:lang w:val="ru-RU"/>
              </w:rPr>
              <w:t xml:space="preserve"> заказа сырья</w:t>
            </w:r>
            <w:r w:rsidR="004F47D0">
              <w:rPr>
                <w:lang w:val="ru-RU"/>
              </w:rPr>
              <w:t>;</w:t>
            </w:r>
          </w:p>
          <w:p w:rsidR="00644B01" w:rsidRPr="00105202" w:rsidRDefault="00105202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Взаимодействие с </w:t>
            </w:r>
            <w:r w:rsidR="003947A4">
              <w:rPr>
                <w:lang w:val="ru-RU"/>
              </w:rPr>
              <w:t>продавцами</w:t>
            </w:r>
            <w:r w:rsidR="004F47D0">
              <w:rPr>
                <w:lang w:val="ru-RU"/>
              </w:rPr>
              <w:t>.</w:t>
            </w:r>
          </w:p>
        </w:tc>
      </w:tr>
      <w:tr w:rsidR="00644B01" w:rsidRPr="004B4EB8" w:rsidTr="0062245F">
        <w:trPr>
          <w:gridAfter w:val="1"/>
          <w:wAfter w:w="12" w:type="dxa"/>
          <w:cantSplit/>
        </w:trPr>
        <w:tc>
          <w:tcPr>
            <w:tcW w:w="851" w:type="dxa"/>
            <w:noWrap/>
          </w:tcPr>
          <w:p w:rsidR="00644B01" w:rsidRPr="00F14E49" w:rsidRDefault="00644B01" w:rsidP="00105202">
            <w:pPr>
              <w:pStyle w:val="a2"/>
              <w:ind w:left="-142"/>
              <w:rPr>
                <w:lang w:val="ru-RU"/>
              </w:rPr>
            </w:pPr>
          </w:p>
        </w:tc>
        <w:tc>
          <w:tcPr>
            <w:tcW w:w="2092" w:type="dxa"/>
            <w:gridSpan w:val="2"/>
            <w:noWrap/>
          </w:tcPr>
          <w:p w:rsidR="00644B01" w:rsidRDefault="004D2558" w:rsidP="00644B01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="00644B01">
              <w:rPr>
                <w:lang w:val="ru-RU"/>
              </w:rPr>
              <w:t>лиент</w:t>
            </w:r>
          </w:p>
        </w:tc>
        <w:tc>
          <w:tcPr>
            <w:tcW w:w="6561" w:type="dxa"/>
            <w:noWrap/>
          </w:tcPr>
          <w:p w:rsidR="00355DCF" w:rsidRDefault="00355DCF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Просмотр ассортимента товаров и услуг на сайте</w:t>
            </w:r>
            <w:r w:rsidR="003947A4">
              <w:rPr>
                <w:lang w:val="ru-RU"/>
              </w:rPr>
              <w:t>;</w:t>
            </w:r>
          </w:p>
          <w:p w:rsidR="00253B8C" w:rsidRDefault="00253B8C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Выбор шаблонов</w:t>
            </w:r>
            <w:r w:rsidR="00355DCF">
              <w:rPr>
                <w:lang w:val="ru-RU"/>
              </w:rPr>
              <w:t xml:space="preserve"> продукции по выбранной тематике</w:t>
            </w:r>
            <w:r w:rsidR="003947A4">
              <w:rPr>
                <w:lang w:val="ru-RU"/>
              </w:rPr>
              <w:t>;</w:t>
            </w:r>
          </w:p>
          <w:p w:rsidR="00253B8C" w:rsidRDefault="00253B8C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r w:rsidR="00355DCF">
              <w:rPr>
                <w:lang w:val="ru-RU"/>
              </w:rPr>
              <w:t>индивидуального проекта</w:t>
            </w:r>
            <w:r>
              <w:rPr>
                <w:lang w:val="ru-RU"/>
              </w:rPr>
              <w:t xml:space="preserve"> в </w:t>
            </w:r>
            <w:r w:rsidR="00355DCF">
              <w:rPr>
                <w:lang w:val="ru-RU"/>
              </w:rPr>
              <w:t>онлайн-конструкторе</w:t>
            </w:r>
            <w:r w:rsidR="003947A4">
              <w:rPr>
                <w:lang w:val="ru-RU"/>
              </w:rPr>
              <w:t>;</w:t>
            </w:r>
          </w:p>
          <w:p w:rsidR="00355DCF" w:rsidRDefault="00355DCF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Оформление заказа через заявку на сайте</w:t>
            </w:r>
            <w:r w:rsidR="003947A4">
              <w:rPr>
                <w:lang w:val="ru-RU"/>
              </w:rPr>
              <w:t>;</w:t>
            </w:r>
          </w:p>
          <w:p w:rsidR="00355DCF" w:rsidRPr="00717FBC" w:rsidRDefault="00717FBC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 w:rsidRPr="00717FBC">
              <w:rPr>
                <w:lang w:val="ru-RU"/>
              </w:rPr>
              <w:t>Выбор способа доставки товара</w:t>
            </w:r>
            <w:r>
              <w:rPr>
                <w:lang w:val="ru-RU"/>
              </w:rPr>
              <w:t xml:space="preserve"> (пункт выдачи или </w:t>
            </w:r>
            <w:r w:rsidR="003947A4">
              <w:rPr>
                <w:lang w:val="ru-RU"/>
              </w:rPr>
              <w:t xml:space="preserve">по </w:t>
            </w:r>
            <w:r>
              <w:rPr>
                <w:lang w:val="ru-RU"/>
              </w:rPr>
              <w:t>указанн</w:t>
            </w:r>
            <w:r w:rsidR="003947A4">
              <w:rPr>
                <w:lang w:val="ru-RU"/>
              </w:rPr>
              <w:t>ому</w:t>
            </w:r>
            <w:r>
              <w:rPr>
                <w:lang w:val="ru-RU"/>
              </w:rPr>
              <w:t xml:space="preserve"> адрес</w:t>
            </w:r>
            <w:r w:rsidR="003947A4">
              <w:rPr>
                <w:lang w:val="ru-RU"/>
              </w:rPr>
              <w:t>у</w:t>
            </w:r>
            <w:r>
              <w:rPr>
                <w:lang w:val="ru-RU"/>
              </w:rPr>
              <w:t>)</w:t>
            </w:r>
            <w:r w:rsidR="003947A4">
              <w:rPr>
                <w:lang w:val="ru-RU"/>
              </w:rPr>
              <w:t>;</w:t>
            </w:r>
          </w:p>
          <w:p w:rsidR="00EC5542" w:rsidRDefault="00EC5542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Возможность просмотра информации о товаре (времени изготовления, материалах)</w:t>
            </w:r>
            <w:r w:rsidR="003947A4">
              <w:rPr>
                <w:lang w:val="ru-RU"/>
              </w:rPr>
              <w:t>;</w:t>
            </w:r>
            <w:r>
              <w:rPr>
                <w:lang w:val="ru-RU"/>
              </w:rPr>
              <w:t xml:space="preserve"> </w:t>
            </w:r>
          </w:p>
          <w:p w:rsidR="00253B8C" w:rsidRDefault="00EC5542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Возможность ис</w:t>
            </w:r>
            <w:r w:rsidR="00253B8C">
              <w:rPr>
                <w:lang w:val="ru-RU"/>
              </w:rPr>
              <w:t>пользовани</w:t>
            </w:r>
            <w:r>
              <w:rPr>
                <w:lang w:val="ru-RU"/>
              </w:rPr>
              <w:t>я</w:t>
            </w:r>
            <w:r w:rsidR="00253B8C">
              <w:rPr>
                <w:lang w:val="ru-RU"/>
              </w:rPr>
              <w:t xml:space="preserve"> системы лояльности</w:t>
            </w:r>
            <w:r>
              <w:rPr>
                <w:lang w:val="ru-RU"/>
              </w:rPr>
              <w:t xml:space="preserve"> на сайте</w:t>
            </w:r>
            <w:r w:rsidR="003947A4">
              <w:rPr>
                <w:lang w:val="ru-RU"/>
              </w:rPr>
              <w:t>;</w:t>
            </w:r>
          </w:p>
          <w:p w:rsidR="00644B01" w:rsidRDefault="00E04ADF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Возможность оплаты </w:t>
            </w:r>
            <w:r w:rsidR="00EC5542">
              <w:rPr>
                <w:lang w:val="ru-RU"/>
              </w:rPr>
              <w:t>заказа онлайн</w:t>
            </w:r>
            <w:r w:rsidR="003947A4">
              <w:rPr>
                <w:lang w:val="ru-RU"/>
              </w:rPr>
              <w:t>;</w:t>
            </w:r>
          </w:p>
          <w:p w:rsidR="00644B01" w:rsidRDefault="00644B01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Связь со службой поддержки для решения возникающих вопросов</w:t>
            </w:r>
            <w:r w:rsidR="003947A4">
              <w:rPr>
                <w:lang w:val="ru-RU"/>
              </w:rPr>
              <w:t>;</w:t>
            </w:r>
          </w:p>
          <w:p w:rsidR="00644B01" w:rsidRDefault="00EC5542" w:rsidP="00FF6F8F">
            <w:pPr>
              <w:pStyle w:val="a7"/>
              <w:keepLines w:val="0"/>
              <w:widowControl/>
              <w:numPr>
                <w:ilvl w:val="0"/>
                <w:numId w:val="19"/>
              </w:numPr>
              <w:spacing w:before="0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Возможность написания отзывов о продукции </w:t>
            </w:r>
            <w:r w:rsidR="009F6705">
              <w:rPr>
                <w:lang w:val="ru-RU"/>
              </w:rPr>
              <w:t>ил</w:t>
            </w:r>
            <w:r>
              <w:rPr>
                <w:lang w:val="ru-RU"/>
              </w:rPr>
              <w:t>и о работе фирмы</w:t>
            </w:r>
            <w:r w:rsidR="003947A4">
              <w:rPr>
                <w:lang w:val="ru-RU"/>
              </w:rPr>
              <w:t>.</w:t>
            </w:r>
          </w:p>
        </w:tc>
      </w:tr>
      <w:tr w:rsidR="00681001" w:rsidRPr="00E11205" w:rsidTr="002930CE">
        <w:trPr>
          <w:gridAfter w:val="1"/>
          <w:wAfter w:w="12" w:type="dxa"/>
          <w:cantSplit/>
        </w:trPr>
        <w:tc>
          <w:tcPr>
            <w:tcW w:w="9504" w:type="dxa"/>
            <w:gridSpan w:val="4"/>
            <w:shd w:val="clear" w:color="auto" w:fill="A6A6A6" w:themeFill="background1" w:themeFillShade="A6"/>
            <w:noWrap/>
          </w:tcPr>
          <w:p w:rsidR="00681001" w:rsidRPr="00A02F44" w:rsidRDefault="00253B8C" w:rsidP="00010A94">
            <w:pPr>
              <w:pStyle w:val="affff3"/>
            </w:pPr>
            <w:r w:rsidRPr="003947A4">
              <w:rPr>
                <w:lang w:val="ru-RU"/>
              </w:rPr>
              <w:t>Потенциальные</w:t>
            </w:r>
            <w:r>
              <w:t xml:space="preserve"> </w:t>
            </w:r>
            <w:r w:rsidR="00734CE7" w:rsidRPr="003947A4">
              <w:rPr>
                <w:lang w:val="ru-RU"/>
              </w:rPr>
              <w:t xml:space="preserve">роли </w:t>
            </w:r>
            <w:r w:rsidRPr="003947A4">
              <w:rPr>
                <w:lang w:val="ru-RU"/>
              </w:rPr>
              <w:t>пользовател</w:t>
            </w:r>
            <w:r w:rsidR="00734CE7" w:rsidRPr="003947A4">
              <w:rPr>
                <w:lang w:val="ru-RU"/>
              </w:rPr>
              <w:t>ей</w:t>
            </w:r>
          </w:p>
        </w:tc>
      </w:tr>
      <w:tr w:rsidR="00734CE7" w:rsidRPr="00E11205" w:rsidTr="0062245F">
        <w:trPr>
          <w:cantSplit/>
        </w:trPr>
        <w:tc>
          <w:tcPr>
            <w:tcW w:w="870" w:type="dxa"/>
            <w:gridSpan w:val="2"/>
            <w:shd w:val="clear" w:color="auto" w:fill="D9D9D9" w:themeFill="background1" w:themeFillShade="D9"/>
            <w:noWrap/>
          </w:tcPr>
          <w:p w:rsidR="00734CE7" w:rsidRPr="00E1665A" w:rsidRDefault="00734CE7" w:rsidP="00734CE7">
            <w:pPr>
              <w:pStyle w:val="affff3"/>
            </w:pPr>
            <w:r>
              <w:t>№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:rsidR="00734CE7" w:rsidRPr="00E1665A" w:rsidRDefault="00734CE7" w:rsidP="00734CE7">
            <w:pPr>
              <w:pStyle w:val="affff3"/>
            </w:pPr>
            <w:r w:rsidRPr="003947A4">
              <w:rPr>
                <w:lang w:val="ru-RU"/>
              </w:rPr>
              <w:t>Роль</w:t>
            </w:r>
          </w:p>
        </w:tc>
        <w:tc>
          <w:tcPr>
            <w:tcW w:w="6573" w:type="dxa"/>
            <w:gridSpan w:val="2"/>
            <w:shd w:val="clear" w:color="auto" w:fill="D9D9D9" w:themeFill="background1" w:themeFillShade="D9"/>
          </w:tcPr>
          <w:p w:rsidR="00734CE7" w:rsidRPr="00E1665A" w:rsidRDefault="00734CE7" w:rsidP="00734CE7">
            <w:pPr>
              <w:pStyle w:val="affff3"/>
            </w:pPr>
            <w:r w:rsidRPr="003947A4">
              <w:rPr>
                <w:lang w:val="ru-RU"/>
              </w:rPr>
              <w:t>Потребности</w:t>
            </w:r>
          </w:p>
        </w:tc>
      </w:tr>
      <w:tr w:rsidR="00681001" w:rsidRPr="00413F99" w:rsidTr="0062245F">
        <w:trPr>
          <w:gridAfter w:val="1"/>
          <w:wAfter w:w="12" w:type="dxa"/>
          <w:cantSplit/>
        </w:trPr>
        <w:tc>
          <w:tcPr>
            <w:tcW w:w="851" w:type="dxa"/>
            <w:noWrap/>
          </w:tcPr>
          <w:p w:rsidR="00681001" w:rsidRPr="001E6684" w:rsidRDefault="00681001" w:rsidP="00EA53D0">
            <w:pPr>
              <w:pStyle w:val="a2"/>
              <w:numPr>
                <w:ilvl w:val="0"/>
                <w:numId w:val="14"/>
              </w:numPr>
              <w:ind w:left="-142"/>
            </w:pPr>
          </w:p>
        </w:tc>
        <w:tc>
          <w:tcPr>
            <w:tcW w:w="2092" w:type="dxa"/>
            <w:gridSpan w:val="2"/>
            <w:noWrap/>
          </w:tcPr>
          <w:p w:rsidR="00681001" w:rsidRDefault="004D2558" w:rsidP="00E0503E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EA53D0">
              <w:rPr>
                <w:lang w:val="ru-RU"/>
              </w:rPr>
              <w:t>дминистратор</w:t>
            </w:r>
          </w:p>
          <w:p w:rsidR="00EA53D0" w:rsidRPr="00001048" w:rsidRDefault="00EA53D0" w:rsidP="00E0503E">
            <w:pPr>
              <w:rPr>
                <w:lang w:val="ru-RU"/>
              </w:rPr>
            </w:pPr>
            <w:r>
              <w:rPr>
                <w:lang w:val="ru-RU"/>
              </w:rPr>
              <w:t>сайта</w:t>
            </w:r>
          </w:p>
        </w:tc>
        <w:tc>
          <w:tcPr>
            <w:tcW w:w="6561" w:type="dxa"/>
            <w:noWrap/>
          </w:tcPr>
          <w:p w:rsidR="005503F5" w:rsidRDefault="00734CE7" w:rsidP="00FF6F8F">
            <w:pPr>
              <w:pStyle w:val="a3"/>
              <w:numPr>
                <w:ilvl w:val="0"/>
                <w:numId w:val="37"/>
              </w:numPr>
            </w:pPr>
            <w:r w:rsidRPr="00734CE7">
              <w:t xml:space="preserve">Администрирование </w:t>
            </w:r>
            <w:r w:rsidR="00253B8C" w:rsidRPr="00734CE7">
              <w:t>сайта</w:t>
            </w:r>
            <w:r w:rsidR="0062245F">
              <w:t>;</w:t>
            </w:r>
          </w:p>
          <w:p w:rsidR="0062245F" w:rsidRPr="00734CE7" w:rsidRDefault="0062245F" w:rsidP="00FF6F8F">
            <w:pPr>
              <w:pStyle w:val="a3"/>
              <w:numPr>
                <w:ilvl w:val="0"/>
                <w:numId w:val="37"/>
              </w:numPr>
            </w:pPr>
            <w:r>
              <w:t>Создание шаблонов отчетов.</w:t>
            </w:r>
          </w:p>
          <w:p w:rsidR="00253B8C" w:rsidRPr="00001048" w:rsidRDefault="00253B8C" w:rsidP="00FF6F8F">
            <w:pPr>
              <w:rPr>
                <w:lang w:val="ru-RU"/>
              </w:rPr>
            </w:pPr>
          </w:p>
        </w:tc>
      </w:tr>
      <w:tr w:rsidR="00253B8C" w:rsidRPr="004B4EB8" w:rsidTr="0062245F">
        <w:trPr>
          <w:gridAfter w:val="1"/>
          <w:wAfter w:w="12" w:type="dxa"/>
          <w:cantSplit/>
          <w:trHeight w:val="1359"/>
        </w:trPr>
        <w:tc>
          <w:tcPr>
            <w:tcW w:w="851" w:type="dxa"/>
            <w:noWrap/>
          </w:tcPr>
          <w:p w:rsidR="00253B8C" w:rsidRPr="00E27DDB" w:rsidRDefault="00253B8C" w:rsidP="00734CE7">
            <w:pPr>
              <w:pStyle w:val="a2"/>
              <w:ind w:left="-142"/>
              <w:rPr>
                <w:lang w:val="ru-RU"/>
              </w:rPr>
            </w:pPr>
          </w:p>
        </w:tc>
        <w:tc>
          <w:tcPr>
            <w:tcW w:w="2092" w:type="dxa"/>
            <w:gridSpan w:val="2"/>
            <w:noWrap/>
          </w:tcPr>
          <w:p w:rsidR="00253B8C" w:rsidRPr="00001048" w:rsidRDefault="004D2558" w:rsidP="00253B8C">
            <w:pPr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="00734CE7">
              <w:rPr>
                <w:lang w:val="ru-RU"/>
              </w:rPr>
              <w:t>урьер</w:t>
            </w:r>
          </w:p>
        </w:tc>
        <w:tc>
          <w:tcPr>
            <w:tcW w:w="6561" w:type="dxa"/>
            <w:noWrap/>
          </w:tcPr>
          <w:p w:rsidR="00253B8C" w:rsidRPr="005503F5" w:rsidRDefault="00801746" w:rsidP="00FF6F8F">
            <w:pPr>
              <w:pStyle w:val="a3"/>
              <w:numPr>
                <w:ilvl w:val="0"/>
                <w:numId w:val="37"/>
              </w:numPr>
            </w:pPr>
            <w:r>
              <w:t>Получение уведомления</w:t>
            </w:r>
            <w:r w:rsidR="00734CE7" w:rsidRPr="005503F5">
              <w:t xml:space="preserve"> о </w:t>
            </w:r>
            <w:r>
              <w:t xml:space="preserve">новой </w:t>
            </w:r>
            <w:r w:rsidR="00734CE7" w:rsidRPr="005503F5">
              <w:t>з</w:t>
            </w:r>
            <w:r>
              <w:t>аявке</w:t>
            </w:r>
            <w:r w:rsidR="00734CE7" w:rsidRPr="005503F5">
              <w:t xml:space="preserve"> для </w:t>
            </w:r>
            <w:r w:rsidR="005503F5" w:rsidRPr="005503F5">
              <w:t>д</w:t>
            </w:r>
            <w:r w:rsidR="00734CE7" w:rsidRPr="005503F5">
              <w:t>оставки товара в пункт выдачи и</w:t>
            </w:r>
            <w:r w:rsidR="005503F5" w:rsidRPr="005503F5">
              <w:t>л</w:t>
            </w:r>
            <w:r w:rsidR="00734CE7" w:rsidRPr="005503F5">
              <w:t xml:space="preserve">и по указанному </w:t>
            </w:r>
            <w:r w:rsidR="005503F5" w:rsidRPr="005503F5">
              <w:t>адресу</w:t>
            </w:r>
            <w:r>
              <w:t>;</w:t>
            </w:r>
          </w:p>
          <w:p w:rsidR="005503F5" w:rsidRPr="005503F5" w:rsidRDefault="005503F5" w:rsidP="00FF6F8F">
            <w:pPr>
              <w:pStyle w:val="a3"/>
              <w:numPr>
                <w:ilvl w:val="0"/>
                <w:numId w:val="37"/>
              </w:numPr>
            </w:pPr>
            <w:r w:rsidRPr="005503F5">
              <w:t>Уведомление продавца о доставке товара в пункт выдачи или по указанному адресу</w:t>
            </w:r>
            <w:r w:rsidR="00801746">
              <w:t>.</w:t>
            </w:r>
          </w:p>
        </w:tc>
      </w:tr>
    </w:tbl>
    <w:p w:rsidR="00253B8C" w:rsidRDefault="00253B8C" w:rsidP="00010A94">
      <w:pPr>
        <w:ind w:firstLine="720"/>
        <w:rPr>
          <w:rFonts w:eastAsia="Cambria"/>
          <w:lang w:val="ru-RU"/>
        </w:rPr>
      </w:pPr>
      <w:bookmarkStart w:id="8" w:name="_Toc55814565"/>
      <w:bookmarkStart w:id="9" w:name="_Toc55814638"/>
      <w:r w:rsidRPr="001A162F">
        <w:rPr>
          <w:rFonts w:eastAsia="Cambria"/>
          <w:lang w:val="ru-RU"/>
        </w:rPr>
        <w:t>Анализ потребностей потенциальных ролей пользователей проводится с целью проработки возможностей и функционала системы, построения базиса, не препятствующего в дальнейшем масштабированию.</w:t>
      </w:r>
      <w:bookmarkEnd w:id="8"/>
      <w:bookmarkEnd w:id="9"/>
    </w:p>
    <w:p w:rsidR="00EC71F1" w:rsidRDefault="00EC71F1" w:rsidP="00EC71F1">
      <w:pPr>
        <w:pStyle w:val="1"/>
        <w:rPr>
          <w:rFonts w:eastAsia="Cambria"/>
          <w:lang w:val="ru-RU"/>
        </w:rPr>
      </w:pPr>
      <w:bookmarkStart w:id="10" w:name="_Toc69075236"/>
      <w:r>
        <w:rPr>
          <w:rFonts w:eastAsia="Cambria"/>
          <w:lang w:val="ru-RU"/>
        </w:rPr>
        <w:lastRenderedPageBreak/>
        <w:t xml:space="preserve">Описание процесса </w:t>
      </w:r>
      <w:r w:rsidR="009E5E64">
        <w:rPr>
          <w:rFonts w:eastAsia="Cambria"/>
          <w:lang w:val="ru-RU"/>
        </w:rPr>
        <w:t>онлайн-</w:t>
      </w:r>
      <w:r>
        <w:rPr>
          <w:rFonts w:eastAsia="Cambria"/>
          <w:lang w:val="ru-RU"/>
        </w:rPr>
        <w:t>заказа сувенирной продукции через сайт</w:t>
      </w:r>
      <w:bookmarkEnd w:id="10"/>
      <w:r w:rsidR="00717FBC">
        <w:rPr>
          <w:rFonts w:eastAsia="Cambria"/>
          <w:lang w:val="ru-RU"/>
        </w:rPr>
        <w:t xml:space="preserve"> </w:t>
      </w:r>
    </w:p>
    <w:p w:rsidR="001A1FB0" w:rsidRDefault="0047273C" w:rsidP="000E4671">
      <w:pPr>
        <w:pStyle w:val="a7"/>
        <w:ind w:firstLine="720"/>
        <w:rPr>
          <w:rFonts w:eastAsia="Cambria"/>
          <w:lang w:val="ru-RU"/>
        </w:rPr>
      </w:pPr>
      <w:r>
        <w:rPr>
          <w:rFonts w:eastAsia="Cambria"/>
          <w:lang w:val="ru-RU"/>
        </w:rPr>
        <w:t xml:space="preserve">Клиент открывает сайт </w:t>
      </w:r>
      <w:r w:rsidR="00B16EC4">
        <w:rPr>
          <w:rFonts w:eastAsia="Cambria"/>
          <w:lang w:val="ru-RU"/>
        </w:rPr>
        <w:t>З</w:t>
      </w:r>
      <w:r>
        <w:rPr>
          <w:rFonts w:eastAsia="Cambria"/>
          <w:lang w:val="ru-RU"/>
        </w:rPr>
        <w:t xml:space="preserve">аказчика. Далее </w:t>
      </w:r>
      <w:r w:rsidR="00B16EC4">
        <w:rPr>
          <w:rFonts w:eastAsia="Cambria"/>
          <w:lang w:val="ru-RU"/>
        </w:rPr>
        <w:t>К</w:t>
      </w:r>
      <w:r w:rsidR="00E3531B">
        <w:rPr>
          <w:rFonts w:eastAsia="Cambria"/>
          <w:lang w:val="ru-RU"/>
        </w:rPr>
        <w:t>лиент выбирает необходимый товар</w:t>
      </w:r>
      <w:r w:rsidR="00B16EC4">
        <w:rPr>
          <w:rFonts w:eastAsia="Cambria"/>
          <w:lang w:val="ru-RU"/>
        </w:rPr>
        <w:t xml:space="preserve"> из каталога</w:t>
      </w:r>
      <w:r w:rsidR="00E3531B">
        <w:rPr>
          <w:rFonts w:eastAsia="Cambria"/>
          <w:lang w:val="ru-RU"/>
        </w:rPr>
        <w:t xml:space="preserve"> или создает свой </w:t>
      </w:r>
      <w:r w:rsidR="006D7040">
        <w:rPr>
          <w:rFonts w:eastAsia="Cambria"/>
          <w:lang w:val="ru-RU"/>
        </w:rPr>
        <w:t>макет</w:t>
      </w:r>
      <w:r w:rsidR="00E3531B">
        <w:rPr>
          <w:rFonts w:eastAsia="Cambria"/>
          <w:lang w:val="ru-RU"/>
        </w:rPr>
        <w:t xml:space="preserve"> с помощью онлайн</w:t>
      </w:r>
      <w:r>
        <w:rPr>
          <w:rFonts w:eastAsia="Cambria"/>
          <w:lang w:val="ru-RU"/>
        </w:rPr>
        <w:t>-конструктора.</w:t>
      </w:r>
      <w:r w:rsidR="00B16EC4">
        <w:rPr>
          <w:rFonts w:eastAsia="Cambria"/>
          <w:lang w:val="ru-RU"/>
        </w:rPr>
        <w:t xml:space="preserve"> Также Клиент может выбрать нужный товар в шаблонах готовой продукции по разным тематикам. Далее </w:t>
      </w:r>
      <w:r w:rsidR="00501F17">
        <w:rPr>
          <w:rFonts w:eastAsia="Cambria"/>
          <w:lang w:val="ru-RU"/>
        </w:rPr>
        <w:t xml:space="preserve">выбирает </w:t>
      </w:r>
      <w:r w:rsidR="00E3531B">
        <w:rPr>
          <w:rFonts w:eastAsia="Cambria"/>
          <w:lang w:val="ru-RU"/>
        </w:rPr>
        <w:t>необходимое коли</w:t>
      </w:r>
      <w:r>
        <w:rPr>
          <w:rFonts w:eastAsia="Cambria"/>
          <w:lang w:val="ru-RU"/>
        </w:rPr>
        <w:t>чество</w:t>
      </w:r>
      <w:r w:rsidR="00E3531B">
        <w:rPr>
          <w:rFonts w:eastAsia="Cambria"/>
          <w:lang w:val="ru-RU"/>
        </w:rPr>
        <w:t xml:space="preserve"> товара</w:t>
      </w:r>
      <w:r w:rsidR="00501F17">
        <w:rPr>
          <w:rFonts w:eastAsia="Cambria"/>
          <w:lang w:val="ru-RU"/>
        </w:rPr>
        <w:t xml:space="preserve"> и добавляет </w:t>
      </w:r>
      <w:r w:rsidR="00B16EC4">
        <w:rPr>
          <w:rFonts w:eastAsia="Cambria"/>
          <w:lang w:val="ru-RU"/>
        </w:rPr>
        <w:t xml:space="preserve">с помощью кнопки </w:t>
      </w:r>
      <w:r>
        <w:rPr>
          <w:rFonts w:eastAsia="Cambria"/>
          <w:lang w:val="ru-RU"/>
        </w:rPr>
        <w:t xml:space="preserve">«Добавить в корзину». </w:t>
      </w:r>
      <w:r w:rsidR="006D7040">
        <w:rPr>
          <w:rFonts w:eastAsia="Cambria"/>
          <w:lang w:val="ru-RU"/>
        </w:rPr>
        <w:t xml:space="preserve">Если </w:t>
      </w:r>
      <w:r w:rsidR="00B16EC4">
        <w:rPr>
          <w:rFonts w:eastAsia="Cambria"/>
          <w:lang w:val="ru-RU"/>
        </w:rPr>
        <w:t>Клиент</w:t>
      </w:r>
      <w:r w:rsidR="006D7040">
        <w:rPr>
          <w:rFonts w:eastAsia="Cambria"/>
          <w:lang w:val="ru-RU"/>
        </w:rPr>
        <w:t xml:space="preserve"> </w:t>
      </w:r>
      <w:r w:rsidR="00B16EC4">
        <w:rPr>
          <w:rFonts w:eastAsia="Cambria"/>
          <w:lang w:val="ru-RU"/>
        </w:rPr>
        <w:t xml:space="preserve">хочет </w:t>
      </w:r>
      <w:r w:rsidR="006D7040">
        <w:rPr>
          <w:rFonts w:eastAsia="Cambria"/>
          <w:lang w:val="ru-RU"/>
        </w:rPr>
        <w:t>созда</w:t>
      </w:r>
      <w:r w:rsidR="00B16EC4">
        <w:rPr>
          <w:rFonts w:eastAsia="Cambria"/>
          <w:lang w:val="ru-RU"/>
        </w:rPr>
        <w:t>ть</w:t>
      </w:r>
      <w:r w:rsidR="006D7040">
        <w:rPr>
          <w:rFonts w:eastAsia="Cambria"/>
          <w:lang w:val="ru-RU"/>
        </w:rPr>
        <w:t xml:space="preserve"> макет через онлайн-конструктор, то</w:t>
      </w:r>
      <w:r w:rsidR="00B16EC4">
        <w:rPr>
          <w:rFonts w:eastAsia="Cambria"/>
          <w:lang w:val="ru-RU"/>
        </w:rPr>
        <w:t xml:space="preserve"> нажимает кнопку «Онлайн-Конструктор», где </w:t>
      </w:r>
      <w:r w:rsidR="006D7040">
        <w:rPr>
          <w:rFonts w:eastAsia="Cambria"/>
          <w:lang w:val="ru-RU"/>
        </w:rPr>
        <w:t>добав</w:t>
      </w:r>
      <w:r w:rsidR="00B16EC4">
        <w:rPr>
          <w:rFonts w:eastAsia="Cambria"/>
          <w:lang w:val="ru-RU"/>
        </w:rPr>
        <w:t>ляет необходимые</w:t>
      </w:r>
      <w:r w:rsidR="006D7040">
        <w:rPr>
          <w:rFonts w:eastAsia="Cambria"/>
          <w:lang w:val="ru-RU"/>
        </w:rPr>
        <w:t xml:space="preserve"> изображения и текст. Когда макет готов, то его нужно добавить в «Корзину»</w:t>
      </w:r>
      <w:r w:rsidR="00B16EC4">
        <w:rPr>
          <w:rFonts w:eastAsia="Cambria"/>
          <w:lang w:val="ru-RU"/>
        </w:rPr>
        <w:t xml:space="preserve"> с помощью кнопки «Добавить в корзину»</w:t>
      </w:r>
      <w:r w:rsidR="006D7040">
        <w:rPr>
          <w:rFonts w:eastAsia="Cambria"/>
          <w:lang w:val="ru-RU"/>
        </w:rPr>
        <w:t xml:space="preserve">. Когда </w:t>
      </w:r>
      <w:r w:rsidR="00501F17">
        <w:rPr>
          <w:rFonts w:eastAsia="Cambria"/>
          <w:lang w:val="ru-RU"/>
        </w:rPr>
        <w:t>Клиент</w:t>
      </w:r>
      <w:r w:rsidR="006D7040">
        <w:rPr>
          <w:rFonts w:eastAsia="Cambria"/>
          <w:lang w:val="ru-RU"/>
        </w:rPr>
        <w:t xml:space="preserve"> добавил в «Корзину» все необходимые товары, то нужно нажать кнопку «Оформить заказ». Далее </w:t>
      </w:r>
      <w:r w:rsidR="00501F17">
        <w:rPr>
          <w:rFonts w:eastAsia="Cambria"/>
          <w:lang w:val="ru-RU"/>
        </w:rPr>
        <w:t>Клиент</w:t>
      </w:r>
      <w:r w:rsidR="006D7040">
        <w:rPr>
          <w:rFonts w:eastAsia="Cambria"/>
          <w:lang w:val="ru-RU"/>
        </w:rPr>
        <w:t xml:space="preserve"> попадает на страницу оформления заказа, где проверяет состав заказа и количество товара.</w:t>
      </w:r>
      <w:r w:rsidR="007C1ED7">
        <w:rPr>
          <w:rFonts w:eastAsia="Cambria"/>
          <w:lang w:val="ru-RU"/>
        </w:rPr>
        <w:t xml:space="preserve"> Далее </w:t>
      </w:r>
      <w:r w:rsidR="00501F17">
        <w:rPr>
          <w:rFonts w:eastAsia="Cambria"/>
          <w:lang w:val="ru-RU"/>
        </w:rPr>
        <w:t>К</w:t>
      </w:r>
      <w:r w:rsidR="007C1ED7">
        <w:rPr>
          <w:rFonts w:eastAsia="Cambria"/>
          <w:lang w:val="ru-RU"/>
        </w:rPr>
        <w:t xml:space="preserve">лиент выбирает оформить заказ без регистрации или авторизовавшись. Если клиент оформляет заказ без регистрации, то необходимо ввести ФИО, адрес электронной почты и номер телефона.  Если клиент хочет авторизоваться, то нажимает кнопку «Войти в систему», вводит имя пользователя и </w:t>
      </w:r>
      <w:r w:rsidR="00B16EC4">
        <w:rPr>
          <w:rFonts w:eastAsia="Cambria"/>
          <w:lang w:val="ru-RU"/>
        </w:rPr>
        <w:t xml:space="preserve">пароль, и затем </w:t>
      </w:r>
      <w:r w:rsidR="007C1ED7">
        <w:rPr>
          <w:rFonts w:eastAsia="Cambria"/>
          <w:lang w:val="ru-RU"/>
        </w:rPr>
        <w:t>обновляется страница</w:t>
      </w:r>
      <w:r w:rsidR="00C34BF9">
        <w:rPr>
          <w:rFonts w:eastAsia="Cambria"/>
          <w:lang w:val="ru-RU"/>
        </w:rPr>
        <w:t xml:space="preserve">. </w:t>
      </w:r>
      <w:r w:rsidR="00B16EC4">
        <w:rPr>
          <w:rFonts w:eastAsia="Cambria"/>
          <w:lang w:val="ru-RU"/>
        </w:rPr>
        <w:t xml:space="preserve">Далее </w:t>
      </w:r>
      <w:r w:rsidR="00606248">
        <w:rPr>
          <w:rFonts w:eastAsia="Cambria"/>
          <w:lang w:val="ru-RU"/>
        </w:rPr>
        <w:t>Клиент в</w:t>
      </w:r>
      <w:r w:rsidR="00C34BF9">
        <w:rPr>
          <w:rFonts w:eastAsia="Cambria"/>
          <w:lang w:val="ru-RU"/>
        </w:rPr>
        <w:t>ыбирает способ оплаты и адрес доставки</w:t>
      </w:r>
      <w:r w:rsidR="00606248">
        <w:rPr>
          <w:rFonts w:eastAsia="Cambria"/>
          <w:lang w:val="ru-RU"/>
        </w:rPr>
        <w:t xml:space="preserve"> (пункт выдачи или курьерская доставка по указанному адресу)</w:t>
      </w:r>
      <w:r w:rsidR="00C34BF9">
        <w:rPr>
          <w:rFonts w:eastAsia="Cambria"/>
          <w:lang w:val="ru-RU"/>
        </w:rPr>
        <w:t xml:space="preserve">. </w:t>
      </w:r>
      <w:r w:rsidR="00D86B25">
        <w:rPr>
          <w:rFonts w:eastAsia="Cambria"/>
          <w:lang w:val="ru-RU"/>
        </w:rPr>
        <w:t>Если Клиент выбирает оплату онлайн</w:t>
      </w:r>
      <w:r w:rsidR="00C34BF9">
        <w:rPr>
          <w:rFonts w:eastAsia="Cambria"/>
          <w:lang w:val="ru-RU"/>
        </w:rPr>
        <w:t>,</w:t>
      </w:r>
      <w:r w:rsidR="00D86B25">
        <w:rPr>
          <w:rFonts w:eastAsia="Cambria"/>
          <w:lang w:val="ru-RU"/>
        </w:rPr>
        <w:t xml:space="preserve"> </w:t>
      </w:r>
      <w:r w:rsidR="00C34BF9">
        <w:rPr>
          <w:rFonts w:eastAsia="Cambria"/>
          <w:lang w:val="ru-RU"/>
        </w:rPr>
        <w:t xml:space="preserve">то </w:t>
      </w:r>
      <w:r w:rsidR="00D86B25">
        <w:rPr>
          <w:rFonts w:eastAsia="Cambria"/>
          <w:lang w:val="ru-RU"/>
        </w:rPr>
        <w:t>выбирает пункт «О</w:t>
      </w:r>
      <w:r w:rsidR="00C34BF9">
        <w:rPr>
          <w:rFonts w:eastAsia="Cambria"/>
          <w:lang w:val="ru-RU"/>
        </w:rPr>
        <w:t>платить онлайн</w:t>
      </w:r>
      <w:r w:rsidR="00D86B25">
        <w:rPr>
          <w:rFonts w:eastAsia="Cambria"/>
          <w:lang w:val="ru-RU"/>
        </w:rPr>
        <w:t>»</w:t>
      </w:r>
      <w:r w:rsidR="00C34BF9">
        <w:rPr>
          <w:rFonts w:eastAsia="Cambria"/>
          <w:lang w:val="ru-RU"/>
        </w:rPr>
        <w:t xml:space="preserve">, и </w:t>
      </w:r>
      <w:r w:rsidR="00D86B25">
        <w:rPr>
          <w:rFonts w:eastAsia="Cambria"/>
          <w:lang w:val="ru-RU"/>
        </w:rPr>
        <w:t xml:space="preserve">нажимает кнопку «Оплатить заказ», затем осуществляется переход на страницу онлайн оплаты </w:t>
      </w:r>
      <w:r w:rsidR="00C34BF9">
        <w:rPr>
          <w:rFonts w:eastAsia="Cambria"/>
          <w:lang w:val="ru-RU"/>
        </w:rPr>
        <w:t xml:space="preserve">с помощью </w:t>
      </w:r>
      <w:r w:rsidR="00D86B25">
        <w:rPr>
          <w:rFonts w:eastAsia="Cambria"/>
          <w:lang w:val="ru-RU"/>
        </w:rPr>
        <w:t>платёжной</w:t>
      </w:r>
      <w:r w:rsidR="00C34BF9">
        <w:rPr>
          <w:rFonts w:eastAsia="Cambria"/>
          <w:lang w:val="ru-RU"/>
        </w:rPr>
        <w:t xml:space="preserve"> системы. </w:t>
      </w:r>
      <w:r w:rsidR="00D86B25">
        <w:rPr>
          <w:rFonts w:eastAsia="Cambria"/>
          <w:lang w:val="ru-RU"/>
        </w:rPr>
        <w:t>Е</w:t>
      </w:r>
      <w:r w:rsidR="00C34BF9">
        <w:rPr>
          <w:rFonts w:eastAsia="Cambria"/>
          <w:lang w:val="ru-RU"/>
        </w:rPr>
        <w:t xml:space="preserve">сли </w:t>
      </w:r>
      <w:r w:rsidR="00D86B25">
        <w:rPr>
          <w:rFonts w:eastAsia="Cambria"/>
          <w:lang w:val="ru-RU"/>
        </w:rPr>
        <w:t xml:space="preserve">Клиент планирует оплатить заказ при получении, </w:t>
      </w:r>
      <w:r w:rsidR="00C34BF9">
        <w:rPr>
          <w:rFonts w:eastAsia="Cambria"/>
          <w:lang w:val="ru-RU"/>
        </w:rPr>
        <w:t xml:space="preserve">то </w:t>
      </w:r>
      <w:r w:rsidR="00D86B25">
        <w:rPr>
          <w:rFonts w:eastAsia="Cambria"/>
          <w:lang w:val="ru-RU"/>
        </w:rPr>
        <w:t>выбирает пункт «Оплатить при получении»</w:t>
      </w:r>
      <w:r w:rsidR="00CC47B2">
        <w:rPr>
          <w:rFonts w:eastAsia="Cambria"/>
          <w:lang w:val="ru-RU"/>
        </w:rPr>
        <w:t>, при этом вместо кнопки «Оплатить заказ» клиент увидит кнопку «Подтвердить заказ», нажав которую, он завершает оформление заказа</w:t>
      </w:r>
      <w:r w:rsidR="00C34BF9">
        <w:rPr>
          <w:rFonts w:eastAsia="Cambria"/>
          <w:lang w:val="ru-RU"/>
        </w:rPr>
        <w:t xml:space="preserve">. </w:t>
      </w:r>
      <w:r w:rsidR="00E3531B">
        <w:rPr>
          <w:rFonts w:eastAsia="Cambria"/>
          <w:lang w:val="ru-RU"/>
        </w:rPr>
        <w:t xml:space="preserve"> </w:t>
      </w:r>
      <w:r w:rsidR="00CC47B2">
        <w:rPr>
          <w:rFonts w:eastAsia="Cambria"/>
          <w:lang w:val="ru-RU"/>
        </w:rPr>
        <w:t xml:space="preserve"> После завершения оформления заказа выводится уведомление «Заказ принят в обработку» и отображается номер заказа. Также Клиент в личном кабинете, если он </w:t>
      </w:r>
      <w:r w:rsidR="000E4671">
        <w:rPr>
          <w:rFonts w:eastAsia="Cambria"/>
          <w:lang w:val="ru-RU"/>
        </w:rPr>
        <w:t>авторизован, может</w:t>
      </w:r>
      <w:r w:rsidR="00CC47B2">
        <w:rPr>
          <w:rFonts w:eastAsia="Cambria"/>
          <w:lang w:val="ru-RU"/>
        </w:rPr>
        <w:t xml:space="preserve"> отменить заказ, пока статус заказа не поменялся на «Заказ отправлен в производство»</w:t>
      </w:r>
      <w:r w:rsidR="00C34BF9">
        <w:rPr>
          <w:rFonts w:eastAsia="Cambria"/>
          <w:lang w:val="ru-RU"/>
        </w:rPr>
        <w:t>.</w:t>
      </w:r>
    </w:p>
    <w:p w:rsidR="000E4671" w:rsidRDefault="00C34BF9" w:rsidP="000E4671">
      <w:pPr>
        <w:pStyle w:val="a7"/>
        <w:ind w:firstLine="720"/>
        <w:rPr>
          <w:rFonts w:eastAsia="Cambria"/>
          <w:lang w:val="ru-RU"/>
        </w:rPr>
      </w:pPr>
      <w:r>
        <w:rPr>
          <w:rFonts w:eastAsia="Cambria"/>
          <w:lang w:val="ru-RU"/>
        </w:rPr>
        <w:t xml:space="preserve"> </w:t>
      </w:r>
      <w:r w:rsidR="00501F17">
        <w:rPr>
          <w:rFonts w:eastAsia="Cambria"/>
          <w:lang w:val="ru-RU"/>
        </w:rPr>
        <w:t xml:space="preserve">Продавец </w:t>
      </w:r>
      <w:r w:rsidR="00A93191">
        <w:rPr>
          <w:rFonts w:eastAsia="Cambria"/>
          <w:lang w:val="ru-RU"/>
        </w:rPr>
        <w:t>получает уведомление о новом заказе. Продавец</w:t>
      </w:r>
      <w:r w:rsidR="00592268">
        <w:rPr>
          <w:rFonts w:eastAsia="Cambria"/>
          <w:lang w:val="ru-RU"/>
        </w:rPr>
        <w:t xml:space="preserve"> открывает заказ, проверяет данные. </w:t>
      </w:r>
      <w:r w:rsidR="00A93191">
        <w:rPr>
          <w:rFonts w:eastAsia="Cambria"/>
          <w:lang w:val="ru-RU"/>
        </w:rPr>
        <w:t xml:space="preserve"> </w:t>
      </w:r>
      <w:r w:rsidR="00592268">
        <w:rPr>
          <w:rFonts w:eastAsia="Cambria"/>
          <w:lang w:val="ru-RU"/>
        </w:rPr>
        <w:t xml:space="preserve">Звонит Клиенту для подтверждения заказа и проверки данных. </w:t>
      </w:r>
      <w:r w:rsidR="001A1FB0">
        <w:rPr>
          <w:rFonts w:eastAsia="Cambria"/>
          <w:lang w:val="ru-RU"/>
        </w:rPr>
        <w:t>При подтверждении данных Клиентом</w:t>
      </w:r>
      <w:r w:rsidR="00592268">
        <w:rPr>
          <w:rFonts w:eastAsia="Cambria"/>
          <w:lang w:val="ru-RU"/>
        </w:rPr>
        <w:t xml:space="preserve">, заказ отправляется в производство и заказу присваивается статус «Отправлен в производство». Если Клиент не подтверждает заказ, заказ отменяется и присваивается статус «Заказ отменен». </w:t>
      </w:r>
    </w:p>
    <w:p w:rsidR="009C4999" w:rsidRDefault="009C4999" w:rsidP="000E4671">
      <w:pPr>
        <w:pStyle w:val="a7"/>
        <w:ind w:firstLine="720"/>
        <w:rPr>
          <w:rFonts w:eastAsia="Cambria"/>
          <w:lang w:val="ru-RU"/>
        </w:rPr>
      </w:pPr>
      <w:r>
        <w:rPr>
          <w:rFonts w:eastAsia="Cambria"/>
          <w:lang w:val="ru-RU"/>
        </w:rPr>
        <w:t xml:space="preserve">Технический специалист получает уведомление о новом заказе на изготовление. </w:t>
      </w:r>
      <w:r w:rsidR="00393AB0">
        <w:rPr>
          <w:rFonts w:eastAsia="Cambria"/>
          <w:lang w:val="ru-RU"/>
        </w:rPr>
        <w:t xml:space="preserve">Когда Технический специалист нажимает кнопку «Заказ принят в производство», статус заказа меняется на «Заказ принят в производство». </w:t>
      </w:r>
      <w:r>
        <w:rPr>
          <w:rFonts w:eastAsia="Cambria"/>
          <w:lang w:val="ru-RU"/>
        </w:rPr>
        <w:t xml:space="preserve">Технический специалист выполняет заказ. </w:t>
      </w:r>
      <w:r w:rsidR="00393AB0">
        <w:rPr>
          <w:rFonts w:eastAsia="Cambria"/>
          <w:lang w:val="ru-RU"/>
        </w:rPr>
        <w:t>Затем з</w:t>
      </w:r>
      <w:r>
        <w:rPr>
          <w:rFonts w:eastAsia="Cambria"/>
          <w:lang w:val="ru-RU"/>
        </w:rPr>
        <w:t xml:space="preserve">аказу присваивается статус «Заказ изготовлен», когда </w:t>
      </w:r>
      <w:r w:rsidR="00393AB0">
        <w:rPr>
          <w:rFonts w:eastAsia="Cambria"/>
          <w:lang w:val="ru-RU"/>
        </w:rPr>
        <w:t>Т</w:t>
      </w:r>
      <w:r>
        <w:rPr>
          <w:rFonts w:eastAsia="Cambria"/>
          <w:lang w:val="ru-RU"/>
        </w:rPr>
        <w:t xml:space="preserve">ехнический </w:t>
      </w:r>
      <w:r w:rsidR="00393AB0">
        <w:rPr>
          <w:rFonts w:eastAsia="Cambria"/>
          <w:lang w:val="ru-RU"/>
        </w:rPr>
        <w:t>С</w:t>
      </w:r>
      <w:r>
        <w:rPr>
          <w:rFonts w:eastAsia="Cambria"/>
          <w:lang w:val="ru-RU"/>
        </w:rPr>
        <w:t>пециалист нажимает кнопку «</w:t>
      </w:r>
      <w:r w:rsidR="00393AB0">
        <w:rPr>
          <w:rFonts w:eastAsia="Cambria"/>
          <w:lang w:val="ru-RU"/>
        </w:rPr>
        <w:t>Заказ изготовлен» при завершении изготовления заказа</w:t>
      </w:r>
      <w:r>
        <w:rPr>
          <w:rFonts w:eastAsia="Cambria"/>
          <w:lang w:val="ru-RU"/>
        </w:rPr>
        <w:t xml:space="preserve">. </w:t>
      </w:r>
    </w:p>
    <w:p w:rsidR="00393AB0" w:rsidRDefault="009C4999" w:rsidP="00393AB0">
      <w:pPr>
        <w:pStyle w:val="a7"/>
        <w:ind w:firstLine="720"/>
        <w:rPr>
          <w:rFonts w:eastAsia="Cambria"/>
          <w:lang w:val="ru-RU"/>
        </w:rPr>
      </w:pPr>
      <w:r>
        <w:rPr>
          <w:rFonts w:eastAsia="Cambria"/>
          <w:lang w:val="ru-RU"/>
        </w:rPr>
        <w:t xml:space="preserve">Курьер получает уведомление о новом заказе. Когда курьер забирает заказ, заказу </w:t>
      </w:r>
      <w:r w:rsidR="00393AB0">
        <w:rPr>
          <w:rFonts w:eastAsia="Cambria"/>
          <w:lang w:val="ru-RU"/>
        </w:rPr>
        <w:t>присваивается</w:t>
      </w:r>
      <w:r>
        <w:rPr>
          <w:rFonts w:eastAsia="Cambria"/>
          <w:lang w:val="ru-RU"/>
        </w:rPr>
        <w:t xml:space="preserve"> статус «В доставке»</w:t>
      </w:r>
      <w:r w:rsidR="000931F8">
        <w:rPr>
          <w:rFonts w:eastAsia="Cambria"/>
          <w:lang w:val="ru-RU"/>
        </w:rPr>
        <w:t xml:space="preserve"> и отправляется уведомление клиенту о сроках и месте доставки</w:t>
      </w:r>
      <w:r w:rsidR="00393AB0">
        <w:rPr>
          <w:rFonts w:eastAsia="Cambria"/>
          <w:lang w:val="ru-RU"/>
        </w:rPr>
        <w:t xml:space="preserve">. </w:t>
      </w:r>
      <w:r>
        <w:rPr>
          <w:rFonts w:eastAsia="Cambria"/>
          <w:lang w:val="ru-RU"/>
        </w:rPr>
        <w:t xml:space="preserve"> </w:t>
      </w:r>
      <w:r w:rsidR="000931F8">
        <w:rPr>
          <w:rFonts w:eastAsia="Cambria"/>
          <w:lang w:val="ru-RU"/>
        </w:rPr>
        <w:t>В случае если</w:t>
      </w:r>
      <w:r>
        <w:rPr>
          <w:rFonts w:eastAsia="Cambria"/>
          <w:lang w:val="ru-RU"/>
        </w:rPr>
        <w:t xml:space="preserve"> курьер достави</w:t>
      </w:r>
      <w:r w:rsidR="00393AB0">
        <w:rPr>
          <w:rFonts w:eastAsia="Cambria"/>
          <w:lang w:val="ru-RU"/>
        </w:rPr>
        <w:t>л</w:t>
      </w:r>
      <w:r>
        <w:rPr>
          <w:rFonts w:eastAsia="Cambria"/>
          <w:lang w:val="ru-RU"/>
        </w:rPr>
        <w:t xml:space="preserve"> заказ</w:t>
      </w:r>
      <w:r w:rsidR="00393AB0">
        <w:rPr>
          <w:rFonts w:eastAsia="Cambria"/>
          <w:lang w:val="ru-RU"/>
        </w:rPr>
        <w:t xml:space="preserve"> </w:t>
      </w:r>
      <w:r w:rsidR="000931F8">
        <w:rPr>
          <w:rFonts w:eastAsia="Cambria"/>
          <w:lang w:val="ru-RU"/>
        </w:rPr>
        <w:t>Кл</w:t>
      </w:r>
      <w:r w:rsidR="00393AB0">
        <w:rPr>
          <w:rFonts w:eastAsia="Cambria"/>
          <w:lang w:val="ru-RU"/>
        </w:rPr>
        <w:t>иенту</w:t>
      </w:r>
      <w:r>
        <w:rPr>
          <w:rFonts w:eastAsia="Cambria"/>
          <w:lang w:val="ru-RU"/>
        </w:rPr>
        <w:t>,</w:t>
      </w:r>
      <w:r w:rsidR="00393AB0">
        <w:rPr>
          <w:rFonts w:eastAsia="Cambria"/>
          <w:lang w:val="ru-RU"/>
        </w:rPr>
        <w:t xml:space="preserve"> </w:t>
      </w:r>
      <w:r>
        <w:rPr>
          <w:rFonts w:eastAsia="Cambria"/>
          <w:lang w:val="ru-RU"/>
        </w:rPr>
        <w:t>заказу пр</w:t>
      </w:r>
      <w:r w:rsidR="00393AB0">
        <w:rPr>
          <w:rFonts w:eastAsia="Cambria"/>
          <w:lang w:val="ru-RU"/>
        </w:rPr>
        <w:t xml:space="preserve">исваивается </w:t>
      </w:r>
      <w:r>
        <w:rPr>
          <w:rFonts w:eastAsia="Cambria"/>
          <w:lang w:val="ru-RU"/>
        </w:rPr>
        <w:t>статус «</w:t>
      </w:r>
      <w:r w:rsidR="000931F8">
        <w:rPr>
          <w:rFonts w:eastAsia="Cambria"/>
          <w:lang w:val="ru-RU"/>
        </w:rPr>
        <w:t>Заказ завершен</w:t>
      </w:r>
      <w:r>
        <w:rPr>
          <w:rFonts w:eastAsia="Cambria"/>
          <w:lang w:val="ru-RU"/>
        </w:rPr>
        <w:t>»</w:t>
      </w:r>
      <w:r w:rsidR="000931F8">
        <w:rPr>
          <w:rFonts w:eastAsia="Cambria"/>
          <w:lang w:val="ru-RU"/>
        </w:rPr>
        <w:t xml:space="preserve">. В случае если курьер доставил заказ в пункт выдачи, заказу присваивается статус «Доставлен в пункт выдачи». </w:t>
      </w:r>
      <w:r w:rsidR="00393AB0">
        <w:rPr>
          <w:rFonts w:eastAsia="Cambria"/>
          <w:lang w:val="ru-RU"/>
        </w:rPr>
        <w:t xml:space="preserve">Когда заказ </w:t>
      </w:r>
      <w:r w:rsidR="000931F8">
        <w:rPr>
          <w:rFonts w:eastAsia="Cambria"/>
          <w:lang w:val="ru-RU"/>
        </w:rPr>
        <w:t>в пункте выдачи</w:t>
      </w:r>
      <w:r w:rsidR="00393AB0">
        <w:rPr>
          <w:rFonts w:eastAsia="Cambria"/>
          <w:lang w:val="ru-RU"/>
        </w:rPr>
        <w:t>, клиенту приходит оповещение в виде смс</w:t>
      </w:r>
      <w:r w:rsidR="00391297">
        <w:rPr>
          <w:rFonts w:eastAsia="Cambria"/>
          <w:lang w:val="ru-RU"/>
        </w:rPr>
        <w:t xml:space="preserve"> о поставке заказа в пункт выдачи</w:t>
      </w:r>
      <w:r w:rsidR="00393AB0">
        <w:rPr>
          <w:rFonts w:eastAsia="Cambria"/>
          <w:lang w:val="ru-RU"/>
        </w:rPr>
        <w:t xml:space="preserve">. </w:t>
      </w:r>
      <w:r w:rsidR="000931F8">
        <w:rPr>
          <w:rFonts w:eastAsia="Cambria"/>
          <w:lang w:val="ru-RU"/>
        </w:rPr>
        <w:t xml:space="preserve">Когда </w:t>
      </w:r>
      <w:r w:rsidR="00393AB0">
        <w:rPr>
          <w:rFonts w:eastAsia="Cambria"/>
          <w:lang w:val="ru-RU"/>
        </w:rPr>
        <w:t>Клиент забирает заказ</w:t>
      </w:r>
      <w:r w:rsidR="000931F8">
        <w:rPr>
          <w:rFonts w:eastAsia="Cambria"/>
          <w:lang w:val="ru-RU"/>
        </w:rPr>
        <w:t xml:space="preserve"> в пункте выдачи, с</w:t>
      </w:r>
      <w:r w:rsidR="00393AB0">
        <w:rPr>
          <w:rFonts w:eastAsia="Cambria"/>
          <w:lang w:val="ru-RU"/>
        </w:rPr>
        <w:t xml:space="preserve">татус заказа изменяется на «Заказ завершен». </w:t>
      </w:r>
    </w:p>
    <w:p w:rsidR="000E4671" w:rsidRDefault="000E4671" w:rsidP="000E4671">
      <w:pPr>
        <w:pStyle w:val="a7"/>
        <w:ind w:firstLine="720"/>
        <w:rPr>
          <w:rFonts w:eastAsia="Cambria"/>
          <w:lang w:val="ru-RU"/>
        </w:rPr>
      </w:pPr>
    </w:p>
    <w:p w:rsidR="00253B8C" w:rsidRPr="00EC71F1" w:rsidRDefault="00253B8C" w:rsidP="00253B8C">
      <w:pPr>
        <w:pStyle w:val="1"/>
        <w:rPr>
          <w:lang w:val="ru-RU"/>
        </w:rPr>
      </w:pPr>
      <w:bookmarkStart w:id="11" w:name="_Toc55814639"/>
      <w:bookmarkStart w:id="12" w:name="_Toc69075237"/>
      <w:r w:rsidRPr="00EC71F1">
        <w:rPr>
          <w:lang w:val="ru-RU"/>
        </w:rPr>
        <w:lastRenderedPageBreak/>
        <w:t>Предлагаемое решение</w:t>
      </w:r>
      <w:bookmarkEnd w:id="11"/>
      <w:bookmarkEnd w:id="12"/>
    </w:p>
    <w:p w:rsidR="00253B8C" w:rsidRPr="00EC71F1" w:rsidRDefault="00253B8C" w:rsidP="00253B8C">
      <w:pPr>
        <w:pStyle w:val="1"/>
        <w:widowControl/>
        <w:numPr>
          <w:ilvl w:val="1"/>
          <w:numId w:val="1"/>
        </w:numPr>
        <w:spacing w:line="240" w:lineRule="auto"/>
        <w:rPr>
          <w:lang w:val="ru-RU"/>
        </w:rPr>
      </w:pPr>
      <w:bookmarkStart w:id="13" w:name="_Toc55814640"/>
      <w:bookmarkStart w:id="14" w:name="_Toc69075238"/>
      <w:r w:rsidRPr="00EC71F1">
        <w:rPr>
          <w:lang w:val="ru-RU"/>
        </w:rPr>
        <w:t xml:space="preserve">Архитектура </w:t>
      </w:r>
      <w:bookmarkEnd w:id="13"/>
      <w:r w:rsidR="005503F5" w:rsidRPr="00EC71F1">
        <w:rPr>
          <w:lang w:val="ru-RU"/>
        </w:rPr>
        <w:t>разрабатываемой ИС</w:t>
      </w:r>
      <w:bookmarkEnd w:id="14"/>
    </w:p>
    <w:p w:rsidR="00253B8C" w:rsidRPr="00FE6331" w:rsidRDefault="00253B8C" w:rsidP="00253B8C">
      <w:pPr>
        <w:pStyle w:val="ab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</w:t>
      </w:r>
      <w:r w:rsidRPr="00FE6331">
        <w:rPr>
          <w:rFonts w:ascii="Times New Roman" w:hAnsi="Times New Roman"/>
        </w:rPr>
        <w:t xml:space="preserve"> будет реализован</w:t>
      </w:r>
      <w:r>
        <w:rPr>
          <w:rFonts w:ascii="Times New Roman" w:hAnsi="Times New Roman"/>
        </w:rPr>
        <w:t>а</w:t>
      </w:r>
      <w:r w:rsidRPr="00FE6331">
        <w:rPr>
          <w:rFonts w:ascii="Times New Roman" w:hAnsi="Times New Roman"/>
        </w:rPr>
        <w:t xml:space="preserve"> с </w:t>
      </w:r>
      <w:r w:rsidRPr="009429E7">
        <w:rPr>
          <w:rFonts w:ascii="Times New Roman" w:hAnsi="Times New Roman"/>
        </w:rPr>
        <w:t>использованием трехзвенной</w:t>
      </w:r>
      <w:r w:rsidRPr="00FE6331">
        <w:rPr>
          <w:rFonts w:ascii="Times New Roman" w:hAnsi="Times New Roman"/>
        </w:rPr>
        <w:t xml:space="preserve"> архитектуры и позволит централизованно хранить и обрабатывать информацию о заказах, клиентах, </w:t>
      </w:r>
      <w:r w:rsidR="00F57008">
        <w:rPr>
          <w:rFonts w:ascii="Times New Roman" w:hAnsi="Times New Roman"/>
        </w:rPr>
        <w:t xml:space="preserve">материалах, </w:t>
      </w:r>
      <w:r w:rsidR="005503F5">
        <w:rPr>
          <w:rFonts w:ascii="Times New Roman" w:hAnsi="Times New Roman"/>
        </w:rPr>
        <w:t xml:space="preserve">способах доставки </w:t>
      </w:r>
      <w:r w:rsidRPr="00FE6331">
        <w:rPr>
          <w:rFonts w:ascii="Times New Roman" w:hAnsi="Times New Roman"/>
        </w:rPr>
        <w:t>и другой необходимой при ежедневной работе.</w:t>
      </w:r>
    </w:p>
    <w:p w:rsidR="00253B8C" w:rsidRDefault="00253B8C" w:rsidP="00253B8C">
      <w:pPr>
        <w:pStyle w:val="ab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Pr="00FE6331">
        <w:rPr>
          <w:rFonts w:ascii="Times New Roman" w:hAnsi="Times New Roman"/>
        </w:rPr>
        <w:t xml:space="preserve">отрудники </w:t>
      </w:r>
      <w:r>
        <w:rPr>
          <w:rFonts w:ascii="Times New Roman" w:hAnsi="Times New Roman"/>
        </w:rPr>
        <w:t xml:space="preserve">Заказчика </w:t>
      </w:r>
      <w:r w:rsidRPr="00FE6331">
        <w:rPr>
          <w:rFonts w:ascii="Times New Roman" w:hAnsi="Times New Roman"/>
        </w:rPr>
        <w:t>будут работать посредством автоматизи</w:t>
      </w:r>
      <w:r>
        <w:rPr>
          <w:rFonts w:ascii="Times New Roman" w:hAnsi="Times New Roman"/>
        </w:rPr>
        <w:t xml:space="preserve">рованного рабочего места (АРМ) </w:t>
      </w:r>
      <w:r w:rsidRPr="00FE6331">
        <w:rPr>
          <w:rFonts w:ascii="Times New Roman" w:hAnsi="Times New Roman"/>
        </w:rPr>
        <w:t>с возможностью автоматического обновления, широкими возможностями и удобным и понятным пользовательским интерфейсом.</w:t>
      </w:r>
      <w:r>
        <w:rPr>
          <w:rFonts w:ascii="Times New Roman" w:hAnsi="Times New Roman"/>
        </w:rPr>
        <w:t xml:space="preserve"> </w:t>
      </w:r>
      <w:r w:rsidRPr="00D00B55">
        <w:rPr>
          <w:rFonts w:ascii="Times New Roman" w:hAnsi="Times New Roman"/>
        </w:rPr>
        <w:t xml:space="preserve">Будут </w:t>
      </w:r>
      <w:r>
        <w:rPr>
          <w:rFonts w:ascii="Times New Roman" w:hAnsi="Times New Roman"/>
        </w:rPr>
        <w:t>использоваться справочники</w:t>
      </w:r>
      <w:r w:rsidRPr="00D00B55">
        <w:rPr>
          <w:rFonts w:ascii="Times New Roman" w:hAnsi="Times New Roman"/>
        </w:rPr>
        <w:t xml:space="preserve"> для типовых наборов данных, автоматизированные алгоритмы обработки информации, система нотификации для </w:t>
      </w:r>
      <w:r w:rsidR="005503F5">
        <w:rPr>
          <w:rFonts w:ascii="Times New Roman" w:hAnsi="Times New Roman"/>
        </w:rPr>
        <w:t xml:space="preserve">уведомления </w:t>
      </w:r>
      <w:r w:rsidRPr="00D00B55">
        <w:rPr>
          <w:rFonts w:ascii="Times New Roman" w:hAnsi="Times New Roman"/>
        </w:rPr>
        <w:t>пользовател</w:t>
      </w:r>
      <w:r w:rsidR="005503F5">
        <w:rPr>
          <w:rFonts w:ascii="Times New Roman" w:hAnsi="Times New Roman"/>
        </w:rPr>
        <w:t>ей о готовности заказа</w:t>
      </w:r>
      <w:r w:rsidRPr="00D00B5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Прорабатывается возможность работы сотрудников через Веб-клиент.</w:t>
      </w:r>
    </w:p>
    <w:p w:rsidR="00253B8C" w:rsidRPr="009429E7" w:rsidRDefault="00253B8C" w:rsidP="00253B8C">
      <w:pPr>
        <w:pStyle w:val="ab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Взаимодействие с клиентами будет строиться через сайт Заказчика.</w:t>
      </w:r>
    </w:p>
    <w:p w:rsidR="00253B8C" w:rsidRDefault="00253B8C" w:rsidP="00253B8C">
      <w:pPr>
        <w:pStyle w:val="ab"/>
        <w:ind w:firstLine="709"/>
        <w:jc w:val="both"/>
        <w:rPr>
          <w:rFonts w:ascii="Times New Roman" w:hAnsi="Times New Roman"/>
        </w:rPr>
      </w:pPr>
      <w:r w:rsidRPr="00FE6331">
        <w:rPr>
          <w:rFonts w:ascii="Times New Roman" w:hAnsi="Times New Roman"/>
        </w:rPr>
        <w:t xml:space="preserve">Централизованное </w:t>
      </w:r>
      <w:r w:rsidR="005503F5">
        <w:rPr>
          <w:rFonts w:ascii="Times New Roman" w:hAnsi="Times New Roman"/>
        </w:rPr>
        <w:t xml:space="preserve">облачное </w:t>
      </w:r>
      <w:r w:rsidRPr="00FE6331">
        <w:rPr>
          <w:rFonts w:ascii="Times New Roman" w:hAnsi="Times New Roman"/>
        </w:rPr>
        <w:t>хранение данных обеспечит онлайн</w:t>
      </w:r>
      <w:r w:rsidR="0065477B">
        <w:rPr>
          <w:rFonts w:ascii="Times New Roman" w:hAnsi="Times New Roman"/>
        </w:rPr>
        <w:t>-</w:t>
      </w:r>
      <w:r w:rsidRPr="00FE6331">
        <w:rPr>
          <w:rFonts w:ascii="Times New Roman" w:hAnsi="Times New Roman"/>
        </w:rPr>
        <w:t xml:space="preserve">мониторинг работы </w:t>
      </w:r>
      <w:r>
        <w:rPr>
          <w:rFonts w:ascii="Times New Roman" w:hAnsi="Times New Roman"/>
        </w:rPr>
        <w:t>Заказчика</w:t>
      </w:r>
      <w:r w:rsidRPr="00FE6331">
        <w:rPr>
          <w:rFonts w:ascii="Times New Roman" w:hAnsi="Times New Roman"/>
        </w:rPr>
        <w:t xml:space="preserve">, построение оперативных </w:t>
      </w:r>
      <w:r>
        <w:rPr>
          <w:rFonts w:ascii="Times New Roman" w:hAnsi="Times New Roman"/>
        </w:rPr>
        <w:t xml:space="preserve">аналитических </w:t>
      </w:r>
      <w:r w:rsidRPr="00FE6331">
        <w:rPr>
          <w:rFonts w:ascii="Times New Roman" w:hAnsi="Times New Roman"/>
        </w:rPr>
        <w:t>отчетов, поиск любых бизнес-объектов,</w:t>
      </w:r>
      <w:r>
        <w:rPr>
          <w:rFonts w:ascii="Times New Roman" w:hAnsi="Times New Roman"/>
        </w:rPr>
        <w:t xml:space="preserve"> в</w:t>
      </w:r>
      <w:r w:rsidRPr="00FE6331">
        <w:rPr>
          <w:rFonts w:ascii="Times New Roman" w:hAnsi="Times New Roman"/>
        </w:rPr>
        <w:t>озможность приема заказов с сайта и т.д.</w:t>
      </w:r>
    </w:p>
    <w:p w:rsidR="001A162F" w:rsidRPr="001A162F" w:rsidRDefault="001A162F" w:rsidP="001A162F">
      <w:pPr>
        <w:rPr>
          <w:lang w:val="ru-RU"/>
        </w:rPr>
      </w:pPr>
      <w:r w:rsidRPr="001A162F">
        <w:rPr>
          <w:lang w:val="ru-RU"/>
        </w:rPr>
        <w:t xml:space="preserve">Архитектура разрабатываемой ИС представлена на </w:t>
      </w:r>
      <w:r w:rsidRPr="001A162F">
        <w:fldChar w:fldCharType="begin"/>
      </w:r>
      <w:r w:rsidRPr="001A162F">
        <w:rPr>
          <w:lang w:val="ru-RU"/>
        </w:rPr>
        <w:instrText xml:space="preserve"> </w:instrText>
      </w:r>
      <w:r w:rsidRPr="001A162F">
        <w:instrText>REF</w:instrText>
      </w:r>
      <w:r w:rsidRPr="001A162F">
        <w:rPr>
          <w:lang w:val="ru-RU"/>
        </w:rPr>
        <w:instrText xml:space="preserve"> _</w:instrText>
      </w:r>
      <w:r w:rsidRPr="001A162F">
        <w:instrText>Ref</w:instrText>
      </w:r>
      <w:r w:rsidRPr="001A162F">
        <w:rPr>
          <w:lang w:val="ru-RU"/>
        </w:rPr>
        <w:instrText>68079969 \</w:instrText>
      </w:r>
      <w:r w:rsidRPr="001A162F">
        <w:instrText>h</w:instrText>
      </w:r>
      <w:r w:rsidRPr="001A162F">
        <w:rPr>
          <w:lang w:val="ru-RU"/>
        </w:rPr>
        <w:instrText xml:space="preserve">  \* </w:instrText>
      </w:r>
      <w:r>
        <w:instrText>MERGEFORMAT</w:instrText>
      </w:r>
      <w:r w:rsidRPr="001A162F">
        <w:rPr>
          <w:lang w:val="ru-RU"/>
        </w:rPr>
        <w:instrText xml:space="preserve"> </w:instrText>
      </w:r>
      <w:r w:rsidRPr="001A162F">
        <w:fldChar w:fldCharType="separate"/>
      </w:r>
      <w:r w:rsidRPr="001A162F">
        <w:rPr>
          <w:lang w:val="ru-RU"/>
        </w:rPr>
        <w:t>Рисун</w:t>
      </w:r>
      <w:r>
        <w:rPr>
          <w:lang w:val="ru-RU"/>
        </w:rPr>
        <w:t>ке</w:t>
      </w:r>
      <w:r w:rsidRPr="001A162F">
        <w:rPr>
          <w:lang w:val="ru-RU"/>
        </w:rPr>
        <w:t xml:space="preserve"> 1</w:t>
      </w:r>
      <w:r w:rsidRPr="001A162F">
        <w:fldChar w:fldCharType="end"/>
      </w:r>
      <w:r w:rsidRPr="001A162F">
        <w:rPr>
          <w:lang w:val="ru-RU"/>
        </w:rPr>
        <w:t>.</w:t>
      </w:r>
      <w:r w:rsidR="0065477B">
        <w:rPr>
          <w:noProof/>
          <w:lang w:val="ru-RU" w:eastAsia="ru-RU"/>
        </w:rPr>
        <w:drawing>
          <wp:inline distT="0" distB="0" distL="0" distR="0">
            <wp:extent cx="5934075" cy="4286250"/>
            <wp:effectExtent l="0" t="0" r="9525" b="0"/>
            <wp:docPr id="2" name="Рисунок 2" descr="G:\епам концепция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епам концепция\Снимок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8C" w:rsidRPr="001A162F" w:rsidRDefault="001A162F" w:rsidP="001A162F">
      <w:pPr>
        <w:pStyle w:val="af0"/>
        <w:jc w:val="both"/>
        <w:rPr>
          <w:b w:val="0"/>
          <w:lang w:val="ru-RU"/>
        </w:rPr>
      </w:pPr>
      <w:bookmarkStart w:id="15" w:name="_Ref68079969"/>
      <w:r w:rsidRPr="00337790">
        <w:rPr>
          <w:b w:val="0"/>
          <w:lang w:val="ru-RU"/>
        </w:rPr>
        <w:t>Рисунок</w:t>
      </w:r>
      <w:r w:rsidRPr="001A162F">
        <w:rPr>
          <w:b w:val="0"/>
        </w:rPr>
        <w:t xml:space="preserve"> </w:t>
      </w:r>
      <w:r w:rsidRPr="001A162F">
        <w:rPr>
          <w:b w:val="0"/>
        </w:rPr>
        <w:fldChar w:fldCharType="begin"/>
      </w:r>
      <w:r w:rsidRPr="001A162F">
        <w:rPr>
          <w:b w:val="0"/>
        </w:rPr>
        <w:instrText xml:space="preserve"> SEQ Рисунок \* ARABIC </w:instrText>
      </w:r>
      <w:r w:rsidRPr="001A162F">
        <w:rPr>
          <w:b w:val="0"/>
        </w:rPr>
        <w:fldChar w:fldCharType="separate"/>
      </w:r>
      <w:r w:rsidRPr="001A162F">
        <w:rPr>
          <w:b w:val="0"/>
          <w:noProof/>
        </w:rPr>
        <w:t>1</w:t>
      </w:r>
      <w:r w:rsidRPr="001A162F">
        <w:rPr>
          <w:b w:val="0"/>
        </w:rPr>
        <w:fldChar w:fldCharType="end"/>
      </w:r>
      <w:bookmarkEnd w:id="15"/>
      <w:r w:rsidRPr="001A162F">
        <w:rPr>
          <w:b w:val="0"/>
          <w:lang w:val="ru-RU"/>
        </w:rPr>
        <w:t>. Архитектура разрабатываемой ИС</w:t>
      </w:r>
    </w:p>
    <w:p w:rsidR="00253B8C" w:rsidRPr="001A162F" w:rsidRDefault="00253B8C" w:rsidP="00253B8C">
      <w:pPr>
        <w:pStyle w:val="1"/>
        <w:widowControl/>
        <w:numPr>
          <w:ilvl w:val="1"/>
          <w:numId w:val="1"/>
        </w:numPr>
        <w:spacing w:line="240" w:lineRule="auto"/>
        <w:rPr>
          <w:b w:val="0"/>
          <w:lang w:val="ru-RU"/>
        </w:rPr>
      </w:pPr>
      <w:bookmarkStart w:id="16" w:name="_Toc55814641"/>
      <w:bookmarkStart w:id="17" w:name="_Toc69075239"/>
      <w:r w:rsidRPr="001A162F">
        <w:rPr>
          <w:lang w:val="ru-RU"/>
        </w:rPr>
        <w:lastRenderedPageBreak/>
        <w:t>Описание ИС</w:t>
      </w:r>
      <w:bookmarkEnd w:id="16"/>
      <w:bookmarkEnd w:id="17"/>
    </w:p>
    <w:p w:rsidR="00253B8C" w:rsidRPr="00FD5EF0" w:rsidRDefault="00253B8C" w:rsidP="00253B8C">
      <w:pPr>
        <w:pStyle w:val="30"/>
        <w:rPr>
          <w:lang w:val="ru-RU"/>
        </w:rPr>
      </w:pPr>
      <w:r w:rsidRPr="001A162F">
        <w:rPr>
          <w:lang w:val="ru-RU"/>
        </w:rPr>
        <w:t xml:space="preserve"> </w:t>
      </w:r>
      <w:bookmarkStart w:id="18" w:name="_Toc55814642"/>
      <w:bookmarkStart w:id="19" w:name="_Toc69075240"/>
      <w:r w:rsidRPr="00FD5EF0">
        <w:rPr>
          <w:lang w:val="ru-RU"/>
        </w:rPr>
        <w:t>Клиентск</w:t>
      </w:r>
      <w:r w:rsidR="00165ECA">
        <w:rPr>
          <w:lang w:val="ru-RU"/>
        </w:rPr>
        <w:t>ая часть</w:t>
      </w:r>
      <w:bookmarkEnd w:id="18"/>
      <w:bookmarkEnd w:id="19"/>
      <w:r w:rsidRPr="00FD5EF0">
        <w:rPr>
          <w:lang w:val="ru-RU"/>
        </w:rPr>
        <w:t xml:space="preserve"> </w:t>
      </w:r>
    </w:p>
    <w:p w:rsidR="00253B8C" w:rsidRPr="00FD5EF0" w:rsidRDefault="00FD5EF0" w:rsidP="00253B8C">
      <w:pPr>
        <w:pStyle w:val="ab"/>
        <w:ind w:firstLine="709"/>
        <w:jc w:val="both"/>
        <w:rPr>
          <w:rFonts w:ascii="Times New Roman" w:hAnsi="Times New Roman"/>
        </w:rPr>
      </w:pPr>
      <w:r w:rsidRPr="00FD5EF0">
        <w:rPr>
          <w:rFonts w:ascii="Times New Roman" w:hAnsi="Times New Roman"/>
        </w:rPr>
        <w:t>О</w:t>
      </w:r>
      <w:r w:rsidR="00253B8C" w:rsidRPr="00FD5EF0">
        <w:rPr>
          <w:rFonts w:ascii="Times New Roman" w:hAnsi="Times New Roman"/>
        </w:rPr>
        <w:t xml:space="preserve">дна из основных задач разработки ИС – сделать для клиента процесс </w:t>
      </w:r>
      <w:r w:rsidRPr="00FD5EF0">
        <w:rPr>
          <w:rFonts w:ascii="Times New Roman" w:hAnsi="Times New Roman"/>
        </w:rPr>
        <w:t>заказа сувенирной продукции онлайн</w:t>
      </w:r>
      <w:r w:rsidR="00253B8C" w:rsidRPr="00FD5EF0">
        <w:rPr>
          <w:rFonts w:ascii="Times New Roman" w:hAnsi="Times New Roman"/>
        </w:rPr>
        <w:t xml:space="preserve"> максимально удобным, понятным и простым. Предлагается для этого разработать </w:t>
      </w:r>
      <w:r w:rsidRPr="00FD5EF0">
        <w:rPr>
          <w:rFonts w:ascii="Times New Roman" w:hAnsi="Times New Roman"/>
        </w:rPr>
        <w:t>ИС</w:t>
      </w:r>
      <w:r w:rsidR="00253B8C" w:rsidRPr="00FD5EF0">
        <w:rPr>
          <w:rFonts w:ascii="Times New Roman" w:hAnsi="Times New Roman"/>
        </w:rPr>
        <w:t>, посредством которого будет автоматизировано взаимодействие Заказчика с клиентами.</w:t>
      </w:r>
    </w:p>
    <w:p w:rsidR="00253B8C" w:rsidRPr="00FD5EF0" w:rsidRDefault="00253B8C" w:rsidP="00253B8C">
      <w:pPr>
        <w:pStyle w:val="ab"/>
        <w:ind w:firstLine="709"/>
        <w:jc w:val="both"/>
        <w:rPr>
          <w:rFonts w:ascii="Times New Roman" w:hAnsi="Times New Roman"/>
        </w:rPr>
      </w:pPr>
      <w:r w:rsidRPr="00FD5EF0">
        <w:rPr>
          <w:rFonts w:ascii="Times New Roman" w:hAnsi="Times New Roman"/>
        </w:rPr>
        <w:t>Основные возможности, предоставляемые клиентам в приложении, следующие:</w:t>
      </w:r>
    </w:p>
    <w:p w:rsidR="00253B8C" w:rsidRPr="00FD5EF0" w:rsidRDefault="00253B8C" w:rsidP="00E844ED">
      <w:pPr>
        <w:pStyle w:val="ab"/>
        <w:widowControl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</w:rPr>
      </w:pPr>
      <w:r w:rsidRPr="00FD5EF0">
        <w:rPr>
          <w:rFonts w:ascii="Times New Roman" w:hAnsi="Times New Roman"/>
        </w:rPr>
        <w:t>регистрация/авторизация клиента</w:t>
      </w:r>
      <w:r w:rsidR="000003AA">
        <w:rPr>
          <w:rFonts w:ascii="Times New Roman" w:hAnsi="Times New Roman"/>
        </w:rPr>
        <w:t>;</w:t>
      </w:r>
    </w:p>
    <w:p w:rsidR="00253B8C" w:rsidRPr="00FD5EF0" w:rsidRDefault="00253B8C" w:rsidP="00E844ED">
      <w:pPr>
        <w:pStyle w:val="ab"/>
        <w:widowControl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</w:rPr>
      </w:pPr>
      <w:r w:rsidRPr="00FD5EF0">
        <w:rPr>
          <w:rFonts w:ascii="Times New Roman" w:hAnsi="Times New Roman"/>
        </w:rPr>
        <w:t>управление аккаунтом</w:t>
      </w:r>
      <w:r w:rsidR="000003AA">
        <w:rPr>
          <w:rFonts w:ascii="Times New Roman" w:hAnsi="Times New Roman"/>
        </w:rPr>
        <w:t>;</w:t>
      </w:r>
    </w:p>
    <w:p w:rsidR="00FD5EF0" w:rsidRPr="00FD5EF0" w:rsidRDefault="00253B8C" w:rsidP="00E844ED">
      <w:pPr>
        <w:pStyle w:val="ab"/>
        <w:widowControl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</w:rPr>
      </w:pPr>
      <w:r w:rsidRPr="00FD5EF0">
        <w:rPr>
          <w:rFonts w:ascii="Times New Roman" w:hAnsi="Times New Roman"/>
        </w:rPr>
        <w:t xml:space="preserve">ознакомление с </w:t>
      </w:r>
      <w:r w:rsidR="00FD5EF0" w:rsidRPr="00FD5EF0">
        <w:rPr>
          <w:rFonts w:ascii="Times New Roman" w:hAnsi="Times New Roman"/>
        </w:rPr>
        <w:t>ассортимента товаров</w:t>
      </w:r>
      <w:r w:rsidR="000003AA">
        <w:rPr>
          <w:rFonts w:ascii="Times New Roman" w:hAnsi="Times New Roman"/>
        </w:rPr>
        <w:t>;</w:t>
      </w:r>
    </w:p>
    <w:p w:rsidR="00FD5EF0" w:rsidRPr="00FD5EF0" w:rsidRDefault="000003AA" w:rsidP="00E844ED">
      <w:pPr>
        <w:pStyle w:val="ab"/>
        <w:widowControl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</w:rPr>
      </w:pPr>
      <w:r w:rsidRPr="00FD5EF0">
        <w:rPr>
          <w:rFonts w:ascii="Times New Roman" w:hAnsi="Times New Roman"/>
        </w:rPr>
        <w:t>просмотр готовых</w:t>
      </w:r>
      <w:r w:rsidR="00FD5EF0" w:rsidRPr="00FD5EF0">
        <w:rPr>
          <w:rFonts w:ascii="Times New Roman" w:hAnsi="Times New Roman"/>
        </w:rPr>
        <w:t xml:space="preserve"> шаблонов</w:t>
      </w:r>
      <w:r>
        <w:rPr>
          <w:rFonts w:ascii="Times New Roman" w:hAnsi="Times New Roman"/>
        </w:rPr>
        <w:t>;</w:t>
      </w:r>
    </w:p>
    <w:p w:rsidR="00FD5EF0" w:rsidRPr="00FD5EF0" w:rsidRDefault="00FD5EF0" w:rsidP="00E844ED">
      <w:pPr>
        <w:pStyle w:val="ab"/>
        <w:widowControl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</w:rPr>
      </w:pPr>
      <w:r w:rsidRPr="00FD5EF0">
        <w:rPr>
          <w:rFonts w:ascii="Times New Roman" w:hAnsi="Times New Roman"/>
        </w:rPr>
        <w:t>создание товара в онлайн</w:t>
      </w:r>
      <w:r w:rsidR="000003AA">
        <w:rPr>
          <w:rFonts w:ascii="Times New Roman" w:hAnsi="Times New Roman"/>
        </w:rPr>
        <w:t>-</w:t>
      </w:r>
      <w:r w:rsidR="000003AA" w:rsidRPr="00FD5EF0">
        <w:rPr>
          <w:rFonts w:ascii="Times New Roman" w:hAnsi="Times New Roman"/>
        </w:rPr>
        <w:t>конструкторе</w:t>
      </w:r>
      <w:r w:rsidR="000003AA">
        <w:rPr>
          <w:rFonts w:ascii="Times New Roman" w:hAnsi="Times New Roman"/>
        </w:rPr>
        <w:t>;</w:t>
      </w:r>
    </w:p>
    <w:p w:rsidR="00FD5EF0" w:rsidRPr="00FD5EF0" w:rsidRDefault="00FD5EF0" w:rsidP="00E844ED">
      <w:pPr>
        <w:pStyle w:val="ab"/>
        <w:widowControl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</w:rPr>
      </w:pPr>
      <w:r w:rsidRPr="00FD5EF0">
        <w:rPr>
          <w:rFonts w:ascii="Times New Roman" w:hAnsi="Times New Roman"/>
        </w:rPr>
        <w:t>оформление заказа на сайте</w:t>
      </w:r>
      <w:r w:rsidR="000003AA">
        <w:rPr>
          <w:rFonts w:ascii="Times New Roman" w:hAnsi="Times New Roman"/>
        </w:rPr>
        <w:t>;</w:t>
      </w:r>
    </w:p>
    <w:p w:rsidR="000003AA" w:rsidRDefault="00253B8C" w:rsidP="003227E5">
      <w:pPr>
        <w:pStyle w:val="ab"/>
        <w:widowControl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</w:rPr>
      </w:pPr>
      <w:r w:rsidRPr="000003AA">
        <w:rPr>
          <w:rFonts w:ascii="Times New Roman" w:hAnsi="Times New Roman"/>
        </w:rPr>
        <w:t>оплата различными способами</w:t>
      </w:r>
      <w:r w:rsidR="000003AA">
        <w:rPr>
          <w:rFonts w:ascii="Times New Roman" w:hAnsi="Times New Roman"/>
        </w:rPr>
        <w:t>;</w:t>
      </w:r>
      <w:r w:rsidRPr="000003AA">
        <w:rPr>
          <w:rFonts w:ascii="Times New Roman" w:hAnsi="Times New Roman"/>
        </w:rPr>
        <w:t xml:space="preserve"> </w:t>
      </w:r>
    </w:p>
    <w:p w:rsidR="00253B8C" w:rsidRPr="000003AA" w:rsidRDefault="00253B8C" w:rsidP="003227E5">
      <w:pPr>
        <w:pStyle w:val="ab"/>
        <w:widowControl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</w:rPr>
      </w:pPr>
      <w:r w:rsidRPr="000003AA">
        <w:rPr>
          <w:rFonts w:ascii="Times New Roman" w:hAnsi="Times New Roman"/>
        </w:rPr>
        <w:t xml:space="preserve">получение уведомлений </w:t>
      </w:r>
      <w:r w:rsidR="00FD5EF0" w:rsidRPr="000003AA">
        <w:rPr>
          <w:rFonts w:ascii="Times New Roman" w:hAnsi="Times New Roman"/>
        </w:rPr>
        <w:t>о готовности заказа</w:t>
      </w:r>
      <w:r w:rsidR="000003AA">
        <w:rPr>
          <w:rFonts w:ascii="Times New Roman" w:hAnsi="Times New Roman"/>
        </w:rPr>
        <w:t>;</w:t>
      </w:r>
    </w:p>
    <w:p w:rsidR="000003AA" w:rsidRDefault="00253B8C" w:rsidP="003227E5">
      <w:pPr>
        <w:pStyle w:val="ab"/>
        <w:widowControl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</w:rPr>
      </w:pPr>
      <w:r w:rsidRPr="000003AA">
        <w:rPr>
          <w:rFonts w:ascii="Times New Roman" w:hAnsi="Times New Roman"/>
        </w:rPr>
        <w:t>связь со службой поддержки для решения возникающих вопросов</w:t>
      </w:r>
      <w:r w:rsidR="000003AA">
        <w:rPr>
          <w:rFonts w:ascii="Times New Roman" w:hAnsi="Times New Roman"/>
        </w:rPr>
        <w:t>;</w:t>
      </w:r>
    </w:p>
    <w:p w:rsidR="00253B8C" w:rsidRDefault="00165ECA" w:rsidP="003227E5">
      <w:pPr>
        <w:pStyle w:val="ab"/>
        <w:widowControl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выбор</w:t>
      </w:r>
      <w:r w:rsidR="00FD5EF0" w:rsidRPr="000003AA">
        <w:rPr>
          <w:rFonts w:ascii="Times New Roman" w:hAnsi="Times New Roman"/>
        </w:rPr>
        <w:t xml:space="preserve"> </w:t>
      </w:r>
      <w:r w:rsidR="000003AA">
        <w:rPr>
          <w:rFonts w:ascii="Times New Roman" w:hAnsi="Times New Roman"/>
        </w:rPr>
        <w:t xml:space="preserve">способа </w:t>
      </w:r>
      <w:r w:rsidR="00FD5EF0" w:rsidRPr="000003AA">
        <w:rPr>
          <w:rFonts w:ascii="Times New Roman" w:hAnsi="Times New Roman"/>
        </w:rPr>
        <w:t>доставки товара</w:t>
      </w:r>
      <w:r w:rsidR="000003AA">
        <w:rPr>
          <w:rFonts w:ascii="Times New Roman" w:hAnsi="Times New Roman"/>
        </w:rPr>
        <w:t>;</w:t>
      </w:r>
    </w:p>
    <w:p w:rsidR="00253B8C" w:rsidRPr="00FD5EF0" w:rsidRDefault="00253B8C" w:rsidP="00E844ED">
      <w:pPr>
        <w:pStyle w:val="ab"/>
        <w:widowControl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</w:rPr>
      </w:pPr>
      <w:r w:rsidRPr="00FD5EF0">
        <w:rPr>
          <w:rFonts w:ascii="Times New Roman" w:hAnsi="Times New Roman"/>
        </w:rPr>
        <w:t>оценка сервиса</w:t>
      </w:r>
      <w:r w:rsidR="000003AA">
        <w:rPr>
          <w:rFonts w:ascii="Times New Roman" w:hAnsi="Times New Roman"/>
        </w:rPr>
        <w:t>.</w:t>
      </w:r>
    </w:p>
    <w:p w:rsidR="00253B8C" w:rsidRPr="00FD5EF0" w:rsidRDefault="00253B8C" w:rsidP="00253B8C">
      <w:pPr>
        <w:pStyle w:val="30"/>
        <w:rPr>
          <w:lang w:val="ru-RU"/>
        </w:rPr>
      </w:pPr>
      <w:bookmarkStart w:id="20" w:name="_Toc55814643"/>
      <w:bookmarkStart w:id="21" w:name="_Toc69075241"/>
      <w:r w:rsidRPr="00FD5EF0">
        <w:rPr>
          <w:lang w:val="ru-RU"/>
        </w:rPr>
        <w:t>Подсистема взаимодействия с клиентами (</w:t>
      </w:r>
      <w:r w:rsidRPr="00FD5EF0">
        <w:t>CRM</w:t>
      </w:r>
      <w:r w:rsidRPr="00FD5EF0">
        <w:rPr>
          <w:lang w:val="ru-RU"/>
        </w:rPr>
        <w:t>)</w:t>
      </w:r>
      <w:bookmarkEnd w:id="20"/>
      <w:bookmarkEnd w:id="21"/>
    </w:p>
    <w:p w:rsidR="00253B8C" w:rsidRPr="00FD5EF0" w:rsidRDefault="00253B8C" w:rsidP="00253B8C">
      <w:pPr>
        <w:pStyle w:val="ab"/>
        <w:ind w:firstLine="709"/>
        <w:jc w:val="both"/>
        <w:rPr>
          <w:rFonts w:ascii="Times New Roman" w:eastAsia="Calibri" w:hAnsi="Times New Roman"/>
          <w:b/>
          <w:sz w:val="32"/>
          <w:szCs w:val="32"/>
        </w:rPr>
      </w:pPr>
      <w:r w:rsidRPr="00FD5EF0">
        <w:rPr>
          <w:rFonts w:ascii="Times New Roman" w:hAnsi="Times New Roman"/>
        </w:rPr>
        <w:t>В ИС для учета взаимодействия с клиентами будет предусмотрен ряд справочников, на основании которых будут формироваться записи в БД с использованием информации, вводимой клиентами на сайте.</w:t>
      </w:r>
    </w:p>
    <w:p w:rsidR="00165ECA" w:rsidRDefault="00253B8C" w:rsidP="00253B8C">
      <w:pPr>
        <w:ind w:firstLine="709"/>
        <w:jc w:val="both"/>
        <w:rPr>
          <w:lang w:val="ru-RU"/>
        </w:rPr>
      </w:pPr>
      <w:r w:rsidRPr="00FD5EF0">
        <w:rPr>
          <w:lang w:val="ru-RU"/>
        </w:rPr>
        <w:t xml:space="preserve">В интерфейсе подсистемы </w:t>
      </w:r>
      <w:r w:rsidRPr="00FD5EF0">
        <w:t>CRM</w:t>
      </w:r>
      <w:r w:rsidRPr="00FD5EF0">
        <w:rPr>
          <w:lang w:val="ru-RU"/>
        </w:rPr>
        <w:t xml:space="preserve"> для пользователей системы предлагается реализовать возможность просмотра информации посредством карточки </w:t>
      </w:r>
      <w:r w:rsidR="0039309F" w:rsidRPr="00FD5EF0">
        <w:rPr>
          <w:lang w:val="ru-RU"/>
        </w:rPr>
        <w:t>заказа</w:t>
      </w:r>
      <w:r w:rsidRPr="00FD5EF0">
        <w:rPr>
          <w:lang w:val="ru-RU"/>
        </w:rPr>
        <w:t>,  в которой часть полей формируется на основании данных, введенных клиентом на сайт</w:t>
      </w:r>
      <w:r w:rsidR="00165ECA" w:rsidRPr="00FD5EF0">
        <w:rPr>
          <w:lang w:val="ru-RU"/>
        </w:rPr>
        <w:t>е (</w:t>
      </w:r>
      <w:r w:rsidRPr="00FD5EF0">
        <w:rPr>
          <w:lang w:val="ru-RU"/>
        </w:rPr>
        <w:t xml:space="preserve">ФИО, телефон, </w:t>
      </w:r>
      <w:r w:rsidR="00165ECA">
        <w:rPr>
          <w:lang w:val="ru-RU"/>
        </w:rPr>
        <w:t>адрес электронной почты</w:t>
      </w:r>
      <w:r w:rsidRPr="00FD5EF0">
        <w:rPr>
          <w:lang w:val="ru-RU"/>
        </w:rPr>
        <w:t>), и полей с аналитической информацией о пользователе</w:t>
      </w:r>
      <w:r w:rsidR="00165ECA">
        <w:rPr>
          <w:lang w:val="ru-RU"/>
        </w:rPr>
        <w:t xml:space="preserve"> и заказе</w:t>
      </w:r>
      <w:r w:rsidRPr="00FD5EF0">
        <w:rPr>
          <w:lang w:val="ru-RU"/>
        </w:rPr>
        <w:t xml:space="preserve">, заполняемых автоматически или </w:t>
      </w:r>
      <w:r w:rsidR="00165ECA">
        <w:rPr>
          <w:lang w:val="ru-RU"/>
        </w:rPr>
        <w:t>вручную.</w:t>
      </w:r>
      <w:r w:rsidRPr="00FD5EF0">
        <w:rPr>
          <w:lang w:val="ru-RU"/>
        </w:rPr>
        <w:t xml:space="preserve"> </w:t>
      </w:r>
    </w:p>
    <w:p w:rsidR="00253B8C" w:rsidRPr="00FD5EF0" w:rsidRDefault="00253B8C" w:rsidP="00253B8C">
      <w:pPr>
        <w:ind w:firstLine="709"/>
        <w:jc w:val="both"/>
        <w:rPr>
          <w:lang w:val="ru-RU"/>
        </w:rPr>
      </w:pPr>
      <w:r w:rsidRPr="00FD5EF0">
        <w:rPr>
          <w:lang w:val="ru-RU"/>
        </w:rPr>
        <w:t xml:space="preserve">Для перспективного развития Заказчика должна быть предусмотрена возможность введения информации о продуктах (на случай расширения ассортиментов </w:t>
      </w:r>
      <w:r w:rsidR="0039309F" w:rsidRPr="00FD5EF0">
        <w:rPr>
          <w:lang w:val="ru-RU"/>
        </w:rPr>
        <w:t>товаров</w:t>
      </w:r>
      <w:r w:rsidRPr="00FD5EF0">
        <w:rPr>
          <w:lang w:val="ru-RU"/>
        </w:rPr>
        <w:t>).</w:t>
      </w:r>
    </w:p>
    <w:p w:rsidR="00253B8C" w:rsidRPr="00FD5EF0" w:rsidRDefault="00253B8C" w:rsidP="00253B8C">
      <w:pPr>
        <w:ind w:firstLine="709"/>
        <w:jc w:val="both"/>
        <w:rPr>
          <w:lang w:val="ru-RU"/>
        </w:rPr>
      </w:pPr>
      <w:r w:rsidRPr="00FD5EF0">
        <w:rPr>
          <w:lang w:val="ru-RU"/>
        </w:rPr>
        <w:t xml:space="preserve">Информация о заказах отражается в отдельной БД, записи формируются на основании справочников и информации из сайта Заказчика. </w:t>
      </w:r>
    </w:p>
    <w:p w:rsidR="00253B8C" w:rsidRPr="00FD5EF0" w:rsidRDefault="00253B8C" w:rsidP="00253B8C">
      <w:pPr>
        <w:ind w:firstLine="709"/>
        <w:jc w:val="both"/>
        <w:rPr>
          <w:lang w:val="ru-RU"/>
        </w:rPr>
      </w:pPr>
      <w:r w:rsidRPr="00FD5EF0">
        <w:rPr>
          <w:lang w:val="ru-RU"/>
        </w:rPr>
        <w:t xml:space="preserve">Информацию о заказе пользователь может просмотреть через карточку заказа. Должна быть реализована возможность просмотра информации о клиенте через его заказ. </w:t>
      </w:r>
    </w:p>
    <w:p w:rsidR="00253B8C" w:rsidRPr="00FD5EF0" w:rsidRDefault="00253B8C" w:rsidP="00253B8C">
      <w:pPr>
        <w:pStyle w:val="30"/>
      </w:pPr>
      <w:bookmarkStart w:id="22" w:name="_Toc55814644"/>
      <w:bookmarkStart w:id="23" w:name="_Toc69075242"/>
      <w:r w:rsidRPr="00D2401E">
        <w:rPr>
          <w:lang w:val="ru-RU"/>
        </w:rPr>
        <w:t xml:space="preserve">Подсистема учета </w:t>
      </w:r>
      <w:bookmarkEnd w:id="22"/>
      <w:r w:rsidR="001A2B41" w:rsidRPr="00FD5EF0">
        <w:rPr>
          <w:lang w:val="ru-RU"/>
        </w:rPr>
        <w:t>заказов</w:t>
      </w:r>
      <w:bookmarkEnd w:id="23"/>
      <w:r w:rsidR="00165ECA">
        <w:rPr>
          <w:lang w:val="ru-RU"/>
        </w:rPr>
        <w:t xml:space="preserve"> </w:t>
      </w:r>
    </w:p>
    <w:p w:rsidR="00253B8C" w:rsidRPr="00FD5EF0" w:rsidRDefault="00D2401E" w:rsidP="00253B8C">
      <w:pPr>
        <w:pStyle w:val="ab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ИС для учета заказов </w:t>
      </w:r>
      <w:r w:rsidR="00253B8C" w:rsidRPr="00FD5EF0">
        <w:rPr>
          <w:rFonts w:ascii="Times New Roman" w:hAnsi="Times New Roman"/>
        </w:rPr>
        <w:t>будет предусмотрен ряд справочников, на основании которых будут формироваться записи в БД с использованием информации, вводимой пользователями.</w:t>
      </w:r>
    </w:p>
    <w:p w:rsidR="00FD5EF0" w:rsidRPr="00FD5EF0" w:rsidRDefault="00253B8C" w:rsidP="00253B8C">
      <w:pPr>
        <w:pStyle w:val="ab"/>
        <w:ind w:firstLine="709"/>
        <w:jc w:val="both"/>
        <w:rPr>
          <w:rFonts w:ascii="Times New Roman" w:hAnsi="Times New Roman"/>
        </w:rPr>
      </w:pPr>
      <w:r w:rsidRPr="00FD5EF0">
        <w:rPr>
          <w:rFonts w:ascii="Times New Roman" w:hAnsi="Times New Roman"/>
        </w:rPr>
        <w:t xml:space="preserve">В интерфейсе подсистемы для пользователей предлагается реализовать возможность просмотра </w:t>
      </w:r>
      <w:r w:rsidR="00FD5EF0" w:rsidRPr="00FD5EF0">
        <w:rPr>
          <w:rFonts w:ascii="Times New Roman" w:hAnsi="Times New Roman"/>
        </w:rPr>
        <w:t>информации.</w:t>
      </w:r>
    </w:p>
    <w:p w:rsidR="00253B8C" w:rsidRPr="00FD5EF0" w:rsidRDefault="00253B8C" w:rsidP="00253B8C">
      <w:pPr>
        <w:pStyle w:val="ab"/>
        <w:ind w:firstLine="709"/>
        <w:jc w:val="both"/>
        <w:rPr>
          <w:rFonts w:ascii="Times New Roman" w:hAnsi="Times New Roman"/>
        </w:rPr>
      </w:pPr>
      <w:r w:rsidRPr="00FD5EF0">
        <w:rPr>
          <w:rFonts w:ascii="Times New Roman" w:hAnsi="Times New Roman"/>
        </w:rPr>
        <w:t>Основные возможности подсистемы:</w:t>
      </w:r>
    </w:p>
    <w:p w:rsidR="00253B8C" w:rsidRPr="00FD5EF0" w:rsidRDefault="00253B8C" w:rsidP="004E6E43">
      <w:pPr>
        <w:pStyle w:val="a1"/>
      </w:pPr>
      <w:r w:rsidRPr="00FD5EF0">
        <w:t xml:space="preserve">создание, редактирование, удаление карточки </w:t>
      </w:r>
      <w:r w:rsidR="00FD5EF0" w:rsidRPr="00FD5EF0">
        <w:t>заказа;</w:t>
      </w:r>
    </w:p>
    <w:p w:rsidR="00253B8C" w:rsidRPr="00FD5EF0" w:rsidRDefault="00FD5EF0" w:rsidP="004E6E43">
      <w:pPr>
        <w:pStyle w:val="a1"/>
      </w:pPr>
      <w:r w:rsidRPr="00FD5EF0">
        <w:t>просмотр информации о заказе;</w:t>
      </w:r>
    </w:p>
    <w:p w:rsidR="00253B8C" w:rsidRPr="00FD5EF0" w:rsidRDefault="00253B8C" w:rsidP="004E6E43">
      <w:pPr>
        <w:pStyle w:val="a1"/>
      </w:pPr>
      <w:r w:rsidRPr="00FD5EF0">
        <w:lastRenderedPageBreak/>
        <w:t>формирование задач и уведомлений сотрудник</w:t>
      </w:r>
      <w:r w:rsidR="00D2401E">
        <w:t>ов об изменении статуса заказа.</w:t>
      </w:r>
    </w:p>
    <w:p w:rsidR="00253B8C" w:rsidRPr="00FD5EF0" w:rsidRDefault="00253B8C" w:rsidP="00253B8C">
      <w:pPr>
        <w:pStyle w:val="30"/>
      </w:pPr>
      <w:r w:rsidRPr="00FD5EF0">
        <w:rPr>
          <w:lang w:val="ru-RU"/>
        </w:rPr>
        <w:t xml:space="preserve"> </w:t>
      </w:r>
      <w:bookmarkStart w:id="24" w:name="_Toc55814645"/>
      <w:bookmarkStart w:id="25" w:name="_Toc69075243"/>
      <w:r w:rsidRPr="00D2401E">
        <w:rPr>
          <w:lang w:val="ru-RU"/>
        </w:rPr>
        <w:t xml:space="preserve">Подсистема нотификации </w:t>
      </w:r>
      <w:r w:rsidRPr="00FD5EF0">
        <w:t xml:space="preserve">и </w:t>
      </w:r>
      <w:r w:rsidRPr="00D2401E">
        <w:rPr>
          <w:lang w:val="ru-RU"/>
        </w:rPr>
        <w:t>постановки задач</w:t>
      </w:r>
      <w:bookmarkEnd w:id="24"/>
      <w:bookmarkEnd w:id="25"/>
    </w:p>
    <w:p w:rsidR="00253B8C" w:rsidRPr="00FD5EF0" w:rsidRDefault="00253B8C" w:rsidP="00253B8C">
      <w:pPr>
        <w:ind w:firstLine="709"/>
        <w:jc w:val="both"/>
        <w:rPr>
          <w:lang w:val="ru-RU"/>
        </w:rPr>
      </w:pPr>
      <w:r w:rsidRPr="00FD5EF0">
        <w:rPr>
          <w:lang w:val="ru-RU"/>
        </w:rPr>
        <w:t>Предлагается в ИС создать отдельную подсистему со следующими функциями:</w:t>
      </w:r>
    </w:p>
    <w:p w:rsidR="00253B8C" w:rsidRPr="00FD5EF0" w:rsidRDefault="00253B8C" w:rsidP="00E844ED">
      <w:pPr>
        <w:pStyle w:val="a1"/>
        <w:numPr>
          <w:ilvl w:val="0"/>
          <w:numId w:val="28"/>
        </w:numPr>
      </w:pPr>
      <w:r w:rsidRPr="00FD5EF0">
        <w:t>автоматическая и ручная рассылка уведомлений клиентам</w:t>
      </w:r>
      <w:r w:rsidR="004E6E43" w:rsidRPr="00FD5EF0">
        <w:t xml:space="preserve"> о готовности заказа; </w:t>
      </w:r>
    </w:p>
    <w:p w:rsidR="00DF6E69" w:rsidRPr="00215DA7" w:rsidRDefault="00DF6E69" w:rsidP="00E844ED">
      <w:pPr>
        <w:pStyle w:val="a1"/>
        <w:numPr>
          <w:ilvl w:val="0"/>
          <w:numId w:val="28"/>
        </w:numPr>
      </w:pPr>
      <w:r>
        <w:t xml:space="preserve">автоматическая и ручная рассылка уведомлений курьеру о </w:t>
      </w:r>
      <w:r w:rsidR="00D2401E">
        <w:t>новой</w:t>
      </w:r>
      <w:r>
        <w:t xml:space="preserve"> заявк</w:t>
      </w:r>
      <w:r w:rsidR="00D2401E">
        <w:t>е</w:t>
      </w:r>
      <w:r>
        <w:t xml:space="preserve"> на доставку продукции; </w:t>
      </w:r>
    </w:p>
    <w:p w:rsidR="00253B8C" w:rsidRDefault="00253B8C" w:rsidP="004E6E43">
      <w:pPr>
        <w:pStyle w:val="a1"/>
      </w:pPr>
      <w:r>
        <w:t>автоматическая и ручная рассылка уведомлений сотрудникам</w:t>
      </w:r>
      <w:r w:rsidR="004E6E43">
        <w:t xml:space="preserve"> о</w:t>
      </w:r>
      <w:r w:rsidR="00DF6E69">
        <w:t>б</w:t>
      </w:r>
      <w:r w:rsidR="004E6E43">
        <w:t xml:space="preserve"> </w:t>
      </w:r>
      <w:r w:rsidR="00DF6E69">
        <w:t>изменении</w:t>
      </w:r>
      <w:r w:rsidR="004E6E43">
        <w:t xml:space="preserve"> статуса</w:t>
      </w:r>
      <w:r w:rsidR="00DF6E69">
        <w:t xml:space="preserve"> заказа;</w:t>
      </w:r>
    </w:p>
    <w:p w:rsidR="00253B8C" w:rsidRDefault="00253B8C" w:rsidP="004E6E43">
      <w:pPr>
        <w:pStyle w:val="a1"/>
      </w:pPr>
      <w:r>
        <w:t>постановка задач сотрудникам и контроль их выполнения.</w:t>
      </w:r>
    </w:p>
    <w:p w:rsidR="00253B8C" w:rsidRPr="00800E67" w:rsidRDefault="00253B8C" w:rsidP="00253B8C">
      <w:pPr>
        <w:pStyle w:val="30"/>
      </w:pPr>
      <w:r w:rsidRPr="001A162F">
        <w:rPr>
          <w:lang w:val="ru-RU"/>
        </w:rPr>
        <w:t xml:space="preserve"> </w:t>
      </w:r>
      <w:bookmarkStart w:id="26" w:name="_Toc55814646"/>
      <w:bookmarkStart w:id="27" w:name="_Toc69075244"/>
      <w:r w:rsidRPr="00D2401E">
        <w:rPr>
          <w:lang w:val="ru-RU"/>
        </w:rPr>
        <w:t>Подсистема</w:t>
      </w:r>
      <w:r w:rsidRPr="00800E67">
        <w:t xml:space="preserve"> </w:t>
      </w:r>
      <w:r w:rsidRPr="00D2401E">
        <w:rPr>
          <w:lang w:val="ru-RU"/>
        </w:rPr>
        <w:t>аналитики</w:t>
      </w:r>
      <w:bookmarkEnd w:id="26"/>
      <w:bookmarkEnd w:id="27"/>
    </w:p>
    <w:p w:rsidR="00253B8C" w:rsidRPr="001A162F" w:rsidRDefault="00253B8C" w:rsidP="00253B8C">
      <w:pPr>
        <w:ind w:firstLine="709"/>
        <w:jc w:val="both"/>
        <w:rPr>
          <w:lang w:val="ru-RU"/>
        </w:rPr>
      </w:pPr>
      <w:r w:rsidRPr="001A162F">
        <w:rPr>
          <w:lang w:val="ru-RU"/>
        </w:rPr>
        <w:t>Предлагается реализовать сквозную аналитику по всем бизнес-сущностям и их атрибутам за любой период времени и представления в графическом виде. Кроме того, будет реализована возможность настройки простых отчетов с использованием шаблонов.</w:t>
      </w:r>
    </w:p>
    <w:p w:rsidR="00253B8C" w:rsidRPr="001A162F" w:rsidRDefault="00253B8C" w:rsidP="00253B8C">
      <w:pPr>
        <w:ind w:firstLine="709"/>
        <w:jc w:val="both"/>
        <w:rPr>
          <w:lang w:val="ru-RU"/>
        </w:rPr>
      </w:pPr>
      <w:r w:rsidRPr="001A162F">
        <w:rPr>
          <w:lang w:val="ru-RU"/>
        </w:rPr>
        <w:t>Возможность использования данной подсистемы должна быть доступна в любом модуле ИС.</w:t>
      </w:r>
    </w:p>
    <w:p w:rsidR="00253B8C" w:rsidRPr="00800E67" w:rsidRDefault="00253B8C" w:rsidP="00253B8C">
      <w:pPr>
        <w:pStyle w:val="30"/>
      </w:pPr>
      <w:r w:rsidRPr="001A162F">
        <w:rPr>
          <w:lang w:val="ru-RU"/>
        </w:rPr>
        <w:t xml:space="preserve"> </w:t>
      </w:r>
      <w:bookmarkStart w:id="28" w:name="_Toc55814647"/>
      <w:bookmarkStart w:id="29" w:name="_Toc69075245"/>
      <w:r w:rsidRPr="00D2401E">
        <w:rPr>
          <w:lang w:val="ru-RU"/>
        </w:rPr>
        <w:t>Взаимодействие</w:t>
      </w:r>
      <w:r w:rsidRPr="00800E67">
        <w:t xml:space="preserve"> с </w:t>
      </w:r>
      <w:r w:rsidRPr="00D2401E">
        <w:rPr>
          <w:lang w:val="ru-RU"/>
        </w:rPr>
        <w:t>внешними</w:t>
      </w:r>
      <w:r w:rsidRPr="00800E67">
        <w:t xml:space="preserve"> </w:t>
      </w:r>
      <w:r w:rsidRPr="00D2401E">
        <w:rPr>
          <w:lang w:val="ru-RU"/>
        </w:rPr>
        <w:t>системами</w:t>
      </w:r>
      <w:bookmarkEnd w:id="28"/>
      <w:bookmarkEnd w:id="29"/>
    </w:p>
    <w:p w:rsidR="00253B8C" w:rsidRPr="001A162F" w:rsidRDefault="00253B8C" w:rsidP="00253B8C">
      <w:pPr>
        <w:ind w:firstLine="709"/>
        <w:jc w:val="both"/>
        <w:rPr>
          <w:lang w:val="ru-RU"/>
        </w:rPr>
      </w:pPr>
      <w:r w:rsidRPr="001A162F">
        <w:rPr>
          <w:lang w:val="ru-RU"/>
        </w:rPr>
        <w:t>В настоящий момент выявлена необходимость обмена информацией со следующими системами:</w:t>
      </w:r>
    </w:p>
    <w:p w:rsidR="00253B8C" w:rsidRDefault="00253B8C" w:rsidP="00E844ED">
      <w:pPr>
        <w:pStyle w:val="ab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Платежная система</w:t>
      </w:r>
      <w:r w:rsidR="00CF5E8F">
        <w:rPr>
          <w:rFonts w:ascii="Times New Roman" w:hAnsi="Times New Roman"/>
        </w:rPr>
        <w:t>;</w:t>
      </w:r>
    </w:p>
    <w:p w:rsidR="00253B8C" w:rsidRDefault="00253B8C" w:rsidP="00E844ED">
      <w:pPr>
        <w:pStyle w:val="ab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907B31">
        <w:rPr>
          <w:rFonts w:ascii="Times New Roman" w:hAnsi="Times New Roman"/>
        </w:rPr>
        <w:t>Интернет-сайт Заказчика</w:t>
      </w:r>
      <w:r w:rsidR="00CF5E8F">
        <w:rPr>
          <w:rFonts w:ascii="Times New Roman" w:hAnsi="Times New Roman"/>
        </w:rPr>
        <w:t>;</w:t>
      </w:r>
    </w:p>
    <w:p w:rsidR="00253B8C" w:rsidRDefault="00253B8C" w:rsidP="00E844ED">
      <w:pPr>
        <w:pStyle w:val="ab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Сервисы рассылок (</w:t>
      </w:r>
      <w:proofErr w:type="spellStart"/>
      <w:r>
        <w:rPr>
          <w:rFonts w:ascii="Times New Roman" w:hAnsi="Times New Roman"/>
          <w:lang w:val="en-US"/>
        </w:rPr>
        <w:t>sms</w:t>
      </w:r>
      <w:proofErr w:type="spellEnd"/>
      <w:r>
        <w:rPr>
          <w:rFonts w:ascii="Times New Roman" w:hAnsi="Times New Roman"/>
        </w:rPr>
        <w:t xml:space="preserve">, </w:t>
      </w:r>
      <w:r w:rsidR="00CF5E8F">
        <w:rPr>
          <w:rFonts w:ascii="Times New Roman" w:hAnsi="Times New Roman"/>
          <w:lang w:val="en-US"/>
        </w:rPr>
        <w:t>push)</w:t>
      </w:r>
      <w:r w:rsidR="00CF5E8F">
        <w:rPr>
          <w:rFonts w:ascii="Times New Roman" w:hAnsi="Times New Roman"/>
        </w:rPr>
        <w:t>;</w:t>
      </w:r>
    </w:p>
    <w:p w:rsidR="00CF5E8F" w:rsidRDefault="00CF5E8F" w:rsidP="00E844ED">
      <w:pPr>
        <w:pStyle w:val="ab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Социальные сети;</w:t>
      </w:r>
    </w:p>
    <w:p w:rsidR="00CF5E8F" w:rsidRDefault="00CF5E8F" w:rsidP="00E844ED">
      <w:pPr>
        <w:pStyle w:val="ab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Налоговая служба;</w:t>
      </w:r>
    </w:p>
    <w:p w:rsidR="00CF5E8F" w:rsidRPr="00907B31" w:rsidRDefault="00CF5E8F" w:rsidP="00E844ED">
      <w:pPr>
        <w:pStyle w:val="ab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Банк.</w:t>
      </w:r>
    </w:p>
    <w:p w:rsidR="00253B8C" w:rsidRPr="001A162F" w:rsidRDefault="00253B8C" w:rsidP="00253B8C">
      <w:pPr>
        <w:ind w:firstLine="709"/>
        <w:jc w:val="both"/>
        <w:rPr>
          <w:lang w:val="ru-RU"/>
        </w:rPr>
      </w:pPr>
      <w:r w:rsidRPr="001A162F">
        <w:rPr>
          <w:lang w:val="ru-RU"/>
        </w:rPr>
        <w:t>В дальнейшем могут появиться и другие системы, для которых будет существовать необходимость обмена данными. Налаживание такого обмена может быть решено с использованием возможности дальнейшего расширения функциональности ИС.</w:t>
      </w:r>
    </w:p>
    <w:p w:rsidR="00CF5E8F" w:rsidRDefault="00253B8C" w:rsidP="00253B8C">
      <w:pPr>
        <w:ind w:firstLine="709"/>
        <w:jc w:val="both"/>
        <w:rPr>
          <w:lang w:val="ru-RU"/>
        </w:rPr>
      </w:pPr>
      <w:r w:rsidRPr="001A162F">
        <w:rPr>
          <w:lang w:val="ru-RU"/>
        </w:rPr>
        <w:t>Возможность обмена информацией со смежными системами может быть также достигнута за счет использования обменных файлов с данными установленного формата.</w:t>
      </w:r>
    </w:p>
    <w:p w:rsidR="00CF5E8F" w:rsidRDefault="00CF5E8F">
      <w:pPr>
        <w:widowControl/>
        <w:spacing w:before="0" w:line="240" w:lineRule="auto"/>
        <w:rPr>
          <w:lang w:val="ru-RU"/>
        </w:rPr>
        <w:sectPr w:rsidR="00CF5E8F" w:rsidSect="00081FA5">
          <w:pgSz w:w="11909" w:h="16834" w:code="9"/>
          <w:pgMar w:top="1418" w:right="851" w:bottom="1134" w:left="1134" w:header="992" w:footer="629" w:gutter="567"/>
          <w:cols w:space="720"/>
        </w:sectPr>
      </w:pPr>
      <w:r>
        <w:rPr>
          <w:lang w:val="ru-RU"/>
        </w:rPr>
        <w:br w:type="page"/>
      </w:r>
    </w:p>
    <w:p w:rsidR="00253B8C" w:rsidRPr="00714196" w:rsidRDefault="00253B8C" w:rsidP="00253B8C">
      <w:pPr>
        <w:pStyle w:val="1"/>
        <w:widowControl/>
        <w:numPr>
          <w:ilvl w:val="1"/>
          <w:numId w:val="1"/>
        </w:numPr>
        <w:spacing w:line="240" w:lineRule="auto"/>
      </w:pPr>
      <w:bookmarkStart w:id="30" w:name="_Toc55814648"/>
      <w:bookmarkStart w:id="31" w:name="_Toc69075246"/>
      <w:r w:rsidRPr="00D2401E">
        <w:rPr>
          <w:lang w:val="ru-RU"/>
        </w:rPr>
        <w:lastRenderedPageBreak/>
        <w:t>Функциональные</w:t>
      </w:r>
      <w:r w:rsidRPr="00714196">
        <w:t xml:space="preserve"> </w:t>
      </w:r>
      <w:r w:rsidRPr="00D2401E">
        <w:rPr>
          <w:lang w:val="ru-RU"/>
        </w:rPr>
        <w:t>возможности</w:t>
      </w:r>
      <w:bookmarkEnd w:id="30"/>
      <w:bookmarkEnd w:id="31"/>
    </w:p>
    <w:tbl>
      <w:tblPr>
        <w:tblW w:w="87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0"/>
        <w:gridCol w:w="624"/>
        <w:gridCol w:w="624"/>
        <w:gridCol w:w="624"/>
        <w:gridCol w:w="624"/>
        <w:gridCol w:w="236"/>
        <w:gridCol w:w="709"/>
        <w:gridCol w:w="709"/>
      </w:tblGrid>
      <w:tr w:rsidR="004B4EB8" w:rsidRPr="008C5FBD" w:rsidTr="004B4EB8">
        <w:trPr>
          <w:cantSplit/>
          <w:trHeight w:val="2035"/>
        </w:trPr>
        <w:tc>
          <w:tcPr>
            <w:tcW w:w="4640" w:type="dxa"/>
            <w:shd w:val="clear" w:color="auto" w:fill="D9D9D9"/>
          </w:tcPr>
          <w:p w:rsidR="004B4EB8" w:rsidRPr="00827CB7" w:rsidRDefault="004B4EB8" w:rsidP="00827CB7">
            <w:pPr>
              <w:rPr>
                <w:b/>
                <w:lang w:val="ru-RU"/>
              </w:rPr>
            </w:pPr>
            <w:r w:rsidRPr="00827CB7">
              <w:rPr>
                <w:b/>
                <w:lang w:val="ru-RU"/>
              </w:rPr>
              <w:t>Функция</w:t>
            </w:r>
          </w:p>
        </w:tc>
        <w:tc>
          <w:tcPr>
            <w:tcW w:w="624" w:type="dxa"/>
            <w:shd w:val="clear" w:color="auto" w:fill="D9D9D9"/>
            <w:textDirection w:val="btLr"/>
          </w:tcPr>
          <w:p w:rsidR="004B4EB8" w:rsidRPr="00827CB7" w:rsidRDefault="004B4EB8" w:rsidP="00827CB7">
            <w:pPr>
              <w:rPr>
                <w:b/>
                <w:lang w:val="ru-RU"/>
              </w:rPr>
            </w:pPr>
            <w:r w:rsidRPr="00827CB7">
              <w:rPr>
                <w:b/>
                <w:lang w:val="ru-RU"/>
              </w:rPr>
              <w:t>Директор</w:t>
            </w:r>
          </w:p>
        </w:tc>
        <w:tc>
          <w:tcPr>
            <w:tcW w:w="624" w:type="dxa"/>
            <w:shd w:val="clear" w:color="auto" w:fill="D9D9D9"/>
            <w:textDirection w:val="btLr"/>
          </w:tcPr>
          <w:p w:rsidR="004B4EB8" w:rsidRPr="00827CB7" w:rsidRDefault="004B4EB8" w:rsidP="00827CB7">
            <w:pPr>
              <w:rPr>
                <w:b/>
                <w:lang w:val="ru-RU"/>
              </w:rPr>
            </w:pPr>
            <w:r w:rsidRPr="00827CB7">
              <w:rPr>
                <w:b/>
                <w:lang w:val="ru-RU"/>
              </w:rPr>
              <w:t>Продавец</w:t>
            </w:r>
          </w:p>
        </w:tc>
        <w:tc>
          <w:tcPr>
            <w:tcW w:w="624" w:type="dxa"/>
            <w:shd w:val="clear" w:color="auto" w:fill="D9D9D9"/>
            <w:textDirection w:val="btLr"/>
          </w:tcPr>
          <w:p w:rsidR="004B4EB8" w:rsidRPr="00827CB7" w:rsidRDefault="004B4EB8" w:rsidP="00393AC7">
            <w:pPr>
              <w:rPr>
                <w:b/>
                <w:lang w:val="ru-RU"/>
              </w:rPr>
            </w:pPr>
            <w:proofErr w:type="spellStart"/>
            <w:r w:rsidRPr="00827CB7">
              <w:rPr>
                <w:b/>
                <w:lang w:val="ru-RU"/>
              </w:rPr>
              <w:t>Техн</w:t>
            </w:r>
            <w:proofErr w:type="spellEnd"/>
            <w:r>
              <w:rPr>
                <w:b/>
                <w:lang w:val="ru-RU"/>
              </w:rPr>
              <w:t xml:space="preserve">. </w:t>
            </w:r>
            <w:r w:rsidRPr="00827CB7">
              <w:rPr>
                <w:b/>
                <w:lang w:val="ru-RU"/>
              </w:rPr>
              <w:t>специал</w:t>
            </w:r>
            <w:r>
              <w:rPr>
                <w:b/>
                <w:lang w:val="ru-RU"/>
              </w:rPr>
              <w:t>ист</w:t>
            </w:r>
          </w:p>
        </w:tc>
        <w:tc>
          <w:tcPr>
            <w:tcW w:w="624" w:type="dxa"/>
            <w:shd w:val="clear" w:color="auto" w:fill="D9D9D9"/>
            <w:textDirection w:val="btLr"/>
          </w:tcPr>
          <w:p w:rsidR="004B4EB8" w:rsidRPr="00827CB7" w:rsidRDefault="004B4EB8" w:rsidP="00827CB7">
            <w:pPr>
              <w:rPr>
                <w:b/>
                <w:lang w:val="ru-RU"/>
              </w:rPr>
            </w:pPr>
            <w:r w:rsidRPr="00827CB7">
              <w:rPr>
                <w:b/>
                <w:lang w:val="ru-RU"/>
              </w:rPr>
              <w:t>Клиент</w:t>
            </w:r>
          </w:p>
        </w:tc>
        <w:tc>
          <w:tcPr>
            <w:tcW w:w="236" w:type="dxa"/>
            <w:vMerge w:val="restart"/>
            <w:shd w:val="clear" w:color="auto" w:fill="D9D9D9"/>
          </w:tcPr>
          <w:p w:rsidR="004B4EB8" w:rsidRPr="00827CB7" w:rsidRDefault="004B4EB8" w:rsidP="00827CB7">
            <w:pPr>
              <w:rPr>
                <w:b/>
                <w:lang w:val="ru-RU"/>
              </w:rPr>
            </w:pPr>
          </w:p>
        </w:tc>
        <w:tc>
          <w:tcPr>
            <w:tcW w:w="709" w:type="dxa"/>
            <w:shd w:val="clear" w:color="auto" w:fill="D9D9D9"/>
            <w:textDirection w:val="btLr"/>
          </w:tcPr>
          <w:p w:rsidR="004B4EB8" w:rsidRPr="00827CB7" w:rsidRDefault="004B4EB8" w:rsidP="00827CB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Курьер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:rsidR="004B4EB8" w:rsidRPr="00827CB7" w:rsidRDefault="004B4EB8" w:rsidP="00827CB7">
            <w:pPr>
              <w:rPr>
                <w:b/>
                <w:lang w:val="ru-RU"/>
              </w:rPr>
            </w:pPr>
            <w:r w:rsidRPr="00827CB7">
              <w:rPr>
                <w:b/>
                <w:lang w:val="ru-RU"/>
              </w:rPr>
              <w:t xml:space="preserve">Администратор </w:t>
            </w:r>
          </w:p>
        </w:tc>
      </w:tr>
      <w:tr w:rsidR="004B4EB8" w:rsidRPr="008C5FBD" w:rsidTr="004B4EB8">
        <w:trPr>
          <w:trHeight w:val="510"/>
        </w:trPr>
        <w:tc>
          <w:tcPr>
            <w:tcW w:w="4640" w:type="dxa"/>
          </w:tcPr>
          <w:p w:rsidR="004B4EB8" w:rsidRPr="00BD29DF" w:rsidRDefault="004B4EB8" w:rsidP="00F461D2">
            <w:r w:rsidRPr="00337790">
              <w:rPr>
                <w:lang w:val="ru-RU"/>
              </w:rPr>
              <w:t>Регистрация</w:t>
            </w:r>
            <w:r w:rsidRPr="00BD29DF">
              <w:t xml:space="preserve"> в </w:t>
            </w:r>
            <w:r w:rsidRPr="00337790">
              <w:rPr>
                <w:lang w:val="ru-RU"/>
              </w:rPr>
              <w:t>системе</w:t>
            </w:r>
            <w:r w:rsidRPr="00BD29DF">
              <w:t xml:space="preserve"> </w:t>
            </w: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36" w:type="dxa"/>
            <w:vMerge/>
          </w:tcPr>
          <w:p w:rsidR="004B4EB8" w:rsidRPr="0039309F" w:rsidRDefault="004B4EB8" w:rsidP="00393AC7">
            <w:pPr>
              <w:pStyle w:val="affff1"/>
              <w:jc w:val="center"/>
            </w:pPr>
          </w:p>
        </w:tc>
        <w:tc>
          <w:tcPr>
            <w:tcW w:w="709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709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B4EB8" w:rsidRPr="00DB2F4A" w:rsidTr="004B4EB8">
        <w:trPr>
          <w:trHeight w:val="510"/>
        </w:trPr>
        <w:tc>
          <w:tcPr>
            <w:tcW w:w="4640" w:type="dxa"/>
          </w:tcPr>
          <w:p w:rsidR="004B4EB8" w:rsidRPr="00DB2F4A" w:rsidRDefault="004B4EB8" w:rsidP="00F461D2">
            <w:pPr>
              <w:rPr>
                <w:lang w:val="ru-RU"/>
              </w:rPr>
            </w:pPr>
            <w:r w:rsidRPr="00DB2F4A">
              <w:rPr>
                <w:lang w:val="ru-RU"/>
              </w:rPr>
              <w:t>Предоставление и редактирование прав доступа пользователям</w:t>
            </w:r>
          </w:p>
        </w:tc>
        <w:tc>
          <w:tcPr>
            <w:tcW w:w="624" w:type="dxa"/>
          </w:tcPr>
          <w:p w:rsidR="004B4EB8" w:rsidRPr="00EE3B38" w:rsidRDefault="004B4EB8" w:rsidP="00393AC7">
            <w:pPr>
              <w:jc w:val="center"/>
              <w:rPr>
                <w:lang w:val="ru-RU"/>
              </w:rPr>
            </w:pPr>
          </w:p>
        </w:tc>
        <w:tc>
          <w:tcPr>
            <w:tcW w:w="624" w:type="dxa"/>
          </w:tcPr>
          <w:p w:rsidR="004B4EB8" w:rsidRPr="00EE3B38" w:rsidRDefault="004B4EB8" w:rsidP="00393AC7">
            <w:pPr>
              <w:jc w:val="center"/>
              <w:rPr>
                <w:lang w:val="ru-RU"/>
              </w:rPr>
            </w:pPr>
          </w:p>
        </w:tc>
        <w:tc>
          <w:tcPr>
            <w:tcW w:w="624" w:type="dxa"/>
          </w:tcPr>
          <w:p w:rsidR="004B4EB8" w:rsidRPr="00EE3B38" w:rsidRDefault="004B4EB8" w:rsidP="00393AC7">
            <w:pPr>
              <w:jc w:val="center"/>
              <w:rPr>
                <w:lang w:val="ru-RU"/>
              </w:rPr>
            </w:pPr>
          </w:p>
        </w:tc>
        <w:tc>
          <w:tcPr>
            <w:tcW w:w="624" w:type="dxa"/>
          </w:tcPr>
          <w:p w:rsidR="004B4EB8" w:rsidRPr="00EE3B38" w:rsidRDefault="004B4EB8" w:rsidP="00393AC7">
            <w:pPr>
              <w:jc w:val="center"/>
              <w:rPr>
                <w:lang w:val="ru-RU"/>
              </w:rPr>
            </w:pPr>
          </w:p>
        </w:tc>
        <w:tc>
          <w:tcPr>
            <w:tcW w:w="236" w:type="dxa"/>
            <w:vMerge/>
          </w:tcPr>
          <w:p w:rsidR="004B4EB8" w:rsidRPr="0039309F" w:rsidRDefault="004B4EB8" w:rsidP="00393AC7">
            <w:pPr>
              <w:pStyle w:val="affff1"/>
              <w:jc w:val="center"/>
            </w:pPr>
          </w:p>
        </w:tc>
        <w:tc>
          <w:tcPr>
            <w:tcW w:w="709" w:type="dxa"/>
          </w:tcPr>
          <w:p w:rsidR="004B4EB8" w:rsidRPr="00EE3B38" w:rsidRDefault="004B4EB8" w:rsidP="00393AC7">
            <w:pPr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B4EB8" w:rsidRPr="00DB2F4A" w:rsidTr="004B4EB8">
        <w:trPr>
          <w:trHeight w:val="510"/>
        </w:trPr>
        <w:tc>
          <w:tcPr>
            <w:tcW w:w="4640" w:type="dxa"/>
          </w:tcPr>
          <w:p w:rsidR="004B4EB8" w:rsidRPr="00DB2F4A" w:rsidRDefault="004B4EB8" w:rsidP="00EE3B38">
            <w:pPr>
              <w:rPr>
                <w:lang w:val="ru-RU"/>
              </w:rPr>
            </w:pPr>
            <w:r>
              <w:rPr>
                <w:lang w:val="ru-RU"/>
              </w:rPr>
              <w:t>Добавление, п</w:t>
            </w:r>
            <w:r w:rsidRPr="00DB2F4A">
              <w:rPr>
                <w:lang w:val="ru-RU"/>
              </w:rPr>
              <w:t>росмотр и редактирование данных о клиенте</w:t>
            </w:r>
          </w:p>
        </w:tc>
        <w:tc>
          <w:tcPr>
            <w:tcW w:w="624" w:type="dxa"/>
          </w:tcPr>
          <w:p w:rsidR="004B4EB8" w:rsidRPr="00393AC7" w:rsidRDefault="004B4EB8" w:rsidP="00393AC7">
            <w:pPr>
              <w:jc w:val="center"/>
              <w:rPr>
                <w:lang w:val="ru-RU"/>
              </w:rPr>
            </w:pP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236" w:type="dxa"/>
            <w:vMerge/>
          </w:tcPr>
          <w:p w:rsidR="004B4EB8" w:rsidRPr="0039309F" w:rsidRDefault="004B4EB8" w:rsidP="00393AC7">
            <w:pPr>
              <w:pStyle w:val="affff1"/>
              <w:jc w:val="center"/>
            </w:pPr>
          </w:p>
        </w:tc>
        <w:tc>
          <w:tcPr>
            <w:tcW w:w="709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709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B4EB8" w:rsidRPr="00DB2F4A" w:rsidTr="004B4EB8">
        <w:trPr>
          <w:trHeight w:val="510"/>
        </w:trPr>
        <w:tc>
          <w:tcPr>
            <w:tcW w:w="4640" w:type="dxa"/>
          </w:tcPr>
          <w:p w:rsidR="004B4EB8" w:rsidRPr="00DB2F4A" w:rsidRDefault="004B4EB8" w:rsidP="00EE3B38">
            <w:pPr>
              <w:rPr>
                <w:lang w:val="ru-RU"/>
              </w:rPr>
            </w:pPr>
            <w:r>
              <w:rPr>
                <w:lang w:val="ru-RU"/>
              </w:rPr>
              <w:t>Добавление, п</w:t>
            </w:r>
            <w:r w:rsidRPr="00DB2F4A">
              <w:rPr>
                <w:lang w:val="ru-RU"/>
              </w:rPr>
              <w:t>росмотр и редактирование информации о заказ</w:t>
            </w:r>
            <w:r>
              <w:rPr>
                <w:lang w:val="ru-RU"/>
              </w:rPr>
              <w:t>е</w:t>
            </w:r>
          </w:p>
        </w:tc>
        <w:tc>
          <w:tcPr>
            <w:tcW w:w="624" w:type="dxa"/>
          </w:tcPr>
          <w:p w:rsidR="004B4EB8" w:rsidRPr="00393AC7" w:rsidRDefault="004B4EB8" w:rsidP="00393AC7">
            <w:pPr>
              <w:jc w:val="center"/>
              <w:rPr>
                <w:lang w:val="ru-RU"/>
              </w:rPr>
            </w:pP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624" w:type="dxa"/>
          </w:tcPr>
          <w:p w:rsidR="004B4EB8" w:rsidRPr="00393AC7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36" w:type="dxa"/>
            <w:vMerge/>
          </w:tcPr>
          <w:p w:rsidR="004B4EB8" w:rsidRPr="0039309F" w:rsidRDefault="004B4EB8" w:rsidP="00393AC7">
            <w:pPr>
              <w:pStyle w:val="affff1"/>
              <w:jc w:val="center"/>
            </w:pPr>
          </w:p>
        </w:tc>
        <w:tc>
          <w:tcPr>
            <w:tcW w:w="709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709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B4EB8" w:rsidRPr="00DB2F4A" w:rsidDel="008442F0" w:rsidTr="004B4EB8">
        <w:trPr>
          <w:trHeight w:val="510"/>
        </w:trPr>
        <w:tc>
          <w:tcPr>
            <w:tcW w:w="4640" w:type="dxa"/>
          </w:tcPr>
          <w:p w:rsidR="004B4EB8" w:rsidRPr="00DB2F4A" w:rsidRDefault="004B4EB8" w:rsidP="00393AC7">
            <w:pPr>
              <w:rPr>
                <w:lang w:val="ru-RU"/>
              </w:rPr>
            </w:pPr>
            <w:r w:rsidRPr="00DB2F4A">
              <w:rPr>
                <w:lang w:val="ru-RU"/>
              </w:rPr>
              <w:t xml:space="preserve">Добавление, просмотр и редактирование информации о </w:t>
            </w:r>
            <w:r>
              <w:rPr>
                <w:lang w:val="ru-RU"/>
              </w:rPr>
              <w:t>товаре</w:t>
            </w:r>
          </w:p>
        </w:tc>
        <w:tc>
          <w:tcPr>
            <w:tcW w:w="624" w:type="dxa"/>
          </w:tcPr>
          <w:p w:rsidR="004B4EB8" w:rsidRPr="00393AC7" w:rsidDel="008442F0" w:rsidRDefault="004B4EB8" w:rsidP="00393AC7">
            <w:pPr>
              <w:jc w:val="center"/>
              <w:rPr>
                <w:lang w:val="ru-RU"/>
              </w:rPr>
            </w:pP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236" w:type="dxa"/>
            <w:vMerge/>
          </w:tcPr>
          <w:p w:rsidR="004B4EB8" w:rsidRPr="0039309F" w:rsidRDefault="004B4EB8" w:rsidP="00393AC7">
            <w:pPr>
              <w:pStyle w:val="affff1"/>
              <w:jc w:val="center"/>
            </w:pPr>
          </w:p>
        </w:tc>
        <w:tc>
          <w:tcPr>
            <w:tcW w:w="709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709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B4EB8" w:rsidRPr="00DB2F4A" w:rsidDel="008442F0" w:rsidTr="004B4EB8">
        <w:trPr>
          <w:trHeight w:val="510"/>
        </w:trPr>
        <w:tc>
          <w:tcPr>
            <w:tcW w:w="4640" w:type="dxa"/>
          </w:tcPr>
          <w:p w:rsidR="004B4EB8" w:rsidRPr="00DB2F4A" w:rsidRDefault="004B4EB8" w:rsidP="00393AC7">
            <w:pPr>
              <w:rPr>
                <w:lang w:val="ru-RU"/>
              </w:rPr>
            </w:pPr>
            <w:r w:rsidRPr="00DB2F4A">
              <w:rPr>
                <w:lang w:val="ru-RU"/>
              </w:rPr>
              <w:t>Добавление, просмотр и редактирование информации о материалах</w:t>
            </w:r>
          </w:p>
        </w:tc>
        <w:tc>
          <w:tcPr>
            <w:tcW w:w="624" w:type="dxa"/>
          </w:tcPr>
          <w:p w:rsidR="004B4EB8" w:rsidRPr="00393AC7" w:rsidDel="008442F0" w:rsidRDefault="004B4EB8" w:rsidP="00393AC7">
            <w:pPr>
              <w:jc w:val="center"/>
              <w:rPr>
                <w:lang w:val="ru-RU"/>
              </w:rPr>
            </w:pPr>
          </w:p>
        </w:tc>
        <w:tc>
          <w:tcPr>
            <w:tcW w:w="624" w:type="dxa"/>
          </w:tcPr>
          <w:p w:rsidR="004B4EB8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393AC7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393AC7" w:rsidRDefault="004B4EB8" w:rsidP="00393AC7">
            <w:pPr>
              <w:jc w:val="center"/>
              <w:rPr>
                <w:lang w:val="ru-RU"/>
              </w:rPr>
            </w:pPr>
          </w:p>
        </w:tc>
        <w:tc>
          <w:tcPr>
            <w:tcW w:w="236" w:type="dxa"/>
            <w:vMerge/>
          </w:tcPr>
          <w:p w:rsidR="004B4EB8" w:rsidRPr="0039309F" w:rsidRDefault="004B4EB8" w:rsidP="00393AC7">
            <w:pPr>
              <w:pStyle w:val="affff1"/>
              <w:jc w:val="center"/>
            </w:pPr>
          </w:p>
        </w:tc>
        <w:tc>
          <w:tcPr>
            <w:tcW w:w="709" w:type="dxa"/>
          </w:tcPr>
          <w:p w:rsidR="004B4EB8" w:rsidRPr="00393AC7" w:rsidRDefault="004B4EB8" w:rsidP="00393AC7">
            <w:pPr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4B4EB8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B4EB8" w:rsidRPr="00DB2F4A" w:rsidDel="008442F0" w:rsidTr="004B4EB8">
        <w:trPr>
          <w:trHeight w:val="510"/>
        </w:trPr>
        <w:tc>
          <w:tcPr>
            <w:tcW w:w="4640" w:type="dxa"/>
          </w:tcPr>
          <w:p w:rsidR="004B4EB8" w:rsidRPr="00DB2F4A" w:rsidRDefault="004B4EB8" w:rsidP="00F461D2">
            <w:pPr>
              <w:rPr>
                <w:lang w:val="ru-RU"/>
              </w:rPr>
            </w:pPr>
            <w:r>
              <w:rPr>
                <w:lang w:val="ru-RU"/>
              </w:rPr>
              <w:t>Изменение статусов заказа</w:t>
            </w: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624" w:type="dxa"/>
          </w:tcPr>
          <w:p w:rsidR="004B4EB8" w:rsidRPr="00393AC7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393AC7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236" w:type="dxa"/>
            <w:vMerge/>
          </w:tcPr>
          <w:p w:rsidR="004B4EB8" w:rsidRPr="0039309F" w:rsidRDefault="004B4EB8" w:rsidP="00393AC7">
            <w:pPr>
              <w:pStyle w:val="affff1"/>
              <w:jc w:val="center"/>
            </w:pPr>
          </w:p>
        </w:tc>
        <w:tc>
          <w:tcPr>
            <w:tcW w:w="709" w:type="dxa"/>
          </w:tcPr>
          <w:p w:rsidR="004B4EB8" w:rsidRPr="00393AC7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  <w:bookmarkStart w:id="32" w:name="_GoBack"/>
            <w:bookmarkEnd w:id="32"/>
          </w:p>
        </w:tc>
        <w:tc>
          <w:tcPr>
            <w:tcW w:w="709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B4EB8" w:rsidRPr="001F1EA3" w:rsidDel="008442F0" w:rsidTr="004B4EB8">
        <w:trPr>
          <w:trHeight w:val="510"/>
        </w:trPr>
        <w:tc>
          <w:tcPr>
            <w:tcW w:w="4640" w:type="dxa"/>
          </w:tcPr>
          <w:p w:rsidR="004B4EB8" w:rsidRPr="00EE3B38" w:rsidRDefault="004B4EB8" w:rsidP="00EE3B38">
            <w:pPr>
              <w:rPr>
                <w:lang w:val="ru-RU"/>
              </w:rPr>
            </w:pPr>
            <w:r w:rsidRPr="00EE3B38">
              <w:rPr>
                <w:lang w:val="ru-RU"/>
              </w:rPr>
              <w:t>Оформление заказа</w:t>
            </w:r>
            <w:r w:rsidRPr="00EE3B38">
              <w:t xml:space="preserve"> </w:t>
            </w:r>
            <w:r w:rsidRPr="00EE3B38">
              <w:rPr>
                <w:lang w:val="ru-RU"/>
              </w:rPr>
              <w:t>через</w:t>
            </w:r>
            <w:r w:rsidRPr="00EE3B38">
              <w:t xml:space="preserve"> </w:t>
            </w:r>
            <w:r w:rsidRPr="00EE3B38">
              <w:rPr>
                <w:lang w:val="ru-RU"/>
              </w:rPr>
              <w:t>сайт</w:t>
            </w: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624" w:type="dxa"/>
          </w:tcPr>
          <w:p w:rsidR="004B4EB8" w:rsidRPr="00EE3B38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36" w:type="dxa"/>
            <w:vMerge/>
          </w:tcPr>
          <w:p w:rsidR="004B4EB8" w:rsidRPr="0039309F" w:rsidRDefault="004B4EB8" w:rsidP="00393AC7">
            <w:pPr>
              <w:pStyle w:val="affff1"/>
              <w:jc w:val="center"/>
            </w:pPr>
          </w:p>
        </w:tc>
        <w:tc>
          <w:tcPr>
            <w:tcW w:w="709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709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</w:p>
        </w:tc>
      </w:tr>
      <w:tr w:rsidR="004B4EB8" w:rsidRPr="001F1EA3" w:rsidDel="008442F0" w:rsidTr="004B4EB8">
        <w:trPr>
          <w:trHeight w:val="510"/>
        </w:trPr>
        <w:tc>
          <w:tcPr>
            <w:tcW w:w="4640" w:type="dxa"/>
          </w:tcPr>
          <w:p w:rsidR="004B4EB8" w:rsidRPr="00BD29DF" w:rsidRDefault="004B4EB8" w:rsidP="00F461D2">
            <w:r w:rsidRPr="00393AC7">
              <w:rPr>
                <w:lang w:val="ru-RU"/>
              </w:rPr>
              <w:t>Редактирование справочников</w:t>
            </w:r>
          </w:p>
        </w:tc>
        <w:tc>
          <w:tcPr>
            <w:tcW w:w="624" w:type="dxa"/>
          </w:tcPr>
          <w:p w:rsidR="004B4EB8" w:rsidRPr="0039309F" w:rsidDel="008442F0" w:rsidRDefault="004B4EB8" w:rsidP="00393AC7">
            <w:pPr>
              <w:jc w:val="center"/>
            </w:pP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236" w:type="dxa"/>
            <w:vMerge/>
          </w:tcPr>
          <w:p w:rsidR="004B4EB8" w:rsidRPr="0039309F" w:rsidRDefault="004B4EB8" w:rsidP="00393AC7">
            <w:pPr>
              <w:pStyle w:val="affff1"/>
              <w:jc w:val="center"/>
            </w:pPr>
          </w:p>
        </w:tc>
        <w:tc>
          <w:tcPr>
            <w:tcW w:w="709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709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B4EB8" w:rsidRPr="001F1EA3" w:rsidTr="004B4EB8">
        <w:trPr>
          <w:trHeight w:val="510"/>
        </w:trPr>
        <w:tc>
          <w:tcPr>
            <w:tcW w:w="4640" w:type="dxa"/>
          </w:tcPr>
          <w:p w:rsidR="004B4EB8" w:rsidRPr="00BD29DF" w:rsidRDefault="004B4EB8" w:rsidP="00F461D2">
            <w:proofErr w:type="spellStart"/>
            <w:r w:rsidRPr="00BD29DF">
              <w:t>Настройка</w:t>
            </w:r>
            <w:proofErr w:type="spellEnd"/>
            <w:r w:rsidRPr="00BD29DF">
              <w:t xml:space="preserve"> и </w:t>
            </w:r>
            <w:proofErr w:type="spellStart"/>
            <w:r w:rsidRPr="00BD29DF">
              <w:t>формирование</w:t>
            </w:r>
            <w:proofErr w:type="spellEnd"/>
            <w:r w:rsidRPr="00BD29DF">
              <w:t xml:space="preserve"> </w:t>
            </w:r>
            <w:proofErr w:type="spellStart"/>
            <w:r w:rsidRPr="00BD29DF">
              <w:t>отчетов</w:t>
            </w:r>
            <w:proofErr w:type="spellEnd"/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236" w:type="dxa"/>
            <w:vMerge/>
          </w:tcPr>
          <w:p w:rsidR="004B4EB8" w:rsidRPr="0039309F" w:rsidRDefault="004B4EB8" w:rsidP="00393AC7">
            <w:pPr>
              <w:pStyle w:val="affff1"/>
              <w:jc w:val="center"/>
            </w:pPr>
          </w:p>
        </w:tc>
        <w:tc>
          <w:tcPr>
            <w:tcW w:w="709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709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B4EB8" w:rsidRPr="001F1EA3" w:rsidTr="004B4EB8">
        <w:trPr>
          <w:trHeight w:val="510"/>
        </w:trPr>
        <w:tc>
          <w:tcPr>
            <w:tcW w:w="4640" w:type="dxa"/>
          </w:tcPr>
          <w:p w:rsidR="004B4EB8" w:rsidRPr="00BD29DF" w:rsidRDefault="004B4EB8" w:rsidP="00F461D2">
            <w:proofErr w:type="spellStart"/>
            <w:r w:rsidRPr="00BD29DF">
              <w:t>Рассылка</w:t>
            </w:r>
            <w:proofErr w:type="spellEnd"/>
            <w:r w:rsidRPr="00BD29DF">
              <w:t xml:space="preserve"> </w:t>
            </w:r>
            <w:proofErr w:type="spellStart"/>
            <w:r w:rsidRPr="00BD29DF">
              <w:t>уведомлений</w:t>
            </w:r>
            <w:proofErr w:type="spellEnd"/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36" w:type="dxa"/>
            <w:vMerge/>
          </w:tcPr>
          <w:p w:rsidR="004B4EB8" w:rsidRPr="0039309F" w:rsidRDefault="004B4EB8" w:rsidP="00393AC7">
            <w:pPr>
              <w:pStyle w:val="affff1"/>
              <w:jc w:val="center"/>
            </w:pPr>
          </w:p>
        </w:tc>
        <w:tc>
          <w:tcPr>
            <w:tcW w:w="709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B4EB8" w:rsidRPr="00EE3B38" w:rsidTr="004B4EB8">
        <w:trPr>
          <w:trHeight w:val="510"/>
        </w:trPr>
        <w:tc>
          <w:tcPr>
            <w:tcW w:w="4640" w:type="dxa"/>
          </w:tcPr>
          <w:p w:rsidR="004B4EB8" w:rsidRPr="00EE3B38" w:rsidRDefault="004B4EB8" w:rsidP="00EE3B38">
            <w:pPr>
              <w:rPr>
                <w:lang w:val="ru-RU"/>
              </w:rPr>
            </w:pPr>
            <w:r>
              <w:rPr>
                <w:lang w:val="ru-RU"/>
              </w:rPr>
              <w:t>Взаимодействие по различным каналам связи</w:t>
            </w:r>
          </w:p>
        </w:tc>
        <w:tc>
          <w:tcPr>
            <w:tcW w:w="624" w:type="dxa"/>
          </w:tcPr>
          <w:p w:rsidR="004B4EB8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EE3B38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36" w:type="dxa"/>
            <w:vMerge/>
          </w:tcPr>
          <w:p w:rsidR="004B4EB8" w:rsidRPr="0039309F" w:rsidRDefault="004B4EB8" w:rsidP="00393AC7">
            <w:pPr>
              <w:pStyle w:val="affff1"/>
              <w:jc w:val="center"/>
            </w:pPr>
          </w:p>
        </w:tc>
        <w:tc>
          <w:tcPr>
            <w:tcW w:w="709" w:type="dxa"/>
          </w:tcPr>
          <w:p w:rsidR="004B4EB8" w:rsidRPr="00EE3B38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709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B4EB8" w:rsidRPr="001F1EA3" w:rsidTr="004B4EB8">
        <w:trPr>
          <w:trHeight w:val="510"/>
        </w:trPr>
        <w:tc>
          <w:tcPr>
            <w:tcW w:w="4640" w:type="dxa"/>
          </w:tcPr>
          <w:p w:rsidR="004B4EB8" w:rsidRPr="00BD29DF" w:rsidRDefault="004B4EB8" w:rsidP="00F461D2">
            <w:r w:rsidRPr="00EE3B38">
              <w:rPr>
                <w:lang w:val="ru-RU"/>
              </w:rPr>
              <w:t>Постановка</w:t>
            </w:r>
            <w:r w:rsidRPr="00BD29DF">
              <w:t xml:space="preserve">, </w:t>
            </w:r>
            <w:r w:rsidRPr="00EE3B38">
              <w:rPr>
                <w:lang w:val="ru-RU"/>
              </w:rPr>
              <w:t>контроль</w:t>
            </w:r>
            <w:r w:rsidRPr="00BD29DF">
              <w:t xml:space="preserve"> </w:t>
            </w:r>
            <w:r w:rsidRPr="00EE3B38">
              <w:rPr>
                <w:lang w:val="ru-RU"/>
              </w:rPr>
              <w:t>выполнения</w:t>
            </w:r>
            <w:r w:rsidRPr="00BD29DF">
              <w:t xml:space="preserve"> </w:t>
            </w:r>
            <w:r w:rsidRPr="00EE3B38">
              <w:rPr>
                <w:lang w:val="ru-RU"/>
              </w:rPr>
              <w:t>задач</w:t>
            </w: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236" w:type="dxa"/>
            <w:vMerge/>
          </w:tcPr>
          <w:p w:rsidR="004B4EB8" w:rsidRPr="0039309F" w:rsidRDefault="004B4EB8" w:rsidP="00393AC7">
            <w:pPr>
              <w:pStyle w:val="affff1"/>
              <w:jc w:val="center"/>
            </w:pPr>
          </w:p>
        </w:tc>
        <w:tc>
          <w:tcPr>
            <w:tcW w:w="709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709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</w:p>
        </w:tc>
      </w:tr>
      <w:tr w:rsidR="004B4EB8" w:rsidRPr="00DB2F4A" w:rsidTr="004B4EB8">
        <w:trPr>
          <w:trHeight w:val="510"/>
        </w:trPr>
        <w:tc>
          <w:tcPr>
            <w:tcW w:w="4640" w:type="dxa"/>
          </w:tcPr>
          <w:p w:rsidR="004B4EB8" w:rsidRPr="00DB2F4A" w:rsidRDefault="004B4EB8" w:rsidP="00EE3B38">
            <w:pPr>
              <w:rPr>
                <w:lang w:val="ru-RU"/>
              </w:rPr>
            </w:pPr>
            <w:r w:rsidRPr="00DB2F4A">
              <w:rPr>
                <w:lang w:val="ru-RU"/>
              </w:rPr>
              <w:t xml:space="preserve">Использование сервиса оценки качества </w:t>
            </w: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36" w:type="dxa"/>
            <w:vMerge/>
          </w:tcPr>
          <w:p w:rsidR="004B4EB8" w:rsidRPr="0039309F" w:rsidRDefault="004B4EB8" w:rsidP="00393AC7">
            <w:pPr>
              <w:pStyle w:val="affff1"/>
              <w:jc w:val="center"/>
            </w:pPr>
          </w:p>
        </w:tc>
        <w:tc>
          <w:tcPr>
            <w:tcW w:w="709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709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</w:p>
        </w:tc>
      </w:tr>
      <w:tr w:rsidR="004B4EB8" w:rsidRPr="00DB2F4A" w:rsidTr="004B4EB8">
        <w:trPr>
          <w:trHeight w:val="510"/>
        </w:trPr>
        <w:tc>
          <w:tcPr>
            <w:tcW w:w="4640" w:type="dxa"/>
          </w:tcPr>
          <w:p w:rsidR="004B4EB8" w:rsidRPr="00DB2F4A" w:rsidRDefault="004B4EB8" w:rsidP="00F461D2">
            <w:pPr>
              <w:rPr>
                <w:lang w:val="ru-RU"/>
              </w:rPr>
            </w:pPr>
            <w:r w:rsidRPr="00DB2F4A">
              <w:rPr>
                <w:lang w:val="ru-RU"/>
              </w:rPr>
              <w:t>Выгрузка данных для смежных систем</w:t>
            </w: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624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236" w:type="dxa"/>
            <w:vMerge/>
          </w:tcPr>
          <w:p w:rsidR="004B4EB8" w:rsidRPr="0039309F" w:rsidRDefault="004B4EB8" w:rsidP="00393AC7">
            <w:pPr>
              <w:pStyle w:val="affff1"/>
              <w:jc w:val="center"/>
            </w:pPr>
          </w:p>
        </w:tc>
        <w:tc>
          <w:tcPr>
            <w:tcW w:w="709" w:type="dxa"/>
          </w:tcPr>
          <w:p w:rsidR="004B4EB8" w:rsidRPr="0039309F" w:rsidRDefault="004B4EB8" w:rsidP="00393AC7">
            <w:pPr>
              <w:jc w:val="center"/>
            </w:pPr>
          </w:p>
        </w:tc>
        <w:tc>
          <w:tcPr>
            <w:tcW w:w="709" w:type="dxa"/>
          </w:tcPr>
          <w:p w:rsidR="004B4EB8" w:rsidRPr="00F461D2" w:rsidRDefault="004B4EB8" w:rsidP="00393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</w:tbl>
    <w:p w:rsidR="00CF5E8F" w:rsidRDefault="00253B8C" w:rsidP="00253B8C">
      <w:pPr>
        <w:pStyle w:val="ab"/>
        <w:ind w:firstLine="709"/>
        <w:jc w:val="both"/>
        <w:rPr>
          <w:rFonts w:ascii="Times New Roman" w:hAnsi="Times New Roman"/>
        </w:rPr>
      </w:pPr>
      <w:r w:rsidRPr="00A748DC">
        <w:rPr>
          <w:rFonts w:ascii="Times New Roman" w:hAnsi="Times New Roman"/>
        </w:rPr>
        <w:t xml:space="preserve">Таким образом, </w:t>
      </w:r>
      <w:r>
        <w:rPr>
          <w:rFonts w:ascii="Times New Roman" w:hAnsi="Times New Roman"/>
        </w:rPr>
        <w:t xml:space="preserve">для потенциальных пользователей ИС не потребуется разработка принципиально нового функционала, для покрытия их потребностей могут быть использованы возможности ИС, создаваемые для базовых ролей. </w:t>
      </w:r>
    </w:p>
    <w:p w:rsidR="00CF5E8F" w:rsidRDefault="00CF5E8F">
      <w:pPr>
        <w:widowControl/>
        <w:spacing w:before="0" w:line="240" w:lineRule="auto"/>
        <w:rPr>
          <w:lang w:val="ru-RU"/>
        </w:rPr>
      </w:pPr>
      <w:r w:rsidRPr="00CF5E8F">
        <w:rPr>
          <w:lang w:val="ru-RU"/>
        </w:rPr>
        <w:br w:type="page"/>
      </w:r>
    </w:p>
    <w:p w:rsidR="00253B8C" w:rsidRPr="006A690C" w:rsidRDefault="00253B8C" w:rsidP="00253B8C">
      <w:pPr>
        <w:pStyle w:val="1"/>
        <w:widowControl/>
        <w:numPr>
          <w:ilvl w:val="1"/>
          <w:numId w:val="1"/>
        </w:numPr>
        <w:spacing w:line="240" w:lineRule="auto"/>
      </w:pPr>
      <w:bookmarkStart w:id="33" w:name="_Toc55814649"/>
      <w:bookmarkStart w:id="34" w:name="_Toc69075247"/>
      <w:r w:rsidRPr="00D2401E">
        <w:rPr>
          <w:lang w:val="ru-RU"/>
        </w:rPr>
        <w:lastRenderedPageBreak/>
        <w:t>Преимущества</w:t>
      </w:r>
      <w:r w:rsidRPr="006A690C">
        <w:t xml:space="preserve"> ИС</w:t>
      </w:r>
      <w:bookmarkEnd w:id="33"/>
      <w:bookmarkEnd w:id="34"/>
    </w:p>
    <w:p w:rsidR="00253B8C" w:rsidRPr="001A162F" w:rsidRDefault="00253B8C" w:rsidP="00253B8C">
      <w:pPr>
        <w:ind w:firstLine="709"/>
        <w:jc w:val="both"/>
        <w:rPr>
          <w:lang w:val="ru-RU"/>
        </w:rPr>
      </w:pPr>
      <w:r w:rsidRPr="001A162F">
        <w:rPr>
          <w:lang w:val="ru-RU"/>
        </w:rPr>
        <w:t>Преимуществами внедрения ИС являются предоставляемые Заказчику возможности:</w:t>
      </w:r>
    </w:p>
    <w:p w:rsidR="00253B8C" w:rsidRPr="00B55F52" w:rsidRDefault="00253B8C" w:rsidP="00E844ED">
      <w:pPr>
        <w:pStyle w:val="VDIComments"/>
        <w:numPr>
          <w:ilvl w:val="0"/>
          <w:numId w:val="25"/>
        </w:numPr>
        <w:jc w:val="both"/>
        <w:rPr>
          <w:i w:val="0"/>
          <w:color w:val="auto"/>
          <w:sz w:val="24"/>
          <w:szCs w:val="24"/>
          <w:lang w:val="ru-RU"/>
        </w:rPr>
      </w:pPr>
      <w:r w:rsidRPr="00B55F52">
        <w:rPr>
          <w:i w:val="0"/>
          <w:color w:val="auto"/>
          <w:sz w:val="24"/>
          <w:szCs w:val="24"/>
          <w:lang w:val="ru-RU"/>
        </w:rPr>
        <w:t>автоматизация основных бизнес-процессов;</w:t>
      </w:r>
    </w:p>
    <w:p w:rsidR="00253B8C" w:rsidRPr="00B55F52" w:rsidRDefault="00253B8C" w:rsidP="00E844ED">
      <w:pPr>
        <w:pStyle w:val="VDIComments"/>
        <w:numPr>
          <w:ilvl w:val="0"/>
          <w:numId w:val="25"/>
        </w:numPr>
        <w:jc w:val="both"/>
        <w:rPr>
          <w:i w:val="0"/>
          <w:color w:val="auto"/>
          <w:sz w:val="24"/>
          <w:szCs w:val="24"/>
          <w:lang w:val="ru-RU"/>
        </w:rPr>
      </w:pPr>
      <w:r w:rsidRPr="00B55F52">
        <w:rPr>
          <w:i w:val="0"/>
          <w:color w:val="auto"/>
          <w:sz w:val="24"/>
          <w:szCs w:val="24"/>
          <w:lang w:val="ru-RU"/>
        </w:rPr>
        <w:t>работа всех пользователей ИС в едином информационном пространстве;</w:t>
      </w:r>
    </w:p>
    <w:p w:rsidR="00253B8C" w:rsidRPr="00B55F52" w:rsidRDefault="00253B8C" w:rsidP="00E844ED">
      <w:pPr>
        <w:pStyle w:val="VDIComments"/>
        <w:numPr>
          <w:ilvl w:val="0"/>
          <w:numId w:val="25"/>
        </w:numPr>
        <w:jc w:val="both"/>
        <w:rPr>
          <w:i w:val="0"/>
          <w:color w:val="auto"/>
          <w:sz w:val="24"/>
          <w:szCs w:val="24"/>
          <w:lang w:val="ru-RU"/>
        </w:rPr>
      </w:pPr>
      <w:r w:rsidRPr="00B55F52">
        <w:rPr>
          <w:i w:val="0"/>
          <w:color w:val="auto"/>
          <w:sz w:val="24"/>
          <w:szCs w:val="24"/>
          <w:lang w:val="ru-RU"/>
        </w:rPr>
        <w:t>работа пользователей с удобным и понятным интерфейсом;</w:t>
      </w:r>
    </w:p>
    <w:p w:rsidR="00253B8C" w:rsidRPr="00B55F52" w:rsidRDefault="00253B8C" w:rsidP="00E844ED">
      <w:pPr>
        <w:pStyle w:val="VDIComments"/>
        <w:numPr>
          <w:ilvl w:val="0"/>
          <w:numId w:val="25"/>
        </w:numPr>
        <w:jc w:val="both"/>
        <w:rPr>
          <w:i w:val="0"/>
          <w:color w:val="auto"/>
          <w:sz w:val="24"/>
          <w:szCs w:val="24"/>
          <w:lang w:val="ru-RU"/>
        </w:rPr>
      </w:pPr>
      <w:r w:rsidRPr="00B55F52">
        <w:rPr>
          <w:i w:val="0"/>
          <w:color w:val="auto"/>
          <w:sz w:val="24"/>
          <w:szCs w:val="24"/>
          <w:lang w:val="ru-RU"/>
        </w:rPr>
        <w:t>возможность оперативного и статистического мониторинга деятельности;</w:t>
      </w:r>
    </w:p>
    <w:p w:rsidR="00253B8C" w:rsidRPr="00B55F52" w:rsidRDefault="00253B8C" w:rsidP="00E844ED">
      <w:pPr>
        <w:pStyle w:val="VDIComments"/>
        <w:numPr>
          <w:ilvl w:val="0"/>
          <w:numId w:val="25"/>
        </w:numPr>
        <w:jc w:val="both"/>
        <w:rPr>
          <w:i w:val="0"/>
          <w:color w:val="auto"/>
          <w:sz w:val="24"/>
          <w:szCs w:val="24"/>
          <w:lang w:val="ru-RU"/>
        </w:rPr>
      </w:pPr>
      <w:r w:rsidRPr="00B55F52">
        <w:rPr>
          <w:i w:val="0"/>
          <w:color w:val="auto"/>
          <w:sz w:val="24"/>
          <w:szCs w:val="24"/>
          <w:lang w:val="ru-RU"/>
        </w:rPr>
        <w:t>возможность дальнейшего расширения функциональности ИС для расширения и масштабирования бизнеса;</w:t>
      </w:r>
    </w:p>
    <w:p w:rsidR="00253B8C" w:rsidRPr="00B55F52" w:rsidRDefault="00253B8C" w:rsidP="00E844ED">
      <w:pPr>
        <w:pStyle w:val="VDIComments"/>
        <w:numPr>
          <w:ilvl w:val="0"/>
          <w:numId w:val="25"/>
        </w:numPr>
        <w:jc w:val="both"/>
        <w:rPr>
          <w:i w:val="0"/>
          <w:color w:val="auto"/>
          <w:sz w:val="24"/>
          <w:szCs w:val="24"/>
          <w:lang w:val="ru-RU"/>
        </w:rPr>
      </w:pPr>
      <w:r w:rsidRPr="00B55F52">
        <w:rPr>
          <w:i w:val="0"/>
          <w:color w:val="auto"/>
          <w:sz w:val="24"/>
          <w:szCs w:val="24"/>
          <w:lang w:val="ru-RU"/>
        </w:rPr>
        <w:t>возможность обмена информацией со смежными системами.</w:t>
      </w:r>
    </w:p>
    <w:p w:rsidR="00043ADC" w:rsidRPr="00827CB7" w:rsidRDefault="00043ADC">
      <w:pPr>
        <w:widowControl/>
        <w:spacing w:before="0" w:line="240" w:lineRule="auto"/>
        <w:rPr>
          <w:b/>
          <w:sz w:val="28"/>
          <w:lang w:val="ru-RU"/>
        </w:rPr>
      </w:pPr>
    </w:p>
    <w:sectPr w:rsidR="00043ADC" w:rsidRPr="00827CB7" w:rsidSect="00081FA5">
      <w:pgSz w:w="11909" w:h="16834" w:code="9"/>
      <w:pgMar w:top="1418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962" w:rsidRDefault="00515962">
      <w:r>
        <w:separator/>
      </w:r>
    </w:p>
  </w:endnote>
  <w:endnote w:type="continuationSeparator" w:id="0">
    <w:p w:rsidR="00515962" w:rsidRDefault="00515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8397457"/>
      <w:docPartObj>
        <w:docPartGallery w:val="Page Numbers (Bottom of Page)"/>
        <w:docPartUnique/>
      </w:docPartObj>
    </w:sdtPr>
    <w:sdtEndPr>
      <w:rPr>
        <w:b/>
        <w:szCs w:val="24"/>
      </w:rPr>
    </w:sdtEndPr>
    <w:sdtContent>
      <w:p w:rsidR="00515962" w:rsidRDefault="00515962" w:rsidP="00825587">
        <w:pPr>
          <w:pStyle w:val="af8"/>
          <w:jc w:val="right"/>
        </w:pPr>
        <w:r>
          <w:t>© EPAM Systems, 20</w:t>
        </w:r>
        <w:r>
          <w:rPr>
            <w:lang w:val="ru-RU"/>
          </w:rPr>
          <w:t xml:space="preserve">21    </w:t>
        </w:r>
        <w:r>
          <w:t xml:space="preserve">         </w:t>
        </w:r>
        <w:r>
          <w:rPr>
            <w:lang w:val="ru-RU"/>
          </w:rPr>
          <w:t xml:space="preserve">                                               </w:t>
        </w:r>
        <w:r>
          <w:rPr>
            <w:b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Cs w:val="24"/>
          </w:rPr>
          <w:fldChar w:fldCharType="separate"/>
        </w:r>
        <w:r>
          <w:rPr>
            <w:b/>
            <w:noProof/>
          </w:rPr>
          <w:t>4</w:t>
        </w:r>
        <w:r>
          <w:rPr>
            <w:b/>
            <w:szCs w:val="24"/>
          </w:rPr>
          <w:fldChar w:fldCharType="end"/>
        </w:r>
        <w:r>
          <w:t xml:space="preserve"> /</w:t>
        </w:r>
        <w:r>
          <w:rPr>
            <w:b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Cs w:val="24"/>
          </w:rPr>
          <w:fldChar w:fldCharType="separate"/>
        </w:r>
        <w:r>
          <w:rPr>
            <w:b/>
            <w:noProof/>
          </w:rPr>
          <w:t>13</w:t>
        </w:r>
        <w:r>
          <w:rPr>
            <w:b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962" w:rsidRDefault="00515962">
      <w:r>
        <w:separator/>
      </w:r>
    </w:p>
  </w:footnote>
  <w:footnote w:type="continuationSeparator" w:id="0">
    <w:p w:rsidR="00515962" w:rsidRDefault="00515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962" w:rsidRPr="00B51D44" w:rsidRDefault="00515962" w:rsidP="001958AB">
    <w:pPr>
      <w:pStyle w:val="afc"/>
      <w:rPr>
        <w:u w:val="single"/>
        <w:lang w:val="ru-RU"/>
      </w:rPr>
    </w:pPr>
    <w:r w:rsidRPr="006D4A9A">
      <w:rPr>
        <w:b/>
        <w:u w:val="single"/>
        <w:lang w:val="ru-RU"/>
      </w:rPr>
      <w:t>Название</w:t>
    </w:r>
    <w:r w:rsidRPr="00B51D44">
      <w:rPr>
        <w:u w:val="single"/>
        <w:lang w:val="ru-RU"/>
      </w:rPr>
      <w:t xml:space="preserve">: </w:t>
    </w:r>
    <w:r>
      <w:rPr>
        <w:u w:val="single"/>
        <w:lang w:val="ru-RU"/>
      </w:rPr>
      <w:t xml:space="preserve">Концепция                                   </w:t>
    </w:r>
    <w:r w:rsidRPr="00B51D44">
      <w:rPr>
        <w:u w:val="single"/>
        <w:lang w:val="ru-RU"/>
      </w:rPr>
      <w:t xml:space="preserve">                                       </w:t>
    </w:r>
    <w:r>
      <w:rPr>
        <w:u w:val="single"/>
        <w:lang w:val="ru-RU"/>
      </w:rPr>
      <w:t xml:space="preserve">        </w:t>
    </w:r>
    <w:r w:rsidRPr="006D4A9A">
      <w:rPr>
        <w:b/>
        <w:u w:val="single"/>
        <w:lang w:val="ru-RU"/>
      </w:rPr>
      <w:t>Конфиденциально</w:t>
    </w:r>
  </w:p>
  <w:p w:rsidR="00515962" w:rsidRPr="001958AB" w:rsidRDefault="00515962" w:rsidP="001958AB">
    <w:pPr>
      <w:pStyle w:val="afc"/>
      <w:rPr>
        <w:lang w:val="ru-RU"/>
      </w:rPr>
    </w:pPr>
    <w:r w:rsidRPr="001958AB">
      <w:rPr>
        <w:b/>
        <w:lang w:val="ru-RU"/>
      </w:rPr>
      <w:t>PID</w:t>
    </w:r>
    <w:r w:rsidRPr="001958AB">
      <w:rPr>
        <w:lang w:val="ru-RU"/>
      </w:rPr>
      <w:t xml:space="preserve">: </w:t>
    </w:r>
    <w:proofErr w:type="spellStart"/>
    <w:r>
      <w:t>koncepcia</w:t>
    </w:r>
    <w:proofErr w:type="spellEnd"/>
    <w:r w:rsidRPr="001958AB">
      <w:rPr>
        <w:lang w:val="ru-RU"/>
      </w:rPr>
      <w:t xml:space="preserve">                               </w:t>
    </w:r>
    <w:r>
      <w:rPr>
        <w:lang w:val="ru-RU"/>
      </w:rPr>
      <w:t xml:space="preserve">         </w:t>
    </w:r>
    <w:r w:rsidRPr="001958AB">
      <w:rPr>
        <w:lang w:val="ru-RU"/>
      </w:rPr>
      <w:t xml:space="preserve">  </w:t>
    </w:r>
    <w:r w:rsidRPr="001958AB">
      <w:rPr>
        <w:b/>
        <w:lang w:val="ru-RU"/>
      </w:rPr>
      <w:t>Версия</w:t>
    </w:r>
    <w:r w:rsidRPr="001958AB">
      <w:rPr>
        <w:lang w:val="ru-RU"/>
      </w:rPr>
      <w:t xml:space="preserve">: </w:t>
    </w:r>
    <w:r>
      <w:rPr>
        <w:lang w:val="ru-RU"/>
      </w:rPr>
      <w:t>2</w:t>
    </w:r>
    <w:r w:rsidRPr="001958AB">
      <w:rPr>
        <w:lang w:val="ru-RU"/>
      </w:rPr>
      <w:t xml:space="preserve">.0                </w:t>
    </w:r>
    <w:r>
      <w:rPr>
        <w:lang w:val="ru-RU"/>
      </w:rPr>
      <w:t xml:space="preserve">         </w:t>
    </w:r>
    <w:r w:rsidRPr="001958AB">
      <w:rPr>
        <w:lang w:val="ru-RU"/>
      </w:rPr>
      <w:t xml:space="preserve">    </w:t>
    </w:r>
    <w:r w:rsidRPr="00326918">
      <w:rPr>
        <w:lang w:val="ru-RU"/>
      </w:rPr>
      <w:t xml:space="preserve">   </w:t>
    </w:r>
    <w:r w:rsidRPr="001958AB">
      <w:rPr>
        <w:lang w:val="ru-RU"/>
      </w:rPr>
      <w:t xml:space="preserve">      </w:t>
    </w:r>
    <w:r w:rsidRPr="001958AB">
      <w:rPr>
        <w:b/>
        <w:lang w:val="ru-RU"/>
      </w:rPr>
      <w:t xml:space="preserve">Дата: </w:t>
    </w:r>
    <w:r w:rsidRPr="001958AB">
      <w:rPr>
        <w:lang w:val="ru-RU"/>
      </w:rPr>
      <w:fldChar w:fldCharType="begin"/>
    </w:r>
    <w:r w:rsidRPr="001958AB">
      <w:rPr>
        <w:lang w:val="ru-RU"/>
      </w:rPr>
      <w:instrText xml:space="preserve"> TIME \@ "dd.MM.yyyy" </w:instrText>
    </w:r>
    <w:r w:rsidRPr="001958AB">
      <w:rPr>
        <w:lang w:val="ru-RU"/>
      </w:rPr>
      <w:fldChar w:fldCharType="separate"/>
    </w:r>
    <w:r w:rsidR="004B4EB8">
      <w:rPr>
        <w:noProof/>
        <w:lang w:val="ru-RU"/>
      </w:rPr>
      <w:t>12.04.2021</w:t>
    </w:r>
    <w:r w:rsidRPr="001958AB">
      <w:rPr>
        <w:lang w:val="ru-RU"/>
      </w:rPr>
      <w:fldChar w:fldCharType="end"/>
    </w:r>
  </w:p>
  <w:p w:rsidR="00515962" w:rsidRPr="001958AB" w:rsidRDefault="00515962">
    <w:pPr>
      <w:pStyle w:val="afc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962" w:rsidRDefault="00515962" w:rsidP="0016365C">
    <w:pPr>
      <w:pStyle w:val="afc"/>
      <w:jc w:val="right"/>
      <w:rPr>
        <w:lang w:val="ru-RU"/>
      </w:rPr>
    </w:pPr>
    <w:r>
      <w:rPr>
        <w:noProof/>
        <w:lang w:val="ru-RU" w:eastAsia="ru-RU"/>
      </w:rPr>
      <w:drawing>
        <wp:inline distT="0" distB="0" distL="0" distR="0" wp14:anchorId="7DCCC48E" wp14:editId="339D8023">
          <wp:extent cx="962025" cy="339114"/>
          <wp:effectExtent l="0" t="0" r="0" b="0"/>
          <wp:docPr id="1" name="Рисунок 0" descr="epam-logo-primar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pam-logo-primar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2025" cy="339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15962" w:rsidRPr="0016365C" w:rsidRDefault="00515962" w:rsidP="0016365C">
    <w:pPr>
      <w:pStyle w:val="afc"/>
      <w:jc w:val="right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D3D427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ind w:left="4176" w:hanging="72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64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1A662DF"/>
    <w:multiLevelType w:val="hybridMultilevel"/>
    <w:tmpl w:val="8F7E53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B0F7CAE"/>
    <w:multiLevelType w:val="hybridMultilevel"/>
    <w:tmpl w:val="CB540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9516A"/>
    <w:multiLevelType w:val="hybridMultilevel"/>
    <w:tmpl w:val="E03607F8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E5D2D6D"/>
    <w:multiLevelType w:val="hybridMultilevel"/>
    <w:tmpl w:val="F7647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2575D7"/>
    <w:multiLevelType w:val="multilevel"/>
    <w:tmpl w:val="7C24F82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14BF167F"/>
    <w:multiLevelType w:val="hybridMultilevel"/>
    <w:tmpl w:val="82AA37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47B2C"/>
    <w:multiLevelType w:val="hybridMultilevel"/>
    <w:tmpl w:val="7F6A6FAC"/>
    <w:lvl w:ilvl="0" w:tplc="A190C2FE">
      <w:start w:val="1"/>
      <w:numFmt w:val="decimal"/>
      <w:pStyle w:val="a1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AD936D1"/>
    <w:multiLevelType w:val="hybridMultilevel"/>
    <w:tmpl w:val="720CD65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F5A73A0"/>
    <w:multiLevelType w:val="multilevel"/>
    <w:tmpl w:val="C25251D2"/>
    <w:lvl w:ilvl="0">
      <w:start w:val="1"/>
      <w:numFmt w:val="decimal"/>
      <w:pStyle w:val="a2"/>
      <w:suff w:val="space"/>
      <w:lvlText w:val="%1."/>
      <w:lvlJc w:val="left"/>
      <w:pPr>
        <w:ind w:left="284" w:firstLine="0"/>
      </w:pPr>
      <w:rPr>
        <w:rFonts w:ascii="Times New Roman" w:hAnsi="Times New Roman" w:cs="Times New Roman" w:hint="default"/>
        <w:b w:val="0"/>
        <w:i w:val="0"/>
        <w:spacing w:val="0"/>
        <w:position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23CE60E7"/>
    <w:multiLevelType w:val="hybridMultilevel"/>
    <w:tmpl w:val="AD6A29F4"/>
    <w:lvl w:ilvl="0" w:tplc="EC18E3F4">
      <w:start w:val="1"/>
      <w:numFmt w:val="bullet"/>
      <w:pStyle w:val="a3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B3BB4"/>
    <w:multiLevelType w:val="hybridMultilevel"/>
    <w:tmpl w:val="075A7556"/>
    <w:lvl w:ilvl="0" w:tplc="6C381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FD3740C"/>
    <w:multiLevelType w:val="hybridMultilevel"/>
    <w:tmpl w:val="95F68CD6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354B3A5B"/>
    <w:multiLevelType w:val="hybridMultilevel"/>
    <w:tmpl w:val="7D32442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206A6D"/>
    <w:multiLevelType w:val="hybridMultilevel"/>
    <w:tmpl w:val="3DB80C4E"/>
    <w:lvl w:ilvl="0" w:tplc="041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14023"/>
    <w:multiLevelType w:val="hybridMultilevel"/>
    <w:tmpl w:val="A0960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A0EF0"/>
    <w:multiLevelType w:val="hybridMultilevel"/>
    <w:tmpl w:val="3C502EE8"/>
    <w:lvl w:ilvl="0" w:tplc="FBE414CA">
      <w:start w:val="1"/>
      <w:numFmt w:val="bullet"/>
      <w:pStyle w:val="a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89769F"/>
    <w:multiLevelType w:val="hybridMultilevel"/>
    <w:tmpl w:val="3914026C"/>
    <w:lvl w:ilvl="0" w:tplc="605E72E0">
      <w:start w:val="1"/>
      <w:numFmt w:val="bullet"/>
      <w:pStyle w:val="a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63795"/>
    <w:multiLevelType w:val="hybridMultilevel"/>
    <w:tmpl w:val="3E50DF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FE003F"/>
    <w:multiLevelType w:val="hybridMultilevel"/>
    <w:tmpl w:val="4CFEFC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8C95F15"/>
    <w:multiLevelType w:val="hybridMultilevel"/>
    <w:tmpl w:val="3618846C"/>
    <w:lvl w:ilvl="0" w:tplc="D3E69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41555D9"/>
    <w:multiLevelType w:val="hybridMultilevel"/>
    <w:tmpl w:val="4B5A38F6"/>
    <w:lvl w:ilvl="0" w:tplc="29BC9822">
      <w:start w:val="1"/>
      <w:numFmt w:val="decimal"/>
      <w:pStyle w:val="22"/>
      <w:lvlText w:val="%1."/>
      <w:lvlJc w:val="left"/>
      <w:pPr>
        <w:ind w:left="0" w:hanging="360"/>
      </w:pPr>
      <w:rPr>
        <w:rFonts w:asciiTheme="minorHAnsi" w:hAnsiTheme="minorHAnsi" w:hint="default"/>
        <w:b w:val="0"/>
        <w:i w:val="0"/>
        <w:spacing w:val="0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1882DF3"/>
    <w:multiLevelType w:val="hybridMultilevel"/>
    <w:tmpl w:val="E73098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8106316"/>
    <w:multiLevelType w:val="hybridMultilevel"/>
    <w:tmpl w:val="5404A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D42C1"/>
    <w:multiLevelType w:val="hybridMultilevel"/>
    <w:tmpl w:val="6198810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5"/>
  </w:num>
  <w:num w:numId="4">
    <w:abstractNumId w:val="21"/>
  </w:num>
  <w:num w:numId="5">
    <w:abstractNumId w:val="3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29"/>
  </w:num>
  <w:num w:numId="17">
    <w:abstractNumId w:val="20"/>
  </w:num>
  <w:num w:numId="18">
    <w:abstractNumId w:val="10"/>
  </w:num>
  <w:num w:numId="19">
    <w:abstractNumId w:val="32"/>
  </w:num>
  <w:num w:numId="20">
    <w:abstractNumId w:val="26"/>
  </w:num>
  <w:num w:numId="21">
    <w:abstractNumId w:val="17"/>
  </w:num>
  <w:num w:numId="22">
    <w:abstractNumId w:val="19"/>
  </w:num>
  <w:num w:numId="23">
    <w:abstractNumId w:val="17"/>
  </w:num>
  <w:num w:numId="24">
    <w:abstractNumId w:val="18"/>
  </w:num>
  <w:num w:numId="25">
    <w:abstractNumId w:val="13"/>
  </w:num>
  <w:num w:numId="26">
    <w:abstractNumId w:val="28"/>
  </w:num>
  <w:num w:numId="27">
    <w:abstractNumId w:val="14"/>
  </w:num>
  <w:num w:numId="28">
    <w:abstractNumId w:val="14"/>
    <w:lvlOverride w:ilvl="0">
      <w:startOverride w:val="1"/>
    </w:lvlOverride>
  </w:num>
  <w:num w:numId="29">
    <w:abstractNumId w:val="15"/>
  </w:num>
  <w:num w:numId="30">
    <w:abstractNumId w:val="23"/>
  </w:num>
  <w:num w:numId="31">
    <w:abstractNumId w:val="27"/>
  </w:num>
  <w:num w:numId="32">
    <w:abstractNumId w:val="31"/>
  </w:num>
  <w:num w:numId="33">
    <w:abstractNumId w:val="33"/>
  </w:num>
  <w:num w:numId="34">
    <w:abstractNumId w:val="8"/>
  </w:num>
  <w:num w:numId="35">
    <w:abstractNumId w:val="11"/>
  </w:num>
  <w:num w:numId="36">
    <w:abstractNumId w:val="22"/>
  </w:num>
  <w:num w:numId="37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E6"/>
    <w:rsid w:val="000003AA"/>
    <w:rsid w:val="00001048"/>
    <w:rsid w:val="000017CA"/>
    <w:rsid w:val="00001EB9"/>
    <w:rsid w:val="000031E1"/>
    <w:rsid w:val="00006D70"/>
    <w:rsid w:val="00010A94"/>
    <w:rsid w:val="000110AD"/>
    <w:rsid w:val="0001334C"/>
    <w:rsid w:val="00013F6B"/>
    <w:rsid w:val="00016947"/>
    <w:rsid w:val="00022158"/>
    <w:rsid w:val="00023E01"/>
    <w:rsid w:val="000306D3"/>
    <w:rsid w:val="000368A5"/>
    <w:rsid w:val="00043ADC"/>
    <w:rsid w:val="00044652"/>
    <w:rsid w:val="00047308"/>
    <w:rsid w:val="000557F6"/>
    <w:rsid w:val="00056024"/>
    <w:rsid w:val="00057BB5"/>
    <w:rsid w:val="00063877"/>
    <w:rsid w:val="0006645C"/>
    <w:rsid w:val="000703A9"/>
    <w:rsid w:val="0008100C"/>
    <w:rsid w:val="00081508"/>
    <w:rsid w:val="00081FA5"/>
    <w:rsid w:val="00084EFD"/>
    <w:rsid w:val="00092EAA"/>
    <w:rsid w:val="000931F8"/>
    <w:rsid w:val="00093B83"/>
    <w:rsid w:val="00095F23"/>
    <w:rsid w:val="000A03A0"/>
    <w:rsid w:val="000A420B"/>
    <w:rsid w:val="000A4E39"/>
    <w:rsid w:val="000A6040"/>
    <w:rsid w:val="000D4695"/>
    <w:rsid w:val="000D61B3"/>
    <w:rsid w:val="000E09AF"/>
    <w:rsid w:val="000E2F57"/>
    <w:rsid w:val="000E4671"/>
    <w:rsid w:val="000E5733"/>
    <w:rsid w:val="000E63DD"/>
    <w:rsid w:val="000F2774"/>
    <w:rsid w:val="000F3F98"/>
    <w:rsid w:val="000F64A1"/>
    <w:rsid w:val="001017B3"/>
    <w:rsid w:val="00102511"/>
    <w:rsid w:val="001028C2"/>
    <w:rsid w:val="00104002"/>
    <w:rsid w:val="00105202"/>
    <w:rsid w:val="00106CDB"/>
    <w:rsid w:val="00112A51"/>
    <w:rsid w:val="001133D5"/>
    <w:rsid w:val="00117019"/>
    <w:rsid w:val="00117DFD"/>
    <w:rsid w:val="00130569"/>
    <w:rsid w:val="001343EE"/>
    <w:rsid w:val="001355C3"/>
    <w:rsid w:val="001361BD"/>
    <w:rsid w:val="00147938"/>
    <w:rsid w:val="00152E85"/>
    <w:rsid w:val="0016365C"/>
    <w:rsid w:val="00165ECA"/>
    <w:rsid w:val="00166C36"/>
    <w:rsid w:val="00171785"/>
    <w:rsid w:val="00171DE9"/>
    <w:rsid w:val="00173FBC"/>
    <w:rsid w:val="001778DE"/>
    <w:rsid w:val="00185008"/>
    <w:rsid w:val="00186BA4"/>
    <w:rsid w:val="00194F89"/>
    <w:rsid w:val="001958AB"/>
    <w:rsid w:val="0019683B"/>
    <w:rsid w:val="001A062D"/>
    <w:rsid w:val="001A1574"/>
    <w:rsid w:val="001A162F"/>
    <w:rsid w:val="001A1FB0"/>
    <w:rsid w:val="001A28A4"/>
    <w:rsid w:val="001A2B41"/>
    <w:rsid w:val="001A30BD"/>
    <w:rsid w:val="001A6A2C"/>
    <w:rsid w:val="001A7B5E"/>
    <w:rsid w:val="001B095E"/>
    <w:rsid w:val="001B25D0"/>
    <w:rsid w:val="001B6AAE"/>
    <w:rsid w:val="001B6B1E"/>
    <w:rsid w:val="001B784B"/>
    <w:rsid w:val="001C1B65"/>
    <w:rsid w:val="001C7DF1"/>
    <w:rsid w:val="001D4121"/>
    <w:rsid w:val="001D5B87"/>
    <w:rsid w:val="001E6684"/>
    <w:rsid w:val="001E6BBE"/>
    <w:rsid w:val="001F2AE0"/>
    <w:rsid w:val="00200B26"/>
    <w:rsid w:val="002078DC"/>
    <w:rsid w:val="002160BB"/>
    <w:rsid w:val="002179AB"/>
    <w:rsid w:val="00221F89"/>
    <w:rsid w:val="00222DC3"/>
    <w:rsid w:val="00223B9C"/>
    <w:rsid w:val="0022480C"/>
    <w:rsid w:val="00235712"/>
    <w:rsid w:val="002362A6"/>
    <w:rsid w:val="002405B9"/>
    <w:rsid w:val="00240AA5"/>
    <w:rsid w:val="00245A71"/>
    <w:rsid w:val="00252A73"/>
    <w:rsid w:val="00253B8C"/>
    <w:rsid w:val="0025481C"/>
    <w:rsid w:val="00255664"/>
    <w:rsid w:val="00260465"/>
    <w:rsid w:val="00262F75"/>
    <w:rsid w:val="00263E8E"/>
    <w:rsid w:val="002647AE"/>
    <w:rsid w:val="002723BC"/>
    <w:rsid w:val="0027273F"/>
    <w:rsid w:val="002762B4"/>
    <w:rsid w:val="00276374"/>
    <w:rsid w:val="00276875"/>
    <w:rsid w:val="00283326"/>
    <w:rsid w:val="0028362D"/>
    <w:rsid w:val="00283972"/>
    <w:rsid w:val="00286611"/>
    <w:rsid w:val="002907AF"/>
    <w:rsid w:val="002930CE"/>
    <w:rsid w:val="00293E83"/>
    <w:rsid w:val="00297A25"/>
    <w:rsid w:val="002A4C00"/>
    <w:rsid w:val="002A713E"/>
    <w:rsid w:val="002B00D3"/>
    <w:rsid w:val="002B0F1F"/>
    <w:rsid w:val="002B1890"/>
    <w:rsid w:val="002B3CC2"/>
    <w:rsid w:val="002B5743"/>
    <w:rsid w:val="002D3D27"/>
    <w:rsid w:val="002D7681"/>
    <w:rsid w:val="002E7437"/>
    <w:rsid w:val="002F1533"/>
    <w:rsid w:val="002F5285"/>
    <w:rsid w:val="002F5D7B"/>
    <w:rsid w:val="00310B66"/>
    <w:rsid w:val="0031293A"/>
    <w:rsid w:val="0031373A"/>
    <w:rsid w:val="00315579"/>
    <w:rsid w:val="00321128"/>
    <w:rsid w:val="00321A00"/>
    <w:rsid w:val="003227E5"/>
    <w:rsid w:val="00323780"/>
    <w:rsid w:val="00325F52"/>
    <w:rsid w:val="00326918"/>
    <w:rsid w:val="00331A15"/>
    <w:rsid w:val="00337790"/>
    <w:rsid w:val="00350FCF"/>
    <w:rsid w:val="00355DCF"/>
    <w:rsid w:val="003609E8"/>
    <w:rsid w:val="003622D4"/>
    <w:rsid w:val="00366A71"/>
    <w:rsid w:val="00367FBD"/>
    <w:rsid w:val="00376205"/>
    <w:rsid w:val="00383496"/>
    <w:rsid w:val="00383ABB"/>
    <w:rsid w:val="0038754C"/>
    <w:rsid w:val="00390504"/>
    <w:rsid w:val="00391297"/>
    <w:rsid w:val="00391D53"/>
    <w:rsid w:val="0039309F"/>
    <w:rsid w:val="00393AB0"/>
    <w:rsid w:val="00393AC7"/>
    <w:rsid w:val="0039419E"/>
    <w:rsid w:val="00394781"/>
    <w:rsid w:val="003947A4"/>
    <w:rsid w:val="003A0EBD"/>
    <w:rsid w:val="003A3B7A"/>
    <w:rsid w:val="003A4039"/>
    <w:rsid w:val="003A4721"/>
    <w:rsid w:val="003A6E82"/>
    <w:rsid w:val="003B2161"/>
    <w:rsid w:val="003B2226"/>
    <w:rsid w:val="003B701E"/>
    <w:rsid w:val="003C3FA2"/>
    <w:rsid w:val="003C425E"/>
    <w:rsid w:val="003D1400"/>
    <w:rsid w:val="003D18F5"/>
    <w:rsid w:val="003D1C65"/>
    <w:rsid w:val="003D1F28"/>
    <w:rsid w:val="003D2934"/>
    <w:rsid w:val="003D4982"/>
    <w:rsid w:val="003D6162"/>
    <w:rsid w:val="003D7527"/>
    <w:rsid w:val="003E2F9C"/>
    <w:rsid w:val="003E69D0"/>
    <w:rsid w:val="003F03FF"/>
    <w:rsid w:val="003F7E42"/>
    <w:rsid w:val="003F7F40"/>
    <w:rsid w:val="00402E00"/>
    <w:rsid w:val="00406B9F"/>
    <w:rsid w:val="00410DFF"/>
    <w:rsid w:val="00414BAF"/>
    <w:rsid w:val="00416561"/>
    <w:rsid w:val="0042124F"/>
    <w:rsid w:val="00421B20"/>
    <w:rsid w:val="00425514"/>
    <w:rsid w:val="0042760E"/>
    <w:rsid w:val="00427E7E"/>
    <w:rsid w:val="00433C18"/>
    <w:rsid w:val="004345C2"/>
    <w:rsid w:val="00434841"/>
    <w:rsid w:val="00445AC8"/>
    <w:rsid w:val="00454D99"/>
    <w:rsid w:val="00456B32"/>
    <w:rsid w:val="004571FB"/>
    <w:rsid w:val="0045792F"/>
    <w:rsid w:val="00461AF2"/>
    <w:rsid w:val="00463FF8"/>
    <w:rsid w:val="00465956"/>
    <w:rsid w:val="00467454"/>
    <w:rsid w:val="00470552"/>
    <w:rsid w:val="0047273C"/>
    <w:rsid w:val="00475F25"/>
    <w:rsid w:val="00481295"/>
    <w:rsid w:val="004814FF"/>
    <w:rsid w:val="00481A19"/>
    <w:rsid w:val="004866A7"/>
    <w:rsid w:val="00491B82"/>
    <w:rsid w:val="00494551"/>
    <w:rsid w:val="004971D1"/>
    <w:rsid w:val="004A08A8"/>
    <w:rsid w:val="004A2F66"/>
    <w:rsid w:val="004B4D2A"/>
    <w:rsid w:val="004B4EB8"/>
    <w:rsid w:val="004B4F92"/>
    <w:rsid w:val="004B5037"/>
    <w:rsid w:val="004B7CFD"/>
    <w:rsid w:val="004C04A2"/>
    <w:rsid w:val="004C2F82"/>
    <w:rsid w:val="004C2F92"/>
    <w:rsid w:val="004D2558"/>
    <w:rsid w:val="004D29BE"/>
    <w:rsid w:val="004D5FDD"/>
    <w:rsid w:val="004D6E41"/>
    <w:rsid w:val="004E1B17"/>
    <w:rsid w:val="004E2C03"/>
    <w:rsid w:val="004E6E43"/>
    <w:rsid w:val="004E75FB"/>
    <w:rsid w:val="004F0056"/>
    <w:rsid w:val="004F26E8"/>
    <w:rsid w:val="004F47D0"/>
    <w:rsid w:val="004F4A1E"/>
    <w:rsid w:val="004F59AA"/>
    <w:rsid w:val="004F608D"/>
    <w:rsid w:val="00501F17"/>
    <w:rsid w:val="00506FFE"/>
    <w:rsid w:val="00507DFB"/>
    <w:rsid w:val="00510AD5"/>
    <w:rsid w:val="00512591"/>
    <w:rsid w:val="00515962"/>
    <w:rsid w:val="0052662C"/>
    <w:rsid w:val="00530E98"/>
    <w:rsid w:val="00536532"/>
    <w:rsid w:val="005400E3"/>
    <w:rsid w:val="0054763C"/>
    <w:rsid w:val="00547EE2"/>
    <w:rsid w:val="005503F5"/>
    <w:rsid w:val="005525DB"/>
    <w:rsid w:val="00560062"/>
    <w:rsid w:val="00566BD1"/>
    <w:rsid w:val="00567296"/>
    <w:rsid w:val="00567A7C"/>
    <w:rsid w:val="0057115C"/>
    <w:rsid w:val="00572184"/>
    <w:rsid w:val="005731ED"/>
    <w:rsid w:val="00580431"/>
    <w:rsid w:val="005825B0"/>
    <w:rsid w:val="00584DD1"/>
    <w:rsid w:val="00592268"/>
    <w:rsid w:val="005A2132"/>
    <w:rsid w:val="005A3BAB"/>
    <w:rsid w:val="005A7C70"/>
    <w:rsid w:val="005B2594"/>
    <w:rsid w:val="005B4311"/>
    <w:rsid w:val="005B617F"/>
    <w:rsid w:val="005B7388"/>
    <w:rsid w:val="005B741A"/>
    <w:rsid w:val="005C0966"/>
    <w:rsid w:val="005C4322"/>
    <w:rsid w:val="005C6869"/>
    <w:rsid w:val="005D0E54"/>
    <w:rsid w:val="005D26BD"/>
    <w:rsid w:val="005D2875"/>
    <w:rsid w:val="005D5AA7"/>
    <w:rsid w:val="005D6FC8"/>
    <w:rsid w:val="005E2B70"/>
    <w:rsid w:val="005E2F74"/>
    <w:rsid w:val="005E4148"/>
    <w:rsid w:val="005E56AF"/>
    <w:rsid w:val="005F45DD"/>
    <w:rsid w:val="005F5648"/>
    <w:rsid w:val="00606248"/>
    <w:rsid w:val="00607B97"/>
    <w:rsid w:val="00607F32"/>
    <w:rsid w:val="006133FF"/>
    <w:rsid w:val="00617320"/>
    <w:rsid w:val="0062245F"/>
    <w:rsid w:val="00623865"/>
    <w:rsid w:val="006265E7"/>
    <w:rsid w:val="00644B01"/>
    <w:rsid w:val="0065035F"/>
    <w:rsid w:val="006518B0"/>
    <w:rsid w:val="0065477B"/>
    <w:rsid w:val="00656005"/>
    <w:rsid w:val="006620D5"/>
    <w:rsid w:val="00664939"/>
    <w:rsid w:val="006674FA"/>
    <w:rsid w:val="00670DF9"/>
    <w:rsid w:val="0067455F"/>
    <w:rsid w:val="006746C9"/>
    <w:rsid w:val="006759C6"/>
    <w:rsid w:val="00677E31"/>
    <w:rsid w:val="0068062E"/>
    <w:rsid w:val="00681001"/>
    <w:rsid w:val="00681EB3"/>
    <w:rsid w:val="006879BA"/>
    <w:rsid w:val="00692DD9"/>
    <w:rsid w:val="006979A9"/>
    <w:rsid w:val="006A3F16"/>
    <w:rsid w:val="006A77BC"/>
    <w:rsid w:val="006B5851"/>
    <w:rsid w:val="006C7F0A"/>
    <w:rsid w:val="006D1FCF"/>
    <w:rsid w:val="006D2786"/>
    <w:rsid w:val="006D4A9A"/>
    <w:rsid w:val="006D5D58"/>
    <w:rsid w:val="006D7040"/>
    <w:rsid w:val="006E2DB3"/>
    <w:rsid w:val="006F37C1"/>
    <w:rsid w:val="006F3A15"/>
    <w:rsid w:val="00701EBA"/>
    <w:rsid w:val="00704A25"/>
    <w:rsid w:val="00704C1A"/>
    <w:rsid w:val="00706A6D"/>
    <w:rsid w:val="007102CF"/>
    <w:rsid w:val="007124C3"/>
    <w:rsid w:val="00712F34"/>
    <w:rsid w:val="00717F37"/>
    <w:rsid w:val="00717F71"/>
    <w:rsid w:val="00717FBC"/>
    <w:rsid w:val="00724286"/>
    <w:rsid w:val="007246AF"/>
    <w:rsid w:val="0072682A"/>
    <w:rsid w:val="0072777F"/>
    <w:rsid w:val="00734CE7"/>
    <w:rsid w:val="007350F6"/>
    <w:rsid w:val="007371E9"/>
    <w:rsid w:val="00737E8A"/>
    <w:rsid w:val="00740A16"/>
    <w:rsid w:val="00750BDF"/>
    <w:rsid w:val="00751516"/>
    <w:rsid w:val="0075592D"/>
    <w:rsid w:val="00763495"/>
    <w:rsid w:val="0076463C"/>
    <w:rsid w:val="0076717E"/>
    <w:rsid w:val="00770281"/>
    <w:rsid w:val="007739EA"/>
    <w:rsid w:val="00774DEF"/>
    <w:rsid w:val="00780E31"/>
    <w:rsid w:val="00785C8B"/>
    <w:rsid w:val="00790075"/>
    <w:rsid w:val="007905B7"/>
    <w:rsid w:val="00790C1A"/>
    <w:rsid w:val="00794E0B"/>
    <w:rsid w:val="007A58FE"/>
    <w:rsid w:val="007A740E"/>
    <w:rsid w:val="007B0C44"/>
    <w:rsid w:val="007B6042"/>
    <w:rsid w:val="007C1ED7"/>
    <w:rsid w:val="007C403E"/>
    <w:rsid w:val="007C796F"/>
    <w:rsid w:val="007E067F"/>
    <w:rsid w:val="007E0D6B"/>
    <w:rsid w:val="007F401A"/>
    <w:rsid w:val="0080120A"/>
    <w:rsid w:val="00801746"/>
    <w:rsid w:val="00802DDE"/>
    <w:rsid w:val="00803B02"/>
    <w:rsid w:val="00804F10"/>
    <w:rsid w:val="0080619C"/>
    <w:rsid w:val="00810A3F"/>
    <w:rsid w:val="00811F13"/>
    <w:rsid w:val="00812C55"/>
    <w:rsid w:val="00814052"/>
    <w:rsid w:val="00817398"/>
    <w:rsid w:val="00820129"/>
    <w:rsid w:val="0082024F"/>
    <w:rsid w:val="0082229C"/>
    <w:rsid w:val="008237F4"/>
    <w:rsid w:val="00823FD3"/>
    <w:rsid w:val="00825587"/>
    <w:rsid w:val="00827767"/>
    <w:rsid w:val="00827CB7"/>
    <w:rsid w:val="00827DE8"/>
    <w:rsid w:val="00827FBD"/>
    <w:rsid w:val="00835300"/>
    <w:rsid w:val="00840BDE"/>
    <w:rsid w:val="008450FB"/>
    <w:rsid w:val="00845A3C"/>
    <w:rsid w:val="00847708"/>
    <w:rsid w:val="00851356"/>
    <w:rsid w:val="00851CA5"/>
    <w:rsid w:val="00853EA3"/>
    <w:rsid w:val="00863C23"/>
    <w:rsid w:val="00863E92"/>
    <w:rsid w:val="008644C7"/>
    <w:rsid w:val="00874C5C"/>
    <w:rsid w:val="00876C42"/>
    <w:rsid w:val="00885B82"/>
    <w:rsid w:val="008913DA"/>
    <w:rsid w:val="00892181"/>
    <w:rsid w:val="00893CB0"/>
    <w:rsid w:val="00896D36"/>
    <w:rsid w:val="008A1480"/>
    <w:rsid w:val="008A31BA"/>
    <w:rsid w:val="008A3DC0"/>
    <w:rsid w:val="008A7EBA"/>
    <w:rsid w:val="008B129F"/>
    <w:rsid w:val="008B157B"/>
    <w:rsid w:val="008B3B7F"/>
    <w:rsid w:val="008B48AD"/>
    <w:rsid w:val="008C17A5"/>
    <w:rsid w:val="008C2201"/>
    <w:rsid w:val="008D3519"/>
    <w:rsid w:val="008D3BD7"/>
    <w:rsid w:val="008D4230"/>
    <w:rsid w:val="008D55B1"/>
    <w:rsid w:val="008D61AF"/>
    <w:rsid w:val="008E4BB0"/>
    <w:rsid w:val="008E5615"/>
    <w:rsid w:val="008E5E15"/>
    <w:rsid w:val="008F1DCF"/>
    <w:rsid w:val="008F7AAC"/>
    <w:rsid w:val="0090173A"/>
    <w:rsid w:val="00901846"/>
    <w:rsid w:val="0091530E"/>
    <w:rsid w:val="009162BB"/>
    <w:rsid w:val="009203B3"/>
    <w:rsid w:val="00922C51"/>
    <w:rsid w:val="00923F44"/>
    <w:rsid w:val="0092452E"/>
    <w:rsid w:val="00924D7A"/>
    <w:rsid w:val="00927DD2"/>
    <w:rsid w:val="00931ED0"/>
    <w:rsid w:val="009456D0"/>
    <w:rsid w:val="0094653F"/>
    <w:rsid w:val="00950B3D"/>
    <w:rsid w:val="00955741"/>
    <w:rsid w:val="00960577"/>
    <w:rsid w:val="00961ECA"/>
    <w:rsid w:val="00964F64"/>
    <w:rsid w:val="00972947"/>
    <w:rsid w:val="00977756"/>
    <w:rsid w:val="00980552"/>
    <w:rsid w:val="00981D02"/>
    <w:rsid w:val="00982896"/>
    <w:rsid w:val="0098379E"/>
    <w:rsid w:val="00987009"/>
    <w:rsid w:val="00987F96"/>
    <w:rsid w:val="0099430F"/>
    <w:rsid w:val="009A01E5"/>
    <w:rsid w:val="009A6AA8"/>
    <w:rsid w:val="009B0925"/>
    <w:rsid w:val="009B2F2D"/>
    <w:rsid w:val="009B442F"/>
    <w:rsid w:val="009C0558"/>
    <w:rsid w:val="009C482E"/>
    <w:rsid w:val="009C4999"/>
    <w:rsid w:val="009C61BA"/>
    <w:rsid w:val="009D2C89"/>
    <w:rsid w:val="009D42D7"/>
    <w:rsid w:val="009D66E3"/>
    <w:rsid w:val="009D7D98"/>
    <w:rsid w:val="009E17E6"/>
    <w:rsid w:val="009E20B1"/>
    <w:rsid w:val="009E2787"/>
    <w:rsid w:val="009E294F"/>
    <w:rsid w:val="009E5209"/>
    <w:rsid w:val="009E5E64"/>
    <w:rsid w:val="009F2BE4"/>
    <w:rsid w:val="009F6705"/>
    <w:rsid w:val="00A0001B"/>
    <w:rsid w:val="00A00BD5"/>
    <w:rsid w:val="00A02F44"/>
    <w:rsid w:val="00A044F8"/>
    <w:rsid w:val="00A050F9"/>
    <w:rsid w:val="00A0687F"/>
    <w:rsid w:val="00A10413"/>
    <w:rsid w:val="00A130E1"/>
    <w:rsid w:val="00A14CE9"/>
    <w:rsid w:val="00A165F2"/>
    <w:rsid w:val="00A33407"/>
    <w:rsid w:val="00A37131"/>
    <w:rsid w:val="00A44483"/>
    <w:rsid w:val="00A51A75"/>
    <w:rsid w:val="00A52995"/>
    <w:rsid w:val="00A530F0"/>
    <w:rsid w:val="00A539A5"/>
    <w:rsid w:val="00A54353"/>
    <w:rsid w:val="00A55068"/>
    <w:rsid w:val="00A55576"/>
    <w:rsid w:val="00A620AA"/>
    <w:rsid w:val="00A6238A"/>
    <w:rsid w:val="00A62EF7"/>
    <w:rsid w:val="00A669D4"/>
    <w:rsid w:val="00A677F8"/>
    <w:rsid w:val="00A67EC5"/>
    <w:rsid w:val="00A73C8D"/>
    <w:rsid w:val="00A76E35"/>
    <w:rsid w:val="00A83F89"/>
    <w:rsid w:val="00A93191"/>
    <w:rsid w:val="00A9495A"/>
    <w:rsid w:val="00A9724F"/>
    <w:rsid w:val="00AA0342"/>
    <w:rsid w:val="00AA2EA7"/>
    <w:rsid w:val="00AA4440"/>
    <w:rsid w:val="00AA67EA"/>
    <w:rsid w:val="00AB0DF9"/>
    <w:rsid w:val="00AB3F05"/>
    <w:rsid w:val="00AB654D"/>
    <w:rsid w:val="00AC1081"/>
    <w:rsid w:val="00AC23B6"/>
    <w:rsid w:val="00AC3CE3"/>
    <w:rsid w:val="00AC5A33"/>
    <w:rsid w:val="00AC5C00"/>
    <w:rsid w:val="00AC6EAB"/>
    <w:rsid w:val="00AD1285"/>
    <w:rsid w:val="00AD5D01"/>
    <w:rsid w:val="00AF72D5"/>
    <w:rsid w:val="00AF791C"/>
    <w:rsid w:val="00B013D0"/>
    <w:rsid w:val="00B01DA6"/>
    <w:rsid w:val="00B03873"/>
    <w:rsid w:val="00B13295"/>
    <w:rsid w:val="00B139F6"/>
    <w:rsid w:val="00B14715"/>
    <w:rsid w:val="00B16720"/>
    <w:rsid w:val="00B16EC4"/>
    <w:rsid w:val="00B2599C"/>
    <w:rsid w:val="00B32D9E"/>
    <w:rsid w:val="00B3477E"/>
    <w:rsid w:val="00B34D22"/>
    <w:rsid w:val="00B4440C"/>
    <w:rsid w:val="00B4522B"/>
    <w:rsid w:val="00B45BB3"/>
    <w:rsid w:val="00B5073F"/>
    <w:rsid w:val="00B515EC"/>
    <w:rsid w:val="00B51D44"/>
    <w:rsid w:val="00B52480"/>
    <w:rsid w:val="00B62271"/>
    <w:rsid w:val="00B62F54"/>
    <w:rsid w:val="00B6372B"/>
    <w:rsid w:val="00B63F8E"/>
    <w:rsid w:val="00B72B8C"/>
    <w:rsid w:val="00B75158"/>
    <w:rsid w:val="00B76439"/>
    <w:rsid w:val="00B80B00"/>
    <w:rsid w:val="00B81A83"/>
    <w:rsid w:val="00B839E0"/>
    <w:rsid w:val="00B84933"/>
    <w:rsid w:val="00B9182F"/>
    <w:rsid w:val="00B95B9E"/>
    <w:rsid w:val="00BA2B95"/>
    <w:rsid w:val="00BA3A31"/>
    <w:rsid w:val="00BB0780"/>
    <w:rsid w:val="00BB0EC3"/>
    <w:rsid w:val="00BB2D10"/>
    <w:rsid w:val="00BB6EDD"/>
    <w:rsid w:val="00BB72C6"/>
    <w:rsid w:val="00BB744E"/>
    <w:rsid w:val="00BC223B"/>
    <w:rsid w:val="00BC25D9"/>
    <w:rsid w:val="00BC3108"/>
    <w:rsid w:val="00BC526A"/>
    <w:rsid w:val="00BD29DF"/>
    <w:rsid w:val="00BE4191"/>
    <w:rsid w:val="00BE6E0C"/>
    <w:rsid w:val="00BE7F18"/>
    <w:rsid w:val="00BF1414"/>
    <w:rsid w:val="00BF3ED4"/>
    <w:rsid w:val="00BF6EE2"/>
    <w:rsid w:val="00BF7F65"/>
    <w:rsid w:val="00C029B8"/>
    <w:rsid w:val="00C03F50"/>
    <w:rsid w:val="00C0425D"/>
    <w:rsid w:val="00C04907"/>
    <w:rsid w:val="00C11DBA"/>
    <w:rsid w:val="00C131D2"/>
    <w:rsid w:val="00C17D3C"/>
    <w:rsid w:val="00C21975"/>
    <w:rsid w:val="00C21D1B"/>
    <w:rsid w:val="00C22EF8"/>
    <w:rsid w:val="00C255CE"/>
    <w:rsid w:val="00C30EA7"/>
    <w:rsid w:val="00C33CC2"/>
    <w:rsid w:val="00C34BF9"/>
    <w:rsid w:val="00C45C84"/>
    <w:rsid w:val="00C52038"/>
    <w:rsid w:val="00C527E3"/>
    <w:rsid w:val="00C54276"/>
    <w:rsid w:val="00C56D44"/>
    <w:rsid w:val="00C60DD8"/>
    <w:rsid w:val="00C627FC"/>
    <w:rsid w:val="00C63A0E"/>
    <w:rsid w:val="00C649D1"/>
    <w:rsid w:val="00C70908"/>
    <w:rsid w:val="00C73ACF"/>
    <w:rsid w:val="00C819A3"/>
    <w:rsid w:val="00C82543"/>
    <w:rsid w:val="00C83588"/>
    <w:rsid w:val="00C876EE"/>
    <w:rsid w:val="00C87F03"/>
    <w:rsid w:val="00C90F18"/>
    <w:rsid w:val="00C922B5"/>
    <w:rsid w:val="00C9283F"/>
    <w:rsid w:val="00C936FF"/>
    <w:rsid w:val="00C94231"/>
    <w:rsid w:val="00CA05B0"/>
    <w:rsid w:val="00CA2A71"/>
    <w:rsid w:val="00CA549A"/>
    <w:rsid w:val="00CB2D16"/>
    <w:rsid w:val="00CB4C0E"/>
    <w:rsid w:val="00CC47B2"/>
    <w:rsid w:val="00CC5C47"/>
    <w:rsid w:val="00CD033A"/>
    <w:rsid w:val="00CD57C6"/>
    <w:rsid w:val="00CE0B1A"/>
    <w:rsid w:val="00CE2E22"/>
    <w:rsid w:val="00CE6CF2"/>
    <w:rsid w:val="00CF5E8F"/>
    <w:rsid w:val="00CF7A65"/>
    <w:rsid w:val="00D0783B"/>
    <w:rsid w:val="00D1088E"/>
    <w:rsid w:val="00D14EC1"/>
    <w:rsid w:val="00D16C10"/>
    <w:rsid w:val="00D2170E"/>
    <w:rsid w:val="00D2401E"/>
    <w:rsid w:val="00D269F4"/>
    <w:rsid w:val="00D300AA"/>
    <w:rsid w:val="00D316CF"/>
    <w:rsid w:val="00D36CC5"/>
    <w:rsid w:val="00D408AE"/>
    <w:rsid w:val="00D40EE8"/>
    <w:rsid w:val="00D454F0"/>
    <w:rsid w:val="00D608DA"/>
    <w:rsid w:val="00D6106C"/>
    <w:rsid w:val="00D62167"/>
    <w:rsid w:val="00D6325B"/>
    <w:rsid w:val="00D639FE"/>
    <w:rsid w:val="00D703D1"/>
    <w:rsid w:val="00D70DCB"/>
    <w:rsid w:val="00D71B03"/>
    <w:rsid w:val="00D76B55"/>
    <w:rsid w:val="00D77E6D"/>
    <w:rsid w:val="00D80CF0"/>
    <w:rsid w:val="00D82099"/>
    <w:rsid w:val="00D8258D"/>
    <w:rsid w:val="00D860DF"/>
    <w:rsid w:val="00D86536"/>
    <w:rsid w:val="00D86B25"/>
    <w:rsid w:val="00D96170"/>
    <w:rsid w:val="00D97C63"/>
    <w:rsid w:val="00DA301E"/>
    <w:rsid w:val="00DA4351"/>
    <w:rsid w:val="00DB0FAD"/>
    <w:rsid w:val="00DB2F4A"/>
    <w:rsid w:val="00DB587C"/>
    <w:rsid w:val="00DB6989"/>
    <w:rsid w:val="00DC16B9"/>
    <w:rsid w:val="00DC2DD0"/>
    <w:rsid w:val="00DC3978"/>
    <w:rsid w:val="00DC4A10"/>
    <w:rsid w:val="00DD023F"/>
    <w:rsid w:val="00DD0356"/>
    <w:rsid w:val="00DD11BF"/>
    <w:rsid w:val="00DD79B1"/>
    <w:rsid w:val="00DD7D7F"/>
    <w:rsid w:val="00DE4C28"/>
    <w:rsid w:val="00DE5712"/>
    <w:rsid w:val="00DF081F"/>
    <w:rsid w:val="00DF33BA"/>
    <w:rsid w:val="00DF4FDB"/>
    <w:rsid w:val="00DF54FB"/>
    <w:rsid w:val="00DF5625"/>
    <w:rsid w:val="00DF5A90"/>
    <w:rsid w:val="00DF6E69"/>
    <w:rsid w:val="00E01668"/>
    <w:rsid w:val="00E04ADF"/>
    <w:rsid w:val="00E0503E"/>
    <w:rsid w:val="00E11205"/>
    <w:rsid w:val="00E12535"/>
    <w:rsid w:val="00E15D95"/>
    <w:rsid w:val="00E1665A"/>
    <w:rsid w:val="00E2107E"/>
    <w:rsid w:val="00E21969"/>
    <w:rsid w:val="00E21FEC"/>
    <w:rsid w:val="00E27DDB"/>
    <w:rsid w:val="00E30A5E"/>
    <w:rsid w:val="00E33FA3"/>
    <w:rsid w:val="00E33FC8"/>
    <w:rsid w:val="00E3531B"/>
    <w:rsid w:val="00E41912"/>
    <w:rsid w:val="00E42D8C"/>
    <w:rsid w:val="00E432BC"/>
    <w:rsid w:val="00E44576"/>
    <w:rsid w:val="00E44C12"/>
    <w:rsid w:val="00E5535E"/>
    <w:rsid w:val="00E61288"/>
    <w:rsid w:val="00E62759"/>
    <w:rsid w:val="00E62AE9"/>
    <w:rsid w:val="00E6337F"/>
    <w:rsid w:val="00E7277F"/>
    <w:rsid w:val="00E73A51"/>
    <w:rsid w:val="00E74234"/>
    <w:rsid w:val="00E844ED"/>
    <w:rsid w:val="00E8459E"/>
    <w:rsid w:val="00E84D83"/>
    <w:rsid w:val="00E9162A"/>
    <w:rsid w:val="00E92D70"/>
    <w:rsid w:val="00E96B19"/>
    <w:rsid w:val="00EA334A"/>
    <w:rsid w:val="00EA53D0"/>
    <w:rsid w:val="00EA67DC"/>
    <w:rsid w:val="00EB0359"/>
    <w:rsid w:val="00EB0D75"/>
    <w:rsid w:val="00EB23F8"/>
    <w:rsid w:val="00EB58C1"/>
    <w:rsid w:val="00EB6972"/>
    <w:rsid w:val="00EB6CF7"/>
    <w:rsid w:val="00EC1143"/>
    <w:rsid w:val="00EC35B5"/>
    <w:rsid w:val="00EC462D"/>
    <w:rsid w:val="00EC4D4E"/>
    <w:rsid w:val="00EC5542"/>
    <w:rsid w:val="00EC5747"/>
    <w:rsid w:val="00EC71F1"/>
    <w:rsid w:val="00EC7405"/>
    <w:rsid w:val="00ED2045"/>
    <w:rsid w:val="00ED3E99"/>
    <w:rsid w:val="00ED6B5D"/>
    <w:rsid w:val="00EE3B38"/>
    <w:rsid w:val="00EE5AEC"/>
    <w:rsid w:val="00EE5CC2"/>
    <w:rsid w:val="00EE60E9"/>
    <w:rsid w:val="00F00698"/>
    <w:rsid w:val="00F04409"/>
    <w:rsid w:val="00F07667"/>
    <w:rsid w:val="00F10EEF"/>
    <w:rsid w:val="00F1330F"/>
    <w:rsid w:val="00F133BC"/>
    <w:rsid w:val="00F14E49"/>
    <w:rsid w:val="00F16C8F"/>
    <w:rsid w:val="00F17E60"/>
    <w:rsid w:val="00F20697"/>
    <w:rsid w:val="00F21AEF"/>
    <w:rsid w:val="00F24311"/>
    <w:rsid w:val="00F259AD"/>
    <w:rsid w:val="00F25AC3"/>
    <w:rsid w:val="00F26FE7"/>
    <w:rsid w:val="00F2702D"/>
    <w:rsid w:val="00F30F03"/>
    <w:rsid w:val="00F30FFA"/>
    <w:rsid w:val="00F310F3"/>
    <w:rsid w:val="00F34668"/>
    <w:rsid w:val="00F358C6"/>
    <w:rsid w:val="00F40211"/>
    <w:rsid w:val="00F461D2"/>
    <w:rsid w:val="00F501A2"/>
    <w:rsid w:val="00F51324"/>
    <w:rsid w:val="00F52DD8"/>
    <w:rsid w:val="00F53F54"/>
    <w:rsid w:val="00F544E5"/>
    <w:rsid w:val="00F5550E"/>
    <w:rsid w:val="00F57008"/>
    <w:rsid w:val="00F625BA"/>
    <w:rsid w:val="00F73952"/>
    <w:rsid w:val="00F73B5F"/>
    <w:rsid w:val="00F74165"/>
    <w:rsid w:val="00F765E0"/>
    <w:rsid w:val="00F779E4"/>
    <w:rsid w:val="00F907EF"/>
    <w:rsid w:val="00F9679B"/>
    <w:rsid w:val="00F96C50"/>
    <w:rsid w:val="00F97DFF"/>
    <w:rsid w:val="00FA0CA3"/>
    <w:rsid w:val="00FB094C"/>
    <w:rsid w:val="00FB6D3E"/>
    <w:rsid w:val="00FC3489"/>
    <w:rsid w:val="00FD017E"/>
    <w:rsid w:val="00FD5EF0"/>
    <w:rsid w:val="00FE114F"/>
    <w:rsid w:val="00FE1353"/>
    <w:rsid w:val="00FF6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6DAEC03F"/>
  <w15:docId w15:val="{C7CEC5E8-1716-47B3-8022-2A2CF79A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6">
    <w:name w:val="Normal"/>
    <w:qFormat/>
    <w:rsid w:val="005A3BAB"/>
    <w:pPr>
      <w:widowControl w:val="0"/>
      <w:spacing w:before="120" w:line="240" w:lineRule="atLeast"/>
    </w:pPr>
    <w:rPr>
      <w:sz w:val="24"/>
    </w:rPr>
  </w:style>
  <w:style w:type="paragraph" w:styleId="1">
    <w:name w:val="heading 1"/>
    <w:basedOn w:val="a6"/>
    <w:next w:val="a7"/>
    <w:link w:val="10"/>
    <w:qFormat/>
    <w:rsid w:val="008C17A5"/>
    <w:pPr>
      <w:keepNext/>
      <w:numPr>
        <w:numId w:val="1"/>
      </w:numPr>
      <w:spacing w:before="240" w:after="60"/>
      <w:outlineLvl w:val="0"/>
    </w:pPr>
    <w:rPr>
      <w:b/>
      <w:sz w:val="28"/>
    </w:rPr>
  </w:style>
  <w:style w:type="paragraph" w:styleId="22">
    <w:name w:val="heading 2"/>
    <w:basedOn w:val="1"/>
    <w:next w:val="a7"/>
    <w:qFormat/>
    <w:rsid w:val="00E1665A"/>
    <w:pPr>
      <w:numPr>
        <w:numId w:val="16"/>
      </w:numPr>
      <w:outlineLvl w:val="1"/>
    </w:pPr>
    <w:rPr>
      <w:sz w:val="24"/>
    </w:rPr>
  </w:style>
  <w:style w:type="paragraph" w:styleId="30">
    <w:name w:val="heading 3"/>
    <w:basedOn w:val="1"/>
    <w:next w:val="a7"/>
    <w:qFormat/>
    <w:rsid w:val="00E1665A"/>
    <w:pPr>
      <w:numPr>
        <w:ilvl w:val="2"/>
      </w:numPr>
      <w:tabs>
        <w:tab w:val="num" w:pos="360"/>
      </w:tabs>
      <w:ind w:left="0"/>
      <w:outlineLvl w:val="2"/>
    </w:pPr>
    <w:rPr>
      <w:sz w:val="24"/>
    </w:rPr>
  </w:style>
  <w:style w:type="paragraph" w:styleId="40">
    <w:name w:val="heading 4"/>
    <w:basedOn w:val="1"/>
    <w:next w:val="a7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6"/>
    <w:next w:val="a7"/>
    <w:qFormat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6"/>
    <w:next w:val="a7"/>
    <w:qFormat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6"/>
    <w:next w:val="a7"/>
    <w:qFormat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6"/>
    <w:next w:val="a7"/>
    <w:qFormat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6"/>
    <w:next w:val="a7"/>
    <w:qFormat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6"/>
    <w:link w:val="ac"/>
    <w:uiPriority w:val="34"/>
    <w:qFormat/>
    <w:rsid w:val="00383496"/>
    <w:pPr>
      <w:contextualSpacing/>
    </w:pPr>
    <w:rPr>
      <w:rFonts w:asciiTheme="minorHAnsi" w:hAnsiTheme="minorHAnsi"/>
      <w:lang w:val="ru-RU"/>
    </w:rPr>
  </w:style>
  <w:style w:type="paragraph" w:styleId="ad">
    <w:name w:val="Balloon Text"/>
    <w:basedOn w:val="a6"/>
    <w:semiHidden/>
    <w:rsid w:val="000E5733"/>
    <w:rPr>
      <w:rFonts w:ascii="Tahoma" w:hAnsi="Tahoma" w:cs="Tahoma"/>
      <w:sz w:val="16"/>
      <w:szCs w:val="16"/>
    </w:rPr>
  </w:style>
  <w:style w:type="paragraph" w:styleId="ae">
    <w:name w:val="Block Text"/>
    <w:basedOn w:val="a6"/>
    <w:rsid w:val="000E5733"/>
    <w:pPr>
      <w:spacing w:after="120"/>
      <w:ind w:left="567" w:right="1440"/>
    </w:pPr>
  </w:style>
  <w:style w:type="paragraph" w:styleId="a7">
    <w:name w:val="Body Text"/>
    <w:basedOn w:val="a6"/>
    <w:link w:val="af"/>
    <w:rsid w:val="000E5733"/>
    <w:pPr>
      <w:keepLines/>
      <w:spacing w:after="120"/>
    </w:pPr>
  </w:style>
  <w:style w:type="paragraph" w:styleId="af0">
    <w:name w:val="caption"/>
    <w:basedOn w:val="a6"/>
    <w:next w:val="a6"/>
    <w:qFormat/>
    <w:rsid w:val="000E5733"/>
    <w:pPr>
      <w:spacing w:after="120"/>
    </w:pPr>
    <w:rPr>
      <w:b/>
      <w:bCs/>
    </w:rPr>
  </w:style>
  <w:style w:type="paragraph" w:styleId="af1">
    <w:name w:val="Closing"/>
    <w:basedOn w:val="a6"/>
    <w:rsid w:val="000E5733"/>
    <w:pPr>
      <w:ind w:left="4320"/>
    </w:pPr>
  </w:style>
  <w:style w:type="paragraph" w:customStyle="1" w:styleId="CodeText">
    <w:name w:val="Code Text"/>
    <w:basedOn w:val="a6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6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f2">
    <w:name w:val="Date"/>
    <w:basedOn w:val="a6"/>
    <w:next w:val="a6"/>
    <w:rsid w:val="000E5733"/>
  </w:style>
  <w:style w:type="paragraph" w:styleId="af3">
    <w:name w:val="Document Map"/>
    <w:basedOn w:val="a6"/>
    <w:semiHidden/>
    <w:rsid w:val="000E5733"/>
    <w:pPr>
      <w:shd w:val="clear" w:color="auto" w:fill="000080"/>
    </w:pPr>
    <w:rPr>
      <w:rFonts w:ascii="Tahoma" w:hAnsi="Tahoma"/>
    </w:rPr>
  </w:style>
  <w:style w:type="paragraph" w:styleId="af4">
    <w:name w:val="E-mail Signature"/>
    <w:basedOn w:val="a6"/>
    <w:rsid w:val="000E5733"/>
  </w:style>
  <w:style w:type="character" w:styleId="af5">
    <w:name w:val="Emphasis"/>
    <w:basedOn w:val="a8"/>
    <w:qFormat/>
    <w:rsid w:val="000E5733"/>
    <w:rPr>
      <w:i/>
      <w:iCs/>
    </w:rPr>
  </w:style>
  <w:style w:type="paragraph" w:styleId="af6">
    <w:name w:val="envelope address"/>
    <w:basedOn w:val="a6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23">
    <w:name w:val="envelope return"/>
    <w:basedOn w:val="a6"/>
    <w:rsid w:val="000E5733"/>
    <w:rPr>
      <w:rFonts w:ascii="Arial" w:hAnsi="Arial" w:cs="Arial"/>
    </w:rPr>
  </w:style>
  <w:style w:type="character" w:styleId="af7">
    <w:name w:val="FollowedHyperlink"/>
    <w:basedOn w:val="a8"/>
    <w:rsid w:val="000E5733"/>
    <w:rPr>
      <w:color w:val="800080"/>
      <w:u w:val="single"/>
    </w:rPr>
  </w:style>
  <w:style w:type="paragraph" w:styleId="af8">
    <w:name w:val="footer"/>
    <w:basedOn w:val="a6"/>
    <w:link w:val="af9"/>
    <w:uiPriority w:val="99"/>
    <w:rsid w:val="000E5733"/>
    <w:pPr>
      <w:tabs>
        <w:tab w:val="center" w:pos="4320"/>
        <w:tab w:val="right" w:pos="8640"/>
      </w:tabs>
    </w:pPr>
  </w:style>
  <w:style w:type="character" w:styleId="afa">
    <w:name w:val="footnote reference"/>
    <w:basedOn w:val="a8"/>
    <w:semiHidden/>
    <w:rsid w:val="000E5733"/>
    <w:rPr>
      <w:sz w:val="20"/>
      <w:vertAlign w:val="superscript"/>
    </w:rPr>
  </w:style>
  <w:style w:type="paragraph" w:styleId="afb">
    <w:name w:val="footnote text"/>
    <w:basedOn w:val="a6"/>
    <w:semiHidden/>
    <w:rsid w:val="000E573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fc">
    <w:name w:val="header"/>
    <w:basedOn w:val="a6"/>
    <w:link w:val="afd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8"/>
    <w:rsid w:val="000E5733"/>
  </w:style>
  <w:style w:type="paragraph" w:styleId="HTML0">
    <w:name w:val="HTML Address"/>
    <w:basedOn w:val="a6"/>
    <w:rsid w:val="000E5733"/>
    <w:rPr>
      <w:i/>
      <w:iCs/>
    </w:rPr>
  </w:style>
  <w:style w:type="character" w:styleId="HTML1">
    <w:name w:val="HTML Cite"/>
    <w:basedOn w:val="a8"/>
    <w:rsid w:val="000E5733"/>
    <w:rPr>
      <w:i/>
      <w:iCs/>
    </w:rPr>
  </w:style>
  <w:style w:type="character" w:styleId="HTML2">
    <w:name w:val="HTML Code"/>
    <w:basedOn w:val="a8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8"/>
    <w:rsid w:val="000E5733"/>
    <w:rPr>
      <w:i/>
      <w:iCs/>
    </w:rPr>
  </w:style>
  <w:style w:type="character" w:styleId="HTML4">
    <w:name w:val="HTML Keyboard"/>
    <w:basedOn w:val="a8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6"/>
    <w:rsid w:val="000E5733"/>
    <w:rPr>
      <w:rFonts w:ascii="Courier New" w:hAnsi="Courier New" w:cs="Courier New"/>
    </w:rPr>
  </w:style>
  <w:style w:type="character" w:styleId="HTML6">
    <w:name w:val="HTML Typewriter"/>
    <w:basedOn w:val="a8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8"/>
    <w:rsid w:val="000E5733"/>
    <w:rPr>
      <w:i/>
      <w:iCs/>
    </w:rPr>
  </w:style>
  <w:style w:type="character" w:styleId="afe">
    <w:name w:val="Hyperlink"/>
    <w:basedOn w:val="a8"/>
    <w:uiPriority w:val="99"/>
    <w:rsid w:val="000E5733"/>
    <w:rPr>
      <w:color w:val="0000FF"/>
      <w:u w:val="single"/>
    </w:rPr>
  </w:style>
  <w:style w:type="paragraph" w:styleId="11">
    <w:name w:val="index 1"/>
    <w:basedOn w:val="a6"/>
    <w:semiHidden/>
    <w:rsid w:val="000E5733"/>
    <w:pPr>
      <w:ind w:left="202" w:hanging="202"/>
    </w:pPr>
  </w:style>
  <w:style w:type="paragraph" w:styleId="24">
    <w:name w:val="index 2"/>
    <w:basedOn w:val="a6"/>
    <w:semiHidden/>
    <w:rsid w:val="000E5733"/>
    <w:pPr>
      <w:ind w:left="404" w:hanging="202"/>
    </w:pPr>
  </w:style>
  <w:style w:type="paragraph" w:styleId="32">
    <w:name w:val="index 3"/>
    <w:basedOn w:val="a6"/>
    <w:semiHidden/>
    <w:rsid w:val="000E5733"/>
    <w:pPr>
      <w:ind w:left="605" w:hanging="202"/>
    </w:pPr>
  </w:style>
  <w:style w:type="paragraph" w:styleId="42">
    <w:name w:val="index 4"/>
    <w:basedOn w:val="a6"/>
    <w:semiHidden/>
    <w:rsid w:val="000E5733"/>
    <w:pPr>
      <w:ind w:left="807" w:hanging="202"/>
    </w:pPr>
  </w:style>
  <w:style w:type="paragraph" w:styleId="52">
    <w:name w:val="index 5"/>
    <w:basedOn w:val="a6"/>
    <w:semiHidden/>
    <w:rsid w:val="000E5733"/>
    <w:pPr>
      <w:ind w:left="1008" w:hanging="202"/>
    </w:pPr>
  </w:style>
  <w:style w:type="paragraph" w:styleId="60">
    <w:name w:val="index 6"/>
    <w:basedOn w:val="a6"/>
    <w:semiHidden/>
    <w:rsid w:val="000E5733"/>
    <w:pPr>
      <w:ind w:left="1210" w:hanging="202"/>
    </w:pPr>
  </w:style>
  <w:style w:type="paragraph" w:styleId="70">
    <w:name w:val="index 7"/>
    <w:basedOn w:val="a6"/>
    <w:semiHidden/>
    <w:rsid w:val="000E5733"/>
    <w:pPr>
      <w:ind w:left="1412" w:hanging="202"/>
    </w:pPr>
  </w:style>
  <w:style w:type="paragraph" w:styleId="80">
    <w:name w:val="index 8"/>
    <w:basedOn w:val="a6"/>
    <w:next w:val="60"/>
    <w:semiHidden/>
    <w:rsid w:val="000E5733"/>
    <w:pPr>
      <w:ind w:left="1613" w:hanging="202"/>
    </w:pPr>
  </w:style>
  <w:style w:type="paragraph" w:styleId="90">
    <w:name w:val="index 9"/>
    <w:basedOn w:val="a6"/>
    <w:semiHidden/>
    <w:rsid w:val="000E5733"/>
    <w:pPr>
      <w:ind w:left="1815" w:hanging="202"/>
    </w:pPr>
  </w:style>
  <w:style w:type="paragraph" w:customStyle="1" w:styleId="InfoBlue">
    <w:name w:val="InfoBlue"/>
    <w:basedOn w:val="a6"/>
    <w:next w:val="a7"/>
    <w:rsid w:val="000E5733"/>
    <w:pPr>
      <w:tabs>
        <w:tab w:val="left" w:pos="162"/>
        <w:tab w:val="left" w:pos="1260"/>
      </w:tabs>
      <w:ind w:left="158"/>
    </w:pPr>
    <w:rPr>
      <w:i/>
      <w:color w:val="0000FF"/>
    </w:rPr>
  </w:style>
  <w:style w:type="paragraph" w:styleId="aff">
    <w:name w:val="List"/>
    <w:basedOn w:val="a6"/>
    <w:rsid w:val="000E5733"/>
    <w:pPr>
      <w:ind w:left="567"/>
    </w:pPr>
  </w:style>
  <w:style w:type="paragraph" w:styleId="25">
    <w:name w:val="List 2"/>
    <w:basedOn w:val="a6"/>
    <w:rsid w:val="000E5733"/>
    <w:pPr>
      <w:ind w:left="851"/>
    </w:pPr>
  </w:style>
  <w:style w:type="paragraph" w:styleId="33">
    <w:name w:val="List 3"/>
    <w:basedOn w:val="aff"/>
    <w:rsid w:val="000E5733"/>
    <w:pPr>
      <w:ind w:left="1134"/>
    </w:pPr>
  </w:style>
  <w:style w:type="paragraph" w:styleId="43">
    <w:name w:val="List 4"/>
    <w:basedOn w:val="a6"/>
    <w:rsid w:val="000E5733"/>
    <w:pPr>
      <w:ind w:left="1418"/>
    </w:pPr>
  </w:style>
  <w:style w:type="paragraph" w:styleId="53">
    <w:name w:val="List 5"/>
    <w:basedOn w:val="a6"/>
    <w:rsid w:val="000E5733"/>
    <w:pPr>
      <w:ind w:left="1701"/>
    </w:pPr>
  </w:style>
  <w:style w:type="paragraph" w:styleId="a4">
    <w:name w:val="List Bullet"/>
    <w:basedOn w:val="a6"/>
    <w:rsid w:val="000E5733"/>
    <w:pPr>
      <w:numPr>
        <w:numId w:val="2"/>
      </w:numPr>
    </w:pPr>
  </w:style>
  <w:style w:type="paragraph" w:styleId="20">
    <w:name w:val="List Bullet 2"/>
    <w:basedOn w:val="a6"/>
    <w:rsid w:val="005400E3"/>
    <w:pPr>
      <w:numPr>
        <w:numId w:val="3"/>
      </w:numPr>
      <w:tabs>
        <w:tab w:val="clear" w:pos="720"/>
        <w:tab w:val="num" w:pos="360"/>
      </w:tabs>
    </w:pPr>
  </w:style>
  <w:style w:type="paragraph" w:styleId="31">
    <w:name w:val="List Bullet 3"/>
    <w:basedOn w:val="a6"/>
    <w:rsid w:val="005400E3"/>
    <w:pPr>
      <w:numPr>
        <w:numId w:val="4"/>
      </w:numPr>
      <w:tabs>
        <w:tab w:val="clear" w:pos="720"/>
        <w:tab w:val="num" w:pos="360"/>
        <w:tab w:val="left" w:pos="1418"/>
      </w:tabs>
      <w:ind w:left="1778"/>
    </w:pPr>
  </w:style>
  <w:style w:type="paragraph" w:styleId="41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6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f0">
    <w:name w:val="List Continue"/>
    <w:basedOn w:val="a6"/>
    <w:rsid w:val="000E5733"/>
    <w:pPr>
      <w:spacing w:after="120"/>
      <w:ind w:left="851"/>
    </w:pPr>
  </w:style>
  <w:style w:type="paragraph" w:styleId="26">
    <w:name w:val="List Continue 2"/>
    <w:basedOn w:val="a6"/>
    <w:rsid w:val="000E5733"/>
    <w:pPr>
      <w:spacing w:after="120"/>
      <w:ind w:left="1134"/>
    </w:pPr>
  </w:style>
  <w:style w:type="paragraph" w:styleId="34">
    <w:name w:val="List Continue 3"/>
    <w:basedOn w:val="a6"/>
    <w:rsid w:val="000E5733"/>
    <w:pPr>
      <w:spacing w:after="120"/>
      <w:ind w:left="1418"/>
    </w:pPr>
  </w:style>
  <w:style w:type="paragraph" w:styleId="44">
    <w:name w:val="List Continue 4"/>
    <w:basedOn w:val="a6"/>
    <w:rsid w:val="000E5733"/>
    <w:pPr>
      <w:spacing w:after="120"/>
      <w:ind w:left="1701"/>
    </w:pPr>
  </w:style>
  <w:style w:type="paragraph" w:styleId="54">
    <w:name w:val="List Continue 5"/>
    <w:basedOn w:val="a6"/>
    <w:rsid w:val="000E5733"/>
    <w:pPr>
      <w:spacing w:after="120"/>
      <w:ind w:left="1985"/>
    </w:pPr>
  </w:style>
  <w:style w:type="paragraph" w:styleId="a">
    <w:name w:val="List Number"/>
    <w:basedOn w:val="a6"/>
    <w:rsid w:val="000E5733"/>
    <w:pPr>
      <w:numPr>
        <w:numId w:val="7"/>
      </w:numPr>
    </w:pPr>
  </w:style>
  <w:style w:type="paragraph" w:styleId="2">
    <w:name w:val="List Number 2"/>
    <w:basedOn w:val="a6"/>
    <w:rsid w:val="000E5733"/>
    <w:pPr>
      <w:numPr>
        <w:numId w:val="8"/>
      </w:numPr>
      <w:ind w:hanging="720"/>
    </w:pPr>
  </w:style>
  <w:style w:type="paragraph" w:styleId="3">
    <w:name w:val="List Number 3"/>
    <w:basedOn w:val="a6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6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6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f1">
    <w:name w:val="Message Header"/>
    <w:basedOn w:val="a6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aff2">
    <w:name w:val="Normal (Web)"/>
    <w:basedOn w:val="a6"/>
    <w:rsid w:val="000E5733"/>
    <w:rPr>
      <w:szCs w:val="24"/>
    </w:rPr>
  </w:style>
  <w:style w:type="paragraph" w:styleId="aff3">
    <w:name w:val="Normal Indent"/>
    <w:basedOn w:val="a6"/>
    <w:rsid w:val="000E5733"/>
    <w:pPr>
      <w:ind w:left="567"/>
    </w:pPr>
  </w:style>
  <w:style w:type="paragraph" w:customStyle="1" w:styleId="Note">
    <w:name w:val="Note"/>
    <w:basedOn w:val="a6"/>
    <w:rsid w:val="000E5733"/>
    <w:rPr>
      <w:b/>
    </w:rPr>
  </w:style>
  <w:style w:type="paragraph" w:styleId="aff4">
    <w:name w:val="Note Heading"/>
    <w:basedOn w:val="a6"/>
    <w:next w:val="a7"/>
    <w:rsid w:val="000E5733"/>
  </w:style>
  <w:style w:type="character" w:styleId="aff5">
    <w:name w:val="page number"/>
    <w:basedOn w:val="a8"/>
    <w:rsid w:val="000E5733"/>
  </w:style>
  <w:style w:type="paragraph" w:styleId="aff6">
    <w:name w:val="Plain Text"/>
    <w:basedOn w:val="a6"/>
    <w:rsid w:val="000E5733"/>
    <w:rPr>
      <w:rFonts w:ascii="Courier" w:hAnsi="Courier" w:cs="Courier New"/>
    </w:rPr>
  </w:style>
  <w:style w:type="paragraph" w:styleId="aff7">
    <w:name w:val="Salutation"/>
    <w:basedOn w:val="a6"/>
    <w:next w:val="a7"/>
    <w:rsid w:val="000E5733"/>
  </w:style>
  <w:style w:type="paragraph" w:styleId="aff8">
    <w:name w:val="Signature"/>
    <w:basedOn w:val="a6"/>
    <w:rsid w:val="000E5733"/>
    <w:pPr>
      <w:ind w:left="4320"/>
    </w:pPr>
  </w:style>
  <w:style w:type="character" w:styleId="aff9">
    <w:name w:val="Strong"/>
    <w:basedOn w:val="a8"/>
    <w:qFormat/>
    <w:rsid w:val="000E5733"/>
    <w:rPr>
      <w:b/>
      <w:bCs w:val="0"/>
    </w:rPr>
  </w:style>
  <w:style w:type="paragraph" w:styleId="affa">
    <w:name w:val="Subtitle"/>
    <w:basedOn w:val="a6"/>
    <w:qFormat/>
    <w:rsid w:val="000E5733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TitleSubject">
    <w:name w:val="Title Subject"/>
    <w:basedOn w:val="a6"/>
    <w:next w:val="a6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7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9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9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9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authorities"/>
    <w:basedOn w:val="a6"/>
    <w:next w:val="a7"/>
    <w:semiHidden/>
    <w:rsid w:val="000E5733"/>
    <w:pPr>
      <w:ind w:left="200" w:hanging="200"/>
    </w:pPr>
  </w:style>
  <w:style w:type="paragraph" w:styleId="affc">
    <w:name w:val="table of figures"/>
    <w:basedOn w:val="a6"/>
    <w:next w:val="a7"/>
    <w:semiHidden/>
    <w:rsid w:val="000E5733"/>
    <w:pPr>
      <w:ind w:left="400" w:hanging="400"/>
    </w:pPr>
  </w:style>
  <w:style w:type="paragraph" w:customStyle="1" w:styleId="TableText">
    <w:name w:val="Table_Text"/>
    <w:basedOn w:val="a6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d">
    <w:name w:val="Title"/>
    <w:basedOn w:val="a6"/>
    <w:next w:val="a7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e">
    <w:name w:val="toa heading"/>
    <w:basedOn w:val="a6"/>
    <w:next w:val="a7"/>
    <w:semiHidden/>
    <w:rsid w:val="000E5733"/>
    <w:rPr>
      <w:rFonts w:ascii="Arial" w:hAnsi="Arial" w:cs="Arial"/>
      <w:b/>
      <w:bCs/>
      <w:szCs w:val="24"/>
    </w:rPr>
  </w:style>
  <w:style w:type="paragraph" w:styleId="13">
    <w:name w:val="toc 1"/>
    <w:basedOn w:val="a6"/>
    <w:next w:val="a6"/>
    <w:uiPriority w:val="39"/>
    <w:qFormat/>
    <w:rsid w:val="000E5733"/>
    <w:pPr>
      <w:spacing w:after="120"/>
    </w:pPr>
    <w:rPr>
      <w:b/>
      <w:bCs/>
      <w:caps/>
      <w:szCs w:val="24"/>
    </w:rPr>
  </w:style>
  <w:style w:type="paragraph" w:styleId="28">
    <w:name w:val="toc 2"/>
    <w:basedOn w:val="a6"/>
    <w:next w:val="a6"/>
    <w:uiPriority w:val="39"/>
    <w:qFormat/>
    <w:rsid w:val="000E5733"/>
    <w:pPr>
      <w:ind w:left="200"/>
    </w:pPr>
    <w:rPr>
      <w:smallCaps/>
      <w:szCs w:val="24"/>
    </w:rPr>
  </w:style>
  <w:style w:type="paragraph" w:styleId="36">
    <w:name w:val="toc 3"/>
    <w:basedOn w:val="a6"/>
    <w:next w:val="a6"/>
    <w:uiPriority w:val="39"/>
    <w:qFormat/>
    <w:rsid w:val="000E5733"/>
    <w:pPr>
      <w:ind w:left="400"/>
    </w:pPr>
    <w:rPr>
      <w:i/>
      <w:iCs/>
      <w:szCs w:val="24"/>
    </w:rPr>
  </w:style>
  <w:style w:type="paragraph" w:styleId="45">
    <w:name w:val="toc 4"/>
    <w:basedOn w:val="a6"/>
    <w:next w:val="a6"/>
    <w:semiHidden/>
    <w:rsid w:val="000E5733"/>
    <w:pPr>
      <w:ind w:left="600"/>
    </w:pPr>
    <w:rPr>
      <w:szCs w:val="21"/>
    </w:rPr>
  </w:style>
  <w:style w:type="paragraph" w:styleId="55">
    <w:name w:val="toc 5"/>
    <w:basedOn w:val="a6"/>
    <w:next w:val="a6"/>
    <w:semiHidden/>
    <w:rsid w:val="000E5733"/>
    <w:pPr>
      <w:ind w:left="800"/>
    </w:pPr>
    <w:rPr>
      <w:szCs w:val="21"/>
    </w:rPr>
  </w:style>
  <w:style w:type="paragraph" w:styleId="61">
    <w:name w:val="toc 6"/>
    <w:basedOn w:val="a6"/>
    <w:next w:val="a6"/>
    <w:semiHidden/>
    <w:rsid w:val="000E5733"/>
    <w:pPr>
      <w:ind w:left="1000"/>
    </w:pPr>
    <w:rPr>
      <w:szCs w:val="21"/>
    </w:rPr>
  </w:style>
  <w:style w:type="paragraph" w:styleId="71">
    <w:name w:val="toc 7"/>
    <w:basedOn w:val="a6"/>
    <w:next w:val="a6"/>
    <w:semiHidden/>
    <w:rsid w:val="000E5733"/>
    <w:pPr>
      <w:ind w:left="1200"/>
    </w:pPr>
    <w:rPr>
      <w:szCs w:val="21"/>
    </w:rPr>
  </w:style>
  <w:style w:type="paragraph" w:styleId="81">
    <w:name w:val="toc 8"/>
    <w:basedOn w:val="a6"/>
    <w:next w:val="a6"/>
    <w:semiHidden/>
    <w:rsid w:val="000E5733"/>
    <w:pPr>
      <w:ind w:left="1400"/>
    </w:pPr>
    <w:rPr>
      <w:szCs w:val="21"/>
    </w:rPr>
  </w:style>
  <w:style w:type="paragraph" w:styleId="91">
    <w:name w:val="toc 9"/>
    <w:basedOn w:val="a6"/>
    <w:next w:val="a6"/>
    <w:semiHidden/>
    <w:rsid w:val="000E5733"/>
    <w:pPr>
      <w:ind w:left="1600"/>
    </w:pPr>
    <w:rPr>
      <w:szCs w:val="21"/>
    </w:rPr>
  </w:style>
  <w:style w:type="character" w:styleId="afff">
    <w:name w:val="annotation reference"/>
    <w:basedOn w:val="a8"/>
    <w:semiHidden/>
    <w:rsid w:val="00C11DBA"/>
    <w:rPr>
      <w:sz w:val="16"/>
      <w:szCs w:val="16"/>
    </w:rPr>
  </w:style>
  <w:style w:type="paragraph" w:styleId="afff0">
    <w:name w:val="annotation text"/>
    <w:basedOn w:val="a6"/>
    <w:link w:val="afff1"/>
    <w:semiHidden/>
    <w:rsid w:val="00C11DBA"/>
  </w:style>
  <w:style w:type="table" w:styleId="afff2">
    <w:name w:val="Table Grid"/>
    <w:basedOn w:val="a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9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260465"/>
    <w:pPr>
      <w:spacing w:after="80"/>
    </w:pPr>
    <w:rPr>
      <w:rFonts w:ascii="Times New Roman" w:hAnsi="Times New Roman"/>
      <w:b/>
      <w:bCs/>
      <w:sz w:val="20"/>
    </w:rPr>
  </w:style>
  <w:style w:type="paragraph" w:customStyle="1" w:styleId="Captionstyle">
    <w:name w:val="Caption_style"/>
    <w:basedOn w:val="a7"/>
    <w:rsid w:val="00173FBC"/>
    <w:pPr>
      <w:jc w:val="center"/>
    </w:pPr>
    <w:rPr>
      <w:sz w:val="16"/>
    </w:rPr>
  </w:style>
  <w:style w:type="paragraph" w:customStyle="1" w:styleId="EPAMComments">
    <w:name w:val="EPAM Comments"/>
    <w:basedOn w:val="a6"/>
    <w:link w:val="EPAMCommentsCharChar"/>
    <w:rsid w:val="005E2B70"/>
    <w:pPr>
      <w:widowControl/>
      <w:spacing w:line="240" w:lineRule="auto"/>
    </w:pPr>
    <w:rPr>
      <w:i/>
      <w:color w:val="0000FF"/>
    </w:rPr>
  </w:style>
  <w:style w:type="character" w:customStyle="1" w:styleId="EPAMCommentsCharChar">
    <w:name w:val="EPAM Comments Char Char"/>
    <w:basedOn w:val="a8"/>
    <w:link w:val="EPAMComments"/>
    <w:rsid w:val="005E2B70"/>
    <w:rPr>
      <w:i/>
      <w:color w:val="0000FF"/>
      <w:lang w:val="en-US" w:eastAsia="en-US" w:bidi="ar-SA"/>
    </w:rPr>
  </w:style>
  <w:style w:type="paragraph" w:styleId="afff3">
    <w:name w:val="annotation subject"/>
    <w:basedOn w:val="afff0"/>
    <w:next w:val="afff0"/>
    <w:semiHidden/>
    <w:rsid w:val="00C11DBA"/>
    <w:rPr>
      <w:b/>
      <w:bCs/>
    </w:rPr>
  </w:style>
  <w:style w:type="character" w:customStyle="1" w:styleId="afff1">
    <w:name w:val="Текст примечания Знак"/>
    <w:basedOn w:val="a8"/>
    <w:link w:val="afff0"/>
    <w:semiHidden/>
    <w:rsid w:val="00785C8B"/>
  </w:style>
  <w:style w:type="paragraph" w:styleId="afff4">
    <w:name w:val="Body Text First Indent"/>
    <w:basedOn w:val="a7"/>
    <w:link w:val="afff5"/>
    <w:uiPriority w:val="99"/>
    <w:unhideWhenUsed/>
    <w:rsid w:val="007739EA"/>
    <w:pPr>
      <w:keepLines w:val="0"/>
      <w:spacing w:after="0"/>
      <w:ind w:firstLine="360"/>
    </w:pPr>
  </w:style>
  <w:style w:type="character" w:customStyle="1" w:styleId="af">
    <w:name w:val="Основной текст Знак"/>
    <w:basedOn w:val="a8"/>
    <w:link w:val="a7"/>
    <w:rsid w:val="007739EA"/>
  </w:style>
  <w:style w:type="character" w:customStyle="1" w:styleId="afff5">
    <w:name w:val="Красная строка Знак"/>
    <w:basedOn w:val="af"/>
    <w:link w:val="afff4"/>
    <w:uiPriority w:val="99"/>
    <w:rsid w:val="007739EA"/>
  </w:style>
  <w:style w:type="paragraph" w:styleId="afff6">
    <w:name w:val="TOC Heading"/>
    <w:basedOn w:val="1"/>
    <w:next w:val="a6"/>
    <w:uiPriority w:val="39"/>
    <w:semiHidden/>
    <w:unhideWhenUsed/>
    <w:qFormat/>
    <w:rsid w:val="00B51D4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ru-RU"/>
    </w:rPr>
  </w:style>
  <w:style w:type="character" w:customStyle="1" w:styleId="afd">
    <w:name w:val="Верхний колонтитул Знак"/>
    <w:basedOn w:val="a8"/>
    <w:link w:val="afc"/>
    <w:rsid w:val="006D4A9A"/>
  </w:style>
  <w:style w:type="character" w:customStyle="1" w:styleId="af9">
    <w:name w:val="Нижний колонтитул Знак"/>
    <w:basedOn w:val="a8"/>
    <w:link w:val="af8"/>
    <w:uiPriority w:val="99"/>
    <w:rsid w:val="00825587"/>
  </w:style>
  <w:style w:type="paragraph" w:customStyle="1" w:styleId="afff7">
    <w:name w:val="название файла"/>
    <w:basedOn w:val="1"/>
    <w:link w:val="afff8"/>
    <w:qFormat/>
    <w:rsid w:val="00825587"/>
  </w:style>
  <w:style w:type="paragraph" w:customStyle="1" w:styleId="afff9">
    <w:name w:val="название проекта"/>
    <w:basedOn w:val="a6"/>
    <w:link w:val="afffa"/>
    <w:qFormat/>
    <w:rsid w:val="00ED6B5D"/>
    <w:pPr>
      <w:jc w:val="right"/>
    </w:pPr>
    <w:rPr>
      <w:b/>
      <w:sz w:val="96"/>
      <w:szCs w:val="96"/>
      <w:u w:val="single"/>
    </w:rPr>
  </w:style>
  <w:style w:type="character" w:customStyle="1" w:styleId="10">
    <w:name w:val="Заголовок 1 Знак"/>
    <w:basedOn w:val="a8"/>
    <w:link w:val="1"/>
    <w:rsid w:val="008C17A5"/>
    <w:rPr>
      <w:b/>
      <w:sz w:val="28"/>
    </w:rPr>
  </w:style>
  <w:style w:type="character" w:customStyle="1" w:styleId="afff8">
    <w:name w:val="название файла Знак"/>
    <w:basedOn w:val="10"/>
    <w:link w:val="afff7"/>
    <w:rsid w:val="00825587"/>
    <w:rPr>
      <w:b/>
      <w:sz w:val="28"/>
    </w:rPr>
  </w:style>
  <w:style w:type="paragraph" w:customStyle="1" w:styleId="afffb">
    <w:name w:val="название проекта без подчеркивания"/>
    <w:basedOn w:val="a6"/>
    <w:link w:val="afffc"/>
    <w:qFormat/>
    <w:rsid w:val="00ED6B5D"/>
    <w:pPr>
      <w:jc w:val="right"/>
    </w:pPr>
    <w:rPr>
      <w:b/>
      <w:sz w:val="96"/>
      <w:szCs w:val="96"/>
    </w:rPr>
  </w:style>
  <w:style w:type="character" w:customStyle="1" w:styleId="afffa">
    <w:name w:val="название проекта Знак"/>
    <w:basedOn w:val="a8"/>
    <w:link w:val="afff9"/>
    <w:rsid w:val="00ED6B5D"/>
    <w:rPr>
      <w:b/>
      <w:sz w:val="96"/>
      <w:szCs w:val="96"/>
      <w:u w:val="single"/>
    </w:rPr>
  </w:style>
  <w:style w:type="paragraph" w:customStyle="1" w:styleId="14">
    <w:name w:val="ЗАГОЛОВОК1 МОЙ СТИЛЬ"/>
    <w:basedOn w:val="1"/>
    <w:link w:val="15"/>
    <w:qFormat/>
    <w:rsid w:val="00E9162A"/>
    <w:pPr>
      <w:spacing w:before="120"/>
    </w:pPr>
  </w:style>
  <w:style w:type="character" w:customStyle="1" w:styleId="afffc">
    <w:name w:val="название проекта без подчеркивания Знак"/>
    <w:basedOn w:val="a8"/>
    <w:link w:val="afffb"/>
    <w:rsid w:val="00ED6B5D"/>
    <w:rPr>
      <w:b/>
      <w:sz w:val="96"/>
      <w:szCs w:val="96"/>
    </w:rPr>
  </w:style>
  <w:style w:type="paragraph" w:customStyle="1" w:styleId="afffd">
    <w:name w:val="таблица заголовок"/>
    <w:basedOn w:val="a6"/>
    <w:link w:val="afffe"/>
    <w:qFormat/>
    <w:rsid w:val="009E5209"/>
    <w:pPr>
      <w:spacing w:line="240" w:lineRule="auto"/>
    </w:pPr>
    <w:rPr>
      <w:b/>
      <w:szCs w:val="24"/>
    </w:rPr>
  </w:style>
  <w:style w:type="character" w:customStyle="1" w:styleId="15">
    <w:name w:val="ЗАГОЛОВОК1 МОЙ СТИЛЬ Знак"/>
    <w:basedOn w:val="10"/>
    <w:link w:val="14"/>
    <w:rsid w:val="00E9162A"/>
    <w:rPr>
      <w:b/>
      <w:sz w:val="28"/>
    </w:rPr>
  </w:style>
  <w:style w:type="paragraph" w:customStyle="1" w:styleId="a0">
    <w:name w:val="цифры таблица"/>
    <w:basedOn w:val="14"/>
    <w:link w:val="affff"/>
    <w:qFormat/>
    <w:rsid w:val="00043ADC"/>
    <w:pPr>
      <w:numPr>
        <w:numId w:val="12"/>
      </w:numPr>
      <w:spacing w:after="0"/>
      <w:outlineLvl w:val="9"/>
    </w:pPr>
    <w:rPr>
      <w:b w:val="0"/>
      <w:sz w:val="24"/>
      <w:szCs w:val="24"/>
    </w:rPr>
  </w:style>
  <w:style w:type="character" w:customStyle="1" w:styleId="afffe">
    <w:name w:val="таблица заголовок Знак"/>
    <w:basedOn w:val="a8"/>
    <w:link w:val="afffd"/>
    <w:rsid w:val="009E5209"/>
    <w:rPr>
      <w:b/>
      <w:sz w:val="24"/>
      <w:szCs w:val="24"/>
    </w:rPr>
  </w:style>
  <w:style w:type="paragraph" w:customStyle="1" w:styleId="a2">
    <w:name w:val="список цифры"/>
    <w:basedOn w:val="a0"/>
    <w:link w:val="affff0"/>
    <w:qFormat/>
    <w:rsid w:val="00366A71"/>
    <w:pPr>
      <w:numPr>
        <w:numId w:val="13"/>
      </w:numPr>
      <w:jc w:val="center"/>
    </w:pPr>
  </w:style>
  <w:style w:type="character" w:customStyle="1" w:styleId="affff">
    <w:name w:val="цифры таблица Знак"/>
    <w:basedOn w:val="15"/>
    <w:link w:val="a0"/>
    <w:rsid w:val="00043ADC"/>
    <w:rPr>
      <w:b w:val="0"/>
      <w:sz w:val="24"/>
      <w:szCs w:val="24"/>
    </w:rPr>
  </w:style>
  <w:style w:type="paragraph" w:customStyle="1" w:styleId="affff1">
    <w:name w:val="обычный длинный текст"/>
    <w:basedOn w:val="a6"/>
    <w:link w:val="affff2"/>
    <w:qFormat/>
    <w:rsid w:val="00A02F44"/>
    <w:pPr>
      <w:ind w:firstLine="720"/>
    </w:pPr>
    <w:rPr>
      <w:lang w:val="ru-RU"/>
    </w:rPr>
  </w:style>
  <w:style w:type="character" w:customStyle="1" w:styleId="affff0">
    <w:name w:val="список цифры Знак"/>
    <w:basedOn w:val="affff"/>
    <w:link w:val="a2"/>
    <w:rsid w:val="00366A71"/>
    <w:rPr>
      <w:b w:val="0"/>
      <w:sz w:val="24"/>
      <w:szCs w:val="24"/>
    </w:rPr>
  </w:style>
  <w:style w:type="paragraph" w:customStyle="1" w:styleId="16">
    <w:name w:val="Обычный1"/>
    <w:uiPriority w:val="99"/>
    <w:rsid w:val="005C4322"/>
    <w:pPr>
      <w:spacing w:after="160" w:line="259" w:lineRule="auto"/>
    </w:pPr>
    <w:rPr>
      <w:rFonts w:ascii="Calibri" w:eastAsia="Calibri" w:hAnsi="Calibri" w:cs="Calibri"/>
      <w:sz w:val="22"/>
      <w:szCs w:val="22"/>
      <w:lang w:val="ru-RU" w:eastAsia="ru-RU"/>
    </w:rPr>
  </w:style>
  <w:style w:type="character" w:customStyle="1" w:styleId="affff2">
    <w:name w:val="обычный длинный текст Знак"/>
    <w:basedOn w:val="a8"/>
    <w:link w:val="affff1"/>
    <w:rsid w:val="00A02F44"/>
    <w:rPr>
      <w:sz w:val="24"/>
      <w:lang w:val="ru-RU"/>
    </w:rPr>
  </w:style>
  <w:style w:type="paragraph" w:customStyle="1" w:styleId="2a">
    <w:name w:val="заголовок2 мой стилоь"/>
    <w:basedOn w:val="14"/>
    <w:link w:val="2b"/>
    <w:qFormat/>
    <w:rsid w:val="00494551"/>
    <w:rPr>
      <w:sz w:val="24"/>
      <w:szCs w:val="24"/>
      <w:lang w:val="ru-RU"/>
    </w:rPr>
  </w:style>
  <w:style w:type="paragraph" w:customStyle="1" w:styleId="affff3">
    <w:name w:val="табл заголовок"/>
    <w:basedOn w:val="a6"/>
    <w:link w:val="affff4"/>
    <w:qFormat/>
    <w:rsid w:val="00326918"/>
    <w:rPr>
      <w:b/>
    </w:rPr>
  </w:style>
  <w:style w:type="character" w:customStyle="1" w:styleId="2b">
    <w:name w:val="заголовок2 мой стилоь Знак"/>
    <w:basedOn w:val="15"/>
    <w:link w:val="2a"/>
    <w:rsid w:val="00494551"/>
    <w:rPr>
      <w:b/>
      <w:sz w:val="24"/>
      <w:szCs w:val="24"/>
      <w:lang w:val="ru-RU"/>
    </w:rPr>
  </w:style>
  <w:style w:type="character" w:customStyle="1" w:styleId="affff4">
    <w:name w:val="табл заголовок Знак"/>
    <w:basedOn w:val="a8"/>
    <w:link w:val="affff3"/>
    <w:rsid w:val="00326918"/>
    <w:rPr>
      <w:b/>
      <w:sz w:val="24"/>
    </w:rPr>
  </w:style>
  <w:style w:type="paragraph" w:customStyle="1" w:styleId="a5">
    <w:name w:val="текст список табл"/>
    <w:basedOn w:val="ab"/>
    <w:link w:val="affff5"/>
    <w:qFormat/>
    <w:rsid w:val="001B095E"/>
    <w:pPr>
      <w:numPr>
        <w:numId w:val="15"/>
      </w:numPr>
    </w:pPr>
    <w:rPr>
      <w:rFonts w:ascii="Times New Roman" w:hAnsi="Times New Roman"/>
    </w:rPr>
  </w:style>
  <w:style w:type="paragraph" w:customStyle="1" w:styleId="37">
    <w:name w:val="заголовок 3 мой стиль"/>
    <w:basedOn w:val="2a"/>
    <w:link w:val="38"/>
    <w:qFormat/>
    <w:rsid w:val="00EC1143"/>
    <w:pPr>
      <w:framePr w:hSpace="180" w:wrap="around" w:vAnchor="text" w:hAnchor="text" w:x="-318" w:y="1"/>
      <w:suppressOverlap/>
    </w:pPr>
  </w:style>
  <w:style w:type="character" w:customStyle="1" w:styleId="ac">
    <w:name w:val="Абзац списка Знак"/>
    <w:basedOn w:val="a8"/>
    <w:link w:val="ab"/>
    <w:uiPriority w:val="34"/>
    <w:rsid w:val="001B095E"/>
    <w:rPr>
      <w:rFonts w:asciiTheme="minorHAnsi" w:hAnsiTheme="minorHAnsi"/>
      <w:sz w:val="24"/>
      <w:lang w:val="ru-RU"/>
    </w:rPr>
  </w:style>
  <w:style w:type="character" w:customStyle="1" w:styleId="affff5">
    <w:name w:val="текст список табл Знак"/>
    <w:basedOn w:val="ac"/>
    <w:link w:val="a5"/>
    <w:rsid w:val="001B095E"/>
    <w:rPr>
      <w:rFonts w:asciiTheme="minorHAnsi" w:hAnsiTheme="minorHAnsi"/>
      <w:sz w:val="24"/>
      <w:lang w:val="ru-RU"/>
    </w:rPr>
  </w:style>
  <w:style w:type="character" w:customStyle="1" w:styleId="38">
    <w:name w:val="заголовок 3 мой стиль Знак"/>
    <w:basedOn w:val="2b"/>
    <w:link w:val="37"/>
    <w:rsid w:val="00EC1143"/>
    <w:rPr>
      <w:b/>
      <w:sz w:val="24"/>
      <w:szCs w:val="24"/>
      <w:lang w:val="ru-RU"/>
    </w:rPr>
  </w:style>
  <w:style w:type="paragraph" w:customStyle="1" w:styleId="ColumnHeading">
    <w:name w:val="Column Heading"/>
    <w:basedOn w:val="a6"/>
    <w:link w:val="ColumnHeadingChar"/>
    <w:rsid w:val="00253B8C"/>
    <w:pPr>
      <w:keepNext/>
      <w:widowControl/>
      <w:spacing w:before="60" w:after="60" w:line="240" w:lineRule="auto"/>
    </w:pPr>
    <w:rPr>
      <w:b/>
      <w:sz w:val="20"/>
    </w:rPr>
  </w:style>
  <w:style w:type="character" w:customStyle="1" w:styleId="ColumnHeadingChar">
    <w:name w:val="Column Heading Char"/>
    <w:link w:val="ColumnHeading"/>
    <w:rsid w:val="00253B8C"/>
    <w:rPr>
      <w:b/>
    </w:rPr>
  </w:style>
  <w:style w:type="paragraph" w:customStyle="1" w:styleId="VDIComments">
    <w:name w:val="VDI Comments"/>
    <w:basedOn w:val="a6"/>
    <w:next w:val="a6"/>
    <w:rsid w:val="00253B8C"/>
    <w:pPr>
      <w:widowControl/>
      <w:spacing w:before="0" w:line="240" w:lineRule="auto"/>
    </w:pPr>
    <w:rPr>
      <w:rFonts w:eastAsia="MS Mincho"/>
      <w:i/>
      <w:snapToGrid w:val="0"/>
      <w:color w:val="0000FF"/>
      <w:sz w:val="20"/>
    </w:rPr>
  </w:style>
  <w:style w:type="paragraph" w:customStyle="1" w:styleId="a3">
    <w:name w:val="список табл"/>
    <w:basedOn w:val="a7"/>
    <w:link w:val="affff6"/>
    <w:qFormat/>
    <w:rsid w:val="005503F5"/>
    <w:pPr>
      <w:keepLines w:val="0"/>
      <w:widowControl/>
      <w:numPr>
        <w:numId w:val="23"/>
      </w:numPr>
      <w:spacing w:before="0" w:line="240" w:lineRule="auto"/>
      <w:ind w:left="380" w:hanging="284"/>
      <w:contextualSpacing/>
    </w:pPr>
    <w:rPr>
      <w:lang w:val="ru-RU"/>
    </w:rPr>
  </w:style>
  <w:style w:type="character" w:customStyle="1" w:styleId="affff6">
    <w:name w:val="список табл Знак"/>
    <w:basedOn w:val="af"/>
    <w:link w:val="a3"/>
    <w:rsid w:val="005503F5"/>
    <w:rPr>
      <w:sz w:val="24"/>
      <w:lang w:val="ru-RU"/>
    </w:rPr>
  </w:style>
  <w:style w:type="paragraph" w:customStyle="1" w:styleId="a1">
    <w:name w:val="текст список"/>
    <w:basedOn w:val="ab"/>
    <w:link w:val="affff7"/>
    <w:qFormat/>
    <w:rsid w:val="004E6E43"/>
    <w:pPr>
      <w:widowControl/>
      <w:numPr>
        <w:numId w:val="27"/>
      </w:numPr>
      <w:spacing w:line="240" w:lineRule="auto"/>
      <w:jc w:val="both"/>
    </w:pPr>
    <w:rPr>
      <w:rFonts w:ascii="Times New Roman" w:hAnsi="Times New Roman"/>
    </w:rPr>
  </w:style>
  <w:style w:type="character" w:customStyle="1" w:styleId="affff7">
    <w:name w:val="текст список Знак"/>
    <w:basedOn w:val="ac"/>
    <w:link w:val="a1"/>
    <w:rsid w:val="004E6E43"/>
    <w:rPr>
      <w:rFonts w:asciiTheme="minorHAnsi" w:hAnsiTheme="minorHAnsi"/>
      <w:sz w:val="24"/>
      <w:lang w:val="ru-RU"/>
    </w:rPr>
  </w:style>
  <w:style w:type="paragraph" w:customStyle="1" w:styleId="21">
    <w:name w:val="Стиль2"/>
    <w:basedOn w:val="1"/>
    <w:link w:val="2c"/>
    <w:qFormat/>
    <w:rsid w:val="0082024F"/>
    <w:pPr>
      <w:numPr>
        <w:ilvl w:val="1"/>
      </w:numPr>
    </w:pPr>
    <w:rPr>
      <w:rFonts w:eastAsia="Cambria"/>
      <w:lang w:val="ru-RU"/>
    </w:rPr>
  </w:style>
  <w:style w:type="character" w:customStyle="1" w:styleId="2c">
    <w:name w:val="Стиль2 Знак"/>
    <w:basedOn w:val="10"/>
    <w:link w:val="21"/>
    <w:rsid w:val="0082024F"/>
    <w:rPr>
      <w:rFonts w:eastAsia="Cambria"/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58;&#1072;&#1085;&#1103;\&#1052;&#1086;&#1080;%20&#1076;&#1086;&#1082;&#1091;&#1084;&#1077;&#1085;&#1090;&#1099;\&#1052;&#1054;&#1025;!!!\&#1056;&#1040;&#1041;&#1054;&#1058;&#1040;\&#1055;&#1088;&#1086;&#1090;&#1086;&#1082;&#1086;&#1083;\EPM-SPI_PM_MeetingMinutes-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180B1-F7CE-4F9E-B305-69B37EBDB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EPM-SPI_PM_MeetingMinutes-RU.dot</Template>
  <TotalTime>3</TotalTime>
  <Pages>11</Pages>
  <Words>1899</Words>
  <Characters>14235</Characters>
  <Application>Microsoft Office Word</Application>
  <DocSecurity>0</DocSecurity>
  <Lines>118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Протокол встречи по обсуждению бизнес-процесса "Предоставление кредита для малого и среднего бизнеса" (to be) от 12.12.2008</vt:lpstr>
      <vt:lpstr>Протокол встречи по обсуждению бизнес-процесса "Предоставление кредита для малого и среднего бизнеса" от 12.12.2008</vt:lpstr>
    </vt:vector>
  </TitlesOfParts>
  <Manager>&lt;Руководитель&gt;</Manager>
  <Company>EPAM Systems</Company>
  <LinksUpToDate>false</LinksUpToDate>
  <CharactersWithSpaces>16102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встречи по обсуждению бизнес-процесса "Предоставление кредита для малого и среднего бизнеса" (to be) от 12.12.2008</dc:title>
  <dc:subject>MSB</dc:subject>
  <dc:creator>Elena_Suslova</dc:creator>
  <cp:lastModifiedBy>Роман С</cp:lastModifiedBy>
  <cp:revision>7</cp:revision>
  <cp:lastPrinted>2008-07-14T11:02:00Z</cp:lastPrinted>
  <dcterms:created xsi:type="dcterms:W3CDTF">2021-04-11T21:22:00Z</dcterms:created>
  <dcterms:modified xsi:type="dcterms:W3CDTF">2021-04-11T21:29:00Z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0.2</vt:lpwstr>
  </property>
  <property fmtid="{D5CDD505-2E9C-101B-9397-08002B2CF9AE}" pid="3" name="Status">
    <vt:lpwstr>draft</vt:lpwstr>
  </property>
  <property fmtid="{D5CDD505-2E9C-101B-9397-08002B2CF9AE}" pid="4" name="PID">
    <vt:lpwstr>MSB</vt:lpwstr>
  </property>
  <property fmtid="{D5CDD505-2E9C-101B-9397-08002B2CF9AE}" pid="5" name="DID">
    <vt:lpwstr>PM</vt:lpwstr>
  </property>
</Properties>
</file>