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8BF" w:rsidRPr="00534B90" w:rsidRDefault="007448BF" w:rsidP="007448BF">
      <w:pPr>
        <w:tabs>
          <w:tab w:val="left" w:pos="12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10"/>
          <w:sz w:val="32"/>
          <w:szCs w:val="32"/>
          <w:lang w:eastAsia="ru-RU"/>
        </w:rPr>
      </w:pPr>
      <w:r w:rsidRPr="00534B90">
        <w:rPr>
          <w:rFonts w:ascii="Times New Roman" w:eastAsia="Times New Roman" w:hAnsi="Times New Roman" w:cs="Times New Roman"/>
          <w:b/>
          <w:spacing w:val="10"/>
          <w:sz w:val="32"/>
          <w:szCs w:val="32"/>
          <w:lang w:eastAsia="ru-RU"/>
        </w:rPr>
        <w:t>Частное образовательное учреждение высшего образования</w:t>
      </w:r>
    </w:p>
    <w:p w:rsidR="007448BF" w:rsidRPr="00534B90" w:rsidRDefault="007448BF" w:rsidP="007448BF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534B9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«Международный Институт Дизайна и Сервиса»</w:t>
      </w:r>
    </w:p>
    <w:p w:rsidR="007448BF" w:rsidRPr="00534B90" w:rsidRDefault="007448BF" w:rsidP="007448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534B9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(ЧОУВО </w:t>
      </w:r>
      <w:proofErr w:type="spellStart"/>
      <w:r w:rsidRPr="00534B9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МИДиС</w:t>
      </w:r>
      <w:proofErr w:type="spellEnd"/>
      <w:r w:rsidRPr="00534B9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)</w:t>
      </w:r>
    </w:p>
    <w:p w:rsidR="007448BF" w:rsidRPr="00534B90" w:rsidRDefault="007448BF" w:rsidP="007448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математики и информатики</w:t>
      </w:r>
    </w:p>
    <w:p w:rsidR="007448BF" w:rsidRPr="00534B90" w:rsidRDefault="007448BF" w:rsidP="007448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448BF" w:rsidRPr="00534B90" w:rsidRDefault="007448BF" w:rsidP="007448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РЕЦЕНЗИЯ</w:t>
      </w:r>
    </w:p>
    <w:p w:rsidR="007448BF" w:rsidRPr="00534B90" w:rsidRDefault="007448BF" w:rsidP="007448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курсовую работу</w:t>
      </w:r>
    </w:p>
    <w:p w:rsidR="00DA1AB8" w:rsidRPr="00FF0F46" w:rsidRDefault="009E207B" w:rsidP="007448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Шаповалов С.А.</w:t>
      </w:r>
    </w:p>
    <w:p w:rsidR="007448BF" w:rsidRPr="00534B90" w:rsidRDefault="007448BF" w:rsidP="007448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(Фамилия И.О.)</w:t>
      </w:r>
    </w:p>
    <w:p w:rsidR="007448BF" w:rsidRPr="00FF0F46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</w:t>
      </w:r>
      <w:r w:rsidR="00FF0F46" w:rsidRPr="00FF0F46">
        <w:rPr>
          <w:rFonts w:ascii="Times New Roman" w:eastAsia="Times New Roman" w:hAnsi="Times New Roman" w:cs="Times New Roman"/>
          <w:sz w:val="24"/>
          <w:szCs w:val="24"/>
          <w:lang w:eastAsia="ru-RU"/>
        </w:rPr>
        <w:t>ПИ-232</w:t>
      </w:r>
    </w:p>
    <w:p w:rsidR="007448BF" w:rsidRPr="00534B90" w:rsidRDefault="007448BF" w:rsidP="007448BF">
      <w:pPr>
        <w:tabs>
          <w:tab w:val="left" w:pos="817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Учебная дисциплина «</w:t>
      </w:r>
      <w:r w:rsidR="000E2AD6"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Объектно-ориентированный анализ и программирование на языке</w:t>
      </w:r>
      <w:proofErr w:type="gramStart"/>
      <w:r w:rsidR="000E2AD6"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  <w:proofErr w:type="gramEnd"/>
      <w:r w:rsidR="000E2AD6"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7448BF" w:rsidRPr="00534B90" w:rsidRDefault="007448BF" w:rsidP="000E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Тема </w:t>
      </w:r>
      <w:r w:rsidRPr="00534B9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</w:t>
      </w:r>
      <w:r w:rsidR="00FF0F4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Разработка АСУ «</w:t>
      </w:r>
      <w:r w:rsidR="000D58A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Магазин видеоигр</w:t>
      </w:r>
      <w:r w:rsidR="00FF0F4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</w:t>
      </w:r>
      <w:r w:rsidRPr="00534B9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</w:t>
      </w:r>
    </w:p>
    <w:p w:rsidR="007448BF" w:rsidRPr="00534B90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 актуальна; обзор состояния проблем темы полный (не полный, недостаточно полный).</w:t>
      </w:r>
    </w:p>
    <w:p w:rsidR="007448BF" w:rsidRPr="00534B90" w:rsidRDefault="007448BF" w:rsidP="007448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введении определены цель, задачи, предмет и объект исследования (</w:t>
      </w:r>
      <w:proofErr w:type="gramStart"/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зачеркнутое</w:t>
      </w:r>
      <w:proofErr w:type="gramEnd"/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определено)</w:t>
      </w:r>
    </w:p>
    <w:p w:rsidR="007448BF" w:rsidRPr="00DA1AB8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proofErr w:type="gramStart"/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теоретической части автором рассмотрены: </w:t>
      </w:r>
      <w:r w:rsidR="00DA1AB8" w:rsidRPr="00DA1AB8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>__________________________________</w:t>
      </w:r>
      <w:proofErr w:type="gramEnd"/>
    </w:p>
    <w:p w:rsidR="007448BF" w:rsidRPr="00534B90" w:rsidRDefault="007448BF" w:rsidP="007448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3. В курсовой работе практическая часть имеется (отсутствует, представлена в неполном объеме).</w:t>
      </w:r>
    </w:p>
    <w:p w:rsidR="007448BF" w:rsidRPr="00534B90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Автором </w:t>
      </w:r>
      <w:r w:rsidR="002B5C3E"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анализируется:</w:t>
      </w:r>
      <w:r w:rsidR="002B5C3E" w:rsidRPr="00FF0F46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 xml:space="preserve"> _</w:t>
      </w:r>
      <w:r w:rsidR="004C31DF" w:rsidRPr="00FF0F46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>____________________________</w:t>
      </w:r>
      <w:r w:rsidR="00534B90" w:rsidRPr="00534B90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>.</w:t>
      </w:r>
    </w:p>
    <w:p w:rsidR="007448BF" w:rsidRPr="00534B90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4. Оценка соответствия содержания курсовой работы курсу учебной дисциплины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371"/>
        <w:gridCol w:w="851"/>
        <w:gridCol w:w="992"/>
        <w:gridCol w:w="992"/>
      </w:tblGrid>
      <w:tr w:rsidR="007448BF" w:rsidRPr="00534B90" w:rsidTr="00E436AC">
        <w:trPr>
          <w:cantSplit/>
          <w:trHeight w:val="1382"/>
        </w:trPr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534B90">
              <w:rPr>
                <w:rFonts w:ascii="Times New Roman" w:eastAsia="Times New Roman" w:hAnsi="Times New Roman" w:cs="Times New Roman"/>
                <w:lang w:eastAsia="ru-RU"/>
              </w:rPr>
              <w:t>Соответст</w:t>
            </w:r>
            <w:proofErr w:type="spellEnd"/>
            <w:r w:rsidRPr="00534B9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lang w:eastAsia="ru-RU"/>
              </w:rPr>
              <w:t>(имеется)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lang w:eastAsia="ru-RU"/>
              </w:rPr>
              <w:t xml:space="preserve">В основном </w:t>
            </w:r>
            <w:proofErr w:type="spellStart"/>
            <w:r w:rsidRPr="00534B90">
              <w:rPr>
                <w:rFonts w:ascii="Times New Roman" w:eastAsia="Times New Roman" w:hAnsi="Times New Roman" w:cs="Times New Roman"/>
                <w:lang w:eastAsia="ru-RU"/>
              </w:rPr>
              <w:t>соответст</w:t>
            </w:r>
            <w:proofErr w:type="spellEnd"/>
            <w:r w:rsidRPr="00534B90">
              <w:rPr>
                <w:rFonts w:ascii="Times New Roman" w:eastAsia="Times New Roman" w:hAnsi="Times New Roman" w:cs="Times New Roman"/>
                <w:lang w:eastAsia="ru-RU"/>
              </w:rPr>
              <w:t>. (имеется)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lang w:eastAsia="ru-RU"/>
              </w:rPr>
              <w:t>Не соответствует (не имеется)</w:t>
            </w:r>
          </w:p>
        </w:tc>
      </w:tr>
      <w:tr w:rsidR="007448BF" w:rsidRPr="00534B90" w:rsidTr="00E436AC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Знание и использование основных понятий и терминов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48BF" w:rsidRPr="00534B90" w:rsidTr="00E436AC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Умение применять теоретические знания для решения практических задач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48BF" w:rsidRPr="00534B90" w:rsidTr="00E436AC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Способность решать нестандартные задачи, требующие аналитического и </w:t>
            </w:r>
            <w:proofErr w:type="spellStart"/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креативного</w:t>
            </w:r>
            <w:proofErr w:type="spellEnd"/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подхода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48BF" w:rsidRPr="00534B90" w:rsidTr="00E436AC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Ясность, четкость, последовательность и обоснованность изложения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48BF" w:rsidRPr="00534B90" w:rsidTr="00E436AC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Практическая ценность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48BF" w:rsidRPr="00534B90" w:rsidTr="00E436AC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6.Степень комплексности работы, применение в ней знаний, умений и навыков, </w:t>
            </w:r>
            <w:proofErr w:type="spellStart"/>
            <w:r w:rsidRPr="00534B90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>сформированности</w:t>
            </w:r>
            <w:proofErr w:type="spellEnd"/>
            <w:r w:rsidRPr="00534B90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 компетенций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448BF" w:rsidRPr="00534B90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_____________________________________________________________________________</w:t>
      </w:r>
    </w:p>
    <w:p w:rsidR="007448BF" w:rsidRPr="00534B90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 _____________________________________________________________________________</w:t>
      </w:r>
    </w:p>
    <w:p w:rsidR="007448BF" w:rsidRPr="00534B90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вывод руководителя</w:t>
      </w:r>
    </w:p>
    <w:p w:rsidR="007448BF" w:rsidRPr="00534B90" w:rsidRDefault="007448BF" w:rsidP="007448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1. Курсовая работа по содержанию и оформлению соответствует (не соответствует) требованиям.</w:t>
      </w:r>
    </w:p>
    <w:p w:rsidR="007448BF" w:rsidRPr="00534B90" w:rsidRDefault="007448BF" w:rsidP="007448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2. К защите допускаю (НЕ допускаю) и прошу устранить указание замечания и недостатки.</w:t>
      </w:r>
    </w:p>
    <w:p w:rsidR="007448BF" w:rsidRPr="00534B90" w:rsidRDefault="007448BF" w:rsidP="007448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3. Обязываю подготовить к защите доклад с изложением основных положений курсовой работы.</w:t>
      </w:r>
    </w:p>
    <w:p w:rsidR="007448BF" w:rsidRPr="00534B90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4.Прошу изучить дополнительно:</w:t>
      </w:r>
    </w:p>
    <w:p w:rsidR="007448BF" w:rsidRPr="00534B90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Примечание: Листы с доработкой помещаются за отзывом. Прежний текст курсовой работы не убирается.</w:t>
      </w:r>
    </w:p>
    <w:p w:rsidR="007448BF" w:rsidRPr="00534B90" w:rsidRDefault="007448BF" w:rsidP="00744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Рекомендуемая </w:t>
      </w:r>
      <w:r w:rsidR="000E2AD6"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оценка:  </w:t>
      </w:r>
      <w:r w:rsidRPr="00534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________________________</w:t>
      </w:r>
    </w:p>
    <w:tbl>
      <w:tblPr>
        <w:tblW w:w="0" w:type="auto"/>
        <w:tblInd w:w="-176" w:type="dxa"/>
        <w:tblLook w:val="01E0"/>
      </w:tblPr>
      <w:tblGrid>
        <w:gridCol w:w="2272"/>
        <w:gridCol w:w="4621"/>
        <w:gridCol w:w="3036"/>
      </w:tblGrid>
      <w:tr w:rsidR="007448BF" w:rsidRPr="00534B90" w:rsidTr="00AA040B">
        <w:trPr>
          <w:trHeight w:val="375"/>
        </w:trPr>
        <w:tc>
          <w:tcPr>
            <w:tcW w:w="2272" w:type="dxa"/>
            <w:vAlign w:val="bottom"/>
          </w:tcPr>
          <w:p w:rsidR="007448BF" w:rsidRPr="00534B90" w:rsidRDefault="007448BF" w:rsidP="00744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Руководитель:</w:t>
            </w:r>
          </w:p>
        </w:tc>
        <w:tc>
          <w:tcPr>
            <w:tcW w:w="4621" w:type="dxa"/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036" w:type="dxa"/>
            <w:tcBorders>
              <w:bottom w:val="single" w:sz="4" w:space="0" w:color="auto"/>
            </w:tcBorders>
          </w:tcPr>
          <w:p w:rsidR="007448BF" w:rsidRPr="00534B90" w:rsidRDefault="001B4290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7448BF"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.С. </w:t>
            </w:r>
            <w:r w:rsidRPr="00534B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Чеботарёв</w:t>
            </w:r>
          </w:p>
        </w:tc>
      </w:tr>
      <w:tr w:rsidR="007448BF" w:rsidRPr="00534B90" w:rsidTr="00AA040B">
        <w:trPr>
          <w:trHeight w:val="51"/>
        </w:trPr>
        <w:tc>
          <w:tcPr>
            <w:tcW w:w="2272" w:type="dxa"/>
            <w:tcBorders>
              <w:bottom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21" w:type="dxa"/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36" w:type="dxa"/>
            <w:tcBorders>
              <w:top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(расшифровка подписи)</w:t>
            </w:r>
          </w:p>
        </w:tc>
      </w:tr>
      <w:tr w:rsidR="007448BF" w:rsidRPr="00534B90" w:rsidTr="00AA040B">
        <w:trPr>
          <w:trHeight w:val="51"/>
        </w:trPr>
        <w:tc>
          <w:tcPr>
            <w:tcW w:w="2272" w:type="dxa"/>
            <w:tcBorders>
              <w:top w:val="single" w:sz="4" w:space="0" w:color="auto"/>
            </w:tcBorders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34B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  <w:tc>
          <w:tcPr>
            <w:tcW w:w="4621" w:type="dxa"/>
          </w:tcPr>
          <w:p w:rsidR="007448BF" w:rsidRPr="00534B90" w:rsidRDefault="007448BF" w:rsidP="004C3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36" w:type="dxa"/>
          </w:tcPr>
          <w:p w:rsidR="007448BF" w:rsidRPr="00534B90" w:rsidRDefault="007448BF" w:rsidP="00744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54B31" w:rsidRPr="00B54B31" w:rsidRDefault="00B54B31" w:rsidP="004C31DF">
      <w:pPr>
        <w:shd w:val="clear" w:color="auto" w:fill="FFFFFF"/>
        <w:spacing w:before="634"/>
        <w:rPr>
          <w:rFonts w:ascii="Times New Roman" w:hAnsi="Times New Roman"/>
          <w:color w:val="000000"/>
          <w:sz w:val="28"/>
          <w:szCs w:val="28"/>
        </w:rPr>
      </w:pPr>
    </w:p>
    <w:sectPr w:rsidR="00B54B31" w:rsidRPr="00B54B31" w:rsidSect="00885B7D">
      <w:footerReference w:type="default" r:id="rId6"/>
      <w:pgSz w:w="11906" w:h="16838"/>
      <w:pgMar w:top="709" w:right="850" w:bottom="851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3C25" w:rsidRDefault="00013C25">
      <w:pPr>
        <w:spacing w:after="0" w:line="240" w:lineRule="auto"/>
      </w:pPr>
      <w:r>
        <w:separator/>
      </w:r>
    </w:p>
  </w:endnote>
  <w:endnote w:type="continuationSeparator" w:id="0">
    <w:p w:rsidR="00013C25" w:rsidRDefault="00013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099E" w:rsidRDefault="00D7099E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3C25" w:rsidRDefault="00013C25">
      <w:pPr>
        <w:spacing w:after="0" w:line="240" w:lineRule="auto"/>
      </w:pPr>
      <w:r>
        <w:separator/>
      </w:r>
    </w:p>
  </w:footnote>
  <w:footnote w:type="continuationSeparator" w:id="0">
    <w:p w:rsidR="00013C25" w:rsidRDefault="00013C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84278"/>
    <w:rsid w:val="00013C25"/>
    <w:rsid w:val="0008125E"/>
    <w:rsid w:val="000D58A1"/>
    <w:rsid w:val="000E2AD6"/>
    <w:rsid w:val="001B4290"/>
    <w:rsid w:val="00255AEE"/>
    <w:rsid w:val="002B1AE0"/>
    <w:rsid w:val="002B5C3E"/>
    <w:rsid w:val="003364D6"/>
    <w:rsid w:val="00470250"/>
    <w:rsid w:val="004C31DF"/>
    <w:rsid w:val="00534B90"/>
    <w:rsid w:val="007448BF"/>
    <w:rsid w:val="00884278"/>
    <w:rsid w:val="00913CAC"/>
    <w:rsid w:val="009337D5"/>
    <w:rsid w:val="009D46C4"/>
    <w:rsid w:val="009E207B"/>
    <w:rsid w:val="00AA040B"/>
    <w:rsid w:val="00AD015C"/>
    <w:rsid w:val="00B54B31"/>
    <w:rsid w:val="00BC156B"/>
    <w:rsid w:val="00C4376A"/>
    <w:rsid w:val="00D7099E"/>
    <w:rsid w:val="00D8773C"/>
    <w:rsid w:val="00DA1AB8"/>
    <w:rsid w:val="00E03892"/>
    <w:rsid w:val="00FF0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48BF"/>
  </w:style>
  <w:style w:type="paragraph" w:styleId="1">
    <w:name w:val="heading 1"/>
    <w:basedOn w:val="a"/>
    <w:next w:val="a"/>
    <w:link w:val="10"/>
    <w:uiPriority w:val="9"/>
    <w:qFormat/>
    <w:rsid w:val="007448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ы"/>
    <w:basedOn w:val="1"/>
    <w:link w:val="a4"/>
    <w:qFormat/>
    <w:rsid w:val="007448BF"/>
    <w:pPr>
      <w:spacing w:line="360" w:lineRule="auto"/>
      <w:jc w:val="center"/>
    </w:pPr>
    <w:rPr>
      <w:rFonts w:ascii="Times New Roman" w:eastAsia="Times New Roman" w:hAnsi="Times New Roman" w:cs="Times New Roman"/>
      <w:b/>
      <w:caps/>
      <w:color w:val="auto"/>
      <w:sz w:val="28"/>
      <w:szCs w:val="28"/>
      <w:lang w:eastAsia="ru-RU"/>
    </w:rPr>
  </w:style>
  <w:style w:type="character" w:customStyle="1" w:styleId="a4">
    <w:name w:val="Главы Знак"/>
    <w:basedOn w:val="a0"/>
    <w:link w:val="a3"/>
    <w:rsid w:val="007448BF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7448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448BF"/>
  </w:style>
  <w:style w:type="character" w:customStyle="1" w:styleId="10">
    <w:name w:val="Заголовок 1 Знак"/>
    <w:basedOn w:val="a0"/>
    <w:link w:val="1"/>
    <w:uiPriority w:val="9"/>
    <w:rsid w:val="0074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Subtitle"/>
    <w:basedOn w:val="a"/>
    <w:link w:val="a8"/>
    <w:qFormat/>
    <w:rsid w:val="00AA040B"/>
    <w:pPr>
      <w:widowControl w:val="0"/>
      <w:shd w:val="clear" w:color="auto" w:fill="FFFFFF"/>
      <w:tabs>
        <w:tab w:val="left" w:pos="653"/>
      </w:tabs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pacing w:val="-23"/>
      <w:sz w:val="32"/>
      <w:szCs w:val="24"/>
      <w:lang w:eastAsia="ru-RU"/>
    </w:rPr>
  </w:style>
  <w:style w:type="character" w:customStyle="1" w:styleId="a8">
    <w:name w:val="Подзаголовок Знак"/>
    <w:basedOn w:val="a0"/>
    <w:link w:val="a7"/>
    <w:rsid w:val="00AA040B"/>
    <w:rPr>
      <w:rFonts w:ascii="Times New Roman" w:eastAsia="Times New Roman" w:hAnsi="Times New Roman" w:cs="Times New Roman"/>
      <w:b/>
      <w:bCs/>
      <w:color w:val="000000"/>
      <w:spacing w:val="-23"/>
      <w:sz w:val="32"/>
      <w:szCs w:val="24"/>
      <w:shd w:val="clear" w:color="auto" w:fill="FFFFFF"/>
      <w:lang w:eastAsia="ru-RU"/>
    </w:rPr>
  </w:style>
  <w:style w:type="paragraph" w:styleId="a9">
    <w:name w:val="Body Text"/>
    <w:basedOn w:val="a"/>
    <w:link w:val="aa"/>
    <w:rsid w:val="00AA040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AA040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AA0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A04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2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Юлдашев</dc:creator>
  <cp:keywords/>
  <dc:description/>
  <cp:lastModifiedBy>Александр Шаповалов</cp:lastModifiedBy>
  <cp:revision>19</cp:revision>
  <cp:lastPrinted>2025-06-16T12:18:00Z</cp:lastPrinted>
  <dcterms:created xsi:type="dcterms:W3CDTF">2025-06-16T12:15:00Z</dcterms:created>
  <dcterms:modified xsi:type="dcterms:W3CDTF">2026-06-13T17:58:00Z</dcterms:modified>
</cp:coreProperties>
</file>