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44113" w:rsidR="00480A21" w:rsidP="00D27CE1" w:rsidRDefault="00D27CE1" w14:paraId="74D1DEDD" w14:textId="2A97E1C3">
      <w:pPr>
        <w:jc w:val="center"/>
        <w:rPr>
          <w:rFonts w:ascii="Times New Roman" w:hAnsi="Times New Roman" w:eastAsia="WKLChongbong" w:cs="Times New Roman"/>
          <w:b/>
          <w:bCs/>
          <w:sz w:val="32"/>
          <w:szCs w:val="32"/>
        </w:rPr>
      </w:pPr>
      <w:r w:rsidRPr="00F44113">
        <w:rPr>
          <w:rFonts w:ascii="Times New Roman" w:hAnsi="Times New Roman" w:eastAsia="WKLChongbong" w:cs="Times New Roman"/>
          <w:b/>
          <w:bCs/>
          <w:sz w:val="32"/>
          <w:szCs w:val="32"/>
        </w:rPr>
        <w:t>Smart Contracts for IDOs</w:t>
      </w:r>
    </w:p>
    <w:p w:rsidRPr="00F44113" w:rsidR="00D27CE1" w:rsidP="00D27CE1" w:rsidRDefault="00D27CE1" w14:paraId="1FBCAFE9" w14:textId="24B54EB8">
      <w:pPr>
        <w:jc w:val="center"/>
        <w:rPr>
          <w:rFonts w:ascii="Times New Roman" w:hAnsi="Times New Roman" w:eastAsia="WKLChongbong" w:cs="Times New Roman"/>
          <w:b/>
          <w:bCs/>
          <w:sz w:val="32"/>
          <w:szCs w:val="32"/>
        </w:rPr>
      </w:pPr>
    </w:p>
    <w:p w:rsidRPr="00F44113" w:rsidR="00D27CE1" w:rsidP="00D27CE1" w:rsidRDefault="00D27CE1" w14:paraId="231307FB" w14:textId="3EBBE13E">
      <w:p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What is an IDO in cryptocurrency?</w:t>
      </w:r>
    </w:p>
    <w:p w:rsidRPr="00F44113" w:rsidR="00D27CE1" w:rsidP="00D27CE1" w:rsidRDefault="00D27CE1" w14:paraId="2C25E793" w14:textId="77777777">
      <w:p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An Initial DEX Offering, or IDO for short, is a new crowdfunding technique that enables cryptocurrency projects to introduce their native token or coin through decentralized exchanges (DEXs).</w:t>
      </w:r>
    </w:p>
    <w:p w:rsidRPr="00F44113" w:rsidR="00D27CE1" w:rsidP="00D27CE1" w:rsidRDefault="00D27CE1" w14:paraId="68C797AE" w14:textId="57B8FCE7">
      <w:p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When launch</w:t>
      </w:r>
      <w:r w:rsidRPr="00F44113" w:rsidR="003867A3">
        <w:rPr>
          <w:rFonts w:ascii="Times New Roman" w:hAnsi="Times New Roman" w:eastAsia="WKLChongbong" w:cs="Times New Roman"/>
          <w:sz w:val="28"/>
          <w:szCs w:val="28"/>
        </w:rPr>
        <w:t>ing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 new tokens, they usually</w:t>
      </w:r>
      <w:r w:rsidRPr="00F44113" w:rsidR="003867A3">
        <w:rPr>
          <w:rFonts w:ascii="Times New Roman" w:hAnsi="Times New Roman" w:eastAsia="WKLChongbong" w:cs="Times New Roman"/>
          <w:sz w:val="28"/>
          <w:szCs w:val="28"/>
        </w:rPr>
        <w:t>: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 </w:t>
      </w:r>
    </w:p>
    <w:p w:rsidRPr="00F44113" w:rsidR="00D27CE1" w:rsidP="00D27CE1" w:rsidRDefault="00D27CE1" w14:paraId="6901F46A" w14:textId="6E63A59E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manage token sale on several IDO platforms </w:t>
      </w:r>
    </w:p>
    <w:p w:rsidRPr="00F44113" w:rsidR="00D27CE1" w:rsidP="00D27CE1" w:rsidRDefault="00D27CE1" w14:paraId="7FD58ABE" w14:textId="24E05E97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collect funds from IDO platforms</w:t>
      </w:r>
    </w:p>
    <w:p w:rsidRPr="00F44113" w:rsidR="00D27CE1" w:rsidP="00D27CE1" w:rsidRDefault="00D27CE1" w14:paraId="4E999169" w14:textId="09259975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add liquidity to DEX</w:t>
      </w:r>
    </w:p>
    <w:p w:rsidRPr="00F44113" w:rsidR="00D27CE1" w:rsidP="00D27CE1" w:rsidRDefault="00D27CE1" w14:paraId="027CE0F2" w14:textId="685F2DC7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investors</w:t>
      </w:r>
      <w:r w:rsidRPr="00F44113" w:rsidR="009F4EA6">
        <w:rPr>
          <w:rFonts w:ascii="Times New Roman" w:hAnsi="Times New Roman" w:eastAsia="WKLChongbong" w:cs="Times New Roman"/>
          <w:sz w:val="28"/>
          <w:szCs w:val="28"/>
        </w:rPr>
        <w:t>(who deposited funds on IDO contracts)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 can claim the tokens on IDO platform after DEX liquidity is added</w:t>
      </w:r>
      <w:r w:rsidRPr="00F44113" w:rsidR="009F4EA6">
        <w:rPr>
          <w:rFonts w:ascii="Times New Roman" w:hAnsi="Times New Roman" w:eastAsia="WKLChongbong" w:cs="Times New Roman"/>
          <w:sz w:val="28"/>
          <w:szCs w:val="28"/>
        </w:rPr>
        <w:t xml:space="preserve"> (from a certain time)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>.</w:t>
      </w:r>
    </w:p>
    <w:p w:rsidRPr="00F44113" w:rsidR="00246845" w:rsidP="00246845" w:rsidRDefault="00246845" w14:paraId="266C2B33" w14:textId="30627708">
      <w:pPr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246845" w:rsidP="00246845" w:rsidRDefault="00246845" w14:paraId="4C7D47A2" w14:textId="2C9D154A">
      <w:p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Reference</w:t>
      </w:r>
      <w:r w:rsidR="00D41BB2">
        <w:rPr>
          <w:rFonts w:ascii="Times New Roman" w:hAnsi="Times New Roman" w:eastAsia="WKLChongbong" w:cs="Times New Roman"/>
          <w:sz w:val="28"/>
          <w:szCs w:val="28"/>
        </w:rPr>
        <w:t>(Simila</w:t>
      </w:r>
      <w:r w:rsidR="00357B58">
        <w:rPr>
          <w:rFonts w:ascii="Times New Roman" w:hAnsi="Times New Roman" w:eastAsia="WKLChongbong" w:cs="Times New Roman"/>
          <w:sz w:val="28"/>
          <w:szCs w:val="28"/>
        </w:rPr>
        <w:t>r</w:t>
      </w:r>
      <w:r w:rsidR="00257C59">
        <w:rPr>
          <w:rFonts w:ascii="Times New Roman" w:hAnsi="Times New Roman" w:eastAsia="WKLChongbong" w:cs="Times New Roman"/>
          <w:sz w:val="28"/>
          <w:szCs w:val="28"/>
        </w:rPr>
        <w:t xml:space="preserve"> platforms</w:t>
      </w:r>
      <w:r w:rsidR="00D41BB2">
        <w:rPr>
          <w:rFonts w:ascii="Times New Roman" w:hAnsi="Times New Roman" w:eastAsia="WKLChongbong" w:cs="Times New Roman"/>
          <w:sz w:val="28"/>
          <w:szCs w:val="28"/>
        </w:rPr>
        <w:t>)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>:</w:t>
      </w:r>
    </w:p>
    <w:p w:rsidRPr="00F44113" w:rsidR="00246845" w:rsidP="00246845" w:rsidRDefault="00000000" w14:paraId="561E10A5" w14:textId="718F2511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hyperlink w:history="1" r:id="rId5">
        <w:r w:rsidRPr="00F44113" w:rsidR="00246845">
          <w:rPr>
            <w:rStyle w:val="Hyperlink"/>
            <w:rFonts w:ascii="Times New Roman" w:hAnsi="Times New Roman" w:eastAsia="WKLChongbong" w:cs="Times New Roman"/>
            <w:sz w:val="28"/>
            <w:szCs w:val="28"/>
          </w:rPr>
          <w:t>https://bscpad.com/</w:t>
        </w:r>
      </w:hyperlink>
    </w:p>
    <w:p w:rsidRPr="00F44113" w:rsidR="00246845" w:rsidP="00246845" w:rsidRDefault="00246845" w14:paraId="59657966" w14:textId="2A4593CB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https://polkastarter.com</w:t>
      </w:r>
    </w:p>
    <w:p w:rsidRPr="00F44113" w:rsidR="00246845" w:rsidP="00246845" w:rsidRDefault="00246845" w14:paraId="6AAAF930" w14:textId="697967C7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Please check any crypto IDO/ICO websites to have deep understands of how it works.</w:t>
      </w:r>
    </w:p>
    <w:p w:rsidRPr="00F44113" w:rsidR="00D27CE1" w:rsidP="00D27CE1" w:rsidRDefault="00D27CE1" w14:paraId="49D41CED" w14:textId="3B381362">
      <w:pPr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D27CE1" w:rsidP="00D27CE1" w:rsidRDefault="00D27CE1" w14:paraId="714C5AC9" w14:textId="5F32A810">
      <w:p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Project Specs</w:t>
      </w:r>
    </w:p>
    <w:p w:rsidRPr="00F44113" w:rsidR="00D27CE1" w:rsidP="00D27CE1" w:rsidRDefault="009F4EA6" w14:paraId="35665B35" w14:textId="66CC511F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Our team(“Play” team) already has a token named “PLAY”</w:t>
      </w:r>
      <w:r w:rsidRPr="00F44113" w:rsidR="00EA4B42">
        <w:rPr>
          <w:rFonts w:ascii="Times New Roman" w:hAnsi="Times New Roman" w:eastAsia="WKLChongbong" w:cs="Times New Roman"/>
          <w:sz w:val="28"/>
          <w:szCs w:val="28"/>
        </w:rPr>
        <w:t xml:space="preserve"> (normal ERC20 token).</w:t>
      </w:r>
    </w:p>
    <w:p w:rsidRPr="00F44113" w:rsidR="00EA4B42" w:rsidP="00D27CE1" w:rsidRDefault="00EA4B42" w14:paraId="4750F0D2" w14:textId="3419D15E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We have “PLAY-BUSD” pair on PancakeSwap.</w:t>
      </w:r>
    </w:p>
    <w:p w:rsidRPr="00F44113" w:rsidR="009F4EA6" w:rsidP="00D27CE1" w:rsidRDefault="009F4EA6" w14:paraId="65BEB8C9" w14:textId="7F9A0892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Based on the token amount that users owned, we will use “tier” functionality.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45"/>
        <w:gridCol w:w="2147"/>
      </w:tblGrid>
      <w:tr w:rsidRPr="00F44113" w:rsidR="009F4EA6" w:rsidTr="009F4EA6" w14:paraId="1B42674A" w14:textId="77777777">
        <w:tc>
          <w:tcPr>
            <w:tcW w:w="2145" w:type="dxa"/>
          </w:tcPr>
          <w:p w:rsidRPr="00F44113" w:rsidR="009F4EA6" w:rsidP="009F4EA6" w:rsidRDefault="009F4EA6" w14:paraId="7EF8DF0C" w14:textId="17612BA8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Tier name</w:t>
            </w:r>
          </w:p>
        </w:tc>
        <w:tc>
          <w:tcPr>
            <w:tcW w:w="2145" w:type="dxa"/>
          </w:tcPr>
          <w:p w:rsidRPr="00F44113" w:rsidR="009F4EA6" w:rsidP="009F4EA6" w:rsidRDefault="009F4EA6" w14:paraId="702820D1" w14:textId="46DEBDEC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Minimum Point</w:t>
            </w:r>
          </w:p>
        </w:tc>
        <w:tc>
          <w:tcPr>
            <w:tcW w:w="2147" w:type="dxa"/>
          </w:tcPr>
          <w:p w:rsidRPr="00F44113" w:rsidR="009F4EA6" w:rsidP="009F4EA6" w:rsidRDefault="009F4EA6" w14:paraId="4E7FE35E" w14:textId="7A1CBC55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Multiplier</w:t>
            </w:r>
          </w:p>
        </w:tc>
      </w:tr>
      <w:tr w:rsidRPr="00F44113" w:rsidR="009F4EA6" w:rsidTr="009F4EA6" w14:paraId="3C0624DB" w14:textId="77777777">
        <w:tc>
          <w:tcPr>
            <w:tcW w:w="2145" w:type="dxa"/>
          </w:tcPr>
          <w:p w:rsidRPr="00F44113" w:rsidR="009F4EA6" w:rsidP="009F4EA6" w:rsidRDefault="009F4EA6" w14:paraId="5D814910" w14:textId="7480F122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Popular</w:t>
            </w:r>
          </w:p>
        </w:tc>
        <w:tc>
          <w:tcPr>
            <w:tcW w:w="2145" w:type="dxa"/>
          </w:tcPr>
          <w:p w:rsidRPr="00F44113" w:rsidR="009F4EA6" w:rsidP="009F4EA6" w:rsidRDefault="009F4EA6" w14:paraId="0AA7275B" w14:textId="0948408A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100</w:t>
            </w:r>
          </w:p>
        </w:tc>
        <w:tc>
          <w:tcPr>
            <w:tcW w:w="2147" w:type="dxa"/>
          </w:tcPr>
          <w:p w:rsidRPr="00F44113" w:rsidR="009F4EA6" w:rsidP="009F4EA6" w:rsidRDefault="009F4EA6" w14:paraId="499D8BB9" w14:textId="756D587A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1</w:t>
            </w:r>
          </w:p>
        </w:tc>
      </w:tr>
      <w:tr w:rsidRPr="00F44113" w:rsidR="009F4EA6" w:rsidTr="009F4EA6" w14:paraId="30A713C8" w14:textId="77777777">
        <w:tc>
          <w:tcPr>
            <w:tcW w:w="2145" w:type="dxa"/>
          </w:tcPr>
          <w:p w:rsidRPr="00F44113" w:rsidR="009F4EA6" w:rsidP="009F4EA6" w:rsidRDefault="009F4EA6" w14:paraId="52C0A792" w14:textId="7681D66C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Star</w:t>
            </w:r>
          </w:p>
        </w:tc>
        <w:tc>
          <w:tcPr>
            <w:tcW w:w="2145" w:type="dxa"/>
          </w:tcPr>
          <w:p w:rsidRPr="00F44113" w:rsidR="009F4EA6" w:rsidP="009F4EA6" w:rsidRDefault="009F4EA6" w14:paraId="6C1B98BA" w14:textId="4AC1F274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500</w:t>
            </w:r>
          </w:p>
        </w:tc>
        <w:tc>
          <w:tcPr>
            <w:tcW w:w="2147" w:type="dxa"/>
          </w:tcPr>
          <w:p w:rsidRPr="00F44113" w:rsidR="009F4EA6" w:rsidP="009F4EA6" w:rsidRDefault="009F4EA6" w14:paraId="79BF081C" w14:textId="7EE84A09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5</w:t>
            </w:r>
          </w:p>
        </w:tc>
      </w:tr>
      <w:tr w:rsidRPr="00F44113" w:rsidR="009F4EA6" w:rsidTr="009F4EA6" w14:paraId="1027B77C" w14:textId="77777777">
        <w:tc>
          <w:tcPr>
            <w:tcW w:w="2145" w:type="dxa"/>
          </w:tcPr>
          <w:p w:rsidRPr="00F44113" w:rsidR="009F4EA6" w:rsidP="009F4EA6" w:rsidRDefault="009F4EA6" w14:paraId="14AEB201" w14:textId="4E45E485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SuperStar</w:t>
            </w:r>
          </w:p>
        </w:tc>
        <w:tc>
          <w:tcPr>
            <w:tcW w:w="2145" w:type="dxa"/>
          </w:tcPr>
          <w:p w:rsidRPr="00F44113" w:rsidR="009F4EA6" w:rsidP="009F4EA6" w:rsidRDefault="009F4EA6" w14:paraId="5F369785" w14:textId="7C7E18D1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1500</w:t>
            </w:r>
          </w:p>
        </w:tc>
        <w:tc>
          <w:tcPr>
            <w:tcW w:w="2147" w:type="dxa"/>
          </w:tcPr>
          <w:p w:rsidRPr="00F44113" w:rsidR="009F4EA6" w:rsidP="009F4EA6" w:rsidRDefault="009F4EA6" w14:paraId="4C5FBECE" w14:textId="68C06C03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15</w:t>
            </w:r>
          </w:p>
        </w:tc>
      </w:tr>
      <w:tr w:rsidRPr="00F44113" w:rsidR="009F4EA6" w:rsidTr="009F4EA6" w14:paraId="72CD16E1" w14:textId="77777777">
        <w:tc>
          <w:tcPr>
            <w:tcW w:w="2145" w:type="dxa"/>
          </w:tcPr>
          <w:p w:rsidRPr="00F44113" w:rsidR="009F4EA6" w:rsidP="009F4EA6" w:rsidRDefault="009F4EA6" w14:paraId="44A44A70" w14:textId="7F92DD03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MegaStar</w:t>
            </w:r>
          </w:p>
        </w:tc>
        <w:tc>
          <w:tcPr>
            <w:tcW w:w="2145" w:type="dxa"/>
          </w:tcPr>
          <w:p w:rsidRPr="00F44113" w:rsidR="009F4EA6" w:rsidP="009F4EA6" w:rsidRDefault="009F4EA6" w14:paraId="3DBCA14E" w14:textId="307AE343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2500</w:t>
            </w:r>
          </w:p>
        </w:tc>
        <w:tc>
          <w:tcPr>
            <w:tcW w:w="2147" w:type="dxa"/>
          </w:tcPr>
          <w:p w:rsidRPr="00F44113" w:rsidR="009F4EA6" w:rsidP="009F4EA6" w:rsidRDefault="009F4EA6" w14:paraId="08850994" w14:textId="5050C841">
            <w:pPr>
              <w:pStyle w:val="ListParagraph"/>
              <w:ind w:left="0"/>
              <w:rPr>
                <w:rFonts w:ascii="Times New Roman" w:hAnsi="Times New Roman" w:eastAsia="WKLChongbong" w:cs="Times New Roman"/>
                <w:sz w:val="28"/>
                <w:szCs w:val="28"/>
              </w:rPr>
            </w:pPr>
            <w:r w:rsidRPr="00F44113">
              <w:rPr>
                <w:rFonts w:ascii="Times New Roman" w:hAnsi="Times New Roman" w:eastAsia="WKLChongbong" w:cs="Times New Roman"/>
                <w:sz w:val="28"/>
                <w:szCs w:val="28"/>
              </w:rPr>
              <w:t>25</w:t>
            </w:r>
          </w:p>
        </w:tc>
      </w:tr>
    </w:tbl>
    <w:p w:rsidRPr="00F44113" w:rsidR="009F4EA6" w:rsidP="009F4EA6" w:rsidRDefault="009F4EA6" w14:paraId="06F9C991" w14:textId="55274E7F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="00EA4B42" w:rsidP="009F4EA6" w:rsidRDefault="00EA4B42" w14:paraId="5FFB5100" w14:textId="4F002AF5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Point of User = User’s “PLAY” balance * 0.8 + User’s “PLAY-BUSD” balance * 1.5</w:t>
      </w:r>
    </w:p>
    <w:p w:rsidRPr="00F44113" w:rsidR="00EB024C" w:rsidP="009F4EA6" w:rsidRDefault="00EB024C" w14:paraId="547CDB29" w14:textId="5A31FCD9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>
        <w:rPr>
          <w:rFonts w:ascii="Times New Roman" w:hAnsi="Times New Roman" w:eastAsia="WKLChongbong" w:cs="Times New Roman"/>
          <w:sz w:val="28"/>
          <w:szCs w:val="28"/>
        </w:rPr>
        <w:t>NOTE! The above formula can be changed.</w:t>
      </w:r>
    </w:p>
    <w:p w:rsidRPr="00F44113" w:rsidR="00BB323C" w:rsidP="00BB323C" w:rsidRDefault="00BB323C" w14:paraId="7A741910" w14:textId="00F62BEB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Develop “Point” contract and “Tier” contract separately.</w:t>
      </w:r>
    </w:p>
    <w:p w:rsidRPr="00F44113" w:rsidR="00BB323C" w:rsidP="00BB323C" w:rsidRDefault="00BB323C" w14:paraId="5B4B3354" w14:textId="08A4860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On “Point” contract, we should be able to change token addresses</w:t>
      </w:r>
      <w:r w:rsidR="00EB40E3">
        <w:rPr>
          <w:rFonts w:ascii="Times New Roman" w:hAnsi="Times New Roman" w:eastAsia="WKLChongbong" w:cs="Times New Roman"/>
          <w:sz w:val="28"/>
          <w:szCs w:val="28"/>
        </w:rPr>
        <w:t>(PLAY and PLAY-BUSD in the above formula)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 and multipliers of tokens</w:t>
      </w:r>
      <w:r w:rsidR="00EB40E3">
        <w:rPr>
          <w:rFonts w:ascii="Times New Roman" w:hAnsi="Times New Roman" w:eastAsia="WKLChongbong" w:cs="Times New Roman"/>
          <w:sz w:val="28"/>
          <w:szCs w:val="28"/>
        </w:rPr>
        <w:t>(0.8 and 1.5 in the above formula)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 at any time (owner only).</w:t>
      </w:r>
    </w:p>
    <w:p w:rsidRPr="00F44113" w:rsidR="00BB323C" w:rsidP="00BB323C" w:rsidRDefault="00BB323C" w14:paraId="1527B7FC" w14:textId="1B2B7D50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lastRenderedPageBreak/>
        <w:t>Tier contract should be linked with Point contract and it will return “tier index and multiplier” of a certain user.</w:t>
      </w:r>
    </w:p>
    <w:p w:rsidRPr="00F44113" w:rsidR="0003301E" w:rsidP="0003301E" w:rsidRDefault="0003301E" w14:paraId="6E7314AA" w14:textId="686CA9E1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And develop IDO and IDOFactory contracts.</w:t>
      </w:r>
    </w:p>
    <w:p w:rsidRPr="00F44113" w:rsidR="0003301E" w:rsidP="0003301E" w:rsidRDefault="0003301E" w14:paraId="2BBE130D" w14:textId="3162C8BF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IDOFactory contract is to deploy IDO contracts using admin panel.</w:t>
      </w:r>
    </w:p>
    <w:p w:rsidRPr="00F44113" w:rsidR="0003301E" w:rsidP="0003301E" w:rsidRDefault="0003301E" w14:paraId="35BC26B2" w14:textId="74F97F9F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IDOFactory will have </w:t>
      </w:r>
      <w:r w:rsidRPr="00F44113" w:rsidR="00CB3309">
        <w:rPr>
          <w:rFonts w:ascii="Times New Roman" w:hAnsi="Times New Roman" w:eastAsia="WKLChongbong" w:cs="Times New Roman"/>
          <w:sz w:val="28"/>
          <w:szCs w:val="28"/>
        </w:rPr>
        <w:t>“feeRecipient” and “feePercent” variable.</w:t>
      </w:r>
    </w:p>
    <w:p w:rsidRPr="00F44113" w:rsidR="00CB3309" w:rsidP="0003301E" w:rsidRDefault="00CB3309" w14:paraId="22A1E176" w14:textId="41547461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proofErr w:type="spellStart"/>
      <w:r w:rsidRPr="34FD26FD" w:rsidR="34FD26FD">
        <w:rPr>
          <w:rFonts w:ascii="Times New Roman" w:hAnsi="Times New Roman" w:eastAsia="WKLChongbong" w:cs="Times New Roman"/>
          <w:sz w:val="28"/>
          <w:szCs w:val="28"/>
        </w:rPr>
        <w:t>IDOFactory</w:t>
      </w:r>
      <w:proofErr w:type="spellEnd"/>
      <w:r w:rsidRPr="34FD26FD" w:rsidR="34FD26FD">
        <w:rPr>
          <w:rFonts w:ascii="Times New Roman" w:hAnsi="Times New Roman" w:eastAsia="WKLChongbong" w:cs="Times New Roman"/>
          <w:sz w:val="28"/>
          <w:szCs w:val="28"/>
        </w:rPr>
        <w:t xml:space="preserve"> owner </w:t>
      </w:r>
      <w:r w:rsidRPr="34FD26FD" w:rsidR="34FD26FD">
        <w:rPr>
          <w:rFonts w:ascii="Times New Roman" w:hAnsi="Times New Roman" w:eastAsia="WKLChongbong" w:cs="Times New Roman"/>
          <w:sz w:val="28"/>
          <w:szCs w:val="28"/>
        </w:rPr>
        <w:t>can</w:t>
      </w:r>
      <w:r w:rsidRPr="34FD26FD" w:rsidR="34FD26FD">
        <w:rPr>
          <w:rFonts w:ascii="Times New Roman" w:hAnsi="Times New Roman" w:eastAsia="WKLChongbong" w:cs="Times New Roman"/>
          <w:sz w:val="28"/>
          <w:szCs w:val="28"/>
        </w:rPr>
        <w:t xml:space="preserve"> change the info above.</w:t>
      </w:r>
    </w:p>
    <w:p w:rsidRPr="00F44113" w:rsidR="00CB3309" w:rsidP="0003301E" w:rsidRDefault="00CB3309" w14:paraId="7CDB59E1" w14:textId="5E9A24C2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IDOFactory owner can add several operators (roles) and operators can handle creating new IDOs.</w:t>
      </w:r>
    </w:p>
    <w:p w:rsidRPr="00F44113" w:rsidR="00CB3309" w:rsidP="0003301E" w:rsidRDefault="00CB3309" w14:paraId="5A811D03" w14:textId="68C4E85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After raising the funds on IDO contract, once it’s finalized, “feePercent” of “totalRaised” will be sent to “feeRecipient” address, and the rest will be sent to the project owner.</w:t>
      </w:r>
    </w:p>
    <w:p w:rsidRPr="00F44113" w:rsidR="00446D46" w:rsidP="00446D46" w:rsidRDefault="00446D46" w14:paraId="6512A906" w14:textId="30246060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IDO Contract specs.</w:t>
      </w:r>
    </w:p>
    <w:p w:rsidRPr="00F44113" w:rsidR="00446D46" w:rsidP="00446D46" w:rsidRDefault="00446D46" w14:paraId="7E920FD3" w14:textId="7D94FCD5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Only IDOFactory contract can create IDO contracts.</w:t>
      </w:r>
    </w:p>
    <w:p w:rsidRPr="00F44113" w:rsidR="00432598" w:rsidP="00446D46" w:rsidRDefault="00432598" w14:paraId="57B4672C" w14:textId="6DF45F8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If it raises at least 51% of target fund, the IDO is considered as “SUCCESS”</w:t>
      </w:r>
    </w:p>
    <w:p w:rsidRPr="00F44113" w:rsidR="00432598" w:rsidP="00446D46" w:rsidRDefault="00432598" w14:paraId="5302954A" w14:textId="0A2ADC8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Otherwise, it is considered as “FAILURE” and investors should be able to refund their fund token.</w:t>
      </w:r>
    </w:p>
    <w:p w:rsidRPr="00F44113" w:rsidR="00A71934" w:rsidP="00446D46" w:rsidRDefault="00A71934" w14:paraId="1F3CF146" w14:textId="7777777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446D46" w:rsidP="00446D46" w:rsidRDefault="00446D46" w14:paraId="524E086F" w14:textId="6B46FB3C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IDO contract will have the following variables initially:</w:t>
      </w:r>
    </w:p>
    <w:p w:rsidRPr="00F44113" w:rsidR="00446D46" w:rsidP="00446D46" w:rsidRDefault="00446D46" w14:paraId="2F4AAC89" w14:textId="7A91730E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fundToken</w:t>
      </w:r>
      <w:r w:rsidRPr="00F44113" w:rsidR="00164480">
        <w:rPr>
          <w:rFonts w:ascii="Times New Roman" w:hAnsi="Times New Roman" w:eastAsia="WKLChongbong" w:cs="Times New Roman"/>
          <w:sz w:val="28"/>
          <w:szCs w:val="28"/>
        </w:rPr>
        <w:t>: erc20 token address or zero address. (if it’s zero, investors should buy using BNB, otherwise erc20 token such as BUSD or USDT).</w:t>
      </w:r>
    </w:p>
    <w:p w:rsidRPr="00F44113" w:rsidR="00446D46" w:rsidP="00446D46" w:rsidRDefault="00446D46" w14:paraId="3B9A7925" w14:textId="54A4C7B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fundToken Amount</w:t>
      </w:r>
    </w:p>
    <w:p w:rsidRPr="00F44113" w:rsidR="00446D46" w:rsidP="00446D46" w:rsidRDefault="00446D46" w14:paraId="508F843C" w14:textId="00EC15F8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saleToken</w:t>
      </w:r>
      <w:r w:rsidRPr="00F44113" w:rsidR="00C724BD">
        <w:rPr>
          <w:rFonts w:ascii="Times New Roman" w:hAnsi="Times New Roman" w:eastAsia="WKLChongbong" w:cs="Times New Roman"/>
          <w:sz w:val="28"/>
          <w:szCs w:val="28"/>
        </w:rPr>
        <w:t xml:space="preserve"> : erc20 token address</w:t>
      </w:r>
    </w:p>
    <w:p w:rsidRPr="00F44113" w:rsidR="00446D46" w:rsidP="00446D46" w:rsidRDefault="00446D46" w14:paraId="71A06C01" w14:textId="432EAFCF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saleToken Amount</w:t>
      </w:r>
    </w:p>
    <w:p w:rsidRPr="00F44113" w:rsidR="00446D46" w:rsidP="00446D46" w:rsidRDefault="00446D46" w14:paraId="711B7854" w14:textId="2801EF81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startTime</w:t>
      </w:r>
      <w:r w:rsidRPr="00F44113" w:rsidR="00C724BD">
        <w:rPr>
          <w:rFonts w:ascii="Times New Roman" w:hAnsi="Times New Roman" w:eastAsia="WKLChongbong" w:cs="Times New Roman"/>
          <w:sz w:val="28"/>
          <w:szCs w:val="28"/>
        </w:rPr>
        <w:t xml:space="preserve"> : timestamp that the sale will start</w:t>
      </w:r>
    </w:p>
    <w:p w:rsidRPr="00F44113" w:rsidR="00446D46" w:rsidP="00446D46" w:rsidRDefault="00446D46" w14:paraId="1CEBA33B" w14:textId="2986C399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endTime</w:t>
      </w:r>
      <w:r w:rsidRPr="00F44113" w:rsidR="00C724BD">
        <w:rPr>
          <w:rFonts w:ascii="Times New Roman" w:hAnsi="Times New Roman" w:eastAsia="WKLChongbong" w:cs="Times New Roman"/>
          <w:sz w:val="28"/>
          <w:szCs w:val="28"/>
        </w:rPr>
        <w:t xml:space="preserve"> : timestamp that the sale will end</w:t>
      </w:r>
    </w:p>
    <w:p w:rsidRPr="00F44113" w:rsidR="00446D46" w:rsidP="00446D46" w:rsidRDefault="00446D46" w14:paraId="39EBE53F" w14:textId="601E26BB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claimTime</w:t>
      </w:r>
      <w:r w:rsidRPr="00F44113" w:rsidR="00C724BD">
        <w:rPr>
          <w:rFonts w:ascii="Times New Roman" w:hAnsi="Times New Roman" w:eastAsia="WKLChongbong" w:cs="Times New Roman"/>
          <w:sz w:val="28"/>
          <w:szCs w:val="28"/>
        </w:rPr>
        <w:t xml:space="preserve"> : timestamp that users can start claiming the saleToken</w:t>
      </w:r>
    </w:p>
    <w:p w:rsidRPr="00F44113" w:rsidR="00446D46" w:rsidP="00446D46" w:rsidRDefault="00446D46" w14:paraId="4C7BCCA8" w14:textId="1A87F238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o </w:t>
      </w:r>
      <w:r w:rsidRPr="00F44113" w:rsidR="00C724BD">
        <w:rPr>
          <w:rFonts w:ascii="Times New Roman" w:hAnsi="Times New Roman" w:eastAsia="WKLChongbong" w:cs="Times New Roman"/>
          <w:sz w:val="28"/>
          <w:szCs w:val="28"/>
        </w:rPr>
        <w:t>tge, cliffTime, duration, periodicity: factors for vesting saleToken.</w:t>
      </w:r>
    </w:p>
    <w:p w:rsidRPr="00F44113" w:rsidR="00C724BD" w:rsidP="00446D46" w:rsidRDefault="00C724BD" w14:paraId="6C63FEF8" w14:textId="3A3B0B6F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   tge: 20%</w:t>
      </w:r>
      <w:r w:rsidRPr="00F44113" w:rsidR="00164480">
        <w:rPr>
          <w:rFonts w:ascii="Times New Roman" w:hAnsi="Times New Roman" w:eastAsia="WKLChongbong" w:cs="Times New Roman"/>
          <w:sz w:val="28"/>
          <w:szCs w:val="28"/>
        </w:rPr>
        <w:t xml:space="preserve">, cliffTime: 2022-09-01, duration: 2 weeks, periodicity: 1week  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 =&gt; investors can claim 20% at the time of claimTime, and the rest are vested.</w:t>
      </w:r>
      <w:r w:rsidRPr="00F44113" w:rsidR="00164480">
        <w:rPr>
          <w:rFonts w:ascii="Times New Roman" w:hAnsi="Times New Roman" w:eastAsia="WKLChongbong" w:cs="Times New Roman"/>
          <w:sz w:val="28"/>
          <w:szCs w:val="28"/>
        </w:rPr>
        <w:t xml:space="preserve"> They can claim 40% after 2022-09-08 and the last 40% after 2022-09-15.</w:t>
      </w:r>
    </w:p>
    <w:p w:rsidRPr="00F44113" w:rsidR="00144EA8" w:rsidP="00446D46" w:rsidRDefault="00144EA8" w14:paraId="0632837C" w14:textId="31934A2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baseAmount : tiers can fund up to “baseAmount * multiplier” during Tier Fund Round (see below)</w:t>
      </w:r>
    </w:p>
    <w:p w:rsidRPr="00F44113" w:rsidR="00144EA8" w:rsidP="00446D46" w:rsidRDefault="00144EA8" w14:paraId="5809DDA7" w14:textId="008912E2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maxAmountPerUser: investors can fund up to this value during FCFS round (see below)</w:t>
      </w:r>
    </w:p>
    <w:p w:rsidRPr="00F44113" w:rsidR="00F11838" w:rsidP="00446D46" w:rsidRDefault="00F11838" w14:paraId="25A620F9" w14:textId="0849DB83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whitelistedAmounts: investors can fund up to “whitelistedAmounts[user]” during whitelist round (see below)</w:t>
      </w:r>
    </w:p>
    <w:p w:rsidRPr="00F44113" w:rsidR="00C724BD" w:rsidP="00446D46" w:rsidRDefault="00164480" w14:paraId="22764B50" w14:textId="3AA8512F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o you can define </w:t>
      </w:r>
      <w:r w:rsidRPr="00F44113" w:rsidR="00C724BD">
        <w:rPr>
          <w:rFonts w:ascii="Times New Roman" w:hAnsi="Times New Roman" w:eastAsia="WKLChongbong" w:cs="Times New Roman"/>
          <w:sz w:val="28"/>
          <w:szCs w:val="28"/>
        </w:rPr>
        <w:t>other variables</w:t>
      </w:r>
      <w:r w:rsidRPr="00F44113" w:rsidR="00C7402C">
        <w:rPr>
          <w:rFonts w:ascii="Times New Roman" w:hAnsi="Times New Roman" w:eastAsia="WKLChongbong" w:cs="Times New Roman"/>
          <w:sz w:val="28"/>
          <w:szCs w:val="28"/>
        </w:rPr>
        <w:t xml:space="preserve"> or functions</w:t>
      </w:r>
      <w:r w:rsidRPr="00F44113" w:rsidR="00C724BD">
        <w:rPr>
          <w:rFonts w:ascii="Times New Roman" w:hAnsi="Times New Roman" w:eastAsia="WKLChongbong" w:cs="Times New Roman"/>
          <w:sz w:val="28"/>
          <w:szCs w:val="28"/>
        </w:rPr>
        <w:t xml:space="preserve"> you need</w:t>
      </w:r>
      <w:r w:rsidRPr="00F44113" w:rsidR="00C7402C">
        <w:rPr>
          <w:rFonts w:ascii="Times New Roman" w:hAnsi="Times New Roman" w:eastAsia="WKLChongbong" w:cs="Times New Roman"/>
          <w:sz w:val="28"/>
          <w:szCs w:val="28"/>
        </w:rPr>
        <w:t>, but validate parameters as much as possible.</w:t>
      </w:r>
    </w:p>
    <w:p w:rsidRPr="00F44113" w:rsidR="00A71934" w:rsidP="00446D46" w:rsidRDefault="00A71934" w14:paraId="38A08639" w14:textId="7777777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164480" w:rsidP="00446D46" w:rsidRDefault="00A71934" w14:paraId="16407706" w14:textId="575EDF53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lastRenderedPageBreak/>
        <w:t>O</w:t>
      </w:r>
      <w:r w:rsidRPr="00F44113" w:rsidR="00164480">
        <w:rPr>
          <w:rFonts w:ascii="Times New Roman" w:hAnsi="Times New Roman" w:eastAsia="WKLChongbong" w:cs="Times New Roman"/>
          <w:sz w:val="28"/>
          <w:szCs w:val="28"/>
        </w:rPr>
        <w:t>perators(operator role on IDOFactory) can use operatorOnly functions to update IDO factors. (startTime, endTime, claimTime, tge, cliffTime, duration, periodicity, fundToken Amount, sale Token amount)</w:t>
      </w:r>
    </w:p>
    <w:p w:rsidRPr="00F44113" w:rsidR="00164480" w:rsidP="00446D46" w:rsidRDefault="00A71934" w14:paraId="163C6177" w14:textId="343BB60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</w:t>
      </w:r>
      <w:r w:rsidRPr="00F44113" w:rsidR="00164480">
        <w:rPr>
          <w:rFonts w:ascii="Times New Roman" w:hAnsi="Times New Roman" w:eastAsia="WKLChongbong" w:cs="Times New Roman"/>
          <w:sz w:val="28"/>
          <w:szCs w:val="28"/>
        </w:rPr>
        <w:t>perators can’t update the time after it’s passed. E.g: startTime is 2022-07-01, current time is 2022-07-02. In that case, operators can’t update startTime. (as IDO started already). Same rule applies to “endTime”, “claimTime”, “tge”, “cliffTime”)</w:t>
      </w:r>
    </w:p>
    <w:p w:rsidRPr="00F44113" w:rsidR="00164480" w:rsidP="00446D46" w:rsidRDefault="00F11838" w14:paraId="69D7B543" w14:textId="149961E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o </w:t>
      </w:r>
      <w:r w:rsidRPr="00F44113" w:rsidR="00DC33FD">
        <w:rPr>
          <w:rFonts w:ascii="Times New Roman" w:hAnsi="Times New Roman" w:eastAsia="WKLChongbong" w:cs="Times New Roman"/>
          <w:sz w:val="28"/>
          <w:szCs w:val="28"/>
        </w:rPr>
        <w:t>Define setSaleInfo function, and we can change fundToken and saleToken amounts here, but can’t change after IDO is started.</w:t>
      </w:r>
    </w:p>
    <w:p w:rsidRPr="00F44113" w:rsidR="00591855" w:rsidP="00446D46" w:rsidRDefault="00F11838" w14:paraId="300D2D86" w14:textId="04983265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o </w:t>
      </w:r>
      <w:r w:rsidRPr="00F44113" w:rsidR="00DC33FD">
        <w:rPr>
          <w:rFonts w:ascii="Times New Roman" w:hAnsi="Times New Roman" w:eastAsia="WKLChongbong" w:cs="Times New Roman"/>
          <w:sz w:val="28"/>
          <w:szCs w:val="28"/>
        </w:rPr>
        <w:t>Define finalize(address addr) function. IDOFactory owner can call this function</w:t>
      </w:r>
      <w:r w:rsidRPr="00F44113" w:rsidR="00591855">
        <w:rPr>
          <w:rFonts w:ascii="Times New Roman" w:hAnsi="Times New Roman" w:eastAsia="WKLChongbong" w:cs="Times New Roman"/>
          <w:sz w:val="28"/>
          <w:szCs w:val="28"/>
        </w:rPr>
        <w:t xml:space="preserve">. If total funded amount is more than 51% of “fund token amount”, </w:t>
      </w:r>
      <w:r w:rsidRPr="00F44113" w:rsidR="00DC33FD">
        <w:rPr>
          <w:rFonts w:ascii="Times New Roman" w:hAnsi="Times New Roman" w:eastAsia="WKLChongbong" w:cs="Times New Roman"/>
          <w:sz w:val="28"/>
          <w:szCs w:val="28"/>
        </w:rPr>
        <w:t>some of fundToken on the contract is sent to feeRecipient, and the rest is sent to “addr”(from the parameter).</w:t>
      </w:r>
      <w:r w:rsidRPr="00F44113" w:rsidR="00AF5136">
        <w:rPr>
          <w:rFonts w:ascii="Times New Roman" w:hAnsi="Times New Roman" w:eastAsia="WKLChongbong" w:cs="Times New Roman"/>
          <w:sz w:val="28"/>
          <w:szCs w:val="28"/>
        </w:rPr>
        <w:t xml:space="preserve"> </w:t>
      </w:r>
    </w:p>
    <w:p w:rsidRPr="00F44113" w:rsidR="00591855" w:rsidP="00446D46" w:rsidRDefault="00591855" w14:paraId="5DD1EF75" w14:textId="641C33AB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Otherwise, users can call refund function to get back their funded token.</w:t>
      </w:r>
    </w:p>
    <w:p w:rsidRPr="00F44113" w:rsidR="00DC33FD" w:rsidP="00446D46" w:rsidRDefault="00AF5136" w14:paraId="15AD83A5" w14:textId="699C9468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“finalize” function can be called only after “endTime”.</w:t>
      </w:r>
      <w:r w:rsidRPr="00F44113" w:rsidR="00DC57FC">
        <w:rPr>
          <w:rFonts w:ascii="Times New Roman" w:hAnsi="Times New Roman" w:eastAsia="WKLChongbong" w:cs="Times New Roman"/>
          <w:sz w:val="28"/>
          <w:szCs w:val="28"/>
        </w:rPr>
        <w:t xml:space="preserve"> Also, before calling this function, project owner must send enough “sale token” to this IDO contract.</w:t>
      </w:r>
    </w:p>
    <w:p w:rsidRPr="00F44113" w:rsidR="00F11838" w:rsidP="00446D46" w:rsidRDefault="00F11838" w14:paraId="4EEA5D6B" w14:textId="26850A91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Define “setWhitelistAmount(address funder, uint256 amount)” and “setWhitelistAmounts(address[] calldata funders, uint256[] calldata amounts)” to set whitelistedAmounts</w:t>
      </w:r>
    </w:p>
    <w:p w:rsidRPr="00F44113" w:rsidR="00535413" w:rsidP="00446D46" w:rsidRDefault="00535413" w14:paraId="58F31399" w14:textId="7872BC35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Define “</w:t>
      </w:r>
      <w:r w:rsidRPr="00F44113" w:rsidR="0056740E">
        <w:rPr>
          <w:rFonts w:ascii="Times New Roman" w:hAnsi="Times New Roman" w:eastAsia="WKLChongbong" w:cs="Times New Roman"/>
          <w:sz w:val="28"/>
          <w:szCs w:val="28"/>
        </w:rPr>
        <w:t>fund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>”, “claim” and “refund” functions.</w:t>
      </w:r>
    </w:p>
    <w:p w:rsidRPr="00F44113" w:rsidR="0056740E" w:rsidP="00446D46" w:rsidRDefault="0056740E" w14:paraId="64AB36DC" w14:textId="4783C019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o Define “emergencyRefund” function. Only IDOFactory can call this function and once this function is called, IDO is cancelled and investors can refund their token.</w:t>
      </w:r>
    </w:p>
    <w:p w:rsidRPr="00F44113" w:rsidR="00AF5136" w:rsidP="00AF5136" w:rsidRDefault="00AF5136" w14:paraId="551E549A" w14:textId="73D70C0E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DC33FD" w:rsidP="00446D46" w:rsidRDefault="00DC33FD" w14:paraId="5C6A5590" w14:textId="7777777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164480" w:rsidP="00446D46" w:rsidRDefault="000654F4" w14:paraId="1FAEE2FC" w14:textId="3B5EEE55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About the IDO process,</w:t>
      </w:r>
    </w:p>
    <w:p w:rsidRPr="00F44113" w:rsidR="000654F4" w:rsidP="000654F4" w:rsidRDefault="000654F4" w14:paraId="041BB063" w14:textId="3B320F6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IDO starts at “StartTime” and ends at “EndTime”.</w:t>
      </w:r>
    </w:p>
    <w:p w:rsidRPr="00F44113" w:rsidR="00F11838" w:rsidP="00F11838" w:rsidRDefault="00F11838" w14:paraId="616921AC" w14:textId="1259CBCE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Total duration (endTime – startTime) is divided into 3 rounds</w:t>
      </w:r>
      <w:r w:rsidRPr="00F44113" w:rsidR="003E649C">
        <w:rPr>
          <w:rFonts w:ascii="Times New Roman" w:hAnsi="Times New Roman" w:eastAsia="WKLChongbong" w:cs="Times New Roman"/>
          <w:sz w:val="28"/>
          <w:szCs w:val="28"/>
        </w:rPr>
        <w:t xml:space="preserve"> with the same duration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>: tier round, whitelist round and fcfs round.</w:t>
      </w:r>
    </w:p>
    <w:p w:rsidRPr="00F44113" w:rsidR="00F11838" w:rsidP="00F11838" w:rsidRDefault="00F11838" w14:paraId="28CDA1F3" w14:textId="100C41A3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Tier round: only tiers can fund</w:t>
      </w:r>
    </w:p>
    <w:p w:rsidRPr="00F44113" w:rsidR="00F11838" w:rsidP="00F11838" w:rsidRDefault="00F11838" w14:paraId="413ED0DF" w14:textId="1840F59B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Whitelist</w:t>
      </w:r>
      <w:r w:rsidRPr="00F44113" w:rsidR="003E649C">
        <w:rPr>
          <w:rFonts w:ascii="Times New Roman" w:hAnsi="Times New Roman" w:eastAsia="WKLChongbong" w:cs="Times New Roman"/>
          <w:sz w:val="28"/>
          <w:szCs w:val="28"/>
        </w:rPr>
        <w:t xml:space="preserve"> round: only whitelisted investors can fund</w:t>
      </w:r>
    </w:p>
    <w:p w:rsidRPr="00F44113" w:rsidR="003E649C" w:rsidP="00F11838" w:rsidRDefault="003E649C" w14:paraId="215D63B8" w14:textId="2BE3056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FCFS round: any users can fund</w:t>
      </w:r>
    </w:p>
    <w:p w:rsidRPr="00F44113" w:rsidR="00CD784F" w:rsidP="00F11838" w:rsidRDefault="00CD784F" w14:paraId="3C4DAA2A" w14:textId="7777777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EB7044" w:rsidP="00F11838" w:rsidRDefault="00EB7044" w14:paraId="3F537CDD" w14:textId="1A1F52CC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“Investors’ saleToken amount” = “investor’s funded amount” * “saleToken amount” / “fundToken amount”</w:t>
      </w:r>
    </w:p>
    <w:p w:rsidRPr="00F44113" w:rsidR="001A62F2" w:rsidP="00F11838" w:rsidRDefault="001A62F2" w14:paraId="10A4534A" w14:textId="0B1C067E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1A62F2" w:rsidP="001A62F2" w:rsidRDefault="001A62F2" w14:paraId="4D31C3A0" w14:textId="12250CBE">
      <w:pPr>
        <w:pStyle w:val="ListParagraph"/>
        <w:numPr>
          <w:ilvl w:val="0"/>
          <w:numId w:val="1"/>
        </w:num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Task</w:t>
      </w:r>
    </w:p>
    <w:p w:rsidRPr="00F44113" w:rsidR="001A62F2" w:rsidP="001A62F2" w:rsidRDefault="001A62F2" w14:paraId="3266892D" w14:textId="21EFD26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Develop Point, Tier, IDO, IDOFactory smart contracts.</w:t>
      </w:r>
    </w:p>
    <w:p w:rsidRPr="00F44113" w:rsidR="001A62F2" w:rsidP="001A62F2" w:rsidRDefault="001A62F2" w14:paraId="0867F917" w14:textId="2DB92B53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lastRenderedPageBreak/>
        <w:t>Write unit-test for all contracts(many test-cases as possible, even for a small parameter validator)</w:t>
      </w:r>
    </w:p>
    <w:p w:rsidRPr="00F44113" w:rsidR="001A62F2" w:rsidP="001A62F2" w:rsidRDefault="001A62F2" w14:paraId="5666E7ED" w14:textId="7777777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CD784F" w:rsidP="00F11838" w:rsidRDefault="00CD784F" w14:paraId="4DB79EFD" w14:textId="185B1D3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CD784F" w:rsidP="00F11838" w:rsidRDefault="00CD784F" w14:paraId="7A7D7204" w14:textId="49A53F7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Example:</w:t>
      </w:r>
    </w:p>
    <w:p w:rsidRPr="00F44113" w:rsidR="002F7447" w:rsidP="00F11838" w:rsidRDefault="002F7447" w14:paraId="6380F8CB" w14:textId="79EFA46E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Let’s assume there are 3 users: Alice, Bob</w:t>
      </w:r>
      <w:r w:rsidRPr="00F44113" w:rsidR="00A622F8">
        <w:rPr>
          <w:rFonts w:ascii="Times New Roman" w:hAnsi="Times New Roman" w:eastAsia="WKLChongbong" w:cs="Times New Roman"/>
          <w:sz w:val="28"/>
          <w:szCs w:val="28"/>
        </w:rPr>
        <w:t xml:space="preserve"> and Carol</w:t>
      </w:r>
    </w:p>
    <w:p w:rsidRPr="00F44113" w:rsidR="002F7447" w:rsidP="00F11838" w:rsidRDefault="002F7447" w14:paraId="36C87F50" w14:textId="6BB33C20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fundToken: BUSD (it should be BUSD token address)</w:t>
      </w:r>
    </w:p>
    <w:p w:rsidRPr="00F44113" w:rsidR="002F7447" w:rsidP="00F11838" w:rsidRDefault="002F7447" w14:paraId="6B12D4B1" w14:textId="738A7C0F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fundAmount: 1000 Ether (1000 BUSD)</w:t>
      </w:r>
    </w:p>
    <w:p w:rsidRPr="00F44113" w:rsidR="002F7447" w:rsidP="00F11838" w:rsidRDefault="002F7447" w14:paraId="22C64ACB" w14:textId="6BEDD02B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saleToken: “SEG” (18 decimals)</w:t>
      </w:r>
    </w:p>
    <w:p w:rsidRPr="00F44113" w:rsidR="002F7447" w:rsidP="00F11838" w:rsidRDefault="002F7447" w14:paraId="37CEFF99" w14:textId="357075BC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saleToken Amount: 5000 Ether(5000 SEG)</w:t>
      </w:r>
    </w:p>
    <w:p w:rsidRPr="00F44113" w:rsidR="002F7447" w:rsidP="00F11838" w:rsidRDefault="002F7447" w14:paraId="36617EF9" w14:textId="4F766090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It means, “SEG” project owner wants to sell 5000 SEG with 1000 BUSD.</w:t>
      </w:r>
      <w:r w:rsidRPr="00F44113" w:rsidR="007216C1">
        <w:rPr>
          <w:rFonts w:ascii="Times New Roman" w:hAnsi="Times New Roman" w:eastAsia="WKLChongbong" w:cs="Times New Roman"/>
          <w:sz w:val="28"/>
          <w:szCs w:val="28"/>
        </w:rPr>
        <w:t xml:space="preserve"> ( so SEG token price is 0.02 BUSD per SEG)</w:t>
      </w:r>
    </w:p>
    <w:p w:rsidRPr="00F44113" w:rsidR="002F7447" w:rsidP="00F11838" w:rsidRDefault="002F7447" w14:paraId="7D50F663" w14:textId="51DE4384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startTime: 2022-09-01</w:t>
      </w:r>
    </w:p>
    <w:p w:rsidRPr="00F44113" w:rsidR="002F7447" w:rsidP="00F11838" w:rsidRDefault="002F7447" w14:paraId="56D0FBB7" w14:textId="1B5DA519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endTime: 2022-09-10</w:t>
      </w:r>
    </w:p>
    <w:p w:rsidRPr="00F44113" w:rsidR="002F7447" w:rsidP="00F11838" w:rsidRDefault="002F7447" w14:paraId="72937982" w14:textId="39860A30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claimTime: 2022-09-12</w:t>
      </w:r>
    </w:p>
    <w:p w:rsidRPr="00F44113" w:rsidR="002F7447" w:rsidP="00F11838" w:rsidRDefault="002F7447" w14:paraId="66419CDD" w14:textId="68C52990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cliffTime: 2022-09-15</w:t>
      </w:r>
    </w:p>
    <w:p w:rsidRPr="00F44113" w:rsidR="002F7447" w:rsidP="00F11838" w:rsidRDefault="002F7447" w14:paraId="6ED86069" w14:textId="355D4ED6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tge: 20%, duration: 2 weeks, periodicity: 1 week</w:t>
      </w:r>
    </w:p>
    <w:p w:rsidRPr="00F44113" w:rsidR="002F7447" w:rsidP="00F11838" w:rsidRDefault="002F7447" w14:paraId="57A626AE" w14:textId="4601A7F9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baseAmount: </w:t>
      </w:r>
      <w:r w:rsidRPr="00F44113" w:rsidR="00A622F8">
        <w:rPr>
          <w:rFonts w:ascii="Times New Roman" w:hAnsi="Times New Roman" w:eastAsia="WKLChongbong" w:cs="Times New Roman"/>
          <w:sz w:val="28"/>
          <w:szCs w:val="28"/>
        </w:rPr>
        <w:t>10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>0 BUSD</w:t>
      </w:r>
    </w:p>
    <w:p w:rsidRPr="00F44113" w:rsidR="002F7447" w:rsidP="00F11838" w:rsidRDefault="002F7447" w14:paraId="7B4E4488" w14:textId="37F39E49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maxAmountPerUser: 50 BUSD</w:t>
      </w:r>
    </w:p>
    <w:p w:rsidRPr="00F44113" w:rsidR="00A622F8" w:rsidP="00A622F8" w:rsidRDefault="002F7447" w14:paraId="5EDA7920" w14:textId="1E702B8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whitelistedAmounts</w:t>
      </w:r>
      <w:r w:rsidRPr="00F44113" w:rsidR="00A622F8">
        <w:rPr>
          <w:rFonts w:ascii="Times New Roman" w:hAnsi="Times New Roman" w:eastAsia="WKLChongbong" w:cs="Times New Roman"/>
          <w:sz w:val="28"/>
          <w:szCs w:val="28"/>
        </w:rPr>
        <w:t xml:space="preserve">[Alice] = 0 BUSD, whitelistedAmounts[Bob] = </w:t>
      </w:r>
      <w:r w:rsidRPr="00F44113" w:rsidR="007216C1">
        <w:rPr>
          <w:rFonts w:ascii="Times New Roman" w:hAnsi="Times New Roman" w:eastAsia="WKLChongbong" w:cs="Times New Roman"/>
          <w:sz w:val="28"/>
          <w:szCs w:val="28"/>
        </w:rPr>
        <w:t>20</w:t>
      </w:r>
      <w:r w:rsidRPr="00F44113" w:rsidR="00A622F8">
        <w:rPr>
          <w:rFonts w:ascii="Times New Roman" w:hAnsi="Times New Roman" w:eastAsia="WKLChongbong" w:cs="Times New Roman"/>
          <w:sz w:val="28"/>
          <w:szCs w:val="28"/>
        </w:rPr>
        <w:t>0 BUSD,</w:t>
      </w:r>
    </w:p>
    <w:p w:rsidRPr="00F44113" w:rsidR="00A622F8" w:rsidP="00A622F8" w:rsidRDefault="00A622F8" w14:paraId="1675DF10" w14:textId="6BEB726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 whitelistedAmounts[Carol] = </w:t>
      </w:r>
      <w:r w:rsidRPr="00F44113" w:rsidR="007216C1">
        <w:rPr>
          <w:rFonts w:ascii="Times New Roman" w:hAnsi="Times New Roman" w:eastAsia="WKLChongbong" w:cs="Times New Roman"/>
          <w:sz w:val="28"/>
          <w:szCs w:val="28"/>
        </w:rPr>
        <w:t>50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>0 BUSD,</w:t>
      </w:r>
    </w:p>
    <w:p w:rsidRPr="00F44113" w:rsidR="00A622F8" w:rsidP="00A622F8" w:rsidRDefault="00A622F8" w14:paraId="6EAAA14E" w14:textId="1B3AE313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Alice’s tier is Star, Bob’s tier is Popular. And Carol’s tier is N/A. </w:t>
      </w:r>
    </w:p>
    <w:p w:rsidRPr="00F44113" w:rsidR="00591855" w:rsidP="00A622F8" w:rsidRDefault="00591855" w14:paraId="3D2600E8" w14:textId="75FD962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2F7447" w:rsidP="00F11838" w:rsidRDefault="00591855" w14:paraId="36C0E71F" w14:textId="0081708C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IDO starts at 2022-09-01 00:00 AM.</w:t>
      </w:r>
    </w:p>
    <w:p w:rsidRPr="00F44113" w:rsidR="00591855" w:rsidP="00F11838" w:rsidRDefault="00591855" w14:paraId="00C748D6" w14:textId="7B02BA11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From 00:00AM-08:00AM, only tiers can fund.</w:t>
      </w:r>
    </w:p>
    <w:p w:rsidRPr="00F44113" w:rsidR="007216C1" w:rsidP="00F11838" w:rsidRDefault="00591855" w14:paraId="3A6F99B4" w14:textId="7777777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 can fund up to</w:t>
      </w:r>
      <w:r w:rsidRPr="00F44113" w:rsidR="007216C1">
        <w:rPr>
          <w:rFonts w:ascii="Times New Roman" w:hAnsi="Times New Roman" w:eastAsia="WKLChongbong" w:cs="Times New Roman"/>
          <w:sz w:val="28"/>
          <w:szCs w:val="28"/>
        </w:rPr>
        <w:t xml:space="preserve"> 100*1 BUSD, Bob can fund up to 100*5 BUSD, and Carol can fund nothing.</w:t>
      </w:r>
    </w:p>
    <w:p w:rsidRPr="00F44113" w:rsidR="007216C1" w:rsidP="00F11838" w:rsidRDefault="007216C1" w14:paraId="74EA610D" w14:textId="45BC8530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 funds 100 BUSD and Bob funds 400 BUSD.</w:t>
      </w:r>
    </w:p>
    <w:p w:rsidRPr="00F44113" w:rsidR="00591855" w:rsidP="00F11838" w:rsidRDefault="007216C1" w14:paraId="32A9134A" w14:textId="16C279B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Alice’s total funded amount is 100 BUSD, Bob’s total funded amount is 400 BUSD and Carol’s total funded amount is 0.</w:t>
      </w:r>
    </w:p>
    <w:p w:rsidRPr="00F44113" w:rsidR="007216C1" w:rsidP="00F11838" w:rsidRDefault="007216C1" w14:paraId="3DC41362" w14:textId="0DB77426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So, total funded amount of this IDO is 500 BUSD.</w:t>
      </w:r>
    </w:p>
    <w:p w:rsidRPr="00F44113" w:rsidR="007216C1" w:rsidP="00F11838" w:rsidRDefault="007216C1" w14:paraId="41644E1E" w14:textId="4015A898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7216C1" w:rsidP="007216C1" w:rsidRDefault="007216C1" w14:paraId="66515D3B" w14:textId="1CC10AC6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From 08:00AM-16:00AM, only whitelisted users can fund.</w:t>
      </w:r>
    </w:p>
    <w:p w:rsidRPr="00F44113" w:rsidR="007216C1" w:rsidP="00F11838" w:rsidRDefault="007216C1" w14:paraId="19F1A4F0" w14:textId="1683297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 can fund up to 0, Bob can fund up to 200 BUSD, and Carol can fund up to 500 BUSD.</w:t>
      </w:r>
    </w:p>
    <w:p w:rsidRPr="00F44113" w:rsidR="007216C1" w:rsidP="00F11838" w:rsidRDefault="007216C1" w14:paraId="40DAE7F9" w14:textId="2B01B8B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Bob funds 100 BUSD.</w:t>
      </w:r>
    </w:p>
    <w:p w:rsidRPr="00F44113" w:rsidR="007216C1" w:rsidP="00936FCF" w:rsidRDefault="007216C1" w14:paraId="7B920130" w14:textId="679244A7">
      <w:pPr>
        <w:ind w:left="720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Bob’s total funded amount is 500 BUSD, and total funded amount of this IDO is 600 BUSD.  So whitelisted amount of Carol is 500 BUSD, but Carol 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lastRenderedPageBreak/>
        <w:t xml:space="preserve">can </w:t>
      </w:r>
      <w:r w:rsidRPr="00F44113" w:rsidR="00936FCF">
        <w:rPr>
          <w:rFonts w:ascii="Times New Roman" w:hAnsi="Times New Roman" w:eastAsia="WKLChongbong" w:cs="Times New Roman"/>
          <w:sz w:val="28"/>
          <w:szCs w:val="28"/>
        </w:rPr>
        <w:t>fund up to 400 BUSD now, as total target fund amount of this IDO is 1000 BUSD. (remaining = 1000 BUSD – 600 BUSD = 400 BUSD)</w:t>
      </w:r>
    </w:p>
    <w:p w:rsidRPr="00F44113" w:rsidR="00936FCF" w:rsidP="007216C1" w:rsidRDefault="00936FCF" w14:paraId="04C719F2" w14:textId="2FB023D3">
      <w:pPr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 xml:space="preserve">   </w:t>
      </w:r>
      <w:r w:rsidRPr="00F44113">
        <w:rPr>
          <w:rFonts w:ascii="Times New Roman" w:hAnsi="Times New Roman" w:eastAsia="WKLChongbong" w:cs="Times New Roman"/>
          <w:sz w:val="28"/>
          <w:szCs w:val="28"/>
        </w:rPr>
        <w:tab/>
      </w:r>
      <w:r w:rsidRPr="00F44113">
        <w:rPr>
          <w:rFonts w:ascii="Times New Roman" w:hAnsi="Times New Roman" w:eastAsia="WKLChongbong" w:cs="Times New Roman"/>
          <w:sz w:val="28"/>
          <w:szCs w:val="28"/>
        </w:rPr>
        <w:t>Carol funds 300 BUSD.</w:t>
      </w:r>
    </w:p>
    <w:p w:rsidRPr="00F44113" w:rsidR="00936FCF" w:rsidP="00936FCF" w:rsidRDefault="00936FCF" w14:paraId="6A5908E9" w14:textId="3AA62C6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Alice’s total funded amount is 100 BUSD, Bob’s total funded amount is 500 BUSD and Carol’s total funded amount is 300.</w:t>
      </w:r>
    </w:p>
    <w:p w:rsidRPr="00F44113" w:rsidR="00936FCF" w:rsidP="00936FCF" w:rsidRDefault="00936FCF" w14:paraId="74B7B253" w14:textId="151B2DE9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So, total funded amount of this IDO is 900 BUSD. Only 100 BUSD is remaining.</w:t>
      </w:r>
    </w:p>
    <w:p w:rsidRPr="00F44113" w:rsidR="00936FCF" w:rsidP="00936FCF" w:rsidRDefault="00936FCF" w14:paraId="4EBD0CED" w14:textId="45A5AC4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936FCF" w:rsidP="00936FCF" w:rsidRDefault="00936FCF" w14:paraId="7FCFD565" w14:textId="009C08E8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From 16:00AM-00:00AM, any users can fund up to 50 BUSD.</w:t>
      </w:r>
    </w:p>
    <w:p w:rsidRPr="00F44113" w:rsidR="00936FCF" w:rsidP="00936FCF" w:rsidRDefault="00936FCF" w14:paraId="5AEF68CA" w14:textId="4433C85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 funds 50 BUSD, Bob funds 50 BUSD.</w:t>
      </w:r>
    </w:p>
    <w:p w:rsidRPr="00F44113" w:rsidR="00936FCF" w:rsidP="00936FCF" w:rsidRDefault="00936FCF" w14:paraId="119A7779" w14:textId="3B06D338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This IDO is 100% funded, and Carol can’t fund.</w:t>
      </w:r>
    </w:p>
    <w:p w:rsidRPr="00F44113" w:rsidR="00936FCF" w:rsidP="00936FCF" w:rsidRDefault="00936FCF" w14:paraId="0FE1E868" w14:textId="689DA82F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936FCF" w:rsidP="00936FCF" w:rsidRDefault="00936FCF" w14:paraId="766121D8" w14:textId="613CC97B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Finally, Alice’s total funded amount is 150 BUSD, Bob’s total funded amount is 550 BUSD and Carol’s total funded amount is 300.</w:t>
      </w:r>
    </w:p>
    <w:p w:rsidRPr="00F44113" w:rsidR="00936FCF" w:rsidP="00936FCF" w:rsidRDefault="00936FCF" w14:paraId="0349FB14" w14:textId="484427BE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653858" w:rsidP="00936FCF" w:rsidRDefault="00653858" w14:paraId="79B57ACA" w14:textId="13563A63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34FD26FD" w:rsidR="34FD26FD">
        <w:rPr>
          <w:rFonts w:ascii="Times New Roman" w:hAnsi="Times New Roman" w:eastAsia="WKLChongbong" w:cs="Times New Roman"/>
          <w:sz w:val="28"/>
          <w:szCs w:val="28"/>
        </w:rPr>
        <w:t xml:space="preserve">Alice’s SEG token amount </w:t>
      </w:r>
      <w:r w:rsidRPr="34FD26FD" w:rsidR="34FD26FD">
        <w:rPr>
          <w:rFonts w:ascii="Times New Roman" w:hAnsi="Times New Roman" w:eastAsia="WKLChongbong" w:cs="Times New Roman"/>
          <w:sz w:val="28"/>
          <w:szCs w:val="28"/>
        </w:rPr>
        <w:t>is 150</w:t>
      </w:r>
      <w:r w:rsidRPr="34FD26FD" w:rsidR="34FD26FD">
        <w:rPr>
          <w:rFonts w:ascii="Times New Roman" w:hAnsi="Times New Roman" w:eastAsia="WKLChongbong" w:cs="Times New Roman"/>
          <w:sz w:val="28"/>
          <w:szCs w:val="28"/>
        </w:rPr>
        <w:t xml:space="preserve"> * 5 = 750 SEG, Bob’s 550 * 5 = 2750 SEG and Carol’s 300 * 5 = 1500 SEG.</w:t>
      </w:r>
    </w:p>
    <w:p w:rsidRPr="00F44113" w:rsidR="00F04811" w:rsidP="00936FCF" w:rsidRDefault="00F04811" w14:paraId="37CA3037" w14:textId="65233E25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005156" w:rsidP="00936FCF" w:rsidRDefault="00005156" w14:paraId="1414074E" w14:textId="4DACA346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It’s 2022-09-11 and project owner sends 5000 SEG to this IDO contract.</w:t>
      </w:r>
    </w:p>
    <w:p w:rsidRPr="00F44113" w:rsidR="00F04811" w:rsidP="00936FCF" w:rsidRDefault="00F04811" w14:paraId="7691D368" w14:textId="71693983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IDOFactory owner calls “finalize” function.</w:t>
      </w:r>
    </w:p>
    <w:p w:rsidRPr="00F44113" w:rsidR="00F04811" w:rsidP="00936FCF" w:rsidRDefault="00F04811" w14:paraId="6CD03CDD" w14:textId="0BBBE83E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F04811" w:rsidP="00936FCF" w:rsidRDefault="00F04811" w14:paraId="42C95309" w14:textId="01CFDC7D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It’s 2022-09-12, and users can start claim.</w:t>
      </w:r>
    </w:p>
    <w:p w:rsidRPr="00F44113" w:rsidR="00F04811" w:rsidP="00936FCF" w:rsidRDefault="00F04811" w14:paraId="1E4A4ED3" w14:textId="6D5D445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Alice’s claimable amount is 750 * 0.2 = 150 SEG, Bob’s 2750 * 0.2 = 550 SEG, Carol’s 300 SEG.</w:t>
      </w:r>
    </w:p>
    <w:p w:rsidRPr="00F44113" w:rsidR="00F04811" w:rsidP="00F04811" w:rsidRDefault="00F04811" w14:paraId="76AC027E" w14:textId="52F4A90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 and Bob claim their SEG token. After that, Alice and Bob’s claimable SEG are 0, and Carol’s 300.</w:t>
      </w:r>
    </w:p>
    <w:p w:rsidRPr="00F44113" w:rsidR="00F04811" w:rsidP="00F04811" w:rsidRDefault="00AE1FE6" w14:paraId="0F055F2B" w14:textId="2EB0B944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It’s 2022-09-15, and cliff starts.</w:t>
      </w:r>
    </w:p>
    <w:p w:rsidRPr="00F44113" w:rsidR="0017489B" w:rsidP="00F04811" w:rsidRDefault="0017489B" w14:paraId="4CC01EB9" w14:textId="6C76B3B9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Alice’s claimable amount is 0, Bob’s 0, Carol’s 300.</w:t>
      </w:r>
    </w:p>
    <w:p w:rsidRPr="00F44113" w:rsidR="00AE1FE6" w:rsidP="00AE1FE6" w:rsidRDefault="00AE1FE6" w14:paraId="4D4BFF15" w14:textId="5C0AD5A6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It’s 2022-09-23</w:t>
      </w:r>
    </w:p>
    <w:p w:rsidRPr="00F44113" w:rsidR="0017489B" w:rsidP="0017489B" w:rsidRDefault="0017489B" w14:paraId="26B332BF" w14:textId="27CB9938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Alice’s claimable amount is 0, Bob’s 0, Carol’s 300.</w:t>
      </w:r>
    </w:p>
    <w:p w:rsidRPr="00F44113" w:rsidR="00AE1FE6" w:rsidP="00F04811" w:rsidRDefault="00AE1FE6" w14:paraId="770AE44C" w14:textId="48C1D103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It’s 2022-09-24</w:t>
      </w:r>
    </w:p>
    <w:p w:rsidRPr="00F44113" w:rsidR="0017489B" w:rsidP="0017489B" w:rsidRDefault="0017489B" w14:paraId="4E7C3E80" w14:textId="78B7044E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Alice’s claimable amount is 0 + 750 * 0.4=300 SEG, Bob’s 0 + 2750 * 0.4 = 1100 SEG, Carol’s 300 + 1500 * 0.4 = 900 SEG.</w:t>
      </w:r>
    </w:p>
    <w:p w:rsidRPr="00F44113" w:rsidR="00AE1FE6" w:rsidP="00AE1FE6" w:rsidRDefault="00AE1FE6" w14:paraId="68790455" w14:textId="78B0A41A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It’s 2022-09-26</w:t>
      </w:r>
    </w:p>
    <w:p w:rsidRPr="00F44113" w:rsidR="005B008B" w:rsidP="005B008B" w:rsidRDefault="005B008B" w14:paraId="7AB98F30" w14:textId="7777777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Alice’s claimable amount is 0 + 750 * 0.4=300 SEG, Bob’s 0 + 2750 * 0.4 = 1100 SEG, Carol’s 300 + 1500 * 0.4 = 900 SEG.</w:t>
      </w:r>
    </w:p>
    <w:p w:rsidRPr="00F44113" w:rsidR="005B008B" w:rsidP="00AE1FE6" w:rsidRDefault="005B008B" w14:paraId="2B947E2F" w14:textId="41081784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Bob claims.</w:t>
      </w:r>
    </w:p>
    <w:p w:rsidRPr="00F44113" w:rsidR="005B008B" w:rsidP="005B008B" w:rsidRDefault="005B008B" w14:paraId="7DEBC8A6" w14:textId="5A981464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After that, Alice’s claimable amount is 0 + 750 * 0.4=300 SEG, Bob’s 0, Carol’s 300 + 1500 * 0.4 = 900 SEG.</w:t>
      </w:r>
    </w:p>
    <w:p w:rsidRPr="00F44113" w:rsidR="005B008B" w:rsidP="00AE1FE6" w:rsidRDefault="005B008B" w14:paraId="6E7AEDE1" w14:textId="597D70E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5B008B" w:rsidP="00AE1FE6" w:rsidRDefault="005B008B" w14:paraId="3375B75C" w14:textId="7777777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5B008B" w:rsidP="00AE1FE6" w:rsidRDefault="005B008B" w14:paraId="799B750D" w14:textId="7777777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936FCF" w:rsidP="005B008B" w:rsidRDefault="00AE1FE6" w14:paraId="135B14E5" w14:textId="1EB82DA7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It’s 2022-10-01</w:t>
      </w:r>
    </w:p>
    <w:p w:rsidRPr="00F44113" w:rsidR="005B008B" w:rsidP="005B008B" w:rsidRDefault="005B008B" w14:paraId="6A2E14A5" w14:textId="22317472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Alice’s claimable amount is 300 + 750 * 0.4=600 SEG, Bob’s 0 + 2750 * 0.4 = 1100 SEG, Carol’s 900 + 1500 * 0.4 = 1500 SEG.</w:t>
      </w:r>
    </w:p>
    <w:p w:rsidRPr="00F44113" w:rsidR="005B008B" w:rsidP="005B008B" w:rsidRDefault="005B008B" w14:paraId="5E4CF68E" w14:textId="499B87D1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</w:p>
    <w:p w:rsidRPr="00F44113" w:rsidR="005B008B" w:rsidP="005B008B" w:rsidRDefault="005B008B" w14:paraId="3F9EE62F" w14:textId="4DF17BD4">
      <w:pPr>
        <w:pStyle w:val="ListParagraph"/>
        <w:rPr>
          <w:rFonts w:ascii="Times New Roman" w:hAnsi="Times New Roman" w:eastAsia="WKLChongbong" w:cs="Times New Roman"/>
          <w:sz w:val="28"/>
          <w:szCs w:val="28"/>
        </w:rPr>
      </w:pPr>
      <w:r w:rsidRPr="00F44113">
        <w:rPr>
          <w:rFonts w:ascii="Times New Roman" w:hAnsi="Times New Roman" w:eastAsia="WKLChongbong" w:cs="Times New Roman"/>
          <w:sz w:val="28"/>
          <w:szCs w:val="28"/>
        </w:rPr>
        <w:t>Alice, Bob and Carol claims.</w:t>
      </w:r>
    </w:p>
    <w:sectPr w:rsidRPr="00F44113" w:rsidR="005B00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KLChongbong">
    <w:panose1 w:val="02010600000101010101"/>
    <w:charset w:val="81"/>
    <w:family w:val="auto"/>
    <w:pitch w:val="variable"/>
    <w:sig w:usb0="800002A7" w:usb1="29DF7CFB" w:usb2="00000010" w:usb3="00000000" w:csb0="001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464A"/>
    <w:multiLevelType w:val="hybridMultilevel"/>
    <w:tmpl w:val="F0EA0362"/>
    <w:lvl w:ilvl="0" w:tplc="4DDE914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3084067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08"/>
    <w:rsid w:val="00005156"/>
    <w:rsid w:val="0003301E"/>
    <w:rsid w:val="000654F4"/>
    <w:rsid w:val="00144EA8"/>
    <w:rsid w:val="00164480"/>
    <w:rsid w:val="0017489B"/>
    <w:rsid w:val="001A62F2"/>
    <w:rsid w:val="00246845"/>
    <w:rsid w:val="00257C59"/>
    <w:rsid w:val="002F7447"/>
    <w:rsid w:val="00357B58"/>
    <w:rsid w:val="003867A3"/>
    <w:rsid w:val="003E649C"/>
    <w:rsid w:val="00432598"/>
    <w:rsid w:val="00446D46"/>
    <w:rsid w:val="00463B17"/>
    <w:rsid w:val="00480A21"/>
    <w:rsid w:val="00535413"/>
    <w:rsid w:val="0056740E"/>
    <w:rsid w:val="00591855"/>
    <w:rsid w:val="005B008B"/>
    <w:rsid w:val="00653858"/>
    <w:rsid w:val="007216C1"/>
    <w:rsid w:val="00910208"/>
    <w:rsid w:val="00936FCF"/>
    <w:rsid w:val="009B3640"/>
    <w:rsid w:val="009F4EA6"/>
    <w:rsid w:val="00A622F8"/>
    <w:rsid w:val="00A71934"/>
    <w:rsid w:val="00AE1FE6"/>
    <w:rsid w:val="00AF5136"/>
    <w:rsid w:val="00B66FF4"/>
    <w:rsid w:val="00BB323C"/>
    <w:rsid w:val="00C724BD"/>
    <w:rsid w:val="00C7402C"/>
    <w:rsid w:val="00CB3309"/>
    <w:rsid w:val="00CD784F"/>
    <w:rsid w:val="00D27CE1"/>
    <w:rsid w:val="00D41BB2"/>
    <w:rsid w:val="00DC33FD"/>
    <w:rsid w:val="00DC57FC"/>
    <w:rsid w:val="00EA4B42"/>
    <w:rsid w:val="00EB024C"/>
    <w:rsid w:val="00EB40E3"/>
    <w:rsid w:val="00EB7044"/>
    <w:rsid w:val="00ED2795"/>
    <w:rsid w:val="00F04811"/>
    <w:rsid w:val="00F11838"/>
    <w:rsid w:val="00F44113"/>
    <w:rsid w:val="00F8366D"/>
    <w:rsid w:val="34FD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0279"/>
  <w15:chartTrackingRefBased/>
  <w15:docId w15:val="{5077C60B-461E-CF44-B346-0375B3EF07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CE1"/>
    <w:rPr>
      <w:color w:val="0000FF"/>
      <w:u w:val="single"/>
    </w:rPr>
  </w:style>
  <w:style w:type="character" w:styleId="hgkelc" w:customStyle="1">
    <w:name w:val="hgkelc"/>
    <w:basedOn w:val="DefaultParagraphFont"/>
    <w:rsid w:val="00D27CE1"/>
  </w:style>
  <w:style w:type="paragraph" w:styleId="ListParagraph">
    <w:name w:val="List Paragraph"/>
    <w:basedOn w:val="Normal"/>
    <w:uiPriority w:val="34"/>
    <w:qFormat/>
    <w:rsid w:val="00D27CE1"/>
    <w:pPr>
      <w:ind w:left="720"/>
      <w:contextualSpacing/>
    </w:pPr>
  </w:style>
  <w:style w:type="table" w:styleId="TableGrid">
    <w:name w:val="Table Grid"/>
    <w:basedOn w:val="TableNormal"/>
    <w:uiPriority w:val="39"/>
    <w:rsid w:val="009F4E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46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93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449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8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9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1392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7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0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5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bscpad.com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Kevin Mitnic</lastModifiedBy>
  <revision>39</revision>
  <dcterms:created xsi:type="dcterms:W3CDTF">2022-07-14T14:04:00.0000000Z</dcterms:created>
  <dcterms:modified xsi:type="dcterms:W3CDTF">2022-09-02T15:48:27.7729029Z</dcterms:modified>
</coreProperties>
</file>