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EA29" w14:textId="77777777" w:rsidR="00B0749A" w:rsidRPr="0009207F" w:rsidRDefault="00016199" w:rsidP="004918A6">
      <w:pPr>
        <w:rPr>
          <w:rFonts w:ascii="Calibri" w:eastAsia="Calibri" w:hAnsi="Calibri" w:cs="Calibri"/>
          <w:lang w:val="ru-RU"/>
        </w:rPr>
      </w:pPr>
      <w:r w:rsidRPr="0009207F">
        <w:rPr>
          <w:rFonts w:ascii="Calibri" w:eastAsia="Calibri" w:hAnsi="Calibri" w:cs="Calibri"/>
          <w:lang w:val="ru-RU"/>
        </w:rPr>
        <w:t xml:space="preserve">База данных включает в себя 3 таблицы: </w:t>
      </w:r>
      <w:r>
        <w:rPr>
          <w:rFonts w:ascii="Calibri" w:eastAsia="Calibri" w:hAnsi="Calibri" w:cs="Calibri"/>
        </w:rPr>
        <w:t>client</w:t>
      </w:r>
      <w:r w:rsidRPr="0009207F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account</w:t>
      </w:r>
      <w:r w:rsidRPr="0009207F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and</w:t>
      </w:r>
      <w:r w:rsidRPr="0009207F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payments</w:t>
      </w:r>
      <w:r w:rsidRPr="0009207F">
        <w:rPr>
          <w:rFonts w:ascii="Calibri" w:eastAsia="Calibri" w:hAnsi="Calibri" w:cs="Calibri"/>
          <w:lang w:val="ru-RU"/>
        </w:rPr>
        <w:t>. Напишите 3 запроса на основе этих таблиц:</w:t>
      </w:r>
    </w:p>
    <w:p w14:paraId="460100CF" w14:textId="77777777" w:rsidR="00B0749A" w:rsidRDefault="00016199" w:rsidP="004918A6">
      <w:pPr>
        <w:rPr>
          <w:rFonts w:ascii="Calibri" w:eastAsia="Calibri" w:hAnsi="Calibri" w:cs="Calibri"/>
        </w:rPr>
      </w:pPr>
      <w:r>
        <w:object w:dxaOrig="9597" w:dyaOrig="1984" w14:anchorId="54C9059F">
          <v:rect id="rectole0000000000" o:spid="_x0000_i1025" style="width:480pt;height:99pt" o:ole="" o:preferrelative="t" stroked="f">
            <v:imagedata r:id="rId5" o:title=""/>
          </v:rect>
          <o:OLEObject Type="Embed" ProgID="StaticMetafile" ShapeID="rectole0000000000" DrawAspect="Content" ObjectID="_1707004031" r:id="rId6"/>
        </w:object>
      </w:r>
    </w:p>
    <w:p w14:paraId="2F88DDD7" w14:textId="5F44B168" w:rsidR="00B0749A" w:rsidRDefault="00016199">
      <w:pPr>
        <w:rPr>
          <w:rFonts w:ascii="Calibri" w:eastAsia="Calibri" w:hAnsi="Calibri" w:cs="Calibri"/>
        </w:rPr>
      </w:pPr>
      <w:r w:rsidRPr="0009207F">
        <w:rPr>
          <w:rFonts w:ascii="Calibri" w:eastAsia="Calibri" w:hAnsi="Calibri" w:cs="Calibri"/>
          <w:lang w:val="ru-RU"/>
        </w:rPr>
        <w:t xml:space="preserve">Получить список клиентов, которые имеют 5 или более операций и общую сумму платежа более 15 000. </w:t>
      </w:r>
      <w:r>
        <w:rPr>
          <w:rFonts w:ascii="Calibri" w:eastAsia="Calibri" w:hAnsi="Calibri" w:cs="Calibri"/>
        </w:rPr>
        <w:t xml:space="preserve">В </w:t>
      </w:r>
      <w:proofErr w:type="spellStart"/>
      <w:r>
        <w:rPr>
          <w:rFonts w:ascii="Calibri" w:eastAsia="Calibri" w:hAnsi="Calibri" w:cs="Calibri"/>
        </w:rPr>
        <w:t>полученном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отчете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должны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прису</w:t>
      </w:r>
      <w:proofErr w:type="spellEnd"/>
      <w:r w:rsidR="00D721A4">
        <w:rPr>
          <w:rFonts w:ascii="Calibri" w:eastAsia="Calibri" w:hAnsi="Calibri" w:cs="Calibri"/>
          <w:lang w:val="ru-RU"/>
        </w:rPr>
        <w:t>т</w:t>
      </w:r>
      <w:proofErr w:type="spellStart"/>
      <w:r>
        <w:rPr>
          <w:rFonts w:ascii="Calibri" w:eastAsia="Calibri" w:hAnsi="Calibri" w:cs="Calibri"/>
        </w:rPr>
        <w:t>ствовать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следующие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атрибуты</w:t>
      </w:r>
      <w:proofErr w:type="spellEnd"/>
      <w:r>
        <w:rPr>
          <w:rFonts w:ascii="Calibri" w:eastAsia="Calibri" w:hAnsi="Calibri" w:cs="Calibri"/>
        </w:rPr>
        <w:t>:</w:t>
      </w:r>
    </w:p>
    <w:p w14:paraId="30B35660" w14:textId="77777777" w:rsidR="00B0749A" w:rsidRDefault="00016199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first name</w:t>
      </w:r>
    </w:p>
    <w:p w14:paraId="6B056F79" w14:textId="04125019" w:rsidR="00B0749A" w:rsidRDefault="00016199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second name</w:t>
      </w:r>
    </w:p>
    <w:p w14:paraId="4A92638D" w14:textId="77777777" w:rsidR="00B0749A" w:rsidRDefault="00016199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amount sum</w:t>
      </w:r>
    </w:p>
    <w:p w14:paraId="6D01F5F5" w14:textId="5C350E43" w:rsidR="00B0749A" w:rsidRDefault="00016199">
      <w:pPr>
        <w:numPr>
          <w:ilvl w:val="0"/>
          <w:numId w:val="1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quantity</w:t>
      </w:r>
    </w:p>
    <w:p w14:paraId="7A70F561" w14:textId="3671CFA1" w:rsidR="000757E8" w:rsidRDefault="000757E8" w:rsidP="000757E8">
      <w:pPr>
        <w:rPr>
          <w:rFonts w:ascii="Calibri" w:eastAsia="Calibri" w:hAnsi="Calibri" w:cs="Calibri"/>
        </w:rPr>
      </w:pPr>
    </w:p>
    <w:p w14:paraId="4828BC1E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client_first_name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second_name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client_second_name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757E8"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 w:rsidRPr="00075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payment_amount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payment_amount_sum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, count(C.ID)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payment_quantity</w:t>
      </w:r>
      <w:proofErr w:type="spellEnd"/>
    </w:p>
    <w:p w14:paraId="5DC5A962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Client C</w:t>
      </w:r>
    </w:p>
    <w:p w14:paraId="02FFF051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Account A</w:t>
      </w:r>
    </w:p>
    <w:p w14:paraId="2FB3137E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C.ID = </w:t>
      </w:r>
      <w:proofErr w:type="spellStart"/>
      <w:proofErr w:type="gramStart"/>
      <w:r w:rsidRPr="000757E8">
        <w:rPr>
          <w:rFonts w:ascii="Consolas" w:hAnsi="Consolas" w:cs="Consolas"/>
          <w:color w:val="000000"/>
          <w:sz w:val="20"/>
          <w:szCs w:val="20"/>
        </w:rPr>
        <w:t>A.client</w:t>
      </w:r>
      <w:proofErr w:type="gramEnd"/>
      <w:r w:rsidRPr="000757E8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03FF87DF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Payments p</w:t>
      </w:r>
    </w:p>
    <w:p w14:paraId="7D0C17E0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A.ID = </w:t>
      </w:r>
      <w:proofErr w:type="spellStart"/>
      <w:proofErr w:type="gramStart"/>
      <w:r w:rsidRPr="000757E8">
        <w:rPr>
          <w:rFonts w:ascii="Consolas" w:hAnsi="Consolas" w:cs="Consolas"/>
          <w:color w:val="000000"/>
          <w:sz w:val="20"/>
          <w:szCs w:val="20"/>
        </w:rPr>
        <w:t>p.account</w:t>
      </w:r>
      <w:proofErr w:type="gramEnd"/>
      <w:r w:rsidRPr="000757E8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53FCF079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second_name</w:t>
      </w:r>
      <w:proofErr w:type="spellEnd"/>
    </w:p>
    <w:p w14:paraId="47372D8D" w14:textId="29A234CA" w:rsidR="000757E8" w:rsidRPr="000757E8" w:rsidRDefault="000757E8" w:rsidP="000757E8">
      <w:pPr>
        <w:rPr>
          <w:rFonts w:ascii="Calibri" w:eastAsia="Calibri" w:hAnsi="Calibri" w:cs="Calibri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 w:rsidRPr="00075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payment_amount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) &gt; </w:t>
      </w:r>
      <w:r w:rsidRPr="000757E8">
        <w:rPr>
          <w:rFonts w:ascii="Consolas" w:hAnsi="Consolas" w:cs="Consolas"/>
          <w:color w:val="0000FF"/>
          <w:sz w:val="20"/>
          <w:szCs w:val="20"/>
        </w:rPr>
        <w:t>15000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(C.ID) &gt;= </w:t>
      </w:r>
      <w:r w:rsidRPr="000757E8">
        <w:rPr>
          <w:rFonts w:ascii="Consolas" w:hAnsi="Consolas" w:cs="Consolas"/>
          <w:color w:val="0000FF"/>
          <w:sz w:val="20"/>
          <w:szCs w:val="20"/>
        </w:rPr>
        <w:t>5</w:t>
      </w:r>
    </w:p>
    <w:p w14:paraId="67CD58F9" w14:textId="5C633339" w:rsidR="0009207F" w:rsidRPr="000757E8" w:rsidRDefault="0009207F" w:rsidP="00454E3F">
      <w:pPr>
        <w:rPr>
          <w:rFonts w:ascii="Calibri" w:eastAsia="Calibri" w:hAnsi="Calibri" w:cs="Calibri"/>
        </w:rPr>
      </w:pPr>
      <w:r w:rsidRPr="000757E8">
        <w:rPr>
          <w:rFonts w:ascii="Calibri" w:eastAsia="Calibri" w:hAnsi="Calibri" w:cs="Calibri"/>
        </w:rPr>
        <w:br w:type="page"/>
      </w:r>
    </w:p>
    <w:p w14:paraId="2C4EEDE7" w14:textId="6956C529" w:rsidR="00B0749A" w:rsidRPr="0009207F" w:rsidRDefault="00016199">
      <w:pPr>
        <w:jc w:val="both"/>
        <w:rPr>
          <w:rFonts w:ascii="Calibri" w:eastAsia="Calibri" w:hAnsi="Calibri" w:cs="Calibri"/>
          <w:lang w:val="ru-RU"/>
        </w:rPr>
      </w:pPr>
      <w:r w:rsidRPr="0009207F">
        <w:rPr>
          <w:rFonts w:ascii="Calibri" w:eastAsia="Calibri" w:hAnsi="Calibri" w:cs="Calibri"/>
          <w:lang w:val="ru-RU"/>
        </w:rPr>
        <w:lastRenderedPageBreak/>
        <w:t>Получить список уникальных клиентов, у которых есть только один платеж или нет платежей вовсе. В полученном отчете должны прису</w:t>
      </w:r>
      <w:r w:rsidR="00D721A4">
        <w:rPr>
          <w:rFonts w:ascii="Calibri" w:eastAsia="Calibri" w:hAnsi="Calibri" w:cs="Calibri"/>
          <w:lang w:val="ru-RU"/>
        </w:rPr>
        <w:t>т</w:t>
      </w:r>
      <w:r w:rsidRPr="0009207F">
        <w:rPr>
          <w:rFonts w:ascii="Calibri" w:eastAsia="Calibri" w:hAnsi="Calibri" w:cs="Calibri"/>
          <w:lang w:val="ru-RU"/>
        </w:rPr>
        <w:t xml:space="preserve">ствовать следующие атрибуты: </w:t>
      </w:r>
    </w:p>
    <w:p w14:paraId="6B098045" w14:textId="77777777" w:rsidR="00B0749A" w:rsidRDefault="00016199">
      <w:pPr>
        <w:numPr>
          <w:ilvl w:val="0"/>
          <w:numId w:val="2"/>
        </w:numPr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id</w:t>
      </w:r>
    </w:p>
    <w:p w14:paraId="668AD099" w14:textId="77777777" w:rsidR="00B0749A" w:rsidRDefault="00016199">
      <w:pPr>
        <w:numPr>
          <w:ilvl w:val="0"/>
          <w:numId w:val="2"/>
        </w:numPr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first name</w:t>
      </w:r>
    </w:p>
    <w:p w14:paraId="76716F65" w14:textId="77777777" w:rsidR="00B0749A" w:rsidRDefault="00016199">
      <w:pPr>
        <w:numPr>
          <w:ilvl w:val="0"/>
          <w:numId w:val="2"/>
        </w:numPr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second name</w:t>
      </w:r>
    </w:p>
    <w:p w14:paraId="0C8A41B8" w14:textId="4ECFF343" w:rsidR="0009207F" w:rsidRDefault="0009207F" w:rsidP="0009207F">
      <w:pPr>
        <w:rPr>
          <w:rFonts w:ascii="Calibri" w:eastAsia="Calibri" w:hAnsi="Calibri" w:cs="Calibri"/>
        </w:rPr>
      </w:pPr>
    </w:p>
    <w:p w14:paraId="3AC04A60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C.ID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client_id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client_first_name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second_name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client_second_name</w:t>
      </w:r>
      <w:proofErr w:type="spellEnd"/>
    </w:p>
    <w:p w14:paraId="7DF21246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Client C</w:t>
      </w:r>
    </w:p>
    <w:p w14:paraId="4AB3F99F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Account A</w:t>
      </w:r>
    </w:p>
    <w:p w14:paraId="757C1BB4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C.ID = </w:t>
      </w:r>
      <w:proofErr w:type="spellStart"/>
      <w:proofErr w:type="gramStart"/>
      <w:r w:rsidRPr="000757E8">
        <w:rPr>
          <w:rFonts w:ascii="Consolas" w:hAnsi="Consolas" w:cs="Consolas"/>
          <w:color w:val="000000"/>
          <w:sz w:val="20"/>
          <w:szCs w:val="20"/>
        </w:rPr>
        <w:t>A.client</w:t>
      </w:r>
      <w:proofErr w:type="gramEnd"/>
      <w:r w:rsidRPr="000757E8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353FCB84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Payments p</w:t>
      </w:r>
    </w:p>
    <w:p w14:paraId="6B6F5BFF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A.ID = </w:t>
      </w:r>
      <w:proofErr w:type="spellStart"/>
      <w:proofErr w:type="gramStart"/>
      <w:r w:rsidRPr="000757E8">
        <w:rPr>
          <w:rFonts w:ascii="Consolas" w:hAnsi="Consolas" w:cs="Consolas"/>
          <w:color w:val="000000"/>
          <w:sz w:val="20"/>
          <w:szCs w:val="20"/>
        </w:rPr>
        <w:t>p.account</w:t>
      </w:r>
      <w:proofErr w:type="gramEnd"/>
      <w:r w:rsidRPr="000757E8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2A2925B2" w14:textId="77777777" w:rsidR="000757E8" w:rsidRPr="000757E8" w:rsidRDefault="000757E8" w:rsidP="0007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57E8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0757E8">
        <w:rPr>
          <w:rFonts w:ascii="Consolas" w:hAnsi="Consolas" w:cs="Consolas"/>
          <w:color w:val="000000"/>
          <w:sz w:val="20"/>
          <w:szCs w:val="20"/>
        </w:rPr>
        <w:t xml:space="preserve"> C.ID,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0757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757E8">
        <w:rPr>
          <w:rFonts w:ascii="Consolas" w:hAnsi="Consolas" w:cs="Consolas"/>
          <w:color w:val="000000"/>
          <w:sz w:val="20"/>
          <w:szCs w:val="20"/>
        </w:rPr>
        <w:t>second_name</w:t>
      </w:r>
      <w:proofErr w:type="spellEnd"/>
    </w:p>
    <w:p w14:paraId="1AB42EEE" w14:textId="0797F269" w:rsidR="000757E8" w:rsidRDefault="000757E8" w:rsidP="000757E8">
      <w:pPr>
        <w:rPr>
          <w:rFonts w:ascii="Calibri" w:eastAsia="Calibri" w:hAnsi="Calibri" w:cs="Calibri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having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C.ID) &lt;=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</w:t>
      </w:r>
    </w:p>
    <w:p w14:paraId="78CB7285" w14:textId="64B10B9D" w:rsidR="00CF0F12" w:rsidRDefault="00CF0F12" w:rsidP="00454E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FF549D6" w14:textId="40D6A2B1" w:rsidR="00B0749A" w:rsidRDefault="00016199">
      <w:pPr>
        <w:jc w:val="both"/>
        <w:rPr>
          <w:rFonts w:ascii="Calibri" w:eastAsia="Calibri" w:hAnsi="Calibri" w:cs="Calibri"/>
        </w:rPr>
      </w:pPr>
      <w:r w:rsidRPr="0009207F">
        <w:rPr>
          <w:rFonts w:ascii="Calibri" w:eastAsia="Calibri" w:hAnsi="Calibri" w:cs="Calibri"/>
          <w:lang w:val="ru-RU"/>
        </w:rPr>
        <w:lastRenderedPageBreak/>
        <w:t xml:space="preserve">Получить список клиентов, у которых есть хотя бы одна транзакция (любого типа) 5000 или более в течение последних 30 дней. Одна строка в результате должна соответствовать одному клиенту. Мы предполагаем, что операции оплата / возврат можно различить по полю </w:t>
      </w:r>
      <w:r>
        <w:rPr>
          <w:rFonts w:ascii="Calibri" w:eastAsia="Calibri" w:hAnsi="Calibri" w:cs="Calibri"/>
        </w:rPr>
        <w:t>payment</w:t>
      </w:r>
      <w:r w:rsidRPr="0009207F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type</w:t>
      </w:r>
      <w:r w:rsidRPr="0009207F">
        <w:rPr>
          <w:rFonts w:ascii="Calibri" w:eastAsia="Calibri" w:hAnsi="Calibri" w:cs="Calibri"/>
          <w:lang w:val="ru-RU"/>
        </w:rPr>
        <w:t xml:space="preserve"> (например, </w:t>
      </w:r>
      <w:r>
        <w:rPr>
          <w:rFonts w:ascii="Calibri" w:eastAsia="Calibri" w:hAnsi="Calibri" w:cs="Calibri"/>
        </w:rPr>
        <w:t>Payment</w:t>
      </w:r>
      <w:r w:rsidRPr="0009207F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type</w:t>
      </w:r>
      <w:r w:rsidRPr="0009207F">
        <w:rPr>
          <w:rFonts w:ascii="Calibri" w:eastAsia="Calibri" w:hAnsi="Calibri" w:cs="Calibri"/>
          <w:lang w:val="ru-RU"/>
        </w:rPr>
        <w:t xml:space="preserve"> = ’</w:t>
      </w:r>
      <w:r>
        <w:rPr>
          <w:rFonts w:ascii="Calibri" w:eastAsia="Calibri" w:hAnsi="Calibri" w:cs="Calibri"/>
        </w:rPr>
        <w:t>payment</w:t>
      </w:r>
      <w:r w:rsidRPr="0009207F">
        <w:rPr>
          <w:rFonts w:ascii="Calibri" w:eastAsia="Calibri" w:hAnsi="Calibri" w:cs="Calibri"/>
          <w:lang w:val="ru-RU"/>
        </w:rPr>
        <w:t xml:space="preserve">’, </w:t>
      </w:r>
      <w:r>
        <w:rPr>
          <w:rFonts w:ascii="Calibri" w:eastAsia="Calibri" w:hAnsi="Calibri" w:cs="Calibri"/>
        </w:rPr>
        <w:t>Payment</w:t>
      </w:r>
      <w:r w:rsidRPr="0009207F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type</w:t>
      </w:r>
      <w:r w:rsidRPr="0009207F">
        <w:rPr>
          <w:rFonts w:ascii="Calibri" w:eastAsia="Calibri" w:hAnsi="Calibri" w:cs="Calibri"/>
          <w:lang w:val="ru-RU"/>
        </w:rPr>
        <w:t xml:space="preserve"> = ‘</w:t>
      </w:r>
      <w:r>
        <w:rPr>
          <w:rFonts w:ascii="Calibri" w:eastAsia="Calibri" w:hAnsi="Calibri" w:cs="Calibri"/>
        </w:rPr>
        <w:t>cancel</w:t>
      </w:r>
      <w:r w:rsidRPr="0009207F">
        <w:rPr>
          <w:rFonts w:ascii="Calibri" w:eastAsia="Calibri" w:hAnsi="Calibri" w:cs="Calibri"/>
          <w:lang w:val="ru-RU"/>
        </w:rPr>
        <w:t xml:space="preserve">. </w:t>
      </w:r>
      <w:r>
        <w:rPr>
          <w:rFonts w:ascii="Calibri" w:eastAsia="Calibri" w:hAnsi="Calibri" w:cs="Calibri"/>
        </w:rPr>
        <w:t xml:space="preserve">В </w:t>
      </w:r>
      <w:proofErr w:type="spellStart"/>
      <w:r>
        <w:rPr>
          <w:rFonts w:ascii="Calibri" w:eastAsia="Calibri" w:hAnsi="Calibri" w:cs="Calibri"/>
        </w:rPr>
        <w:t>полученном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отчете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должны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прису</w:t>
      </w:r>
      <w:proofErr w:type="spellEnd"/>
      <w:r w:rsidR="00D721A4">
        <w:rPr>
          <w:rFonts w:ascii="Calibri" w:eastAsia="Calibri" w:hAnsi="Calibri" w:cs="Calibri"/>
          <w:lang w:val="ru-RU"/>
        </w:rPr>
        <w:t>т</w:t>
      </w:r>
      <w:proofErr w:type="spellStart"/>
      <w:r>
        <w:rPr>
          <w:rFonts w:ascii="Calibri" w:eastAsia="Calibri" w:hAnsi="Calibri" w:cs="Calibri"/>
        </w:rPr>
        <w:t>ствовать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следующие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атрибуты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701E5169" w14:textId="77777777" w:rsidR="00B0749A" w:rsidRDefault="00016199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id</w:t>
      </w:r>
    </w:p>
    <w:p w14:paraId="56260B99" w14:textId="77777777" w:rsidR="00B0749A" w:rsidRDefault="00016199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accounts</w:t>
      </w:r>
    </w:p>
    <w:p w14:paraId="0C97E080" w14:textId="77777777" w:rsidR="00B0749A" w:rsidRDefault="00016199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 of payment transactions for current year</w:t>
      </w:r>
    </w:p>
    <w:p w14:paraId="398C41E7" w14:textId="2F2B2B90" w:rsidR="00B0749A" w:rsidRDefault="00016199">
      <w:pPr>
        <w:numPr>
          <w:ilvl w:val="0"/>
          <w:numId w:val="3"/>
        </w:numPr>
        <w:ind w:left="436" w:hanging="4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 of cancel transactions for current year</w:t>
      </w:r>
    </w:p>
    <w:p w14:paraId="74AE71E4" w14:textId="77777777" w:rsidR="007B22EA" w:rsidRDefault="007B22EA" w:rsidP="00C33E3C">
      <w:pPr>
        <w:rPr>
          <w:rFonts w:ascii="Calibri" w:eastAsia="Calibri" w:hAnsi="Calibri" w:cs="Calibri"/>
        </w:rPr>
      </w:pPr>
    </w:p>
    <w:p w14:paraId="2C106EB9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type_payment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746D53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client_id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91691"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payment_amount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sum_of_payment_transactions_for_current_year</w:t>
      </w:r>
      <w:proofErr w:type="spellEnd"/>
    </w:p>
    <w:p w14:paraId="4692D2E2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Account A</w:t>
      </w:r>
    </w:p>
    <w:p w14:paraId="09B0F7C1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Payments p</w:t>
      </w:r>
    </w:p>
    <w:p w14:paraId="651D5DCF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A.ID = </w:t>
      </w:r>
      <w:proofErr w:type="spellStart"/>
      <w:proofErr w:type="gramStart"/>
      <w:r w:rsidRPr="00991691">
        <w:rPr>
          <w:rFonts w:ascii="Consolas" w:hAnsi="Consolas" w:cs="Consolas"/>
          <w:color w:val="000000"/>
          <w:sz w:val="20"/>
          <w:szCs w:val="20"/>
        </w:rPr>
        <w:t>p.account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32A4BEF8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payment_date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>)=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payment_type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91691">
        <w:rPr>
          <w:rFonts w:ascii="Consolas" w:hAnsi="Consolas" w:cs="Consolas"/>
          <w:color w:val="008000"/>
          <w:sz w:val="20"/>
          <w:szCs w:val="20"/>
        </w:rPr>
        <w:t>'payment'</w:t>
      </w:r>
    </w:p>
    <w:p w14:paraId="753EF1BA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client_id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>),</w:t>
      </w:r>
    </w:p>
    <w:p w14:paraId="0ACC7146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type_cancel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2231EA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client_id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91691"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payment_amount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sum_of_cancel_transactions_for_current_year</w:t>
      </w:r>
      <w:proofErr w:type="spellEnd"/>
    </w:p>
    <w:p w14:paraId="1AE1D3A6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Account A</w:t>
      </w:r>
    </w:p>
    <w:p w14:paraId="64814186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Payments p</w:t>
      </w:r>
    </w:p>
    <w:p w14:paraId="4DBB90B0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A.ID = </w:t>
      </w:r>
      <w:proofErr w:type="spellStart"/>
      <w:proofErr w:type="gramStart"/>
      <w:r w:rsidRPr="00991691">
        <w:rPr>
          <w:rFonts w:ascii="Consolas" w:hAnsi="Consolas" w:cs="Consolas"/>
          <w:color w:val="000000"/>
          <w:sz w:val="20"/>
          <w:szCs w:val="20"/>
        </w:rPr>
        <w:t>p.account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2FAA9611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payment_date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>)=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payment_type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91691">
        <w:rPr>
          <w:rFonts w:ascii="Consolas" w:hAnsi="Consolas" w:cs="Consolas"/>
          <w:color w:val="008000"/>
          <w:sz w:val="20"/>
          <w:szCs w:val="20"/>
        </w:rPr>
        <w:t>'cancel'</w:t>
      </w:r>
    </w:p>
    <w:p w14:paraId="3E4BD3C1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client_id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>)</w:t>
      </w:r>
    </w:p>
    <w:p w14:paraId="7E077B2F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00DC5BF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C.ID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client_id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91691"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(A.id) </w:t>
      </w:r>
      <w:proofErr w:type="gramStart"/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A.client_id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number_of_accounts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sum_of_payment_transactions_for_current_year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sum_of_cancel_transactions_for_current_year</w:t>
      </w:r>
      <w:proofErr w:type="spellEnd"/>
    </w:p>
    <w:p w14:paraId="2B67D3AE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Client C</w:t>
      </w:r>
    </w:p>
    <w:p w14:paraId="493082E4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Account A</w:t>
      </w:r>
    </w:p>
    <w:p w14:paraId="651A53A5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C.ID = </w:t>
      </w:r>
      <w:proofErr w:type="spellStart"/>
      <w:proofErr w:type="gramStart"/>
      <w:r w:rsidRPr="00991691">
        <w:rPr>
          <w:rFonts w:ascii="Consolas" w:hAnsi="Consolas" w:cs="Consolas"/>
          <w:color w:val="000000"/>
          <w:sz w:val="20"/>
          <w:szCs w:val="20"/>
        </w:rPr>
        <w:t>A.client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3E07D395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Payments p</w:t>
      </w:r>
    </w:p>
    <w:p w14:paraId="4D4CD185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A.ID = </w:t>
      </w:r>
      <w:proofErr w:type="spellStart"/>
      <w:proofErr w:type="gramStart"/>
      <w:r w:rsidRPr="00991691">
        <w:rPr>
          <w:rFonts w:ascii="Consolas" w:hAnsi="Consolas" w:cs="Consolas"/>
          <w:color w:val="000000"/>
          <w:sz w:val="20"/>
          <w:szCs w:val="20"/>
        </w:rPr>
        <w:t>p.account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170EC5B8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type_payment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tp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C3D4A0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1691">
        <w:rPr>
          <w:rFonts w:ascii="Consolas" w:hAnsi="Consolas" w:cs="Consolas"/>
          <w:color w:val="000000"/>
          <w:sz w:val="20"/>
          <w:szCs w:val="20"/>
        </w:rPr>
        <w:t>C.ID=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tp.client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6FC0BB1D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type_cancel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tc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D74231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91691">
        <w:rPr>
          <w:rFonts w:ascii="Consolas" w:hAnsi="Consolas" w:cs="Consolas"/>
          <w:color w:val="000000"/>
          <w:sz w:val="20"/>
          <w:szCs w:val="20"/>
        </w:rPr>
        <w:t>C.ID=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tc.client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>) k</w:t>
      </w:r>
    </w:p>
    <w:p w14:paraId="101338FB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client_id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</w:p>
    <w:p w14:paraId="4C7DAD3B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client_id</w:t>
      </w:r>
      <w:proofErr w:type="spellEnd"/>
    </w:p>
    <w:p w14:paraId="0C6B852E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account a </w:t>
      </w:r>
    </w:p>
    <w:p w14:paraId="13E0F9E6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Payments p </w:t>
      </w:r>
    </w:p>
    <w:p w14:paraId="38DFAB45" w14:textId="77777777" w:rsidR="00991691" w:rsidRPr="00991691" w:rsidRDefault="00991691" w:rsidP="0099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a.ID = </w:t>
      </w:r>
      <w:proofErr w:type="spellStart"/>
      <w:proofErr w:type="gramStart"/>
      <w:r w:rsidRPr="00991691">
        <w:rPr>
          <w:rFonts w:ascii="Consolas" w:hAnsi="Consolas" w:cs="Consolas"/>
          <w:color w:val="000000"/>
          <w:sz w:val="20"/>
          <w:szCs w:val="20"/>
        </w:rPr>
        <w:t>p.account</w:t>
      </w:r>
      <w:proofErr w:type="gramEnd"/>
      <w:r w:rsidRPr="00991691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4FA4E632" w14:textId="77BA512D" w:rsidR="00B74C39" w:rsidRPr="00991691" w:rsidRDefault="00991691" w:rsidP="00991691">
      <w:pPr>
        <w:rPr>
          <w:rFonts w:ascii="Calibri" w:eastAsia="Calibri" w:hAnsi="Calibri" w:cs="Calibri"/>
        </w:rPr>
      </w:pP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payment_amount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>&gt;=</w:t>
      </w:r>
      <w:r w:rsidRPr="00991691">
        <w:rPr>
          <w:rFonts w:ascii="Consolas" w:hAnsi="Consolas" w:cs="Consolas"/>
          <w:color w:val="0000FF"/>
          <w:sz w:val="20"/>
          <w:szCs w:val="20"/>
        </w:rPr>
        <w:t>5000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1691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9916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1691">
        <w:rPr>
          <w:rFonts w:ascii="Consolas" w:hAnsi="Consolas" w:cs="Consolas"/>
          <w:color w:val="000000"/>
          <w:sz w:val="20"/>
          <w:szCs w:val="20"/>
        </w:rPr>
        <w:t>payment_date</w:t>
      </w:r>
      <w:proofErr w:type="spellEnd"/>
      <w:r w:rsidRPr="00991691">
        <w:rPr>
          <w:rFonts w:ascii="Consolas" w:hAnsi="Consolas" w:cs="Consolas"/>
          <w:color w:val="000000"/>
          <w:sz w:val="20"/>
          <w:szCs w:val="20"/>
        </w:rPr>
        <w:t>&gt;(</w:t>
      </w:r>
      <w:r w:rsidRPr="00991691"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r w:rsidRPr="00991691">
        <w:rPr>
          <w:rFonts w:ascii="Consolas" w:hAnsi="Consolas" w:cs="Consolas"/>
          <w:color w:val="000000"/>
          <w:sz w:val="20"/>
          <w:szCs w:val="20"/>
        </w:rPr>
        <w:t>-</w:t>
      </w:r>
      <w:r w:rsidRPr="00991691">
        <w:rPr>
          <w:rFonts w:ascii="Consolas" w:hAnsi="Consolas" w:cs="Consolas"/>
          <w:color w:val="0000FF"/>
          <w:sz w:val="20"/>
          <w:szCs w:val="20"/>
        </w:rPr>
        <w:t>30</w:t>
      </w:r>
      <w:r w:rsidRPr="00991691">
        <w:rPr>
          <w:rFonts w:ascii="Consolas" w:hAnsi="Consolas" w:cs="Consolas"/>
          <w:color w:val="000000"/>
          <w:sz w:val="20"/>
          <w:szCs w:val="20"/>
        </w:rPr>
        <w:t>))</w:t>
      </w:r>
    </w:p>
    <w:p w14:paraId="33AF6491" w14:textId="075047C4" w:rsidR="00DF50AF" w:rsidRDefault="00C33E3C" w:rsidP="00533973">
      <w:pPr>
        <w:rPr>
          <w:rFonts w:ascii="Calibri" w:eastAsia="Calibri" w:hAnsi="Calibri" w:cs="Calibri"/>
        </w:rPr>
      </w:pPr>
      <w:r w:rsidRPr="00D721A4">
        <w:rPr>
          <w:rFonts w:ascii="Calibri" w:eastAsia="Calibri" w:hAnsi="Calibri" w:cs="Calibri"/>
        </w:rPr>
        <w:t xml:space="preserve"> </w:t>
      </w:r>
    </w:p>
    <w:p w14:paraId="3D3DCF8E" w14:textId="2F8A3E73" w:rsidR="00533973" w:rsidRPr="00991691" w:rsidRDefault="00533973" w:rsidP="00DF50AF">
      <w:pPr>
        <w:rPr>
          <w:rFonts w:ascii="Calibri" w:eastAsia="Calibri" w:hAnsi="Calibri" w:cs="Calibri"/>
        </w:rPr>
      </w:pPr>
    </w:p>
    <w:sectPr w:rsidR="00533973" w:rsidRPr="00991691" w:rsidSect="00C46175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2ADB"/>
    <w:multiLevelType w:val="multilevel"/>
    <w:tmpl w:val="88269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266EC9"/>
    <w:multiLevelType w:val="multilevel"/>
    <w:tmpl w:val="B3AC7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BA7A85"/>
    <w:multiLevelType w:val="multilevel"/>
    <w:tmpl w:val="4064A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9A"/>
    <w:rsid w:val="00016199"/>
    <w:rsid w:val="000757E8"/>
    <w:rsid w:val="0009207F"/>
    <w:rsid w:val="00454E3F"/>
    <w:rsid w:val="004918A6"/>
    <w:rsid w:val="004B26C2"/>
    <w:rsid w:val="00533973"/>
    <w:rsid w:val="005C2C9F"/>
    <w:rsid w:val="005E03FC"/>
    <w:rsid w:val="007A210D"/>
    <w:rsid w:val="007B22EA"/>
    <w:rsid w:val="008C5650"/>
    <w:rsid w:val="00972890"/>
    <w:rsid w:val="00981240"/>
    <w:rsid w:val="00991691"/>
    <w:rsid w:val="00B0749A"/>
    <w:rsid w:val="00B27405"/>
    <w:rsid w:val="00B74C39"/>
    <w:rsid w:val="00C33E3C"/>
    <w:rsid w:val="00C432C4"/>
    <w:rsid w:val="00C46175"/>
    <w:rsid w:val="00CF0F12"/>
    <w:rsid w:val="00D22987"/>
    <w:rsid w:val="00D721A4"/>
    <w:rsid w:val="00DF50AF"/>
    <w:rsid w:val="00E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8548"/>
  <w15:docId w15:val="{6F89E1D6-F03C-4C7C-B980-36277291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45368-2D0A-4676-89DA-CCC7783FC31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Shota Chakhvashvili</dc:creator>
  <cp:lastModifiedBy>Маск Такседо</cp:lastModifiedBy>
  <cp:revision>5</cp:revision>
  <dcterms:created xsi:type="dcterms:W3CDTF">2022-02-21T05:06:00Z</dcterms:created>
  <dcterms:modified xsi:type="dcterms:W3CDTF">2022-02-22T00:01:00Z</dcterms:modified>
</cp:coreProperties>
</file>